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B5" w:rsidRPr="002458B5" w:rsidRDefault="002458B5" w:rsidP="002458B5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458B5">
        <w:rPr>
          <w:rFonts w:ascii="Times New Roman" w:hAnsi="Times New Roman" w:cs="Times New Roman"/>
          <w:sz w:val="28"/>
          <w:szCs w:val="28"/>
        </w:rPr>
        <w:t>Затверджую</w:t>
      </w:r>
    </w:p>
    <w:p w:rsidR="002458B5" w:rsidRDefault="002458B5" w:rsidP="002458B5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 w:rsidRPr="002458B5">
        <w:rPr>
          <w:rFonts w:ascii="Times New Roman" w:hAnsi="Times New Roman" w:cs="Times New Roman"/>
          <w:sz w:val="28"/>
          <w:szCs w:val="28"/>
        </w:rPr>
        <w:t>Директор ДНЗ «Тетіївське ПТУ»</w:t>
      </w:r>
    </w:p>
    <w:p w:rsidR="002458B5" w:rsidRPr="002458B5" w:rsidRDefault="002458B5" w:rsidP="002458B5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 w:rsidRPr="002458B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458B5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2458B5">
        <w:rPr>
          <w:rFonts w:ascii="Times New Roman" w:hAnsi="Times New Roman" w:cs="Times New Roman"/>
          <w:sz w:val="28"/>
          <w:szCs w:val="28"/>
        </w:rPr>
        <w:t>Кінзерський</w:t>
      </w:r>
      <w:proofErr w:type="spellEnd"/>
    </w:p>
    <w:p w:rsidR="002458B5" w:rsidRDefault="002458B5" w:rsidP="002458B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458B5" w:rsidRDefault="002458B5" w:rsidP="002458B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458B5" w:rsidRDefault="002458B5" w:rsidP="002458B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458B5" w:rsidRDefault="002458B5" w:rsidP="002458B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458B5" w:rsidRDefault="002458B5" w:rsidP="002458B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458B5" w:rsidRDefault="002458B5" w:rsidP="002458B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458B5" w:rsidRDefault="002458B5" w:rsidP="002458B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458B5" w:rsidRDefault="002458B5" w:rsidP="002458B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458B5" w:rsidRDefault="002458B5" w:rsidP="002458B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458B5" w:rsidRDefault="002458B5" w:rsidP="002458B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458B5" w:rsidRDefault="002458B5" w:rsidP="002458B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458B5" w:rsidRDefault="002458B5" w:rsidP="002458B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458B5" w:rsidRDefault="002458B5" w:rsidP="002458B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458B5" w:rsidRPr="002458B5" w:rsidRDefault="002458B5" w:rsidP="002458B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2458B5" w:rsidRPr="002458B5" w:rsidRDefault="002458B5" w:rsidP="002458B5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458B5">
        <w:rPr>
          <w:rFonts w:ascii="Times New Roman" w:hAnsi="Times New Roman" w:cs="Times New Roman"/>
          <w:b/>
          <w:sz w:val="52"/>
          <w:szCs w:val="52"/>
        </w:rPr>
        <w:t>П Л А Н</w:t>
      </w:r>
    </w:p>
    <w:p w:rsidR="002458B5" w:rsidRPr="002458B5" w:rsidRDefault="002458B5" w:rsidP="002458B5">
      <w:pPr>
        <w:spacing w:after="0" w:line="360" w:lineRule="auto"/>
        <w:ind w:firstLine="357"/>
        <w:jc w:val="center"/>
        <w:rPr>
          <w:rFonts w:ascii="Times New Roman" w:hAnsi="Times New Roman" w:cs="Times New Roman"/>
          <w:sz w:val="36"/>
          <w:szCs w:val="36"/>
        </w:rPr>
      </w:pPr>
      <w:r w:rsidRPr="002458B5">
        <w:rPr>
          <w:rFonts w:ascii="Times New Roman" w:hAnsi="Times New Roman" w:cs="Times New Roman"/>
          <w:sz w:val="36"/>
          <w:szCs w:val="36"/>
        </w:rPr>
        <w:t>методичної роботи</w:t>
      </w:r>
    </w:p>
    <w:p w:rsidR="002458B5" w:rsidRPr="002458B5" w:rsidRDefault="002458B5" w:rsidP="002458B5">
      <w:pPr>
        <w:spacing w:after="0" w:line="360" w:lineRule="auto"/>
        <w:ind w:firstLine="357"/>
        <w:jc w:val="center"/>
        <w:rPr>
          <w:rFonts w:ascii="Times New Roman" w:hAnsi="Times New Roman" w:cs="Times New Roman"/>
          <w:sz w:val="36"/>
          <w:szCs w:val="36"/>
        </w:rPr>
      </w:pPr>
      <w:r w:rsidRPr="002458B5">
        <w:rPr>
          <w:rFonts w:ascii="Times New Roman" w:hAnsi="Times New Roman" w:cs="Times New Roman"/>
          <w:sz w:val="36"/>
          <w:szCs w:val="36"/>
        </w:rPr>
        <w:t>ДНЗ «Тетіївське професійно-технічне училище»</w:t>
      </w:r>
    </w:p>
    <w:p w:rsidR="002458B5" w:rsidRPr="002458B5" w:rsidRDefault="002458B5" w:rsidP="002458B5">
      <w:pPr>
        <w:spacing w:after="0" w:line="360" w:lineRule="auto"/>
        <w:ind w:firstLine="357"/>
        <w:jc w:val="center"/>
        <w:rPr>
          <w:rFonts w:ascii="Times New Roman" w:hAnsi="Times New Roman" w:cs="Times New Roman"/>
          <w:sz w:val="36"/>
          <w:szCs w:val="36"/>
        </w:rPr>
      </w:pPr>
      <w:r w:rsidRPr="002458B5">
        <w:rPr>
          <w:rFonts w:ascii="Times New Roman" w:hAnsi="Times New Roman" w:cs="Times New Roman"/>
          <w:sz w:val="36"/>
          <w:szCs w:val="36"/>
        </w:rPr>
        <w:t>на 2020-2021 навчальний рік</w:t>
      </w:r>
    </w:p>
    <w:p w:rsidR="002458B5" w:rsidRPr="002458B5" w:rsidRDefault="002458B5" w:rsidP="002458B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6"/>
          <w:szCs w:val="36"/>
        </w:rPr>
      </w:pPr>
    </w:p>
    <w:p w:rsidR="002458B5" w:rsidRPr="002458B5" w:rsidRDefault="002458B5" w:rsidP="002458B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458B5" w:rsidRPr="002458B5" w:rsidRDefault="002458B5" w:rsidP="002458B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458B5" w:rsidRDefault="002458B5" w:rsidP="002458B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8B5" w:rsidRDefault="002458B5" w:rsidP="002458B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8B5" w:rsidRDefault="002458B5" w:rsidP="002458B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8B5" w:rsidRDefault="002458B5" w:rsidP="002458B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8B5" w:rsidRDefault="002458B5" w:rsidP="002458B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8B5" w:rsidRDefault="002458B5" w:rsidP="002458B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8B5" w:rsidRDefault="002458B5" w:rsidP="002458B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8B5" w:rsidRDefault="002458B5" w:rsidP="002458B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8B5" w:rsidRDefault="002458B5" w:rsidP="002458B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8B5" w:rsidRDefault="002458B5" w:rsidP="002458B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8B5" w:rsidRDefault="002458B5" w:rsidP="002458B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8B5" w:rsidRPr="002458B5" w:rsidRDefault="002458B5" w:rsidP="002458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68" w:type="dxa"/>
        <w:jc w:val="center"/>
        <w:tblLayout w:type="fixed"/>
        <w:tblLook w:val="04A0"/>
      </w:tblPr>
      <w:tblGrid>
        <w:gridCol w:w="603"/>
        <w:gridCol w:w="4253"/>
        <w:gridCol w:w="1842"/>
        <w:gridCol w:w="2411"/>
        <w:gridCol w:w="1559"/>
      </w:tblGrid>
      <w:tr w:rsidR="002458B5" w:rsidRPr="002458B5" w:rsidTr="002458B5">
        <w:trPr>
          <w:jc w:val="center"/>
        </w:trPr>
        <w:tc>
          <w:tcPr>
            <w:tcW w:w="603" w:type="dxa"/>
          </w:tcPr>
          <w:p w:rsidR="002458B5" w:rsidRPr="002458B5" w:rsidRDefault="002458B5" w:rsidP="009D35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58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п/п</w:t>
            </w:r>
          </w:p>
        </w:tc>
        <w:tc>
          <w:tcPr>
            <w:tcW w:w="4253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58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842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58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Термін виконання </w:t>
            </w:r>
          </w:p>
        </w:tc>
        <w:tc>
          <w:tcPr>
            <w:tcW w:w="2411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58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Відповідальний </w:t>
            </w:r>
          </w:p>
        </w:tc>
        <w:tc>
          <w:tcPr>
            <w:tcW w:w="1559" w:type="dxa"/>
          </w:tcPr>
          <w:p w:rsidR="002458B5" w:rsidRPr="002458B5" w:rsidRDefault="002458B5" w:rsidP="009D352F">
            <w:pPr>
              <w:ind w:left="-6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58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</w:t>
            </w:r>
          </w:p>
          <w:p w:rsidR="002458B5" w:rsidRPr="002458B5" w:rsidRDefault="002458B5" w:rsidP="009D352F">
            <w:pPr>
              <w:tabs>
                <w:tab w:val="left" w:pos="65"/>
              </w:tabs>
              <w:ind w:left="-2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58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виконання </w:t>
            </w:r>
          </w:p>
        </w:tc>
      </w:tr>
      <w:tr w:rsidR="002458B5" w:rsidRPr="002458B5" w:rsidTr="002458B5">
        <w:trPr>
          <w:jc w:val="center"/>
        </w:trPr>
        <w:tc>
          <w:tcPr>
            <w:tcW w:w="603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11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2458B5" w:rsidRPr="002458B5" w:rsidTr="002458B5">
        <w:trPr>
          <w:jc w:val="center"/>
        </w:trPr>
        <w:tc>
          <w:tcPr>
            <w:tcW w:w="603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</w:tcPr>
          <w:p w:rsidR="002458B5" w:rsidRPr="002458B5" w:rsidRDefault="002458B5" w:rsidP="009D352F">
            <w:pPr>
              <w:ind w:left="-72"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Спланувати і організувати систематичну роботу педагогічної ради професійно-технічного училища</w:t>
            </w:r>
          </w:p>
        </w:tc>
        <w:tc>
          <w:tcPr>
            <w:tcW w:w="1842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 згідно графіку проведення</w:t>
            </w:r>
          </w:p>
        </w:tc>
        <w:tc>
          <w:tcPr>
            <w:tcW w:w="2411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Заступники</w:t>
            </w: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59" w:type="dxa"/>
          </w:tcPr>
          <w:p w:rsidR="002458B5" w:rsidRPr="002458B5" w:rsidRDefault="002458B5" w:rsidP="009D3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58B5" w:rsidRPr="002458B5" w:rsidTr="002458B5">
        <w:trPr>
          <w:jc w:val="center"/>
        </w:trPr>
        <w:tc>
          <w:tcPr>
            <w:tcW w:w="603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53" w:type="dxa"/>
          </w:tcPr>
          <w:p w:rsidR="002458B5" w:rsidRPr="002458B5" w:rsidRDefault="002458B5" w:rsidP="009D35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над єдиною методичною темою училища: «Удосконалення професійної майстерності педагогів, як фактор підвищення якості професійної підготовки кваліфікованих робітників»</w:t>
            </w:r>
          </w:p>
        </w:tc>
        <w:tc>
          <w:tcPr>
            <w:tcW w:w="1842" w:type="dxa"/>
          </w:tcPr>
          <w:p w:rsidR="002458B5" w:rsidRPr="002458B5" w:rsidRDefault="002458B5" w:rsidP="009D3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58B5" w:rsidRPr="002458B5" w:rsidRDefault="002458B5" w:rsidP="009D3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58B5" w:rsidRPr="002458B5" w:rsidRDefault="002458B5" w:rsidP="009D3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11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НМР</w:t>
            </w:r>
          </w:p>
          <w:p w:rsidR="002458B5" w:rsidRPr="002458B5" w:rsidRDefault="002458B5" w:rsidP="009D352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методкомісій</w:t>
            </w:r>
            <w:proofErr w:type="spellEnd"/>
          </w:p>
        </w:tc>
        <w:tc>
          <w:tcPr>
            <w:tcW w:w="1559" w:type="dxa"/>
          </w:tcPr>
          <w:p w:rsidR="002458B5" w:rsidRPr="002458B5" w:rsidRDefault="002458B5" w:rsidP="009D3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58B5" w:rsidRPr="002458B5" w:rsidTr="002458B5">
        <w:trPr>
          <w:jc w:val="center"/>
        </w:trPr>
        <w:tc>
          <w:tcPr>
            <w:tcW w:w="603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53" w:type="dxa"/>
          </w:tcPr>
          <w:p w:rsidR="002458B5" w:rsidRPr="002458B5" w:rsidRDefault="002458B5" w:rsidP="009D35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методичних комісій</w:t>
            </w:r>
          </w:p>
        </w:tc>
        <w:tc>
          <w:tcPr>
            <w:tcW w:w="1842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року згідно плану роботи </w:t>
            </w:r>
          </w:p>
        </w:tc>
        <w:tc>
          <w:tcPr>
            <w:tcW w:w="2411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 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методкомісій</w:t>
            </w:r>
            <w:proofErr w:type="spellEnd"/>
          </w:p>
        </w:tc>
        <w:tc>
          <w:tcPr>
            <w:tcW w:w="1559" w:type="dxa"/>
          </w:tcPr>
          <w:p w:rsidR="002458B5" w:rsidRPr="002458B5" w:rsidRDefault="002458B5" w:rsidP="009D3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58B5" w:rsidRPr="002458B5" w:rsidTr="002458B5">
        <w:trPr>
          <w:jc w:val="center"/>
        </w:trPr>
        <w:tc>
          <w:tcPr>
            <w:tcW w:w="603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53" w:type="dxa"/>
          </w:tcPr>
          <w:p w:rsidR="002458B5" w:rsidRPr="002458B5" w:rsidRDefault="002458B5" w:rsidP="009D35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Моніторингові  дослідження викладання  навчальних дисциплін</w:t>
            </w:r>
          </w:p>
        </w:tc>
        <w:tc>
          <w:tcPr>
            <w:tcW w:w="1842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411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 директора</w:t>
            </w: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59" w:type="dxa"/>
          </w:tcPr>
          <w:p w:rsidR="002458B5" w:rsidRPr="002458B5" w:rsidRDefault="002458B5" w:rsidP="009D3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58B5" w:rsidRPr="002458B5" w:rsidTr="002458B5">
        <w:trPr>
          <w:jc w:val="center"/>
        </w:trPr>
        <w:tc>
          <w:tcPr>
            <w:tcW w:w="603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53" w:type="dxa"/>
          </w:tcPr>
          <w:p w:rsidR="002458B5" w:rsidRPr="002458B5" w:rsidRDefault="002458B5" w:rsidP="002458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Моніторингові дослідження навчальних досягнень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освіти.</w:t>
            </w:r>
          </w:p>
        </w:tc>
        <w:tc>
          <w:tcPr>
            <w:tcW w:w="1842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Кожного семестру </w:t>
            </w:r>
          </w:p>
        </w:tc>
        <w:tc>
          <w:tcPr>
            <w:tcW w:w="2411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 директора</w:t>
            </w: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</w:t>
            </w: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Майстри в/н</w:t>
            </w:r>
          </w:p>
        </w:tc>
        <w:tc>
          <w:tcPr>
            <w:tcW w:w="1559" w:type="dxa"/>
          </w:tcPr>
          <w:p w:rsidR="002458B5" w:rsidRPr="002458B5" w:rsidRDefault="002458B5" w:rsidP="009D3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58B5" w:rsidRPr="002458B5" w:rsidTr="002458B5">
        <w:trPr>
          <w:jc w:val="center"/>
        </w:trPr>
        <w:tc>
          <w:tcPr>
            <w:tcW w:w="603" w:type="dxa"/>
          </w:tcPr>
          <w:p w:rsidR="002458B5" w:rsidRPr="002458B5" w:rsidRDefault="002458B5" w:rsidP="009D3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253" w:type="dxa"/>
          </w:tcPr>
          <w:p w:rsidR="002458B5" w:rsidRPr="002458B5" w:rsidRDefault="002458B5" w:rsidP="009D35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методичного середовища щодо впровадження та використання інформаційних технологій у навчально-виховному процесі</w:t>
            </w:r>
          </w:p>
        </w:tc>
        <w:tc>
          <w:tcPr>
            <w:tcW w:w="1842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11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 директора</w:t>
            </w: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59" w:type="dxa"/>
          </w:tcPr>
          <w:p w:rsidR="002458B5" w:rsidRPr="002458B5" w:rsidRDefault="002458B5" w:rsidP="009D3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58B5" w:rsidRPr="002458B5" w:rsidTr="002458B5">
        <w:trPr>
          <w:jc w:val="center"/>
        </w:trPr>
        <w:tc>
          <w:tcPr>
            <w:tcW w:w="603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253" w:type="dxa"/>
          </w:tcPr>
          <w:p w:rsidR="002458B5" w:rsidRPr="002458B5" w:rsidRDefault="002458B5" w:rsidP="009D35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посібників з предметів (професій)</w:t>
            </w:r>
          </w:p>
        </w:tc>
        <w:tc>
          <w:tcPr>
            <w:tcW w:w="1842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11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Майстри в/н </w:t>
            </w: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1559" w:type="dxa"/>
          </w:tcPr>
          <w:p w:rsidR="002458B5" w:rsidRPr="002458B5" w:rsidRDefault="002458B5" w:rsidP="009D3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58B5" w:rsidRPr="002458B5" w:rsidTr="002458B5">
        <w:trPr>
          <w:jc w:val="center"/>
        </w:trPr>
        <w:tc>
          <w:tcPr>
            <w:tcW w:w="603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253" w:type="dxa"/>
          </w:tcPr>
          <w:p w:rsidR="002458B5" w:rsidRDefault="002458B5" w:rsidP="009D35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та впровадження досвіду роботи педагогічних працівників училища</w:t>
            </w:r>
          </w:p>
          <w:p w:rsidR="002458B5" w:rsidRPr="002458B5" w:rsidRDefault="002458B5" w:rsidP="009D35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11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59" w:type="dxa"/>
          </w:tcPr>
          <w:p w:rsidR="002458B5" w:rsidRPr="002458B5" w:rsidRDefault="002458B5" w:rsidP="009D3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58B5" w:rsidRPr="002458B5" w:rsidTr="002458B5">
        <w:trPr>
          <w:jc w:val="center"/>
        </w:trPr>
        <w:tc>
          <w:tcPr>
            <w:tcW w:w="603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253" w:type="dxa"/>
          </w:tcPr>
          <w:p w:rsidR="002458B5" w:rsidRPr="002458B5" w:rsidRDefault="002458B5" w:rsidP="002458B5">
            <w:pPr>
              <w:ind w:right="-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версій уроків з виробничого навчання  з використа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нням </w:t>
            </w: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мультимедійних</w:t>
            </w:r>
          </w:p>
          <w:p w:rsidR="002458B5" w:rsidRPr="002458B5" w:rsidRDefault="002458B5" w:rsidP="009D35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технологій</w:t>
            </w:r>
          </w:p>
        </w:tc>
        <w:tc>
          <w:tcPr>
            <w:tcW w:w="1842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11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Майстри в/н</w:t>
            </w: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</w:t>
            </w: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 методичних комісій</w:t>
            </w:r>
          </w:p>
        </w:tc>
        <w:tc>
          <w:tcPr>
            <w:tcW w:w="1559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458B5" w:rsidRPr="002458B5" w:rsidTr="002458B5">
        <w:trPr>
          <w:jc w:val="center"/>
        </w:trPr>
        <w:tc>
          <w:tcPr>
            <w:tcW w:w="603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253" w:type="dxa"/>
          </w:tcPr>
          <w:p w:rsidR="002458B5" w:rsidRPr="002458B5" w:rsidRDefault="002458B5" w:rsidP="009D35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Систематично проводити інформування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педпрацівників</w:t>
            </w:r>
            <w:proofErr w:type="spellEnd"/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нові методичні рекомендації, публікації </w:t>
            </w:r>
          </w:p>
        </w:tc>
        <w:tc>
          <w:tcPr>
            <w:tcW w:w="1842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11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 директора</w:t>
            </w: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59" w:type="dxa"/>
          </w:tcPr>
          <w:p w:rsidR="002458B5" w:rsidRPr="002458B5" w:rsidRDefault="002458B5" w:rsidP="009D3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58B5" w:rsidRPr="002458B5" w:rsidTr="002458B5">
        <w:trPr>
          <w:jc w:val="center"/>
        </w:trPr>
        <w:tc>
          <w:tcPr>
            <w:tcW w:w="603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253" w:type="dxa"/>
          </w:tcPr>
          <w:p w:rsidR="002458B5" w:rsidRPr="002458B5" w:rsidRDefault="002458B5" w:rsidP="009D35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проведення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інструктивно</w:t>
            </w:r>
            <w:proofErr w:type="spellEnd"/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методичних нарад з викладачами, майстрами, класними керівниками</w:t>
            </w:r>
          </w:p>
        </w:tc>
        <w:tc>
          <w:tcPr>
            <w:tcW w:w="1842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плану</w:t>
            </w:r>
          </w:p>
        </w:tc>
        <w:tc>
          <w:tcPr>
            <w:tcW w:w="2411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 директора</w:t>
            </w: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458B5" w:rsidRPr="002458B5" w:rsidRDefault="002458B5" w:rsidP="009D3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58B5" w:rsidRPr="002458B5" w:rsidTr="002458B5">
        <w:trPr>
          <w:jc w:val="center"/>
        </w:trPr>
        <w:tc>
          <w:tcPr>
            <w:tcW w:w="603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253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11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2458B5" w:rsidRPr="002458B5" w:rsidTr="002458B5">
        <w:trPr>
          <w:jc w:val="center"/>
        </w:trPr>
        <w:tc>
          <w:tcPr>
            <w:tcW w:w="603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253" w:type="dxa"/>
          </w:tcPr>
          <w:p w:rsidR="002458B5" w:rsidRPr="002458B5" w:rsidRDefault="002458B5" w:rsidP="009D35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виступів викладачів і майстрів в/н у педрадах згідно з планом училища</w:t>
            </w:r>
          </w:p>
        </w:tc>
        <w:tc>
          <w:tcPr>
            <w:tcW w:w="1842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Потягом року</w:t>
            </w:r>
          </w:p>
        </w:tc>
        <w:tc>
          <w:tcPr>
            <w:tcW w:w="2411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 директора</w:t>
            </w:r>
          </w:p>
        </w:tc>
        <w:tc>
          <w:tcPr>
            <w:tcW w:w="1559" w:type="dxa"/>
          </w:tcPr>
          <w:p w:rsidR="002458B5" w:rsidRPr="002458B5" w:rsidRDefault="002458B5" w:rsidP="009D3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58B5" w:rsidRPr="002458B5" w:rsidTr="002458B5">
        <w:trPr>
          <w:jc w:val="center"/>
        </w:trPr>
        <w:tc>
          <w:tcPr>
            <w:tcW w:w="603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253" w:type="dxa"/>
          </w:tcPr>
          <w:p w:rsidR="002458B5" w:rsidRPr="002458B5" w:rsidRDefault="002458B5" w:rsidP="009D35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з обдарованими учнями, розвиток творчих здібностей у них та участь у обласних заходах та конкурсах фахової майстерності.</w:t>
            </w:r>
          </w:p>
        </w:tc>
        <w:tc>
          <w:tcPr>
            <w:tcW w:w="1842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11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 директора</w:t>
            </w: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</w:t>
            </w:r>
            <w:proofErr w:type="spellEnd"/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1559" w:type="dxa"/>
          </w:tcPr>
          <w:p w:rsidR="002458B5" w:rsidRPr="002458B5" w:rsidRDefault="002458B5" w:rsidP="009D3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58B5" w:rsidRPr="002458B5" w:rsidTr="002458B5">
        <w:trPr>
          <w:jc w:val="center"/>
        </w:trPr>
        <w:tc>
          <w:tcPr>
            <w:tcW w:w="603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253" w:type="dxa"/>
          </w:tcPr>
          <w:p w:rsidR="002458B5" w:rsidRPr="002458B5" w:rsidRDefault="002458B5" w:rsidP="009D35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конкурси професійної майстерності з професій: </w:t>
            </w:r>
          </w:p>
          <w:p w:rsidR="002458B5" w:rsidRPr="002458B5" w:rsidRDefault="002458B5" w:rsidP="009D352F">
            <w:pPr>
              <w:pStyle w:val="a3"/>
              <w:numPr>
                <w:ilvl w:val="0"/>
                <w:numId w:val="1"/>
              </w:numPr>
              <w:ind w:left="714" w:hanging="357"/>
              <w:jc w:val="both"/>
              <w:rPr>
                <w:sz w:val="28"/>
                <w:szCs w:val="28"/>
                <w:lang w:val="uk-UA"/>
              </w:rPr>
            </w:pPr>
            <w:r w:rsidRPr="002458B5">
              <w:rPr>
                <w:sz w:val="28"/>
                <w:szCs w:val="28"/>
                <w:lang w:val="uk-UA"/>
              </w:rPr>
              <w:t>«Штукатур»;</w:t>
            </w:r>
          </w:p>
          <w:p w:rsidR="002458B5" w:rsidRPr="002458B5" w:rsidRDefault="002458B5" w:rsidP="009D352F">
            <w:pPr>
              <w:pStyle w:val="a3"/>
              <w:ind w:left="714"/>
              <w:jc w:val="both"/>
              <w:rPr>
                <w:sz w:val="28"/>
                <w:szCs w:val="28"/>
                <w:lang w:val="uk-UA"/>
              </w:rPr>
            </w:pPr>
          </w:p>
          <w:p w:rsidR="002458B5" w:rsidRPr="002458B5" w:rsidRDefault="002458B5" w:rsidP="009D352F">
            <w:pPr>
              <w:pStyle w:val="a3"/>
              <w:numPr>
                <w:ilvl w:val="0"/>
                <w:numId w:val="1"/>
              </w:num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2458B5">
              <w:rPr>
                <w:sz w:val="28"/>
                <w:szCs w:val="28"/>
                <w:lang w:val="uk-UA"/>
              </w:rPr>
              <w:t>«Тракторист-машиніст сільськогосподарського виробництва категорії»;</w:t>
            </w:r>
          </w:p>
          <w:p w:rsidR="002458B5" w:rsidRPr="002458B5" w:rsidRDefault="002458B5" w:rsidP="009D352F">
            <w:pPr>
              <w:pStyle w:val="a3"/>
              <w:ind w:right="-108"/>
              <w:jc w:val="both"/>
              <w:rPr>
                <w:sz w:val="28"/>
                <w:szCs w:val="28"/>
                <w:lang w:val="uk-UA"/>
              </w:rPr>
            </w:pPr>
          </w:p>
          <w:p w:rsidR="002458B5" w:rsidRPr="002458B5" w:rsidRDefault="002458B5" w:rsidP="009D352F">
            <w:pPr>
              <w:pStyle w:val="a3"/>
              <w:numPr>
                <w:ilvl w:val="0"/>
                <w:numId w:val="1"/>
              </w:num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2458B5">
              <w:rPr>
                <w:sz w:val="28"/>
                <w:szCs w:val="28"/>
                <w:lang w:val="uk-UA"/>
              </w:rPr>
              <w:t>«Кравець»</w:t>
            </w:r>
          </w:p>
        </w:tc>
        <w:tc>
          <w:tcPr>
            <w:tcW w:w="1842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р.</w:t>
            </w:r>
          </w:p>
          <w:p w:rsidR="002458B5" w:rsidRPr="002458B5" w:rsidRDefault="002458B5" w:rsidP="009D3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р.</w:t>
            </w: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р.</w:t>
            </w:r>
          </w:p>
        </w:tc>
        <w:tc>
          <w:tcPr>
            <w:tcW w:w="2411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 директора</w:t>
            </w: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Голови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</w:t>
            </w:r>
            <w:proofErr w:type="spellEnd"/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458B5" w:rsidRPr="002458B5" w:rsidRDefault="002458B5" w:rsidP="009D352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Майстри виробничого навчання</w:t>
            </w: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458B5" w:rsidRPr="002458B5" w:rsidRDefault="002458B5" w:rsidP="009D3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58B5" w:rsidRPr="002458B5" w:rsidTr="002458B5">
        <w:trPr>
          <w:jc w:val="center"/>
        </w:trPr>
        <w:tc>
          <w:tcPr>
            <w:tcW w:w="603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253" w:type="dxa"/>
          </w:tcPr>
          <w:p w:rsidR="002458B5" w:rsidRPr="002458B5" w:rsidRDefault="002458B5" w:rsidP="009D35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методичну виставку кращих педагогічних надбань викладачів та майстрів виробничого навчання.</w:t>
            </w:r>
          </w:p>
        </w:tc>
        <w:tc>
          <w:tcPr>
            <w:tcW w:w="1842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</w:t>
            </w: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411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59" w:type="dxa"/>
          </w:tcPr>
          <w:p w:rsidR="002458B5" w:rsidRPr="002458B5" w:rsidRDefault="002458B5" w:rsidP="009D3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58B5" w:rsidRPr="002458B5" w:rsidTr="002458B5">
        <w:trPr>
          <w:jc w:val="center"/>
        </w:trPr>
        <w:tc>
          <w:tcPr>
            <w:tcW w:w="603" w:type="dxa"/>
          </w:tcPr>
          <w:p w:rsidR="002458B5" w:rsidRPr="002458B5" w:rsidRDefault="002458B5" w:rsidP="009D3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253" w:type="dxa"/>
          </w:tcPr>
          <w:p w:rsidR="002458B5" w:rsidRPr="002458B5" w:rsidRDefault="002458B5" w:rsidP="009D35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атестацію педагогічних працівників відповідно до плану.</w:t>
            </w:r>
          </w:p>
        </w:tc>
        <w:tc>
          <w:tcPr>
            <w:tcW w:w="1842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 2021 р.</w:t>
            </w:r>
          </w:p>
        </w:tc>
        <w:tc>
          <w:tcPr>
            <w:tcW w:w="2411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Атестаційна комісія</w:t>
            </w:r>
          </w:p>
        </w:tc>
        <w:tc>
          <w:tcPr>
            <w:tcW w:w="1559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458B5" w:rsidRPr="002458B5" w:rsidTr="002458B5">
        <w:trPr>
          <w:jc w:val="center"/>
        </w:trPr>
        <w:tc>
          <w:tcPr>
            <w:tcW w:w="603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253" w:type="dxa"/>
          </w:tcPr>
          <w:p w:rsidR="002458B5" w:rsidRPr="002458B5" w:rsidRDefault="002458B5" w:rsidP="009D35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Поновити методичний кабінет тематичними розробками з предметів теоретичного циклу та виробничого навчання.</w:t>
            </w:r>
          </w:p>
        </w:tc>
        <w:tc>
          <w:tcPr>
            <w:tcW w:w="1842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11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</w:t>
            </w:r>
          </w:p>
          <w:p w:rsidR="002458B5" w:rsidRPr="002458B5" w:rsidRDefault="002458B5" w:rsidP="009D352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Майстри виробничого навчання</w:t>
            </w:r>
          </w:p>
        </w:tc>
        <w:tc>
          <w:tcPr>
            <w:tcW w:w="1559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458B5" w:rsidRPr="002458B5" w:rsidTr="002458B5">
        <w:trPr>
          <w:jc w:val="center"/>
        </w:trPr>
        <w:tc>
          <w:tcPr>
            <w:tcW w:w="603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253" w:type="dxa"/>
          </w:tcPr>
          <w:p w:rsidR="002458B5" w:rsidRPr="002458B5" w:rsidRDefault="002458B5" w:rsidP="009D35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графік</w:t>
            </w:r>
            <w:proofErr w:type="spellEnd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стажування</w:t>
            </w:r>
            <w:proofErr w:type="spellEnd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працівникі</w:t>
            </w:r>
            <w:proofErr w:type="gram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2" w:type="dxa"/>
          </w:tcPr>
          <w:p w:rsidR="002458B5" w:rsidRPr="002458B5" w:rsidRDefault="002458B5" w:rsidP="009D352F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абезпечити</w:t>
            </w:r>
            <w:proofErr w:type="spellEnd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</w:p>
          <w:p w:rsidR="002458B5" w:rsidRPr="002458B5" w:rsidRDefault="002458B5" w:rsidP="009D352F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proofErr w:type="spellEnd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458B5"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2411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</w:tcPr>
          <w:p w:rsidR="002458B5" w:rsidRPr="002458B5" w:rsidRDefault="002458B5" w:rsidP="009D352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458B5" w:rsidRPr="002458B5" w:rsidTr="002458B5">
        <w:trPr>
          <w:jc w:val="center"/>
        </w:trPr>
        <w:tc>
          <w:tcPr>
            <w:tcW w:w="603" w:type="dxa"/>
          </w:tcPr>
          <w:p w:rsidR="002458B5" w:rsidRPr="002458B5" w:rsidRDefault="002458B5" w:rsidP="009D3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253" w:type="dxa"/>
          </w:tcPr>
          <w:p w:rsidR="002458B5" w:rsidRPr="002458B5" w:rsidRDefault="002458B5" w:rsidP="009D35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Систематизувати тематичні папки   інформаційними матеріалами щодо новітніх виробничих технологій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сіль-ськогосподарської</w:t>
            </w:r>
            <w:proofErr w:type="spellEnd"/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галузі та будівництва</w:t>
            </w:r>
            <w:r w:rsidRPr="002458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842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11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Викладачі</w:t>
            </w:r>
            <w:proofErr w:type="spellEnd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майстри</w:t>
            </w:r>
            <w:proofErr w:type="spellEnd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виробничого</w:t>
            </w:r>
            <w:proofErr w:type="spellEnd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559" w:type="dxa"/>
          </w:tcPr>
          <w:p w:rsidR="002458B5" w:rsidRPr="002458B5" w:rsidRDefault="002458B5" w:rsidP="009D3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58B5" w:rsidRPr="002458B5" w:rsidTr="002458B5">
        <w:trPr>
          <w:jc w:val="center"/>
        </w:trPr>
        <w:tc>
          <w:tcPr>
            <w:tcW w:w="603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253" w:type="dxa"/>
          </w:tcPr>
          <w:p w:rsidR="002458B5" w:rsidRPr="002458B5" w:rsidRDefault="002458B5" w:rsidP="009D35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методичними</w:t>
            </w:r>
            <w:proofErr w:type="spellEnd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комісіями</w:t>
            </w:r>
            <w:proofErr w:type="spellEnd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 xml:space="preserve"> прогалин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виробни</w:t>
            </w:r>
            <w:proofErr w:type="spellEnd"/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чого</w:t>
            </w:r>
            <w:proofErr w:type="spellEnd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виробничої</w:t>
            </w:r>
            <w:proofErr w:type="spellEnd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практики.</w:t>
            </w:r>
          </w:p>
        </w:tc>
        <w:tc>
          <w:tcPr>
            <w:tcW w:w="1842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завершенню</w:t>
            </w:r>
            <w:proofErr w:type="spellEnd"/>
          </w:p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</w:rPr>
              <w:t xml:space="preserve">І та ІІ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семестрі</w:t>
            </w:r>
            <w:proofErr w:type="gram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411" w:type="dxa"/>
          </w:tcPr>
          <w:p w:rsidR="002458B5" w:rsidRPr="002458B5" w:rsidRDefault="002458B5" w:rsidP="009D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8B5">
              <w:rPr>
                <w:rFonts w:ascii="Times New Roman" w:hAnsi="Times New Roman" w:cs="Times New Roman"/>
                <w:sz w:val="28"/>
                <w:szCs w:val="28"/>
              </w:rPr>
              <w:t>комісій</w:t>
            </w:r>
            <w:proofErr w:type="spellEnd"/>
          </w:p>
        </w:tc>
        <w:tc>
          <w:tcPr>
            <w:tcW w:w="1559" w:type="dxa"/>
          </w:tcPr>
          <w:p w:rsidR="002458B5" w:rsidRPr="002458B5" w:rsidRDefault="002458B5" w:rsidP="009D352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2458B5" w:rsidRPr="002458B5" w:rsidRDefault="002458B5" w:rsidP="002458B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31F80" w:rsidRPr="002458B5" w:rsidRDefault="00A3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Методист                                                           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Сопець</w:t>
      </w:r>
      <w:proofErr w:type="spellEnd"/>
    </w:p>
    <w:sectPr w:rsidR="00E31F80" w:rsidRPr="002458B5" w:rsidSect="002458B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E0B41"/>
    <w:multiLevelType w:val="hybridMultilevel"/>
    <w:tmpl w:val="AEBE233A"/>
    <w:lvl w:ilvl="0" w:tplc="996400D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2458B5"/>
    <w:rsid w:val="002458B5"/>
    <w:rsid w:val="003E6339"/>
    <w:rsid w:val="00A37EF2"/>
    <w:rsid w:val="00E3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8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4">
    <w:name w:val="Table Grid"/>
    <w:basedOn w:val="a1"/>
    <w:uiPriority w:val="59"/>
    <w:rsid w:val="002458B5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2292</Words>
  <Characters>1307</Characters>
  <Application>Microsoft Office Word</Application>
  <DocSecurity>0</DocSecurity>
  <Lines>10</Lines>
  <Paragraphs>7</Paragraphs>
  <ScaleCrop>false</ScaleCrop>
  <Company>Reanimator Extreme Edition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PC-4</cp:lastModifiedBy>
  <cp:revision>3</cp:revision>
  <dcterms:created xsi:type="dcterms:W3CDTF">2020-12-10T08:13:00Z</dcterms:created>
  <dcterms:modified xsi:type="dcterms:W3CDTF">2020-12-10T08:21:00Z</dcterms:modified>
</cp:coreProperties>
</file>