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B6645" w14:textId="77777777" w:rsidR="008E7133" w:rsidRDefault="008E7133" w:rsidP="00A77E47">
      <w:pPr>
        <w:tabs>
          <w:tab w:val="left" w:pos="284"/>
          <w:tab w:val="left" w:pos="5670"/>
        </w:tabs>
        <w:spacing w:after="0" w:line="240" w:lineRule="auto"/>
        <w:rPr>
          <w:rFonts w:ascii="Times New Roman" w:eastAsia="Arial Unicode MS" w:hAnsi="Times New Roman" w:cs="Times New Roman"/>
          <w:color w:val="000000"/>
          <w:sz w:val="28"/>
          <w:szCs w:val="28"/>
          <w:lang w:eastAsia="uk-UA"/>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126"/>
        <w:gridCol w:w="3935"/>
      </w:tblGrid>
      <w:tr w:rsidR="00394983" w14:paraId="1898B1C1" w14:textId="77777777" w:rsidTr="00795E57">
        <w:tc>
          <w:tcPr>
            <w:tcW w:w="3794" w:type="dxa"/>
          </w:tcPr>
          <w:p w14:paraId="24ECD239" w14:textId="77777777" w:rsidR="00394983" w:rsidRDefault="00394983" w:rsidP="00A77E47">
            <w:pPr>
              <w:tabs>
                <w:tab w:val="left" w:pos="284"/>
                <w:tab w:val="left" w:pos="5670"/>
              </w:tabs>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 xml:space="preserve">ПОГОДЖУЮ  </w:t>
            </w:r>
          </w:p>
          <w:p w14:paraId="70C914CE" w14:textId="77777777" w:rsidR="00394983" w:rsidRDefault="00394983" w:rsidP="00A77E47">
            <w:pPr>
              <w:tabs>
                <w:tab w:val="left" w:pos="284"/>
                <w:tab w:val="left" w:pos="5670"/>
              </w:tabs>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 xml:space="preserve">Директор НМК ПТО </w:t>
            </w:r>
          </w:p>
          <w:p w14:paraId="2124BE78" w14:textId="77777777" w:rsidR="00394983" w:rsidRDefault="00394983" w:rsidP="00A77E47">
            <w:pPr>
              <w:tabs>
                <w:tab w:val="left" w:pos="284"/>
                <w:tab w:val="left" w:pos="5670"/>
              </w:tabs>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 xml:space="preserve">у Київській області  </w:t>
            </w:r>
          </w:p>
          <w:p w14:paraId="24F9AF35" w14:textId="77777777" w:rsidR="00394983" w:rsidRDefault="00394983" w:rsidP="00A77E47">
            <w:pPr>
              <w:tabs>
                <w:tab w:val="left" w:pos="284"/>
                <w:tab w:val="left" w:pos="5670"/>
              </w:tabs>
              <w:rPr>
                <w:rFonts w:ascii="Times New Roman" w:eastAsia="Arial Unicode MS" w:hAnsi="Times New Roman"/>
                <w:color w:val="000000"/>
                <w:sz w:val="28"/>
                <w:szCs w:val="28"/>
                <w:lang w:eastAsia="uk-UA"/>
              </w:rPr>
            </w:pPr>
            <w:r w:rsidRPr="00841078">
              <w:rPr>
                <w:rFonts w:ascii="Times New Roman" w:eastAsia="Arial Unicode MS" w:hAnsi="Times New Roman"/>
                <w:sz w:val="28"/>
                <w:szCs w:val="28"/>
                <w:lang w:eastAsia="uk-UA"/>
              </w:rPr>
              <w:t>______ Марина СТАСЕЄВА</w:t>
            </w:r>
            <w:r>
              <w:rPr>
                <w:rFonts w:ascii="Times New Roman" w:eastAsia="Arial Unicode MS" w:hAnsi="Times New Roman"/>
                <w:color w:val="000000"/>
                <w:sz w:val="28"/>
                <w:szCs w:val="28"/>
                <w:lang w:eastAsia="uk-UA"/>
              </w:rPr>
              <w:t xml:space="preserve"> </w:t>
            </w:r>
          </w:p>
          <w:p w14:paraId="785E7A25" w14:textId="763FD8EC" w:rsidR="00394983" w:rsidRDefault="00394983" w:rsidP="00A77E47">
            <w:pPr>
              <w:tabs>
                <w:tab w:val="left" w:pos="284"/>
                <w:tab w:val="left" w:pos="5670"/>
              </w:tabs>
              <w:rPr>
                <w:rFonts w:ascii="Times New Roman" w:eastAsia="Arial Unicode MS" w:hAnsi="Times New Roman"/>
                <w:color w:val="000000"/>
                <w:sz w:val="28"/>
                <w:szCs w:val="28"/>
                <w:lang w:eastAsia="uk-UA"/>
              </w:rPr>
            </w:pPr>
            <w:r w:rsidRPr="00841078">
              <w:rPr>
                <w:rFonts w:ascii="Times New Roman" w:eastAsia="Arial Unicode MS" w:hAnsi="Times New Roman"/>
                <w:sz w:val="28"/>
                <w:szCs w:val="28"/>
                <w:lang w:eastAsia="uk-UA"/>
              </w:rPr>
              <w:t>«___»__________ 202</w:t>
            </w:r>
            <w:r>
              <w:rPr>
                <w:rFonts w:ascii="Times New Roman" w:eastAsia="Arial Unicode MS" w:hAnsi="Times New Roman"/>
                <w:sz w:val="28"/>
                <w:szCs w:val="28"/>
                <w:lang w:eastAsia="uk-UA"/>
              </w:rPr>
              <w:t>3</w:t>
            </w:r>
            <w:r w:rsidRPr="00841078">
              <w:rPr>
                <w:rFonts w:ascii="Times New Roman" w:eastAsia="Arial Unicode MS" w:hAnsi="Times New Roman"/>
                <w:sz w:val="28"/>
                <w:szCs w:val="28"/>
                <w:lang w:eastAsia="uk-UA"/>
              </w:rPr>
              <w:t xml:space="preserve"> р.</w:t>
            </w:r>
            <w:r>
              <w:rPr>
                <w:rFonts w:ascii="Times New Roman" w:eastAsia="Arial Unicode MS" w:hAnsi="Times New Roman"/>
                <w:color w:val="000000"/>
                <w:sz w:val="28"/>
                <w:szCs w:val="28"/>
                <w:lang w:eastAsia="uk-UA"/>
              </w:rPr>
              <w:t xml:space="preserve">                                               </w:t>
            </w:r>
          </w:p>
        </w:tc>
        <w:tc>
          <w:tcPr>
            <w:tcW w:w="2126" w:type="dxa"/>
          </w:tcPr>
          <w:p w14:paraId="5B80C6B7" w14:textId="77777777" w:rsidR="00394983" w:rsidRDefault="00394983" w:rsidP="00A77E47">
            <w:pPr>
              <w:tabs>
                <w:tab w:val="left" w:pos="284"/>
                <w:tab w:val="left" w:pos="5670"/>
              </w:tabs>
              <w:rPr>
                <w:rFonts w:ascii="Times New Roman" w:eastAsia="Arial Unicode MS" w:hAnsi="Times New Roman"/>
                <w:color w:val="000000"/>
                <w:sz w:val="28"/>
                <w:szCs w:val="28"/>
                <w:lang w:eastAsia="uk-UA"/>
              </w:rPr>
            </w:pPr>
          </w:p>
        </w:tc>
        <w:tc>
          <w:tcPr>
            <w:tcW w:w="3935" w:type="dxa"/>
          </w:tcPr>
          <w:p w14:paraId="1827674F" w14:textId="77777777" w:rsidR="00394983" w:rsidRDefault="00394983" w:rsidP="00394983">
            <w:pPr>
              <w:tabs>
                <w:tab w:val="left" w:pos="284"/>
                <w:tab w:val="left" w:pos="5670"/>
              </w:tabs>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ЗАТВЕРДЖУЮ</w:t>
            </w:r>
          </w:p>
          <w:p w14:paraId="4F243304" w14:textId="77777777" w:rsidR="00394983" w:rsidRDefault="00394983" w:rsidP="00394983">
            <w:pPr>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В.о. директора ДНЗ «Тетіївське ПТУ»</w:t>
            </w:r>
          </w:p>
          <w:p w14:paraId="4374DCB0" w14:textId="77777777" w:rsidR="00394983" w:rsidRDefault="00394983" w:rsidP="00394983">
            <w:pPr>
              <w:tabs>
                <w:tab w:val="left" w:pos="284"/>
                <w:tab w:val="left" w:pos="5670"/>
              </w:tabs>
              <w:rPr>
                <w:rFonts w:ascii="Times New Roman" w:eastAsia="Arial Unicode MS" w:hAnsi="Times New Roman"/>
                <w:sz w:val="28"/>
                <w:szCs w:val="28"/>
                <w:lang w:eastAsia="uk-UA"/>
              </w:rPr>
            </w:pPr>
            <w:r w:rsidRPr="00841078">
              <w:rPr>
                <w:rFonts w:ascii="Times New Roman" w:eastAsia="Arial Unicode MS" w:hAnsi="Times New Roman"/>
                <w:sz w:val="28"/>
                <w:szCs w:val="28"/>
                <w:vertAlign w:val="superscript"/>
                <w:lang w:eastAsia="uk-UA"/>
              </w:rPr>
              <w:t>___________</w:t>
            </w:r>
            <w:r w:rsidRPr="00841078">
              <w:rPr>
                <w:rFonts w:ascii="Times New Roman" w:eastAsia="Arial Unicode MS" w:hAnsi="Times New Roman"/>
                <w:sz w:val="28"/>
                <w:szCs w:val="28"/>
                <w:lang w:eastAsia="uk-UA"/>
              </w:rPr>
              <w:t xml:space="preserve"> </w:t>
            </w:r>
            <w:r>
              <w:rPr>
                <w:rFonts w:ascii="Times New Roman" w:eastAsia="Arial Unicode MS" w:hAnsi="Times New Roman"/>
                <w:sz w:val="28"/>
                <w:szCs w:val="28"/>
                <w:lang w:eastAsia="uk-UA"/>
              </w:rPr>
              <w:t>Наталія СУЗАНСЬКА</w:t>
            </w:r>
          </w:p>
          <w:p w14:paraId="75431AAF" w14:textId="77777777" w:rsidR="00394983" w:rsidRPr="00327EAD" w:rsidRDefault="00394983" w:rsidP="00394983">
            <w:pPr>
              <w:rPr>
                <w:rFonts w:ascii="Times New Roman" w:eastAsia="Arial Unicode MS" w:hAnsi="Times New Roman"/>
                <w:sz w:val="28"/>
                <w:szCs w:val="28"/>
                <w:lang w:eastAsia="uk-UA"/>
              </w:rPr>
            </w:pPr>
            <w:r w:rsidRPr="00841078">
              <w:rPr>
                <w:rFonts w:ascii="Times New Roman" w:eastAsia="Arial Unicode MS" w:hAnsi="Times New Roman"/>
                <w:sz w:val="28"/>
                <w:szCs w:val="28"/>
                <w:lang w:eastAsia="uk-UA"/>
              </w:rPr>
              <w:t>«___»____________ 202</w:t>
            </w:r>
            <w:r>
              <w:rPr>
                <w:rFonts w:ascii="Times New Roman" w:eastAsia="Arial Unicode MS" w:hAnsi="Times New Roman"/>
                <w:sz w:val="28"/>
                <w:szCs w:val="28"/>
                <w:lang w:eastAsia="uk-UA"/>
              </w:rPr>
              <w:t>3</w:t>
            </w:r>
            <w:r w:rsidRPr="00841078">
              <w:rPr>
                <w:rFonts w:ascii="Times New Roman" w:eastAsia="Arial Unicode MS" w:hAnsi="Times New Roman"/>
                <w:sz w:val="28"/>
                <w:szCs w:val="28"/>
                <w:lang w:eastAsia="uk-UA"/>
              </w:rPr>
              <w:t xml:space="preserve"> р.</w:t>
            </w:r>
          </w:p>
          <w:p w14:paraId="76543C42" w14:textId="5BB1F7CA" w:rsidR="00394983" w:rsidRDefault="00394983" w:rsidP="00394983">
            <w:pPr>
              <w:tabs>
                <w:tab w:val="left" w:pos="284"/>
                <w:tab w:val="left" w:pos="5670"/>
              </w:tabs>
              <w:rPr>
                <w:rFonts w:ascii="Times New Roman" w:eastAsia="Arial Unicode MS" w:hAnsi="Times New Roman"/>
                <w:color w:val="000000"/>
                <w:sz w:val="28"/>
                <w:szCs w:val="28"/>
                <w:lang w:eastAsia="uk-UA"/>
              </w:rPr>
            </w:pPr>
          </w:p>
        </w:tc>
      </w:tr>
    </w:tbl>
    <w:p w14:paraId="34F2558C"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4FC8997D"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DB52664"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098EA18C"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FD83BD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657BB776"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63A1158"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 </w:t>
      </w:r>
    </w:p>
    <w:p w14:paraId="0CB830E4" w14:textId="77777777" w:rsidR="00A77E4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 xml:space="preserve">РОБОЧА </w:t>
      </w:r>
      <w:r>
        <w:rPr>
          <w:rFonts w:ascii="Times New Roman" w:eastAsia="Arial Unicode MS" w:hAnsi="Times New Roman" w:cs="Times New Roman"/>
          <w:b/>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ОС</w:t>
      </w:r>
      <w:r>
        <w:rPr>
          <w:rFonts w:ascii="Times New Roman" w:eastAsia="Arial Unicode MS" w:hAnsi="Times New Roman" w:cs="Times New Roman"/>
          <w:b/>
          <w:color w:val="000000"/>
          <w:sz w:val="28"/>
          <w:szCs w:val="28"/>
          <w:lang w:eastAsia="uk-UA"/>
        </w:rPr>
        <w:t>ВІТНЯ  ПРОГРАМА</w:t>
      </w:r>
    </w:p>
    <w:p w14:paraId="11385F17" w14:textId="77777777" w:rsidR="00A77E47" w:rsidRPr="003C645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на модульно</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 xml:space="preserve">компетентнісній </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основі</w:t>
      </w:r>
      <w:r>
        <w:rPr>
          <w:rFonts w:ascii="Times New Roman" w:eastAsia="Arial Unicode MS" w:hAnsi="Times New Roman" w:cs="Times New Roman"/>
          <w:b/>
          <w:color w:val="000000"/>
          <w:sz w:val="28"/>
          <w:szCs w:val="28"/>
          <w:lang w:eastAsia="uk-UA"/>
        </w:rPr>
        <w:t xml:space="preserve">   </w:t>
      </w:r>
    </w:p>
    <w:p w14:paraId="3AA4BB0A"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CA845A0" w14:textId="77777777" w:rsidR="00A77E47" w:rsidRDefault="00A77E47" w:rsidP="00A77E47">
      <w:pPr>
        <w:spacing w:after="0" w:line="240" w:lineRule="auto"/>
        <w:ind w:left="3402" w:hanging="3402"/>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Професія: т</w:t>
      </w:r>
      <w:r w:rsidRPr="009777E8">
        <w:rPr>
          <w:rFonts w:ascii="Times New Roman" w:eastAsia="Arial Unicode MS" w:hAnsi="Times New Roman" w:cs="Times New Roman"/>
          <w:b/>
          <w:color w:val="000000"/>
          <w:sz w:val="28"/>
          <w:szCs w:val="28"/>
          <w:lang w:eastAsia="uk-UA"/>
        </w:rPr>
        <w:t xml:space="preserve">ракторист-машиніст  сільськогосподарського </w:t>
      </w:r>
    </w:p>
    <w:p w14:paraId="3E83E08B" w14:textId="1F112385" w:rsidR="00A77E47" w:rsidRDefault="00A77E47" w:rsidP="00A77E47">
      <w:pPr>
        <w:spacing w:after="0" w:line="240" w:lineRule="auto"/>
        <w:ind w:left="3402" w:hanging="3402"/>
        <w:jc w:val="center"/>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виробництва </w:t>
      </w:r>
    </w:p>
    <w:p w14:paraId="644A1108" w14:textId="77777777" w:rsidR="00A77E47" w:rsidRDefault="00A77E47" w:rsidP="00A77E47">
      <w:pPr>
        <w:spacing w:after="0" w:line="240" w:lineRule="auto"/>
        <w:jc w:val="center"/>
        <w:rPr>
          <w:rFonts w:ascii="Times New Roman" w:eastAsia="Arial Unicode MS" w:hAnsi="Times New Roman" w:cs="Times New Roman"/>
          <w:b/>
          <w:color w:val="000000"/>
          <w:sz w:val="20"/>
          <w:szCs w:val="28"/>
          <w:lang w:eastAsia="uk-UA"/>
        </w:rPr>
      </w:pPr>
    </w:p>
    <w:p w14:paraId="087C4643" w14:textId="77777777" w:rsidR="00A77E4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Код: </w:t>
      </w:r>
      <w:r w:rsidRPr="00C647FA">
        <w:rPr>
          <w:rFonts w:ascii="Times New Roman" w:eastAsia="Arial Unicode MS" w:hAnsi="Times New Roman" w:cs="Times New Roman"/>
          <w:b/>
          <w:color w:val="000000"/>
          <w:sz w:val="28"/>
          <w:szCs w:val="28"/>
          <w:u w:val="single"/>
          <w:lang w:eastAsia="uk-UA"/>
        </w:rPr>
        <w:t>8331</w:t>
      </w:r>
    </w:p>
    <w:p w14:paraId="22A03077" w14:textId="77777777" w:rsidR="00A77E47" w:rsidRDefault="00A77E47" w:rsidP="00A77E47">
      <w:pPr>
        <w:spacing w:after="0" w:line="240" w:lineRule="auto"/>
        <w:ind w:firstLine="2127"/>
        <w:jc w:val="center"/>
        <w:rPr>
          <w:rFonts w:ascii="Times New Roman" w:eastAsia="Arial Unicode MS" w:hAnsi="Times New Roman" w:cs="Times New Roman"/>
          <w:b/>
          <w:color w:val="000000"/>
          <w:sz w:val="28"/>
          <w:szCs w:val="28"/>
          <w:lang w:eastAsia="uk-UA"/>
        </w:rPr>
      </w:pPr>
    </w:p>
    <w:p w14:paraId="766FFA94" w14:textId="77777777" w:rsidR="00A77E47" w:rsidRDefault="00A77E47" w:rsidP="00A77E47">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40ECE631" w14:textId="77777777" w:rsidR="00A77E47" w:rsidRPr="00E3167B" w:rsidRDefault="00A77E47" w:rsidP="00A77E47">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«А1», «А2», «В1», «В3»</w:t>
      </w:r>
    </w:p>
    <w:p w14:paraId="5B47CB54" w14:textId="77777777" w:rsidR="00A77E47" w:rsidRPr="003C6457" w:rsidRDefault="00A77E47" w:rsidP="00A77E47">
      <w:pPr>
        <w:spacing w:after="0" w:line="240" w:lineRule="auto"/>
        <w:jc w:val="center"/>
        <w:rPr>
          <w:rFonts w:ascii="Times New Roman" w:eastAsia="Arial Unicode MS" w:hAnsi="Times New Roman" w:cs="Times New Roman"/>
          <w:b/>
          <w:color w:val="000000"/>
          <w:sz w:val="28"/>
          <w:szCs w:val="28"/>
          <w:lang w:eastAsia="uk-UA"/>
        </w:rPr>
      </w:pPr>
    </w:p>
    <w:p w14:paraId="6C503413"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BEA9F95"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2F8F98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488DD06"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0193FF2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25AF6790" w14:textId="77777777" w:rsidR="00A77E47" w:rsidRDefault="00A77E47" w:rsidP="00A77E47">
      <w:pPr>
        <w:tabs>
          <w:tab w:val="left" w:pos="7230"/>
          <w:tab w:val="left" w:pos="7938"/>
        </w:tabs>
        <w:spacing w:after="0" w:line="240" w:lineRule="auto"/>
        <w:jc w:val="center"/>
        <w:rPr>
          <w:rFonts w:ascii="Times New Roman" w:eastAsia="Arial Unicode MS" w:hAnsi="Times New Roman" w:cs="Times New Roman"/>
          <w:color w:val="000000"/>
          <w:sz w:val="28"/>
          <w:szCs w:val="28"/>
          <w:lang w:eastAsia="uk-UA"/>
        </w:rPr>
      </w:pPr>
    </w:p>
    <w:p w14:paraId="5524B93B"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7CE3016E"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2BBADE2F"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p>
    <w:p w14:paraId="3AEA896A"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2A68744"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9A01AC9"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p>
    <w:p w14:paraId="6E307E1D"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5630A5B" w14:textId="77777777" w:rsidR="00A77E47" w:rsidRDefault="00A77E47" w:rsidP="00A77E47">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СХВАЛЕНО</w:t>
      </w:r>
    </w:p>
    <w:p w14:paraId="53912D95" w14:textId="77777777" w:rsidR="00A77E47" w:rsidRDefault="00A77E47" w:rsidP="00A77E47">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Протокол засідання</w:t>
      </w:r>
    </w:p>
    <w:p w14:paraId="038E95E2" w14:textId="77777777" w:rsidR="00A77E47" w:rsidRDefault="00A77E47" w:rsidP="00A77E47">
      <w:pPr>
        <w:tabs>
          <w:tab w:val="left" w:pos="7371"/>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педагогічної ради</w:t>
      </w:r>
    </w:p>
    <w:p w14:paraId="2B954484" w14:textId="5D1E18BF" w:rsidR="00962203" w:rsidRDefault="00A77E47" w:rsidP="00A77E47">
      <w:pPr>
        <w:tabs>
          <w:tab w:val="left" w:pos="284"/>
          <w:tab w:val="left" w:pos="5670"/>
        </w:tabs>
        <w:spacing w:after="0" w:line="240" w:lineRule="auto"/>
        <w:rPr>
          <w:rFonts w:ascii="Times New Roman" w:eastAsia="Arial Unicode MS" w:hAnsi="Times New Roman" w:cs="Times New Roman"/>
          <w:color w:val="000000"/>
          <w:sz w:val="28"/>
          <w:szCs w:val="28"/>
          <w:lang w:eastAsia="uk-UA"/>
        </w:rPr>
      </w:pPr>
      <w:r w:rsidRPr="00A54973">
        <w:rPr>
          <w:rFonts w:ascii="Times New Roman" w:eastAsia="Arial Unicode MS" w:hAnsi="Times New Roman" w:cs="Times New Roman"/>
          <w:color w:val="000000"/>
          <w:sz w:val="28"/>
          <w:szCs w:val="28"/>
          <w:lang w:val="ru-RU" w:eastAsia="uk-UA"/>
        </w:rPr>
        <w:t xml:space="preserve">                                                                                          </w:t>
      </w:r>
      <w:r w:rsidR="00A37253">
        <w:rPr>
          <w:rFonts w:ascii="Times New Roman" w:eastAsia="Arial Unicode MS" w:hAnsi="Times New Roman" w:cs="Times New Roman"/>
          <w:color w:val="000000"/>
          <w:sz w:val="28"/>
          <w:szCs w:val="28"/>
          <w:lang w:eastAsia="uk-UA"/>
        </w:rPr>
        <w:t xml:space="preserve">_________2023 </w:t>
      </w:r>
      <w:r>
        <w:rPr>
          <w:rFonts w:ascii="Times New Roman" w:eastAsia="Arial Unicode MS" w:hAnsi="Times New Roman" w:cs="Times New Roman"/>
          <w:color w:val="000000"/>
          <w:sz w:val="28"/>
          <w:szCs w:val="28"/>
          <w:lang w:eastAsia="uk-UA"/>
        </w:rPr>
        <w:t>№ ______</w:t>
      </w:r>
    </w:p>
    <w:p w14:paraId="710DCF8F" w14:textId="77777777" w:rsidR="00962203" w:rsidRDefault="00962203" w:rsidP="00A22B88">
      <w:pPr>
        <w:tabs>
          <w:tab w:val="left" w:pos="284"/>
          <w:tab w:val="left" w:pos="5670"/>
        </w:tabs>
        <w:spacing w:after="0" w:line="240" w:lineRule="auto"/>
        <w:rPr>
          <w:rFonts w:ascii="Times New Roman" w:eastAsia="Arial Unicode MS" w:hAnsi="Times New Roman" w:cs="Times New Roman"/>
          <w:color w:val="000000"/>
          <w:sz w:val="28"/>
          <w:szCs w:val="28"/>
          <w:lang w:eastAsia="uk-UA"/>
        </w:rPr>
      </w:pPr>
    </w:p>
    <w:p w14:paraId="2854D09D" w14:textId="0F6CF742" w:rsidR="00962203" w:rsidRPr="00962203" w:rsidRDefault="00962203" w:rsidP="00962203">
      <w:pPr>
        <w:autoSpaceDE w:val="0"/>
        <w:autoSpaceDN w:val="0"/>
        <w:adjustRightInd w:val="0"/>
        <w:jc w:val="both"/>
        <w:rPr>
          <w:rFonts w:ascii="Times New Roman" w:eastAsia="Arial Unicode MS" w:hAnsi="Times New Roman" w:cs="Times New Roman"/>
          <w:color w:val="000000"/>
          <w:sz w:val="28"/>
          <w:szCs w:val="28"/>
          <w:lang w:eastAsia="uk-UA"/>
        </w:rPr>
      </w:pPr>
    </w:p>
    <w:p w14:paraId="22F3C2FE" w14:textId="77777777" w:rsidR="00C05CA3" w:rsidRDefault="00C05CA3" w:rsidP="00795E57">
      <w:pPr>
        <w:spacing w:after="0" w:line="240" w:lineRule="auto"/>
        <w:ind w:firstLine="567"/>
        <w:jc w:val="both"/>
        <w:rPr>
          <w:rFonts w:ascii="Times New Roman" w:eastAsia="Arial Unicode MS" w:hAnsi="Times New Roman" w:cs="Times New Roman"/>
          <w:color w:val="538135" w:themeColor="accent6" w:themeShade="BF"/>
          <w:sz w:val="28"/>
          <w:szCs w:val="28"/>
          <w:lang w:eastAsia="uk-UA"/>
        </w:rPr>
      </w:pPr>
    </w:p>
    <w:p w14:paraId="54E43E29" w14:textId="04BFB663" w:rsidR="00795E57" w:rsidRPr="00353C20" w:rsidRDefault="00795E57" w:rsidP="00353C20">
      <w:pPr>
        <w:keepNext/>
        <w:shd w:val="clear" w:color="auto" w:fill="FFFFFF"/>
        <w:spacing w:after="0" w:line="240" w:lineRule="auto"/>
        <w:outlineLvl w:val="6"/>
        <w:rPr>
          <w:rFonts w:ascii="Times New Roman" w:eastAsia="Times New Roman" w:hAnsi="Times New Roman" w:cs="Times New Roman"/>
          <w:bCs/>
          <w:sz w:val="28"/>
          <w:szCs w:val="28"/>
          <w:u w:val="single"/>
        </w:rPr>
      </w:pPr>
      <w:r w:rsidRPr="00353C20">
        <w:rPr>
          <w:rFonts w:ascii="Times New Roman" w:eastAsia="Arial Unicode MS" w:hAnsi="Times New Roman" w:cs="Times New Roman"/>
          <w:sz w:val="28"/>
          <w:szCs w:val="28"/>
          <w:lang w:eastAsia="uk-UA"/>
        </w:rPr>
        <w:lastRenderedPageBreak/>
        <w:t>Робоча освітня програма складена на підставі державного  стандарту</w:t>
      </w:r>
      <w:r w:rsidR="00C05CA3" w:rsidRPr="00353C20">
        <w:rPr>
          <w:rFonts w:ascii="Times New Roman" w:eastAsia="Arial Unicode MS" w:hAnsi="Times New Roman" w:cs="Times New Roman"/>
          <w:sz w:val="28"/>
          <w:szCs w:val="28"/>
          <w:lang w:eastAsia="uk-UA"/>
        </w:rPr>
        <w:t xml:space="preserve"> </w:t>
      </w:r>
      <w:proofErr w:type="spellStart"/>
      <w:r w:rsidR="00C05CA3" w:rsidRPr="00353C20">
        <w:rPr>
          <w:rFonts w:ascii="Times New Roman" w:eastAsia="Arial Unicode MS" w:hAnsi="Times New Roman" w:cs="Times New Roman"/>
          <w:sz w:val="28"/>
          <w:szCs w:val="28"/>
          <w:lang w:eastAsia="uk-UA"/>
        </w:rPr>
        <w:t>професійно</w:t>
      </w:r>
      <w:proofErr w:type="spellEnd"/>
      <w:r w:rsidR="00C05CA3" w:rsidRPr="00353C20">
        <w:rPr>
          <w:rFonts w:ascii="Times New Roman" w:eastAsia="Arial Unicode MS" w:hAnsi="Times New Roman" w:cs="Times New Roman"/>
          <w:sz w:val="28"/>
          <w:szCs w:val="28"/>
          <w:lang w:eastAsia="uk-UA"/>
        </w:rPr>
        <w:t xml:space="preserve"> технічної освіти </w:t>
      </w:r>
      <w:r w:rsidR="00353C20" w:rsidRPr="00353C20">
        <w:rPr>
          <w:rFonts w:ascii="Times New Roman" w:eastAsia="Times New Roman" w:hAnsi="Times New Roman" w:cs="Times New Roman"/>
          <w:bCs/>
          <w:sz w:val="28"/>
          <w:szCs w:val="28"/>
        </w:rPr>
        <w:t xml:space="preserve">ДСПТО </w:t>
      </w:r>
      <w:r w:rsidR="00353C20" w:rsidRPr="00353C20">
        <w:rPr>
          <w:rFonts w:ascii="Times New Roman" w:eastAsia="Times New Roman" w:hAnsi="Times New Roman" w:cs="Times New Roman"/>
          <w:bCs/>
          <w:iCs/>
          <w:spacing w:val="-17"/>
          <w:sz w:val="28"/>
          <w:szCs w:val="28"/>
        </w:rPr>
        <w:t>8331</w:t>
      </w:r>
      <w:r w:rsidR="00353C20" w:rsidRPr="00353C20">
        <w:rPr>
          <w:rFonts w:ascii="Times New Roman" w:eastAsia="Times New Roman" w:hAnsi="Times New Roman" w:cs="Times New Roman"/>
          <w:bCs/>
          <w:sz w:val="28"/>
          <w:szCs w:val="28"/>
        </w:rPr>
        <w:t xml:space="preserve">.А.01.50 – 2016 </w:t>
      </w:r>
      <w:r w:rsidR="00C05CA3" w:rsidRPr="00353C20">
        <w:rPr>
          <w:rFonts w:ascii="Times New Roman" w:eastAsia="Arial Unicode MS" w:hAnsi="Times New Roman" w:cs="Times New Roman"/>
          <w:sz w:val="28"/>
          <w:szCs w:val="28"/>
          <w:lang w:eastAsia="uk-UA"/>
        </w:rPr>
        <w:t xml:space="preserve"> </w:t>
      </w:r>
      <w:r w:rsidRPr="00353C20">
        <w:rPr>
          <w:rFonts w:ascii="Times New Roman" w:eastAsia="Arial Unicode MS" w:hAnsi="Times New Roman" w:cs="Times New Roman"/>
          <w:sz w:val="28"/>
          <w:szCs w:val="28"/>
          <w:lang w:eastAsia="uk-UA"/>
        </w:rPr>
        <w:t xml:space="preserve"> з професії </w:t>
      </w:r>
      <w:r w:rsidR="00353C20">
        <w:rPr>
          <w:rFonts w:ascii="Times New Roman" w:eastAsia="Arial Unicode MS" w:hAnsi="Times New Roman" w:cs="Times New Roman"/>
          <w:sz w:val="28"/>
          <w:szCs w:val="28"/>
          <w:lang w:eastAsia="uk-UA"/>
        </w:rPr>
        <w:t>«</w:t>
      </w:r>
      <w:r w:rsidR="00353C20" w:rsidRPr="00353C20">
        <w:rPr>
          <w:rFonts w:ascii="Times New Roman" w:hAnsi="Times New Roman" w:cs="Times New Roman"/>
          <w:sz w:val="28"/>
          <w:szCs w:val="28"/>
        </w:rPr>
        <w:t>Тракторист-машиніст сільськогосподарського виробництва категорії «А1», «А2», «В1», «В3»</w:t>
      </w:r>
      <w:r w:rsidR="00353C20" w:rsidRPr="00353C20">
        <w:rPr>
          <w:rFonts w:ascii="Times New Roman" w:hAnsi="Times New Roman" w:cs="Times New Roman"/>
          <w:bCs/>
          <w:sz w:val="28"/>
          <w:szCs w:val="28"/>
        </w:rPr>
        <w:t xml:space="preserve"> затвердженого </w:t>
      </w:r>
      <w:r w:rsidR="00353C20" w:rsidRPr="00353C20">
        <w:rPr>
          <w:rFonts w:ascii="Times New Roman" w:hAnsi="Times New Roman" w:cs="Times New Roman"/>
          <w:sz w:val="28"/>
          <w:szCs w:val="28"/>
        </w:rPr>
        <w:t>наказом Міністерства освіти і науки України від 30 вересня</w:t>
      </w:r>
      <w:r w:rsidR="00353C20" w:rsidRPr="00353C20">
        <w:rPr>
          <w:rFonts w:ascii="Times New Roman" w:eastAsia="Arial Unicode MS" w:hAnsi="Times New Roman" w:cs="Times New Roman"/>
          <w:sz w:val="28"/>
          <w:szCs w:val="28"/>
          <w:lang w:eastAsia="uk-UA"/>
        </w:rPr>
        <w:t xml:space="preserve"> 2016 р. </w:t>
      </w:r>
      <w:r w:rsidR="00353C20" w:rsidRPr="00353C20">
        <w:rPr>
          <w:rFonts w:ascii="Times New Roman" w:hAnsi="Times New Roman" w:cs="Times New Roman"/>
          <w:sz w:val="28"/>
          <w:szCs w:val="28"/>
        </w:rPr>
        <w:t xml:space="preserve"> № 1183   </w:t>
      </w:r>
      <w:r w:rsidRPr="00353C20">
        <w:rPr>
          <w:rFonts w:ascii="Times New Roman" w:eastAsia="Arial Unicode MS" w:hAnsi="Times New Roman" w:cs="Times New Roman"/>
          <w:sz w:val="28"/>
          <w:szCs w:val="28"/>
          <w:lang w:eastAsia="uk-UA"/>
        </w:rPr>
        <w:t xml:space="preserve">на </w:t>
      </w:r>
      <w:proofErr w:type="spellStart"/>
      <w:r w:rsidRPr="00353C20">
        <w:rPr>
          <w:rFonts w:ascii="Times New Roman" w:eastAsia="Arial Unicode MS" w:hAnsi="Times New Roman" w:cs="Times New Roman"/>
          <w:sz w:val="28"/>
          <w:szCs w:val="28"/>
          <w:lang w:eastAsia="uk-UA"/>
        </w:rPr>
        <w:t>компетентнісному</w:t>
      </w:r>
      <w:proofErr w:type="spellEnd"/>
      <w:r w:rsidRPr="00353C20">
        <w:rPr>
          <w:rFonts w:ascii="Times New Roman" w:eastAsia="Arial Unicode MS" w:hAnsi="Times New Roman" w:cs="Times New Roman"/>
          <w:sz w:val="28"/>
          <w:szCs w:val="28"/>
          <w:lang w:eastAsia="uk-UA"/>
        </w:rPr>
        <w:t xml:space="preserve"> підході.</w:t>
      </w:r>
    </w:p>
    <w:p w14:paraId="550EDB95"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360ABFF7" w14:textId="21673992"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       </w:t>
      </w:r>
    </w:p>
    <w:p w14:paraId="55734297"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41CE8F38"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2C59348E" w14:textId="77777777" w:rsidR="00962203"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   </w:t>
      </w:r>
      <w:r w:rsidRPr="00225DA2">
        <w:rPr>
          <w:rFonts w:ascii="Times New Roman" w:eastAsia="Arial Unicode MS" w:hAnsi="Times New Roman" w:cs="Times New Roman"/>
          <w:color w:val="000000" w:themeColor="text1"/>
          <w:sz w:val="28"/>
          <w:szCs w:val="28"/>
          <w:lang w:eastAsia="uk-UA"/>
        </w:rPr>
        <w:t xml:space="preserve">   Укладачі:</w:t>
      </w:r>
    </w:p>
    <w:p w14:paraId="754203EC" w14:textId="2860ADD5" w:rsidR="00962203"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Наталія СУЗАНСЬКА</w:t>
      </w:r>
      <w:r w:rsidR="00962203">
        <w:rPr>
          <w:rFonts w:ascii="Times New Roman" w:eastAsia="Arial Unicode MS" w:hAnsi="Times New Roman" w:cs="Times New Roman"/>
          <w:color w:val="000000" w:themeColor="text1"/>
          <w:sz w:val="28"/>
          <w:szCs w:val="28"/>
          <w:lang w:eastAsia="uk-UA"/>
        </w:rPr>
        <w:t>- в.о. директора;</w:t>
      </w:r>
    </w:p>
    <w:p w14:paraId="009D7ADC" w14:textId="4CD56138"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Віктор КІНЗЕРСКИЙ</w:t>
      </w:r>
      <w:r w:rsidR="00962203" w:rsidRPr="00225DA2">
        <w:rPr>
          <w:rFonts w:ascii="Times New Roman" w:eastAsia="Arial Unicode MS" w:hAnsi="Times New Roman" w:cs="Times New Roman"/>
          <w:color w:val="000000" w:themeColor="text1"/>
          <w:sz w:val="28"/>
          <w:szCs w:val="28"/>
          <w:lang w:eastAsia="uk-UA"/>
        </w:rPr>
        <w:t xml:space="preserve"> – </w:t>
      </w:r>
      <w:r w:rsidR="00962203">
        <w:rPr>
          <w:rFonts w:ascii="Times New Roman" w:eastAsia="Arial Unicode MS" w:hAnsi="Times New Roman" w:cs="Times New Roman"/>
          <w:color w:val="000000" w:themeColor="text1"/>
          <w:sz w:val="28"/>
          <w:szCs w:val="28"/>
          <w:lang w:eastAsia="uk-UA"/>
        </w:rPr>
        <w:t>методист</w:t>
      </w:r>
      <w:r w:rsidR="00962203" w:rsidRPr="00225DA2">
        <w:rPr>
          <w:rFonts w:ascii="Times New Roman" w:eastAsia="Arial Unicode MS" w:hAnsi="Times New Roman" w:cs="Times New Roman"/>
          <w:color w:val="000000" w:themeColor="text1"/>
          <w:sz w:val="28"/>
          <w:szCs w:val="28"/>
          <w:lang w:eastAsia="uk-UA"/>
        </w:rPr>
        <w:t>;</w:t>
      </w:r>
    </w:p>
    <w:p w14:paraId="347F02CB" w14:textId="6E60648D"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Олег РАТУШНИЙ</w:t>
      </w:r>
      <w:r w:rsidR="00962203">
        <w:rPr>
          <w:rFonts w:ascii="Times New Roman" w:eastAsia="Arial Unicode MS" w:hAnsi="Times New Roman" w:cs="Times New Roman"/>
          <w:color w:val="000000" w:themeColor="text1"/>
          <w:sz w:val="28"/>
          <w:szCs w:val="28"/>
          <w:lang w:eastAsia="uk-UA"/>
        </w:rPr>
        <w:t xml:space="preserve"> – викладач спеціальних предметів</w:t>
      </w:r>
      <w:r w:rsidR="00962203" w:rsidRPr="00225DA2">
        <w:rPr>
          <w:rFonts w:ascii="Times New Roman" w:eastAsia="Arial Unicode MS" w:hAnsi="Times New Roman" w:cs="Times New Roman"/>
          <w:color w:val="000000" w:themeColor="text1"/>
          <w:sz w:val="28"/>
          <w:szCs w:val="28"/>
          <w:lang w:eastAsia="uk-UA"/>
        </w:rPr>
        <w:t>;</w:t>
      </w:r>
    </w:p>
    <w:p w14:paraId="079AFA6C" w14:textId="0E517144"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Оксана ЯЩУК</w:t>
      </w:r>
      <w:r w:rsidR="00962203" w:rsidRPr="00225DA2">
        <w:rPr>
          <w:rFonts w:ascii="Times New Roman" w:eastAsia="Arial Unicode MS" w:hAnsi="Times New Roman" w:cs="Times New Roman"/>
          <w:color w:val="000000" w:themeColor="text1"/>
          <w:sz w:val="28"/>
          <w:szCs w:val="28"/>
          <w:lang w:eastAsia="uk-UA"/>
        </w:rPr>
        <w:t xml:space="preserve"> </w:t>
      </w:r>
      <w:r w:rsidR="00795E57">
        <w:rPr>
          <w:rFonts w:ascii="Times New Roman" w:eastAsia="Arial Unicode MS" w:hAnsi="Times New Roman" w:cs="Times New Roman"/>
          <w:color w:val="000000" w:themeColor="text1"/>
          <w:sz w:val="28"/>
          <w:szCs w:val="28"/>
          <w:lang w:eastAsia="uk-UA"/>
        </w:rPr>
        <w:t>–</w:t>
      </w:r>
      <w:r w:rsidR="00962203" w:rsidRPr="00225DA2">
        <w:rPr>
          <w:rFonts w:ascii="Times New Roman" w:eastAsia="Arial Unicode MS" w:hAnsi="Times New Roman" w:cs="Times New Roman"/>
          <w:color w:val="000000" w:themeColor="text1"/>
          <w:sz w:val="28"/>
          <w:szCs w:val="28"/>
          <w:lang w:eastAsia="uk-UA"/>
        </w:rPr>
        <w:t xml:space="preserve"> викладач</w:t>
      </w:r>
      <w:r w:rsidR="00795E57">
        <w:rPr>
          <w:rFonts w:ascii="Times New Roman" w:eastAsia="Arial Unicode MS" w:hAnsi="Times New Roman" w:cs="Times New Roman"/>
          <w:color w:val="000000" w:themeColor="text1"/>
          <w:sz w:val="28"/>
          <w:szCs w:val="28"/>
          <w:lang w:eastAsia="uk-UA"/>
        </w:rPr>
        <w:t xml:space="preserve"> </w:t>
      </w:r>
      <w:r w:rsidR="00DD3359">
        <w:rPr>
          <w:rFonts w:ascii="Times New Roman" w:eastAsia="Arial Unicode MS" w:hAnsi="Times New Roman" w:cs="Times New Roman"/>
          <w:sz w:val="28"/>
          <w:szCs w:val="28"/>
          <w:lang w:eastAsia="uk-UA"/>
        </w:rPr>
        <w:t>спеціальних предметів</w:t>
      </w:r>
      <w:r w:rsidR="00962203" w:rsidRPr="00DD3359">
        <w:rPr>
          <w:rFonts w:ascii="Times New Roman" w:eastAsia="Arial Unicode MS" w:hAnsi="Times New Roman" w:cs="Times New Roman"/>
          <w:sz w:val="28"/>
          <w:szCs w:val="28"/>
          <w:lang w:eastAsia="uk-UA"/>
        </w:rPr>
        <w:t>;</w:t>
      </w:r>
    </w:p>
    <w:p w14:paraId="5F85A396" w14:textId="1F428128"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Володимир МЕЛЬНИЧУК</w:t>
      </w:r>
      <w:r w:rsidR="00962203">
        <w:rPr>
          <w:rFonts w:ascii="Times New Roman" w:eastAsia="Arial Unicode MS" w:hAnsi="Times New Roman" w:cs="Times New Roman"/>
          <w:color w:val="000000" w:themeColor="text1"/>
          <w:sz w:val="28"/>
          <w:szCs w:val="28"/>
          <w:lang w:eastAsia="uk-UA"/>
        </w:rPr>
        <w:t xml:space="preserve"> </w:t>
      </w:r>
      <w:r w:rsidR="00962203" w:rsidRPr="00225DA2">
        <w:rPr>
          <w:rFonts w:ascii="Times New Roman" w:eastAsia="Arial Unicode MS" w:hAnsi="Times New Roman" w:cs="Times New Roman"/>
          <w:color w:val="000000" w:themeColor="text1"/>
          <w:sz w:val="28"/>
          <w:szCs w:val="28"/>
          <w:lang w:eastAsia="uk-UA"/>
        </w:rPr>
        <w:t xml:space="preserve">- </w:t>
      </w:r>
      <w:r w:rsidR="00962203">
        <w:rPr>
          <w:rFonts w:ascii="Times New Roman" w:eastAsia="Arial Unicode MS" w:hAnsi="Times New Roman" w:cs="Times New Roman"/>
          <w:color w:val="000000" w:themeColor="text1"/>
          <w:sz w:val="28"/>
          <w:szCs w:val="28"/>
          <w:lang w:eastAsia="uk-UA"/>
        </w:rPr>
        <w:t xml:space="preserve"> </w:t>
      </w:r>
      <w:r w:rsidR="00962203" w:rsidRPr="00225DA2">
        <w:rPr>
          <w:rFonts w:ascii="Times New Roman" w:eastAsia="Arial Unicode MS" w:hAnsi="Times New Roman" w:cs="Times New Roman"/>
          <w:color w:val="000000" w:themeColor="text1"/>
          <w:sz w:val="28"/>
          <w:szCs w:val="28"/>
          <w:lang w:eastAsia="uk-UA"/>
        </w:rPr>
        <w:t>викладач</w:t>
      </w:r>
      <w:r>
        <w:rPr>
          <w:rFonts w:ascii="Times New Roman" w:eastAsia="Arial Unicode MS" w:hAnsi="Times New Roman" w:cs="Times New Roman"/>
          <w:color w:val="000000" w:themeColor="text1"/>
          <w:sz w:val="28"/>
          <w:szCs w:val="28"/>
          <w:lang w:eastAsia="uk-UA"/>
        </w:rPr>
        <w:t xml:space="preserve"> спеціальних предметів</w:t>
      </w:r>
      <w:r w:rsidR="00962203" w:rsidRPr="00225DA2">
        <w:rPr>
          <w:rFonts w:ascii="Times New Roman" w:eastAsia="Arial Unicode MS" w:hAnsi="Times New Roman" w:cs="Times New Roman"/>
          <w:color w:val="000000" w:themeColor="text1"/>
          <w:sz w:val="28"/>
          <w:szCs w:val="28"/>
          <w:lang w:eastAsia="uk-UA"/>
        </w:rPr>
        <w:t>;</w:t>
      </w:r>
    </w:p>
    <w:p w14:paraId="24E1A958" w14:textId="4E1DAB2B"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Михайло КОВАЛЕНКО</w:t>
      </w:r>
      <w:r w:rsidR="00962203" w:rsidRPr="00225DA2">
        <w:rPr>
          <w:rFonts w:ascii="Times New Roman" w:eastAsia="Arial Unicode MS" w:hAnsi="Times New Roman" w:cs="Times New Roman"/>
          <w:color w:val="000000" w:themeColor="text1"/>
          <w:sz w:val="28"/>
          <w:szCs w:val="28"/>
          <w:lang w:eastAsia="uk-UA"/>
        </w:rPr>
        <w:t xml:space="preserve"> – майстер виробничого навчання.</w:t>
      </w:r>
    </w:p>
    <w:p w14:paraId="002A49B9" w14:textId="77777777" w:rsidR="00962203" w:rsidRDefault="00962203" w:rsidP="00962203"/>
    <w:p w14:paraId="715AECE2" w14:textId="77777777" w:rsidR="00962203" w:rsidRDefault="00962203" w:rsidP="00962203"/>
    <w:p w14:paraId="483EA086" w14:textId="77777777" w:rsidR="00962203" w:rsidRDefault="00962203" w:rsidP="00962203"/>
    <w:p w14:paraId="25A117A9" w14:textId="77777777" w:rsidR="00962203" w:rsidRDefault="00962203" w:rsidP="00962203"/>
    <w:p w14:paraId="30158636" w14:textId="77777777" w:rsidR="00962203" w:rsidRDefault="00962203" w:rsidP="00962203"/>
    <w:p w14:paraId="44CA9AF6" w14:textId="77777777" w:rsidR="00962203" w:rsidRDefault="00962203" w:rsidP="00962203"/>
    <w:p w14:paraId="2BA7A4F0" w14:textId="77777777" w:rsidR="00962203" w:rsidRDefault="00962203" w:rsidP="00962203"/>
    <w:p w14:paraId="596F4F4C" w14:textId="77777777" w:rsidR="00962203" w:rsidRDefault="00962203" w:rsidP="00962203"/>
    <w:p w14:paraId="1E41F4B9" w14:textId="77777777" w:rsidR="00962203" w:rsidRDefault="00962203" w:rsidP="00962203"/>
    <w:p w14:paraId="63561613" w14:textId="77777777" w:rsidR="00962203" w:rsidRDefault="00962203" w:rsidP="00962203"/>
    <w:p w14:paraId="7899D1EE" w14:textId="77777777" w:rsidR="00962203" w:rsidRDefault="00962203" w:rsidP="00962203"/>
    <w:p w14:paraId="4017A167" w14:textId="77777777" w:rsidR="00962203" w:rsidRDefault="00962203" w:rsidP="00962203"/>
    <w:p w14:paraId="6597D5B1" w14:textId="77777777" w:rsidR="00962203" w:rsidRDefault="00962203" w:rsidP="00962203"/>
    <w:p w14:paraId="0CEDC903" w14:textId="77777777" w:rsidR="00962203" w:rsidRDefault="00962203" w:rsidP="00962203"/>
    <w:p w14:paraId="689011C5"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7A069192" w14:textId="77777777" w:rsidR="00A22B88" w:rsidRDefault="00A22B88" w:rsidP="00A22B88">
      <w:pPr>
        <w:spacing w:after="0" w:line="240" w:lineRule="auto"/>
        <w:rPr>
          <w:rFonts w:ascii="Times New Roman" w:eastAsia="Arial Unicode MS" w:hAnsi="Times New Roman" w:cs="Times New Roman"/>
          <w:color w:val="000000"/>
          <w:sz w:val="28"/>
          <w:szCs w:val="28"/>
          <w:lang w:eastAsia="uk-UA"/>
        </w:rPr>
      </w:pPr>
    </w:p>
    <w:p w14:paraId="690B9A87" w14:textId="67790E48"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p>
    <w:p w14:paraId="2A25DCD7" w14:textId="0995E12D" w:rsidR="00962203" w:rsidRDefault="00962203" w:rsidP="00A22B88">
      <w:pPr>
        <w:spacing w:after="0" w:line="240" w:lineRule="auto"/>
        <w:jc w:val="center"/>
        <w:rPr>
          <w:rFonts w:ascii="Times New Roman" w:eastAsia="Arial Unicode MS" w:hAnsi="Times New Roman" w:cs="Times New Roman"/>
          <w:color w:val="000000"/>
          <w:sz w:val="28"/>
          <w:szCs w:val="28"/>
          <w:lang w:eastAsia="uk-UA"/>
        </w:rPr>
      </w:pPr>
    </w:p>
    <w:p w14:paraId="56CD69F8" w14:textId="63B6F92F" w:rsidR="00962203" w:rsidRDefault="00962203" w:rsidP="00962203">
      <w:pPr>
        <w:spacing w:after="0" w:line="240" w:lineRule="auto"/>
        <w:rPr>
          <w:rFonts w:ascii="Times New Roman" w:eastAsia="Arial Unicode MS" w:hAnsi="Times New Roman" w:cs="Times New Roman"/>
          <w:color w:val="000000"/>
          <w:sz w:val="28"/>
          <w:szCs w:val="28"/>
          <w:lang w:eastAsia="uk-UA"/>
        </w:rPr>
      </w:pPr>
    </w:p>
    <w:p w14:paraId="7D8277BB" w14:textId="11384436"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369D8816" w14:textId="547A7DDF"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7A3BB198" w14:textId="5F190F66"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F70AD92" w14:textId="00BF9B00"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34BB77E" w14:textId="77777777" w:rsidR="00A22B88" w:rsidRDefault="00A22B88" w:rsidP="00962203">
      <w:pPr>
        <w:spacing w:after="0" w:line="240" w:lineRule="auto"/>
        <w:rPr>
          <w:rFonts w:ascii="Times New Roman" w:eastAsia="Arial Unicode MS" w:hAnsi="Times New Roman" w:cs="Times New Roman"/>
          <w:color w:val="000000"/>
          <w:sz w:val="28"/>
          <w:szCs w:val="28"/>
          <w:lang w:eastAsia="uk-UA"/>
        </w:rPr>
      </w:pPr>
    </w:p>
    <w:p w14:paraId="1ACB3E1C" w14:textId="77777777"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ЗМІСТ</w:t>
      </w:r>
    </w:p>
    <w:p w14:paraId="021A69C7" w14:textId="77777777"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p>
    <w:p w14:paraId="4A58B436"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480648F2"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Пояснювальна записка…………………………………………………………...… 5</w:t>
      </w:r>
    </w:p>
    <w:p w14:paraId="342947C7"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2EB36B4B" w14:textId="16F01806"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w:t>
      </w:r>
      <w:r w:rsidRPr="002760F9">
        <w:rPr>
          <w:rFonts w:ascii="Times New Roman" w:eastAsia="Arial Unicode MS" w:hAnsi="Times New Roman" w:cs="Times New Roman"/>
          <w:color w:val="000000"/>
          <w:sz w:val="28"/>
          <w:szCs w:val="28"/>
          <w:lang w:eastAsia="uk-UA"/>
        </w:rPr>
        <w:t>веден</w:t>
      </w:r>
      <w:r>
        <w:rPr>
          <w:rFonts w:ascii="Times New Roman" w:eastAsia="Arial Unicode MS" w:hAnsi="Times New Roman" w:cs="Times New Roman"/>
          <w:color w:val="000000"/>
          <w:sz w:val="28"/>
          <w:szCs w:val="28"/>
          <w:lang w:eastAsia="uk-UA"/>
        </w:rPr>
        <w:t>а</w:t>
      </w:r>
      <w:r w:rsidRPr="002760F9">
        <w:rPr>
          <w:rFonts w:ascii="Times New Roman" w:eastAsia="Arial Unicode MS" w:hAnsi="Times New Roman" w:cs="Times New Roman"/>
          <w:color w:val="000000"/>
          <w:sz w:val="28"/>
          <w:szCs w:val="28"/>
          <w:lang w:eastAsia="uk-UA"/>
        </w:rPr>
        <w:t xml:space="preserve"> таблиц</w:t>
      </w:r>
      <w:r>
        <w:rPr>
          <w:rFonts w:ascii="Times New Roman" w:eastAsia="Arial Unicode MS" w:hAnsi="Times New Roman" w:cs="Times New Roman"/>
          <w:color w:val="000000"/>
          <w:sz w:val="28"/>
          <w:szCs w:val="28"/>
          <w:lang w:eastAsia="uk-UA"/>
        </w:rPr>
        <w:t>я</w:t>
      </w:r>
      <w:r w:rsidRPr="002760F9">
        <w:rPr>
          <w:rFonts w:ascii="Times New Roman" w:eastAsia="Arial Unicode MS" w:hAnsi="Times New Roman" w:cs="Times New Roman"/>
          <w:color w:val="000000"/>
          <w:sz w:val="28"/>
          <w:szCs w:val="28"/>
          <w:lang w:eastAsia="uk-UA"/>
        </w:rPr>
        <w:t xml:space="preserve"> по розряда</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модуля</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xml:space="preserve"> та предмета</w:t>
      </w:r>
      <w:r>
        <w:rPr>
          <w:rFonts w:ascii="Times New Roman" w:eastAsia="Arial Unicode MS" w:hAnsi="Times New Roman" w:cs="Times New Roman"/>
          <w:color w:val="000000"/>
          <w:sz w:val="28"/>
          <w:szCs w:val="28"/>
          <w:lang w:eastAsia="uk-UA"/>
        </w:rPr>
        <w:t xml:space="preserve">х………………………….… </w:t>
      </w:r>
      <w:r w:rsidR="00442E99">
        <w:rPr>
          <w:rFonts w:ascii="Times New Roman" w:eastAsia="Arial Unicode MS" w:hAnsi="Times New Roman" w:cs="Times New Roman"/>
          <w:color w:val="000000"/>
          <w:sz w:val="28"/>
          <w:szCs w:val="28"/>
          <w:lang w:eastAsia="uk-UA"/>
        </w:rPr>
        <w:t>8</w:t>
      </w:r>
    </w:p>
    <w:p w14:paraId="3427F975"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55AD2DD2" w14:textId="0AEB15BC" w:rsidR="002312C5" w:rsidRPr="00E31A1A" w:rsidRDefault="00A22B88" w:rsidP="00A22B88">
      <w:pPr>
        <w:spacing w:after="240" w:line="240" w:lineRule="auto"/>
        <w:jc w:val="both"/>
        <w:rPr>
          <w:rFonts w:ascii="Times New Roman" w:eastAsia="Arial Unicode MS" w:hAnsi="Times New Roman" w:cs="Times New Roman"/>
          <w:color w:val="000000"/>
          <w:sz w:val="28"/>
          <w:szCs w:val="28"/>
          <w:lang w:eastAsia="uk-UA"/>
        </w:rPr>
      </w:pPr>
      <w:r w:rsidRPr="002760F9">
        <w:rPr>
          <w:rFonts w:ascii="Times New Roman" w:eastAsia="Arial Unicode MS" w:hAnsi="Times New Roman" w:cs="Times New Roman"/>
          <w:color w:val="000000"/>
          <w:sz w:val="28"/>
          <w:szCs w:val="28"/>
          <w:lang w:eastAsia="uk-UA"/>
        </w:rPr>
        <w:t xml:space="preserve">Таблиця відповідності </w:t>
      </w:r>
      <w:proofErr w:type="spellStart"/>
      <w:r w:rsidRPr="002760F9">
        <w:rPr>
          <w:rFonts w:ascii="Times New Roman" w:eastAsia="Arial Unicode MS" w:hAnsi="Times New Roman" w:cs="Times New Roman"/>
          <w:color w:val="000000"/>
          <w:sz w:val="28"/>
          <w:szCs w:val="28"/>
          <w:lang w:eastAsia="uk-UA"/>
        </w:rPr>
        <w:t>компетентност</w:t>
      </w:r>
      <w:r>
        <w:rPr>
          <w:rFonts w:ascii="Times New Roman" w:eastAsia="Arial Unicode MS" w:hAnsi="Times New Roman" w:cs="Times New Roman"/>
          <w:color w:val="000000"/>
          <w:sz w:val="28"/>
          <w:szCs w:val="28"/>
          <w:lang w:eastAsia="uk-UA"/>
        </w:rPr>
        <w:t>ей</w:t>
      </w:r>
      <w:proofErr w:type="spellEnd"/>
      <w:r w:rsidRPr="002760F9">
        <w:rPr>
          <w:rFonts w:ascii="Times New Roman" w:eastAsia="Arial Unicode MS" w:hAnsi="Times New Roman" w:cs="Times New Roman"/>
          <w:color w:val="000000"/>
          <w:sz w:val="28"/>
          <w:szCs w:val="28"/>
          <w:lang w:eastAsia="uk-UA"/>
        </w:rPr>
        <w:t xml:space="preserve"> навчальним предметам</w:t>
      </w:r>
      <w:r>
        <w:rPr>
          <w:rFonts w:ascii="Times New Roman" w:eastAsia="Arial Unicode MS" w:hAnsi="Times New Roman" w:cs="Times New Roman"/>
          <w:color w:val="000000"/>
          <w:sz w:val="28"/>
          <w:szCs w:val="28"/>
          <w:lang w:eastAsia="uk-UA"/>
        </w:rPr>
        <w:t>……………</w:t>
      </w:r>
      <w:r w:rsidR="00442E99">
        <w:rPr>
          <w:rFonts w:ascii="Times New Roman" w:eastAsia="Arial Unicode MS" w:hAnsi="Times New Roman" w:cs="Times New Roman"/>
          <w:color w:val="000000"/>
          <w:sz w:val="28"/>
          <w:szCs w:val="28"/>
          <w:lang w:eastAsia="uk-UA"/>
        </w:rPr>
        <w:t>..</w:t>
      </w:r>
      <w:r>
        <w:rPr>
          <w:rFonts w:ascii="Times New Roman" w:eastAsia="Arial Unicode MS" w:hAnsi="Times New Roman" w:cs="Times New Roman"/>
          <w:color w:val="000000"/>
          <w:sz w:val="28"/>
          <w:szCs w:val="28"/>
          <w:lang w:eastAsia="uk-UA"/>
        </w:rPr>
        <w:t xml:space="preserve"> </w:t>
      </w:r>
      <w:r w:rsidR="00442E99">
        <w:rPr>
          <w:rFonts w:ascii="Times New Roman" w:eastAsia="Arial Unicode MS" w:hAnsi="Times New Roman" w:cs="Times New Roman"/>
          <w:color w:val="000000"/>
          <w:sz w:val="28"/>
          <w:szCs w:val="28"/>
          <w:lang w:eastAsia="uk-UA"/>
        </w:rPr>
        <w:t>10</w:t>
      </w:r>
    </w:p>
    <w:p w14:paraId="03C2534F" w14:textId="436301D0" w:rsidR="00A22B88" w:rsidRPr="00440155" w:rsidRDefault="00C153B2" w:rsidP="00A22B88">
      <w:pPr>
        <w:spacing w:after="0" w:line="240" w:lineRule="auto"/>
        <w:rPr>
          <w:rFonts w:ascii="Times New Roman" w:eastAsia="Arial Unicode MS" w:hAnsi="Times New Roman" w:cs="Times New Roman"/>
          <w:color w:val="000000"/>
          <w:sz w:val="28"/>
          <w:szCs w:val="28"/>
          <w:lang w:eastAsia="uk-UA"/>
        </w:rPr>
      </w:pPr>
      <w:r w:rsidRPr="00DD3359">
        <w:rPr>
          <w:rFonts w:ascii="Times New Roman" w:eastAsia="Arial Unicode MS" w:hAnsi="Times New Roman" w:cs="Times New Roman"/>
          <w:b/>
          <w:sz w:val="28"/>
          <w:szCs w:val="28"/>
          <w:lang w:eastAsia="uk-UA"/>
        </w:rPr>
        <w:t xml:space="preserve">Кваліфікація </w:t>
      </w:r>
      <w:r w:rsidR="00A22B88" w:rsidRPr="00DD3359">
        <w:rPr>
          <w:rFonts w:ascii="Times New Roman" w:eastAsia="Arial Unicode MS" w:hAnsi="Times New Roman" w:cs="Times New Roman"/>
          <w:b/>
          <w:sz w:val="28"/>
          <w:szCs w:val="28"/>
          <w:lang w:eastAsia="uk-UA"/>
        </w:rPr>
        <w:t xml:space="preserve">: </w:t>
      </w:r>
      <w:r w:rsidR="00A22B88" w:rsidRPr="00C05968">
        <w:rPr>
          <w:rFonts w:ascii="Times New Roman" w:eastAsia="Arial Unicode MS" w:hAnsi="Times New Roman" w:cs="Times New Roman"/>
          <w:b/>
          <w:color w:val="000000"/>
          <w:sz w:val="28"/>
          <w:szCs w:val="28"/>
          <w:u w:val="single"/>
          <w:lang w:eastAsia="uk-UA"/>
        </w:rPr>
        <w:t>Тракторист-машиніст  сіл</w:t>
      </w:r>
      <w:r w:rsidR="00A22B88">
        <w:rPr>
          <w:rFonts w:ascii="Times New Roman" w:eastAsia="Arial Unicode MS" w:hAnsi="Times New Roman" w:cs="Times New Roman"/>
          <w:b/>
          <w:color w:val="000000"/>
          <w:sz w:val="28"/>
          <w:szCs w:val="28"/>
          <w:u w:val="single"/>
          <w:lang w:eastAsia="uk-UA"/>
        </w:rPr>
        <w:t xml:space="preserve">ьськогосподарського    виробництва </w:t>
      </w:r>
      <w:r w:rsidR="00A22B88" w:rsidRPr="00C05968">
        <w:rPr>
          <w:rFonts w:ascii="Times New Roman" w:eastAsia="Arial Unicode MS" w:hAnsi="Times New Roman" w:cs="Times New Roman"/>
          <w:b/>
          <w:color w:val="000000"/>
          <w:sz w:val="28"/>
          <w:szCs w:val="28"/>
          <w:u w:val="single"/>
          <w:lang w:eastAsia="uk-UA"/>
        </w:rPr>
        <w:t>категорії «А1» , «А2</w:t>
      </w:r>
      <w:r w:rsidR="00A22B88">
        <w:rPr>
          <w:rFonts w:ascii="Times New Roman" w:eastAsia="Arial Unicode MS" w:hAnsi="Times New Roman" w:cs="Times New Roman"/>
          <w:b/>
          <w:color w:val="000000"/>
          <w:sz w:val="28"/>
          <w:szCs w:val="28"/>
          <w:u w:val="single"/>
          <w:lang w:eastAsia="uk-UA"/>
        </w:rPr>
        <w:t>»</w:t>
      </w:r>
    </w:p>
    <w:p w14:paraId="5102AC01"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6E8D85F1"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465857C0"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r w:rsidRPr="0042275A">
        <w:rPr>
          <w:rFonts w:ascii="Times New Roman" w:eastAsia="Arial Unicode MS" w:hAnsi="Times New Roman" w:cs="Times New Roman"/>
          <w:b/>
          <w:color w:val="000000"/>
          <w:sz w:val="28"/>
          <w:szCs w:val="28"/>
          <w:lang w:eastAsia="uk-UA"/>
        </w:rPr>
        <w:t>Загальнопрофесійний блок:</w:t>
      </w:r>
    </w:p>
    <w:p w14:paraId="462B3B7D"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039602FB" w14:textId="27B84070" w:rsidR="00A22B88" w:rsidRPr="00480E26" w:rsidRDefault="00A22B88" w:rsidP="00A22B88">
      <w:pPr>
        <w:spacing w:after="0" w:line="240" w:lineRule="auto"/>
        <w:jc w:val="both"/>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w:t>
      </w:r>
      <w:r w:rsidR="00442E99">
        <w:rPr>
          <w:rFonts w:ascii="Times New Roman" w:hAnsi="Times New Roman" w:cs="Times New Roman"/>
          <w:sz w:val="28"/>
          <w:szCs w:val="28"/>
        </w:rPr>
        <w:t>Охорона праці»……………………………….16</w:t>
      </w:r>
    </w:p>
    <w:p w14:paraId="2CFCFF1F" w14:textId="77777777" w:rsidR="00A22B88" w:rsidRPr="00480E26"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00D41AFD" w14:textId="7FCFBBA1"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 xml:space="preserve">снови </w:t>
      </w:r>
      <w:r w:rsidR="00BC1A4B">
        <w:rPr>
          <w:rFonts w:ascii="Times New Roman" w:hAnsi="Times New Roman" w:cs="Times New Roman"/>
          <w:sz w:val="28"/>
          <w:szCs w:val="28"/>
        </w:rPr>
        <w:t>матеріалознавство</w:t>
      </w:r>
      <w:r w:rsidRPr="00480E26">
        <w:rPr>
          <w:rFonts w:ascii="Times New Roman" w:hAnsi="Times New Roman" w:cs="Times New Roman"/>
          <w:sz w:val="28"/>
          <w:szCs w:val="28"/>
        </w:rPr>
        <w:t>»…...…....</w:t>
      </w:r>
      <w:r w:rsidR="00BC1A4B">
        <w:rPr>
          <w:rFonts w:ascii="Times New Roman" w:hAnsi="Times New Roman" w:cs="Times New Roman"/>
          <w:sz w:val="28"/>
          <w:szCs w:val="28"/>
        </w:rPr>
        <w:t>.............19</w:t>
      </w:r>
    </w:p>
    <w:p w14:paraId="2F127E4F" w14:textId="1324A403"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 xml:space="preserve">снови </w:t>
      </w:r>
      <w:proofErr w:type="spellStart"/>
      <w:r w:rsidRPr="00480E26">
        <w:rPr>
          <w:rFonts w:ascii="Times New Roman" w:hAnsi="Times New Roman" w:cs="Times New Roman"/>
          <w:sz w:val="28"/>
          <w:szCs w:val="28"/>
        </w:rPr>
        <w:t>енерго</w:t>
      </w:r>
      <w:proofErr w:type="spellEnd"/>
      <w:r w:rsidRPr="00480E26">
        <w:rPr>
          <w:rFonts w:ascii="Times New Roman" w:hAnsi="Times New Roman" w:cs="Times New Roman"/>
          <w:sz w:val="28"/>
          <w:szCs w:val="28"/>
        </w:rPr>
        <w:t xml:space="preserve">- та </w:t>
      </w:r>
      <w:proofErr w:type="spellStart"/>
      <w:r w:rsidRPr="00480E26">
        <w:rPr>
          <w:rFonts w:ascii="Times New Roman" w:hAnsi="Times New Roman" w:cs="Times New Roman"/>
          <w:sz w:val="28"/>
          <w:szCs w:val="28"/>
        </w:rPr>
        <w:t>матеріалозбереження</w:t>
      </w:r>
      <w:proofErr w:type="spellEnd"/>
      <w:r w:rsidRPr="00480E26">
        <w:rPr>
          <w:rFonts w:ascii="Times New Roman" w:hAnsi="Times New Roman" w:cs="Times New Roman"/>
          <w:sz w:val="28"/>
          <w:szCs w:val="28"/>
        </w:rPr>
        <w:t>»…</w:t>
      </w:r>
      <w:r w:rsidR="00BC1A4B">
        <w:rPr>
          <w:rFonts w:ascii="Times New Roman" w:hAnsi="Times New Roman" w:cs="Times New Roman"/>
          <w:sz w:val="28"/>
          <w:szCs w:val="28"/>
        </w:rPr>
        <w:t>21</w:t>
      </w:r>
    </w:p>
    <w:p w14:paraId="43126CD1" w14:textId="5F5D60CA" w:rsidR="00BC1A4B" w:rsidRPr="00BC1A4B" w:rsidRDefault="00BC1A4B" w:rsidP="00A22B88">
      <w:pPr>
        <w:rPr>
          <w:rFonts w:ascii="Times New Roman" w:hAnsi="Times New Roman" w:cs="Times New Roman"/>
          <w:b/>
          <w:sz w:val="28"/>
          <w:szCs w:val="28"/>
        </w:rPr>
      </w:pPr>
      <w:proofErr w:type="spellStart"/>
      <w:r w:rsidRPr="00A76731">
        <w:rPr>
          <w:rFonts w:ascii="Times New Roman" w:hAnsi="Times New Roman" w:cs="Times New Roman"/>
          <w:b/>
          <w:sz w:val="28"/>
          <w:szCs w:val="28"/>
        </w:rPr>
        <w:t>Професійно</w:t>
      </w:r>
      <w:proofErr w:type="spellEnd"/>
      <w:r w:rsidRPr="00A76731">
        <w:rPr>
          <w:rFonts w:ascii="Times New Roman" w:hAnsi="Times New Roman" w:cs="Times New Roman"/>
          <w:b/>
          <w:sz w:val="28"/>
          <w:szCs w:val="28"/>
        </w:rPr>
        <w:t>-теоретична підготовка</w:t>
      </w:r>
    </w:p>
    <w:p w14:paraId="519C16CD" w14:textId="062DCE0B" w:rsidR="00BC1A4B" w:rsidRDefault="00BC1A4B" w:rsidP="00BC1A4B">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w:t>
      </w:r>
      <w:r>
        <w:rPr>
          <w:rFonts w:ascii="Times New Roman" w:eastAsia="Arial Unicode MS" w:hAnsi="Times New Roman" w:cs="Times New Roman"/>
          <w:color w:val="000000"/>
          <w:sz w:val="28"/>
          <w:szCs w:val="28"/>
          <w:lang w:eastAsia="uk-UA"/>
        </w:rPr>
        <w:t>Основи агрономії</w:t>
      </w:r>
      <w:r w:rsidRPr="00480E26">
        <w:rPr>
          <w:rFonts w:ascii="Times New Roman" w:hAnsi="Times New Roman" w:cs="Times New Roman"/>
          <w:sz w:val="28"/>
          <w:szCs w:val="28"/>
        </w:rPr>
        <w:t>»…...…</w:t>
      </w:r>
      <w:r>
        <w:rPr>
          <w:rFonts w:ascii="Times New Roman" w:hAnsi="Times New Roman" w:cs="Times New Roman"/>
          <w:sz w:val="28"/>
          <w:szCs w:val="28"/>
        </w:rPr>
        <w:t>………….</w:t>
      </w:r>
      <w:r w:rsidRPr="00480E26">
        <w:rPr>
          <w:rFonts w:ascii="Times New Roman" w:hAnsi="Times New Roman" w:cs="Times New Roman"/>
          <w:sz w:val="28"/>
          <w:szCs w:val="28"/>
        </w:rPr>
        <w:t>....</w:t>
      </w:r>
      <w:r>
        <w:rPr>
          <w:rFonts w:ascii="Times New Roman" w:hAnsi="Times New Roman" w:cs="Times New Roman"/>
          <w:sz w:val="28"/>
          <w:szCs w:val="28"/>
        </w:rPr>
        <w:t>..........23</w:t>
      </w:r>
    </w:p>
    <w:p w14:paraId="6C2387C4" w14:textId="6794A3B8" w:rsidR="00BC1A4B" w:rsidRDefault="00BC1A4B" w:rsidP="00BC1A4B">
      <w:pPr>
        <w:rPr>
          <w:rFonts w:ascii="Times New Roman" w:hAnsi="Times New Roman" w:cs="Times New Roman"/>
          <w:sz w:val="28"/>
          <w:szCs w:val="28"/>
        </w:rPr>
      </w:pPr>
      <w:r w:rsidRPr="006E7B9D">
        <w:rPr>
          <w:rFonts w:ascii="Times New Roman" w:eastAsia="Arial Unicode MS" w:hAnsi="Times New Roman" w:cs="Times New Roman"/>
          <w:color w:val="000000"/>
          <w:sz w:val="28"/>
          <w:szCs w:val="28"/>
          <w:lang w:eastAsia="uk-UA"/>
        </w:rPr>
        <w:t>Навчальна  програма з предмета «</w:t>
      </w:r>
      <w:r>
        <w:rPr>
          <w:rFonts w:ascii="Times New Roman" w:eastAsia="Arial Unicode MS" w:hAnsi="Times New Roman" w:cs="Times New Roman"/>
          <w:color w:val="000000"/>
          <w:sz w:val="28"/>
          <w:szCs w:val="28"/>
          <w:lang w:eastAsia="uk-UA"/>
        </w:rPr>
        <w:t>Трактори</w:t>
      </w:r>
      <w:r w:rsidRPr="006E7B9D">
        <w:rPr>
          <w:rFonts w:ascii="Times New Roman" w:hAnsi="Times New Roman" w:cs="Times New Roman"/>
          <w:sz w:val="28"/>
          <w:szCs w:val="28"/>
        </w:rPr>
        <w:t>»…...</w:t>
      </w:r>
      <w:r>
        <w:rPr>
          <w:rFonts w:ascii="Times New Roman" w:hAnsi="Times New Roman" w:cs="Times New Roman"/>
          <w:sz w:val="28"/>
          <w:szCs w:val="28"/>
        </w:rPr>
        <w:t>....</w:t>
      </w:r>
      <w:r w:rsidRPr="006E7B9D">
        <w:rPr>
          <w:rFonts w:ascii="Times New Roman" w:hAnsi="Times New Roman" w:cs="Times New Roman"/>
          <w:sz w:val="28"/>
          <w:szCs w:val="28"/>
        </w:rPr>
        <w:t>…....</w:t>
      </w:r>
      <w:r>
        <w:rPr>
          <w:rFonts w:ascii="Times New Roman" w:hAnsi="Times New Roman" w:cs="Times New Roman"/>
          <w:sz w:val="28"/>
          <w:szCs w:val="28"/>
        </w:rPr>
        <w:t>.....................................27</w:t>
      </w:r>
    </w:p>
    <w:p w14:paraId="4C59A82E" w14:textId="63489AA0" w:rsidR="00BC1A4B" w:rsidRDefault="00BC1A4B" w:rsidP="00BC1A4B">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.29</w:t>
      </w:r>
    </w:p>
    <w:p w14:paraId="067522C1" w14:textId="612F0110" w:rsidR="00BC1A4B" w:rsidRDefault="00BC1A4B" w:rsidP="00BC1A4B">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w:t>
      </w:r>
      <w:r>
        <w:rPr>
          <w:rFonts w:ascii="Times New Roman" w:eastAsia="Arial Unicode MS" w:hAnsi="Times New Roman" w:cs="Times New Roman"/>
          <w:color w:val="000000"/>
          <w:sz w:val="28"/>
          <w:szCs w:val="28"/>
          <w:lang w:eastAsia="uk-UA"/>
        </w:rPr>
        <w:t>Правила дорожнього руху</w:t>
      </w:r>
      <w:r w:rsidRPr="00327EAD">
        <w:rPr>
          <w:rFonts w:ascii="Times New Roman" w:hAnsi="Times New Roman" w:cs="Times New Roman"/>
          <w:sz w:val="28"/>
          <w:szCs w:val="28"/>
        </w:rPr>
        <w:t>»………</w:t>
      </w:r>
      <w:r>
        <w:rPr>
          <w:rFonts w:ascii="Times New Roman" w:hAnsi="Times New Roman" w:cs="Times New Roman"/>
          <w:sz w:val="28"/>
          <w:szCs w:val="28"/>
        </w:rPr>
        <w:t>…………31</w:t>
      </w:r>
    </w:p>
    <w:p w14:paraId="3C99143C" w14:textId="05767118" w:rsidR="00A22B88" w:rsidRDefault="00A22B88" w:rsidP="00A22B88">
      <w:pPr>
        <w:rPr>
          <w:rFonts w:ascii="Times New Roman" w:hAnsi="Times New Roman" w:cs="Times New Roman"/>
          <w:sz w:val="28"/>
          <w:szCs w:val="28"/>
        </w:rPr>
      </w:pPr>
      <w:r w:rsidRPr="004050E2">
        <w:rPr>
          <w:rFonts w:ascii="Times New Roman" w:eastAsia="Arial Unicode MS" w:hAnsi="Times New Roman" w:cs="Times New Roman"/>
          <w:color w:val="000000"/>
          <w:sz w:val="28"/>
          <w:szCs w:val="28"/>
          <w:lang w:eastAsia="uk-UA"/>
        </w:rPr>
        <w:t>Навчальна  програма з предмета «</w:t>
      </w:r>
      <w:r w:rsidR="00BC1A4B">
        <w:rPr>
          <w:rFonts w:ascii="Times New Roman" w:eastAsia="Arial Unicode MS" w:hAnsi="Times New Roman" w:cs="Times New Roman"/>
          <w:color w:val="000000"/>
          <w:sz w:val="28"/>
          <w:szCs w:val="28"/>
          <w:lang w:eastAsia="uk-UA"/>
        </w:rPr>
        <w:t>Безпека дорожнього руху</w:t>
      </w:r>
      <w:r w:rsidRPr="004050E2">
        <w:rPr>
          <w:rFonts w:ascii="Times New Roman" w:hAnsi="Times New Roman" w:cs="Times New Roman"/>
          <w:sz w:val="28"/>
          <w:szCs w:val="28"/>
        </w:rPr>
        <w:t>»…</w:t>
      </w:r>
      <w:r>
        <w:rPr>
          <w:rFonts w:ascii="Times New Roman" w:hAnsi="Times New Roman" w:cs="Times New Roman"/>
          <w:sz w:val="28"/>
          <w:szCs w:val="28"/>
        </w:rPr>
        <w:t>…...…………</w:t>
      </w:r>
      <w:r w:rsidR="00E37A07">
        <w:rPr>
          <w:rFonts w:ascii="Times New Roman" w:hAnsi="Times New Roman" w:cs="Times New Roman"/>
          <w:sz w:val="28"/>
          <w:szCs w:val="28"/>
        </w:rPr>
        <w:t>..38</w:t>
      </w:r>
    </w:p>
    <w:p w14:paraId="730644F8" w14:textId="547CF1CD" w:rsidR="00E37A07" w:rsidRDefault="00E37A07" w:rsidP="00E37A07">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«Перша долікарська допомога</w:t>
      </w:r>
      <w:r w:rsidRPr="00327EAD">
        <w:rPr>
          <w:rFonts w:ascii="Times New Roman" w:hAnsi="Times New Roman" w:cs="Times New Roman"/>
          <w:sz w:val="28"/>
          <w:szCs w:val="28"/>
        </w:rPr>
        <w:t>»…………..… 4</w:t>
      </w:r>
      <w:r>
        <w:rPr>
          <w:rFonts w:ascii="Times New Roman" w:hAnsi="Times New Roman" w:cs="Times New Roman"/>
          <w:sz w:val="28"/>
          <w:szCs w:val="28"/>
        </w:rPr>
        <w:t>1</w:t>
      </w:r>
    </w:p>
    <w:p w14:paraId="57E66BF8" w14:textId="1EE1B6C2" w:rsidR="00E37A07" w:rsidRDefault="00E37A07" w:rsidP="00E37A07">
      <w:pPr>
        <w:spacing w:after="240" w:line="240" w:lineRule="auto"/>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«Технічне креслення</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 4</w:t>
      </w:r>
      <w:r>
        <w:rPr>
          <w:rFonts w:ascii="Times New Roman" w:hAnsi="Times New Roman" w:cs="Times New Roman"/>
          <w:sz w:val="28"/>
          <w:szCs w:val="28"/>
        </w:rPr>
        <w:t>3</w:t>
      </w:r>
    </w:p>
    <w:p w14:paraId="5DCF4428" w14:textId="38F3896C" w:rsidR="00E37A07" w:rsidRDefault="00E37A07" w:rsidP="00E37A07">
      <w:pPr>
        <w:spacing w:after="240" w:line="240" w:lineRule="auto"/>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w:t>
      </w:r>
      <w:r>
        <w:rPr>
          <w:rFonts w:ascii="Times New Roman" w:eastAsia="Arial Unicode MS" w:hAnsi="Times New Roman" w:cs="Times New Roman"/>
          <w:color w:val="000000"/>
          <w:sz w:val="28"/>
          <w:szCs w:val="28"/>
          <w:lang w:eastAsia="uk-UA"/>
        </w:rPr>
        <w:t>Читання креслень</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 xml:space="preserve"> </w:t>
      </w:r>
      <w:r>
        <w:rPr>
          <w:rFonts w:ascii="Times New Roman" w:hAnsi="Times New Roman" w:cs="Times New Roman"/>
          <w:sz w:val="28"/>
          <w:szCs w:val="28"/>
        </w:rPr>
        <w:t>46</w:t>
      </w:r>
    </w:p>
    <w:p w14:paraId="66F77E6B" w14:textId="2A13CC0F" w:rsidR="00962203" w:rsidRPr="00E37A07" w:rsidRDefault="00E37A07" w:rsidP="00E37A07">
      <w:pPr>
        <w:spacing w:after="240" w:line="240" w:lineRule="auto"/>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48</w:t>
      </w:r>
    </w:p>
    <w:p w14:paraId="5325413D" w14:textId="4A3FBD48" w:rsidR="00A22B88" w:rsidRDefault="00DD3359" w:rsidP="00A22B88">
      <w:pPr>
        <w:spacing w:after="120" w:line="240" w:lineRule="auto"/>
        <w:jc w:val="both"/>
        <w:rPr>
          <w:rFonts w:ascii="Times New Roman" w:eastAsia="Arial Unicode MS" w:hAnsi="Times New Roman" w:cs="Times New Roman"/>
          <w:b/>
          <w:color w:val="000000"/>
          <w:sz w:val="28"/>
          <w:szCs w:val="28"/>
          <w:u w:val="single"/>
          <w:lang w:eastAsia="uk-UA"/>
        </w:rPr>
      </w:pPr>
      <w:r w:rsidRPr="00DD3359">
        <w:rPr>
          <w:rFonts w:ascii="Times New Roman" w:eastAsia="Arial Unicode MS" w:hAnsi="Times New Roman" w:cs="Times New Roman"/>
          <w:b/>
          <w:sz w:val="28"/>
          <w:szCs w:val="28"/>
          <w:lang w:eastAsia="uk-UA"/>
        </w:rPr>
        <w:t>Кваліфікація:</w:t>
      </w:r>
      <w:r w:rsidR="00A22B88" w:rsidRPr="00DD3359">
        <w:rPr>
          <w:rFonts w:ascii="Times New Roman" w:eastAsia="Arial Unicode MS" w:hAnsi="Times New Roman" w:cs="Times New Roman"/>
          <w:b/>
          <w:sz w:val="28"/>
          <w:szCs w:val="28"/>
          <w:lang w:eastAsia="uk-UA"/>
        </w:rPr>
        <w:t xml:space="preserve"> </w:t>
      </w:r>
      <w:r w:rsidR="00A22B88" w:rsidRPr="0042275A">
        <w:rPr>
          <w:rFonts w:ascii="Times New Roman" w:eastAsia="Arial Unicode MS" w:hAnsi="Times New Roman" w:cs="Times New Roman"/>
          <w:b/>
          <w:color w:val="000000"/>
          <w:sz w:val="28"/>
          <w:szCs w:val="28"/>
          <w:u w:val="single"/>
          <w:lang w:eastAsia="uk-UA"/>
        </w:rPr>
        <w:t>Тракторист-машиніст  сіл</w:t>
      </w:r>
      <w:r w:rsidR="00A22B88">
        <w:rPr>
          <w:rFonts w:ascii="Times New Roman" w:eastAsia="Arial Unicode MS" w:hAnsi="Times New Roman" w:cs="Times New Roman"/>
          <w:b/>
          <w:color w:val="000000"/>
          <w:sz w:val="28"/>
          <w:szCs w:val="28"/>
          <w:u w:val="single"/>
          <w:lang w:eastAsia="uk-UA"/>
        </w:rPr>
        <w:t xml:space="preserve">ьськогосподарського виробництва </w:t>
      </w:r>
      <w:r w:rsidR="00A22B88" w:rsidRPr="0042275A">
        <w:rPr>
          <w:rFonts w:ascii="Times New Roman" w:eastAsia="Arial Unicode MS" w:hAnsi="Times New Roman" w:cs="Times New Roman"/>
          <w:b/>
          <w:color w:val="000000"/>
          <w:sz w:val="28"/>
          <w:szCs w:val="28"/>
          <w:u w:val="single"/>
          <w:lang w:eastAsia="uk-UA"/>
        </w:rPr>
        <w:t>категорії</w:t>
      </w:r>
      <w:r w:rsidR="00A22B88">
        <w:rPr>
          <w:rFonts w:ascii="Times New Roman" w:eastAsia="Arial Unicode MS" w:hAnsi="Times New Roman" w:cs="Times New Roman"/>
          <w:b/>
          <w:color w:val="000000"/>
          <w:sz w:val="28"/>
          <w:szCs w:val="28"/>
          <w:u w:val="single"/>
          <w:lang w:eastAsia="uk-UA"/>
        </w:rPr>
        <w:t>«А1»</w:t>
      </w:r>
    </w:p>
    <w:p w14:paraId="5744A1E4"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7F0394C5" w14:textId="0660415B"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«Трактори</w:t>
      </w:r>
      <w:r w:rsidRPr="00327EAD">
        <w:rPr>
          <w:rFonts w:ascii="Times New Roman" w:hAnsi="Times New Roman" w:cs="Times New Roman"/>
          <w:sz w:val="28"/>
          <w:szCs w:val="28"/>
        </w:rPr>
        <w:t>»…………………………………… 5</w:t>
      </w:r>
      <w:r w:rsidR="00E37A07">
        <w:rPr>
          <w:rFonts w:ascii="Times New Roman" w:hAnsi="Times New Roman" w:cs="Times New Roman"/>
          <w:sz w:val="28"/>
          <w:szCs w:val="28"/>
        </w:rPr>
        <w:t>3</w:t>
      </w:r>
    </w:p>
    <w:p w14:paraId="476F4DD1" w14:textId="1F638BCE"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xml:space="preserve">»…………… </w:t>
      </w:r>
      <w:r w:rsidR="00E37A07">
        <w:rPr>
          <w:rFonts w:ascii="Times New Roman" w:hAnsi="Times New Roman" w:cs="Times New Roman"/>
          <w:sz w:val="28"/>
          <w:szCs w:val="28"/>
        </w:rPr>
        <w:t>59</w:t>
      </w:r>
    </w:p>
    <w:p w14:paraId="14091555" w14:textId="53E479E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lastRenderedPageBreak/>
        <w:t xml:space="preserve">Навчальна  програма з предмета «Система </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 xml:space="preserve">технічного </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обслуговування</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 xml:space="preserve"> і ремонту машин</w:t>
      </w:r>
      <w:r w:rsidRPr="00327EAD">
        <w:rPr>
          <w:rFonts w:ascii="Times New Roman" w:hAnsi="Times New Roman" w:cs="Times New Roman"/>
          <w:sz w:val="28"/>
          <w:szCs w:val="28"/>
        </w:rPr>
        <w:t xml:space="preserve">»………………………………………………………………...… </w:t>
      </w:r>
      <w:r w:rsidR="00E37A07">
        <w:rPr>
          <w:rFonts w:ascii="Times New Roman" w:hAnsi="Times New Roman" w:cs="Times New Roman"/>
          <w:sz w:val="28"/>
          <w:szCs w:val="28"/>
        </w:rPr>
        <w:t>66</w:t>
      </w:r>
    </w:p>
    <w:p w14:paraId="3B841F84" w14:textId="0477D77C" w:rsidR="00A22B88" w:rsidRPr="00327EAD"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sidR="00E37A07">
        <w:rPr>
          <w:rFonts w:ascii="Times New Roman" w:hAnsi="Times New Roman" w:cs="Times New Roman"/>
          <w:sz w:val="28"/>
          <w:szCs w:val="28"/>
        </w:rPr>
        <w:t>.72</w:t>
      </w:r>
    </w:p>
    <w:p w14:paraId="56B9E949" w14:textId="0084EBE6" w:rsidR="00A22B88"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7</w:t>
      </w:r>
      <w:r w:rsidR="00E37A07">
        <w:rPr>
          <w:rFonts w:ascii="Times New Roman" w:eastAsia="Arial Unicode MS" w:hAnsi="Times New Roman" w:cs="Times New Roman"/>
          <w:color w:val="000000"/>
          <w:sz w:val="28"/>
          <w:szCs w:val="28"/>
          <w:lang w:eastAsia="uk-UA"/>
        </w:rPr>
        <w:t>5</w:t>
      </w:r>
    </w:p>
    <w:p w14:paraId="353789A9" w14:textId="3263DF6D" w:rsidR="00A22B88" w:rsidRDefault="00DD3359" w:rsidP="00A22B88">
      <w:pPr>
        <w:spacing w:after="0" w:line="240" w:lineRule="auto"/>
        <w:rPr>
          <w:rFonts w:ascii="Times New Roman" w:eastAsia="Arial Unicode MS" w:hAnsi="Times New Roman" w:cs="Times New Roman"/>
          <w:b/>
          <w:color w:val="000000"/>
          <w:sz w:val="28"/>
          <w:szCs w:val="28"/>
          <w:u w:val="single"/>
          <w:lang w:eastAsia="uk-UA"/>
        </w:rPr>
      </w:pPr>
      <w:r w:rsidRPr="00DD3359">
        <w:rPr>
          <w:rFonts w:ascii="Times New Roman" w:eastAsia="Arial Unicode MS" w:hAnsi="Times New Roman" w:cs="Times New Roman"/>
          <w:b/>
          <w:sz w:val="28"/>
          <w:szCs w:val="28"/>
          <w:lang w:eastAsia="uk-UA"/>
        </w:rPr>
        <w:t>Кваліфікація:</w:t>
      </w:r>
      <w:r w:rsidR="00A22B88" w:rsidRPr="00DD3359">
        <w:rPr>
          <w:rFonts w:ascii="Times New Roman" w:eastAsia="Arial Unicode MS" w:hAnsi="Times New Roman" w:cs="Times New Roman"/>
          <w:b/>
          <w:sz w:val="28"/>
          <w:szCs w:val="28"/>
          <w:lang w:eastAsia="uk-UA"/>
        </w:rPr>
        <w:t xml:space="preserve"> </w:t>
      </w:r>
      <w:r w:rsidR="00A22B88" w:rsidRPr="0042275A">
        <w:rPr>
          <w:rFonts w:ascii="Times New Roman" w:eastAsia="Arial Unicode MS" w:hAnsi="Times New Roman" w:cs="Times New Roman"/>
          <w:b/>
          <w:color w:val="000000"/>
          <w:sz w:val="28"/>
          <w:szCs w:val="28"/>
          <w:u w:val="single"/>
          <w:lang w:eastAsia="uk-UA"/>
        </w:rPr>
        <w:t>Тракторист-машиніст  сільськогосподарського</w:t>
      </w:r>
      <w:r w:rsidR="00A22B88">
        <w:rPr>
          <w:rFonts w:ascii="Times New Roman" w:eastAsia="Arial Unicode MS" w:hAnsi="Times New Roman" w:cs="Times New Roman"/>
          <w:b/>
          <w:color w:val="000000"/>
          <w:sz w:val="28"/>
          <w:szCs w:val="28"/>
          <w:u w:val="single"/>
          <w:lang w:eastAsia="uk-UA"/>
        </w:rPr>
        <w:t xml:space="preserve"> </w:t>
      </w:r>
      <w:r w:rsidR="00A22B88" w:rsidRPr="0042275A">
        <w:rPr>
          <w:rFonts w:ascii="Times New Roman" w:eastAsia="Arial Unicode MS" w:hAnsi="Times New Roman" w:cs="Times New Roman"/>
          <w:b/>
          <w:color w:val="000000"/>
          <w:sz w:val="28"/>
          <w:szCs w:val="28"/>
          <w:u w:val="single"/>
          <w:lang w:eastAsia="uk-UA"/>
        </w:rPr>
        <w:t xml:space="preserve"> виробництва категорії «А2» </w:t>
      </w:r>
    </w:p>
    <w:p w14:paraId="2EA8E0B4" w14:textId="77777777" w:rsidR="00A22B88" w:rsidRDefault="00A22B88" w:rsidP="00A22B88">
      <w:pPr>
        <w:spacing w:after="0" w:line="240" w:lineRule="auto"/>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u w:val="single"/>
          <w:lang w:eastAsia="uk-UA"/>
        </w:rPr>
        <w:t xml:space="preserve">       </w:t>
      </w:r>
    </w:p>
    <w:p w14:paraId="1FC117BC"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4DB83F91" w14:textId="74B2D69B"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«Трактори</w:t>
      </w:r>
      <w:r w:rsidRPr="00327EAD">
        <w:rPr>
          <w:rFonts w:ascii="Times New Roman" w:hAnsi="Times New Roman" w:cs="Times New Roman"/>
          <w:sz w:val="28"/>
          <w:szCs w:val="28"/>
        </w:rPr>
        <w:t xml:space="preserve">»……………………………...……. </w:t>
      </w:r>
      <w:r w:rsidR="00E37A07">
        <w:rPr>
          <w:rFonts w:ascii="Times New Roman" w:hAnsi="Times New Roman" w:cs="Times New Roman"/>
          <w:sz w:val="28"/>
          <w:szCs w:val="28"/>
        </w:rPr>
        <w:t>88</w:t>
      </w:r>
    </w:p>
    <w:p w14:paraId="306B8753" w14:textId="2FFA2829"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9</w:t>
      </w:r>
      <w:r w:rsidR="00422475">
        <w:rPr>
          <w:rFonts w:ascii="Times New Roman" w:hAnsi="Times New Roman" w:cs="Times New Roman"/>
          <w:sz w:val="28"/>
          <w:szCs w:val="28"/>
        </w:rPr>
        <w:t>1</w:t>
      </w:r>
    </w:p>
    <w:p w14:paraId="71AF9A44" w14:textId="522ABD84" w:rsidR="00422475" w:rsidRPr="004C1EC9" w:rsidRDefault="00422475" w:rsidP="00422475">
      <w:pPr>
        <w:spacing w:after="240" w:line="240" w:lineRule="auto"/>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color w:val="000000"/>
          <w:sz w:val="28"/>
          <w:szCs w:val="28"/>
          <w:lang w:eastAsia="uk-UA"/>
        </w:rPr>
        <w:t xml:space="preserve">Навчальна  програма з </w:t>
      </w:r>
      <w:r>
        <w:rPr>
          <w:rFonts w:ascii="Times New Roman" w:eastAsia="Arial Unicode MS" w:hAnsi="Times New Roman" w:cs="Times New Roman"/>
          <w:color w:val="000000"/>
          <w:sz w:val="28"/>
          <w:szCs w:val="28"/>
          <w:lang w:eastAsia="uk-UA"/>
        </w:rPr>
        <w:t>предмету « Слюсарно-ремонтна справа»……………….94</w:t>
      </w:r>
    </w:p>
    <w:p w14:paraId="28335957" w14:textId="382DDCEB"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Pr="00327EAD">
        <w:rPr>
          <w:rFonts w:ascii="Times New Roman" w:hAnsi="Times New Roman" w:cs="Times New Roman"/>
          <w:sz w:val="28"/>
          <w:szCs w:val="28"/>
        </w:rPr>
        <w:t>»………………………………………………………………...… 9</w:t>
      </w:r>
      <w:r w:rsidR="00422475">
        <w:rPr>
          <w:rFonts w:ascii="Times New Roman" w:hAnsi="Times New Roman" w:cs="Times New Roman"/>
          <w:sz w:val="28"/>
          <w:szCs w:val="28"/>
        </w:rPr>
        <w:t>7</w:t>
      </w:r>
    </w:p>
    <w:p w14:paraId="54F71E72" w14:textId="57063337" w:rsidR="00A22B88" w:rsidRPr="00327EAD"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r w:rsidR="00422475">
        <w:rPr>
          <w:rFonts w:ascii="Times New Roman" w:hAnsi="Times New Roman" w:cs="Times New Roman"/>
          <w:sz w:val="28"/>
          <w:szCs w:val="28"/>
        </w:rPr>
        <w:t>...101</w:t>
      </w:r>
    </w:p>
    <w:p w14:paraId="5222F8B7" w14:textId="35D2DC94" w:rsidR="00DD3359" w:rsidRDefault="00A22B88" w:rsidP="00DD3359">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10</w:t>
      </w:r>
      <w:r w:rsidR="00422475">
        <w:rPr>
          <w:rFonts w:ascii="Times New Roman" w:eastAsia="Arial Unicode MS" w:hAnsi="Times New Roman" w:cs="Times New Roman"/>
          <w:color w:val="000000"/>
          <w:sz w:val="28"/>
          <w:szCs w:val="28"/>
          <w:lang w:eastAsia="uk-UA"/>
        </w:rPr>
        <w:t>4</w:t>
      </w:r>
    </w:p>
    <w:p w14:paraId="6E388052" w14:textId="7D7359CB" w:rsidR="00A22B88" w:rsidRPr="00161089" w:rsidRDefault="00DD3359" w:rsidP="00DD3359">
      <w:pPr>
        <w:spacing w:after="24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b/>
          <w:sz w:val="28"/>
          <w:szCs w:val="28"/>
          <w:u w:val="single"/>
          <w:lang w:eastAsia="uk-UA"/>
        </w:rPr>
        <w:t>Кваліфікація:</w:t>
      </w:r>
      <w:r w:rsidR="00A22B88" w:rsidRPr="0042275A">
        <w:rPr>
          <w:rFonts w:ascii="Times New Roman" w:eastAsia="Arial Unicode MS" w:hAnsi="Times New Roman" w:cs="Times New Roman"/>
          <w:b/>
          <w:color w:val="000000"/>
          <w:sz w:val="28"/>
          <w:szCs w:val="28"/>
          <w:u w:val="single"/>
          <w:lang w:eastAsia="uk-UA"/>
        </w:rPr>
        <w:t xml:space="preserve"> Тракторист-машиніст  сільськогосподарського</w:t>
      </w:r>
      <w:r w:rsidR="00A22B88">
        <w:rPr>
          <w:rFonts w:ascii="Times New Roman" w:eastAsia="Arial Unicode MS" w:hAnsi="Times New Roman" w:cs="Times New Roman"/>
          <w:b/>
          <w:color w:val="000000"/>
          <w:sz w:val="28"/>
          <w:szCs w:val="28"/>
          <w:u w:val="single"/>
          <w:lang w:eastAsia="uk-UA"/>
        </w:rPr>
        <w:t xml:space="preserve"> </w:t>
      </w:r>
      <w:r w:rsidR="00A22B88" w:rsidRPr="0042275A">
        <w:rPr>
          <w:rFonts w:ascii="Times New Roman" w:eastAsia="Arial Unicode MS" w:hAnsi="Times New Roman" w:cs="Times New Roman"/>
          <w:b/>
          <w:color w:val="000000"/>
          <w:sz w:val="28"/>
          <w:szCs w:val="28"/>
          <w:u w:val="single"/>
          <w:lang w:eastAsia="uk-UA"/>
        </w:rPr>
        <w:t xml:space="preserve"> виробництва категорії «В1» , «В3»       </w:t>
      </w:r>
    </w:p>
    <w:p w14:paraId="089FAF78" w14:textId="77777777" w:rsidR="00A22B88" w:rsidRPr="0042275A" w:rsidRDefault="00A22B88" w:rsidP="00A22B88">
      <w:pPr>
        <w:spacing w:after="0" w:line="240" w:lineRule="auto"/>
        <w:jc w:val="both"/>
        <w:rPr>
          <w:rFonts w:ascii="Times New Roman" w:eastAsia="Arial Unicode MS" w:hAnsi="Times New Roman" w:cs="Times New Roman"/>
          <w:b/>
          <w:color w:val="000000"/>
          <w:sz w:val="28"/>
          <w:szCs w:val="28"/>
          <w:lang w:eastAsia="uk-UA"/>
        </w:rPr>
      </w:pPr>
      <w:r w:rsidRPr="0042275A">
        <w:rPr>
          <w:rFonts w:ascii="Times New Roman" w:eastAsia="Arial Unicode MS" w:hAnsi="Times New Roman" w:cs="Times New Roman"/>
          <w:b/>
          <w:color w:val="000000"/>
          <w:sz w:val="28"/>
          <w:szCs w:val="28"/>
          <w:lang w:eastAsia="uk-UA"/>
        </w:rPr>
        <w:t>Загальнопрофесійний блок:</w:t>
      </w:r>
    </w:p>
    <w:p w14:paraId="711B54CD" w14:textId="417F2853"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w:t>
      </w:r>
      <w:r w:rsidR="00422475">
        <w:rPr>
          <w:rFonts w:ascii="Times New Roman" w:eastAsia="Arial Unicode MS" w:hAnsi="Times New Roman" w:cs="Times New Roman"/>
          <w:color w:val="000000"/>
          <w:sz w:val="28"/>
          <w:szCs w:val="28"/>
          <w:lang w:eastAsia="uk-UA"/>
        </w:rPr>
        <w:t>Охорона праці</w:t>
      </w:r>
      <w:r w:rsidRPr="00327EAD">
        <w:rPr>
          <w:rFonts w:ascii="Times New Roman" w:hAnsi="Times New Roman" w:cs="Times New Roman"/>
          <w:sz w:val="28"/>
          <w:szCs w:val="28"/>
        </w:rPr>
        <w:t>»……………….…</w:t>
      </w:r>
      <w:r w:rsidR="00422475">
        <w:rPr>
          <w:rFonts w:ascii="Times New Roman" w:hAnsi="Times New Roman" w:cs="Times New Roman"/>
          <w:sz w:val="28"/>
          <w:szCs w:val="28"/>
        </w:rPr>
        <w:t>…………</w:t>
      </w:r>
      <w:r w:rsidRPr="00327EAD">
        <w:rPr>
          <w:rFonts w:ascii="Times New Roman" w:hAnsi="Times New Roman" w:cs="Times New Roman"/>
          <w:sz w:val="28"/>
          <w:szCs w:val="28"/>
        </w:rPr>
        <w:t xml:space="preserve"> </w:t>
      </w:r>
      <w:r w:rsidR="00422475">
        <w:rPr>
          <w:rFonts w:ascii="Times New Roman" w:hAnsi="Times New Roman" w:cs="Times New Roman"/>
          <w:sz w:val="28"/>
          <w:szCs w:val="28"/>
        </w:rPr>
        <w:t>114</w:t>
      </w:r>
    </w:p>
    <w:p w14:paraId="40911DE1" w14:textId="77777777" w:rsidR="00A22B88" w:rsidRPr="00422475" w:rsidRDefault="00A22B88" w:rsidP="00A22B88">
      <w:pPr>
        <w:rPr>
          <w:rFonts w:ascii="Times New Roman" w:hAnsi="Times New Roman" w:cs="Times New Roman"/>
          <w:b/>
          <w:sz w:val="28"/>
          <w:szCs w:val="28"/>
        </w:rPr>
      </w:pPr>
      <w:r w:rsidRPr="00422475">
        <w:rPr>
          <w:rFonts w:ascii="Times New Roman" w:hAnsi="Times New Roman" w:cs="Times New Roman"/>
          <w:b/>
          <w:sz w:val="28"/>
          <w:szCs w:val="28"/>
        </w:rPr>
        <w:t>Професійно-теоретична підготовка</w:t>
      </w:r>
    </w:p>
    <w:p w14:paraId="1A341FAD" w14:textId="57B9A46A"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«Основи планування та організації виробництва</w:t>
      </w:r>
      <w:r w:rsidRPr="00327EAD">
        <w:rPr>
          <w:rFonts w:ascii="Times New Roman" w:hAnsi="Times New Roman" w:cs="Times New Roman"/>
          <w:sz w:val="28"/>
          <w:szCs w:val="28"/>
        </w:rPr>
        <w:t>»…………………………………………………………………..… 11</w:t>
      </w:r>
      <w:r w:rsidR="00422475">
        <w:rPr>
          <w:rFonts w:ascii="Times New Roman" w:hAnsi="Times New Roman" w:cs="Times New Roman"/>
          <w:sz w:val="28"/>
          <w:szCs w:val="28"/>
        </w:rPr>
        <w:t>6</w:t>
      </w:r>
    </w:p>
    <w:p w14:paraId="5CAFE8A4" w14:textId="5A5B82AF"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«Правила дорожнього руху</w:t>
      </w:r>
      <w:r w:rsidRPr="00327EAD">
        <w:rPr>
          <w:rFonts w:ascii="Times New Roman" w:hAnsi="Times New Roman" w:cs="Times New Roman"/>
          <w:sz w:val="28"/>
          <w:szCs w:val="28"/>
        </w:rPr>
        <w:t>»…………….… 1</w:t>
      </w:r>
      <w:r w:rsidR="00422475">
        <w:rPr>
          <w:rFonts w:ascii="Times New Roman" w:hAnsi="Times New Roman" w:cs="Times New Roman"/>
          <w:sz w:val="28"/>
          <w:szCs w:val="28"/>
        </w:rPr>
        <w:t>18</w:t>
      </w:r>
    </w:p>
    <w:p w14:paraId="637CCFA4" w14:textId="47D9204E"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«Безпека дорожнього руху………………… 12</w:t>
      </w:r>
      <w:r w:rsidR="00422475">
        <w:rPr>
          <w:rFonts w:ascii="Times New Roman" w:eastAsia="Arial Unicode MS" w:hAnsi="Times New Roman" w:cs="Times New Roman"/>
          <w:color w:val="000000"/>
          <w:sz w:val="28"/>
          <w:szCs w:val="28"/>
          <w:lang w:eastAsia="uk-UA"/>
        </w:rPr>
        <w:t>0</w:t>
      </w:r>
    </w:p>
    <w:p w14:paraId="4636AE47" w14:textId="07963F88" w:rsidR="00A22B88" w:rsidRPr="00161089" w:rsidRDefault="00DD3359" w:rsidP="00A22B88">
      <w:pPr>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b/>
          <w:sz w:val="28"/>
          <w:szCs w:val="28"/>
          <w:lang w:eastAsia="uk-UA"/>
        </w:rPr>
        <w:t>Кваліфікація:</w:t>
      </w:r>
      <w:r w:rsidR="00A22B88" w:rsidRPr="0042275A">
        <w:rPr>
          <w:rFonts w:ascii="Times New Roman" w:eastAsia="Arial Unicode MS" w:hAnsi="Times New Roman" w:cs="Times New Roman"/>
          <w:b/>
          <w:color w:val="000000"/>
          <w:sz w:val="28"/>
          <w:szCs w:val="28"/>
          <w:u w:val="single"/>
          <w:lang w:eastAsia="uk-UA"/>
        </w:rPr>
        <w:t xml:space="preserve"> Тракторист-машиніст  сільськогосподарського виробництва категорії</w:t>
      </w:r>
      <w:r w:rsidR="00A22B88">
        <w:rPr>
          <w:rFonts w:ascii="Times New Roman" w:eastAsia="Arial Unicode MS" w:hAnsi="Times New Roman" w:cs="Times New Roman"/>
          <w:b/>
          <w:color w:val="000000"/>
          <w:sz w:val="28"/>
          <w:szCs w:val="28"/>
          <w:u w:val="single"/>
          <w:lang w:eastAsia="uk-UA"/>
        </w:rPr>
        <w:t xml:space="preserve"> «В1» </w:t>
      </w:r>
    </w:p>
    <w:p w14:paraId="3AC8C29E" w14:textId="2BED4508"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12</w:t>
      </w:r>
      <w:r w:rsidR="00422475">
        <w:rPr>
          <w:rFonts w:ascii="Times New Roman" w:hAnsi="Times New Roman" w:cs="Times New Roman"/>
          <w:sz w:val="28"/>
          <w:szCs w:val="28"/>
        </w:rPr>
        <w:t>3</w:t>
      </w:r>
    </w:p>
    <w:p w14:paraId="42DF05A9" w14:textId="516EFA11" w:rsidR="00A22B88" w:rsidRPr="00C153B2" w:rsidRDefault="00A22B88" w:rsidP="00A22B88">
      <w:pPr>
        <w:jc w:val="both"/>
        <w:rPr>
          <w:rFonts w:ascii="Times New Roman" w:hAnsi="Times New Roman" w:cs="Times New Roman"/>
          <w:sz w:val="28"/>
          <w:szCs w:val="28"/>
          <w:u w:val="single"/>
        </w:rPr>
      </w:pPr>
      <w:r w:rsidRPr="00422475">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00422475" w:rsidRPr="00422475">
        <w:rPr>
          <w:rFonts w:ascii="Times New Roman" w:eastAsia="Arial Unicode MS" w:hAnsi="Times New Roman" w:cs="Times New Roman"/>
          <w:color w:val="000000"/>
          <w:sz w:val="28"/>
          <w:szCs w:val="28"/>
          <w:lang w:eastAsia="uk-UA"/>
        </w:rPr>
        <w:t>…………………………………………………………………</w:t>
      </w:r>
      <w:r w:rsidR="00422475">
        <w:rPr>
          <w:rFonts w:ascii="Times New Roman" w:eastAsia="Arial Unicode MS" w:hAnsi="Times New Roman" w:cs="Times New Roman"/>
          <w:color w:val="000000"/>
          <w:sz w:val="28"/>
          <w:szCs w:val="28"/>
          <w:lang w:eastAsia="uk-UA"/>
        </w:rPr>
        <w:t>..</w:t>
      </w:r>
      <w:r w:rsidR="00422475" w:rsidRPr="00422475">
        <w:rPr>
          <w:rFonts w:ascii="Times New Roman" w:eastAsia="Arial Unicode MS" w:hAnsi="Times New Roman" w:cs="Times New Roman"/>
          <w:color w:val="000000"/>
          <w:sz w:val="28"/>
          <w:szCs w:val="28"/>
          <w:lang w:eastAsia="uk-UA"/>
        </w:rPr>
        <w:t>128</w:t>
      </w:r>
    </w:p>
    <w:p w14:paraId="00E8EB35" w14:textId="48F94321"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r w:rsidR="00422475">
        <w:rPr>
          <w:rFonts w:ascii="Times New Roman" w:hAnsi="Times New Roman" w:cs="Times New Roman"/>
          <w:sz w:val="28"/>
          <w:szCs w:val="28"/>
        </w:rPr>
        <w:t>..131</w:t>
      </w:r>
    </w:p>
    <w:p w14:paraId="0293F652" w14:textId="663F362C" w:rsidR="00A22B88" w:rsidRPr="00E31A1A"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lastRenderedPageBreak/>
        <w:t>Навчальна програма з виробничого навчання……………………………….…</w:t>
      </w:r>
      <w:r>
        <w:rPr>
          <w:rFonts w:ascii="Times New Roman" w:eastAsia="Arial Unicode MS" w:hAnsi="Times New Roman" w:cs="Times New Roman"/>
          <w:color w:val="000000"/>
          <w:sz w:val="28"/>
          <w:szCs w:val="28"/>
          <w:lang w:eastAsia="uk-UA"/>
        </w:rPr>
        <w:t xml:space="preserve"> 13</w:t>
      </w:r>
      <w:r w:rsidR="00422475">
        <w:rPr>
          <w:rFonts w:ascii="Times New Roman" w:eastAsia="Arial Unicode MS" w:hAnsi="Times New Roman" w:cs="Times New Roman"/>
          <w:color w:val="000000"/>
          <w:sz w:val="28"/>
          <w:szCs w:val="28"/>
          <w:lang w:eastAsia="uk-UA"/>
        </w:rPr>
        <w:t>3</w:t>
      </w:r>
    </w:p>
    <w:p w14:paraId="015D65C3" w14:textId="16EC6104" w:rsidR="00A22B88" w:rsidRPr="002C6208" w:rsidRDefault="00DD3359" w:rsidP="00A22B88">
      <w:pPr>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b/>
          <w:sz w:val="28"/>
          <w:szCs w:val="28"/>
          <w:lang w:eastAsia="uk-UA"/>
        </w:rPr>
        <w:t>Кваліфікація:</w:t>
      </w:r>
      <w:r w:rsidR="00A22B88" w:rsidRPr="00C153B2">
        <w:rPr>
          <w:rFonts w:ascii="Times New Roman" w:eastAsia="Arial Unicode MS" w:hAnsi="Times New Roman" w:cs="Times New Roman"/>
          <w:b/>
          <w:color w:val="FF0000"/>
          <w:sz w:val="28"/>
          <w:szCs w:val="28"/>
          <w:lang w:eastAsia="uk-UA"/>
        </w:rPr>
        <w:t xml:space="preserve"> </w:t>
      </w:r>
      <w:r w:rsidR="00A22B88" w:rsidRPr="0042275A">
        <w:rPr>
          <w:rFonts w:ascii="Times New Roman" w:eastAsia="Arial Unicode MS" w:hAnsi="Times New Roman" w:cs="Times New Roman"/>
          <w:b/>
          <w:color w:val="000000"/>
          <w:sz w:val="28"/>
          <w:szCs w:val="28"/>
          <w:u w:val="single"/>
          <w:lang w:eastAsia="uk-UA"/>
        </w:rPr>
        <w:t xml:space="preserve">Тракторист-машиніст  сільськогосподарського виробництва категорії «В3»       </w:t>
      </w:r>
    </w:p>
    <w:p w14:paraId="77158AC4" w14:textId="2BF2AB20"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w:t>
      </w:r>
      <w:r>
        <w:rPr>
          <w:rFonts w:ascii="Times New Roman" w:hAnsi="Times New Roman" w:cs="Times New Roman"/>
          <w:sz w:val="28"/>
          <w:szCs w:val="28"/>
        </w:rPr>
        <w:t>…...</w:t>
      </w:r>
      <w:r w:rsidR="00A4310F">
        <w:rPr>
          <w:rFonts w:ascii="Times New Roman" w:hAnsi="Times New Roman" w:cs="Times New Roman"/>
          <w:sz w:val="28"/>
          <w:szCs w:val="28"/>
        </w:rPr>
        <w:t>140</w:t>
      </w:r>
      <w:r w:rsidRPr="00327EAD">
        <w:rPr>
          <w:rFonts w:ascii="Times New Roman" w:hAnsi="Times New Roman" w:cs="Times New Roman"/>
          <w:sz w:val="28"/>
          <w:szCs w:val="28"/>
        </w:rPr>
        <w:t xml:space="preserve"> </w:t>
      </w:r>
    </w:p>
    <w:p w14:paraId="1079771D" w14:textId="738F7258"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Pr="00327EAD">
        <w:rPr>
          <w:rFonts w:ascii="Times New Roman" w:hAnsi="Times New Roman" w:cs="Times New Roman"/>
          <w:sz w:val="28"/>
          <w:szCs w:val="28"/>
        </w:rPr>
        <w:t>»……………………………………………………………….… 1</w:t>
      </w:r>
      <w:r w:rsidR="00A4310F">
        <w:rPr>
          <w:rFonts w:ascii="Times New Roman" w:hAnsi="Times New Roman" w:cs="Times New Roman"/>
          <w:sz w:val="28"/>
          <w:szCs w:val="28"/>
        </w:rPr>
        <w:t>43</w:t>
      </w:r>
    </w:p>
    <w:p w14:paraId="1EDB56C0" w14:textId="47A43E89"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r w:rsidR="00A4310F">
        <w:rPr>
          <w:rFonts w:ascii="Times New Roman" w:hAnsi="Times New Roman" w:cs="Times New Roman"/>
          <w:sz w:val="28"/>
          <w:szCs w:val="28"/>
        </w:rPr>
        <w:t>.146</w:t>
      </w:r>
    </w:p>
    <w:p w14:paraId="5F9BB49A" w14:textId="2DB5C53C" w:rsidR="00A22B88" w:rsidRPr="0042275A"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 1</w:t>
      </w:r>
      <w:r w:rsidR="00A4310F">
        <w:rPr>
          <w:rFonts w:ascii="Times New Roman" w:eastAsia="Arial Unicode MS" w:hAnsi="Times New Roman" w:cs="Times New Roman"/>
          <w:color w:val="000000"/>
          <w:sz w:val="28"/>
          <w:szCs w:val="28"/>
          <w:lang w:eastAsia="uk-UA"/>
        </w:rPr>
        <w:t>4</w:t>
      </w:r>
      <w:r w:rsidRPr="00327EAD">
        <w:rPr>
          <w:rFonts w:ascii="Times New Roman" w:eastAsia="Arial Unicode MS" w:hAnsi="Times New Roman" w:cs="Times New Roman"/>
          <w:color w:val="000000"/>
          <w:sz w:val="28"/>
          <w:szCs w:val="28"/>
          <w:lang w:eastAsia="uk-UA"/>
        </w:rPr>
        <w:t>9</w:t>
      </w:r>
    </w:p>
    <w:p w14:paraId="736C6244" w14:textId="77777777" w:rsidR="00A22B88" w:rsidRPr="00B57CF0" w:rsidRDefault="00A22B88" w:rsidP="00A22B88">
      <w:pPr>
        <w:rPr>
          <w:rFonts w:ascii="Times New Roman" w:eastAsia="Arial Unicode MS" w:hAnsi="Times New Roman" w:cs="Times New Roman"/>
          <w:sz w:val="28"/>
          <w:szCs w:val="28"/>
          <w:lang w:eastAsia="uk-UA"/>
        </w:rPr>
      </w:pPr>
    </w:p>
    <w:p w14:paraId="2002C13E" w14:textId="77777777" w:rsidR="00A22B88" w:rsidRDefault="00A22B88" w:rsidP="00A22B88">
      <w:pPr>
        <w:rPr>
          <w:rFonts w:ascii="Times New Roman" w:eastAsia="Arial Unicode MS" w:hAnsi="Times New Roman" w:cs="Times New Roman"/>
          <w:b/>
          <w:sz w:val="28"/>
          <w:szCs w:val="28"/>
          <w:lang w:eastAsia="uk-UA"/>
        </w:rPr>
      </w:pPr>
      <w:r>
        <w:rPr>
          <w:rFonts w:ascii="Times New Roman" w:eastAsia="Arial Unicode MS" w:hAnsi="Times New Roman" w:cs="Times New Roman"/>
          <w:b/>
          <w:sz w:val="28"/>
          <w:szCs w:val="28"/>
          <w:lang w:eastAsia="uk-UA"/>
        </w:rPr>
        <w:br w:type="page"/>
      </w:r>
    </w:p>
    <w:p w14:paraId="24BC28CA" w14:textId="77777777" w:rsidR="00A22B88" w:rsidRPr="00FD79E7" w:rsidRDefault="00A22B88" w:rsidP="00A22B88">
      <w:pPr>
        <w:ind w:firstLine="567"/>
        <w:jc w:val="center"/>
        <w:rPr>
          <w:rFonts w:ascii="Times New Roman" w:eastAsia="Arial Unicode MS" w:hAnsi="Times New Roman" w:cs="Times New Roman"/>
          <w:b/>
          <w:sz w:val="28"/>
          <w:szCs w:val="28"/>
          <w:lang w:eastAsia="uk-UA"/>
        </w:rPr>
      </w:pPr>
      <w:r w:rsidRPr="00FD79E7">
        <w:rPr>
          <w:rFonts w:ascii="Times New Roman" w:eastAsia="Arial Unicode MS" w:hAnsi="Times New Roman" w:cs="Times New Roman"/>
          <w:b/>
          <w:sz w:val="28"/>
          <w:szCs w:val="28"/>
          <w:lang w:eastAsia="uk-UA"/>
        </w:rPr>
        <w:lastRenderedPageBreak/>
        <w:t>ПОЯСНЮВАЛЬНА ЗАПИСКА</w:t>
      </w:r>
    </w:p>
    <w:p w14:paraId="617588E0" w14:textId="4125806F" w:rsidR="00A22B88" w:rsidRDefault="00A22B88" w:rsidP="00A22B88">
      <w:pPr>
        <w:widowControl w:val="0"/>
        <w:shd w:val="clear" w:color="auto" w:fill="FFFFFF"/>
        <w:tabs>
          <w:tab w:val="left" w:pos="0"/>
        </w:tabs>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до робочої освітньої пр</w:t>
      </w:r>
      <w:r w:rsidR="00C153B2">
        <w:rPr>
          <w:rFonts w:ascii="Times New Roman" w:eastAsia="Arial Unicode MS" w:hAnsi="Times New Roman" w:cs="Times New Roman"/>
          <w:sz w:val="28"/>
          <w:szCs w:val="28"/>
          <w:lang w:eastAsia="uk-UA"/>
        </w:rPr>
        <w:t xml:space="preserve">ограми </w:t>
      </w:r>
      <w:r>
        <w:rPr>
          <w:rFonts w:ascii="Times New Roman" w:eastAsia="Arial Unicode MS" w:hAnsi="Times New Roman" w:cs="Times New Roman"/>
          <w:sz w:val="28"/>
          <w:szCs w:val="28"/>
          <w:lang w:eastAsia="uk-UA"/>
        </w:rPr>
        <w:t xml:space="preserve"> </w:t>
      </w:r>
      <w:r w:rsidR="00C153B2">
        <w:rPr>
          <w:rFonts w:ascii="Times New Roman" w:eastAsia="Arial Unicode MS" w:hAnsi="Times New Roman" w:cs="Times New Roman"/>
          <w:sz w:val="28"/>
          <w:szCs w:val="28"/>
          <w:lang w:eastAsia="uk-UA"/>
        </w:rPr>
        <w:t xml:space="preserve">на </w:t>
      </w:r>
      <w:r>
        <w:rPr>
          <w:rFonts w:ascii="Times New Roman" w:eastAsia="Arial Unicode MS" w:hAnsi="Times New Roman" w:cs="Times New Roman"/>
          <w:sz w:val="28"/>
          <w:szCs w:val="28"/>
          <w:lang w:eastAsia="uk-UA"/>
        </w:rPr>
        <w:t xml:space="preserve"> </w:t>
      </w:r>
      <w:r w:rsidRPr="001D653E">
        <w:rPr>
          <w:rFonts w:ascii="Times New Roman" w:eastAsia="Arial Unicode MS" w:hAnsi="Times New Roman" w:cs="Times New Roman"/>
          <w:sz w:val="28"/>
          <w:szCs w:val="28"/>
          <w:lang w:eastAsia="uk-UA"/>
        </w:rPr>
        <w:t>модульно</w:t>
      </w:r>
      <w:r>
        <w:rPr>
          <w:rFonts w:ascii="Times New Roman" w:eastAsia="Arial Unicode MS" w:hAnsi="Times New Roman" w:cs="Times New Roman"/>
          <w:sz w:val="28"/>
          <w:szCs w:val="28"/>
          <w:lang w:eastAsia="uk-UA"/>
        </w:rPr>
        <w:t>-компетентнісно</w:t>
      </w:r>
      <w:r w:rsidR="00C153B2">
        <w:rPr>
          <w:rFonts w:ascii="Times New Roman" w:eastAsia="Arial Unicode MS" w:hAnsi="Times New Roman" w:cs="Times New Roman"/>
          <w:sz w:val="28"/>
          <w:szCs w:val="28"/>
          <w:lang w:eastAsia="uk-UA"/>
        </w:rPr>
        <w:t>му підході</w:t>
      </w:r>
      <w:r>
        <w:rPr>
          <w:rFonts w:ascii="Times New Roman" w:eastAsia="Arial Unicode MS" w:hAnsi="Times New Roman" w:cs="Times New Roman"/>
          <w:sz w:val="28"/>
          <w:szCs w:val="28"/>
          <w:lang w:eastAsia="uk-UA"/>
        </w:rPr>
        <w:t xml:space="preserve"> для підготовки кваліфікованих робітників </w:t>
      </w:r>
      <w:r w:rsidRPr="00C40398">
        <w:rPr>
          <w:rFonts w:ascii="Times New Roman" w:eastAsia="Arial Unicode MS" w:hAnsi="Times New Roman" w:cs="Times New Roman"/>
          <w:sz w:val="28"/>
          <w:szCs w:val="28"/>
          <w:lang w:eastAsia="uk-UA"/>
        </w:rPr>
        <w:t xml:space="preserve">на основі базової загальної середньої освіти </w:t>
      </w:r>
      <w:r>
        <w:rPr>
          <w:rFonts w:ascii="Times New Roman" w:eastAsia="Arial Unicode MS" w:hAnsi="Times New Roman" w:cs="Times New Roman"/>
          <w:sz w:val="28"/>
          <w:szCs w:val="28"/>
          <w:lang w:eastAsia="uk-UA"/>
        </w:rPr>
        <w:t xml:space="preserve">без отриманням повної загальної середньої освіти </w:t>
      </w:r>
      <w:r w:rsidRPr="00080B68">
        <w:rPr>
          <w:rFonts w:ascii="Times New Roman" w:hAnsi="Times New Roman"/>
          <w:bCs/>
          <w:sz w:val="28"/>
          <w:szCs w:val="28"/>
        </w:rPr>
        <w:t>за професією:</w:t>
      </w:r>
      <w:r>
        <w:rPr>
          <w:rFonts w:ascii="Times New Roman" w:hAnsi="Times New Roman"/>
          <w:bCs/>
          <w:sz w:val="28"/>
          <w:szCs w:val="28"/>
        </w:rPr>
        <w:t xml:space="preserve"> </w:t>
      </w:r>
      <w:r>
        <w:rPr>
          <w:rFonts w:ascii="Times New Roman" w:hAnsi="Times New Roman" w:cs="Times New Roman"/>
          <w:sz w:val="28"/>
          <w:szCs w:val="28"/>
        </w:rPr>
        <w:t>«Тракторист-машиніст сільськогосподарського виробництва категорії «А1», «А2», «В1», «В3»</w:t>
      </w:r>
      <w:r w:rsidRPr="005D461B">
        <w:rPr>
          <w:rFonts w:ascii="Times New Roman" w:hAnsi="Times New Roman" w:cs="Times New Roman"/>
          <w:bCs/>
          <w:sz w:val="28"/>
          <w:szCs w:val="28"/>
        </w:rPr>
        <w:t>.</w:t>
      </w:r>
    </w:p>
    <w:p w14:paraId="7510DBC1" w14:textId="77777777" w:rsidR="00A22B88" w:rsidRPr="00161089" w:rsidRDefault="00A22B88" w:rsidP="00A22B88">
      <w:pPr>
        <w:keepNext/>
        <w:shd w:val="clear" w:color="auto" w:fill="FFFFFF"/>
        <w:spacing w:after="0" w:line="240" w:lineRule="auto"/>
        <w:outlineLvl w:val="6"/>
        <w:rPr>
          <w:rFonts w:ascii="Times New Roman" w:eastAsia="Times New Roman" w:hAnsi="Times New Roman" w:cs="Times New Roman"/>
          <w:bCs/>
          <w:sz w:val="28"/>
          <w:szCs w:val="28"/>
          <w:u w:val="single"/>
        </w:rPr>
      </w:pPr>
      <w:r>
        <w:rPr>
          <w:rFonts w:ascii="Times New Roman" w:eastAsia="Arial Unicode MS" w:hAnsi="Times New Roman" w:cs="Times New Roman"/>
          <w:sz w:val="28"/>
          <w:szCs w:val="28"/>
          <w:lang w:eastAsia="uk-UA"/>
        </w:rPr>
        <w:tab/>
      </w:r>
      <w:r w:rsidRPr="002C1E1A">
        <w:rPr>
          <w:rFonts w:ascii="Times New Roman" w:eastAsia="Arial Unicode MS" w:hAnsi="Times New Roman" w:cs="Times New Roman"/>
          <w:sz w:val="28"/>
          <w:szCs w:val="28"/>
          <w:lang w:eastAsia="uk-UA"/>
        </w:rPr>
        <w:t xml:space="preserve">Робоча освітня програма розроблена відповідно  до </w:t>
      </w:r>
      <w:r w:rsidRPr="002C1E1A">
        <w:rPr>
          <w:rFonts w:ascii="Times New Roman" w:eastAsia="Times New Roman" w:hAnsi="Times New Roman" w:cs="Times New Roman"/>
          <w:bCs/>
          <w:sz w:val="28"/>
          <w:szCs w:val="28"/>
        </w:rPr>
        <w:t xml:space="preserve">ДСПТО </w:t>
      </w:r>
      <w:r w:rsidRPr="002C1E1A">
        <w:rPr>
          <w:rFonts w:ascii="Times New Roman" w:eastAsia="Times New Roman" w:hAnsi="Times New Roman" w:cs="Times New Roman"/>
          <w:bCs/>
          <w:iCs/>
          <w:spacing w:val="-17"/>
          <w:sz w:val="28"/>
          <w:szCs w:val="28"/>
        </w:rPr>
        <w:t>8331</w:t>
      </w:r>
      <w:r w:rsidRPr="002C1E1A">
        <w:rPr>
          <w:rFonts w:ascii="Times New Roman" w:eastAsia="Times New Roman" w:hAnsi="Times New Roman" w:cs="Times New Roman"/>
          <w:bCs/>
          <w:sz w:val="28"/>
          <w:szCs w:val="28"/>
        </w:rPr>
        <w:t>.А.01.50 – 2016</w:t>
      </w:r>
      <w:r>
        <w:rPr>
          <w:rFonts w:ascii="Times New Roman" w:eastAsia="Times New Roman" w:hAnsi="Times New Roman" w:cs="Times New Roman"/>
          <w:bCs/>
          <w:sz w:val="28"/>
          <w:szCs w:val="28"/>
        </w:rPr>
        <w:t xml:space="preserve"> </w:t>
      </w:r>
      <w:r w:rsidRPr="002C1E1A">
        <w:rPr>
          <w:rFonts w:ascii="Times New Roman" w:eastAsia="Times New Roman" w:hAnsi="Times New Roman" w:cs="Times New Roman"/>
          <w:bCs/>
          <w:sz w:val="28"/>
          <w:szCs w:val="28"/>
        </w:rPr>
        <w:t>з професії</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w:t>
      </w:r>
      <w:r w:rsidRPr="002C1E1A">
        <w:rPr>
          <w:rFonts w:ascii="Times New Roman" w:hAnsi="Times New Roman" w:cs="Times New Roman"/>
          <w:sz w:val="28"/>
          <w:szCs w:val="28"/>
        </w:rPr>
        <w:t>Тракторист-машиніст сільськогосподарського виробництва категорії «А1», «А2», «В1», «В3»</w:t>
      </w:r>
      <w:r w:rsidRPr="002C1E1A">
        <w:rPr>
          <w:rFonts w:ascii="Times New Roman" w:hAnsi="Times New Roman" w:cs="Times New Roman"/>
          <w:bCs/>
          <w:sz w:val="28"/>
          <w:szCs w:val="28"/>
        </w:rPr>
        <w:t xml:space="preserve"> затвердженого </w:t>
      </w:r>
      <w:r w:rsidRPr="002C1E1A">
        <w:rPr>
          <w:rFonts w:ascii="Times New Roman" w:hAnsi="Times New Roman" w:cs="Times New Roman"/>
          <w:sz w:val="28"/>
          <w:szCs w:val="28"/>
        </w:rPr>
        <w:t>наказом Міністерства освіти і науки України</w:t>
      </w:r>
      <w:r>
        <w:rPr>
          <w:rFonts w:ascii="Times New Roman" w:hAnsi="Times New Roman" w:cs="Times New Roman"/>
          <w:sz w:val="28"/>
          <w:szCs w:val="28"/>
        </w:rPr>
        <w:t xml:space="preserve"> </w:t>
      </w:r>
      <w:r w:rsidRPr="002C1E1A">
        <w:rPr>
          <w:rFonts w:ascii="Times New Roman" w:hAnsi="Times New Roman" w:cs="Times New Roman"/>
          <w:sz w:val="28"/>
          <w:szCs w:val="28"/>
        </w:rPr>
        <w:t>від</w:t>
      </w:r>
      <w:r>
        <w:rPr>
          <w:rFonts w:ascii="Times New Roman" w:hAnsi="Times New Roman" w:cs="Times New Roman"/>
          <w:sz w:val="28"/>
          <w:szCs w:val="28"/>
        </w:rPr>
        <w:t xml:space="preserve"> </w:t>
      </w:r>
      <w:r w:rsidRPr="002C1E1A">
        <w:rPr>
          <w:rFonts w:ascii="Times New Roman" w:hAnsi="Times New Roman" w:cs="Times New Roman"/>
          <w:sz w:val="28"/>
          <w:szCs w:val="28"/>
        </w:rPr>
        <w:t>30 вересня</w:t>
      </w:r>
      <w:r w:rsidRPr="002C1E1A">
        <w:rPr>
          <w:rFonts w:ascii="Times New Roman" w:eastAsia="Arial Unicode MS" w:hAnsi="Times New Roman" w:cs="Times New Roman"/>
          <w:sz w:val="28"/>
          <w:szCs w:val="28"/>
          <w:lang w:eastAsia="uk-UA"/>
        </w:rPr>
        <w:t xml:space="preserve"> 2016 р. </w:t>
      </w:r>
      <w:r w:rsidRPr="002C1E1A">
        <w:rPr>
          <w:rFonts w:ascii="Times New Roman" w:hAnsi="Times New Roman" w:cs="Times New Roman"/>
          <w:sz w:val="28"/>
          <w:szCs w:val="28"/>
        </w:rPr>
        <w:t xml:space="preserve"> № </w:t>
      </w:r>
      <w:r>
        <w:rPr>
          <w:rFonts w:ascii="Times New Roman" w:hAnsi="Times New Roman" w:cs="Times New Roman"/>
          <w:sz w:val="28"/>
          <w:szCs w:val="28"/>
        </w:rPr>
        <w:t>1</w:t>
      </w:r>
      <w:r w:rsidRPr="002C1E1A">
        <w:rPr>
          <w:rFonts w:ascii="Times New Roman" w:hAnsi="Times New Roman" w:cs="Times New Roman"/>
          <w:sz w:val="28"/>
          <w:szCs w:val="28"/>
        </w:rPr>
        <w:t>183.</w:t>
      </w:r>
    </w:p>
    <w:p w14:paraId="22CB67E9" w14:textId="32F9F5D0" w:rsidR="00A22B88" w:rsidRPr="00757580" w:rsidRDefault="00A22B88" w:rsidP="00A22B88">
      <w:pPr>
        <w:spacing w:after="0" w:line="240" w:lineRule="auto"/>
        <w:ind w:firstLine="567"/>
        <w:jc w:val="both"/>
        <w:rPr>
          <w:rFonts w:ascii="Times New Roman" w:eastAsia="Arial Unicode MS" w:hAnsi="Times New Roman" w:cs="Times New Roman"/>
          <w:sz w:val="28"/>
          <w:szCs w:val="28"/>
          <w:lang w:eastAsia="uk-UA"/>
        </w:rPr>
      </w:pPr>
      <w:r w:rsidRPr="004A0D5F">
        <w:rPr>
          <w:rFonts w:ascii="Times New Roman" w:eastAsia="Arial Unicode MS" w:hAnsi="Times New Roman" w:cs="Times New Roman"/>
          <w:sz w:val="28"/>
          <w:szCs w:val="28"/>
          <w:lang w:eastAsia="uk-UA"/>
        </w:rPr>
        <w:t>Д</w:t>
      </w:r>
      <w:r>
        <w:rPr>
          <w:rFonts w:ascii="Times New Roman" w:eastAsia="Arial Unicode MS" w:hAnsi="Times New Roman" w:cs="Times New Roman"/>
          <w:sz w:val="28"/>
          <w:szCs w:val="28"/>
          <w:lang w:eastAsia="uk-UA"/>
        </w:rPr>
        <w:t xml:space="preserve">ана програма розроблена з </w:t>
      </w:r>
      <w:r w:rsidRPr="00D9453A">
        <w:rPr>
          <w:rFonts w:ascii="Times New Roman" w:hAnsi="Times New Roman" w:cs="Times New Roman"/>
          <w:sz w:val="28"/>
          <w:szCs w:val="28"/>
        </w:rPr>
        <w:t>метою дотримання єдиних вимог при плануванні освітньої діяльності з урахуванням вимог стандартів професійної (професійно-технічної) освіти на основі компетентнісного підходу</w:t>
      </w:r>
      <w:r>
        <w:rPr>
          <w:rFonts w:ascii="Times New Roman" w:hAnsi="Times New Roman" w:cs="Times New Roman"/>
          <w:sz w:val="28"/>
          <w:szCs w:val="28"/>
        </w:rPr>
        <w:t xml:space="preserve">. </w:t>
      </w:r>
      <w:r>
        <w:rPr>
          <w:rFonts w:ascii="Times New Roman" w:eastAsia="Arial Unicode MS" w:hAnsi="Times New Roman" w:cs="Times New Roman"/>
          <w:sz w:val="28"/>
          <w:szCs w:val="28"/>
          <w:lang w:eastAsia="uk-UA"/>
        </w:rPr>
        <w:t xml:space="preserve">Цілі і завдання робочої освітньої програми – розвиток в </w:t>
      </w:r>
      <w:r w:rsidR="002312C5">
        <w:rPr>
          <w:rFonts w:ascii="Times New Roman" w:eastAsia="Arial Unicode MS" w:hAnsi="Times New Roman" w:cs="Times New Roman"/>
          <w:sz w:val="28"/>
          <w:szCs w:val="28"/>
          <w:lang w:eastAsia="uk-UA"/>
        </w:rPr>
        <w:t>здобувачів освіти</w:t>
      </w:r>
      <w:r w:rsidR="004F137E">
        <w:rPr>
          <w:rFonts w:ascii="Times New Roman" w:eastAsia="Arial Unicode MS" w:hAnsi="Times New Roman" w:cs="Times New Roman"/>
          <w:color w:val="FF0000"/>
          <w:sz w:val="28"/>
          <w:szCs w:val="28"/>
          <w:lang w:eastAsia="uk-UA"/>
        </w:rPr>
        <w:t xml:space="preserve"> </w:t>
      </w:r>
      <w:r>
        <w:rPr>
          <w:rFonts w:ascii="Times New Roman" w:eastAsia="Arial Unicode MS" w:hAnsi="Times New Roman" w:cs="Times New Roman"/>
          <w:sz w:val="28"/>
          <w:szCs w:val="28"/>
          <w:lang w:eastAsia="uk-UA"/>
        </w:rPr>
        <w:t>особистісних якостей, а також формування загальних і професійних компетентностей у відповідності з вимогами Міністерства освіти і науки України з даної професії.</w:t>
      </w:r>
    </w:p>
    <w:p w14:paraId="35075FF8" w14:textId="77777777" w:rsidR="00DD3359" w:rsidRPr="00DD3359" w:rsidRDefault="00A22B88" w:rsidP="00DD3359">
      <w:pPr>
        <w:pStyle w:val="2"/>
        <w:shd w:val="clear" w:color="auto" w:fill="FFFFFF"/>
        <w:spacing w:line="276" w:lineRule="auto"/>
        <w:ind w:firstLine="567"/>
        <w:jc w:val="both"/>
        <w:rPr>
          <w:rFonts w:ascii="Times New Roman" w:hAnsi="Times New Roman" w:cs="Times New Roman"/>
          <w:color w:val="auto"/>
        </w:rPr>
      </w:pPr>
      <w:r w:rsidRPr="00DD3359">
        <w:rPr>
          <w:rFonts w:ascii="Times New Roman" w:eastAsia="Arial Unicode MS" w:hAnsi="Times New Roman" w:cs="Times New Roman"/>
          <w:color w:val="auto"/>
          <w:lang w:eastAsia="uk-UA"/>
        </w:rPr>
        <w:t xml:space="preserve">Робоча освітня програма </w:t>
      </w:r>
      <w:r w:rsidRPr="00DD3359">
        <w:rPr>
          <w:rFonts w:ascii="Times New Roman" w:hAnsi="Times New Roman"/>
          <w:color w:val="auto"/>
        </w:rPr>
        <w:t xml:space="preserve">розрахована на навчання </w:t>
      </w:r>
      <w:r w:rsidR="002312C5" w:rsidRPr="00DD3359">
        <w:rPr>
          <w:rFonts w:ascii="Times New Roman" w:hAnsi="Times New Roman"/>
          <w:color w:val="auto"/>
        </w:rPr>
        <w:t>здобувачів освіти</w:t>
      </w:r>
      <w:r w:rsidRPr="00DD3359">
        <w:rPr>
          <w:rFonts w:ascii="Times New Roman" w:hAnsi="Times New Roman"/>
          <w:color w:val="auto"/>
        </w:rPr>
        <w:t xml:space="preserve">, які отримали базову  </w:t>
      </w:r>
      <w:r w:rsidRPr="00F217F1">
        <w:rPr>
          <w:rFonts w:ascii="Times New Roman" w:hAnsi="Times New Roman"/>
          <w:color w:val="1D1B11"/>
        </w:rPr>
        <w:t>загальну середню освіту</w:t>
      </w:r>
      <w:r w:rsidRPr="00F217F1">
        <w:rPr>
          <w:rFonts w:ascii="Times New Roman" w:hAnsi="Times New Roman"/>
          <w:color w:val="000000"/>
        </w:rPr>
        <w:t>, мал</w:t>
      </w:r>
      <w:r>
        <w:rPr>
          <w:rFonts w:ascii="Times New Roman" w:hAnsi="Times New Roman"/>
          <w:color w:val="000000"/>
        </w:rPr>
        <w:t>и</w:t>
      </w:r>
      <w:r w:rsidRPr="00F217F1">
        <w:rPr>
          <w:rFonts w:ascii="Times New Roman" w:hAnsi="Times New Roman"/>
          <w:color w:val="000000"/>
        </w:rPr>
        <w:t xml:space="preserve"> при вступі до закладу </w:t>
      </w:r>
      <w:r>
        <w:rPr>
          <w:rFonts w:ascii="Times New Roman" w:hAnsi="Times New Roman"/>
          <w:color w:val="000000"/>
        </w:rPr>
        <w:t xml:space="preserve">освіти </w:t>
      </w:r>
      <w:r w:rsidRPr="00F217F1">
        <w:rPr>
          <w:rFonts w:ascii="Times New Roman" w:hAnsi="Times New Roman"/>
          <w:color w:val="000000"/>
        </w:rPr>
        <w:t xml:space="preserve">вік, установлений </w:t>
      </w:r>
      <w:r>
        <w:rPr>
          <w:rFonts w:ascii="Times New Roman" w:hAnsi="Times New Roman"/>
          <w:color w:val="000000"/>
        </w:rPr>
        <w:t>відповідно до законодавства,</w:t>
      </w:r>
      <w:r w:rsidRPr="00F217F1">
        <w:rPr>
          <w:rFonts w:ascii="Times New Roman" w:hAnsi="Times New Roman"/>
          <w:color w:val="000000"/>
        </w:rPr>
        <w:t xml:space="preserve"> і не мал</w:t>
      </w:r>
      <w:r>
        <w:rPr>
          <w:rFonts w:ascii="Times New Roman" w:hAnsi="Times New Roman"/>
          <w:color w:val="000000"/>
        </w:rPr>
        <w:t>и</w:t>
      </w:r>
      <w:r w:rsidRPr="00F217F1">
        <w:rPr>
          <w:rFonts w:ascii="Times New Roman" w:hAnsi="Times New Roman"/>
          <w:color w:val="000000"/>
        </w:rPr>
        <w:t xml:space="preserve"> медичних протипоказань для виробничого навчання і роботи з цієї професії</w:t>
      </w:r>
      <w:r>
        <w:rPr>
          <w:rFonts w:ascii="Times New Roman" w:hAnsi="Times New Roman"/>
          <w:color w:val="000000"/>
        </w:rPr>
        <w:t xml:space="preserve">, </w:t>
      </w:r>
      <w:r w:rsidR="00DD3359" w:rsidRPr="00DD3359">
        <w:rPr>
          <w:rFonts w:ascii="Times New Roman" w:hAnsi="Times New Roman" w:cs="Times New Roman"/>
          <w:color w:val="auto"/>
        </w:rPr>
        <w:t>а також з урахуванням вимог наказу Міністерства охорони здоров’я України від 29 грудня 1993 року № 256 «Про затвердження Переліку важких робіт і робіт зі шкідливими та небезпечними умовами праці, на яких забороняється використання праці жінок», глава 3 розділу І.</w:t>
      </w:r>
    </w:p>
    <w:p w14:paraId="66D50ACA" w14:textId="0890ECED" w:rsidR="00A22B88" w:rsidRPr="006A2ADB" w:rsidRDefault="00A22B88" w:rsidP="00A22B88">
      <w:pPr>
        <w:widowControl w:val="0"/>
        <w:suppressAutoHyphens/>
        <w:spacing w:after="0" w:line="240" w:lineRule="auto"/>
        <w:ind w:firstLine="567"/>
        <w:jc w:val="both"/>
        <w:rPr>
          <w:rFonts w:ascii="Times New Roman" w:hAnsi="Times New Roman"/>
          <w:sz w:val="28"/>
        </w:rPr>
      </w:pPr>
      <w:r>
        <w:rPr>
          <w:rFonts w:ascii="Times New Roman" w:eastAsia="Arial Unicode MS" w:hAnsi="Times New Roman" w:cs="Times New Roman"/>
          <w:sz w:val="28"/>
          <w:szCs w:val="28"/>
          <w:lang w:eastAsia="uk-UA"/>
        </w:rPr>
        <w:t xml:space="preserve">Робоча освітня програма </w:t>
      </w:r>
      <w:r>
        <w:rPr>
          <w:rFonts w:ascii="Times New Roman" w:hAnsi="Times New Roman"/>
          <w:color w:val="0D0D0D"/>
          <w:sz w:val="28"/>
        </w:rPr>
        <w:t xml:space="preserve">з </w:t>
      </w:r>
      <w:r w:rsidRPr="008C1AD6">
        <w:rPr>
          <w:rFonts w:ascii="Times New Roman" w:hAnsi="Times New Roman"/>
          <w:color w:val="0D0D0D"/>
          <w:sz w:val="28"/>
        </w:rPr>
        <w:t>підготовки кваліфікованих робітників</w:t>
      </w:r>
      <w:r>
        <w:rPr>
          <w:rFonts w:ascii="Times New Roman" w:hAnsi="Times New Roman"/>
          <w:color w:val="0D0D0D"/>
          <w:sz w:val="28"/>
        </w:rPr>
        <w:t xml:space="preserve"> містить</w:t>
      </w:r>
      <w:r w:rsidRPr="003F1E76">
        <w:rPr>
          <w:rFonts w:ascii="Times New Roman" w:hAnsi="Times New Roman"/>
          <w:color w:val="0D0D0D"/>
          <w:sz w:val="28"/>
        </w:rPr>
        <w:t xml:space="preserve"> співвідношення </w:t>
      </w:r>
      <w:r w:rsidRPr="000F6A9E">
        <w:rPr>
          <w:rFonts w:ascii="Times New Roman" w:hAnsi="Times New Roman"/>
          <w:color w:val="0D0D0D"/>
          <w:sz w:val="28"/>
        </w:rPr>
        <w:t xml:space="preserve">між </w:t>
      </w:r>
      <w:proofErr w:type="spellStart"/>
      <w:r w:rsidRPr="002312C5">
        <w:rPr>
          <w:rFonts w:ascii="Times New Roman" w:hAnsi="Times New Roman"/>
          <w:sz w:val="28"/>
        </w:rPr>
        <w:t>загальнопрофесійною</w:t>
      </w:r>
      <w:proofErr w:type="spellEnd"/>
      <w:r w:rsidRPr="000F6A9E">
        <w:rPr>
          <w:rFonts w:ascii="Times New Roman" w:hAnsi="Times New Roman"/>
          <w:color w:val="0D0D0D"/>
          <w:sz w:val="28"/>
        </w:rPr>
        <w:t xml:space="preserve">, </w:t>
      </w:r>
      <w:proofErr w:type="spellStart"/>
      <w:r w:rsidRPr="000F6A9E">
        <w:rPr>
          <w:rFonts w:ascii="Times New Roman" w:hAnsi="Times New Roman"/>
          <w:color w:val="0D0D0D"/>
          <w:sz w:val="28"/>
        </w:rPr>
        <w:t>професійно</w:t>
      </w:r>
      <w:proofErr w:type="spellEnd"/>
      <w:r w:rsidRPr="003F1E76">
        <w:rPr>
          <w:rFonts w:ascii="Times New Roman" w:hAnsi="Times New Roman"/>
          <w:color w:val="0D0D0D"/>
          <w:sz w:val="28"/>
        </w:rPr>
        <w:t xml:space="preserve">-теоретичною та </w:t>
      </w:r>
      <w:proofErr w:type="spellStart"/>
      <w:r w:rsidRPr="003F1E76">
        <w:rPr>
          <w:rFonts w:ascii="Times New Roman" w:hAnsi="Times New Roman"/>
          <w:color w:val="0D0D0D"/>
          <w:sz w:val="28"/>
        </w:rPr>
        <w:t>професійно</w:t>
      </w:r>
      <w:proofErr w:type="spellEnd"/>
      <w:r w:rsidRPr="003F1E76">
        <w:rPr>
          <w:rFonts w:ascii="Times New Roman" w:hAnsi="Times New Roman"/>
          <w:color w:val="0D0D0D"/>
          <w:sz w:val="28"/>
        </w:rPr>
        <w:t>-практичною підготовк</w:t>
      </w:r>
      <w:r>
        <w:rPr>
          <w:rFonts w:ascii="Times New Roman" w:hAnsi="Times New Roman"/>
          <w:color w:val="0D0D0D"/>
          <w:sz w:val="28"/>
        </w:rPr>
        <w:t>ами, в процесі яких забезпечується</w:t>
      </w:r>
      <w:r w:rsidRPr="003F1E76">
        <w:rPr>
          <w:rFonts w:ascii="Times New Roman" w:hAnsi="Times New Roman"/>
          <w:color w:val="0D0D0D"/>
          <w:sz w:val="28"/>
        </w:rPr>
        <w:t xml:space="preserve"> формування професійних(професійних базових, професійних профільних і загальних) </w:t>
      </w:r>
      <w:r w:rsidRPr="006A2ADB">
        <w:rPr>
          <w:rFonts w:ascii="Times New Roman" w:hAnsi="Times New Roman"/>
          <w:sz w:val="28"/>
        </w:rPr>
        <w:t>компетентностей.</w:t>
      </w:r>
    </w:p>
    <w:p w14:paraId="160BC7D2" w14:textId="1660FBFC" w:rsidR="00A22B88" w:rsidRPr="00302B30" w:rsidRDefault="00A22B88" w:rsidP="00A22B88">
      <w:pPr>
        <w:spacing w:after="0" w:line="240" w:lineRule="auto"/>
        <w:ind w:firstLine="567"/>
        <w:jc w:val="both"/>
        <w:rPr>
          <w:rFonts w:ascii="Times New Roman" w:hAnsi="Times New Roman" w:cs="Times New Roman"/>
          <w:sz w:val="28"/>
          <w:szCs w:val="28"/>
        </w:rPr>
      </w:pPr>
      <w:r w:rsidRPr="00302B30">
        <w:rPr>
          <w:rFonts w:ascii="Times New Roman" w:eastAsia="Arial Unicode MS" w:hAnsi="Times New Roman" w:cs="Times New Roman"/>
          <w:sz w:val="28"/>
          <w:szCs w:val="28"/>
          <w:lang w:eastAsia="uk-UA"/>
        </w:rPr>
        <w:t xml:space="preserve">Програма включає </w:t>
      </w:r>
      <w:r w:rsidR="002312C5" w:rsidRPr="002312C5">
        <w:rPr>
          <w:rFonts w:ascii="Times New Roman" w:eastAsia="Arial Unicode MS" w:hAnsi="Times New Roman" w:cs="Times New Roman"/>
          <w:sz w:val="28"/>
          <w:szCs w:val="28"/>
          <w:lang w:eastAsia="uk-UA"/>
        </w:rPr>
        <w:t>базовий</w:t>
      </w:r>
      <w:r w:rsidRPr="00302B30">
        <w:rPr>
          <w:rFonts w:ascii="Times New Roman" w:eastAsia="Arial Unicode MS" w:hAnsi="Times New Roman" w:cs="Times New Roman"/>
          <w:sz w:val="28"/>
          <w:szCs w:val="28"/>
          <w:lang w:eastAsia="uk-UA"/>
        </w:rPr>
        <w:t xml:space="preserve"> блок</w:t>
      </w:r>
      <w:r>
        <w:rPr>
          <w:rFonts w:ascii="Times New Roman" w:eastAsia="Arial Unicode MS" w:hAnsi="Times New Roman" w:cs="Times New Roman"/>
          <w:sz w:val="28"/>
          <w:szCs w:val="28"/>
          <w:lang w:eastAsia="uk-UA"/>
        </w:rPr>
        <w:t xml:space="preserve">, а також </w:t>
      </w:r>
      <w:r w:rsidRPr="00302B30">
        <w:rPr>
          <w:rFonts w:ascii="Times New Roman" w:hAnsi="Times New Roman" w:cs="Times New Roman"/>
          <w:sz w:val="28"/>
          <w:szCs w:val="28"/>
        </w:rPr>
        <w:t xml:space="preserve">передбачає послідовне вивчення навчальних предметів професійно-теоретичної та професійно-практичної підготовок. </w:t>
      </w:r>
    </w:p>
    <w:p w14:paraId="5CFD6DFF" w14:textId="75546EC8" w:rsidR="00A22B88" w:rsidRDefault="00A22B88" w:rsidP="00A22B88">
      <w:pPr>
        <w:spacing w:after="0" w:line="240" w:lineRule="auto"/>
        <w:ind w:firstLine="567"/>
        <w:jc w:val="both"/>
        <w:rPr>
          <w:rFonts w:ascii="Times New Roman" w:eastAsia="Arial Unicode MS" w:hAnsi="Times New Roman" w:cs="Times New Roman"/>
          <w:sz w:val="28"/>
          <w:szCs w:val="28"/>
          <w:lang w:val="ru-RU" w:eastAsia="uk-UA"/>
        </w:rPr>
      </w:pPr>
      <w:r w:rsidRPr="00AD46F2">
        <w:rPr>
          <w:rFonts w:ascii="Times New Roman" w:hAnsi="Times New Roman" w:cs="Times New Roman"/>
          <w:sz w:val="28"/>
          <w:szCs w:val="28"/>
        </w:rPr>
        <w:t xml:space="preserve">У </w:t>
      </w:r>
      <w:r>
        <w:rPr>
          <w:rFonts w:ascii="Times New Roman" w:hAnsi="Times New Roman" w:cs="Times New Roman"/>
          <w:sz w:val="28"/>
          <w:szCs w:val="28"/>
        </w:rPr>
        <w:t xml:space="preserve">програмі </w:t>
      </w:r>
      <w:r w:rsidRPr="00AD46F2">
        <w:rPr>
          <w:rFonts w:ascii="Times New Roman" w:hAnsi="Times New Roman" w:cs="Times New Roman"/>
          <w:sz w:val="28"/>
          <w:szCs w:val="28"/>
        </w:rPr>
        <w:t xml:space="preserve">передбачено </w:t>
      </w:r>
      <w:r>
        <w:rPr>
          <w:rFonts w:ascii="Times New Roman" w:hAnsi="Times New Roman" w:cs="Times New Roman"/>
          <w:sz w:val="28"/>
          <w:szCs w:val="28"/>
          <w:u w:val="single"/>
        </w:rPr>
        <w:t xml:space="preserve"> </w:t>
      </w:r>
      <w:r w:rsidRPr="00161089">
        <w:rPr>
          <w:rFonts w:ascii="Times New Roman" w:hAnsi="Times New Roman" w:cs="Times New Roman"/>
          <w:sz w:val="28"/>
          <w:szCs w:val="28"/>
          <w:u w:val="single"/>
        </w:rPr>
        <w:t>45</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161089">
        <w:rPr>
          <w:rFonts w:ascii="Times New Roman" w:hAnsi="Times New Roman" w:cs="Times New Roman"/>
          <w:sz w:val="28"/>
          <w:szCs w:val="28"/>
        </w:rPr>
        <w:t>годин</w:t>
      </w:r>
      <w:r w:rsidRPr="00AD46F2">
        <w:rPr>
          <w:rFonts w:ascii="Times New Roman" w:hAnsi="Times New Roman" w:cs="Times New Roman"/>
          <w:sz w:val="28"/>
          <w:szCs w:val="28"/>
        </w:rPr>
        <w:t xml:space="preserve"> для вивчення дисциплін, які вільно обираються </w:t>
      </w:r>
      <w:r w:rsidR="002312C5" w:rsidRPr="002312C5">
        <w:rPr>
          <w:rFonts w:ascii="Times New Roman" w:hAnsi="Times New Roman" w:cs="Times New Roman"/>
          <w:sz w:val="28"/>
          <w:szCs w:val="28"/>
        </w:rPr>
        <w:t>здобувачами освіти</w:t>
      </w:r>
      <w:r w:rsidRPr="00AD46F2">
        <w:rPr>
          <w:rFonts w:ascii="Times New Roman" w:hAnsi="Times New Roman" w:cs="Times New Roman"/>
          <w:sz w:val="28"/>
          <w:szCs w:val="28"/>
        </w:rPr>
        <w:t>.</w:t>
      </w:r>
    </w:p>
    <w:p w14:paraId="0171BE03" w14:textId="5779C509" w:rsidR="00A22B88" w:rsidRDefault="00A22B88" w:rsidP="00A22B88">
      <w:pPr>
        <w:pStyle w:val="a5"/>
        <w:widowControl w:val="0"/>
        <w:tabs>
          <w:tab w:val="left" w:pos="540"/>
          <w:tab w:val="left" w:pos="567"/>
        </w:tabs>
        <w:spacing w:before="0" w:beforeAutospacing="0" w:after="0" w:afterAutospacing="0"/>
        <w:ind w:firstLine="567"/>
        <w:jc w:val="both"/>
        <w:rPr>
          <w:color w:val="000000"/>
          <w:sz w:val="28"/>
          <w:szCs w:val="28"/>
        </w:rPr>
      </w:pPr>
      <w:r w:rsidRPr="006A2ADB">
        <w:rPr>
          <w:sz w:val="28"/>
          <w:szCs w:val="28"/>
        </w:rPr>
        <w:t xml:space="preserve">Навчальні </w:t>
      </w:r>
      <w:r w:rsidR="002312C5" w:rsidRPr="002312C5">
        <w:rPr>
          <w:sz w:val="28"/>
          <w:szCs w:val="28"/>
        </w:rPr>
        <w:t>предмети</w:t>
      </w:r>
      <w:r w:rsidRPr="006A2ADB">
        <w:rPr>
          <w:sz w:val="28"/>
          <w:szCs w:val="28"/>
        </w:rPr>
        <w:t xml:space="preserve"> з </w:t>
      </w:r>
      <w:proofErr w:type="spellStart"/>
      <w:r w:rsidRPr="006A2ADB">
        <w:rPr>
          <w:sz w:val="28"/>
          <w:szCs w:val="28"/>
        </w:rPr>
        <w:t>професійно</w:t>
      </w:r>
      <w:proofErr w:type="spellEnd"/>
      <w:r w:rsidRPr="009F03E9">
        <w:rPr>
          <w:color w:val="000000"/>
          <w:sz w:val="28"/>
          <w:szCs w:val="28"/>
        </w:rPr>
        <w:t>-теоретичної підготовки вивчаються за робочими навчальними програмами, розробленими на основі</w:t>
      </w:r>
      <w:r>
        <w:rPr>
          <w:color w:val="000000"/>
          <w:sz w:val="28"/>
          <w:szCs w:val="28"/>
        </w:rPr>
        <w:t xml:space="preserve"> компетентностей</w:t>
      </w:r>
      <w:r w:rsidRPr="009F03E9">
        <w:rPr>
          <w:color w:val="000000"/>
          <w:sz w:val="28"/>
          <w:szCs w:val="28"/>
        </w:rPr>
        <w:t>, у яких відображаються зміни, притаманні відповідній га</w:t>
      </w:r>
      <w:r>
        <w:rPr>
          <w:color w:val="000000"/>
          <w:sz w:val="28"/>
          <w:szCs w:val="28"/>
        </w:rPr>
        <w:t>лузі виробництва</w:t>
      </w:r>
      <w:r w:rsidRPr="009F03E9">
        <w:rPr>
          <w:color w:val="000000"/>
          <w:sz w:val="28"/>
          <w:szCs w:val="28"/>
        </w:rPr>
        <w:t xml:space="preserve">, </w:t>
      </w:r>
      <w:r w:rsidRPr="00A96614">
        <w:rPr>
          <w:color w:val="000000"/>
          <w:sz w:val="28"/>
          <w:szCs w:val="28"/>
        </w:rPr>
        <w:t>підприємству-замовнику кадрів.</w:t>
      </w:r>
    </w:p>
    <w:p w14:paraId="03931B90" w14:textId="78193E5B" w:rsidR="00A22B88" w:rsidRDefault="00A22B88" w:rsidP="00A22B88">
      <w:pPr>
        <w:pStyle w:val="a5"/>
        <w:widowControl w:val="0"/>
        <w:spacing w:before="0" w:beforeAutospacing="0" w:after="0" w:afterAutospacing="0"/>
        <w:ind w:firstLine="567"/>
        <w:jc w:val="both"/>
        <w:rPr>
          <w:color w:val="000000"/>
          <w:sz w:val="28"/>
          <w:szCs w:val="28"/>
        </w:rPr>
      </w:pPr>
      <w:r w:rsidRPr="006A2ADB">
        <w:rPr>
          <w:sz w:val="28"/>
          <w:szCs w:val="28"/>
        </w:rPr>
        <w:t xml:space="preserve">Для вивчення навчальних </w:t>
      </w:r>
      <w:r w:rsidR="00DD3359">
        <w:rPr>
          <w:sz w:val="28"/>
          <w:szCs w:val="28"/>
        </w:rPr>
        <w:t>предметів</w:t>
      </w:r>
      <w:r w:rsidRPr="006A2ADB">
        <w:rPr>
          <w:sz w:val="28"/>
          <w:szCs w:val="28"/>
        </w:rPr>
        <w:t xml:space="preserve"> </w:t>
      </w:r>
      <w:proofErr w:type="spellStart"/>
      <w:r w:rsidRPr="006A2ADB">
        <w:rPr>
          <w:sz w:val="28"/>
          <w:szCs w:val="28"/>
        </w:rPr>
        <w:t>професійно</w:t>
      </w:r>
      <w:proofErr w:type="spellEnd"/>
      <w:r w:rsidRPr="006A2ADB">
        <w:rPr>
          <w:sz w:val="28"/>
          <w:szCs w:val="28"/>
        </w:rPr>
        <w:t xml:space="preserve">-теоретичної підготовки </w:t>
      </w:r>
      <w:r w:rsidRPr="00EC5E39">
        <w:rPr>
          <w:sz w:val="28"/>
          <w:szCs w:val="28"/>
        </w:rPr>
        <w:t xml:space="preserve">відводиться </w:t>
      </w:r>
      <w:r w:rsidRPr="00EC5E39">
        <w:rPr>
          <w:sz w:val="28"/>
          <w:szCs w:val="28"/>
          <w:u w:val="single"/>
        </w:rPr>
        <w:t xml:space="preserve"> </w:t>
      </w:r>
      <w:r w:rsidRPr="00B43D12">
        <w:rPr>
          <w:sz w:val="28"/>
          <w:szCs w:val="28"/>
          <w:u w:val="single"/>
        </w:rPr>
        <w:t>5</w:t>
      </w:r>
      <w:r w:rsidR="000F72A4">
        <w:rPr>
          <w:sz w:val="28"/>
          <w:szCs w:val="28"/>
          <w:u w:val="single"/>
        </w:rPr>
        <w:t>89</w:t>
      </w:r>
      <w:r>
        <w:rPr>
          <w:sz w:val="28"/>
          <w:szCs w:val="28"/>
          <w:u w:val="single"/>
        </w:rPr>
        <w:t xml:space="preserve"> </w:t>
      </w:r>
      <w:r>
        <w:rPr>
          <w:sz w:val="28"/>
          <w:szCs w:val="28"/>
        </w:rPr>
        <w:t xml:space="preserve"> </w:t>
      </w:r>
      <w:r w:rsidRPr="00161089">
        <w:rPr>
          <w:sz w:val="28"/>
          <w:szCs w:val="28"/>
        </w:rPr>
        <w:t>годин</w:t>
      </w:r>
      <w:r w:rsidR="00B43D12">
        <w:rPr>
          <w:sz w:val="28"/>
          <w:szCs w:val="28"/>
        </w:rPr>
        <w:t>и</w:t>
      </w:r>
      <w:r>
        <w:rPr>
          <w:sz w:val="28"/>
          <w:szCs w:val="28"/>
        </w:rPr>
        <w:t xml:space="preserve">. </w:t>
      </w:r>
      <w:r w:rsidRPr="00487978">
        <w:rPr>
          <w:color w:val="000000"/>
          <w:sz w:val="28"/>
          <w:szCs w:val="28"/>
        </w:rPr>
        <w:t xml:space="preserve">Для </w:t>
      </w:r>
      <w:proofErr w:type="spellStart"/>
      <w:r w:rsidRPr="00487978">
        <w:rPr>
          <w:color w:val="000000"/>
          <w:sz w:val="28"/>
          <w:szCs w:val="28"/>
        </w:rPr>
        <w:t>професійно</w:t>
      </w:r>
      <w:proofErr w:type="spellEnd"/>
      <w:r w:rsidRPr="00487978">
        <w:rPr>
          <w:color w:val="000000"/>
          <w:sz w:val="28"/>
          <w:szCs w:val="28"/>
        </w:rPr>
        <w:t>-практичної підготовки відводиться</w:t>
      </w:r>
      <w:r>
        <w:rPr>
          <w:color w:val="000000"/>
          <w:sz w:val="28"/>
          <w:szCs w:val="28"/>
        </w:rPr>
        <w:t xml:space="preserve"> </w:t>
      </w:r>
      <w:r>
        <w:rPr>
          <w:color w:val="000000"/>
          <w:sz w:val="28"/>
          <w:szCs w:val="28"/>
          <w:u w:val="single"/>
        </w:rPr>
        <w:t xml:space="preserve">      </w:t>
      </w:r>
      <w:r w:rsidR="00B43D12" w:rsidRPr="00B43D12">
        <w:rPr>
          <w:sz w:val="28"/>
          <w:szCs w:val="28"/>
          <w:u w:val="single"/>
        </w:rPr>
        <w:t>867</w:t>
      </w:r>
      <w:r>
        <w:rPr>
          <w:sz w:val="28"/>
          <w:szCs w:val="28"/>
          <w:u w:val="single"/>
        </w:rPr>
        <w:t xml:space="preserve"> </w:t>
      </w:r>
      <w:r w:rsidRPr="00A96614">
        <w:rPr>
          <w:sz w:val="28"/>
          <w:szCs w:val="28"/>
        </w:rPr>
        <w:t>годин</w:t>
      </w:r>
      <w:r>
        <w:rPr>
          <w:color w:val="000000"/>
          <w:sz w:val="28"/>
          <w:szCs w:val="28"/>
        </w:rPr>
        <w:t xml:space="preserve">. </w:t>
      </w:r>
    </w:p>
    <w:p w14:paraId="3D9505B5" w14:textId="77777777" w:rsidR="00A22B88" w:rsidRDefault="00A22B88" w:rsidP="00A22B88">
      <w:pPr>
        <w:widowControl w:val="0"/>
        <w:spacing w:after="0" w:line="240" w:lineRule="auto"/>
        <w:ind w:firstLine="567"/>
        <w:jc w:val="both"/>
        <w:rPr>
          <w:rFonts w:ascii="Times New Roman" w:hAnsi="Times New Roman"/>
          <w:color w:val="000000"/>
          <w:sz w:val="28"/>
          <w:szCs w:val="28"/>
        </w:rPr>
      </w:pPr>
      <w:r w:rsidRPr="00487978">
        <w:rPr>
          <w:rFonts w:ascii="Times New Roman" w:hAnsi="Times New Roman"/>
          <w:color w:val="000000"/>
          <w:sz w:val="28"/>
          <w:szCs w:val="28"/>
        </w:rPr>
        <w:t xml:space="preserve">Навантаження </w:t>
      </w:r>
      <w:r>
        <w:rPr>
          <w:rFonts w:ascii="Times New Roman" w:hAnsi="Times New Roman"/>
          <w:color w:val="000000"/>
          <w:sz w:val="28"/>
          <w:szCs w:val="28"/>
        </w:rPr>
        <w:t>здобувачів освіти</w:t>
      </w:r>
      <w:r w:rsidRPr="00487978">
        <w:rPr>
          <w:rFonts w:ascii="Times New Roman" w:hAnsi="Times New Roman"/>
          <w:color w:val="000000"/>
          <w:sz w:val="28"/>
          <w:szCs w:val="28"/>
        </w:rPr>
        <w:t xml:space="preserve"> під час про</w:t>
      </w:r>
      <w:r>
        <w:rPr>
          <w:rFonts w:ascii="Times New Roman" w:hAnsi="Times New Roman"/>
          <w:color w:val="000000"/>
          <w:sz w:val="28"/>
          <w:szCs w:val="28"/>
        </w:rPr>
        <w:t xml:space="preserve">фесійно-практичної </w:t>
      </w:r>
      <w:r>
        <w:rPr>
          <w:rFonts w:ascii="Times New Roman" w:hAnsi="Times New Roman"/>
          <w:color w:val="000000"/>
          <w:sz w:val="28"/>
          <w:szCs w:val="28"/>
        </w:rPr>
        <w:lastRenderedPageBreak/>
        <w:t xml:space="preserve">підготовки: </w:t>
      </w:r>
      <w:r w:rsidRPr="00487978">
        <w:rPr>
          <w:rFonts w:ascii="Times New Roman" w:hAnsi="Times New Roman"/>
          <w:color w:val="000000"/>
          <w:sz w:val="28"/>
          <w:szCs w:val="28"/>
        </w:rPr>
        <w:t xml:space="preserve">виробниче навчання </w:t>
      </w:r>
      <w:r>
        <w:rPr>
          <w:rFonts w:ascii="Times New Roman" w:hAnsi="Times New Roman"/>
          <w:color w:val="000000"/>
          <w:sz w:val="28"/>
          <w:szCs w:val="28"/>
        </w:rPr>
        <w:sym w:font="Symbol" w:char="F02D"/>
      </w:r>
      <w:r w:rsidRPr="00487978">
        <w:rPr>
          <w:rFonts w:ascii="Times New Roman" w:hAnsi="Times New Roman"/>
          <w:color w:val="000000"/>
          <w:sz w:val="28"/>
          <w:szCs w:val="28"/>
        </w:rPr>
        <w:t xml:space="preserve"> 6 годин</w:t>
      </w:r>
      <w:r>
        <w:rPr>
          <w:rFonts w:ascii="Times New Roman" w:hAnsi="Times New Roman"/>
          <w:color w:val="000000"/>
          <w:sz w:val="28"/>
          <w:szCs w:val="28"/>
        </w:rPr>
        <w:t xml:space="preserve">, виробнича практика </w:t>
      </w:r>
      <w:r>
        <w:rPr>
          <w:rFonts w:ascii="Times New Roman" w:hAnsi="Times New Roman"/>
          <w:color w:val="000000"/>
          <w:sz w:val="28"/>
          <w:szCs w:val="28"/>
        </w:rPr>
        <w:sym w:font="Symbol" w:char="F02D"/>
      </w:r>
      <w:r w:rsidRPr="00CB69F9">
        <w:rPr>
          <w:rFonts w:ascii="Times New Roman" w:hAnsi="Times New Roman"/>
          <w:color w:val="000000"/>
          <w:sz w:val="28"/>
          <w:szCs w:val="28"/>
        </w:rPr>
        <w:t>7</w:t>
      </w:r>
      <w:r>
        <w:rPr>
          <w:rFonts w:ascii="Times New Roman" w:hAnsi="Times New Roman"/>
          <w:color w:val="000000"/>
          <w:sz w:val="28"/>
          <w:szCs w:val="28"/>
        </w:rPr>
        <w:t xml:space="preserve"> годин.</w:t>
      </w:r>
    </w:p>
    <w:p w14:paraId="1908BE0A" w14:textId="28391669" w:rsidR="00A22B88" w:rsidRPr="00DB4AB4" w:rsidRDefault="00A22B88" w:rsidP="00A22B88">
      <w:pPr>
        <w:widowControl w:val="0"/>
        <w:spacing w:after="0" w:line="240" w:lineRule="auto"/>
        <w:ind w:firstLine="567"/>
        <w:jc w:val="both"/>
        <w:rPr>
          <w:rFonts w:ascii="Times New Roman" w:hAnsi="Times New Roman"/>
          <w:sz w:val="28"/>
          <w:szCs w:val="28"/>
        </w:rPr>
      </w:pPr>
      <w:r w:rsidRPr="00DB4AB4">
        <w:rPr>
          <w:rFonts w:ascii="Times New Roman" w:hAnsi="Times New Roman"/>
          <w:sz w:val="28"/>
          <w:szCs w:val="28"/>
        </w:rPr>
        <w:t xml:space="preserve">До самостійного виконання робіт </w:t>
      </w:r>
      <w:r w:rsidR="00DD3359" w:rsidRPr="00DD3359">
        <w:rPr>
          <w:rFonts w:ascii="Times New Roman" w:hAnsi="Times New Roman"/>
          <w:sz w:val="28"/>
          <w:szCs w:val="28"/>
        </w:rPr>
        <w:t>здобувачі освіти</w:t>
      </w:r>
      <w:r w:rsidRPr="00DD3359">
        <w:rPr>
          <w:rFonts w:ascii="Times New Roman" w:hAnsi="Times New Roman"/>
          <w:sz w:val="28"/>
          <w:szCs w:val="28"/>
        </w:rPr>
        <w:t xml:space="preserve"> </w:t>
      </w:r>
      <w:r w:rsidRPr="00DB4AB4">
        <w:rPr>
          <w:rFonts w:ascii="Times New Roman" w:hAnsi="Times New Roman"/>
          <w:sz w:val="28"/>
          <w:szCs w:val="28"/>
        </w:rPr>
        <w:t>допускаються лише після навчання і перевірки знань з охорони праці.</w:t>
      </w:r>
    </w:p>
    <w:p w14:paraId="7F6F5295" w14:textId="0B570F2C" w:rsidR="00A22B88" w:rsidRPr="00DB4AB4" w:rsidRDefault="00A22B88" w:rsidP="00A22B88">
      <w:pPr>
        <w:widowControl w:val="0"/>
        <w:tabs>
          <w:tab w:val="left" w:pos="540"/>
          <w:tab w:val="left" w:pos="567"/>
        </w:tabs>
        <w:spacing w:after="0" w:line="240" w:lineRule="auto"/>
        <w:ind w:firstLine="567"/>
        <w:jc w:val="both"/>
        <w:rPr>
          <w:rFonts w:ascii="Times New Roman" w:hAnsi="Times New Roman"/>
          <w:sz w:val="28"/>
          <w:szCs w:val="28"/>
        </w:rPr>
      </w:pPr>
      <w:r w:rsidRPr="00DB4AB4">
        <w:rPr>
          <w:rFonts w:ascii="Times New Roman" w:hAnsi="Times New Roman"/>
          <w:sz w:val="28"/>
          <w:szCs w:val="28"/>
        </w:rPr>
        <w:t xml:space="preserve">З метою визначення досягнутих рівнів професійної кваліфікації </w:t>
      </w:r>
      <w:r>
        <w:rPr>
          <w:rFonts w:ascii="Times New Roman" w:hAnsi="Times New Roman"/>
          <w:color w:val="000000"/>
          <w:sz w:val="28"/>
          <w:szCs w:val="28"/>
        </w:rPr>
        <w:t>здобувачів освіти</w:t>
      </w:r>
      <w:r w:rsidRPr="00DB4AB4">
        <w:rPr>
          <w:rFonts w:ascii="Times New Roman" w:hAnsi="Times New Roman"/>
          <w:sz w:val="28"/>
          <w:szCs w:val="28"/>
        </w:rPr>
        <w:t xml:space="preserve"> з профе</w:t>
      </w:r>
      <w:r>
        <w:rPr>
          <w:rFonts w:ascii="Times New Roman" w:hAnsi="Times New Roman"/>
          <w:sz w:val="28"/>
          <w:szCs w:val="28"/>
        </w:rPr>
        <w:t xml:space="preserve">сії </w:t>
      </w:r>
      <w:r w:rsidR="002312C5">
        <w:rPr>
          <w:rFonts w:ascii="Times New Roman" w:hAnsi="Times New Roman"/>
          <w:sz w:val="28"/>
          <w:szCs w:val="28"/>
        </w:rPr>
        <w:t>тракторист</w:t>
      </w:r>
      <w:r w:rsidR="00DD3359">
        <w:rPr>
          <w:rFonts w:ascii="Times New Roman" w:hAnsi="Times New Roman"/>
          <w:sz w:val="28"/>
          <w:szCs w:val="28"/>
        </w:rPr>
        <w:t>-машиніст сільськогосподарського виробництва</w:t>
      </w:r>
      <w:r>
        <w:rPr>
          <w:rFonts w:ascii="Times New Roman" w:eastAsia="Arial Unicode MS" w:hAnsi="Times New Roman" w:cs="Times New Roman"/>
          <w:color w:val="000000"/>
          <w:sz w:val="28"/>
          <w:szCs w:val="28"/>
          <w:lang w:eastAsia="uk-UA"/>
        </w:rPr>
        <w:t xml:space="preserve"> </w:t>
      </w:r>
      <w:r w:rsidRPr="00DB4AB4">
        <w:rPr>
          <w:rFonts w:ascii="Times New Roman" w:hAnsi="Times New Roman"/>
          <w:sz w:val="28"/>
          <w:szCs w:val="28"/>
        </w:rPr>
        <w:t>проводиться поетапна кваліфікаційна атестація, за наслідками якої присвоюється відп</w:t>
      </w:r>
      <w:r>
        <w:rPr>
          <w:rFonts w:ascii="Times New Roman" w:hAnsi="Times New Roman"/>
          <w:sz w:val="28"/>
          <w:szCs w:val="28"/>
        </w:rPr>
        <w:t>овідна кваліфікація.</w:t>
      </w:r>
    </w:p>
    <w:p w14:paraId="6CC00CDF" w14:textId="77777777" w:rsidR="00A22B88" w:rsidRDefault="00A22B88" w:rsidP="00A22B88">
      <w:pPr>
        <w:widowControl w:val="0"/>
        <w:spacing w:after="0" w:line="240" w:lineRule="auto"/>
        <w:ind w:firstLine="567"/>
        <w:jc w:val="both"/>
        <w:rPr>
          <w:rFonts w:ascii="Times New Roman" w:hAnsi="Times New Roman"/>
          <w:color w:val="000000"/>
          <w:sz w:val="28"/>
          <w:szCs w:val="28"/>
        </w:rPr>
      </w:pPr>
      <w:r w:rsidRPr="00DB4AB4">
        <w:rPr>
          <w:rFonts w:ascii="Times New Roman" w:hAnsi="Times New Roman"/>
          <w:sz w:val="28"/>
          <w:szCs w:val="28"/>
        </w:rPr>
        <w:t>Державна кваліфікаційна атестація здійснюється за рахунок навчального часу, відведеного на професійно-практичну підготовку</w:t>
      </w:r>
      <w:r>
        <w:rPr>
          <w:rFonts w:ascii="Times New Roman" w:hAnsi="Times New Roman"/>
          <w:sz w:val="28"/>
          <w:szCs w:val="28"/>
        </w:rPr>
        <w:t>,</w:t>
      </w:r>
      <w:r w:rsidRPr="009F03E9">
        <w:rPr>
          <w:rFonts w:ascii="Times New Roman" w:hAnsi="Times New Roman"/>
          <w:color w:val="000000"/>
          <w:sz w:val="28"/>
          <w:szCs w:val="28"/>
        </w:rPr>
        <w:t xml:space="preserve"> і складає 7 годин</w:t>
      </w:r>
      <w:r>
        <w:rPr>
          <w:rFonts w:ascii="Times New Roman" w:hAnsi="Times New Roman"/>
          <w:color w:val="000000"/>
          <w:sz w:val="28"/>
          <w:szCs w:val="28"/>
        </w:rPr>
        <w:t>.</w:t>
      </w:r>
    </w:p>
    <w:p w14:paraId="1EBAB2D6" w14:textId="77777777" w:rsidR="00A22B88" w:rsidRPr="00327313" w:rsidRDefault="00A22B88" w:rsidP="00A22B88">
      <w:pPr>
        <w:widowControl w:val="0"/>
        <w:tabs>
          <w:tab w:val="left" w:pos="-2760"/>
        </w:tabs>
        <w:spacing w:after="0" w:line="240" w:lineRule="auto"/>
        <w:ind w:firstLine="567"/>
        <w:jc w:val="both"/>
        <w:rPr>
          <w:rFonts w:ascii="Times New Roman" w:hAnsi="Times New Roman"/>
          <w:sz w:val="28"/>
          <w:szCs w:val="28"/>
        </w:rPr>
      </w:pPr>
      <w:r w:rsidRPr="00327313">
        <w:rPr>
          <w:rFonts w:ascii="Times New Roman" w:hAnsi="Times New Roman"/>
          <w:sz w:val="28"/>
          <w:szCs w:val="28"/>
        </w:rPr>
        <w:t xml:space="preserve">Критерії кваліфікаційної атестації </w:t>
      </w:r>
      <w:r w:rsidRPr="00327313">
        <w:rPr>
          <w:rFonts w:ascii="Times New Roman" w:hAnsi="Times New Roman"/>
          <w:color w:val="0D0D0D"/>
          <w:sz w:val="28"/>
          <w:szCs w:val="28"/>
          <w:lang w:eastAsia="uk-UA"/>
        </w:rPr>
        <w:t xml:space="preserve">випускників розробляються закладом </w:t>
      </w:r>
      <w:r>
        <w:rPr>
          <w:rFonts w:ascii="Times New Roman" w:hAnsi="Times New Roman"/>
          <w:color w:val="0D0D0D"/>
          <w:sz w:val="28"/>
          <w:szCs w:val="28"/>
          <w:lang w:eastAsia="uk-UA"/>
        </w:rPr>
        <w:t xml:space="preserve">освіти </w:t>
      </w:r>
      <w:r w:rsidRPr="00327313">
        <w:rPr>
          <w:rFonts w:ascii="Times New Roman" w:hAnsi="Times New Roman"/>
          <w:color w:val="0D0D0D"/>
          <w:sz w:val="28"/>
          <w:szCs w:val="28"/>
          <w:lang w:eastAsia="uk-UA"/>
        </w:rPr>
        <w:t>і базуються на компетентнісному підході відповідно до вимог освітньо-кваліфікаційної характеристики</w:t>
      </w:r>
      <w:r>
        <w:rPr>
          <w:rFonts w:ascii="Times New Roman" w:hAnsi="Times New Roman"/>
          <w:color w:val="0D0D0D"/>
          <w:sz w:val="28"/>
          <w:szCs w:val="28"/>
          <w:lang w:eastAsia="uk-UA"/>
        </w:rPr>
        <w:t>.</w:t>
      </w:r>
    </w:p>
    <w:p w14:paraId="7B6B7DE7" w14:textId="51F8000A" w:rsidR="00A22B88" w:rsidRPr="003F1E76" w:rsidRDefault="00A22B88" w:rsidP="00A22B88">
      <w:pPr>
        <w:pStyle w:val="Default"/>
        <w:widowControl w:val="0"/>
        <w:jc w:val="both"/>
        <w:rPr>
          <w:rFonts w:eastAsia="Times New Roman"/>
          <w:color w:val="0D0D0D"/>
          <w:sz w:val="28"/>
          <w:lang w:val="uk-UA" w:eastAsia="uk-UA"/>
        </w:rPr>
      </w:pPr>
      <w:r>
        <w:rPr>
          <w:rFonts w:eastAsia="Times New Roman"/>
          <w:color w:val="0D0D0D"/>
          <w:sz w:val="28"/>
          <w:lang w:val="uk-UA" w:eastAsia="uk-UA"/>
        </w:rPr>
        <w:tab/>
      </w:r>
      <w:r w:rsidRPr="00370B94">
        <w:rPr>
          <w:rFonts w:eastAsia="Times New Roman"/>
          <w:color w:val="0D0D0D"/>
          <w:sz w:val="28"/>
          <w:lang w:val="uk-UA" w:eastAsia="uk-UA"/>
        </w:rPr>
        <w:t xml:space="preserve">Присвоєння освітньо-кваліфікаційного рівня «кваліфікований робітник» </w:t>
      </w:r>
      <w:r>
        <w:rPr>
          <w:rFonts w:eastAsia="Times New Roman"/>
          <w:color w:val="0D0D0D"/>
          <w:sz w:val="28"/>
          <w:lang w:val="uk-UA" w:eastAsia="uk-UA"/>
        </w:rPr>
        <w:t>відповідного розряду</w:t>
      </w:r>
      <w:r w:rsidRPr="00370B94">
        <w:rPr>
          <w:rFonts w:eastAsia="Times New Roman"/>
          <w:color w:val="0D0D0D"/>
          <w:sz w:val="28"/>
          <w:lang w:val="uk-UA" w:eastAsia="uk-UA"/>
        </w:rPr>
        <w:t xml:space="preserve"> можливе за</w:t>
      </w:r>
      <w:r>
        <w:rPr>
          <w:rFonts w:eastAsia="Times New Roman"/>
          <w:color w:val="0D0D0D"/>
          <w:sz w:val="28"/>
          <w:lang w:val="uk-UA" w:eastAsia="uk-UA"/>
        </w:rPr>
        <w:t xml:space="preserve"> умови набуття </w:t>
      </w:r>
      <w:r w:rsidR="00DD3359" w:rsidRPr="00E06718">
        <w:rPr>
          <w:rFonts w:eastAsia="Times New Roman"/>
          <w:color w:val="auto"/>
          <w:sz w:val="28"/>
          <w:lang w:val="uk-UA" w:eastAsia="uk-UA"/>
        </w:rPr>
        <w:t>здобувачем освіти</w:t>
      </w:r>
      <w:r w:rsidRPr="00E06718">
        <w:rPr>
          <w:rFonts w:eastAsia="Times New Roman"/>
          <w:color w:val="auto"/>
          <w:sz w:val="28"/>
          <w:lang w:val="uk-UA" w:eastAsia="uk-UA"/>
        </w:rPr>
        <w:t xml:space="preserve"> </w:t>
      </w:r>
      <w:r w:rsidRPr="00370B94">
        <w:rPr>
          <w:rFonts w:eastAsia="Times New Roman"/>
          <w:color w:val="0D0D0D"/>
          <w:sz w:val="28"/>
          <w:lang w:val="uk-UA" w:eastAsia="uk-UA"/>
        </w:rPr>
        <w:t>усіх</w:t>
      </w:r>
      <w:r>
        <w:rPr>
          <w:rFonts w:eastAsia="Times New Roman"/>
          <w:color w:val="0D0D0D"/>
          <w:sz w:val="28"/>
          <w:lang w:val="uk-UA" w:eastAsia="uk-UA"/>
        </w:rPr>
        <w:t xml:space="preserve"> </w:t>
      </w:r>
      <w:proofErr w:type="spellStart"/>
      <w:r w:rsidRPr="003F1E76">
        <w:rPr>
          <w:rFonts w:eastAsia="Times New Roman"/>
          <w:color w:val="0D0D0D"/>
          <w:sz w:val="28"/>
          <w:lang w:val="uk-UA" w:eastAsia="uk-UA"/>
        </w:rPr>
        <w:t>компетен</w:t>
      </w:r>
      <w:r>
        <w:rPr>
          <w:rFonts w:eastAsia="Times New Roman"/>
          <w:color w:val="0D0D0D"/>
          <w:sz w:val="28"/>
          <w:lang w:val="uk-UA" w:eastAsia="uk-UA"/>
        </w:rPr>
        <w:t>тностей</w:t>
      </w:r>
      <w:proofErr w:type="spellEnd"/>
      <w:r w:rsidRPr="003F1E76">
        <w:rPr>
          <w:rFonts w:eastAsia="Times New Roman"/>
          <w:color w:val="0D0D0D"/>
          <w:sz w:val="28"/>
          <w:lang w:val="uk-UA" w:eastAsia="uk-UA"/>
        </w:rPr>
        <w:t xml:space="preserve">. </w:t>
      </w:r>
    </w:p>
    <w:p w14:paraId="65C9EFAA" w14:textId="77777777" w:rsidR="00A22B88" w:rsidRPr="00E12426" w:rsidRDefault="00A22B88" w:rsidP="00A22B88">
      <w:pPr>
        <w:pStyle w:val="Default"/>
        <w:widowControl w:val="0"/>
        <w:ind w:firstLine="567"/>
        <w:jc w:val="both"/>
        <w:rPr>
          <w:rFonts w:eastAsia="Times New Roman"/>
          <w:color w:val="0D0D0D"/>
          <w:sz w:val="28"/>
          <w:lang w:val="uk-UA" w:eastAsia="uk-UA"/>
        </w:rPr>
      </w:pPr>
      <w:r w:rsidRPr="003F1E76">
        <w:rPr>
          <w:rFonts w:eastAsia="Times New Roman"/>
          <w:color w:val="0D0D0D"/>
          <w:sz w:val="28"/>
          <w:lang w:val="uk-UA" w:eastAsia="uk-UA"/>
        </w:rPr>
        <w:t>Випускнику</w:t>
      </w:r>
      <w:r>
        <w:rPr>
          <w:rFonts w:eastAsia="Times New Roman"/>
          <w:color w:val="0D0D0D"/>
          <w:sz w:val="28"/>
          <w:lang w:val="uk-UA" w:eastAsia="uk-UA"/>
        </w:rPr>
        <w:t xml:space="preserve"> </w:t>
      </w:r>
      <w:r w:rsidRPr="003F1E76">
        <w:rPr>
          <w:rFonts w:eastAsia="Times New Roman"/>
          <w:color w:val="0D0D0D"/>
          <w:sz w:val="28"/>
          <w:lang w:val="uk-UA" w:eastAsia="uk-UA"/>
        </w:rPr>
        <w:t>закладу</w:t>
      </w:r>
      <w:r>
        <w:rPr>
          <w:rFonts w:eastAsia="Times New Roman"/>
          <w:color w:val="0D0D0D"/>
          <w:sz w:val="28"/>
          <w:lang w:val="uk-UA" w:eastAsia="uk-UA"/>
        </w:rPr>
        <w:t xml:space="preserve"> професійної (</w:t>
      </w:r>
      <w:r w:rsidRPr="003F1E76">
        <w:rPr>
          <w:rFonts w:eastAsia="Times New Roman"/>
          <w:color w:val="0D0D0D"/>
          <w:sz w:val="28"/>
          <w:lang w:val="uk-UA" w:eastAsia="uk-UA"/>
        </w:rPr>
        <w:t>професійно-технічно</w:t>
      </w:r>
      <w:r>
        <w:rPr>
          <w:rFonts w:eastAsia="Times New Roman"/>
          <w:color w:val="0D0D0D"/>
          <w:sz w:val="28"/>
          <w:lang w:val="uk-UA" w:eastAsia="uk-UA"/>
        </w:rPr>
        <w:t>ї) освіти</w:t>
      </w:r>
      <w:r w:rsidRPr="003F1E76">
        <w:rPr>
          <w:rFonts w:eastAsia="Times New Roman"/>
          <w:color w:val="0D0D0D"/>
          <w:sz w:val="28"/>
          <w:lang w:val="uk-UA" w:eastAsia="uk-UA"/>
        </w:rPr>
        <w:t xml:space="preserve">, який успішно пройшов кваліфікаційну атестацію, присвоюється освітньо-кваліфікаційний рівень «кваліфікований робітник» з набутої професії </w:t>
      </w:r>
      <w:r>
        <w:rPr>
          <w:rFonts w:eastAsia="Times New Roman"/>
          <w:color w:val="0D0D0D"/>
          <w:sz w:val="28"/>
          <w:lang w:val="uk-UA" w:eastAsia="uk-UA"/>
        </w:rPr>
        <w:t>відповідного розряду</w:t>
      </w:r>
      <w:r w:rsidRPr="003F1E76">
        <w:rPr>
          <w:rFonts w:eastAsia="Times New Roman"/>
          <w:color w:val="0D0D0D"/>
          <w:sz w:val="28"/>
          <w:lang w:val="uk-UA" w:eastAsia="uk-UA"/>
        </w:rPr>
        <w:t xml:space="preserve"> і видає</w:t>
      </w:r>
      <w:r>
        <w:rPr>
          <w:rFonts w:eastAsia="Times New Roman"/>
          <w:color w:val="0D0D0D"/>
          <w:sz w:val="28"/>
          <w:lang w:val="uk-UA" w:eastAsia="uk-UA"/>
        </w:rPr>
        <w:t>ться диплом державного зразка.</w:t>
      </w:r>
    </w:p>
    <w:p w14:paraId="0EFC4A91" w14:textId="77777777" w:rsidR="00A22B88" w:rsidRDefault="00A22B88" w:rsidP="00A22B88">
      <w:pPr>
        <w:widowControl w:val="0"/>
        <w:spacing w:after="0" w:line="240" w:lineRule="auto"/>
        <w:jc w:val="both"/>
        <w:rPr>
          <w:rFonts w:ascii="Times New Roman" w:hAnsi="Times New Roman"/>
          <w:sz w:val="28"/>
          <w:szCs w:val="28"/>
        </w:rPr>
      </w:pPr>
    </w:p>
    <w:p w14:paraId="7FC54F2D" w14:textId="77777777" w:rsidR="00A22B88" w:rsidRDefault="00A22B88" w:rsidP="00A22B88">
      <w:pPr>
        <w:widowControl w:val="0"/>
        <w:spacing w:after="0" w:line="240" w:lineRule="auto"/>
        <w:jc w:val="both"/>
        <w:rPr>
          <w:rFonts w:ascii="Times New Roman" w:hAnsi="Times New Roman"/>
          <w:sz w:val="28"/>
          <w:szCs w:val="28"/>
        </w:rPr>
      </w:pPr>
    </w:p>
    <w:p w14:paraId="4F7B5B85" w14:textId="77777777" w:rsidR="00A22B88" w:rsidRDefault="00A22B88" w:rsidP="00A22B88">
      <w:pPr>
        <w:widowControl w:val="0"/>
        <w:spacing w:after="240" w:line="240" w:lineRule="auto"/>
        <w:jc w:val="both"/>
        <w:rPr>
          <w:rFonts w:ascii="Times New Roman" w:hAnsi="Times New Roman"/>
          <w:sz w:val="28"/>
          <w:szCs w:val="28"/>
        </w:rPr>
      </w:pPr>
    </w:p>
    <w:p w14:paraId="4A72E5FE" w14:textId="018419B2" w:rsidR="00A22B88" w:rsidRDefault="00A22B88" w:rsidP="00A22B88">
      <w:pPr>
        <w:widowControl w:val="0"/>
        <w:spacing w:after="240" w:line="240" w:lineRule="auto"/>
        <w:jc w:val="both"/>
        <w:rPr>
          <w:rFonts w:ascii="Times New Roman" w:hAnsi="Times New Roman"/>
          <w:sz w:val="28"/>
          <w:szCs w:val="28"/>
        </w:rPr>
      </w:pPr>
      <w:r>
        <w:rPr>
          <w:rFonts w:ascii="Times New Roman" w:hAnsi="Times New Roman"/>
          <w:b/>
          <w:sz w:val="28"/>
          <w:szCs w:val="28"/>
        </w:rPr>
        <w:t xml:space="preserve">    Умовні позначення, </w:t>
      </w:r>
      <w:r>
        <w:rPr>
          <w:rFonts w:ascii="Times New Roman" w:hAnsi="Times New Roman"/>
          <w:sz w:val="28"/>
          <w:szCs w:val="28"/>
        </w:rPr>
        <w:t>що використовуються:</w:t>
      </w:r>
      <w:r w:rsidR="002312C5">
        <w:rPr>
          <w:rFonts w:ascii="Times New Roman" w:hAnsi="Times New Roman"/>
          <w:sz w:val="28"/>
          <w:szCs w:val="28"/>
        </w:rPr>
        <w:t xml:space="preserve">   </w:t>
      </w:r>
      <w:r w:rsidR="00E06718">
        <w:rPr>
          <w:rFonts w:ascii="Times New Roman" w:hAnsi="Times New Roman"/>
          <w:sz w:val="28"/>
          <w:szCs w:val="28"/>
        </w:rPr>
        <w:tab/>
      </w:r>
    </w:p>
    <w:p w14:paraId="6FE0EA75" w14:textId="77777777" w:rsidR="00A22B88" w:rsidRPr="004B6E69" w:rsidRDefault="00A22B88" w:rsidP="00A22B88">
      <w:pPr>
        <w:widowControl w:val="0"/>
        <w:spacing w:after="0" w:line="240" w:lineRule="auto"/>
        <w:ind w:firstLine="284"/>
        <w:jc w:val="both"/>
        <w:rPr>
          <w:rFonts w:ascii="Times New Roman" w:hAnsi="Times New Roman"/>
          <w:sz w:val="10"/>
          <w:szCs w:val="28"/>
        </w:rPr>
      </w:pPr>
    </w:p>
    <w:p w14:paraId="22FB4BFA" w14:textId="34A5D75D" w:rsidR="00C05CA3" w:rsidRDefault="00C05CA3" w:rsidP="00A22B88">
      <w:pPr>
        <w:widowControl w:val="0"/>
        <w:spacing w:after="0" w:line="240" w:lineRule="auto"/>
        <w:ind w:left="284"/>
        <w:jc w:val="both"/>
        <w:rPr>
          <w:rFonts w:ascii="Times New Roman" w:hAnsi="Times New Roman" w:cs="Times New Roman"/>
          <w:sz w:val="24"/>
          <w:szCs w:val="24"/>
        </w:rPr>
      </w:pPr>
      <w:r>
        <w:rPr>
          <w:rFonts w:ascii="Times New Roman" w:hAnsi="Times New Roman"/>
          <w:sz w:val="28"/>
          <w:szCs w:val="28"/>
        </w:rPr>
        <w:t>БК-</w:t>
      </w:r>
      <w:r w:rsidRPr="00C05CA3">
        <w:rPr>
          <w:b/>
          <w:sz w:val="24"/>
          <w:szCs w:val="24"/>
        </w:rPr>
        <w:t xml:space="preserve"> </w:t>
      </w:r>
      <w:r w:rsidRPr="00C05CA3">
        <w:rPr>
          <w:rFonts w:ascii="Times New Roman" w:hAnsi="Times New Roman" w:cs="Times New Roman"/>
          <w:sz w:val="24"/>
          <w:szCs w:val="24"/>
        </w:rPr>
        <w:t>базов</w:t>
      </w:r>
      <w:r>
        <w:rPr>
          <w:rFonts w:ascii="Times New Roman" w:hAnsi="Times New Roman" w:cs="Times New Roman"/>
          <w:sz w:val="24"/>
          <w:szCs w:val="24"/>
        </w:rPr>
        <w:t>і</w:t>
      </w:r>
      <w:r w:rsidRPr="00C05CA3">
        <w:rPr>
          <w:rFonts w:ascii="Times New Roman" w:hAnsi="Times New Roman" w:cs="Times New Roman"/>
          <w:sz w:val="24"/>
          <w:szCs w:val="24"/>
        </w:rPr>
        <w:t xml:space="preserve"> компетентност</w:t>
      </w:r>
      <w:r>
        <w:rPr>
          <w:rFonts w:ascii="Times New Roman" w:hAnsi="Times New Roman" w:cs="Times New Roman"/>
          <w:sz w:val="24"/>
          <w:szCs w:val="24"/>
        </w:rPr>
        <w:t>і;</w:t>
      </w:r>
    </w:p>
    <w:p w14:paraId="17C95C71" w14:textId="5943E8E5" w:rsidR="00C05CA3" w:rsidRDefault="00C05CA3" w:rsidP="00A22B88">
      <w:pPr>
        <w:widowControl w:val="0"/>
        <w:spacing w:after="0" w:line="240" w:lineRule="auto"/>
        <w:ind w:left="284"/>
        <w:jc w:val="both"/>
        <w:rPr>
          <w:rFonts w:ascii="Times New Roman" w:hAnsi="Times New Roman" w:cs="Times New Roman"/>
          <w:sz w:val="24"/>
          <w:szCs w:val="24"/>
        </w:rPr>
      </w:pPr>
      <w:r w:rsidRPr="00C05CA3">
        <w:rPr>
          <w:rStyle w:val="41"/>
          <w:rFonts w:ascii="Times New Roman" w:eastAsia="Calibri" w:hAnsi="Times New Roman" w:cs="Times New Roman"/>
          <w:sz w:val="24"/>
          <w:szCs w:val="24"/>
          <w:lang w:eastAsia="uk-UA"/>
        </w:rPr>
        <w:t>ТрА1</w:t>
      </w:r>
      <w:r>
        <w:rPr>
          <w:rStyle w:val="41"/>
          <w:rFonts w:eastAsia="Calibri"/>
          <w:b/>
          <w:i/>
          <w:sz w:val="24"/>
          <w:szCs w:val="24"/>
          <w:lang w:eastAsia="uk-UA"/>
        </w:rPr>
        <w:t xml:space="preserve">- </w:t>
      </w:r>
      <w:r w:rsidRPr="00C05CA3">
        <w:rPr>
          <w:rFonts w:ascii="Times New Roman" w:eastAsia="Times New Roman" w:hAnsi="Times New Roman" w:cs="Times New Roman"/>
          <w:sz w:val="24"/>
          <w:szCs w:val="24"/>
        </w:rPr>
        <w:t>професійн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профільн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компетентност</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за професією </w:t>
      </w:r>
      <w:r w:rsidRPr="00C05CA3">
        <w:rPr>
          <w:rFonts w:ascii="Times New Roman" w:eastAsia="Times New Roman" w:hAnsi="Times New Roman" w:cs="Times New Roman"/>
          <w:iCs/>
          <w:sz w:val="24"/>
          <w:szCs w:val="24"/>
        </w:rPr>
        <w:t>Т</w:t>
      </w:r>
      <w:r w:rsidRPr="00C05CA3">
        <w:rPr>
          <w:rFonts w:ascii="Times New Roman" w:hAnsi="Times New Roman" w:cs="Times New Roman"/>
          <w:sz w:val="24"/>
          <w:szCs w:val="24"/>
        </w:rPr>
        <w:t>ракторист-машиніст сільськогосподарського виробництва</w:t>
      </w:r>
      <w:r w:rsidRPr="00C05CA3">
        <w:rPr>
          <w:rFonts w:ascii="Times New Roman" w:eastAsia="Times New Roman" w:hAnsi="Times New Roman" w:cs="Times New Roman"/>
          <w:bCs/>
          <w:iCs/>
          <w:sz w:val="24"/>
          <w:szCs w:val="24"/>
        </w:rPr>
        <w:t xml:space="preserve"> к</w:t>
      </w:r>
      <w:r w:rsidRPr="00C05CA3">
        <w:rPr>
          <w:rFonts w:ascii="Times New Roman" w:hAnsi="Times New Roman" w:cs="Times New Roman"/>
          <w:sz w:val="24"/>
          <w:szCs w:val="24"/>
        </w:rPr>
        <w:t>атегорії А1</w:t>
      </w:r>
      <w:r>
        <w:rPr>
          <w:rFonts w:ascii="Times New Roman" w:hAnsi="Times New Roman" w:cs="Times New Roman"/>
          <w:sz w:val="24"/>
          <w:szCs w:val="24"/>
        </w:rPr>
        <w:t>;</w:t>
      </w:r>
    </w:p>
    <w:p w14:paraId="31D04666" w14:textId="1D4A786D" w:rsidR="00C05CA3" w:rsidRDefault="00C05CA3" w:rsidP="00C05CA3">
      <w:pPr>
        <w:widowControl w:val="0"/>
        <w:spacing w:after="0" w:line="240" w:lineRule="auto"/>
        <w:ind w:left="284"/>
        <w:jc w:val="both"/>
        <w:rPr>
          <w:rFonts w:ascii="Times New Roman" w:hAnsi="Times New Roman" w:cs="Times New Roman"/>
          <w:sz w:val="24"/>
          <w:szCs w:val="24"/>
        </w:rPr>
      </w:pPr>
      <w:r w:rsidRPr="00C05CA3">
        <w:rPr>
          <w:rStyle w:val="41"/>
          <w:rFonts w:ascii="Times New Roman" w:eastAsia="Calibri" w:hAnsi="Times New Roman" w:cs="Times New Roman"/>
          <w:sz w:val="24"/>
          <w:szCs w:val="24"/>
          <w:lang w:eastAsia="uk-UA"/>
        </w:rPr>
        <w:t>ТрА</w:t>
      </w:r>
      <w:r>
        <w:rPr>
          <w:rStyle w:val="41"/>
          <w:rFonts w:ascii="Times New Roman" w:eastAsia="Calibri" w:hAnsi="Times New Roman" w:cs="Times New Roman"/>
          <w:sz w:val="24"/>
          <w:szCs w:val="24"/>
          <w:lang w:eastAsia="uk-UA"/>
        </w:rPr>
        <w:t>2</w:t>
      </w:r>
      <w:r>
        <w:rPr>
          <w:rStyle w:val="41"/>
          <w:rFonts w:eastAsia="Calibri"/>
          <w:b/>
          <w:i/>
          <w:sz w:val="24"/>
          <w:szCs w:val="24"/>
          <w:lang w:eastAsia="uk-UA"/>
        </w:rPr>
        <w:t xml:space="preserve">- </w:t>
      </w:r>
      <w:r w:rsidRPr="00C05CA3">
        <w:rPr>
          <w:rFonts w:ascii="Times New Roman" w:eastAsia="Times New Roman" w:hAnsi="Times New Roman" w:cs="Times New Roman"/>
          <w:sz w:val="24"/>
          <w:szCs w:val="24"/>
        </w:rPr>
        <w:t>професійн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профільн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компетентност</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за професією </w:t>
      </w:r>
      <w:r w:rsidRPr="00C05CA3">
        <w:rPr>
          <w:rFonts w:ascii="Times New Roman" w:eastAsia="Times New Roman" w:hAnsi="Times New Roman" w:cs="Times New Roman"/>
          <w:iCs/>
          <w:sz w:val="24"/>
          <w:szCs w:val="24"/>
        </w:rPr>
        <w:t>Т</w:t>
      </w:r>
      <w:r w:rsidRPr="00C05CA3">
        <w:rPr>
          <w:rFonts w:ascii="Times New Roman" w:hAnsi="Times New Roman" w:cs="Times New Roman"/>
          <w:sz w:val="24"/>
          <w:szCs w:val="24"/>
        </w:rPr>
        <w:t>ракторист-машиніст сільськогосподарського виробництва</w:t>
      </w:r>
      <w:r w:rsidRPr="00C05CA3">
        <w:rPr>
          <w:rFonts w:ascii="Times New Roman" w:eastAsia="Times New Roman" w:hAnsi="Times New Roman" w:cs="Times New Roman"/>
          <w:bCs/>
          <w:iCs/>
          <w:sz w:val="24"/>
          <w:szCs w:val="24"/>
        </w:rPr>
        <w:t xml:space="preserve"> к</w:t>
      </w:r>
      <w:r w:rsidRPr="00C05CA3">
        <w:rPr>
          <w:rFonts w:ascii="Times New Roman" w:hAnsi="Times New Roman" w:cs="Times New Roman"/>
          <w:sz w:val="24"/>
          <w:szCs w:val="24"/>
        </w:rPr>
        <w:t>атегорії А</w:t>
      </w:r>
      <w:r>
        <w:rPr>
          <w:rFonts w:ascii="Times New Roman" w:hAnsi="Times New Roman" w:cs="Times New Roman"/>
          <w:sz w:val="24"/>
          <w:szCs w:val="24"/>
        </w:rPr>
        <w:t>2:</w:t>
      </w:r>
    </w:p>
    <w:p w14:paraId="4D9510AC" w14:textId="4CFAC244" w:rsidR="00C05CA3" w:rsidRDefault="00C05CA3" w:rsidP="00C05CA3">
      <w:pPr>
        <w:widowControl w:val="0"/>
        <w:spacing w:after="0" w:line="240" w:lineRule="auto"/>
        <w:ind w:left="284"/>
        <w:jc w:val="both"/>
        <w:rPr>
          <w:rFonts w:ascii="Times New Roman" w:hAnsi="Times New Roman" w:cs="Times New Roman"/>
          <w:sz w:val="24"/>
          <w:szCs w:val="24"/>
        </w:rPr>
      </w:pPr>
      <w:r w:rsidRPr="00C05CA3">
        <w:rPr>
          <w:rStyle w:val="41"/>
          <w:rFonts w:ascii="Times New Roman" w:eastAsia="Calibri" w:hAnsi="Times New Roman" w:cs="Times New Roman"/>
          <w:sz w:val="24"/>
          <w:szCs w:val="24"/>
          <w:lang w:eastAsia="uk-UA"/>
        </w:rPr>
        <w:t>Тр</w:t>
      </w:r>
      <w:r>
        <w:rPr>
          <w:rStyle w:val="41"/>
          <w:rFonts w:ascii="Times New Roman" w:eastAsia="Calibri" w:hAnsi="Times New Roman" w:cs="Times New Roman"/>
          <w:sz w:val="24"/>
          <w:szCs w:val="24"/>
          <w:lang w:eastAsia="uk-UA"/>
        </w:rPr>
        <w:t>В</w:t>
      </w:r>
      <w:r w:rsidRPr="00C05CA3">
        <w:rPr>
          <w:rStyle w:val="41"/>
          <w:rFonts w:ascii="Times New Roman" w:eastAsia="Calibri" w:hAnsi="Times New Roman" w:cs="Times New Roman"/>
          <w:sz w:val="24"/>
          <w:szCs w:val="24"/>
          <w:lang w:eastAsia="uk-UA"/>
        </w:rPr>
        <w:t>1</w:t>
      </w:r>
      <w:r>
        <w:rPr>
          <w:rStyle w:val="41"/>
          <w:rFonts w:eastAsia="Calibri"/>
          <w:b/>
          <w:i/>
          <w:sz w:val="24"/>
          <w:szCs w:val="24"/>
          <w:lang w:eastAsia="uk-UA"/>
        </w:rPr>
        <w:t xml:space="preserve">- </w:t>
      </w:r>
      <w:r w:rsidRPr="00C05CA3">
        <w:rPr>
          <w:rFonts w:ascii="Times New Roman" w:eastAsia="Times New Roman" w:hAnsi="Times New Roman" w:cs="Times New Roman"/>
          <w:sz w:val="24"/>
          <w:szCs w:val="24"/>
        </w:rPr>
        <w:t>професійн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профільн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компетентност</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за професією </w:t>
      </w:r>
      <w:r w:rsidRPr="00C05CA3">
        <w:rPr>
          <w:rFonts w:ascii="Times New Roman" w:eastAsia="Times New Roman" w:hAnsi="Times New Roman" w:cs="Times New Roman"/>
          <w:iCs/>
          <w:sz w:val="24"/>
          <w:szCs w:val="24"/>
        </w:rPr>
        <w:t>Т</w:t>
      </w:r>
      <w:r w:rsidRPr="00C05CA3">
        <w:rPr>
          <w:rFonts w:ascii="Times New Roman" w:hAnsi="Times New Roman" w:cs="Times New Roman"/>
          <w:sz w:val="24"/>
          <w:szCs w:val="24"/>
        </w:rPr>
        <w:t>ракторист-машиніст сільськогосподарського виробництва</w:t>
      </w:r>
      <w:r w:rsidRPr="00C05CA3">
        <w:rPr>
          <w:rFonts w:ascii="Times New Roman" w:eastAsia="Times New Roman" w:hAnsi="Times New Roman" w:cs="Times New Roman"/>
          <w:bCs/>
          <w:iCs/>
          <w:sz w:val="24"/>
          <w:szCs w:val="24"/>
        </w:rPr>
        <w:t xml:space="preserve"> к</w:t>
      </w:r>
      <w:r w:rsidRPr="00C05CA3">
        <w:rPr>
          <w:rFonts w:ascii="Times New Roman" w:hAnsi="Times New Roman" w:cs="Times New Roman"/>
          <w:sz w:val="24"/>
          <w:szCs w:val="24"/>
        </w:rPr>
        <w:t xml:space="preserve">атегорії </w:t>
      </w:r>
      <w:r>
        <w:rPr>
          <w:rFonts w:ascii="Times New Roman" w:hAnsi="Times New Roman" w:cs="Times New Roman"/>
          <w:sz w:val="24"/>
          <w:szCs w:val="24"/>
        </w:rPr>
        <w:t>В</w:t>
      </w:r>
      <w:r w:rsidRPr="00C05CA3">
        <w:rPr>
          <w:rFonts w:ascii="Times New Roman" w:hAnsi="Times New Roman" w:cs="Times New Roman"/>
          <w:sz w:val="24"/>
          <w:szCs w:val="24"/>
        </w:rPr>
        <w:t>1</w:t>
      </w:r>
      <w:r>
        <w:rPr>
          <w:rFonts w:ascii="Times New Roman" w:hAnsi="Times New Roman" w:cs="Times New Roman"/>
          <w:sz w:val="24"/>
          <w:szCs w:val="24"/>
        </w:rPr>
        <w:t>;</w:t>
      </w:r>
    </w:p>
    <w:p w14:paraId="77CC45B2" w14:textId="00A102CD" w:rsidR="00C05CA3" w:rsidRDefault="00C05CA3" w:rsidP="00C05CA3">
      <w:pPr>
        <w:widowControl w:val="0"/>
        <w:spacing w:after="0" w:line="240" w:lineRule="auto"/>
        <w:ind w:left="284"/>
        <w:jc w:val="both"/>
        <w:rPr>
          <w:rFonts w:ascii="Times New Roman" w:hAnsi="Times New Roman" w:cs="Times New Roman"/>
          <w:sz w:val="24"/>
          <w:szCs w:val="24"/>
        </w:rPr>
      </w:pPr>
      <w:r w:rsidRPr="00C05CA3">
        <w:rPr>
          <w:rStyle w:val="41"/>
          <w:rFonts w:ascii="Times New Roman" w:eastAsia="Calibri" w:hAnsi="Times New Roman" w:cs="Times New Roman"/>
          <w:sz w:val="24"/>
          <w:szCs w:val="24"/>
          <w:lang w:eastAsia="uk-UA"/>
        </w:rPr>
        <w:t>Тр</w:t>
      </w:r>
      <w:r>
        <w:rPr>
          <w:rStyle w:val="41"/>
          <w:rFonts w:ascii="Times New Roman" w:eastAsia="Calibri" w:hAnsi="Times New Roman" w:cs="Times New Roman"/>
          <w:sz w:val="24"/>
          <w:szCs w:val="24"/>
          <w:lang w:eastAsia="uk-UA"/>
        </w:rPr>
        <w:t>В3</w:t>
      </w:r>
      <w:r>
        <w:rPr>
          <w:rStyle w:val="41"/>
          <w:rFonts w:eastAsia="Calibri"/>
          <w:b/>
          <w:i/>
          <w:sz w:val="24"/>
          <w:szCs w:val="24"/>
          <w:lang w:eastAsia="uk-UA"/>
        </w:rPr>
        <w:t xml:space="preserve">- </w:t>
      </w:r>
      <w:r w:rsidRPr="00C05CA3">
        <w:rPr>
          <w:rFonts w:ascii="Times New Roman" w:eastAsia="Times New Roman" w:hAnsi="Times New Roman" w:cs="Times New Roman"/>
          <w:sz w:val="24"/>
          <w:szCs w:val="24"/>
        </w:rPr>
        <w:t>професійн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профільн</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компетентност</w:t>
      </w:r>
      <w:r>
        <w:rPr>
          <w:rFonts w:ascii="Times New Roman" w:eastAsia="Times New Roman" w:hAnsi="Times New Roman" w:cs="Times New Roman"/>
          <w:sz w:val="24"/>
          <w:szCs w:val="24"/>
        </w:rPr>
        <w:t>і</w:t>
      </w:r>
      <w:r w:rsidRPr="00C05CA3">
        <w:rPr>
          <w:rFonts w:ascii="Times New Roman" w:eastAsia="Times New Roman" w:hAnsi="Times New Roman" w:cs="Times New Roman"/>
          <w:sz w:val="24"/>
          <w:szCs w:val="24"/>
        </w:rPr>
        <w:t xml:space="preserve"> за професією </w:t>
      </w:r>
      <w:r w:rsidRPr="00C05CA3">
        <w:rPr>
          <w:rFonts w:ascii="Times New Roman" w:eastAsia="Times New Roman" w:hAnsi="Times New Roman" w:cs="Times New Roman"/>
          <w:iCs/>
          <w:sz w:val="24"/>
          <w:szCs w:val="24"/>
        </w:rPr>
        <w:t>Т</w:t>
      </w:r>
      <w:r w:rsidRPr="00C05CA3">
        <w:rPr>
          <w:rFonts w:ascii="Times New Roman" w:hAnsi="Times New Roman" w:cs="Times New Roman"/>
          <w:sz w:val="24"/>
          <w:szCs w:val="24"/>
        </w:rPr>
        <w:t>ракторист-машиніст сільськогосподарського виробництва</w:t>
      </w:r>
      <w:r w:rsidRPr="00C05CA3">
        <w:rPr>
          <w:rFonts w:ascii="Times New Roman" w:eastAsia="Times New Roman" w:hAnsi="Times New Roman" w:cs="Times New Roman"/>
          <w:bCs/>
          <w:iCs/>
          <w:sz w:val="24"/>
          <w:szCs w:val="24"/>
        </w:rPr>
        <w:t xml:space="preserve"> к</w:t>
      </w:r>
      <w:r w:rsidRPr="00C05CA3">
        <w:rPr>
          <w:rFonts w:ascii="Times New Roman" w:hAnsi="Times New Roman" w:cs="Times New Roman"/>
          <w:sz w:val="24"/>
          <w:szCs w:val="24"/>
        </w:rPr>
        <w:t xml:space="preserve">атегорії </w:t>
      </w:r>
      <w:r>
        <w:rPr>
          <w:rFonts w:ascii="Times New Roman" w:hAnsi="Times New Roman" w:cs="Times New Roman"/>
          <w:sz w:val="24"/>
          <w:szCs w:val="24"/>
        </w:rPr>
        <w:t>В3;</w:t>
      </w:r>
    </w:p>
    <w:p w14:paraId="228F908E" w14:textId="15799101" w:rsidR="00A22B88" w:rsidRDefault="00C05CA3" w:rsidP="00C05CA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22B88">
        <w:rPr>
          <w:rFonts w:ascii="Times New Roman" w:hAnsi="Times New Roman"/>
          <w:sz w:val="28"/>
          <w:szCs w:val="28"/>
        </w:rPr>
        <w:t>……………..</w:t>
      </w:r>
    </w:p>
    <w:p w14:paraId="78A94969"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Т – тема;</w:t>
      </w:r>
    </w:p>
    <w:p w14:paraId="11723955"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ЛР – лабораторна робота;</w:t>
      </w:r>
    </w:p>
    <w:p w14:paraId="660E32D7"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ПР – практична робота;</w:t>
      </w:r>
    </w:p>
    <w:p w14:paraId="49C14E74"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ЛПР – лабораторно-практична робота;</w:t>
      </w:r>
    </w:p>
    <w:p w14:paraId="17EB84A5"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ПКА – поетапна кваліфікаційна атестація;</w:t>
      </w:r>
    </w:p>
    <w:p w14:paraId="414C72E0"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ДКА – державна кваліфікаційна атестація.</w:t>
      </w:r>
    </w:p>
    <w:p w14:paraId="2CDFD969" w14:textId="77777777" w:rsidR="00A22B88" w:rsidRDefault="00A22B88" w:rsidP="00A22B88">
      <w:pPr>
        <w:widowControl w:val="0"/>
        <w:spacing w:after="0" w:line="240" w:lineRule="auto"/>
        <w:ind w:left="284"/>
        <w:jc w:val="both"/>
        <w:rPr>
          <w:rFonts w:ascii="Times New Roman" w:hAnsi="Times New Roman"/>
          <w:sz w:val="28"/>
          <w:szCs w:val="28"/>
        </w:rPr>
      </w:pPr>
    </w:p>
    <w:p w14:paraId="22A4696A" w14:textId="77777777" w:rsidR="00A22B88" w:rsidRDefault="00A22B88" w:rsidP="00A22B88">
      <w:pPr>
        <w:pStyle w:val="a3"/>
        <w:numPr>
          <w:ilvl w:val="0"/>
          <w:numId w:val="8"/>
        </w:numPr>
        <w:spacing w:after="0" w:line="240" w:lineRule="auto"/>
        <w:jc w:val="center"/>
        <w:rPr>
          <w:rFonts w:ascii="Times New Roman" w:hAnsi="Times New Roman" w:cs="Times New Roman"/>
          <w:b/>
          <w:sz w:val="28"/>
          <w:szCs w:val="28"/>
        </w:rPr>
        <w:sectPr w:rsidR="00A22B88" w:rsidSect="00A22B88">
          <w:footerReference w:type="default" r:id="rId8"/>
          <w:pgSz w:w="11906" w:h="16838"/>
          <w:pgMar w:top="851" w:right="850" w:bottom="568" w:left="1417" w:header="708" w:footer="708" w:gutter="0"/>
          <w:cols w:space="708"/>
          <w:docGrid w:linePitch="360"/>
        </w:sectPr>
      </w:pPr>
    </w:p>
    <w:p w14:paraId="186CB9F0" w14:textId="77777777" w:rsidR="00A22B88" w:rsidRPr="00870DEC" w:rsidRDefault="00A22B88" w:rsidP="00A22B88">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lastRenderedPageBreak/>
        <w:t>Зведена таблиця</w:t>
      </w:r>
      <w:r w:rsidRPr="00A63FD8">
        <w:rPr>
          <w:rFonts w:ascii="Times New Roman" w:hAnsi="Times New Roman" w:cs="Times New Roman"/>
          <w:b/>
          <w:sz w:val="28"/>
          <w:szCs w:val="28"/>
        </w:rPr>
        <w:t xml:space="preserve"> по розряда</w:t>
      </w:r>
      <w:r>
        <w:rPr>
          <w:rFonts w:ascii="Times New Roman" w:hAnsi="Times New Roman" w:cs="Times New Roman"/>
          <w:b/>
          <w:sz w:val="28"/>
          <w:szCs w:val="28"/>
        </w:rPr>
        <w:t>х</w:t>
      </w:r>
      <w:r w:rsidRPr="00A63FD8">
        <w:rPr>
          <w:rFonts w:ascii="Times New Roman" w:hAnsi="Times New Roman" w:cs="Times New Roman"/>
          <w:b/>
          <w:sz w:val="28"/>
          <w:szCs w:val="28"/>
        </w:rPr>
        <w:t>, модуля</w:t>
      </w:r>
      <w:r>
        <w:rPr>
          <w:rFonts w:ascii="Times New Roman" w:hAnsi="Times New Roman" w:cs="Times New Roman"/>
          <w:b/>
          <w:sz w:val="28"/>
          <w:szCs w:val="28"/>
        </w:rPr>
        <w:t>х</w:t>
      </w:r>
      <w:r w:rsidRPr="00A63FD8">
        <w:rPr>
          <w:rFonts w:ascii="Times New Roman" w:hAnsi="Times New Roman" w:cs="Times New Roman"/>
          <w:b/>
          <w:sz w:val="28"/>
          <w:szCs w:val="28"/>
        </w:rPr>
        <w:t xml:space="preserve"> та предмета</w:t>
      </w:r>
      <w:r>
        <w:rPr>
          <w:rFonts w:ascii="Times New Roman" w:hAnsi="Times New Roman" w:cs="Times New Roman"/>
          <w:b/>
          <w:sz w:val="28"/>
          <w:szCs w:val="28"/>
        </w:rPr>
        <w:t>х</w:t>
      </w:r>
    </w:p>
    <w:tbl>
      <w:tblPr>
        <w:tblStyle w:val="afa"/>
        <w:tblW w:w="14884" w:type="dxa"/>
        <w:tblInd w:w="392" w:type="dxa"/>
        <w:tblLayout w:type="fixed"/>
        <w:tblLook w:val="04A0" w:firstRow="1" w:lastRow="0" w:firstColumn="1" w:lastColumn="0" w:noHBand="0" w:noVBand="1"/>
      </w:tblPr>
      <w:tblGrid>
        <w:gridCol w:w="2761"/>
        <w:gridCol w:w="752"/>
        <w:gridCol w:w="881"/>
        <w:gridCol w:w="685"/>
        <w:gridCol w:w="820"/>
        <w:gridCol w:w="719"/>
        <w:gridCol w:w="722"/>
        <w:gridCol w:w="740"/>
        <w:gridCol w:w="850"/>
        <w:gridCol w:w="851"/>
        <w:gridCol w:w="708"/>
        <w:gridCol w:w="709"/>
        <w:gridCol w:w="851"/>
        <w:gridCol w:w="896"/>
        <w:gridCol w:w="963"/>
        <w:gridCol w:w="976"/>
      </w:tblGrid>
      <w:tr w:rsidR="00A22B88" w:rsidRPr="005D6770" w14:paraId="1859BFF7" w14:textId="77777777" w:rsidTr="00A22B88">
        <w:trPr>
          <w:trHeight w:val="380"/>
        </w:trPr>
        <w:tc>
          <w:tcPr>
            <w:tcW w:w="2761" w:type="dxa"/>
            <w:vMerge w:val="restart"/>
            <w:vAlign w:val="center"/>
          </w:tcPr>
          <w:p w14:paraId="1E25E908" w14:textId="77777777" w:rsidR="00A22B88" w:rsidRPr="005D6770" w:rsidRDefault="00A22B88" w:rsidP="00A22B88">
            <w:pPr>
              <w:ind w:left="-87" w:right="-129"/>
              <w:jc w:val="center"/>
              <w:rPr>
                <w:rFonts w:ascii="Times New Roman" w:eastAsia="Times New Roman" w:hAnsi="Times New Roman"/>
                <w:b/>
                <w:color w:val="000000"/>
                <w:sz w:val="18"/>
                <w:szCs w:val="18"/>
                <w:lang w:eastAsia="ru-RU"/>
              </w:rPr>
            </w:pPr>
            <w:r w:rsidRPr="005D6770">
              <w:rPr>
                <w:rFonts w:ascii="Times New Roman" w:eastAsia="Arial Unicode MS" w:hAnsi="Times New Roman"/>
                <w:b/>
                <w:color w:val="000000"/>
                <w:sz w:val="18"/>
                <w:szCs w:val="18"/>
                <w:lang w:eastAsia="uk-UA"/>
              </w:rPr>
              <w:t>Освітні компоненти (навчальні предмети)</w:t>
            </w:r>
          </w:p>
          <w:p w14:paraId="2F699E44" w14:textId="77777777" w:rsidR="00A22B88" w:rsidRPr="005D6770" w:rsidRDefault="00A22B88" w:rsidP="00A22B88">
            <w:pPr>
              <w:ind w:left="-87" w:right="-129"/>
              <w:jc w:val="center"/>
              <w:rPr>
                <w:rFonts w:ascii="Times New Roman" w:eastAsia="Times New Roman" w:hAnsi="Times New Roman"/>
                <w:b/>
                <w:color w:val="000000"/>
                <w:sz w:val="18"/>
                <w:szCs w:val="18"/>
                <w:lang w:eastAsia="ru-RU"/>
              </w:rPr>
            </w:pPr>
          </w:p>
        </w:tc>
        <w:tc>
          <w:tcPr>
            <w:tcW w:w="752" w:type="dxa"/>
            <w:vMerge w:val="restart"/>
            <w:textDirection w:val="btLr"/>
            <w:vAlign w:val="center"/>
          </w:tcPr>
          <w:p w14:paraId="01E95FB0" w14:textId="77777777" w:rsidR="00A22B88" w:rsidRPr="005D6770" w:rsidRDefault="00A22B88" w:rsidP="00A22B88">
            <w:pPr>
              <w:ind w:left="-30" w:right="-129"/>
              <w:jc w:val="center"/>
              <w:rPr>
                <w:rFonts w:ascii="Times New Roman" w:eastAsia="Times New Roman" w:hAnsi="Times New Roman"/>
                <w:b/>
                <w:color w:val="000000"/>
                <w:sz w:val="18"/>
                <w:szCs w:val="18"/>
                <w:lang w:eastAsia="ru-RU"/>
              </w:rPr>
            </w:pPr>
            <w:r w:rsidRPr="005D6770">
              <w:rPr>
                <w:rFonts w:ascii="Times New Roman" w:eastAsia="Arial Unicode MS" w:hAnsi="Times New Roman"/>
                <w:b/>
                <w:color w:val="000000"/>
                <w:sz w:val="18"/>
                <w:szCs w:val="18"/>
                <w:lang w:eastAsia="uk-UA"/>
              </w:rPr>
              <w:t>Кількість годин</w:t>
            </w:r>
          </w:p>
        </w:tc>
        <w:tc>
          <w:tcPr>
            <w:tcW w:w="5417" w:type="dxa"/>
            <w:gridSpan w:val="7"/>
            <w:tcBorders>
              <w:right w:val="single" w:sz="4" w:space="0" w:color="auto"/>
            </w:tcBorders>
            <w:vAlign w:val="center"/>
          </w:tcPr>
          <w:p w14:paraId="71089343" w14:textId="77777777" w:rsidR="00A22B88" w:rsidRPr="005D6770" w:rsidRDefault="00A22B88" w:rsidP="00A22B88">
            <w:pPr>
              <w:jc w:val="center"/>
              <w:rPr>
                <w:rFonts w:ascii="Times New Roman" w:eastAsia="Times New Roman" w:hAnsi="Times New Roman"/>
                <w:b/>
                <w:color w:val="000000"/>
                <w:sz w:val="18"/>
                <w:szCs w:val="18"/>
                <w:lang w:val="ru-RU" w:eastAsia="ru-RU"/>
              </w:rPr>
            </w:pPr>
            <w:r w:rsidRPr="005D6770">
              <w:rPr>
                <w:rFonts w:ascii="Times New Roman" w:eastAsia="Times New Roman" w:hAnsi="Times New Roman"/>
                <w:b/>
                <w:color w:val="000000"/>
                <w:sz w:val="18"/>
                <w:szCs w:val="18"/>
                <w:lang w:eastAsia="ru-RU"/>
              </w:rPr>
              <w:t>Кваліфікація</w:t>
            </w:r>
          </w:p>
          <w:p w14:paraId="7106779C" w14:textId="77777777" w:rsidR="00A22B88" w:rsidRPr="005D6770" w:rsidRDefault="00A22B88" w:rsidP="00A22B88">
            <w:pPr>
              <w:jc w:val="center"/>
              <w:rPr>
                <w:rFonts w:ascii="Times New Roman" w:eastAsia="Times New Roman" w:hAnsi="Times New Roman"/>
                <w:b/>
                <w:color w:val="000000"/>
                <w:sz w:val="18"/>
                <w:szCs w:val="18"/>
                <w:lang w:eastAsia="ru-RU"/>
              </w:rPr>
            </w:pPr>
            <w:r w:rsidRPr="005D6770">
              <w:rPr>
                <w:rFonts w:ascii="Times New Roman" w:eastAsia="Times New Roman" w:hAnsi="Times New Roman"/>
                <w:b/>
                <w:color w:val="000000"/>
                <w:sz w:val="18"/>
                <w:szCs w:val="18"/>
                <w:lang w:eastAsia="ru-RU"/>
              </w:rPr>
              <w:t>Тракторист-машиніст сільськогосподарського виробництва категорії «А1», «А2»</w:t>
            </w:r>
          </w:p>
        </w:tc>
        <w:tc>
          <w:tcPr>
            <w:tcW w:w="5954" w:type="dxa"/>
            <w:gridSpan w:val="7"/>
            <w:tcBorders>
              <w:left w:val="single" w:sz="4" w:space="0" w:color="auto"/>
              <w:right w:val="single" w:sz="4" w:space="0" w:color="auto"/>
            </w:tcBorders>
            <w:vAlign w:val="center"/>
          </w:tcPr>
          <w:p w14:paraId="20279FC6" w14:textId="77777777" w:rsidR="00A22B88" w:rsidRPr="005D6770" w:rsidRDefault="00A22B88" w:rsidP="00A22B88">
            <w:pPr>
              <w:rPr>
                <w:rFonts w:ascii="Times New Roman" w:eastAsia="Times New Roman" w:hAnsi="Times New Roman"/>
                <w:b/>
                <w:color w:val="000000"/>
                <w:sz w:val="18"/>
                <w:szCs w:val="18"/>
                <w:lang w:eastAsia="ru-RU"/>
              </w:rPr>
            </w:pPr>
          </w:p>
          <w:p w14:paraId="2B292B66" w14:textId="77777777" w:rsidR="00A22B88" w:rsidRPr="005D6770" w:rsidRDefault="00A22B88" w:rsidP="00A22B88">
            <w:pPr>
              <w:jc w:val="center"/>
              <w:rPr>
                <w:rFonts w:ascii="Times New Roman" w:eastAsia="Times New Roman" w:hAnsi="Times New Roman"/>
                <w:b/>
                <w:color w:val="000000"/>
                <w:sz w:val="18"/>
                <w:szCs w:val="18"/>
                <w:lang w:eastAsia="ru-RU"/>
              </w:rPr>
            </w:pPr>
            <w:r w:rsidRPr="005D6770">
              <w:rPr>
                <w:rFonts w:ascii="Times New Roman" w:eastAsia="Times New Roman" w:hAnsi="Times New Roman"/>
                <w:b/>
                <w:color w:val="000000"/>
                <w:sz w:val="18"/>
                <w:szCs w:val="18"/>
                <w:lang w:eastAsia="ru-RU"/>
              </w:rPr>
              <w:t>Кваліфікація</w:t>
            </w:r>
          </w:p>
          <w:p w14:paraId="6572B1EF" w14:textId="77777777" w:rsidR="00A22B88" w:rsidRPr="005D6770" w:rsidRDefault="00A22B88" w:rsidP="00A22B88">
            <w:pPr>
              <w:jc w:val="center"/>
              <w:rPr>
                <w:rFonts w:ascii="Times New Roman" w:eastAsia="Times New Roman" w:hAnsi="Times New Roman"/>
                <w:b/>
                <w:color w:val="000000"/>
                <w:sz w:val="18"/>
                <w:szCs w:val="18"/>
                <w:lang w:eastAsia="ru-RU"/>
              </w:rPr>
            </w:pPr>
            <w:r w:rsidRPr="005D6770">
              <w:rPr>
                <w:rFonts w:ascii="Times New Roman" w:eastAsia="Times New Roman" w:hAnsi="Times New Roman"/>
                <w:b/>
                <w:color w:val="000000"/>
                <w:sz w:val="18"/>
                <w:szCs w:val="18"/>
                <w:lang w:eastAsia="ru-RU"/>
              </w:rPr>
              <w:t>Тракторист-машиніст сільськогосподарського виробництва категорії «В1», «В3»</w:t>
            </w:r>
          </w:p>
          <w:p w14:paraId="7C20FB68" w14:textId="77777777" w:rsidR="00A22B88" w:rsidRPr="005D6770" w:rsidRDefault="00A22B88" w:rsidP="00A22B88">
            <w:pPr>
              <w:jc w:val="center"/>
              <w:rPr>
                <w:rFonts w:ascii="Times New Roman" w:eastAsia="Times New Roman" w:hAnsi="Times New Roman"/>
                <w:b/>
                <w:color w:val="000000"/>
                <w:sz w:val="18"/>
                <w:szCs w:val="18"/>
                <w:lang w:eastAsia="ru-RU"/>
              </w:rPr>
            </w:pPr>
          </w:p>
        </w:tc>
      </w:tr>
      <w:tr w:rsidR="00A22B88" w:rsidRPr="005D6770" w14:paraId="3FC9652C" w14:textId="77777777" w:rsidTr="00A22B88">
        <w:trPr>
          <w:cantSplit/>
          <w:trHeight w:val="1560"/>
        </w:trPr>
        <w:tc>
          <w:tcPr>
            <w:tcW w:w="2761" w:type="dxa"/>
            <w:vMerge/>
          </w:tcPr>
          <w:p w14:paraId="462631E2" w14:textId="77777777" w:rsidR="00A22B88" w:rsidRPr="005D6770" w:rsidRDefault="00A22B88" w:rsidP="00A22B88">
            <w:pPr>
              <w:jc w:val="both"/>
              <w:rPr>
                <w:rFonts w:ascii="Times New Roman" w:hAnsi="Times New Roman"/>
                <w:sz w:val="18"/>
                <w:szCs w:val="18"/>
              </w:rPr>
            </w:pPr>
          </w:p>
        </w:tc>
        <w:tc>
          <w:tcPr>
            <w:tcW w:w="752" w:type="dxa"/>
            <w:vMerge/>
          </w:tcPr>
          <w:p w14:paraId="42548C0F" w14:textId="77777777" w:rsidR="00A22B88" w:rsidRPr="005D6770" w:rsidRDefault="00A22B88" w:rsidP="00A22B88">
            <w:pPr>
              <w:jc w:val="both"/>
              <w:rPr>
                <w:rFonts w:ascii="Times New Roman" w:hAnsi="Times New Roman"/>
                <w:sz w:val="18"/>
                <w:szCs w:val="18"/>
              </w:rPr>
            </w:pPr>
          </w:p>
        </w:tc>
        <w:tc>
          <w:tcPr>
            <w:tcW w:w="881" w:type="dxa"/>
            <w:textDirection w:val="btLr"/>
          </w:tcPr>
          <w:p w14:paraId="408DF6F0" w14:textId="77777777" w:rsidR="00A22B88" w:rsidRPr="005D6770" w:rsidRDefault="00A22B88" w:rsidP="00A22B88">
            <w:pPr>
              <w:ind w:left="113" w:right="113"/>
              <w:jc w:val="center"/>
              <w:rPr>
                <w:rFonts w:ascii="Times New Roman" w:eastAsia="Arial Unicode MS" w:hAnsi="Times New Roman"/>
                <w:b/>
                <w:color w:val="000000"/>
                <w:sz w:val="18"/>
                <w:szCs w:val="18"/>
                <w:lang w:eastAsia="uk-UA"/>
              </w:rPr>
            </w:pPr>
            <w:r w:rsidRPr="005D6770">
              <w:rPr>
                <w:rFonts w:ascii="Times New Roman" w:eastAsia="Arial Unicode MS" w:hAnsi="Times New Roman"/>
                <w:b/>
                <w:color w:val="000000"/>
                <w:sz w:val="18"/>
                <w:szCs w:val="18"/>
                <w:lang w:eastAsia="uk-UA"/>
              </w:rPr>
              <w:t>Базовий  блок</w:t>
            </w:r>
          </w:p>
          <w:p w14:paraId="214726B6"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eastAsia="Arial Unicode MS" w:hAnsi="Times New Roman"/>
                <w:b/>
                <w:color w:val="000000"/>
                <w:sz w:val="18"/>
                <w:szCs w:val="18"/>
                <w:lang w:eastAsia="uk-UA"/>
              </w:rPr>
              <w:t>ТР А1, А2</w:t>
            </w:r>
          </w:p>
        </w:tc>
        <w:tc>
          <w:tcPr>
            <w:tcW w:w="685" w:type="dxa"/>
            <w:textDirection w:val="btLr"/>
          </w:tcPr>
          <w:p w14:paraId="41A4DF92" w14:textId="77777777" w:rsidR="00A22B88" w:rsidRPr="005D6770" w:rsidRDefault="00A22B88" w:rsidP="00A22B88">
            <w:pPr>
              <w:ind w:left="113" w:right="113"/>
              <w:jc w:val="center"/>
              <w:rPr>
                <w:rFonts w:ascii="Times New Roman" w:hAnsi="Times New Roman"/>
                <w:sz w:val="18"/>
                <w:szCs w:val="18"/>
              </w:rPr>
            </w:pPr>
            <w:r w:rsidRPr="005D6770">
              <w:rPr>
                <w:rFonts w:ascii="Times New Roman" w:eastAsia="Arial Unicode MS" w:hAnsi="Times New Roman"/>
                <w:b/>
                <w:color w:val="000000"/>
                <w:sz w:val="18"/>
                <w:szCs w:val="18"/>
                <w:lang w:eastAsia="uk-UA"/>
              </w:rPr>
              <w:t>ТР А1 -1</w:t>
            </w:r>
          </w:p>
        </w:tc>
        <w:tc>
          <w:tcPr>
            <w:tcW w:w="820" w:type="dxa"/>
            <w:tcBorders>
              <w:right w:val="single" w:sz="4" w:space="0" w:color="auto"/>
            </w:tcBorders>
            <w:textDirection w:val="btLr"/>
          </w:tcPr>
          <w:p w14:paraId="6D21BA81"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eastAsia="Arial Unicode MS" w:hAnsi="Times New Roman"/>
                <w:b/>
                <w:color w:val="000000"/>
                <w:sz w:val="18"/>
                <w:szCs w:val="18"/>
                <w:lang w:eastAsia="uk-UA"/>
              </w:rPr>
              <w:t>ТР А1-2</w:t>
            </w:r>
          </w:p>
        </w:tc>
        <w:tc>
          <w:tcPr>
            <w:tcW w:w="719" w:type="dxa"/>
            <w:tcBorders>
              <w:right w:val="single" w:sz="4" w:space="0" w:color="auto"/>
            </w:tcBorders>
            <w:textDirection w:val="btLr"/>
          </w:tcPr>
          <w:p w14:paraId="41FCD83B"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Всього</w:t>
            </w:r>
          </w:p>
          <w:p w14:paraId="1C002288"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eastAsia="Arial Unicode MS" w:hAnsi="Times New Roman"/>
                <w:b/>
                <w:color w:val="000000"/>
                <w:sz w:val="18"/>
                <w:szCs w:val="18"/>
                <w:lang w:eastAsia="uk-UA"/>
              </w:rPr>
              <w:t>ТР А1</w:t>
            </w:r>
          </w:p>
        </w:tc>
        <w:tc>
          <w:tcPr>
            <w:tcW w:w="722" w:type="dxa"/>
            <w:tcBorders>
              <w:left w:val="single" w:sz="4" w:space="0" w:color="auto"/>
              <w:right w:val="single" w:sz="4" w:space="0" w:color="auto"/>
            </w:tcBorders>
            <w:textDirection w:val="btLr"/>
          </w:tcPr>
          <w:p w14:paraId="4C397FBE"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eastAsia="Arial Unicode MS" w:hAnsi="Times New Roman"/>
                <w:b/>
                <w:color w:val="000000"/>
                <w:sz w:val="18"/>
                <w:szCs w:val="18"/>
                <w:lang w:eastAsia="uk-UA"/>
              </w:rPr>
              <w:t>ТР А2-1</w:t>
            </w:r>
          </w:p>
        </w:tc>
        <w:tc>
          <w:tcPr>
            <w:tcW w:w="740" w:type="dxa"/>
            <w:tcBorders>
              <w:left w:val="single" w:sz="4" w:space="0" w:color="auto"/>
            </w:tcBorders>
            <w:textDirection w:val="btLr"/>
          </w:tcPr>
          <w:p w14:paraId="54E668AD"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eastAsia="Arial Unicode MS" w:hAnsi="Times New Roman"/>
                <w:b/>
                <w:color w:val="000000"/>
                <w:sz w:val="18"/>
                <w:szCs w:val="18"/>
                <w:lang w:eastAsia="uk-UA"/>
              </w:rPr>
              <w:t>ТР А2-2</w:t>
            </w:r>
          </w:p>
        </w:tc>
        <w:tc>
          <w:tcPr>
            <w:tcW w:w="850" w:type="dxa"/>
            <w:textDirection w:val="btLr"/>
          </w:tcPr>
          <w:p w14:paraId="264A87B8"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Всього</w:t>
            </w:r>
          </w:p>
          <w:p w14:paraId="144573A4" w14:textId="77777777" w:rsidR="00A22B88" w:rsidRPr="005D6770" w:rsidRDefault="00A22B88" w:rsidP="00A22B88">
            <w:pPr>
              <w:ind w:left="113" w:right="113"/>
              <w:jc w:val="center"/>
              <w:rPr>
                <w:rFonts w:ascii="Times New Roman" w:hAnsi="Times New Roman"/>
                <w:sz w:val="18"/>
                <w:szCs w:val="18"/>
              </w:rPr>
            </w:pPr>
            <w:r w:rsidRPr="005D6770">
              <w:rPr>
                <w:rFonts w:ascii="Times New Roman" w:eastAsia="Arial Unicode MS" w:hAnsi="Times New Roman"/>
                <w:b/>
                <w:color w:val="000000"/>
                <w:sz w:val="18"/>
                <w:szCs w:val="18"/>
                <w:lang w:eastAsia="uk-UA"/>
              </w:rPr>
              <w:t>ТР А2</w:t>
            </w:r>
          </w:p>
        </w:tc>
        <w:tc>
          <w:tcPr>
            <w:tcW w:w="851" w:type="dxa"/>
            <w:tcBorders>
              <w:right w:val="single" w:sz="4" w:space="0" w:color="auto"/>
            </w:tcBorders>
            <w:textDirection w:val="btLr"/>
          </w:tcPr>
          <w:p w14:paraId="47720D3B" w14:textId="77777777" w:rsidR="00A22B88" w:rsidRPr="005D6770" w:rsidRDefault="00A22B88" w:rsidP="00A22B88">
            <w:pPr>
              <w:ind w:left="113" w:right="113"/>
              <w:jc w:val="center"/>
              <w:rPr>
                <w:rFonts w:ascii="Times New Roman" w:eastAsia="Arial Unicode MS" w:hAnsi="Times New Roman"/>
                <w:b/>
                <w:color w:val="000000"/>
                <w:sz w:val="18"/>
                <w:szCs w:val="18"/>
                <w:lang w:eastAsia="uk-UA"/>
              </w:rPr>
            </w:pPr>
            <w:r w:rsidRPr="005D6770">
              <w:rPr>
                <w:rFonts w:ascii="Times New Roman" w:eastAsia="Arial Unicode MS" w:hAnsi="Times New Roman"/>
                <w:b/>
                <w:color w:val="000000"/>
                <w:sz w:val="18"/>
                <w:szCs w:val="18"/>
                <w:lang w:eastAsia="uk-UA"/>
              </w:rPr>
              <w:t>Базовий  блок</w:t>
            </w:r>
          </w:p>
          <w:p w14:paraId="7D72622D" w14:textId="77777777" w:rsidR="00A22B88" w:rsidRPr="005D6770" w:rsidRDefault="00A22B88" w:rsidP="00A22B88">
            <w:pPr>
              <w:ind w:left="113" w:right="113"/>
              <w:jc w:val="center"/>
              <w:rPr>
                <w:rFonts w:ascii="Times New Roman" w:hAnsi="Times New Roman"/>
                <w:sz w:val="18"/>
                <w:szCs w:val="18"/>
              </w:rPr>
            </w:pPr>
            <w:r w:rsidRPr="005D6770">
              <w:rPr>
                <w:rFonts w:ascii="Times New Roman" w:eastAsia="Arial Unicode MS" w:hAnsi="Times New Roman"/>
                <w:b/>
                <w:color w:val="000000"/>
                <w:sz w:val="18"/>
                <w:szCs w:val="18"/>
                <w:lang w:eastAsia="uk-UA"/>
              </w:rPr>
              <w:t>ТР В1, В3</w:t>
            </w:r>
          </w:p>
        </w:tc>
        <w:tc>
          <w:tcPr>
            <w:tcW w:w="708" w:type="dxa"/>
            <w:tcBorders>
              <w:left w:val="single" w:sz="4" w:space="0" w:color="auto"/>
              <w:right w:val="single" w:sz="4" w:space="0" w:color="auto"/>
            </w:tcBorders>
            <w:textDirection w:val="btLr"/>
          </w:tcPr>
          <w:p w14:paraId="282D5F12"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ТР В1-1</w:t>
            </w:r>
          </w:p>
        </w:tc>
        <w:tc>
          <w:tcPr>
            <w:tcW w:w="709" w:type="dxa"/>
            <w:tcBorders>
              <w:left w:val="single" w:sz="4" w:space="0" w:color="auto"/>
              <w:right w:val="single" w:sz="4" w:space="0" w:color="auto"/>
            </w:tcBorders>
            <w:textDirection w:val="btLr"/>
          </w:tcPr>
          <w:p w14:paraId="6FA4FFCA"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ТР В1-2</w:t>
            </w:r>
          </w:p>
        </w:tc>
        <w:tc>
          <w:tcPr>
            <w:tcW w:w="851" w:type="dxa"/>
            <w:tcBorders>
              <w:left w:val="single" w:sz="4" w:space="0" w:color="auto"/>
              <w:right w:val="single" w:sz="4" w:space="0" w:color="auto"/>
            </w:tcBorders>
            <w:textDirection w:val="btLr"/>
          </w:tcPr>
          <w:p w14:paraId="27F5E8D0"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Всього</w:t>
            </w:r>
          </w:p>
          <w:p w14:paraId="1FF133EE"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eastAsia="Arial Unicode MS" w:hAnsi="Times New Roman"/>
                <w:b/>
                <w:color w:val="000000"/>
                <w:sz w:val="18"/>
                <w:szCs w:val="18"/>
                <w:lang w:eastAsia="uk-UA"/>
              </w:rPr>
              <w:t>ТР В1</w:t>
            </w:r>
          </w:p>
        </w:tc>
        <w:tc>
          <w:tcPr>
            <w:tcW w:w="896" w:type="dxa"/>
            <w:tcBorders>
              <w:left w:val="single" w:sz="4" w:space="0" w:color="auto"/>
            </w:tcBorders>
            <w:textDirection w:val="btLr"/>
          </w:tcPr>
          <w:p w14:paraId="0361E611"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ТР В3-1</w:t>
            </w:r>
          </w:p>
        </w:tc>
        <w:tc>
          <w:tcPr>
            <w:tcW w:w="963" w:type="dxa"/>
            <w:textDirection w:val="btLr"/>
          </w:tcPr>
          <w:p w14:paraId="5DC3BAEB"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ТР В3-2</w:t>
            </w:r>
          </w:p>
        </w:tc>
        <w:tc>
          <w:tcPr>
            <w:tcW w:w="976" w:type="dxa"/>
            <w:tcBorders>
              <w:right w:val="single" w:sz="4" w:space="0" w:color="auto"/>
            </w:tcBorders>
            <w:textDirection w:val="btLr"/>
          </w:tcPr>
          <w:p w14:paraId="38E6B1AC" w14:textId="77777777" w:rsidR="00A22B88" w:rsidRPr="005D6770" w:rsidRDefault="00A22B88" w:rsidP="00A22B88">
            <w:pPr>
              <w:ind w:left="113" w:right="113"/>
              <w:jc w:val="center"/>
              <w:rPr>
                <w:rFonts w:ascii="Times New Roman" w:hAnsi="Times New Roman"/>
                <w:b/>
                <w:sz w:val="18"/>
                <w:szCs w:val="18"/>
              </w:rPr>
            </w:pPr>
            <w:r w:rsidRPr="005D6770">
              <w:rPr>
                <w:rFonts w:ascii="Times New Roman" w:hAnsi="Times New Roman"/>
                <w:b/>
                <w:sz w:val="18"/>
                <w:szCs w:val="18"/>
              </w:rPr>
              <w:t>Всього</w:t>
            </w:r>
          </w:p>
          <w:p w14:paraId="053AE755" w14:textId="77777777" w:rsidR="00A22B88" w:rsidRPr="005D6770" w:rsidRDefault="00A22B88" w:rsidP="00A22B88">
            <w:pPr>
              <w:ind w:left="113" w:right="113"/>
              <w:jc w:val="center"/>
              <w:rPr>
                <w:rFonts w:ascii="Times New Roman" w:hAnsi="Times New Roman"/>
                <w:sz w:val="18"/>
                <w:szCs w:val="18"/>
              </w:rPr>
            </w:pPr>
            <w:r w:rsidRPr="005D6770">
              <w:rPr>
                <w:rFonts w:ascii="Times New Roman" w:eastAsia="Arial Unicode MS" w:hAnsi="Times New Roman"/>
                <w:b/>
                <w:color w:val="000000"/>
                <w:sz w:val="18"/>
                <w:szCs w:val="18"/>
                <w:lang w:eastAsia="uk-UA"/>
              </w:rPr>
              <w:t>ТР В3</w:t>
            </w:r>
          </w:p>
        </w:tc>
      </w:tr>
      <w:tr w:rsidR="00A22B88" w:rsidRPr="005D6770" w14:paraId="7B9D66C0" w14:textId="77777777" w:rsidTr="00A22B88">
        <w:trPr>
          <w:trHeight w:val="405"/>
        </w:trPr>
        <w:tc>
          <w:tcPr>
            <w:tcW w:w="2761" w:type="dxa"/>
            <w:vAlign w:val="center"/>
          </w:tcPr>
          <w:p w14:paraId="2C3B12CA" w14:textId="77777777" w:rsidR="00A22B88" w:rsidRPr="005D6770" w:rsidRDefault="00A22B88" w:rsidP="00A22B88">
            <w:pPr>
              <w:ind w:left="-15" w:right="-129"/>
              <w:rPr>
                <w:rFonts w:ascii="Times New Roman" w:eastAsia="Times New Roman" w:hAnsi="Times New Roman"/>
                <w:b/>
                <w:color w:val="000000"/>
                <w:sz w:val="20"/>
                <w:szCs w:val="20"/>
                <w:lang w:eastAsia="ru-RU"/>
              </w:rPr>
            </w:pPr>
            <w:r w:rsidRPr="005D6770">
              <w:rPr>
                <w:rFonts w:ascii="Times New Roman" w:eastAsia="Arial Unicode MS" w:hAnsi="Times New Roman"/>
                <w:b/>
                <w:color w:val="000000"/>
                <w:sz w:val="20"/>
                <w:szCs w:val="20"/>
                <w:lang w:eastAsia="uk-UA"/>
              </w:rPr>
              <w:t>Загальнопрофесійна підготовка</w:t>
            </w:r>
          </w:p>
        </w:tc>
        <w:tc>
          <w:tcPr>
            <w:tcW w:w="752" w:type="dxa"/>
          </w:tcPr>
          <w:p w14:paraId="714CA5FF" w14:textId="07757F64" w:rsidR="00A22B88" w:rsidRPr="005D6770" w:rsidRDefault="00A54973" w:rsidP="00A22B88">
            <w:pPr>
              <w:jc w:val="center"/>
              <w:rPr>
                <w:rFonts w:ascii="Times New Roman" w:hAnsi="Times New Roman"/>
                <w:b/>
                <w:sz w:val="20"/>
                <w:szCs w:val="20"/>
              </w:rPr>
            </w:pPr>
            <w:r w:rsidRPr="005D6770">
              <w:rPr>
                <w:rFonts w:ascii="Times New Roman" w:hAnsi="Times New Roman"/>
                <w:b/>
                <w:sz w:val="20"/>
                <w:szCs w:val="20"/>
              </w:rPr>
              <w:t>32</w:t>
            </w:r>
          </w:p>
        </w:tc>
        <w:tc>
          <w:tcPr>
            <w:tcW w:w="881" w:type="dxa"/>
          </w:tcPr>
          <w:p w14:paraId="248926F1" w14:textId="7AF62289" w:rsidR="00A22B88" w:rsidRPr="005D6770" w:rsidRDefault="00A54973" w:rsidP="00A22B88">
            <w:pPr>
              <w:jc w:val="center"/>
              <w:rPr>
                <w:rFonts w:ascii="Times New Roman" w:hAnsi="Times New Roman"/>
                <w:b/>
                <w:sz w:val="20"/>
                <w:szCs w:val="20"/>
              </w:rPr>
            </w:pPr>
            <w:r w:rsidRPr="005D6770">
              <w:rPr>
                <w:rFonts w:ascii="Times New Roman" w:hAnsi="Times New Roman"/>
                <w:b/>
                <w:sz w:val="20"/>
                <w:szCs w:val="20"/>
              </w:rPr>
              <w:t>27</w:t>
            </w:r>
          </w:p>
        </w:tc>
        <w:tc>
          <w:tcPr>
            <w:tcW w:w="685" w:type="dxa"/>
          </w:tcPr>
          <w:p w14:paraId="3CA7B668" w14:textId="77777777" w:rsidR="00A22B88" w:rsidRPr="005D6770" w:rsidRDefault="00A22B88" w:rsidP="00A22B88">
            <w:pPr>
              <w:jc w:val="center"/>
              <w:rPr>
                <w:rFonts w:ascii="Times New Roman" w:hAnsi="Times New Roman"/>
                <w:b/>
                <w:sz w:val="20"/>
                <w:szCs w:val="20"/>
              </w:rPr>
            </w:pPr>
          </w:p>
        </w:tc>
        <w:tc>
          <w:tcPr>
            <w:tcW w:w="820" w:type="dxa"/>
            <w:tcBorders>
              <w:right w:val="single" w:sz="4" w:space="0" w:color="auto"/>
            </w:tcBorders>
          </w:tcPr>
          <w:p w14:paraId="090D78DE" w14:textId="77777777" w:rsidR="00A22B88" w:rsidRPr="005D6770" w:rsidRDefault="00A22B88" w:rsidP="00A22B88">
            <w:pPr>
              <w:jc w:val="center"/>
              <w:rPr>
                <w:rFonts w:ascii="Times New Roman" w:hAnsi="Times New Roman"/>
                <w:b/>
                <w:sz w:val="20"/>
                <w:szCs w:val="20"/>
              </w:rPr>
            </w:pPr>
          </w:p>
        </w:tc>
        <w:tc>
          <w:tcPr>
            <w:tcW w:w="719" w:type="dxa"/>
            <w:tcBorders>
              <w:right w:val="single" w:sz="4" w:space="0" w:color="auto"/>
            </w:tcBorders>
          </w:tcPr>
          <w:p w14:paraId="64E2A241" w14:textId="77777777" w:rsidR="00A22B88" w:rsidRPr="005D6770" w:rsidRDefault="00A22B88" w:rsidP="00A22B88">
            <w:pPr>
              <w:jc w:val="center"/>
              <w:rPr>
                <w:rFonts w:ascii="Times New Roman" w:hAnsi="Times New Roman"/>
                <w:b/>
                <w:sz w:val="20"/>
                <w:szCs w:val="20"/>
              </w:rPr>
            </w:pPr>
          </w:p>
        </w:tc>
        <w:tc>
          <w:tcPr>
            <w:tcW w:w="722" w:type="dxa"/>
            <w:tcBorders>
              <w:left w:val="single" w:sz="4" w:space="0" w:color="auto"/>
              <w:right w:val="single" w:sz="4" w:space="0" w:color="auto"/>
            </w:tcBorders>
          </w:tcPr>
          <w:p w14:paraId="65778DFF" w14:textId="77777777" w:rsidR="00A22B88" w:rsidRPr="005D6770" w:rsidRDefault="00A22B88" w:rsidP="00A22B88">
            <w:pPr>
              <w:jc w:val="center"/>
              <w:rPr>
                <w:rFonts w:ascii="Times New Roman" w:hAnsi="Times New Roman"/>
                <w:b/>
                <w:sz w:val="20"/>
                <w:szCs w:val="20"/>
              </w:rPr>
            </w:pPr>
          </w:p>
        </w:tc>
        <w:tc>
          <w:tcPr>
            <w:tcW w:w="740" w:type="dxa"/>
            <w:tcBorders>
              <w:left w:val="single" w:sz="4" w:space="0" w:color="auto"/>
            </w:tcBorders>
          </w:tcPr>
          <w:p w14:paraId="368F6F8A" w14:textId="77777777" w:rsidR="00A22B88" w:rsidRPr="005D6770" w:rsidRDefault="00A22B88" w:rsidP="00A22B88">
            <w:pPr>
              <w:jc w:val="center"/>
              <w:rPr>
                <w:rFonts w:ascii="Times New Roman" w:hAnsi="Times New Roman"/>
                <w:b/>
                <w:sz w:val="20"/>
                <w:szCs w:val="20"/>
              </w:rPr>
            </w:pPr>
          </w:p>
        </w:tc>
        <w:tc>
          <w:tcPr>
            <w:tcW w:w="850" w:type="dxa"/>
          </w:tcPr>
          <w:p w14:paraId="37B6DD4C" w14:textId="77777777" w:rsidR="00A22B88" w:rsidRPr="005D6770" w:rsidRDefault="00A22B88" w:rsidP="00A22B88">
            <w:pPr>
              <w:jc w:val="center"/>
              <w:rPr>
                <w:rFonts w:ascii="Times New Roman" w:hAnsi="Times New Roman"/>
                <w:b/>
                <w:sz w:val="20"/>
                <w:szCs w:val="20"/>
              </w:rPr>
            </w:pPr>
          </w:p>
        </w:tc>
        <w:tc>
          <w:tcPr>
            <w:tcW w:w="851" w:type="dxa"/>
            <w:tcBorders>
              <w:right w:val="single" w:sz="4" w:space="0" w:color="auto"/>
            </w:tcBorders>
          </w:tcPr>
          <w:p w14:paraId="7D54701E" w14:textId="26E94141" w:rsidR="00A22B88" w:rsidRPr="005D6770" w:rsidRDefault="00A54973" w:rsidP="00A22B88">
            <w:pPr>
              <w:jc w:val="center"/>
              <w:rPr>
                <w:rFonts w:ascii="Times New Roman" w:hAnsi="Times New Roman"/>
                <w:b/>
                <w:sz w:val="20"/>
                <w:szCs w:val="20"/>
              </w:rPr>
            </w:pPr>
            <w:r w:rsidRPr="005D6770">
              <w:rPr>
                <w:rFonts w:ascii="Times New Roman" w:hAnsi="Times New Roman"/>
                <w:b/>
                <w:sz w:val="20"/>
                <w:szCs w:val="20"/>
              </w:rPr>
              <w:t>5</w:t>
            </w:r>
          </w:p>
        </w:tc>
        <w:tc>
          <w:tcPr>
            <w:tcW w:w="708" w:type="dxa"/>
            <w:tcBorders>
              <w:left w:val="single" w:sz="4" w:space="0" w:color="auto"/>
              <w:right w:val="single" w:sz="4" w:space="0" w:color="auto"/>
            </w:tcBorders>
          </w:tcPr>
          <w:p w14:paraId="2B5E21FD" w14:textId="77777777" w:rsidR="00A22B88" w:rsidRPr="005D6770" w:rsidRDefault="00A22B88" w:rsidP="00A22B88">
            <w:pPr>
              <w:jc w:val="center"/>
              <w:rPr>
                <w:rFonts w:ascii="Times New Roman" w:hAnsi="Times New Roman"/>
                <w:b/>
                <w:sz w:val="20"/>
                <w:szCs w:val="20"/>
              </w:rPr>
            </w:pPr>
          </w:p>
        </w:tc>
        <w:tc>
          <w:tcPr>
            <w:tcW w:w="709" w:type="dxa"/>
            <w:tcBorders>
              <w:left w:val="single" w:sz="4" w:space="0" w:color="auto"/>
              <w:right w:val="single" w:sz="4" w:space="0" w:color="auto"/>
            </w:tcBorders>
          </w:tcPr>
          <w:p w14:paraId="554AC0C0" w14:textId="77777777" w:rsidR="00A22B88" w:rsidRPr="005D6770" w:rsidRDefault="00A22B88" w:rsidP="00A22B88">
            <w:pPr>
              <w:jc w:val="center"/>
              <w:rPr>
                <w:rFonts w:ascii="Times New Roman" w:hAnsi="Times New Roman"/>
                <w:b/>
                <w:sz w:val="20"/>
                <w:szCs w:val="20"/>
              </w:rPr>
            </w:pPr>
          </w:p>
        </w:tc>
        <w:tc>
          <w:tcPr>
            <w:tcW w:w="851" w:type="dxa"/>
            <w:tcBorders>
              <w:left w:val="single" w:sz="4" w:space="0" w:color="auto"/>
              <w:right w:val="single" w:sz="4" w:space="0" w:color="auto"/>
            </w:tcBorders>
          </w:tcPr>
          <w:p w14:paraId="2FD1576C" w14:textId="77777777" w:rsidR="00A22B88" w:rsidRPr="005D6770" w:rsidRDefault="00A22B88" w:rsidP="00A22B88">
            <w:pPr>
              <w:jc w:val="center"/>
              <w:rPr>
                <w:rFonts w:ascii="Times New Roman" w:hAnsi="Times New Roman"/>
                <w:b/>
                <w:sz w:val="20"/>
                <w:szCs w:val="20"/>
              </w:rPr>
            </w:pPr>
          </w:p>
        </w:tc>
        <w:tc>
          <w:tcPr>
            <w:tcW w:w="896" w:type="dxa"/>
            <w:tcBorders>
              <w:left w:val="single" w:sz="4" w:space="0" w:color="auto"/>
            </w:tcBorders>
          </w:tcPr>
          <w:p w14:paraId="0D13A3A1" w14:textId="77777777" w:rsidR="00A22B88" w:rsidRPr="005D6770" w:rsidRDefault="00A22B88" w:rsidP="00A22B88">
            <w:pPr>
              <w:jc w:val="center"/>
              <w:rPr>
                <w:rFonts w:ascii="Times New Roman" w:hAnsi="Times New Roman"/>
                <w:b/>
                <w:sz w:val="20"/>
                <w:szCs w:val="20"/>
              </w:rPr>
            </w:pPr>
          </w:p>
        </w:tc>
        <w:tc>
          <w:tcPr>
            <w:tcW w:w="963" w:type="dxa"/>
          </w:tcPr>
          <w:p w14:paraId="4578FF5A" w14:textId="77777777" w:rsidR="00A22B88" w:rsidRPr="005D6770" w:rsidRDefault="00A22B88" w:rsidP="00A22B88">
            <w:pPr>
              <w:jc w:val="center"/>
              <w:rPr>
                <w:rFonts w:ascii="Times New Roman" w:hAnsi="Times New Roman"/>
                <w:b/>
                <w:sz w:val="20"/>
                <w:szCs w:val="20"/>
              </w:rPr>
            </w:pPr>
          </w:p>
        </w:tc>
        <w:tc>
          <w:tcPr>
            <w:tcW w:w="976" w:type="dxa"/>
          </w:tcPr>
          <w:p w14:paraId="4DE8EB73" w14:textId="77777777" w:rsidR="00A22B88" w:rsidRPr="005D6770" w:rsidRDefault="00A22B88" w:rsidP="00A22B88">
            <w:pPr>
              <w:jc w:val="center"/>
              <w:rPr>
                <w:rFonts w:ascii="Times New Roman" w:hAnsi="Times New Roman"/>
                <w:b/>
                <w:sz w:val="20"/>
                <w:szCs w:val="20"/>
              </w:rPr>
            </w:pPr>
          </w:p>
        </w:tc>
      </w:tr>
      <w:tr w:rsidR="00A54973" w:rsidRPr="005D6770" w14:paraId="3ECCF7EE" w14:textId="77777777" w:rsidTr="005D6770">
        <w:trPr>
          <w:trHeight w:val="227"/>
        </w:trPr>
        <w:tc>
          <w:tcPr>
            <w:tcW w:w="2761" w:type="dxa"/>
          </w:tcPr>
          <w:p w14:paraId="607BDAFE" w14:textId="082F4C80" w:rsidR="00A54973" w:rsidRPr="005D6770" w:rsidRDefault="00A54973" w:rsidP="00A54973">
            <w:pPr>
              <w:ind w:left="-15" w:right="-129"/>
              <w:rPr>
                <w:rFonts w:ascii="Times New Roman" w:eastAsia="Arial Unicode MS" w:hAnsi="Times New Roman"/>
                <w:b/>
                <w:color w:val="000000"/>
                <w:sz w:val="20"/>
                <w:szCs w:val="20"/>
                <w:lang w:eastAsia="uk-UA"/>
              </w:rPr>
            </w:pPr>
            <w:r w:rsidRPr="005D6770">
              <w:rPr>
                <w:rFonts w:ascii="Times New Roman" w:hAnsi="Times New Roman"/>
                <w:sz w:val="20"/>
                <w:szCs w:val="20"/>
              </w:rPr>
              <w:t>Охорона праці</w:t>
            </w:r>
          </w:p>
        </w:tc>
        <w:tc>
          <w:tcPr>
            <w:tcW w:w="752" w:type="dxa"/>
          </w:tcPr>
          <w:p w14:paraId="0A8D3D3C" w14:textId="6A3668BA" w:rsidR="00A54973" w:rsidRPr="005D6770" w:rsidRDefault="003D5406" w:rsidP="00A54973">
            <w:pPr>
              <w:jc w:val="center"/>
              <w:rPr>
                <w:rFonts w:ascii="Times New Roman" w:hAnsi="Times New Roman"/>
                <w:sz w:val="20"/>
                <w:szCs w:val="20"/>
              </w:rPr>
            </w:pPr>
            <w:r w:rsidRPr="005D6770">
              <w:rPr>
                <w:rFonts w:ascii="Times New Roman" w:hAnsi="Times New Roman"/>
                <w:sz w:val="20"/>
                <w:szCs w:val="20"/>
              </w:rPr>
              <w:t>20</w:t>
            </w:r>
          </w:p>
        </w:tc>
        <w:tc>
          <w:tcPr>
            <w:tcW w:w="881" w:type="dxa"/>
          </w:tcPr>
          <w:p w14:paraId="6772DD0B" w14:textId="3DD04CF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15</w:t>
            </w:r>
          </w:p>
        </w:tc>
        <w:tc>
          <w:tcPr>
            <w:tcW w:w="685" w:type="dxa"/>
          </w:tcPr>
          <w:p w14:paraId="3C96DC51" w14:textId="77777777" w:rsidR="00A54973" w:rsidRPr="005D6770" w:rsidRDefault="00A54973" w:rsidP="00A54973">
            <w:pPr>
              <w:jc w:val="center"/>
              <w:rPr>
                <w:rFonts w:ascii="Times New Roman" w:hAnsi="Times New Roman"/>
                <w:b/>
                <w:sz w:val="20"/>
                <w:szCs w:val="20"/>
              </w:rPr>
            </w:pPr>
          </w:p>
        </w:tc>
        <w:tc>
          <w:tcPr>
            <w:tcW w:w="820" w:type="dxa"/>
            <w:tcBorders>
              <w:right w:val="single" w:sz="4" w:space="0" w:color="auto"/>
            </w:tcBorders>
          </w:tcPr>
          <w:p w14:paraId="028EE9CB" w14:textId="77777777" w:rsidR="00A54973" w:rsidRPr="005D6770" w:rsidRDefault="00A54973" w:rsidP="00A54973">
            <w:pPr>
              <w:jc w:val="center"/>
              <w:rPr>
                <w:rFonts w:ascii="Times New Roman" w:hAnsi="Times New Roman"/>
                <w:b/>
                <w:sz w:val="20"/>
                <w:szCs w:val="20"/>
              </w:rPr>
            </w:pPr>
          </w:p>
        </w:tc>
        <w:tc>
          <w:tcPr>
            <w:tcW w:w="719" w:type="dxa"/>
            <w:tcBorders>
              <w:right w:val="single" w:sz="4" w:space="0" w:color="auto"/>
            </w:tcBorders>
          </w:tcPr>
          <w:p w14:paraId="3FABC678" w14:textId="77777777" w:rsidR="00A54973" w:rsidRPr="005D6770" w:rsidRDefault="00A54973" w:rsidP="00A54973">
            <w:pPr>
              <w:jc w:val="center"/>
              <w:rPr>
                <w:rFonts w:ascii="Times New Roman" w:hAnsi="Times New Roman"/>
                <w:b/>
                <w:sz w:val="20"/>
                <w:szCs w:val="20"/>
              </w:rPr>
            </w:pPr>
          </w:p>
        </w:tc>
        <w:tc>
          <w:tcPr>
            <w:tcW w:w="722" w:type="dxa"/>
            <w:tcBorders>
              <w:left w:val="single" w:sz="4" w:space="0" w:color="auto"/>
              <w:right w:val="single" w:sz="4" w:space="0" w:color="auto"/>
            </w:tcBorders>
          </w:tcPr>
          <w:p w14:paraId="3BE9CC81" w14:textId="77777777" w:rsidR="00A54973" w:rsidRPr="005D6770" w:rsidRDefault="00A54973" w:rsidP="00A54973">
            <w:pPr>
              <w:jc w:val="center"/>
              <w:rPr>
                <w:rFonts w:ascii="Times New Roman" w:hAnsi="Times New Roman"/>
                <w:b/>
                <w:sz w:val="20"/>
                <w:szCs w:val="20"/>
              </w:rPr>
            </w:pPr>
          </w:p>
        </w:tc>
        <w:tc>
          <w:tcPr>
            <w:tcW w:w="740" w:type="dxa"/>
            <w:tcBorders>
              <w:left w:val="single" w:sz="4" w:space="0" w:color="auto"/>
            </w:tcBorders>
          </w:tcPr>
          <w:p w14:paraId="1357325B" w14:textId="77777777" w:rsidR="00A54973" w:rsidRPr="005D6770" w:rsidRDefault="00A54973" w:rsidP="00A54973">
            <w:pPr>
              <w:jc w:val="center"/>
              <w:rPr>
                <w:rFonts w:ascii="Times New Roman" w:hAnsi="Times New Roman"/>
                <w:b/>
                <w:sz w:val="20"/>
                <w:szCs w:val="20"/>
              </w:rPr>
            </w:pPr>
          </w:p>
        </w:tc>
        <w:tc>
          <w:tcPr>
            <w:tcW w:w="850" w:type="dxa"/>
          </w:tcPr>
          <w:p w14:paraId="13337719" w14:textId="77777777" w:rsidR="00A54973" w:rsidRPr="005D6770" w:rsidRDefault="00A54973" w:rsidP="00A54973">
            <w:pPr>
              <w:jc w:val="center"/>
              <w:rPr>
                <w:rFonts w:ascii="Times New Roman" w:hAnsi="Times New Roman"/>
                <w:b/>
                <w:sz w:val="20"/>
                <w:szCs w:val="20"/>
              </w:rPr>
            </w:pPr>
          </w:p>
        </w:tc>
        <w:tc>
          <w:tcPr>
            <w:tcW w:w="851" w:type="dxa"/>
            <w:tcBorders>
              <w:right w:val="single" w:sz="4" w:space="0" w:color="auto"/>
            </w:tcBorders>
          </w:tcPr>
          <w:p w14:paraId="386CA9BD" w14:textId="6D3930F1"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5</w:t>
            </w:r>
          </w:p>
        </w:tc>
        <w:tc>
          <w:tcPr>
            <w:tcW w:w="708" w:type="dxa"/>
            <w:tcBorders>
              <w:left w:val="single" w:sz="4" w:space="0" w:color="auto"/>
              <w:right w:val="single" w:sz="4" w:space="0" w:color="auto"/>
            </w:tcBorders>
          </w:tcPr>
          <w:p w14:paraId="3BB87F38" w14:textId="77777777" w:rsidR="00A54973" w:rsidRPr="005D6770" w:rsidRDefault="00A54973" w:rsidP="00A54973">
            <w:pPr>
              <w:jc w:val="center"/>
              <w:rPr>
                <w:rFonts w:ascii="Times New Roman" w:hAnsi="Times New Roman"/>
                <w:b/>
                <w:sz w:val="20"/>
                <w:szCs w:val="20"/>
              </w:rPr>
            </w:pPr>
          </w:p>
        </w:tc>
        <w:tc>
          <w:tcPr>
            <w:tcW w:w="709" w:type="dxa"/>
            <w:tcBorders>
              <w:left w:val="single" w:sz="4" w:space="0" w:color="auto"/>
              <w:right w:val="single" w:sz="4" w:space="0" w:color="auto"/>
            </w:tcBorders>
          </w:tcPr>
          <w:p w14:paraId="2FF54CBB" w14:textId="77777777" w:rsidR="00A54973" w:rsidRPr="005D6770" w:rsidRDefault="00A54973" w:rsidP="00A54973">
            <w:pPr>
              <w:jc w:val="center"/>
              <w:rPr>
                <w:rFonts w:ascii="Times New Roman" w:hAnsi="Times New Roman"/>
                <w:b/>
                <w:sz w:val="20"/>
                <w:szCs w:val="20"/>
              </w:rPr>
            </w:pPr>
          </w:p>
        </w:tc>
        <w:tc>
          <w:tcPr>
            <w:tcW w:w="851" w:type="dxa"/>
            <w:tcBorders>
              <w:left w:val="single" w:sz="4" w:space="0" w:color="auto"/>
              <w:right w:val="single" w:sz="4" w:space="0" w:color="auto"/>
            </w:tcBorders>
          </w:tcPr>
          <w:p w14:paraId="708D5D0D"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7A37A19F" w14:textId="77777777" w:rsidR="00A54973" w:rsidRPr="005D6770" w:rsidRDefault="00A54973" w:rsidP="00A54973">
            <w:pPr>
              <w:jc w:val="center"/>
              <w:rPr>
                <w:rFonts w:ascii="Times New Roman" w:hAnsi="Times New Roman"/>
                <w:b/>
                <w:sz w:val="20"/>
                <w:szCs w:val="20"/>
              </w:rPr>
            </w:pPr>
          </w:p>
        </w:tc>
        <w:tc>
          <w:tcPr>
            <w:tcW w:w="963" w:type="dxa"/>
          </w:tcPr>
          <w:p w14:paraId="4340522A" w14:textId="77777777" w:rsidR="00A54973" w:rsidRPr="005D6770" w:rsidRDefault="00A54973" w:rsidP="00A54973">
            <w:pPr>
              <w:jc w:val="center"/>
              <w:rPr>
                <w:rFonts w:ascii="Times New Roman" w:hAnsi="Times New Roman"/>
                <w:b/>
                <w:sz w:val="20"/>
                <w:szCs w:val="20"/>
              </w:rPr>
            </w:pPr>
          </w:p>
        </w:tc>
        <w:tc>
          <w:tcPr>
            <w:tcW w:w="976" w:type="dxa"/>
          </w:tcPr>
          <w:p w14:paraId="159CE369" w14:textId="77777777" w:rsidR="00A54973" w:rsidRPr="005D6770" w:rsidRDefault="00A54973" w:rsidP="00A54973">
            <w:pPr>
              <w:jc w:val="center"/>
              <w:rPr>
                <w:rFonts w:ascii="Times New Roman" w:hAnsi="Times New Roman"/>
                <w:b/>
                <w:sz w:val="20"/>
                <w:szCs w:val="20"/>
              </w:rPr>
            </w:pPr>
          </w:p>
        </w:tc>
      </w:tr>
      <w:tr w:rsidR="00A54973" w:rsidRPr="005D6770" w14:paraId="01E86503" w14:textId="77777777" w:rsidTr="00A22B88">
        <w:tc>
          <w:tcPr>
            <w:tcW w:w="2761" w:type="dxa"/>
          </w:tcPr>
          <w:p w14:paraId="5850358F" w14:textId="7B258255" w:rsidR="00A54973" w:rsidRPr="005D6770" w:rsidRDefault="00A54973" w:rsidP="00A54973">
            <w:pPr>
              <w:rPr>
                <w:rFonts w:ascii="Times New Roman" w:hAnsi="Times New Roman"/>
                <w:sz w:val="20"/>
                <w:szCs w:val="20"/>
              </w:rPr>
            </w:pPr>
            <w:r w:rsidRPr="005D6770">
              <w:rPr>
                <w:rFonts w:ascii="Times New Roman" w:hAnsi="Times New Roman"/>
                <w:color w:val="000000" w:themeColor="text1"/>
                <w:sz w:val="20"/>
                <w:szCs w:val="20"/>
              </w:rPr>
              <w:t>Основи матеріалознавства</w:t>
            </w:r>
          </w:p>
        </w:tc>
        <w:tc>
          <w:tcPr>
            <w:tcW w:w="752" w:type="dxa"/>
          </w:tcPr>
          <w:p w14:paraId="18238F76" w14:textId="6905F894"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6</w:t>
            </w:r>
          </w:p>
        </w:tc>
        <w:tc>
          <w:tcPr>
            <w:tcW w:w="881" w:type="dxa"/>
          </w:tcPr>
          <w:p w14:paraId="2743538C" w14:textId="251E2FCB"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6</w:t>
            </w:r>
          </w:p>
        </w:tc>
        <w:tc>
          <w:tcPr>
            <w:tcW w:w="685" w:type="dxa"/>
          </w:tcPr>
          <w:p w14:paraId="5CE8E5BE"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6DC29997"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5D8B2173" w14:textId="77777777" w:rsidR="00A54973" w:rsidRPr="005D6770" w:rsidRDefault="00A54973" w:rsidP="00A54973">
            <w:pPr>
              <w:jc w:val="center"/>
              <w:rPr>
                <w:rFonts w:ascii="Times New Roman" w:hAnsi="Times New Roman"/>
                <w:sz w:val="20"/>
                <w:szCs w:val="20"/>
              </w:rPr>
            </w:pPr>
          </w:p>
        </w:tc>
        <w:tc>
          <w:tcPr>
            <w:tcW w:w="722" w:type="dxa"/>
            <w:tcBorders>
              <w:left w:val="single" w:sz="4" w:space="0" w:color="auto"/>
              <w:right w:val="single" w:sz="4" w:space="0" w:color="auto"/>
            </w:tcBorders>
          </w:tcPr>
          <w:p w14:paraId="3D8F32B0"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399851B8" w14:textId="77777777" w:rsidR="00A54973" w:rsidRPr="005D6770" w:rsidRDefault="00A54973" w:rsidP="00A54973">
            <w:pPr>
              <w:jc w:val="center"/>
              <w:rPr>
                <w:rFonts w:ascii="Times New Roman" w:hAnsi="Times New Roman"/>
                <w:sz w:val="20"/>
                <w:szCs w:val="20"/>
              </w:rPr>
            </w:pPr>
          </w:p>
        </w:tc>
        <w:tc>
          <w:tcPr>
            <w:tcW w:w="850" w:type="dxa"/>
          </w:tcPr>
          <w:p w14:paraId="2383DA22" w14:textId="77777777" w:rsidR="00A54973" w:rsidRPr="005D6770" w:rsidRDefault="00A54973" w:rsidP="00A54973">
            <w:pPr>
              <w:jc w:val="center"/>
              <w:rPr>
                <w:rFonts w:ascii="Times New Roman" w:hAnsi="Times New Roman"/>
                <w:sz w:val="20"/>
                <w:szCs w:val="20"/>
              </w:rPr>
            </w:pPr>
          </w:p>
        </w:tc>
        <w:tc>
          <w:tcPr>
            <w:tcW w:w="851" w:type="dxa"/>
            <w:tcBorders>
              <w:right w:val="single" w:sz="4" w:space="0" w:color="auto"/>
            </w:tcBorders>
          </w:tcPr>
          <w:p w14:paraId="14541F79"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7A48259E"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3CD8153C"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48B37BEF"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28A65133" w14:textId="77777777" w:rsidR="00A54973" w:rsidRPr="005D6770" w:rsidRDefault="00A54973" w:rsidP="00A54973">
            <w:pPr>
              <w:jc w:val="center"/>
              <w:rPr>
                <w:rFonts w:ascii="Times New Roman" w:hAnsi="Times New Roman"/>
                <w:sz w:val="20"/>
                <w:szCs w:val="20"/>
              </w:rPr>
            </w:pPr>
          </w:p>
        </w:tc>
        <w:tc>
          <w:tcPr>
            <w:tcW w:w="963" w:type="dxa"/>
          </w:tcPr>
          <w:p w14:paraId="0F85CF0C" w14:textId="77777777" w:rsidR="00A54973" w:rsidRPr="005D6770" w:rsidRDefault="00A54973" w:rsidP="00A54973">
            <w:pPr>
              <w:jc w:val="center"/>
              <w:rPr>
                <w:rFonts w:ascii="Times New Roman" w:hAnsi="Times New Roman"/>
                <w:sz w:val="20"/>
                <w:szCs w:val="20"/>
              </w:rPr>
            </w:pPr>
          </w:p>
        </w:tc>
        <w:tc>
          <w:tcPr>
            <w:tcW w:w="976" w:type="dxa"/>
          </w:tcPr>
          <w:p w14:paraId="1B64B7B5" w14:textId="77777777" w:rsidR="00A54973" w:rsidRPr="005D6770" w:rsidRDefault="00A54973" w:rsidP="00A54973">
            <w:pPr>
              <w:jc w:val="center"/>
              <w:rPr>
                <w:rFonts w:ascii="Times New Roman" w:hAnsi="Times New Roman"/>
                <w:sz w:val="20"/>
                <w:szCs w:val="20"/>
              </w:rPr>
            </w:pPr>
          </w:p>
        </w:tc>
      </w:tr>
      <w:tr w:rsidR="00A54973" w:rsidRPr="005D6770" w14:paraId="22945D9C" w14:textId="77777777" w:rsidTr="00A22B88">
        <w:tc>
          <w:tcPr>
            <w:tcW w:w="2761" w:type="dxa"/>
          </w:tcPr>
          <w:p w14:paraId="4B77D7CA" w14:textId="121C330D" w:rsidR="00A54973" w:rsidRPr="005D6770" w:rsidRDefault="00A54973" w:rsidP="00A54973">
            <w:pPr>
              <w:rPr>
                <w:rFonts w:ascii="Times New Roman" w:hAnsi="Times New Roman"/>
                <w:sz w:val="20"/>
                <w:szCs w:val="20"/>
              </w:rPr>
            </w:pPr>
            <w:r w:rsidRPr="005D6770">
              <w:rPr>
                <w:rFonts w:ascii="Times New Roman" w:hAnsi="Times New Roman"/>
                <w:color w:val="000000" w:themeColor="text1"/>
                <w:sz w:val="20"/>
                <w:szCs w:val="20"/>
              </w:rPr>
              <w:t>Основи енерго- та матеріалозбереження</w:t>
            </w:r>
          </w:p>
        </w:tc>
        <w:tc>
          <w:tcPr>
            <w:tcW w:w="752" w:type="dxa"/>
          </w:tcPr>
          <w:p w14:paraId="4F9E46F6" w14:textId="5EDF24F4"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6</w:t>
            </w:r>
          </w:p>
        </w:tc>
        <w:tc>
          <w:tcPr>
            <w:tcW w:w="881" w:type="dxa"/>
          </w:tcPr>
          <w:p w14:paraId="06152F66" w14:textId="31999D6D"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6</w:t>
            </w:r>
          </w:p>
        </w:tc>
        <w:tc>
          <w:tcPr>
            <w:tcW w:w="685" w:type="dxa"/>
          </w:tcPr>
          <w:p w14:paraId="75C82256"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19DA259F"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60E1F949" w14:textId="77777777" w:rsidR="00A54973" w:rsidRPr="005D6770" w:rsidRDefault="00A54973" w:rsidP="00A54973">
            <w:pPr>
              <w:jc w:val="center"/>
              <w:rPr>
                <w:rFonts w:ascii="Times New Roman" w:hAnsi="Times New Roman"/>
                <w:sz w:val="20"/>
                <w:szCs w:val="20"/>
              </w:rPr>
            </w:pPr>
          </w:p>
        </w:tc>
        <w:tc>
          <w:tcPr>
            <w:tcW w:w="722" w:type="dxa"/>
            <w:tcBorders>
              <w:left w:val="single" w:sz="4" w:space="0" w:color="auto"/>
              <w:right w:val="single" w:sz="4" w:space="0" w:color="auto"/>
            </w:tcBorders>
          </w:tcPr>
          <w:p w14:paraId="58254C05"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29E2483D" w14:textId="77777777" w:rsidR="00A54973" w:rsidRPr="005D6770" w:rsidRDefault="00A54973" w:rsidP="00A54973">
            <w:pPr>
              <w:jc w:val="center"/>
              <w:rPr>
                <w:rFonts w:ascii="Times New Roman" w:hAnsi="Times New Roman"/>
                <w:sz w:val="20"/>
                <w:szCs w:val="20"/>
              </w:rPr>
            </w:pPr>
          </w:p>
        </w:tc>
        <w:tc>
          <w:tcPr>
            <w:tcW w:w="850" w:type="dxa"/>
          </w:tcPr>
          <w:p w14:paraId="68FA1FA1" w14:textId="77777777" w:rsidR="00A54973" w:rsidRPr="005D6770" w:rsidRDefault="00A54973" w:rsidP="00A54973">
            <w:pPr>
              <w:jc w:val="center"/>
              <w:rPr>
                <w:rFonts w:ascii="Times New Roman" w:hAnsi="Times New Roman"/>
                <w:sz w:val="20"/>
                <w:szCs w:val="20"/>
              </w:rPr>
            </w:pPr>
          </w:p>
        </w:tc>
        <w:tc>
          <w:tcPr>
            <w:tcW w:w="851" w:type="dxa"/>
            <w:tcBorders>
              <w:right w:val="single" w:sz="4" w:space="0" w:color="auto"/>
            </w:tcBorders>
          </w:tcPr>
          <w:p w14:paraId="5E9C4AAA"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2CE93A2B"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0A69585E"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066FD256"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0AE4EBF6" w14:textId="77777777" w:rsidR="00A54973" w:rsidRPr="005D6770" w:rsidRDefault="00A54973" w:rsidP="00A54973">
            <w:pPr>
              <w:jc w:val="center"/>
              <w:rPr>
                <w:rFonts w:ascii="Times New Roman" w:hAnsi="Times New Roman"/>
                <w:sz w:val="20"/>
                <w:szCs w:val="20"/>
              </w:rPr>
            </w:pPr>
          </w:p>
        </w:tc>
        <w:tc>
          <w:tcPr>
            <w:tcW w:w="963" w:type="dxa"/>
          </w:tcPr>
          <w:p w14:paraId="0B3CF11F" w14:textId="77777777" w:rsidR="00A54973" w:rsidRPr="005D6770" w:rsidRDefault="00A54973" w:rsidP="00A54973">
            <w:pPr>
              <w:jc w:val="center"/>
              <w:rPr>
                <w:rFonts w:ascii="Times New Roman" w:hAnsi="Times New Roman"/>
                <w:sz w:val="20"/>
                <w:szCs w:val="20"/>
              </w:rPr>
            </w:pPr>
          </w:p>
        </w:tc>
        <w:tc>
          <w:tcPr>
            <w:tcW w:w="976" w:type="dxa"/>
          </w:tcPr>
          <w:p w14:paraId="3BFAE0F1" w14:textId="77777777" w:rsidR="00A54973" w:rsidRPr="005D6770" w:rsidRDefault="00A54973" w:rsidP="00A54973">
            <w:pPr>
              <w:jc w:val="center"/>
              <w:rPr>
                <w:rFonts w:ascii="Times New Roman" w:hAnsi="Times New Roman"/>
                <w:sz w:val="20"/>
                <w:szCs w:val="20"/>
              </w:rPr>
            </w:pPr>
          </w:p>
        </w:tc>
      </w:tr>
      <w:tr w:rsidR="00A54973" w:rsidRPr="005D6770" w14:paraId="17F01930" w14:textId="77777777" w:rsidTr="00A22B88">
        <w:tc>
          <w:tcPr>
            <w:tcW w:w="2761" w:type="dxa"/>
            <w:vAlign w:val="center"/>
          </w:tcPr>
          <w:p w14:paraId="75362215" w14:textId="77777777" w:rsidR="00A54973" w:rsidRPr="005D6770" w:rsidRDefault="00A54973" w:rsidP="00A54973">
            <w:pPr>
              <w:ind w:left="-15" w:right="-129"/>
              <w:rPr>
                <w:rFonts w:ascii="Times New Roman" w:eastAsia="Times New Roman" w:hAnsi="Times New Roman"/>
                <w:b/>
                <w:color w:val="000000"/>
                <w:sz w:val="20"/>
                <w:szCs w:val="20"/>
                <w:lang w:eastAsia="ru-RU"/>
              </w:rPr>
            </w:pPr>
            <w:r w:rsidRPr="005D6770">
              <w:rPr>
                <w:rFonts w:ascii="Times New Roman" w:eastAsia="Arial Unicode MS" w:hAnsi="Times New Roman"/>
                <w:b/>
                <w:color w:val="000000"/>
                <w:sz w:val="20"/>
                <w:szCs w:val="20"/>
                <w:lang w:eastAsia="uk-UA"/>
              </w:rPr>
              <w:t>Професійно-теоретична підготовка</w:t>
            </w:r>
          </w:p>
        </w:tc>
        <w:tc>
          <w:tcPr>
            <w:tcW w:w="752" w:type="dxa"/>
          </w:tcPr>
          <w:p w14:paraId="38C67B1D" w14:textId="1ADF027A" w:rsidR="00A54973" w:rsidRPr="005D6770" w:rsidRDefault="001828F7" w:rsidP="00A54973">
            <w:pPr>
              <w:jc w:val="center"/>
              <w:rPr>
                <w:rFonts w:ascii="Times New Roman" w:hAnsi="Times New Roman"/>
                <w:b/>
                <w:sz w:val="20"/>
                <w:szCs w:val="20"/>
              </w:rPr>
            </w:pPr>
            <w:r w:rsidRPr="005D6770">
              <w:rPr>
                <w:rFonts w:ascii="Times New Roman" w:hAnsi="Times New Roman"/>
                <w:b/>
                <w:sz w:val="20"/>
                <w:szCs w:val="20"/>
              </w:rPr>
              <w:t>589</w:t>
            </w:r>
          </w:p>
        </w:tc>
        <w:tc>
          <w:tcPr>
            <w:tcW w:w="881" w:type="dxa"/>
          </w:tcPr>
          <w:p w14:paraId="316DC833" w14:textId="1C39AC82" w:rsidR="00A54973" w:rsidRPr="005D6770" w:rsidRDefault="002245B4" w:rsidP="00A54973">
            <w:pPr>
              <w:jc w:val="center"/>
              <w:rPr>
                <w:rFonts w:ascii="Times New Roman" w:hAnsi="Times New Roman"/>
                <w:b/>
                <w:sz w:val="20"/>
                <w:szCs w:val="20"/>
              </w:rPr>
            </w:pPr>
            <w:r w:rsidRPr="005D6770">
              <w:rPr>
                <w:rFonts w:ascii="Times New Roman" w:hAnsi="Times New Roman"/>
                <w:b/>
                <w:sz w:val="20"/>
                <w:szCs w:val="20"/>
              </w:rPr>
              <w:t>163</w:t>
            </w:r>
          </w:p>
        </w:tc>
        <w:tc>
          <w:tcPr>
            <w:tcW w:w="685" w:type="dxa"/>
          </w:tcPr>
          <w:p w14:paraId="5BA61D00"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118</w:t>
            </w:r>
          </w:p>
        </w:tc>
        <w:tc>
          <w:tcPr>
            <w:tcW w:w="820" w:type="dxa"/>
            <w:tcBorders>
              <w:right w:val="single" w:sz="4" w:space="0" w:color="auto"/>
            </w:tcBorders>
          </w:tcPr>
          <w:p w14:paraId="0EB365FD" w14:textId="337FCC72"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78</w:t>
            </w:r>
          </w:p>
        </w:tc>
        <w:tc>
          <w:tcPr>
            <w:tcW w:w="719" w:type="dxa"/>
            <w:tcBorders>
              <w:right w:val="single" w:sz="4" w:space="0" w:color="auto"/>
            </w:tcBorders>
          </w:tcPr>
          <w:p w14:paraId="135C5E59" w14:textId="06814196" w:rsidR="00A54973" w:rsidRPr="005D6770" w:rsidRDefault="007F4DB4" w:rsidP="00A54973">
            <w:pPr>
              <w:jc w:val="center"/>
              <w:rPr>
                <w:rFonts w:ascii="Times New Roman" w:hAnsi="Times New Roman"/>
                <w:b/>
                <w:sz w:val="20"/>
                <w:szCs w:val="20"/>
              </w:rPr>
            </w:pPr>
            <w:r w:rsidRPr="005D6770">
              <w:rPr>
                <w:rFonts w:ascii="Times New Roman" w:hAnsi="Times New Roman"/>
                <w:b/>
                <w:sz w:val="20"/>
                <w:szCs w:val="20"/>
              </w:rPr>
              <w:t>196</w:t>
            </w:r>
          </w:p>
        </w:tc>
        <w:tc>
          <w:tcPr>
            <w:tcW w:w="722" w:type="dxa"/>
            <w:tcBorders>
              <w:left w:val="single" w:sz="4" w:space="0" w:color="auto"/>
              <w:right w:val="single" w:sz="4" w:space="0" w:color="auto"/>
            </w:tcBorders>
          </w:tcPr>
          <w:p w14:paraId="599C4217" w14:textId="26C6E3FA" w:rsidR="00A54973" w:rsidRPr="005D6770" w:rsidRDefault="007F4DB4" w:rsidP="00A54973">
            <w:pPr>
              <w:jc w:val="center"/>
              <w:rPr>
                <w:rFonts w:ascii="Times New Roman" w:hAnsi="Times New Roman"/>
                <w:sz w:val="20"/>
                <w:szCs w:val="20"/>
              </w:rPr>
            </w:pPr>
            <w:r w:rsidRPr="005D6770">
              <w:rPr>
                <w:rFonts w:ascii="Times New Roman" w:hAnsi="Times New Roman"/>
                <w:sz w:val="20"/>
                <w:szCs w:val="20"/>
              </w:rPr>
              <w:t>58</w:t>
            </w:r>
          </w:p>
        </w:tc>
        <w:tc>
          <w:tcPr>
            <w:tcW w:w="740" w:type="dxa"/>
            <w:tcBorders>
              <w:left w:val="single" w:sz="4" w:space="0" w:color="auto"/>
            </w:tcBorders>
          </w:tcPr>
          <w:p w14:paraId="5AA04A50" w14:textId="36B03464" w:rsidR="00A54973" w:rsidRPr="005D6770" w:rsidRDefault="00242E19" w:rsidP="00A54973">
            <w:pPr>
              <w:jc w:val="center"/>
              <w:rPr>
                <w:rFonts w:ascii="Times New Roman" w:hAnsi="Times New Roman"/>
                <w:sz w:val="20"/>
                <w:szCs w:val="20"/>
              </w:rPr>
            </w:pPr>
            <w:r w:rsidRPr="005D6770">
              <w:rPr>
                <w:rFonts w:ascii="Times New Roman" w:hAnsi="Times New Roman"/>
                <w:sz w:val="20"/>
                <w:szCs w:val="20"/>
              </w:rPr>
              <w:t>40</w:t>
            </w:r>
          </w:p>
        </w:tc>
        <w:tc>
          <w:tcPr>
            <w:tcW w:w="850" w:type="dxa"/>
          </w:tcPr>
          <w:p w14:paraId="22825355" w14:textId="77777777" w:rsidR="00A54973" w:rsidRPr="005D6770" w:rsidRDefault="007F4DB4" w:rsidP="00A54973">
            <w:pPr>
              <w:jc w:val="center"/>
              <w:rPr>
                <w:rFonts w:ascii="Times New Roman" w:hAnsi="Times New Roman"/>
                <w:b/>
                <w:sz w:val="20"/>
                <w:szCs w:val="20"/>
              </w:rPr>
            </w:pPr>
            <w:r w:rsidRPr="005D6770">
              <w:rPr>
                <w:rFonts w:ascii="Times New Roman" w:hAnsi="Times New Roman"/>
                <w:b/>
                <w:sz w:val="20"/>
                <w:szCs w:val="20"/>
              </w:rPr>
              <w:t>99</w:t>
            </w:r>
          </w:p>
          <w:p w14:paraId="524FD6B9" w14:textId="1A149419" w:rsidR="007F4DB4" w:rsidRPr="005D6770" w:rsidRDefault="007F4DB4" w:rsidP="00A54973">
            <w:pPr>
              <w:jc w:val="center"/>
              <w:rPr>
                <w:rFonts w:ascii="Times New Roman" w:hAnsi="Times New Roman"/>
                <w:b/>
                <w:sz w:val="20"/>
                <w:szCs w:val="20"/>
              </w:rPr>
            </w:pPr>
          </w:p>
        </w:tc>
        <w:tc>
          <w:tcPr>
            <w:tcW w:w="851" w:type="dxa"/>
            <w:tcBorders>
              <w:right w:val="single" w:sz="4" w:space="0" w:color="auto"/>
            </w:tcBorders>
          </w:tcPr>
          <w:p w14:paraId="5BED541E" w14:textId="22DEBEA5" w:rsidR="00A54973" w:rsidRPr="005D6770" w:rsidRDefault="002D3AB9" w:rsidP="00A54973">
            <w:pPr>
              <w:jc w:val="center"/>
              <w:rPr>
                <w:rFonts w:ascii="Times New Roman" w:hAnsi="Times New Roman"/>
                <w:b/>
                <w:sz w:val="20"/>
                <w:szCs w:val="20"/>
              </w:rPr>
            </w:pPr>
            <w:r w:rsidRPr="005D6770">
              <w:rPr>
                <w:rFonts w:ascii="Times New Roman" w:hAnsi="Times New Roman"/>
                <w:b/>
                <w:sz w:val="20"/>
                <w:szCs w:val="20"/>
              </w:rPr>
              <w:t>27</w:t>
            </w:r>
          </w:p>
        </w:tc>
        <w:tc>
          <w:tcPr>
            <w:tcW w:w="708" w:type="dxa"/>
            <w:tcBorders>
              <w:left w:val="single" w:sz="4" w:space="0" w:color="auto"/>
              <w:right w:val="single" w:sz="4" w:space="0" w:color="auto"/>
            </w:tcBorders>
          </w:tcPr>
          <w:p w14:paraId="3AC0E5BB" w14:textId="49D779E7" w:rsidR="00A54973" w:rsidRPr="005D6770" w:rsidRDefault="002D3AB9" w:rsidP="00A54973">
            <w:pPr>
              <w:jc w:val="center"/>
              <w:rPr>
                <w:rFonts w:ascii="Times New Roman" w:hAnsi="Times New Roman"/>
                <w:sz w:val="20"/>
                <w:szCs w:val="20"/>
              </w:rPr>
            </w:pPr>
            <w:r w:rsidRPr="005D6770">
              <w:rPr>
                <w:rFonts w:ascii="Times New Roman" w:hAnsi="Times New Roman"/>
                <w:sz w:val="20"/>
                <w:szCs w:val="20"/>
              </w:rPr>
              <w:t>26</w:t>
            </w:r>
          </w:p>
        </w:tc>
        <w:tc>
          <w:tcPr>
            <w:tcW w:w="709" w:type="dxa"/>
            <w:tcBorders>
              <w:left w:val="single" w:sz="4" w:space="0" w:color="auto"/>
              <w:right w:val="single" w:sz="4" w:space="0" w:color="auto"/>
            </w:tcBorders>
          </w:tcPr>
          <w:p w14:paraId="153A00D1" w14:textId="08720FF4"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26</w:t>
            </w:r>
          </w:p>
        </w:tc>
        <w:tc>
          <w:tcPr>
            <w:tcW w:w="851" w:type="dxa"/>
            <w:tcBorders>
              <w:left w:val="single" w:sz="4" w:space="0" w:color="auto"/>
              <w:right w:val="single" w:sz="4" w:space="0" w:color="auto"/>
            </w:tcBorders>
          </w:tcPr>
          <w:p w14:paraId="6D3E0925" w14:textId="135C777D"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52</w:t>
            </w:r>
          </w:p>
        </w:tc>
        <w:tc>
          <w:tcPr>
            <w:tcW w:w="896" w:type="dxa"/>
            <w:tcBorders>
              <w:left w:val="single" w:sz="4" w:space="0" w:color="auto"/>
            </w:tcBorders>
          </w:tcPr>
          <w:p w14:paraId="7FF1CB9F" w14:textId="7428A906"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39</w:t>
            </w:r>
          </w:p>
        </w:tc>
        <w:tc>
          <w:tcPr>
            <w:tcW w:w="963" w:type="dxa"/>
          </w:tcPr>
          <w:p w14:paraId="7A1D8446" w14:textId="0F56561A"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13</w:t>
            </w:r>
          </w:p>
        </w:tc>
        <w:tc>
          <w:tcPr>
            <w:tcW w:w="976" w:type="dxa"/>
          </w:tcPr>
          <w:p w14:paraId="596878D3" w14:textId="5255DDF8"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52</w:t>
            </w:r>
          </w:p>
        </w:tc>
      </w:tr>
      <w:tr w:rsidR="00A54973" w:rsidRPr="005D6770" w14:paraId="26B2B34D" w14:textId="77777777" w:rsidTr="00A22B88">
        <w:tc>
          <w:tcPr>
            <w:tcW w:w="2761" w:type="dxa"/>
          </w:tcPr>
          <w:p w14:paraId="7102F471"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Основи агрономії</w:t>
            </w:r>
          </w:p>
        </w:tc>
        <w:tc>
          <w:tcPr>
            <w:tcW w:w="752" w:type="dxa"/>
          </w:tcPr>
          <w:p w14:paraId="19688120" w14:textId="058CE6B2"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36</w:t>
            </w:r>
          </w:p>
        </w:tc>
        <w:tc>
          <w:tcPr>
            <w:tcW w:w="881" w:type="dxa"/>
          </w:tcPr>
          <w:p w14:paraId="592E55A8" w14:textId="7255EDA9"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36</w:t>
            </w:r>
          </w:p>
        </w:tc>
        <w:tc>
          <w:tcPr>
            <w:tcW w:w="685" w:type="dxa"/>
          </w:tcPr>
          <w:p w14:paraId="6198EE3D"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42F87CB1"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51D466AB" w14:textId="77777777" w:rsidR="00A54973" w:rsidRPr="005D6770" w:rsidRDefault="00A54973" w:rsidP="00A54973">
            <w:pPr>
              <w:jc w:val="center"/>
              <w:rPr>
                <w:rFonts w:ascii="Times New Roman" w:hAnsi="Times New Roman"/>
                <w:sz w:val="20"/>
                <w:szCs w:val="20"/>
              </w:rPr>
            </w:pPr>
          </w:p>
        </w:tc>
        <w:tc>
          <w:tcPr>
            <w:tcW w:w="722" w:type="dxa"/>
            <w:tcBorders>
              <w:left w:val="single" w:sz="4" w:space="0" w:color="auto"/>
              <w:right w:val="single" w:sz="4" w:space="0" w:color="auto"/>
            </w:tcBorders>
          </w:tcPr>
          <w:p w14:paraId="5C739C30"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5A3BD71F" w14:textId="77777777" w:rsidR="00A54973" w:rsidRPr="005D6770" w:rsidRDefault="00A54973" w:rsidP="00A54973">
            <w:pPr>
              <w:jc w:val="center"/>
              <w:rPr>
                <w:rFonts w:ascii="Times New Roman" w:hAnsi="Times New Roman"/>
                <w:sz w:val="20"/>
                <w:szCs w:val="20"/>
              </w:rPr>
            </w:pPr>
          </w:p>
        </w:tc>
        <w:tc>
          <w:tcPr>
            <w:tcW w:w="850" w:type="dxa"/>
          </w:tcPr>
          <w:p w14:paraId="44B89980" w14:textId="77777777" w:rsidR="00A54973" w:rsidRPr="005D6770" w:rsidRDefault="00A54973" w:rsidP="00A54973">
            <w:pPr>
              <w:jc w:val="center"/>
              <w:rPr>
                <w:rFonts w:ascii="Times New Roman" w:hAnsi="Times New Roman"/>
                <w:sz w:val="20"/>
                <w:szCs w:val="20"/>
              </w:rPr>
            </w:pPr>
          </w:p>
        </w:tc>
        <w:tc>
          <w:tcPr>
            <w:tcW w:w="851" w:type="dxa"/>
            <w:tcBorders>
              <w:right w:val="single" w:sz="4" w:space="0" w:color="auto"/>
            </w:tcBorders>
          </w:tcPr>
          <w:p w14:paraId="78E5AA26"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1DBD6E2A"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07380C91"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0C46B8D9"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102E09B8" w14:textId="77777777" w:rsidR="00A54973" w:rsidRPr="005D6770" w:rsidRDefault="00A54973" w:rsidP="00A54973">
            <w:pPr>
              <w:jc w:val="center"/>
              <w:rPr>
                <w:rFonts w:ascii="Times New Roman" w:hAnsi="Times New Roman"/>
                <w:sz w:val="20"/>
                <w:szCs w:val="20"/>
              </w:rPr>
            </w:pPr>
          </w:p>
        </w:tc>
        <w:tc>
          <w:tcPr>
            <w:tcW w:w="963" w:type="dxa"/>
          </w:tcPr>
          <w:p w14:paraId="513783C0" w14:textId="77777777" w:rsidR="00A54973" w:rsidRPr="005D6770" w:rsidRDefault="00A54973" w:rsidP="00A54973">
            <w:pPr>
              <w:jc w:val="center"/>
              <w:rPr>
                <w:rFonts w:ascii="Times New Roman" w:hAnsi="Times New Roman"/>
                <w:sz w:val="20"/>
                <w:szCs w:val="20"/>
              </w:rPr>
            </w:pPr>
          </w:p>
        </w:tc>
        <w:tc>
          <w:tcPr>
            <w:tcW w:w="976" w:type="dxa"/>
          </w:tcPr>
          <w:p w14:paraId="59C64786" w14:textId="77777777" w:rsidR="00A54973" w:rsidRPr="005D6770" w:rsidRDefault="00A54973" w:rsidP="00A54973">
            <w:pPr>
              <w:jc w:val="center"/>
              <w:rPr>
                <w:rFonts w:ascii="Times New Roman" w:hAnsi="Times New Roman"/>
                <w:sz w:val="20"/>
                <w:szCs w:val="20"/>
              </w:rPr>
            </w:pPr>
          </w:p>
        </w:tc>
      </w:tr>
      <w:tr w:rsidR="00A54973" w:rsidRPr="005D6770" w14:paraId="2D78C444" w14:textId="77777777" w:rsidTr="00A22B88">
        <w:tc>
          <w:tcPr>
            <w:tcW w:w="2761" w:type="dxa"/>
          </w:tcPr>
          <w:p w14:paraId="30955FB9"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Трактори</w:t>
            </w:r>
          </w:p>
        </w:tc>
        <w:tc>
          <w:tcPr>
            <w:tcW w:w="752" w:type="dxa"/>
          </w:tcPr>
          <w:p w14:paraId="6D86125F" w14:textId="3948B07A"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72</w:t>
            </w:r>
          </w:p>
        </w:tc>
        <w:tc>
          <w:tcPr>
            <w:tcW w:w="881" w:type="dxa"/>
          </w:tcPr>
          <w:p w14:paraId="4B7BC25E" w14:textId="41FD3AAC"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11</w:t>
            </w:r>
          </w:p>
        </w:tc>
        <w:tc>
          <w:tcPr>
            <w:tcW w:w="685" w:type="dxa"/>
          </w:tcPr>
          <w:p w14:paraId="65DC73BA"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29</w:t>
            </w:r>
          </w:p>
        </w:tc>
        <w:tc>
          <w:tcPr>
            <w:tcW w:w="820" w:type="dxa"/>
            <w:tcBorders>
              <w:right w:val="single" w:sz="4" w:space="0" w:color="auto"/>
            </w:tcBorders>
          </w:tcPr>
          <w:p w14:paraId="55508FC5" w14:textId="019F83E2"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20</w:t>
            </w:r>
          </w:p>
        </w:tc>
        <w:tc>
          <w:tcPr>
            <w:tcW w:w="719" w:type="dxa"/>
            <w:tcBorders>
              <w:right w:val="single" w:sz="4" w:space="0" w:color="auto"/>
            </w:tcBorders>
          </w:tcPr>
          <w:p w14:paraId="0EA8534F" w14:textId="08C9283E" w:rsidR="00A54973" w:rsidRPr="005D6770" w:rsidRDefault="00CC5F89" w:rsidP="00A54973">
            <w:pPr>
              <w:jc w:val="center"/>
              <w:rPr>
                <w:rFonts w:ascii="Times New Roman" w:hAnsi="Times New Roman"/>
                <w:b/>
                <w:sz w:val="20"/>
                <w:szCs w:val="20"/>
              </w:rPr>
            </w:pPr>
            <w:r w:rsidRPr="005D6770">
              <w:rPr>
                <w:rFonts w:ascii="Times New Roman" w:hAnsi="Times New Roman"/>
                <w:b/>
                <w:sz w:val="20"/>
                <w:szCs w:val="20"/>
              </w:rPr>
              <w:t>49</w:t>
            </w:r>
          </w:p>
        </w:tc>
        <w:tc>
          <w:tcPr>
            <w:tcW w:w="722" w:type="dxa"/>
            <w:tcBorders>
              <w:left w:val="single" w:sz="4" w:space="0" w:color="auto"/>
              <w:right w:val="single" w:sz="4" w:space="0" w:color="auto"/>
            </w:tcBorders>
          </w:tcPr>
          <w:p w14:paraId="6A90AFE6"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12</w:t>
            </w:r>
          </w:p>
        </w:tc>
        <w:tc>
          <w:tcPr>
            <w:tcW w:w="740" w:type="dxa"/>
            <w:tcBorders>
              <w:left w:val="single" w:sz="4" w:space="0" w:color="auto"/>
            </w:tcBorders>
          </w:tcPr>
          <w:p w14:paraId="4BB8FF38" w14:textId="77777777" w:rsidR="00A54973" w:rsidRPr="005D6770" w:rsidRDefault="00A54973" w:rsidP="00A54973">
            <w:pPr>
              <w:jc w:val="center"/>
              <w:rPr>
                <w:rFonts w:ascii="Times New Roman" w:hAnsi="Times New Roman"/>
                <w:sz w:val="20"/>
                <w:szCs w:val="20"/>
              </w:rPr>
            </w:pPr>
          </w:p>
        </w:tc>
        <w:tc>
          <w:tcPr>
            <w:tcW w:w="850" w:type="dxa"/>
          </w:tcPr>
          <w:p w14:paraId="1323DA11" w14:textId="752DD4F5" w:rsidR="00A54973" w:rsidRPr="005D6770" w:rsidRDefault="00242E19" w:rsidP="00A54973">
            <w:pPr>
              <w:jc w:val="center"/>
              <w:rPr>
                <w:rFonts w:ascii="Times New Roman" w:hAnsi="Times New Roman"/>
                <w:b/>
                <w:sz w:val="20"/>
                <w:szCs w:val="20"/>
              </w:rPr>
            </w:pPr>
            <w:r w:rsidRPr="005D6770">
              <w:rPr>
                <w:rFonts w:ascii="Times New Roman" w:hAnsi="Times New Roman"/>
                <w:b/>
                <w:sz w:val="20"/>
                <w:szCs w:val="20"/>
              </w:rPr>
              <w:t>12</w:t>
            </w:r>
          </w:p>
        </w:tc>
        <w:tc>
          <w:tcPr>
            <w:tcW w:w="851" w:type="dxa"/>
            <w:tcBorders>
              <w:right w:val="single" w:sz="4" w:space="0" w:color="auto"/>
            </w:tcBorders>
          </w:tcPr>
          <w:p w14:paraId="61718608"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5B2FC229"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52389641"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5FE92303"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0DF11D68" w14:textId="77777777" w:rsidR="00A54973" w:rsidRPr="005D6770" w:rsidRDefault="00A54973" w:rsidP="00A54973">
            <w:pPr>
              <w:jc w:val="center"/>
              <w:rPr>
                <w:rFonts w:ascii="Times New Roman" w:hAnsi="Times New Roman"/>
                <w:sz w:val="20"/>
                <w:szCs w:val="20"/>
              </w:rPr>
            </w:pPr>
          </w:p>
        </w:tc>
        <w:tc>
          <w:tcPr>
            <w:tcW w:w="963" w:type="dxa"/>
          </w:tcPr>
          <w:p w14:paraId="7601E729" w14:textId="77777777" w:rsidR="00A54973" w:rsidRPr="005D6770" w:rsidRDefault="00A54973" w:rsidP="00A54973">
            <w:pPr>
              <w:jc w:val="center"/>
              <w:rPr>
                <w:rFonts w:ascii="Times New Roman" w:hAnsi="Times New Roman"/>
                <w:sz w:val="20"/>
                <w:szCs w:val="20"/>
              </w:rPr>
            </w:pPr>
          </w:p>
        </w:tc>
        <w:tc>
          <w:tcPr>
            <w:tcW w:w="976" w:type="dxa"/>
          </w:tcPr>
          <w:p w14:paraId="420DFB91" w14:textId="77777777" w:rsidR="00A54973" w:rsidRPr="005D6770" w:rsidRDefault="00A54973" w:rsidP="00A54973">
            <w:pPr>
              <w:jc w:val="center"/>
              <w:rPr>
                <w:rFonts w:ascii="Times New Roman" w:hAnsi="Times New Roman"/>
                <w:sz w:val="20"/>
                <w:szCs w:val="20"/>
              </w:rPr>
            </w:pPr>
          </w:p>
        </w:tc>
      </w:tr>
      <w:tr w:rsidR="00A54973" w:rsidRPr="005D6770" w14:paraId="0E0F335A" w14:textId="77777777" w:rsidTr="00242E19">
        <w:trPr>
          <w:trHeight w:val="613"/>
        </w:trPr>
        <w:tc>
          <w:tcPr>
            <w:tcW w:w="2761" w:type="dxa"/>
            <w:tcBorders>
              <w:bottom w:val="single" w:sz="4" w:space="0" w:color="auto"/>
            </w:tcBorders>
          </w:tcPr>
          <w:p w14:paraId="0D0E2F56"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Сільськогосподарські машини</w:t>
            </w:r>
          </w:p>
        </w:tc>
        <w:tc>
          <w:tcPr>
            <w:tcW w:w="752" w:type="dxa"/>
            <w:tcBorders>
              <w:bottom w:val="single" w:sz="4" w:space="0" w:color="auto"/>
            </w:tcBorders>
          </w:tcPr>
          <w:p w14:paraId="743AA66B" w14:textId="61B13AE1"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97</w:t>
            </w:r>
          </w:p>
        </w:tc>
        <w:tc>
          <w:tcPr>
            <w:tcW w:w="881" w:type="dxa"/>
            <w:tcBorders>
              <w:bottom w:val="single" w:sz="4" w:space="0" w:color="auto"/>
            </w:tcBorders>
          </w:tcPr>
          <w:p w14:paraId="090F4F36" w14:textId="77777777" w:rsidR="00A54973" w:rsidRPr="005D6770" w:rsidRDefault="00A54973" w:rsidP="00A54973">
            <w:pPr>
              <w:jc w:val="center"/>
              <w:rPr>
                <w:rFonts w:ascii="Times New Roman" w:hAnsi="Times New Roman"/>
                <w:sz w:val="20"/>
                <w:szCs w:val="20"/>
              </w:rPr>
            </w:pPr>
          </w:p>
        </w:tc>
        <w:tc>
          <w:tcPr>
            <w:tcW w:w="685" w:type="dxa"/>
            <w:tcBorders>
              <w:bottom w:val="single" w:sz="4" w:space="0" w:color="auto"/>
            </w:tcBorders>
          </w:tcPr>
          <w:p w14:paraId="2B5E734E"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29</w:t>
            </w:r>
          </w:p>
        </w:tc>
        <w:tc>
          <w:tcPr>
            <w:tcW w:w="820" w:type="dxa"/>
            <w:tcBorders>
              <w:bottom w:val="single" w:sz="4" w:space="0" w:color="auto"/>
              <w:right w:val="single" w:sz="4" w:space="0" w:color="auto"/>
            </w:tcBorders>
          </w:tcPr>
          <w:p w14:paraId="617A4303" w14:textId="11E164B7"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20</w:t>
            </w:r>
          </w:p>
        </w:tc>
        <w:tc>
          <w:tcPr>
            <w:tcW w:w="719" w:type="dxa"/>
            <w:tcBorders>
              <w:bottom w:val="single" w:sz="4" w:space="0" w:color="auto"/>
              <w:right w:val="single" w:sz="4" w:space="0" w:color="auto"/>
            </w:tcBorders>
          </w:tcPr>
          <w:p w14:paraId="2A69B577" w14:textId="104B65D0" w:rsidR="00A54973" w:rsidRPr="005D6770" w:rsidRDefault="00CC5F89" w:rsidP="00A54973">
            <w:pPr>
              <w:jc w:val="center"/>
              <w:rPr>
                <w:rFonts w:ascii="Times New Roman" w:hAnsi="Times New Roman"/>
                <w:b/>
                <w:sz w:val="20"/>
                <w:szCs w:val="20"/>
              </w:rPr>
            </w:pPr>
            <w:r w:rsidRPr="005D6770">
              <w:rPr>
                <w:rFonts w:ascii="Times New Roman" w:hAnsi="Times New Roman"/>
                <w:b/>
                <w:sz w:val="20"/>
                <w:szCs w:val="20"/>
              </w:rPr>
              <w:t>49</w:t>
            </w:r>
          </w:p>
        </w:tc>
        <w:tc>
          <w:tcPr>
            <w:tcW w:w="722" w:type="dxa"/>
            <w:tcBorders>
              <w:left w:val="single" w:sz="4" w:space="0" w:color="auto"/>
              <w:bottom w:val="single" w:sz="4" w:space="0" w:color="auto"/>
              <w:right w:val="single" w:sz="4" w:space="0" w:color="auto"/>
            </w:tcBorders>
          </w:tcPr>
          <w:p w14:paraId="346354DF" w14:textId="75ED13CF" w:rsidR="00A54973" w:rsidRPr="005D6770" w:rsidRDefault="00CC5F89" w:rsidP="00A54973">
            <w:pPr>
              <w:jc w:val="center"/>
              <w:rPr>
                <w:rFonts w:ascii="Times New Roman" w:hAnsi="Times New Roman"/>
                <w:sz w:val="20"/>
                <w:szCs w:val="20"/>
              </w:rPr>
            </w:pPr>
            <w:r w:rsidRPr="005D6770">
              <w:rPr>
                <w:rFonts w:ascii="Times New Roman" w:hAnsi="Times New Roman"/>
                <w:sz w:val="20"/>
                <w:szCs w:val="20"/>
              </w:rPr>
              <w:t>9</w:t>
            </w:r>
          </w:p>
        </w:tc>
        <w:tc>
          <w:tcPr>
            <w:tcW w:w="740" w:type="dxa"/>
            <w:tcBorders>
              <w:left w:val="single" w:sz="4" w:space="0" w:color="auto"/>
              <w:bottom w:val="single" w:sz="4" w:space="0" w:color="auto"/>
            </w:tcBorders>
          </w:tcPr>
          <w:p w14:paraId="61BBC328" w14:textId="77777777" w:rsidR="00A54973" w:rsidRPr="005D6770" w:rsidRDefault="00A54973" w:rsidP="00A54973">
            <w:pPr>
              <w:jc w:val="center"/>
              <w:rPr>
                <w:rFonts w:ascii="Times New Roman" w:hAnsi="Times New Roman"/>
                <w:sz w:val="20"/>
                <w:szCs w:val="20"/>
              </w:rPr>
            </w:pPr>
          </w:p>
        </w:tc>
        <w:tc>
          <w:tcPr>
            <w:tcW w:w="850" w:type="dxa"/>
            <w:tcBorders>
              <w:bottom w:val="single" w:sz="4" w:space="0" w:color="auto"/>
            </w:tcBorders>
          </w:tcPr>
          <w:p w14:paraId="7B3AAEB1" w14:textId="4C0EF399" w:rsidR="00A54973" w:rsidRPr="005D6770" w:rsidRDefault="00242E19" w:rsidP="00A54973">
            <w:pPr>
              <w:jc w:val="center"/>
              <w:rPr>
                <w:rFonts w:ascii="Times New Roman" w:hAnsi="Times New Roman"/>
                <w:b/>
                <w:sz w:val="20"/>
                <w:szCs w:val="20"/>
              </w:rPr>
            </w:pPr>
            <w:r w:rsidRPr="005D6770">
              <w:rPr>
                <w:rFonts w:ascii="Times New Roman" w:hAnsi="Times New Roman"/>
                <w:b/>
                <w:sz w:val="20"/>
                <w:szCs w:val="20"/>
              </w:rPr>
              <w:t>9</w:t>
            </w:r>
          </w:p>
        </w:tc>
        <w:tc>
          <w:tcPr>
            <w:tcW w:w="851" w:type="dxa"/>
            <w:tcBorders>
              <w:bottom w:val="single" w:sz="4" w:space="0" w:color="auto"/>
              <w:right w:val="single" w:sz="4" w:space="0" w:color="auto"/>
            </w:tcBorders>
          </w:tcPr>
          <w:p w14:paraId="154CC25A" w14:textId="408D25F5" w:rsidR="00A54973" w:rsidRPr="005D6770" w:rsidRDefault="00A54973" w:rsidP="00A54973">
            <w:pPr>
              <w:jc w:val="center"/>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14:paraId="3CC8A886"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10</w:t>
            </w:r>
          </w:p>
        </w:tc>
        <w:tc>
          <w:tcPr>
            <w:tcW w:w="709" w:type="dxa"/>
            <w:tcBorders>
              <w:left w:val="single" w:sz="4" w:space="0" w:color="auto"/>
              <w:bottom w:val="single" w:sz="4" w:space="0" w:color="auto"/>
              <w:right w:val="single" w:sz="4" w:space="0" w:color="auto"/>
            </w:tcBorders>
          </w:tcPr>
          <w:p w14:paraId="78F5EE80" w14:textId="243D2CFF" w:rsidR="00A54973" w:rsidRPr="005D6770" w:rsidRDefault="002D3AB9" w:rsidP="002D3AB9">
            <w:pPr>
              <w:rPr>
                <w:rFonts w:ascii="Times New Roman" w:hAnsi="Times New Roman"/>
                <w:sz w:val="20"/>
                <w:szCs w:val="20"/>
              </w:rPr>
            </w:pPr>
            <w:r w:rsidRPr="005D6770">
              <w:rPr>
                <w:rFonts w:ascii="Times New Roman" w:hAnsi="Times New Roman"/>
                <w:sz w:val="20"/>
                <w:szCs w:val="20"/>
              </w:rPr>
              <w:t xml:space="preserve"> 10</w:t>
            </w:r>
          </w:p>
        </w:tc>
        <w:tc>
          <w:tcPr>
            <w:tcW w:w="851" w:type="dxa"/>
            <w:tcBorders>
              <w:left w:val="single" w:sz="4" w:space="0" w:color="auto"/>
              <w:bottom w:val="single" w:sz="4" w:space="0" w:color="auto"/>
              <w:right w:val="single" w:sz="4" w:space="0" w:color="auto"/>
            </w:tcBorders>
          </w:tcPr>
          <w:p w14:paraId="0DCB8BD4" w14:textId="7034D95F"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20</w:t>
            </w:r>
          </w:p>
        </w:tc>
        <w:tc>
          <w:tcPr>
            <w:tcW w:w="896" w:type="dxa"/>
            <w:tcBorders>
              <w:left w:val="single" w:sz="4" w:space="0" w:color="auto"/>
              <w:bottom w:val="single" w:sz="4" w:space="0" w:color="auto"/>
            </w:tcBorders>
          </w:tcPr>
          <w:p w14:paraId="54C00A13" w14:textId="2EC91134"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14</w:t>
            </w:r>
          </w:p>
        </w:tc>
        <w:tc>
          <w:tcPr>
            <w:tcW w:w="963" w:type="dxa"/>
            <w:tcBorders>
              <w:bottom w:val="single" w:sz="4" w:space="0" w:color="auto"/>
            </w:tcBorders>
          </w:tcPr>
          <w:p w14:paraId="664F4E5F" w14:textId="77777777" w:rsidR="00A54973" w:rsidRPr="005D6770" w:rsidRDefault="00A54973" w:rsidP="00A54973">
            <w:pPr>
              <w:jc w:val="center"/>
              <w:rPr>
                <w:rFonts w:ascii="Times New Roman" w:hAnsi="Times New Roman"/>
                <w:sz w:val="20"/>
                <w:szCs w:val="20"/>
              </w:rPr>
            </w:pPr>
          </w:p>
        </w:tc>
        <w:tc>
          <w:tcPr>
            <w:tcW w:w="976" w:type="dxa"/>
            <w:tcBorders>
              <w:bottom w:val="single" w:sz="4" w:space="0" w:color="auto"/>
            </w:tcBorders>
          </w:tcPr>
          <w:p w14:paraId="0B7E79B1"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14</w:t>
            </w:r>
          </w:p>
        </w:tc>
      </w:tr>
      <w:tr w:rsidR="00242E19" w:rsidRPr="005D6770" w14:paraId="5A057781" w14:textId="77777777" w:rsidTr="00242E19">
        <w:trPr>
          <w:trHeight w:val="260"/>
        </w:trPr>
        <w:tc>
          <w:tcPr>
            <w:tcW w:w="2761" w:type="dxa"/>
            <w:tcBorders>
              <w:top w:val="single" w:sz="4" w:space="0" w:color="auto"/>
            </w:tcBorders>
          </w:tcPr>
          <w:p w14:paraId="066E1C56" w14:textId="67EC5A3A" w:rsidR="00242E19" w:rsidRPr="005D6770" w:rsidRDefault="00242E19" w:rsidP="00A54973">
            <w:pPr>
              <w:rPr>
                <w:rFonts w:ascii="Times New Roman" w:hAnsi="Times New Roman"/>
                <w:sz w:val="20"/>
                <w:szCs w:val="20"/>
              </w:rPr>
            </w:pPr>
            <w:r w:rsidRPr="005D6770">
              <w:rPr>
                <w:rFonts w:ascii="Times New Roman" w:hAnsi="Times New Roman"/>
                <w:sz w:val="20"/>
                <w:szCs w:val="20"/>
              </w:rPr>
              <w:t>Слюсарно-ремонтна справа</w:t>
            </w:r>
          </w:p>
        </w:tc>
        <w:tc>
          <w:tcPr>
            <w:tcW w:w="752" w:type="dxa"/>
            <w:tcBorders>
              <w:top w:val="single" w:sz="4" w:space="0" w:color="auto"/>
            </w:tcBorders>
          </w:tcPr>
          <w:p w14:paraId="4941C44B" w14:textId="3716303B" w:rsidR="00242E19" w:rsidRPr="005D6770" w:rsidRDefault="0095644F" w:rsidP="00A54973">
            <w:pPr>
              <w:jc w:val="center"/>
              <w:rPr>
                <w:rFonts w:ascii="Times New Roman" w:hAnsi="Times New Roman"/>
                <w:sz w:val="20"/>
                <w:szCs w:val="20"/>
              </w:rPr>
            </w:pPr>
            <w:r w:rsidRPr="005D6770">
              <w:rPr>
                <w:rFonts w:ascii="Times New Roman" w:hAnsi="Times New Roman"/>
                <w:sz w:val="20"/>
                <w:szCs w:val="20"/>
              </w:rPr>
              <w:t>20</w:t>
            </w:r>
          </w:p>
        </w:tc>
        <w:tc>
          <w:tcPr>
            <w:tcW w:w="881" w:type="dxa"/>
            <w:tcBorders>
              <w:top w:val="single" w:sz="4" w:space="0" w:color="auto"/>
            </w:tcBorders>
          </w:tcPr>
          <w:p w14:paraId="7B143BCC" w14:textId="77777777" w:rsidR="00242E19" w:rsidRPr="005D6770" w:rsidRDefault="00242E19" w:rsidP="00A54973">
            <w:pPr>
              <w:jc w:val="center"/>
              <w:rPr>
                <w:rFonts w:ascii="Times New Roman" w:hAnsi="Times New Roman"/>
                <w:sz w:val="20"/>
                <w:szCs w:val="20"/>
              </w:rPr>
            </w:pPr>
          </w:p>
        </w:tc>
        <w:tc>
          <w:tcPr>
            <w:tcW w:w="685" w:type="dxa"/>
            <w:tcBorders>
              <w:top w:val="single" w:sz="4" w:space="0" w:color="auto"/>
            </w:tcBorders>
          </w:tcPr>
          <w:p w14:paraId="5246F70C" w14:textId="77777777" w:rsidR="00242E19" w:rsidRPr="005D6770" w:rsidRDefault="00242E19" w:rsidP="00A54973">
            <w:pPr>
              <w:jc w:val="center"/>
              <w:rPr>
                <w:rFonts w:ascii="Times New Roman" w:hAnsi="Times New Roman"/>
                <w:sz w:val="20"/>
                <w:szCs w:val="20"/>
              </w:rPr>
            </w:pPr>
          </w:p>
        </w:tc>
        <w:tc>
          <w:tcPr>
            <w:tcW w:w="820" w:type="dxa"/>
            <w:tcBorders>
              <w:top w:val="single" w:sz="4" w:space="0" w:color="auto"/>
              <w:right w:val="single" w:sz="4" w:space="0" w:color="auto"/>
            </w:tcBorders>
          </w:tcPr>
          <w:p w14:paraId="07805D9B" w14:textId="77777777" w:rsidR="00242E19" w:rsidRPr="005D6770" w:rsidRDefault="00242E19" w:rsidP="00A54973">
            <w:pPr>
              <w:jc w:val="center"/>
              <w:rPr>
                <w:rFonts w:ascii="Times New Roman" w:hAnsi="Times New Roman"/>
                <w:sz w:val="20"/>
                <w:szCs w:val="20"/>
              </w:rPr>
            </w:pPr>
          </w:p>
        </w:tc>
        <w:tc>
          <w:tcPr>
            <w:tcW w:w="719" w:type="dxa"/>
            <w:tcBorders>
              <w:top w:val="single" w:sz="4" w:space="0" w:color="auto"/>
              <w:right w:val="single" w:sz="4" w:space="0" w:color="auto"/>
            </w:tcBorders>
          </w:tcPr>
          <w:p w14:paraId="6293B968" w14:textId="77777777" w:rsidR="00242E19" w:rsidRPr="005D6770" w:rsidRDefault="00242E19" w:rsidP="00A54973">
            <w:pPr>
              <w:jc w:val="center"/>
              <w:rPr>
                <w:rFonts w:ascii="Times New Roman" w:hAnsi="Times New Roman"/>
                <w:b/>
                <w:sz w:val="20"/>
                <w:szCs w:val="20"/>
              </w:rPr>
            </w:pPr>
          </w:p>
        </w:tc>
        <w:tc>
          <w:tcPr>
            <w:tcW w:w="722" w:type="dxa"/>
            <w:tcBorders>
              <w:top w:val="single" w:sz="4" w:space="0" w:color="auto"/>
              <w:left w:val="single" w:sz="4" w:space="0" w:color="auto"/>
              <w:right w:val="single" w:sz="4" w:space="0" w:color="auto"/>
            </w:tcBorders>
          </w:tcPr>
          <w:p w14:paraId="583CAA2A" w14:textId="77777777" w:rsidR="00242E19" w:rsidRPr="005D6770" w:rsidRDefault="00242E19" w:rsidP="00A54973">
            <w:pPr>
              <w:jc w:val="center"/>
              <w:rPr>
                <w:rFonts w:ascii="Times New Roman" w:hAnsi="Times New Roman"/>
                <w:sz w:val="20"/>
                <w:szCs w:val="20"/>
              </w:rPr>
            </w:pPr>
          </w:p>
        </w:tc>
        <w:tc>
          <w:tcPr>
            <w:tcW w:w="740" w:type="dxa"/>
            <w:tcBorders>
              <w:top w:val="single" w:sz="4" w:space="0" w:color="auto"/>
              <w:left w:val="single" w:sz="4" w:space="0" w:color="auto"/>
            </w:tcBorders>
          </w:tcPr>
          <w:p w14:paraId="2A58EFDD" w14:textId="11247E4E" w:rsidR="00242E19" w:rsidRPr="005D6770" w:rsidRDefault="00242E19" w:rsidP="00A54973">
            <w:pPr>
              <w:jc w:val="center"/>
              <w:rPr>
                <w:rFonts w:ascii="Times New Roman" w:hAnsi="Times New Roman"/>
                <w:sz w:val="20"/>
                <w:szCs w:val="20"/>
              </w:rPr>
            </w:pPr>
            <w:r w:rsidRPr="005D6770">
              <w:rPr>
                <w:rFonts w:ascii="Times New Roman" w:hAnsi="Times New Roman"/>
                <w:sz w:val="20"/>
                <w:szCs w:val="20"/>
              </w:rPr>
              <w:t>20</w:t>
            </w:r>
          </w:p>
        </w:tc>
        <w:tc>
          <w:tcPr>
            <w:tcW w:w="850" w:type="dxa"/>
            <w:tcBorders>
              <w:top w:val="single" w:sz="4" w:space="0" w:color="auto"/>
            </w:tcBorders>
          </w:tcPr>
          <w:p w14:paraId="30F6CCA0" w14:textId="55654FEC" w:rsidR="00242E19" w:rsidRPr="005D6770" w:rsidRDefault="00242E19" w:rsidP="00A54973">
            <w:pPr>
              <w:jc w:val="center"/>
              <w:rPr>
                <w:rFonts w:ascii="Times New Roman" w:hAnsi="Times New Roman"/>
                <w:b/>
                <w:sz w:val="20"/>
                <w:szCs w:val="20"/>
              </w:rPr>
            </w:pPr>
            <w:r w:rsidRPr="005D6770">
              <w:rPr>
                <w:rFonts w:ascii="Times New Roman" w:hAnsi="Times New Roman"/>
                <w:b/>
                <w:sz w:val="20"/>
                <w:szCs w:val="20"/>
              </w:rPr>
              <w:t>20</w:t>
            </w:r>
          </w:p>
        </w:tc>
        <w:tc>
          <w:tcPr>
            <w:tcW w:w="851" w:type="dxa"/>
            <w:tcBorders>
              <w:top w:val="single" w:sz="4" w:space="0" w:color="auto"/>
              <w:right w:val="single" w:sz="4" w:space="0" w:color="auto"/>
            </w:tcBorders>
          </w:tcPr>
          <w:p w14:paraId="0714D9B7" w14:textId="77777777" w:rsidR="00242E19" w:rsidRPr="005D6770" w:rsidRDefault="00242E19" w:rsidP="00A54973">
            <w:pPr>
              <w:jc w:val="center"/>
              <w:rPr>
                <w:rFonts w:ascii="Times New Roman" w:hAnsi="Times New Roman"/>
                <w:sz w:val="20"/>
                <w:szCs w:val="20"/>
              </w:rPr>
            </w:pPr>
          </w:p>
        </w:tc>
        <w:tc>
          <w:tcPr>
            <w:tcW w:w="708" w:type="dxa"/>
            <w:tcBorders>
              <w:top w:val="single" w:sz="4" w:space="0" w:color="auto"/>
              <w:left w:val="single" w:sz="4" w:space="0" w:color="auto"/>
              <w:right w:val="single" w:sz="4" w:space="0" w:color="auto"/>
            </w:tcBorders>
          </w:tcPr>
          <w:p w14:paraId="45F0EED0" w14:textId="5CFF7B5D" w:rsidR="00242E19" w:rsidRPr="005D6770" w:rsidRDefault="00242E19" w:rsidP="00A54973">
            <w:pPr>
              <w:jc w:val="center"/>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14:paraId="47067748" w14:textId="77777777" w:rsidR="00242E19" w:rsidRPr="005D6770" w:rsidRDefault="00242E19" w:rsidP="00A54973">
            <w:pPr>
              <w:jc w:val="center"/>
              <w:rPr>
                <w:rFonts w:ascii="Times New Roman" w:hAnsi="Times New Roman"/>
                <w:sz w:val="20"/>
                <w:szCs w:val="20"/>
              </w:rPr>
            </w:pPr>
          </w:p>
        </w:tc>
        <w:tc>
          <w:tcPr>
            <w:tcW w:w="851" w:type="dxa"/>
            <w:tcBorders>
              <w:top w:val="single" w:sz="4" w:space="0" w:color="auto"/>
              <w:left w:val="single" w:sz="4" w:space="0" w:color="auto"/>
              <w:right w:val="single" w:sz="4" w:space="0" w:color="auto"/>
            </w:tcBorders>
          </w:tcPr>
          <w:p w14:paraId="5E1AD734" w14:textId="77777777" w:rsidR="00242E19" w:rsidRPr="005D6770" w:rsidRDefault="00242E19" w:rsidP="00A54973">
            <w:pPr>
              <w:jc w:val="center"/>
              <w:rPr>
                <w:rFonts w:ascii="Times New Roman" w:hAnsi="Times New Roman"/>
                <w:b/>
                <w:sz w:val="20"/>
                <w:szCs w:val="20"/>
              </w:rPr>
            </w:pPr>
          </w:p>
        </w:tc>
        <w:tc>
          <w:tcPr>
            <w:tcW w:w="896" w:type="dxa"/>
            <w:tcBorders>
              <w:top w:val="single" w:sz="4" w:space="0" w:color="auto"/>
              <w:left w:val="single" w:sz="4" w:space="0" w:color="auto"/>
            </w:tcBorders>
          </w:tcPr>
          <w:p w14:paraId="46BEBBC2" w14:textId="77777777" w:rsidR="00242E19" w:rsidRPr="005D6770" w:rsidRDefault="00242E19" w:rsidP="00A54973">
            <w:pPr>
              <w:jc w:val="center"/>
              <w:rPr>
                <w:rFonts w:ascii="Times New Roman" w:hAnsi="Times New Roman"/>
                <w:sz w:val="20"/>
                <w:szCs w:val="20"/>
              </w:rPr>
            </w:pPr>
          </w:p>
        </w:tc>
        <w:tc>
          <w:tcPr>
            <w:tcW w:w="963" w:type="dxa"/>
            <w:tcBorders>
              <w:top w:val="single" w:sz="4" w:space="0" w:color="auto"/>
            </w:tcBorders>
          </w:tcPr>
          <w:p w14:paraId="1E35E176" w14:textId="77777777" w:rsidR="00242E19" w:rsidRPr="005D6770" w:rsidRDefault="00242E19" w:rsidP="00A54973">
            <w:pPr>
              <w:jc w:val="center"/>
              <w:rPr>
                <w:rFonts w:ascii="Times New Roman" w:hAnsi="Times New Roman"/>
                <w:sz w:val="20"/>
                <w:szCs w:val="20"/>
              </w:rPr>
            </w:pPr>
          </w:p>
        </w:tc>
        <w:tc>
          <w:tcPr>
            <w:tcW w:w="976" w:type="dxa"/>
            <w:tcBorders>
              <w:top w:val="single" w:sz="4" w:space="0" w:color="auto"/>
            </w:tcBorders>
          </w:tcPr>
          <w:p w14:paraId="1417397F" w14:textId="77777777" w:rsidR="00242E19" w:rsidRPr="005D6770" w:rsidRDefault="00242E19" w:rsidP="00A54973">
            <w:pPr>
              <w:jc w:val="center"/>
              <w:rPr>
                <w:rFonts w:ascii="Times New Roman" w:hAnsi="Times New Roman"/>
                <w:b/>
                <w:sz w:val="20"/>
                <w:szCs w:val="20"/>
              </w:rPr>
            </w:pPr>
          </w:p>
        </w:tc>
      </w:tr>
      <w:tr w:rsidR="00A54973" w:rsidRPr="005D6770" w14:paraId="60217901" w14:textId="77777777" w:rsidTr="00A22B88">
        <w:tc>
          <w:tcPr>
            <w:tcW w:w="2761" w:type="dxa"/>
          </w:tcPr>
          <w:p w14:paraId="7831B213"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Система технічного обслуговування і ремонту машин</w:t>
            </w:r>
          </w:p>
        </w:tc>
        <w:tc>
          <w:tcPr>
            <w:tcW w:w="752" w:type="dxa"/>
          </w:tcPr>
          <w:p w14:paraId="25896D74" w14:textId="03DF491E"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124</w:t>
            </w:r>
          </w:p>
        </w:tc>
        <w:tc>
          <w:tcPr>
            <w:tcW w:w="881" w:type="dxa"/>
          </w:tcPr>
          <w:p w14:paraId="2438BA02" w14:textId="77777777" w:rsidR="00A54973" w:rsidRPr="005D6770" w:rsidRDefault="00A54973" w:rsidP="00A54973">
            <w:pPr>
              <w:jc w:val="center"/>
              <w:rPr>
                <w:rFonts w:ascii="Times New Roman" w:hAnsi="Times New Roman"/>
                <w:sz w:val="20"/>
                <w:szCs w:val="20"/>
              </w:rPr>
            </w:pPr>
          </w:p>
        </w:tc>
        <w:tc>
          <w:tcPr>
            <w:tcW w:w="685" w:type="dxa"/>
          </w:tcPr>
          <w:p w14:paraId="2F44A16A"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30</w:t>
            </w:r>
          </w:p>
        </w:tc>
        <w:tc>
          <w:tcPr>
            <w:tcW w:w="820" w:type="dxa"/>
            <w:tcBorders>
              <w:right w:val="single" w:sz="4" w:space="0" w:color="auto"/>
            </w:tcBorders>
          </w:tcPr>
          <w:p w14:paraId="76F12C4E" w14:textId="6C4CD5C8"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38</w:t>
            </w:r>
          </w:p>
        </w:tc>
        <w:tc>
          <w:tcPr>
            <w:tcW w:w="719" w:type="dxa"/>
            <w:tcBorders>
              <w:right w:val="single" w:sz="4" w:space="0" w:color="auto"/>
            </w:tcBorders>
          </w:tcPr>
          <w:p w14:paraId="1D3DB382" w14:textId="38E3769D" w:rsidR="00A54973" w:rsidRPr="005D6770" w:rsidRDefault="00CC5F89" w:rsidP="00A54973">
            <w:pPr>
              <w:jc w:val="center"/>
              <w:rPr>
                <w:rFonts w:ascii="Times New Roman" w:hAnsi="Times New Roman"/>
                <w:b/>
                <w:sz w:val="20"/>
                <w:szCs w:val="20"/>
              </w:rPr>
            </w:pPr>
            <w:r w:rsidRPr="005D6770">
              <w:rPr>
                <w:rFonts w:ascii="Times New Roman" w:hAnsi="Times New Roman"/>
                <w:b/>
                <w:sz w:val="20"/>
                <w:szCs w:val="20"/>
              </w:rPr>
              <w:t>68</w:t>
            </w:r>
          </w:p>
        </w:tc>
        <w:tc>
          <w:tcPr>
            <w:tcW w:w="722" w:type="dxa"/>
            <w:tcBorders>
              <w:left w:val="single" w:sz="4" w:space="0" w:color="auto"/>
              <w:right w:val="single" w:sz="4" w:space="0" w:color="auto"/>
            </w:tcBorders>
          </w:tcPr>
          <w:p w14:paraId="631C4FC7"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15</w:t>
            </w:r>
          </w:p>
        </w:tc>
        <w:tc>
          <w:tcPr>
            <w:tcW w:w="740" w:type="dxa"/>
            <w:tcBorders>
              <w:left w:val="single" w:sz="4" w:space="0" w:color="auto"/>
            </w:tcBorders>
          </w:tcPr>
          <w:p w14:paraId="502D5F0E" w14:textId="05F12612" w:rsidR="00A54973" w:rsidRPr="005D6770" w:rsidRDefault="00242E19" w:rsidP="00A54973">
            <w:pPr>
              <w:jc w:val="center"/>
              <w:rPr>
                <w:rFonts w:ascii="Times New Roman" w:hAnsi="Times New Roman"/>
                <w:sz w:val="20"/>
                <w:szCs w:val="20"/>
              </w:rPr>
            </w:pPr>
            <w:r w:rsidRPr="005D6770">
              <w:rPr>
                <w:rFonts w:ascii="Times New Roman" w:hAnsi="Times New Roman"/>
                <w:sz w:val="20"/>
                <w:szCs w:val="20"/>
              </w:rPr>
              <w:t>20</w:t>
            </w:r>
          </w:p>
        </w:tc>
        <w:tc>
          <w:tcPr>
            <w:tcW w:w="850" w:type="dxa"/>
          </w:tcPr>
          <w:p w14:paraId="77A48D26" w14:textId="600F9901" w:rsidR="00A54973" w:rsidRPr="005D6770" w:rsidRDefault="00242E19" w:rsidP="00A54973">
            <w:pPr>
              <w:jc w:val="center"/>
              <w:rPr>
                <w:rFonts w:ascii="Times New Roman" w:hAnsi="Times New Roman"/>
                <w:b/>
                <w:sz w:val="20"/>
                <w:szCs w:val="20"/>
              </w:rPr>
            </w:pPr>
            <w:r w:rsidRPr="005D6770">
              <w:rPr>
                <w:rFonts w:ascii="Times New Roman" w:hAnsi="Times New Roman"/>
                <w:b/>
                <w:sz w:val="20"/>
                <w:szCs w:val="20"/>
              </w:rPr>
              <w:t>35</w:t>
            </w:r>
          </w:p>
        </w:tc>
        <w:tc>
          <w:tcPr>
            <w:tcW w:w="851" w:type="dxa"/>
            <w:tcBorders>
              <w:right w:val="single" w:sz="4" w:space="0" w:color="auto"/>
            </w:tcBorders>
          </w:tcPr>
          <w:p w14:paraId="7EC7EEAD"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571C570F"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7544D029" w14:textId="44A11BB2" w:rsidR="00A54973" w:rsidRPr="005D6770" w:rsidRDefault="002D3AB9" w:rsidP="00A54973">
            <w:pPr>
              <w:jc w:val="center"/>
              <w:rPr>
                <w:rFonts w:ascii="Times New Roman" w:hAnsi="Times New Roman"/>
                <w:sz w:val="20"/>
                <w:szCs w:val="20"/>
              </w:rPr>
            </w:pPr>
            <w:r w:rsidRPr="005D6770">
              <w:rPr>
                <w:rFonts w:ascii="Times New Roman" w:hAnsi="Times New Roman"/>
                <w:sz w:val="20"/>
                <w:szCs w:val="20"/>
              </w:rPr>
              <w:t>8</w:t>
            </w:r>
          </w:p>
        </w:tc>
        <w:tc>
          <w:tcPr>
            <w:tcW w:w="851" w:type="dxa"/>
            <w:tcBorders>
              <w:left w:val="single" w:sz="4" w:space="0" w:color="auto"/>
              <w:right w:val="single" w:sz="4" w:space="0" w:color="auto"/>
            </w:tcBorders>
          </w:tcPr>
          <w:p w14:paraId="6BF29C71" w14:textId="44A90FF2"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8</w:t>
            </w:r>
          </w:p>
        </w:tc>
        <w:tc>
          <w:tcPr>
            <w:tcW w:w="896" w:type="dxa"/>
            <w:tcBorders>
              <w:left w:val="single" w:sz="4" w:space="0" w:color="auto"/>
            </w:tcBorders>
          </w:tcPr>
          <w:p w14:paraId="55689C73" w14:textId="77777777" w:rsidR="00A54973" w:rsidRPr="005D6770" w:rsidRDefault="00A54973" w:rsidP="00A54973">
            <w:pPr>
              <w:jc w:val="center"/>
              <w:rPr>
                <w:rFonts w:ascii="Times New Roman" w:hAnsi="Times New Roman"/>
                <w:sz w:val="20"/>
                <w:szCs w:val="20"/>
              </w:rPr>
            </w:pPr>
          </w:p>
        </w:tc>
        <w:tc>
          <w:tcPr>
            <w:tcW w:w="963" w:type="dxa"/>
          </w:tcPr>
          <w:p w14:paraId="2946DC4B" w14:textId="2CB68852"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13</w:t>
            </w:r>
          </w:p>
        </w:tc>
        <w:tc>
          <w:tcPr>
            <w:tcW w:w="976" w:type="dxa"/>
          </w:tcPr>
          <w:p w14:paraId="1E7DEE08" w14:textId="1E3BDF5C"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13</w:t>
            </w:r>
          </w:p>
        </w:tc>
      </w:tr>
      <w:tr w:rsidR="00A54973" w:rsidRPr="005D6770" w14:paraId="151C9765" w14:textId="77777777" w:rsidTr="00A22B88">
        <w:tc>
          <w:tcPr>
            <w:tcW w:w="2761" w:type="dxa"/>
          </w:tcPr>
          <w:p w14:paraId="7F2BFBDE"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Організація і технологія виконання механізованих робіт</w:t>
            </w:r>
          </w:p>
        </w:tc>
        <w:tc>
          <w:tcPr>
            <w:tcW w:w="752" w:type="dxa"/>
          </w:tcPr>
          <w:p w14:paraId="556A720D" w14:textId="61E2D4A6"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119</w:t>
            </w:r>
          </w:p>
        </w:tc>
        <w:tc>
          <w:tcPr>
            <w:tcW w:w="881" w:type="dxa"/>
          </w:tcPr>
          <w:p w14:paraId="6FA6470B" w14:textId="263CC0E8" w:rsidR="00A54973" w:rsidRPr="005D6770" w:rsidRDefault="008A319A" w:rsidP="00A54973">
            <w:pPr>
              <w:jc w:val="center"/>
              <w:rPr>
                <w:rFonts w:ascii="Times New Roman" w:hAnsi="Times New Roman"/>
                <w:b/>
                <w:sz w:val="20"/>
                <w:szCs w:val="20"/>
              </w:rPr>
            </w:pPr>
            <w:r w:rsidRPr="005D6770">
              <w:rPr>
                <w:rFonts w:ascii="Times New Roman" w:hAnsi="Times New Roman"/>
                <w:b/>
                <w:sz w:val="20"/>
                <w:szCs w:val="20"/>
              </w:rPr>
              <w:t>17</w:t>
            </w:r>
          </w:p>
        </w:tc>
        <w:tc>
          <w:tcPr>
            <w:tcW w:w="685" w:type="dxa"/>
          </w:tcPr>
          <w:p w14:paraId="59006788"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30</w:t>
            </w:r>
          </w:p>
        </w:tc>
        <w:tc>
          <w:tcPr>
            <w:tcW w:w="820" w:type="dxa"/>
            <w:tcBorders>
              <w:right w:val="single" w:sz="4" w:space="0" w:color="auto"/>
            </w:tcBorders>
          </w:tcPr>
          <w:p w14:paraId="7F90B407"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w:t>
            </w:r>
          </w:p>
        </w:tc>
        <w:tc>
          <w:tcPr>
            <w:tcW w:w="719" w:type="dxa"/>
            <w:tcBorders>
              <w:right w:val="single" w:sz="4" w:space="0" w:color="auto"/>
            </w:tcBorders>
          </w:tcPr>
          <w:p w14:paraId="6D5778C3"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30</w:t>
            </w:r>
          </w:p>
        </w:tc>
        <w:tc>
          <w:tcPr>
            <w:tcW w:w="722" w:type="dxa"/>
            <w:tcBorders>
              <w:left w:val="single" w:sz="4" w:space="0" w:color="auto"/>
              <w:right w:val="single" w:sz="4" w:space="0" w:color="auto"/>
            </w:tcBorders>
          </w:tcPr>
          <w:p w14:paraId="4FC0B35F"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23</w:t>
            </w:r>
          </w:p>
        </w:tc>
        <w:tc>
          <w:tcPr>
            <w:tcW w:w="740" w:type="dxa"/>
            <w:tcBorders>
              <w:left w:val="single" w:sz="4" w:space="0" w:color="auto"/>
            </w:tcBorders>
          </w:tcPr>
          <w:p w14:paraId="2EAE17F5" w14:textId="77777777" w:rsidR="00A54973" w:rsidRPr="005D6770" w:rsidRDefault="00A54973" w:rsidP="00A54973">
            <w:pPr>
              <w:jc w:val="center"/>
              <w:rPr>
                <w:rFonts w:ascii="Times New Roman" w:hAnsi="Times New Roman"/>
                <w:sz w:val="20"/>
                <w:szCs w:val="20"/>
              </w:rPr>
            </w:pPr>
          </w:p>
        </w:tc>
        <w:tc>
          <w:tcPr>
            <w:tcW w:w="850" w:type="dxa"/>
          </w:tcPr>
          <w:p w14:paraId="67D9E0AD"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23</w:t>
            </w:r>
          </w:p>
        </w:tc>
        <w:tc>
          <w:tcPr>
            <w:tcW w:w="851" w:type="dxa"/>
            <w:tcBorders>
              <w:right w:val="single" w:sz="4" w:space="0" w:color="auto"/>
            </w:tcBorders>
          </w:tcPr>
          <w:p w14:paraId="2C8D4269" w14:textId="636EE479"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42398FC2" w14:textId="411A47BC" w:rsidR="00A54973" w:rsidRPr="005D6770" w:rsidRDefault="002D3AB9" w:rsidP="00A54973">
            <w:pPr>
              <w:jc w:val="center"/>
              <w:rPr>
                <w:rFonts w:ascii="Times New Roman" w:hAnsi="Times New Roman"/>
                <w:sz w:val="20"/>
                <w:szCs w:val="20"/>
              </w:rPr>
            </w:pPr>
            <w:r w:rsidRPr="005D6770">
              <w:rPr>
                <w:rFonts w:ascii="Times New Roman" w:hAnsi="Times New Roman"/>
                <w:sz w:val="20"/>
                <w:szCs w:val="20"/>
              </w:rPr>
              <w:t>16</w:t>
            </w:r>
          </w:p>
        </w:tc>
        <w:tc>
          <w:tcPr>
            <w:tcW w:w="709" w:type="dxa"/>
            <w:tcBorders>
              <w:left w:val="single" w:sz="4" w:space="0" w:color="auto"/>
              <w:right w:val="single" w:sz="4" w:space="0" w:color="auto"/>
            </w:tcBorders>
          </w:tcPr>
          <w:p w14:paraId="354CE89C" w14:textId="73B061B7" w:rsidR="00A54973" w:rsidRPr="005D6770" w:rsidRDefault="002D3AB9" w:rsidP="00A54973">
            <w:pPr>
              <w:jc w:val="center"/>
              <w:rPr>
                <w:rFonts w:ascii="Times New Roman" w:hAnsi="Times New Roman"/>
                <w:sz w:val="20"/>
                <w:szCs w:val="20"/>
              </w:rPr>
            </w:pPr>
            <w:r w:rsidRPr="005D6770">
              <w:rPr>
                <w:rFonts w:ascii="Times New Roman" w:hAnsi="Times New Roman"/>
                <w:sz w:val="20"/>
                <w:szCs w:val="20"/>
              </w:rPr>
              <w:t>8</w:t>
            </w:r>
          </w:p>
        </w:tc>
        <w:tc>
          <w:tcPr>
            <w:tcW w:w="851" w:type="dxa"/>
            <w:tcBorders>
              <w:left w:val="single" w:sz="4" w:space="0" w:color="auto"/>
              <w:right w:val="single" w:sz="4" w:space="0" w:color="auto"/>
            </w:tcBorders>
          </w:tcPr>
          <w:p w14:paraId="6284680F" w14:textId="61E4A1A3"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24</w:t>
            </w:r>
          </w:p>
        </w:tc>
        <w:tc>
          <w:tcPr>
            <w:tcW w:w="896" w:type="dxa"/>
            <w:tcBorders>
              <w:left w:val="single" w:sz="4" w:space="0" w:color="auto"/>
            </w:tcBorders>
          </w:tcPr>
          <w:p w14:paraId="0C98FAEB" w14:textId="270A6747"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25</w:t>
            </w:r>
          </w:p>
        </w:tc>
        <w:tc>
          <w:tcPr>
            <w:tcW w:w="963" w:type="dxa"/>
          </w:tcPr>
          <w:p w14:paraId="63DEB953" w14:textId="77777777" w:rsidR="00A54973" w:rsidRPr="005D6770" w:rsidRDefault="00A54973" w:rsidP="00A54973">
            <w:pPr>
              <w:jc w:val="center"/>
              <w:rPr>
                <w:rFonts w:ascii="Times New Roman" w:hAnsi="Times New Roman"/>
                <w:sz w:val="20"/>
                <w:szCs w:val="20"/>
              </w:rPr>
            </w:pPr>
          </w:p>
        </w:tc>
        <w:tc>
          <w:tcPr>
            <w:tcW w:w="976" w:type="dxa"/>
          </w:tcPr>
          <w:p w14:paraId="72788894" w14:textId="0D180092"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25</w:t>
            </w:r>
          </w:p>
        </w:tc>
      </w:tr>
      <w:tr w:rsidR="00A54973" w:rsidRPr="005D6770" w14:paraId="49F24FB0" w14:textId="77777777" w:rsidTr="00A22B88">
        <w:tc>
          <w:tcPr>
            <w:tcW w:w="2761" w:type="dxa"/>
          </w:tcPr>
          <w:p w14:paraId="04E8BA76"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Основи планування та організації виробництва</w:t>
            </w:r>
          </w:p>
        </w:tc>
        <w:tc>
          <w:tcPr>
            <w:tcW w:w="752" w:type="dxa"/>
          </w:tcPr>
          <w:p w14:paraId="6F460041" w14:textId="1149BEEE"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5</w:t>
            </w:r>
          </w:p>
        </w:tc>
        <w:tc>
          <w:tcPr>
            <w:tcW w:w="881" w:type="dxa"/>
          </w:tcPr>
          <w:p w14:paraId="6B84B113" w14:textId="77777777" w:rsidR="00A54973" w:rsidRPr="005D6770" w:rsidRDefault="00A54973" w:rsidP="00A54973">
            <w:pPr>
              <w:jc w:val="center"/>
              <w:rPr>
                <w:rFonts w:ascii="Times New Roman" w:hAnsi="Times New Roman"/>
                <w:sz w:val="20"/>
                <w:szCs w:val="20"/>
              </w:rPr>
            </w:pPr>
          </w:p>
        </w:tc>
        <w:tc>
          <w:tcPr>
            <w:tcW w:w="685" w:type="dxa"/>
          </w:tcPr>
          <w:p w14:paraId="5C8A22A8"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3A607181"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20EF3FFA" w14:textId="77777777" w:rsidR="00A54973" w:rsidRPr="005D6770" w:rsidRDefault="00A54973" w:rsidP="00A54973">
            <w:pPr>
              <w:jc w:val="center"/>
              <w:rPr>
                <w:rFonts w:ascii="Times New Roman" w:hAnsi="Times New Roman"/>
                <w:b/>
                <w:sz w:val="20"/>
                <w:szCs w:val="20"/>
              </w:rPr>
            </w:pPr>
          </w:p>
        </w:tc>
        <w:tc>
          <w:tcPr>
            <w:tcW w:w="722" w:type="dxa"/>
            <w:tcBorders>
              <w:left w:val="single" w:sz="4" w:space="0" w:color="auto"/>
              <w:right w:val="single" w:sz="4" w:space="0" w:color="auto"/>
            </w:tcBorders>
          </w:tcPr>
          <w:p w14:paraId="157612B2"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6DB7E4F8" w14:textId="77777777" w:rsidR="00A54973" w:rsidRPr="005D6770" w:rsidRDefault="00A54973" w:rsidP="00A54973">
            <w:pPr>
              <w:jc w:val="center"/>
              <w:rPr>
                <w:rFonts w:ascii="Times New Roman" w:hAnsi="Times New Roman"/>
                <w:sz w:val="20"/>
                <w:szCs w:val="20"/>
              </w:rPr>
            </w:pPr>
          </w:p>
        </w:tc>
        <w:tc>
          <w:tcPr>
            <w:tcW w:w="850" w:type="dxa"/>
          </w:tcPr>
          <w:p w14:paraId="42D7E1AC" w14:textId="77777777" w:rsidR="00A54973" w:rsidRPr="005D6770" w:rsidRDefault="00A54973" w:rsidP="00A54973">
            <w:pPr>
              <w:jc w:val="center"/>
              <w:rPr>
                <w:rFonts w:ascii="Times New Roman" w:hAnsi="Times New Roman"/>
                <w:b/>
                <w:sz w:val="20"/>
                <w:szCs w:val="20"/>
              </w:rPr>
            </w:pPr>
          </w:p>
        </w:tc>
        <w:tc>
          <w:tcPr>
            <w:tcW w:w="851" w:type="dxa"/>
            <w:tcBorders>
              <w:right w:val="single" w:sz="4" w:space="0" w:color="auto"/>
            </w:tcBorders>
          </w:tcPr>
          <w:p w14:paraId="6EF96CC2" w14:textId="3BA4D5BD" w:rsidR="00A54973" w:rsidRPr="005D6770" w:rsidRDefault="000F0E55" w:rsidP="00A54973">
            <w:pPr>
              <w:jc w:val="center"/>
              <w:rPr>
                <w:rFonts w:ascii="Times New Roman" w:hAnsi="Times New Roman"/>
                <w:sz w:val="20"/>
                <w:szCs w:val="20"/>
              </w:rPr>
            </w:pPr>
            <w:r>
              <w:rPr>
                <w:rFonts w:ascii="Times New Roman" w:hAnsi="Times New Roman"/>
                <w:sz w:val="20"/>
                <w:szCs w:val="20"/>
              </w:rPr>
              <w:t>9</w:t>
            </w:r>
          </w:p>
        </w:tc>
        <w:tc>
          <w:tcPr>
            <w:tcW w:w="708" w:type="dxa"/>
            <w:tcBorders>
              <w:left w:val="single" w:sz="4" w:space="0" w:color="auto"/>
              <w:right w:val="single" w:sz="4" w:space="0" w:color="auto"/>
            </w:tcBorders>
          </w:tcPr>
          <w:p w14:paraId="71CE302E"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0E1B4F86"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48C67011" w14:textId="71E95DA8"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7FC61257" w14:textId="77777777" w:rsidR="00A54973" w:rsidRPr="005D6770" w:rsidRDefault="00A54973" w:rsidP="00A54973">
            <w:pPr>
              <w:jc w:val="center"/>
              <w:rPr>
                <w:rFonts w:ascii="Times New Roman" w:hAnsi="Times New Roman"/>
                <w:sz w:val="20"/>
                <w:szCs w:val="20"/>
              </w:rPr>
            </w:pPr>
          </w:p>
        </w:tc>
        <w:tc>
          <w:tcPr>
            <w:tcW w:w="963" w:type="dxa"/>
          </w:tcPr>
          <w:p w14:paraId="6CBA8F76" w14:textId="77777777" w:rsidR="00A54973" w:rsidRPr="005D6770" w:rsidRDefault="00A54973" w:rsidP="00A54973">
            <w:pPr>
              <w:jc w:val="center"/>
              <w:rPr>
                <w:rFonts w:ascii="Times New Roman" w:hAnsi="Times New Roman"/>
                <w:sz w:val="20"/>
                <w:szCs w:val="20"/>
              </w:rPr>
            </w:pPr>
          </w:p>
        </w:tc>
        <w:tc>
          <w:tcPr>
            <w:tcW w:w="976" w:type="dxa"/>
          </w:tcPr>
          <w:p w14:paraId="4C1E8572" w14:textId="77777777" w:rsidR="00A54973" w:rsidRPr="005D6770" w:rsidRDefault="00A54973" w:rsidP="00A54973">
            <w:pPr>
              <w:jc w:val="center"/>
              <w:rPr>
                <w:rFonts w:ascii="Times New Roman" w:hAnsi="Times New Roman"/>
                <w:b/>
                <w:sz w:val="20"/>
                <w:szCs w:val="20"/>
              </w:rPr>
            </w:pPr>
          </w:p>
        </w:tc>
      </w:tr>
      <w:tr w:rsidR="00A54973" w:rsidRPr="005D6770" w14:paraId="02D2EB4C" w14:textId="77777777" w:rsidTr="00A22B88">
        <w:tc>
          <w:tcPr>
            <w:tcW w:w="2761" w:type="dxa"/>
          </w:tcPr>
          <w:p w14:paraId="6FE7F4A4"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Правила дорожнього руху</w:t>
            </w:r>
          </w:p>
        </w:tc>
        <w:tc>
          <w:tcPr>
            <w:tcW w:w="752" w:type="dxa"/>
          </w:tcPr>
          <w:p w14:paraId="30A13263" w14:textId="306C3779"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54</w:t>
            </w:r>
          </w:p>
        </w:tc>
        <w:tc>
          <w:tcPr>
            <w:tcW w:w="881" w:type="dxa"/>
          </w:tcPr>
          <w:p w14:paraId="3316CEB7" w14:textId="20770276"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45</w:t>
            </w:r>
          </w:p>
        </w:tc>
        <w:tc>
          <w:tcPr>
            <w:tcW w:w="685" w:type="dxa"/>
          </w:tcPr>
          <w:p w14:paraId="0D0518A7"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178F6DCD"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74740E9C" w14:textId="77777777" w:rsidR="00A54973" w:rsidRPr="005D6770" w:rsidRDefault="00A54973" w:rsidP="00A54973">
            <w:pPr>
              <w:jc w:val="center"/>
              <w:rPr>
                <w:rFonts w:ascii="Times New Roman" w:hAnsi="Times New Roman"/>
                <w:b/>
                <w:sz w:val="20"/>
                <w:szCs w:val="20"/>
              </w:rPr>
            </w:pPr>
          </w:p>
        </w:tc>
        <w:tc>
          <w:tcPr>
            <w:tcW w:w="722" w:type="dxa"/>
            <w:tcBorders>
              <w:left w:val="single" w:sz="4" w:space="0" w:color="auto"/>
              <w:right w:val="single" w:sz="4" w:space="0" w:color="auto"/>
            </w:tcBorders>
          </w:tcPr>
          <w:p w14:paraId="23617F45"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6E5C32A3" w14:textId="77777777" w:rsidR="00A54973" w:rsidRPr="005D6770" w:rsidRDefault="00A54973" w:rsidP="00A54973">
            <w:pPr>
              <w:jc w:val="center"/>
              <w:rPr>
                <w:rFonts w:ascii="Times New Roman" w:hAnsi="Times New Roman"/>
                <w:sz w:val="20"/>
                <w:szCs w:val="20"/>
              </w:rPr>
            </w:pPr>
          </w:p>
        </w:tc>
        <w:tc>
          <w:tcPr>
            <w:tcW w:w="850" w:type="dxa"/>
          </w:tcPr>
          <w:p w14:paraId="620F765F" w14:textId="77777777" w:rsidR="00A54973" w:rsidRPr="005D6770" w:rsidRDefault="00A54973" w:rsidP="00A54973">
            <w:pPr>
              <w:jc w:val="center"/>
              <w:rPr>
                <w:rFonts w:ascii="Times New Roman" w:hAnsi="Times New Roman"/>
                <w:b/>
                <w:sz w:val="20"/>
                <w:szCs w:val="20"/>
              </w:rPr>
            </w:pPr>
          </w:p>
        </w:tc>
        <w:tc>
          <w:tcPr>
            <w:tcW w:w="851" w:type="dxa"/>
            <w:tcBorders>
              <w:right w:val="single" w:sz="4" w:space="0" w:color="auto"/>
            </w:tcBorders>
          </w:tcPr>
          <w:p w14:paraId="063D0EBB" w14:textId="5807DBEE" w:rsidR="00A54973" w:rsidRPr="005D6770" w:rsidRDefault="000F0E55" w:rsidP="00A54973">
            <w:pPr>
              <w:jc w:val="center"/>
              <w:rPr>
                <w:rFonts w:ascii="Times New Roman" w:hAnsi="Times New Roman"/>
                <w:sz w:val="20"/>
                <w:szCs w:val="20"/>
              </w:rPr>
            </w:pPr>
            <w:r>
              <w:rPr>
                <w:rFonts w:ascii="Times New Roman" w:hAnsi="Times New Roman"/>
                <w:sz w:val="20"/>
                <w:szCs w:val="20"/>
              </w:rPr>
              <w:t>10</w:t>
            </w:r>
          </w:p>
        </w:tc>
        <w:tc>
          <w:tcPr>
            <w:tcW w:w="708" w:type="dxa"/>
            <w:tcBorders>
              <w:left w:val="single" w:sz="4" w:space="0" w:color="auto"/>
              <w:right w:val="single" w:sz="4" w:space="0" w:color="auto"/>
            </w:tcBorders>
          </w:tcPr>
          <w:p w14:paraId="6F6AC4D8"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6E0E730D"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3B6098CF" w14:textId="5462EB4A"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03D30403" w14:textId="77777777" w:rsidR="00A54973" w:rsidRPr="005D6770" w:rsidRDefault="00A54973" w:rsidP="00A54973">
            <w:pPr>
              <w:jc w:val="center"/>
              <w:rPr>
                <w:rFonts w:ascii="Times New Roman" w:hAnsi="Times New Roman"/>
                <w:sz w:val="20"/>
                <w:szCs w:val="20"/>
              </w:rPr>
            </w:pPr>
          </w:p>
        </w:tc>
        <w:tc>
          <w:tcPr>
            <w:tcW w:w="963" w:type="dxa"/>
          </w:tcPr>
          <w:p w14:paraId="514D8D27" w14:textId="77777777" w:rsidR="00A54973" w:rsidRPr="005D6770" w:rsidRDefault="00A54973" w:rsidP="00A54973">
            <w:pPr>
              <w:jc w:val="center"/>
              <w:rPr>
                <w:rFonts w:ascii="Times New Roman" w:hAnsi="Times New Roman"/>
                <w:sz w:val="20"/>
                <w:szCs w:val="20"/>
              </w:rPr>
            </w:pPr>
          </w:p>
        </w:tc>
        <w:tc>
          <w:tcPr>
            <w:tcW w:w="976" w:type="dxa"/>
          </w:tcPr>
          <w:p w14:paraId="272CF580" w14:textId="77777777" w:rsidR="00A54973" w:rsidRPr="005D6770" w:rsidRDefault="00A54973" w:rsidP="00A54973">
            <w:pPr>
              <w:jc w:val="center"/>
              <w:rPr>
                <w:rFonts w:ascii="Times New Roman" w:hAnsi="Times New Roman"/>
                <w:b/>
                <w:sz w:val="20"/>
                <w:szCs w:val="20"/>
              </w:rPr>
            </w:pPr>
          </w:p>
        </w:tc>
      </w:tr>
      <w:tr w:rsidR="00A54973" w:rsidRPr="005D6770" w14:paraId="78DC44D6" w14:textId="77777777" w:rsidTr="00A22B88">
        <w:tc>
          <w:tcPr>
            <w:tcW w:w="2761" w:type="dxa"/>
          </w:tcPr>
          <w:p w14:paraId="70997422"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 xml:space="preserve"> Безпека дорожнього  руху</w:t>
            </w:r>
          </w:p>
        </w:tc>
        <w:tc>
          <w:tcPr>
            <w:tcW w:w="752" w:type="dxa"/>
          </w:tcPr>
          <w:p w14:paraId="4A093F07" w14:textId="07E4377E" w:rsidR="00A54973" w:rsidRPr="005D6770" w:rsidRDefault="00043BFC" w:rsidP="00A54973">
            <w:pPr>
              <w:jc w:val="center"/>
              <w:rPr>
                <w:rFonts w:ascii="Times New Roman" w:hAnsi="Times New Roman"/>
                <w:sz w:val="20"/>
                <w:szCs w:val="20"/>
              </w:rPr>
            </w:pPr>
            <w:r w:rsidRPr="005D6770">
              <w:rPr>
                <w:rFonts w:ascii="Times New Roman" w:hAnsi="Times New Roman"/>
                <w:sz w:val="20"/>
                <w:szCs w:val="20"/>
              </w:rPr>
              <w:t>38</w:t>
            </w:r>
          </w:p>
        </w:tc>
        <w:tc>
          <w:tcPr>
            <w:tcW w:w="881" w:type="dxa"/>
          </w:tcPr>
          <w:p w14:paraId="5FC3D811" w14:textId="047CCF91"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30</w:t>
            </w:r>
          </w:p>
        </w:tc>
        <w:tc>
          <w:tcPr>
            <w:tcW w:w="685" w:type="dxa"/>
          </w:tcPr>
          <w:p w14:paraId="7744ECEC"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2A421764"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44882255" w14:textId="77777777" w:rsidR="00A54973" w:rsidRPr="005D6770" w:rsidRDefault="00A54973" w:rsidP="00A54973">
            <w:pPr>
              <w:jc w:val="center"/>
              <w:rPr>
                <w:rFonts w:ascii="Times New Roman" w:hAnsi="Times New Roman"/>
                <w:b/>
                <w:sz w:val="20"/>
                <w:szCs w:val="20"/>
              </w:rPr>
            </w:pPr>
          </w:p>
        </w:tc>
        <w:tc>
          <w:tcPr>
            <w:tcW w:w="722" w:type="dxa"/>
            <w:tcBorders>
              <w:left w:val="single" w:sz="4" w:space="0" w:color="auto"/>
              <w:right w:val="single" w:sz="4" w:space="0" w:color="auto"/>
            </w:tcBorders>
          </w:tcPr>
          <w:p w14:paraId="3599E9E7"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6CAF0048" w14:textId="77777777" w:rsidR="00A54973" w:rsidRPr="005D6770" w:rsidRDefault="00A54973" w:rsidP="00A54973">
            <w:pPr>
              <w:jc w:val="center"/>
              <w:rPr>
                <w:rFonts w:ascii="Times New Roman" w:hAnsi="Times New Roman"/>
                <w:sz w:val="20"/>
                <w:szCs w:val="20"/>
              </w:rPr>
            </w:pPr>
          </w:p>
        </w:tc>
        <w:tc>
          <w:tcPr>
            <w:tcW w:w="850" w:type="dxa"/>
          </w:tcPr>
          <w:p w14:paraId="10AAC14C" w14:textId="77777777" w:rsidR="00A54973" w:rsidRPr="005D6770" w:rsidRDefault="00A54973" w:rsidP="00A54973">
            <w:pPr>
              <w:jc w:val="center"/>
              <w:rPr>
                <w:rFonts w:ascii="Times New Roman" w:hAnsi="Times New Roman"/>
                <w:b/>
                <w:sz w:val="20"/>
                <w:szCs w:val="20"/>
              </w:rPr>
            </w:pPr>
          </w:p>
        </w:tc>
        <w:tc>
          <w:tcPr>
            <w:tcW w:w="851" w:type="dxa"/>
            <w:tcBorders>
              <w:right w:val="single" w:sz="4" w:space="0" w:color="auto"/>
            </w:tcBorders>
          </w:tcPr>
          <w:p w14:paraId="01C62CE5"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8</w:t>
            </w:r>
          </w:p>
        </w:tc>
        <w:tc>
          <w:tcPr>
            <w:tcW w:w="708" w:type="dxa"/>
            <w:tcBorders>
              <w:left w:val="single" w:sz="4" w:space="0" w:color="auto"/>
              <w:right w:val="single" w:sz="4" w:space="0" w:color="auto"/>
            </w:tcBorders>
          </w:tcPr>
          <w:p w14:paraId="2AB50E15"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7EE9FAA4"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71417391"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76FB639B" w14:textId="77777777" w:rsidR="00A54973" w:rsidRPr="005D6770" w:rsidRDefault="00A54973" w:rsidP="00A54973">
            <w:pPr>
              <w:jc w:val="center"/>
              <w:rPr>
                <w:rFonts w:ascii="Times New Roman" w:hAnsi="Times New Roman"/>
                <w:sz w:val="20"/>
                <w:szCs w:val="20"/>
              </w:rPr>
            </w:pPr>
          </w:p>
        </w:tc>
        <w:tc>
          <w:tcPr>
            <w:tcW w:w="963" w:type="dxa"/>
          </w:tcPr>
          <w:p w14:paraId="25291ABC" w14:textId="77777777" w:rsidR="00A54973" w:rsidRPr="005D6770" w:rsidRDefault="00A54973" w:rsidP="00A54973">
            <w:pPr>
              <w:jc w:val="center"/>
              <w:rPr>
                <w:rFonts w:ascii="Times New Roman" w:hAnsi="Times New Roman"/>
                <w:sz w:val="20"/>
                <w:szCs w:val="20"/>
              </w:rPr>
            </w:pPr>
          </w:p>
        </w:tc>
        <w:tc>
          <w:tcPr>
            <w:tcW w:w="976" w:type="dxa"/>
          </w:tcPr>
          <w:p w14:paraId="34F367A7" w14:textId="77777777" w:rsidR="00A54973" w:rsidRPr="005D6770" w:rsidRDefault="00A54973" w:rsidP="00A54973">
            <w:pPr>
              <w:jc w:val="center"/>
              <w:rPr>
                <w:rFonts w:ascii="Times New Roman" w:hAnsi="Times New Roman"/>
                <w:b/>
                <w:sz w:val="20"/>
                <w:szCs w:val="20"/>
              </w:rPr>
            </w:pPr>
          </w:p>
        </w:tc>
      </w:tr>
      <w:tr w:rsidR="00A54973" w:rsidRPr="005D6770" w14:paraId="3987348A" w14:textId="77777777" w:rsidTr="00A22B88">
        <w:tc>
          <w:tcPr>
            <w:tcW w:w="2761" w:type="dxa"/>
          </w:tcPr>
          <w:p w14:paraId="3549B769" w14:textId="77777777" w:rsidR="00A54973" w:rsidRPr="005D6770" w:rsidRDefault="00A54973" w:rsidP="00A54973">
            <w:pPr>
              <w:rPr>
                <w:rFonts w:ascii="Times New Roman" w:hAnsi="Times New Roman"/>
                <w:sz w:val="20"/>
                <w:szCs w:val="20"/>
              </w:rPr>
            </w:pPr>
            <w:r w:rsidRPr="005D6770">
              <w:rPr>
                <w:rFonts w:ascii="Times New Roman" w:hAnsi="Times New Roman"/>
                <w:sz w:val="20"/>
                <w:szCs w:val="20"/>
              </w:rPr>
              <w:t>Перша  долікарська  допомога</w:t>
            </w:r>
          </w:p>
        </w:tc>
        <w:tc>
          <w:tcPr>
            <w:tcW w:w="752" w:type="dxa"/>
          </w:tcPr>
          <w:p w14:paraId="680DFFBF" w14:textId="6AE6E1E7"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7</w:t>
            </w:r>
          </w:p>
        </w:tc>
        <w:tc>
          <w:tcPr>
            <w:tcW w:w="881" w:type="dxa"/>
          </w:tcPr>
          <w:p w14:paraId="7C1942F6" w14:textId="583B61DD"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7</w:t>
            </w:r>
          </w:p>
        </w:tc>
        <w:tc>
          <w:tcPr>
            <w:tcW w:w="685" w:type="dxa"/>
          </w:tcPr>
          <w:p w14:paraId="702ACBE1"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34DC61F6"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05A6F183" w14:textId="77777777" w:rsidR="00A54973" w:rsidRPr="005D6770" w:rsidRDefault="00A54973" w:rsidP="00A54973">
            <w:pPr>
              <w:jc w:val="center"/>
              <w:rPr>
                <w:rFonts w:ascii="Times New Roman" w:hAnsi="Times New Roman"/>
                <w:b/>
                <w:sz w:val="20"/>
                <w:szCs w:val="20"/>
              </w:rPr>
            </w:pPr>
          </w:p>
        </w:tc>
        <w:tc>
          <w:tcPr>
            <w:tcW w:w="722" w:type="dxa"/>
            <w:tcBorders>
              <w:left w:val="single" w:sz="4" w:space="0" w:color="auto"/>
              <w:right w:val="single" w:sz="4" w:space="0" w:color="auto"/>
            </w:tcBorders>
          </w:tcPr>
          <w:p w14:paraId="708BEB94"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42D9876C" w14:textId="77777777" w:rsidR="00A54973" w:rsidRPr="005D6770" w:rsidRDefault="00A54973" w:rsidP="00A54973">
            <w:pPr>
              <w:jc w:val="center"/>
              <w:rPr>
                <w:rFonts w:ascii="Times New Roman" w:hAnsi="Times New Roman"/>
                <w:sz w:val="20"/>
                <w:szCs w:val="20"/>
              </w:rPr>
            </w:pPr>
          </w:p>
        </w:tc>
        <w:tc>
          <w:tcPr>
            <w:tcW w:w="850" w:type="dxa"/>
          </w:tcPr>
          <w:p w14:paraId="2E2D2169" w14:textId="77777777" w:rsidR="00A54973" w:rsidRPr="005D6770" w:rsidRDefault="00A54973" w:rsidP="00A54973">
            <w:pPr>
              <w:jc w:val="center"/>
              <w:rPr>
                <w:rFonts w:ascii="Times New Roman" w:hAnsi="Times New Roman"/>
                <w:b/>
                <w:sz w:val="20"/>
                <w:szCs w:val="20"/>
              </w:rPr>
            </w:pPr>
          </w:p>
        </w:tc>
        <w:tc>
          <w:tcPr>
            <w:tcW w:w="851" w:type="dxa"/>
            <w:tcBorders>
              <w:right w:val="single" w:sz="4" w:space="0" w:color="auto"/>
            </w:tcBorders>
          </w:tcPr>
          <w:p w14:paraId="1467978F"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652DF754"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right w:val="single" w:sz="4" w:space="0" w:color="auto"/>
            </w:tcBorders>
          </w:tcPr>
          <w:p w14:paraId="2F763C11"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right w:val="single" w:sz="4" w:space="0" w:color="auto"/>
            </w:tcBorders>
          </w:tcPr>
          <w:p w14:paraId="65EB16E4"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tcBorders>
          </w:tcPr>
          <w:p w14:paraId="06DA03F2" w14:textId="77777777" w:rsidR="00A54973" w:rsidRPr="005D6770" w:rsidRDefault="00A54973" w:rsidP="00A54973">
            <w:pPr>
              <w:jc w:val="center"/>
              <w:rPr>
                <w:rFonts w:ascii="Times New Roman" w:hAnsi="Times New Roman"/>
                <w:sz w:val="20"/>
                <w:szCs w:val="20"/>
              </w:rPr>
            </w:pPr>
          </w:p>
        </w:tc>
        <w:tc>
          <w:tcPr>
            <w:tcW w:w="963" w:type="dxa"/>
          </w:tcPr>
          <w:p w14:paraId="74D60997" w14:textId="77777777" w:rsidR="00A54973" w:rsidRPr="005D6770" w:rsidRDefault="00A54973" w:rsidP="00A54973">
            <w:pPr>
              <w:jc w:val="center"/>
              <w:rPr>
                <w:rFonts w:ascii="Times New Roman" w:hAnsi="Times New Roman"/>
                <w:sz w:val="20"/>
                <w:szCs w:val="20"/>
              </w:rPr>
            </w:pPr>
          </w:p>
        </w:tc>
        <w:tc>
          <w:tcPr>
            <w:tcW w:w="976" w:type="dxa"/>
          </w:tcPr>
          <w:p w14:paraId="523AEC47" w14:textId="77777777" w:rsidR="00A54973" w:rsidRPr="005D6770" w:rsidRDefault="00A54973" w:rsidP="00A54973">
            <w:pPr>
              <w:jc w:val="center"/>
              <w:rPr>
                <w:rFonts w:ascii="Times New Roman" w:hAnsi="Times New Roman"/>
                <w:b/>
                <w:sz w:val="20"/>
                <w:szCs w:val="20"/>
              </w:rPr>
            </w:pPr>
          </w:p>
        </w:tc>
      </w:tr>
      <w:tr w:rsidR="00A54973" w:rsidRPr="005D6770" w14:paraId="5925A4FA" w14:textId="77777777" w:rsidTr="005D6770">
        <w:trPr>
          <w:trHeight w:val="170"/>
        </w:trPr>
        <w:tc>
          <w:tcPr>
            <w:tcW w:w="2761" w:type="dxa"/>
            <w:tcBorders>
              <w:bottom w:val="single" w:sz="4" w:space="0" w:color="auto"/>
            </w:tcBorders>
          </w:tcPr>
          <w:p w14:paraId="12F75652" w14:textId="399B48B5" w:rsidR="001828F7" w:rsidRPr="005D6770" w:rsidRDefault="005D6770" w:rsidP="00A54973">
            <w:pPr>
              <w:rPr>
                <w:rFonts w:ascii="Times New Roman" w:hAnsi="Times New Roman"/>
                <w:sz w:val="20"/>
                <w:szCs w:val="20"/>
              </w:rPr>
            </w:pPr>
            <w:r>
              <w:rPr>
                <w:rFonts w:ascii="Times New Roman" w:hAnsi="Times New Roman"/>
                <w:sz w:val="20"/>
                <w:szCs w:val="20"/>
              </w:rPr>
              <w:t xml:space="preserve">Технічне креслення </w:t>
            </w:r>
          </w:p>
        </w:tc>
        <w:tc>
          <w:tcPr>
            <w:tcW w:w="752" w:type="dxa"/>
            <w:tcBorders>
              <w:bottom w:val="single" w:sz="4" w:space="0" w:color="auto"/>
            </w:tcBorders>
          </w:tcPr>
          <w:p w14:paraId="35B74681" w14:textId="2C4E4BEF"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9</w:t>
            </w:r>
          </w:p>
        </w:tc>
        <w:tc>
          <w:tcPr>
            <w:tcW w:w="881" w:type="dxa"/>
            <w:tcBorders>
              <w:bottom w:val="single" w:sz="4" w:space="0" w:color="auto"/>
            </w:tcBorders>
          </w:tcPr>
          <w:p w14:paraId="53189DFA" w14:textId="3327BE9F"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9</w:t>
            </w:r>
          </w:p>
        </w:tc>
        <w:tc>
          <w:tcPr>
            <w:tcW w:w="685" w:type="dxa"/>
            <w:tcBorders>
              <w:bottom w:val="single" w:sz="4" w:space="0" w:color="auto"/>
            </w:tcBorders>
          </w:tcPr>
          <w:p w14:paraId="727154DC" w14:textId="77777777" w:rsidR="00A54973" w:rsidRPr="005D6770" w:rsidRDefault="00A54973" w:rsidP="00A54973">
            <w:pPr>
              <w:jc w:val="center"/>
              <w:rPr>
                <w:rFonts w:ascii="Times New Roman" w:hAnsi="Times New Roman"/>
                <w:sz w:val="20"/>
                <w:szCs w:val="20"/>
              </w:rPr>
            </w:pPr>
          </w:p>
        </w:tc>
        <w:tc>
          <w:tcPr>
            <w:tcW w:w="820" w:type="dxa"/>
            <w:tcBorders>
              <w:bottom w:val="single" w:sz="4" w:space="0" w:color="auto"/>
              <w:right w:val="single" w:sz="4" w:space="0" w:color="auto"/>
            </w:tcBorders>
          </w:tcPr>
          <w:p w14:paraId="00D18259" w14:textId="77777777" w:rsidR="00A54973" w:rsidRPr="005D6770" w:rsidRDefault="00A54973" w:rsidP="00A54973">
            <w:pPr>
              <w:jc w:val="center"/>
              <w:rPr>
                <w:rFonts w:ascii="Times New Roman" w:hAnsi="Times New Roman"/>
                <w:sz w:val="20"/>
                <w:szCs w:val="20"/>
              </w:rPr>
            </w:pPr>
          </w:p>
        </w:tc>
        <w:tc>
          <w:tcPr>
            <w:tcW w:w="719" w:type="dxa"/>
            <w:tcBorders>
              <w:bottom w:val="single" w:sz="4" w:space="0" w:color="auto"/>
              <w:right w:val="single" w:sz="4" w:space="0" w:color="auto"/>
            </w:tcBorders>
          </w:tcPr>
          <w:p w14:paraId="00823EB8" w14:textId="77777777" w:rsidR="00A54973" w:rsidRPr="005D6770" w:rsidRDefault="00A54973" w:rsidP="00A54973">
            <w:pPr>
              <w:jc w:val="center"/>
              <w:rPr>
                <w:rFonts w:ascii="Times New Roman" w:hAnsi="Times New Roman"/>
                <w:b/>
                <w:sz w:val="20"/>
                <w:szCs w:val="20"/>
              </w:rPr>
            </w:pPr>
          </w:p>
        </w:tc>
        <w:tc>
          <w:tcPr>
            <w:tcW w:w="722" w:type="dxa"/>
            <w:tcBorders>
              <w:left w:val="single" w:sz="4" w:space="0" w:color="auto"/>
              <w:bottom w:val="single" w:sz="4" w:space="0" w:color="auto"/>
              <w:right w:val="single" w:sz="4" w:space="0" w:color="auto"/>
            </w:tcBorders>
          </w:tcPr>
          <w:p w14:paraId="1FACB6AB"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bottom w:val="single" w:sz="4" w:space="0" w:color="auto"/>
            </w:tcBorders>
          </w:tcPr>
          <w:p w14:paraId="3FE88856" w14:textId="77777777" w:rsidR="00A54973" w:rsidRPr="005D6770" w:rsidRDefault="00A54973" w:rsidP="00A54973">
            <w:pPr>
              <w:jc w:val="center"/>
              <w:rPr>
                <w:rFonts w:ascii="Times New Roman" w:hAnsi="Times New Roman"/>
                <w:sz w:val="20"/>
                <w:szCs w:val="20"/>
              </w:rPr>
            </w:pPr>
          </w:p>
        </w:tc>
        <w:tc>
          <w:tcPr>
            <w:tcW w:w="850" w:type="dxa"/>
            <w:tcBorders>
              <w:bottom w:val="single" w:sz="4" w:space="0" w:color="auto"/>
            </w:tcBorders>
          </w:tcPr>
          <w:p w14:paraId="56C31E00" w14:textId="77777777" w:rsidR="00A54973" w:rsidRPr="005D6770" w:rsidRDefault="00A54973" w:rsidP="00A54973">
            <w:pPr>
              <w:jc w:val="center"/>
              <w:rPr>
                <w:rFonts w:ascii="Times New Roman" w:hAnsi="Times New Roman"/>
                <w:b/>
                <w:sz w:val="20"/>
                <w:szCs w:val="20"/>
              </w:rPr>
            </w:pPr>
          </w:p>
        </w:tc>
        <w:tc>
          <w:tcPr>
            <w:tcW w:w="851" w:type="dxa"/>
            <w:tcBorders>
              <w:bottom w:val="single" w:sz="4" w:space="0" w:color="auto"/>
              <w:right w:val="single" w:sz="4" w:space="0" w:color="auto"/>
            </w:tcBorders>
          </w:tcPr>
          <w:p w14:paraId="1662C490"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14:paraId="661B84A1" w14:textId="77777777" w:rsidR="00A54973" w:rsidRPr="005D6770" w:rsidRDefault="00A54973" w:rsidP="00A54973">
            <w:pPr>
              <w:jc w:val="center"/>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14:paraId="48BBF6CB" w14:textId="77777777" w:rsidR="00A54973" w:rsidRPr="005D6770" w:rsidRDefault="00A54973" w:rsidP="00A54973">
            <w:pPr>
              <w:jc w:val="center"/>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14:paraId="6DF7AF92" w14:textId="77777777" w:rsidR="00A54973" w:rsidRPr="005D6770" w:rsidRDefault="00A54973" w:rsidP="00A54973">
            <w:pPr>
              <w:jc w:val="center"/>
              <w:rPr>
                <w:rFonts w:ascii="Times New Roman" w:hAnsi="Times New Roman"/>
                <w:b/>
                <w:sz w:val="20"/>
                <w:szCs w:val="20"/>
              </w:rPr>
            </w:pPr>
          </w:p>
        </w:tc>
        <w:tc>
          <w:tcPr>
            <w:tcW w:w="896" w:type="dxa"/>
            <w:tcBorders>
              <w:left w:val="single" w:sz="4" w:space="0" w:color="auto"/>
              <w:bottom w:val="single" w:sz="4" w:space="0" w:color="auto"/>
            </w:tcBorders>
          </w:tcPr>
          <w:p w14:paraId="52176E79" w14:textId="77777777" w:rsidR="00A54973" w:rsidRPr="005D6770" w:rsidRDefault="00A54973" w:rsidP="00A54973">
            <w:pPr>
              <w:jc w:val="center"/>
              <w:rPr>
                <w:rFonts w:ascii="Times New Roman" w:hAnsi="Times New Roman"/>
                <w:sz w:val="20"/>
                <w:szCs w:val="20"/>
              </w:rPr>
            </w:pPr>
          </w:p>
        </w:tc>
        <w:tc>
          <w:tcPr>
            <w:tcW w:w="963" w:type="dxa"/>
            <w:tcBorders>
              <w:bottom w:val="single" w:sz="4" w:space="0" w:color="auto"/>
            </w:tcBorders>
          </w:tcPr>
          <w:p w14:paraId="67F5EA4D" w14:textId="77777777" w:rsidR="00A54973" w:rsidRPr="005D6770" w:rsidRDefault="00A54973" w:rsidP="00A54973">
            <w:pPr>
              <w:jc w:val="center"/>
              <w:rPr>
                <w:rFonts w:ascii="Times New Roman" w:hAnsi="Times New Roman"/>
                <w:sz w:val="20"/>
                <w:szCs w:val="20"/>
              </w:rPr>
            </w:pPr>
          </w:p>
        </w:tc>
        <w:tc>
          <w:tcPr>
            <w:tcW w:w="976" w:type="dxa"/>
            <w:tcBorders>
              <w:bottom w:val="single" w:sz="4" w:space="0" w:color="auto"/>
            </w:tcBorders>
          </w:tcPr>
          <w:p w14:paraId="602A7DB6" w14:textId="77777777" w:rsidR="00A54973" w:rsidRPr="005D6770" w:rsidRDefault="00A54973" w:rsidP="00A54973">
            <w:pPr>
              <w:jc w:val="center"/>
              <w:rPr>
                <w:rFonts w:ascii="Times New Roman" w:hAnsi="Times New Roman"/>
                <w:b/>
                <w:sz w:val="20"/>
                <w:szCs w:val="20"/>
              </w:rPr>
            </w:pPr>
          </w:p>
        </w:tc>
      </w:tr>
      <w:tr w:rsidR="001828F7" w:rsidRPr="005D6770" w14:paraId="17CB8AF7" w14:textId="77777777" w:rsidTr="001828F7">
        <w:trPr>
          <w:trHeight w:val="414"/>
        </w:trPr>
        <w:tc>
          <w:tcPr>
            <w:tcW w:w="2761" w:type="dxa"/>
            <w:tcBorders>
              <w:top w:val="single" w:sz="4" w:space="0" w:color="auto"/>
            </w:tcBorders>
          </w:tcPr>
          <w:p w14:paraId="65F570AA" w14:textId="2AF68C1B" w:rsidR="001828F7" w:rsidRPr="005D6770" w:rsidRDefault="001828F7" w:rsidP="00A54973">
            <w:pPr>
              <w:rPr>
                <w:rFonts w:ascii="Times New Roman" w:hAnsi="Times New Roman"/>
                <w:sz w:val="20"/>
                <w:szCs w:val="20"/>
              </w:rPr>
            </w:pPr>
            <w:r w:rsidRPr="005D6770">
              <w:rPr>
                <w:rFonts w:ascii="Times New Roman" w:hAnsi="Times New Roman"/>
                <w:sz w:val="20"/>
                <w:szCs w:val="20"/>
              </w:rPr>
              <w:t>Читання креслень</w:t>
            </w:r>
          </w:p>
        </w:tc>
        <w:tc>
          <w:tcPr>
            <w:tcW w:w="752" w:type="dxa"/>
            <w:tcBorders>
              <w:top w:val="single" w:sz="4" w:space="0" w:color="auto"/>
            </w:tcBorders>
          </w:tcPr>
          <w:p w14:paraId="13F01163" w14:textId="4F69BA61" w:rsidR="001828F7" w:rsidRPr="005D6770" w:rsidRDefault="001828F7" w:rsidP="00A54973">
            <w:pPr>
              <w:jc w:val="center"/>
              <w:rPr>
                <w:rFonts w:ascii="Times New Roman" w:hAnsi="Times New Roman"/>
                <w:sz w:val="20"/>
                <w:szCs w:val="20"/>
              </w:rPr>
            </w:pPr>
            <w:r w:rsidRPr="005D6770">
              <w:rPr>
                <w:rFonts w:ascii="Times New Roman" w:hAnsi="Times New Roman"/>
                <w:sz w:val="20"/>
                <w:szCs w:val="20"/>
              </w:rPr>
              <w:t>8</w:t>
            </w:r>
          </w:p>
        </w:tc>
        <w:tc>
          <w:tcPr>
            <w:tcW w:w="881" w:type="dxa"/>
            <w:tcBorders>
              <w:top w:val="single" w:sz="4" w:space="0" w:color="auto"/>
            </w:tcBorders>
          </w:tcPr>
          <w:p w14:paraId="7BD7BE74" w14:textId="261FFB86" w:rsidR="001828F7" w:rsidRPr="005D6770" w:rsidRDefault="001828F7" w:rsidP="00A54973">
            <w:pPr>
              <w:jc w:val="center"/>
              <w:rPr>
                <w:rFonts w:ascii="Times New Roman" w:hAnsi="Times New Roman"/>
                <w:sz w:val="20"/>
                <w:szCs w:val="20"/>
              </w:rPr>
            </w:pPr>
            <w:r w:rsidRPr="005D6770">
              <w:rPr>
                <w:rFonts w:ascii="Times New Roman" w:hAnsi="Times New Roman"/>
                <w:sz w:val="20"/>
                <w:szCs w:val="20"/>
              </w:rPr>
              <w:t>8</w:t>
            </w:r>
          </w:p>
        </w:tc>
        <w:tc>
          <w:tcPr>
            <w:tcW w:w="685" w:type="dxa"/>
            <w:tcBorders>
              <w:top w:val="single" w:sz="4" w:space="0" w:color="auto"/>
            </w:tcBorders>
          </w:tcPr>
          <w:p w14:paraId="1EB270E3" w14:textId="77777777" w:rsidR="001828F7" w:rsidRPr="005D6770" w:rsidRDefault="001828F7" w:rsidP="00A54973">
            <w:pPr>
              <w:jc w:val="center"/>
              <w:rPr>
                <w:rFonts w:ascii="Times New Roman" w:hAnsi="Times New Roman"/>
                <w:sz w:val="20"/>
                <w:szCs w:val="20"/>
              </w:rPr>
            </w:pPr>
          </w:p>
        </w:tc>
        <w:tc>
          <w:tcPr>
            <w:tcW w:w="820" w:type="dxa"/>
            <w:tcBorders>
              <w:top w:val="single" w:sz="4" w:space="0" w:color="auto"/>
              <w:right w:val="single" w:sz="4" w:space="0" w:color="auto"/>
            </w:tcBorders>
          </w:tcPr>
          <w:p w14:paraId="3EA17AF9" w14:textId="77777777" w:rsidR="001828F7" w:rsidRPr="005D6770" w:rsidRDefault="001828F7" w:rsidP="00A54973">
            <w:pPr>
              <w:jc w:val="center"/>
              <w:rPr>
                <w:rFonts w:ascii="Times New Roman" w:hAnsi="Times New Roman"/>
                <w:sz w:val="20"/>
                <w:szCs w:val="20"/>
              </w:rPr>
            </w:pPr>
          </w:p>
        </w:tc>
        <w:tc>
          <w:tcPr>
            <w:tcW w:w="719" w:type="dxa"/>
            <w:tcBorders>
              <w:top w:val="single" w:sz="4" w:space="0" w:color="auto"/>
              <w:right w:val="single" w:sz="4" w:space="0" w:color="auto"/>
            </w:tcBorders>
          </w:tcPr>
          <w:p w14:paraId="53F7795F" w14:textId="77777777" w:rsidR="001828F7" w:rsidRPr="005D6770" w:rsidRDefault="001828F7" w:rsidP="00A54973">
            <w:pPr>
              <w:jc w:val="center"/>
              <w:rPr>
                <w:rFonts w:ascii="Times New Roman" w:hAnsi="Times New Roman"/>
                <w:b/>
                <w:sz w:val="20"/>
                <w:szCs w:val="20"/>
              </w:rPr>
            </w:pPr>
          </w:p>
        </w:tc>
        <w:tc>
          <w:tcPr>
            <w:tcW w:w="722" w:type="dxa"/>
            <w:tcBorders>
              <w:top w:val="single" w:sz="4" w:space="0" w:color="auto"/>
              <w:left w:val="single" w:sz="4" w:space="0" w:color="auto"/>
              <w:right w:val="single" w:sz="4" w:space="0" w:color="auto"/>
            </w:tcBorders>
          </w:tcPr>
          <w:p w14:paraId="57F82653" w14:textId="77777777" w:rsidR="001828F7" w:rsidRPr="005D6770" w:rsidRDefault="001828F7" w:rsidP="00A54973">
            <w:pPr>
              <w:jc w:val="center"/>
              <w:rPr>
                <w:rFonts w:ascii="Times New Roman" w:hAnsi="Times New Roman"/>
                <w:sz w:val="20"/>
                <w:szCs w:val="20"/>
              </w:rPr>
            </w:pPr>
          </w:p>
        </w:tc>
        <w:tc>
          <w:tcPr>
            <w:tcW w:w="740" w:type="dxa"/>
            <w:tcBorders>
              <w:top w:val="single" w:sz="4" w:space="0" w:color="auto"/>
              <w:left w:val="single" w:sz="4" w:space="0" w:color="auto"/>
            </w:tcBorders>
          </w:tcPr>
          <w:p w14:paraId="65E31ECF" w14:textId="77777777" w:rsidR="001828F7" w:rsidRPr="005D6770" w:rsidRDefault="001828F7" w:rsidP="00A54973">
            <w:pPr>
              <w:jc w:val="center"/>
              <w:rPr>
                <w:rFonts w:ascii="Times New Roman" w:hAnsi="Times New Roman"/>
                <w:sz w:val="20"/>
                <w:szCs w:val="20"/>
              </w:rPr>
            </w:pPr>
          </w:p>
        </w:tc>
        <w:tc>
          <w:tcPr>
            <w:tcW w:w="850" w:type="dxa"/>
            <w:tcBorders>
              <w:top w:val="single" w:sz="4" w:space="0" w:color="auto"/>
            </w:tcBorders>
          </w:tcPr>
          <w:p w14:paraId="5521D12D" w14:textId="77777777" w:rsidR="001828F7" w:rsidRPr="005D6770" w:rsidRDefault="001828F7" w:rsidP="00A54973">
            <w:pPr>
              <w:jc w:val="center"/>
              <w:rPr>
                <w:rFonts w:ascii="Times New Roman" w:hAnsi="Times New Roman"/>
                <w:b/>
                <w:sz w:val="20"/>
                <w:szCs w:val="20"/>
              </w:rPr>
            </w:pPr>
          </w:p>
        </w:tc>
        <w:tc>
          <w:tcPr>
            <w:tcW w:w="851" w:type="dxa"/>
            <w:tcBorders>
              <w:top w:val="single" w:sz="4" w:space="0" w:color="auto"/>
              <w:right w:val="single" w:sz="4" w:space="0" w:color="auto"/>
            </w:tcBorders>
          </w:tcPr>
          <w:p w14:paraId="0D628D5B" w14:textId="77777777" w:rsidR="001828F7" w:rsidRPr="005D6770" w:rsidRDefault="001828F7" w:rsidP="00A54973">
            <w:pPr>
              <w:jc w:val="center"/>
              <w:rPr>
                <w:rFonts w:ascii="Times New Roman" w:hAnsi="Times New Roman"/>
                <w:sz w:val="20"/>
                <w:szCs w:val="20"/>
              </w:rPr>
            </w:pPr>
          </w:p>
        </w:tc>
        <w:tc>
          <w:tcPr>
            <w:tcW w:w="708" w:type="dxa"/>
            <w:tcBorders>
              <w:top w:val="single" w:sz="4" w:space="0" w:color="auto"/>
              <w:left w:val="single" w:sz="4" w:space="0" w:color="auto"/>
              <w:right w:val="single" w:sz="4" w:space="0" w:color="auto"/>
            </w:tcBorders>
          </w:tcPr>
          <w:p w14:paraId="18D5A604" w14:textId="77777777" w:rsidR="001828F7" w:rsidRPr="005D6770" w:rsidRDefault="001828F7" w:rsidP="00A54973">
            <w:pPr>
              <w:jc w:val="center"/>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14:paraId="574EA5A4" w14:textId="77777777" w:rsidR="001828F7" w:rsidRPr="005D6770" w:rsidRDefault="001828F7" w:rsidP="00A54973">
            <w:pPr>
              <w:jc w:val="center"/>
              <w:rPr>
                <w:rFonts w:ascii="Times New Roman" w:hAnsi="Times New Roman"/>
                <w:sz w:val="20"/>
                <w:szCs w:val="20"/>
              </w:rPr>
            </w:pPr>
          </w:p>
        </w:tc>
        <w:tc>
          <w:tcPr>
            <w:tcW w:w="851" w:type="dxa"/>
            <w:tcBorders>
              <w:top w:val="single" w:sz="4" w:space="0" w:color="auto"/>
              <w:left w:val="single" w:sz="4" w:space="0" w:color="auto"/>
              <w:right w:val="single" w:sz="4" w:space="0" w:color="auto"/>
            </w:tcBorders>
          </w:tcPr>
          <w:p w14:paraId="7F357BA3" w14:textId="77777777" w:rsidR="001828F7" w:rsidRPr="005D6770" w:rsidRDefault="001828F7" w:rsidP="00A54973">
            <w:pPr>
              <w:jc w:val="center"/>
              <w:rPr>
                <w:rFonts w:ascii="Times New Roman" w:hAnsi="Times New Roman"/>
                <w:b/>
                <w:sz w:val="20"/>
                <w:szCs w:val="20"/>
              </w:rPr>
            </w:pPr>
          </w:p>
        </w:tc>
        <w:tc>
          <w:tcPr>
            <w:tcW w:w="896" w:type="dxa"/>
            <w:tcBorders>
              <w:top w:val="single" w:sz="4" w:space="0" w:color="auto"/>
              <w:left w:val="single" w:sz="4" w:space="0" w:color="auto"/>
            </w:tcBorders>
          </w:tcPr>
          <w:p w14:paraId="41D50E1B" w14:textId="77777777" w:rsidR="001828F7" w:rsidRPr="005D6770" w:rsidRDefault="001828F7" w:rsidP="00A54973">
            <w:pPr>
              <w:jc w:val="center"/>
              <w:rPr>
                <w:rFonts w:ascii="Times New Roman" w:hAnsi="Times New Roman"/>
                <w:sz w:val="20"/>
                <w:szCs w:val="20"/>
              </w:rPr>
            </w:pPr>
          </w:p>
        </w:tc>
        <w:tc>
          <w:tcPr>
            <w:tcW w:w="963" w:type="dxa"/>
            <w:tcBorders>
              <w:top w:val="single" w:sz="4" w:space="0" w:color="auto"/>
            </w:tcBorders>
          </w:tcPr>
          <w:p w14:paraId="258AFF3F" w14:textId="77777777" w:rsidR="001828F7" w:rsidRPr="005D6770" w:rsidRDefault="001828F7" w:rsidP="00A54973">
            <w:pPr>
              <w:jc w:val="center"/>
              <w:rPr>
                <w:rFonts w:ascii="Times New Roman" w:hAnsi="Times New Roman"/>
                <w:sz w:val="20"/>
                <w:szCs w:val="20"/>
              </w:rPr>
            </w:pPr>
          </w:p>
        </w:tc>
        <w:tc>
          <w:tcPr>
            <w:tcW w:w="976" w:type="dxa"/>
            <w:tcBorders>
              <w:top w:val="single" w:sz="4" w:space="0" w:color="auto"/>
            </w:tcBorders>
          </w:tcPr>
          <w:p w14:paraId="606EDAC4" w14:textId="77777777" w:rsidR="001828F7" w:rsidRPr="005D6770" w:rsidRDefault="001828F7" w:rsidP="00A54973">
            <w:pPr>
              <w:jc w:val="center"/>
              <w:rPr>
                <w:rFonts w:ascii="Times New Roman" w:hAnsi="Times New Roman"/>
                <w:b/>
                <w:sz w:val="20"/>
                <w:szCs w:val="20"/>
              </w:rPr>
            </w:pPr>
          </w:p>
        </w:tc>
      </w:tr>
      <w:tr w:rsidR="00A54973" w:rsidRPr="005D6770" w14:paraId="36139057" w14:textId="77777777" w:rsidTr="00A22B88">
        <w:tc>
          <w:tcPr>
            <w:tcW w:w="2761" w:type="dxa"/>
          </w:tcPr>
          <w:p w14:paraId="14370050" w14:textId="77777777" w:rsidR="00A54973" w:rsidRPr="005D6770" w:rsidRDefault="00A54973" w:rsidP="00A54973">
            <w:pPr>
              <w:rPr>
                <w:rFonts w:ascii="Times New Roman" w:hAnsi="Times New Roman"/>
                <w:sz w:val="20"/>
                <w:szCs w:val="20"/>
              </w:rPr>
            </w:pPr>
            <w:r w:rsidRPr="005D6770">
              <w:rPr>
                <w:rFonts w:ascii="Times New Roman" w:eastAsia="Arial Unicode MS" w:hAnsi="Times New Roman"/>
                <w:b/>
                <w:color w:val="000000"/>
                <w:sz w:val="20"/>
                <w:szCs w:val="20"/>
                <w:lang w:eastAsia="uk-UA"/>
              </w:rPr>
              <w:t xml:space="preserve">Професійно-практична </w:t>
            </w:r>
            <w:r w:rsidRPr="005D6770">
              <w:rPr>
                <w:rFonts w:ascii="Times New Roman" w:eastAsia="Arial Unicode MS" w:hAnsi="Times New Roman"/>
                <w:b/>
                <w:color w:val="000000"/>
                <w:sz w:val="20"/>
                <w:szCs w:val="20"/>
                <w:lang w:eastAsia="uk-UA"/>
              </w:rPr>
              <w:lastRenderedPageBreak/>
              <w:t>підготовка</w:t>
            </w:r>
          </w:p>
        </w:tc>
        <w:tc>
          <w:tcPr>
            <w:tcW w:w="752" w:type="dxa"/>
          </w:tcPr>
          <w:p w14:paraId="1D13A959" w14:textId="66B19EF9" w:rsidR="00A54973" w:rsidRPr="005D6770" w:rsidRDefault="00043BFC" w:rsidP="00A54973">
            <w:pPr>
              <w:jc w:val="center"/>
              <w:rPr>
                <w:rFonts w:ascii="Times New Roman" w:hAnsi="Times New Roman"/>
                <w:b/>
                <w:sz w:val="20"/>
                <w:szCs w:val="20"/>
              </w:rPr>
            </w:pPr>
            <w:r w:rsidRPr="005D6770">
              <w:rPr>
                <w:rFonts w:ascii="Times New Roman" w:hAnsi="Times New Roman"/>
                <w:b/>
                <w:sz w:val="20"/>
                <w:szCs w:val="20"/>
              </w:rPr>
              <w:lastRenderedPageBreak/>
              <w:t>867</w:t>
            </w:r>
          </w:p>
        </w:tc>
        <w:tc>
          <w:tcPr>
            <w:tcW w:w="881" w:type="dxa"/>
          </w:tcPr>
          <w:p w14:paraId="16547C39"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60</w:t>
            </w:r>
          </w:p>
        </w:tc>
        <w:tc>
          <w:tcPr>
            <w:tcW w:w="685" w:type="dxa"/>
          </w:tcPr>
          <w:p w14:paraId="422E55B9" w14:textId="6CE78C0E"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278</w:t>
            </w:r>
          </w:p>
        </w:tc>
        <w:tc>
          <w:tcPr>
            <w:tcW w:w="820" w:type="dxa"/>
            <w:tcBorders>
              <w:right w:val="single" w:sz="4" w:space="0" w:color="auto"/>
            </w:tcBorders>
          </w:tcPr>
          <w:p w14:paraId="069B6AD5" w14:textId="14330891"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141</w:t>
            </w:r>
          </w:p>
        </w:tc>
        <w:tc>
          <w:tcPr>
            <w:tcW w:w="719" w:type="dxa"/>
            <w:tcBorders>
              <w:right w:val="single" w:sz="4" w:space="0" w:color="auto"/>
            </w:tcBorders>
          </w:tcPr>
          <w:p w14:paraId="135E31F1" w14:textId="3F778107" w:rsidR="00A54973" w:rsidRPr="005D6770" w:rsidRDefault="0095644F" w:rsidP="00A54973">
            <w:pPr>
              <w:jc w:val="center"/>
              <w:rPr>
                <w:rFonts w:ascii="Times New Roman" w:hAnsi="Times New Roman"/>
                <w:b/>
                <w:sz w:val="20"/>
                <w:szCs w:val="20"/>
              </w:rPr>
            </w:pPr>
            <w:r w:rsidRPr="005D6770">
              <w:rPr>
                <w:rFonts w:ascii="Times New Roman" w:hAnsi="Times New Roman"/>
                <w:b/>
                <w:sz w:val="20"/>
                <w:szCs w:val="20"/>
              </w:rPr>
              <w:t>419</w:t>
            </w:r>
          </w:p>
        </w:tc>
        <w:tc>
          <w:tcPr>
            <w:tcW w:w="722" w:type="dxa"/>
            <w:tcBorders>
              <w:left w:val="single" w:sz="4" w:space="0" w:color="auto"/>
              <w:right w:val="single" w:sz="4" w:space="0" w:color="auto"/>
            </w:tcBorders>
          </w:tcPr>
          <w:p w14:paraId="1FAEA5BF" w14:textId="7737B907"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101</w:t>
            </w:r>
          </w:p>
        </w:tc>
        <w:tc>
          <w:tcPr>
            <w:tcW w:w="740" w:type="dxa"/>
            <w:tcBorders>
              <w:left w:val="single" w:sz="4" w:space="0" w:color="auto"/>
            </w:tcBorders>
          </w:tcPr>
          <w:p w14:paraId="0A1956E6"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52</w:t>
            </w:r>
          </w:p>
        </w:tc>
        <w:tc>
          <w:tcPr>
            <w:tcW w:w="850" w:type="dxa"/>
          </w:tcPr>
          <w:p w14:paraId="0927661D" w14:textId="1FD27AC3" w:rsidR="00A54973" w:rsidRPr="005D6770" w:rsidRDefault="00006818" w:rsidP="00A54973">
            <w:pPr>
              <w:jc w:val="center"/>
              <w:rPr>
                <w:rFonts w:ascii="Times New Roman" w:hAnsi="Times New Roman"/>
                <w:b/>
                <w:sz w:val="20"/>
                <w:szCs w:val="20"/>
              </w:rPr>
            </w:pPr>
            <w:r w:rsidRPr="005D6770">
              <w:rPr>
                <w:rFonts w:ascii="Times New Roman" w:hAnsi="Times New Roman"/>
                <w:b/>
                <w:sz w:val="20"/>
                <w:szCs w:val="20"/>
              </w:rPr>
              <w:t>153</w:t>
            </w:r>
          </w:p>
        </w:tc>
        <w:tc>
          <w:tcPr>
            <w:tcW w:w="851" w:type="dxa"/>
            <w:tcBorders>
              <w:right w:val="single" w:sz="4" w:space="0" w:color="auto"/>
            </w:tcBorders>
          </w:tcPr>
          <w:p w14:paraId="47850E9F"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568ECA6B" w14:textId="026B5685"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71</w:t>
            </w:r>
          </w:p>
        </w:tc>
        <w:tc>
          <w:tcPr>
            <w:tcW w:w="709" w:type="dxa"/>
            <w:tcBorders>
              <w:left w:val="single" w:sz="4" w:space="0" w:color="auto"/>
              <w:right w:val="single" w:sz="4" w:space="0" w:color="auto"/>
            </w:tcBorders>
          </w:tcPr>
          <w:p w14:paraId="3EF850D9" w14:textId="5A572A01"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57</w:t>
            </w:r>
          </w:p>
        </w:tc>
        <w:tc>
          <w:tcPr>
            <w:tcW w:w="851" w:type="dxa"/>
            <w:tcBorders>
              <w:left w:val="single" w:sz="4" w:space="0" w:color="auto"/>
              <w:right w:val="single" w:sz="4" w:space="0" w:color="auto"/>
            </w:tcBorders>
          </w:tcPr>
          <w:p w14:paraId="574276D6" w14:textId="175BC10B" w:rsidR="00A54973" w:rsidRPr="005D6770" w:rsidRDefault="00006818" w:rsidP="00A54973">
            <w:pPr>
              <w:jc w:val="center"/>
              <w:rPr>
                <w:rFonts w:ascii="Times New Roman" w:hAnsi="Times New Roman"/>
                <w:b/>
                <w:sz w:val="20"/>
                <w:szCs w:val="20"/>
              </w:rPr>
            </w:pPr>
            <w:r w:rsidRPr="005D6770">
              <w:rPr>
                <w:rFonts w:ascii="Times New Roman" w:hAnsi="Times New Roman"/>
                <w:b/>
                <w:sz w:val="20"/>
                <w:szCs w:val="20"/>
              </w:rPr>
              <w:t>128</w:t>
            </w:r>
          </w:p>
        </w:tc>
        <w:tc>
          <w:tcPr>
            <w:tcW w:w="896" w:type="dxa"/>
            <w:tcBorders>
              <w:left w:val="single" w:sz="4" w:space="0" w:color="auto"/>
            </w:tcBorders>
          </w:tcPr>
          <w:p w14:paraId="2BD5E010" w14:textId="762BBD76"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68</w:t>
            </w:r>
          </w:p>
        </w:tc>
        <w:tc>
          <w:tcPr>
            <w:tcW w:w="963" w:type="dxa"/>
          </w:tcPr>
          <w:p w14:paraId="47018401" w14:textId="17EE4827"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39</w:t>
            </w:r>
          </w:p>
        </w:tc>
        <w:tc>
          <w:tcPr>
            <w:tcW w:w="976" w:type="dxa"/>
          </w:tcPr>
          <w:p w14:paraId="2031EB10" w14:textId="6B802B89" w:rsidR="00A54973" w:rsidRPr="005D6770" w:rsidRDefault="00006818" w:rsidP="00A54973">
            <w:pPr>
              <w:jc w:val="center"/>
              <w:rPr>
                <w:rFonts w:ascii="Times New Roman" w:hAnsi="Times New Roman"/>
                <w:b/>
                <w:sz w:val="20"/>
                <w:szCs w:val="20"/>
              </w:rPr>
            </w:pPr>
            <w:r w:rsidRPr="005D6770">
              <w:rPr>
                <w:rFonts w:ascii="Times New Roman" w:hAnsi="Times New Roman"/>
                <w:b/>
                <w:sz w:val="20"/>
                <w:szCs w:val="20"/>
              </w:rPr>
              <w:t>107</w:t>
            </w:r>
          </w:p>
        </w:tc>
      </w:tr>
      <w:tr w:rsidR="00A54973" w:rsidRPr="005D6770" w14:paraId="18DFE1C6" w14:textId="77777777" w:rsidTr="00A22B88">
        <w:tc>
          <w:tcPr>
            <w:tcW w:w="2761" w:type="dxa"/>
          </w:tcPr>
          <w:p w14:paraId="2795370B" w14:textId="77777777" w:rsidR="00A54973" w:rsidRPr="005D6770" w:rsidRDefault="00A54973" w:rsidP="00A54973">
            <w:pPr>
              <w:rPr>
                <w:rFonts w:ascii="Times New Roman" w:hAnsi="Times New Roman"/>
                <w:sz w:val="20"/>
                <w:szCs w:val="20"/>
              </w:rPr>
            </w:pPr>
            <w:r w:rsidRPr="005D6770">
              <w:rPr>
                <w:rFonts w:ascii="Times New Roman" w:eastAsia="Arial Unicode MS" w:hAnsi="Times New Roman"/>
                <w:color w:val="000000"/>
                <w:sz w:val="20"/>
                <w:szCs w:val="20"/>
                <w:lang w:eastAsia="uk-UA"/>
              </w:rPr>
              <w:t>Виробниче навчання</w:t>
            </w:r>
          </w:p>
        </w:tc>
        <w:tc>
          <w:tcPr>
            <w:tcW w:w="752" w:type="dxa"/>
          </w:tcPr>
          <w:p w14:paraId="226D67E1" w14:textId="010D1471" w:rsidR="00A54973" w:rsidRPr="005D6770" w:rsidRDefault="00043BFC" w:rsidP="00A54973">
            <w:pPr>
              <w:jc w:val="center"/>
              <w:rPr>
                <w:rFonts w:ascii="Times New Roman" w:hAnsi="Times New Roman"/>
                <w:sz w:val="20"/>
                <w:szCs w:val="20"/>
              </w:rPr>
            </w:pPr>
            <w:r w:rsidRPr="005D6770">
              <w:rPr>
                <w:rFonts w:ascii="Times New Roman" w:hAnsi="Times New Roman"/>
                <w:sz w:val="20"/>
                <w:szCs w:val="20"/>
              </w:rPr>
              <w:t>510</w:t>
            </w:r>
          </w:p>
        </w:tc>
        <w:tc>
          <w:tcPr>
            <w:tcW w:w="881" w:type="dxa"/>
          </w:tcPr>
          <w:p w14:paraId="5A36F622"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60</w:t>
            </w:r>
          </w:p>
        </w:tc>
        <w:tc>
          <w:tcPr>
            <w:tcW w:w="685" w:type="dxa"/>
          </w:tcPr>
          <w:p w14:paraId="098D5690"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138</w:t>
            </w:r>
          </w:p>
        </w:tc>
        <w:tc>
          <w:tcPr>
            <w:tcW w:w="820" w:type="dxa"/>
            <w:tcBorders>
              <w:right w:val="single" w:sz="4" w:space="0" w:color="auto"/>
            </w:tcBorders>
          </w:tcPr>
          <w:p w14:paraId="0E3E8E7C" w14:textId="0E1CD485" w:rsidR="00A54973" w:rsidRPr="005D6770" w:rsidRDefault="008A319A" w:rsidP="00A54973">
            <w:pPr>
              <w:jc w:val="center"/>
              <w:rPr>
                <w:rFonts w:ascii="Times New Roman" w:hAnsi="Times New Roman"/>
                <w:sz w:val="20"/>
                <w:szCs w:val="20"/>
              </w:rPr>
            </w:pPr>
            <w:r w:rsidRPr="005D6770">
              <w:rPr>
                <w:rFonts w:ascii="Times New Roman" w:hAnsi="Times New Roman"/>
                <w:sz w:val="20"/>
                <w:szCs w:val="20"/>
              </w:rPr>
              <w:t>78</w:t>
            </w:r>
          </w:p>
        </w:tc>
        <w:tc>
          <w:tcPr>
            <w:tcW w:w="719" w:type="dxa"/>
            <w:tcBorders>
              <w:right w:val="single" w:sz="4" w:space="0" w:color="auto"/>
            </w:tcBorders>
          </w:tcPr>
          <w:p w14:paraId="10ECD90E" w14:textId="12916BFD" w:rsidR="00A54973" w:rsidRPr="005D6770" w:rsidRDefault="00CC5F89" w:rsidP="00A54973">
            <w:pPr>
              <w:jc w:val="center"/>
              <w:rPr>
                <w:rFonts w:ascii="Times New Roman" w:hAnsi="Times New Roman"/>
                <w:b/>
                <w:sz w:val="20"/>
                <w:szCs w:val="20"/>
              </w:rPr>
            </w:pPr>
            <w:r w:rsidRPr="005D6770">
              <w:rPr>
                <w:rFonts w:ascii="Times New Roman" w:hAnsi="Times New Roman"/>
                <w:b/>
                <w:sz w:val="20"/>
                <w:szCs w:val="20"/>
              </w:rPr>
              <w:t>216</w:t>
            </w:r>
          </w:p>
        </w:tc>
        <w:tc>
          <w:tcPr>
            <w:tcW w:w="722" w:type="dxa"/>
            <w:tcBorders>
              <w:left w:val="single" w:sz="4" w:space="0" w:color="auto"/>
              <w:right w:val="single" w:sz="4" w:space="0" w:color="auto"/>
            </w:tcBorders>
          </w:tcPr>
          <w:p w14:paraId="694FB5CA"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66</w:t>
            </w:r>
          </w:p>
        </w:tc>
        <w:tc>
          <w:tcPr>
            <w:tcW w:w="740" w:type="dxa"/>
            <w:tcBorders>
              <w:left w:val="single" w:sz="4" w:space="0" w:color="auto"/>
            </w:tcBorders>
          </w:tcPr>
          <w:p w14:paraId="31FE0011"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24</w:t>
            </w:r>
          </w:p>
        </w:tc>
        <w:tc>
          <w:tcPr>
            <w:tcW w:w="850" w:type="dxa"/>
          </w:tcPr>
          <w:p w14:paraId="7855656A" w14:textId="3905B132" w:rsidR="00A54973" w:rsidRPr="005D6770" w:rsidRDefault="00006818" w:rsidP="00A54973">
            <w:pPr>
              <w:jc w:val="center"/>
              <w:rPr>
                <w:rFonts w:ascii="Times New Roman" w:hAnsi="Times New Roman"/>
                <w:b/>
                <w:sz w:val="20"/>
                <w:szCs w:val="20"/>
              </w:rPr>
            </w:pPr>
            <w:r w:rsidRPr="005D6770">
              <w:rPr>
                <w:rFonts w:ascii="Times New Roman" w:hAnsi="Times New Roman"/>
                <w:b/>
                <w:sz w:val="20"/>
                <w:szCs w:val="20"/>
              </w:rPr>
              <w:t>90</w:t>
            </w:r>
          </w:p>
        </w:tc>
        <w:tc>
          <w:tcPr>
            <w:tcW w:w="851" w:type="dxa"/>
            <w:tcBorders>
              <w:right w:val="single" w:sz="4" w:space="0" w:color="auto"/>
            </w:tcBorders>
          </w:tcPr>
          <w:p w14:paraId="7F207A28"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1BFB4B0B"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36</w:t>
            </w:r>
          </w:p>
        </w:tc>
        <w:tc>
          <w:tcPr>
            <w:tcW w:w="709" w:type="dxa"/>
            <w:tcBorders>
              <w:left w:val="single" w:sz="4" w:space="0" w:color="auto"/>
              <w:right w:val="single" w:sz="4" w:space="0" w:color="auto"/>
            </w:tcBorders>
          </w:tcPr>
          <w:p w14:paraId="127A97E0" w14:textId="1500ACBD" w:rsidR="00A54973" w:rsidRPr="005D6770" w:rsidRDefault="00BF03D8" w:rsidP="00A54973">
            <w:pPr>
              <w:jc w:val="center"/>
              <w:rPr>
                <w:rFonts w:ascii="Times New Roman" w:hAnsi="Times New Roman"/>
                <w:sz w:val="20"/>
                <w:szCs w:val="20"/>
              </w:rPr>
            </w:pPr>
            <w:r w:rsidRPr="005D6770">
              <w:rPr>
                <w:rFonts w:ascii="Times New Roman" w:hAnsi="Times New Roman"/>
                <w:sz w:val="20"/>
                <w:szCs w:val="20"/>
              </w:rPr>
              <w:t>36</w:t>
            </w:r>
          </w:p>
        </w:tc>
        <w:tc>
          <w:tcPr>
            <w:tcW w:w="851" w:type="dxa"/>
            <w:tcBorders>
              <w:left w:val="single" w:sz="4" w:space="0" w:color="auto"/>
              <w:right w:val="single" w:sz="4" w:space="0" w:color="auto"/>
            </w:tcBorders>
          </w:tcPr>
          <w:p w14:paraId="04212CAB" w14:textId="4BAEAC5B"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72</w:t>
            </w:r>
          </w:p>
        </w:tc>
        <w:tc>
          <w:tcPr>
            <w:tcW w:w="896" w:type="dxa"/>
            <w:tcBorders>
              <w:left w:val="single" w:sz="4" w:space="0" w:color="auto"/>
            </w:tcBorders>
          </w:tcPr>
          <w:p w14:paraId="07BB49C2"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54</w:t>
            </w:r>
          </w:p>
        </w:tc>
        <w:tc>
          <w:tcPr>
            <w:tcW w:w="963" w:type="dxa"/>
          </w:tcPr>
          <w:p w14:paraId="37093C58"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18</w:t>
            </w:r>
          </w:p>
        </w:tc>
        <w:tc>
          <w:tcPr>
            <w:tcW w:w="976" w:type="dxa"/>
          </w:tcPr>
          <w:p w14:paraId="785CBD87"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72</w:t>
            </w:r>
          </w:p>
        </w:tc>
      </w:tr>
      <w:tr w:rsidR="00A54973" w:rsidRPr="005D6770" w14:paraId="2DF76C33" w14:textId="77777777" w:rsidTr="00A22B88">
        <w:tc>
          <w:tcPr>
            <w:tcW w:w="2761" w:type="dxa"/>
          </w:tcPr>
          <w:p w14:paraId="5FE53AF9" w14:textId="77777777" w:rsidR="00A54973" w:rsidRPr="005D6770" w:rsidRDefault="00A54973" w:rsidP="00A54973">
            <w:pPr>
              <w:rPr>
                <w:rFonts w:ascii="Times New Roman" w:hAnsi="Times New Roman"/>
                <w:sz w:val="20"/>
                <w:szCs w:val="20"/>
              </w:rPr>
            </w:pPr>
            <w:r w:rsidRPr="005D6770">
              <w:rPr>
                <w:rFonts w:ascii="Times New Roman" w:eastAsia="Arial Unicode MS" w:hAnsi="Times New Roman"/>
                <w:color w:val="000000"/>
                <w:sz w:val="20"/>
                <w:szCs w:val="20"/>
                <w:lang w:eastAsia="uk-UA"/>
              </w:rPr>
              <w:t>Виробнича практика</w:t>
            </w:r>
          </w:p>
        </w:tc>
        <w:tc>
          <w:tcPr>
            <w:tcW w:w="752" w:type="dxa"/>
          </w:tcPr>
          <w:p w14:paraId="78145EAF" w14:textId="58E4BF5E" w:rsidR="00A54973" w:rsidRPr="005D6770" w:rsidRDefault="00043BFC" w:rsidP="00A54973">
            <w:pPr>
              <w:jc w:val="center"/>
              <w:rPr>
                <w:rFonts w:ascii="Times New Roman" w:hAnsi="Times New Roman"/>
                <w:sz w:val="20"/>
                <w:szCs w:val="20"/>
              </w:rPr>
            </w:pPr>
            <w:r w:rsidRPr="005D6770">
              <w:rPr>
                <w:rFonts w:ascii="Times New Roman" w:hAnsi="Times New Roman"/>
                <w:sz w:val="20"/>
                <w:szCs w:val="20"/>
              </w:rPr>
              <w:t>357</w:t>
            </w:r>
          </w:p>
        </w:tc>
        <w:tc>
          <w:tcPr>
            <w:tcW w:w="881" w:type="dxa"/>
          </w:tcPr>
          <w:p w14:paraId="408165EC" w14:textId="77777777" w:rsidR="00A54973" w:rsidRPr="005D6770" w:rsidRDefault="00A54973" w:rsidP="00A54973">
            <w:pPr>
              <w:jc w:val="center"/>
              <w:rPr>
                <w:rFonts w:ascii="Times New Roman" w:hAnsi="Times New Roman"/>
                <w:sz w:val="20"/>
                <w:szCs w:val="20"/>
              </w:rPr>
            </w:pPr>
          </w:p>
        </w:tc>
        <w:tc>
          <w:tcPr>
            <w:tcW w:w="685" w:type="dxa"/>
          </w:tcPr>
          <w:p w14:paraId="3F2FDC6F" w14:textId="275A14B0"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140</w:t>
            </w:r>
          </w:p>
        </w:tc>
        <w:tc>
          <w:tcPr>
            <w:tcW w:w="820" w:type="dxa"/>
            <w:tcBorders>
              <w:right w:val="single" w:sz="4" w:space="0" w:color="auto"/>
            </w:tcBorders>
          </w:tcPr>
          <w:p w14:paraId="2A287607" w14:textId="163ECF66" w:rsidR="00A54973" w:rsidRPr="005D6770" w:rsidRDefault="0095644F" w:rsidP="00A54973">
            <w:pPr>
              <w:jc w:val="center"/>
              <w:rPr>
                <w:rFonts w:ascii="Times New Roman" w:hAnsi="Times New Roman"/>
                <w:sz w:val="20"/>
                <w:szCs w:val="20"/>
              </w:rPr>
            </w:pPr>
            <w:r w:rsidRPr="005D6770">
              <w:rPr>
                <w:rFonts w:ascii="Times New Roman" w:hAnsi="Times New Roman"/>
                <w:sz w:val="20"/>
                <w:szCs w:val="20"/>
              </w:rPr>
              <w:t>63</w:t>
            </w:r>
          </w:p>
        </w:tc>
        <w:tc>
          <w:tcPr>
            <w:tcW w:w="719" w:type="dxa"/>
            <w:tcBorders>
              <w:right w:val="single" w:sz="4" w:space="0" w:color="auto"/>
            </w:tcBorders>
          </w:tcPr>
          <w:p w14:paraId="6D44AD00" w14:textId="02F056AF" w:rsidR="00A54973" w:rsidRPr="005D6770" w:rsidRDefault="00BE2243" w:rsidP="00A54973">
            <w:pPr>
              <w:jc w:val="center"/>
              <w:rPr>
                <w:rFonts w:ascii="Times New Roman" w:hAnsi="Times New Roman"/>
                <w:b/>
                <w:sz w:val="20"/>
                <w:szCs w:val="20"/>
              </w:rPr>
            </w:pPr>
            <w:r w:rsidRPr="005D6770">
              <w:rPr>
                <w:rFonts w:ascii="Times New Roman" w:hAnsi="Times New Roman"/>
                <w:b/>
                <w:sz w:val="20"/>
                <w:szCs w:val="20"/>
              </w:rPr>
              <w:t>203</w:t>
            </w:r>
          </w:p>
        </w:tc>
        <w:tc>
          <w:tcPr>
            <w:tcW w:w="722" w:type="dxa"/>
            <w:tcBorders>
              <w:left w:val="single" w:sz="4" w:space="0" w:color="auto"/>
              <w:right w:val="single" w:sz="4" w:space="0" w:color="auto"/>
            </w:tcBorders>
          </w:tcPr>
          <w:p w14:paraId="7EADDD9F" w14:textId="44957E2C"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35</w:t>
            </w:r>
          </w:p>
        </w:tc>
        <w:tc>
          <w:tcPr>
            <w:tcW w:w="740" w:type="dxa"/>
            <w:tcBorders>
              <w:left w:val="single" w:sz="4" w:space="0" w:color="auto"/>
            </w:tcBorders>
          </w:tcPr>
          <w:p w14:paraId="6F1C0A14" w14:textId="77777777" w:rsidR="00A54973" w:rsidRPr="005D6770" w:rsidRDefault="00A54973" w:rsidP="00A54973">
            <w:pPr>
              <w:jc w:val="center"/>
              <w:rPr>
                <w:rFonts w:ascii="Times New Roman" w:hAnsi="Times New Roman"/>
                <w:sz w:val="20"/>
                <w:szCs w:val="20"/>
              </w:rPr>
            </w:pPr>
            <w:r w:rsidRPr="005D6770">
              <w:rPr>
                <w:rFonts w:ascii="Times New Roman" w:hAnsi="Times New Roman"/>
                <w:sz w:val="20"/>
                <w:szCs w:val="20"/>
              </w:rPr>
              <w:t>28</w:t>
            </w:r>
          </w:p>
        </w:tc>
        <w:tc>
          <w:tcPr>
            <w:tcW w:w="850" w:type="dxa"/>
          </w:tcPr>
          <w:p w14:paraId="21BBA212" w14:textId="7A15E40F" w:rsidR="00A54973" w:rsidRPr="005D6770" w:rsidRDefault="00BE2243" w:rsidP="00A54973">
            <w:pPr>
              <w:jc w:val="center"/>
              <w:rPr>
                <w:rFonts w:ascii="Times New Roman" w:hAnsi="Times New Roman"/>
                <w:b/>
                <w:sz w:val="20"/>
                <w:szCs w:val="20"/>
              </w:rPr>
            </w:pPr>
            <w:r w:rsidRPr="005D6770">
              <w:rPr>
                <w:rFonts w:ascii="Times New Roman" w:hAnsi="Times New Roman"/>
                <w:b/>
                <w:sz w:val="20"/>
                <w:szCs w:val="20"/>
              </w:rPr>
              <w:t>63</w:t>
            </w:r>
          </w:p>
        </w:tc>
        <w:tc>
          <w:tcPr>
            <w:tcW w:w="851" w:type="dxa"/>
            <w:tcBorders>
              <w:right w:val="single" w:sz="4" w:space="0" w:color="auto"/>
            </w:tcBorders>
          </w:tcPr>
          <w:p w14:paraId="3645494F" w14:textId="77777777" w:rsidR="00A54973" w:rsidRPr="005D6770" w:rsidRDefault="00A54973" w:rsidP="00A54973">
            <w:pPr>
              <w:jc w:val="center"/>
              <w:rPr>
                <w:rFonts w:ascii="Times New Roman" w:hAnsi="Times New Roman"/>
                <w:sz w:val="20"/>
                <w:szCs w:val="20"/>
              </w:rPr>
            </w:pPr>
          </w:p>
        </w:tc>
        <w:tc>
          <w:tcPr>
            <w:tcW w:w="708" w:type="dxa"/>
            <w:tcBorders>
              <w:left w:val="single" w:sz="4" w:space="0" w:color="auto"/>
              <w:right w:val="single" w:sz="4" w:space="0" w:color="auto"/>
            </w:tcBorders>
          </w:tcPr>
          <w:p w14:paraId="1B1A1B17" w14:textId="7F74CC13"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35</w:t>
            </w:r>
          </w:p>
        </w:tc>
        <w:tc>
          <w:tcPr>
            <w:tcW w:w="709" w:type="dxa"/>
            <w:tcBorders>
              <w:left w:val="single" w:sz="4" w:space="0" w:color="auto"/>
              <w:right w:val="single" w:sz="4" w:space="0" w:color="auto"/>
            </w:tcBorders>
          </w:tcPr>
          <w:p w14:paraId="538E0E75" w14:textId="04019C5D" w:rsidR="00A54973" w:rsidRPr="005D6770" w:rsidRDefault="00006818" w:rsidP="00A54973">
            <w:pPr>
              <w:jc w:val="center"/>
              <w:rPr>
                <w:rFonts w:ascii="Times New Roman" w:hAnsi="Times New Roman"/>
                <w:sz w:val="20"/>
                <w:szCs w:val="20"/>
              </w:rPr>
            </w:pPr>
            <w:r w:rsidRPr="005D6770">
              <w:rPr>
                <w:rFonts w:ascii="Times New Roman" w:hAnsi="Times New Roman"/>
                <w:sz w:val="20"/>
                <w:szCs w:val="20"/>
              </w:rPr>
              <w:t>21</w:t>
            </w:r>
          </w:p>
        </w:tc>
        <w:tc>
          <w:tcPr>
            <w:tcW w:w="851" w:type="dxa"/>
            <w:tcBorders>
              <w:left w:val="single" w:sz="4" w:space="0" w:color="auto"/>
              <w:right w:val="single" w:sz="4" w:space="0" w:color="auto"/>
            </w:tcBorders>
          </w:tcPr>
          <w:p w14:paraId="0BCD74D3" w14:textId="453A5524"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56</w:t>
            </w:r>
          </w:p>
        </w:tc>
        <w:tc>
          <w:tcPr>
            <w:tcW w:w="896" w:type="dxa"/>
            <w:tcBorders>
              <w:left w:val="single" w:sz="4" w:space="0" w:color="auto"/>
            </w:tcBorders>
          </w:tcPr>
          <w:p w14:paraId="64077FB8" w14:textId="47356AF2" w:rsidR="00A54973" w:rsidRPr="005D6770" w:rsidRDefault="00BE2243" w:rsidP="00A54973">
            <w:pPr>
              <w:jc w:val="center"/>
              <w:rPr>
                <w:rFonts w:ascii="Times New Roman" w:hAnsi="Times New Roman"/>
                <w:sz w:val="20"/>
                <w:szCs w:val="20"/>
              </w:rPr>
            </w:pPr>
            <w:r w:rsidRPr="005D6770">
              <w:rPr>
                <w:rFonts w:ascii="Times New Roman" w:hAnsi="Times New Roman"/>
                <w:sz w:val="20"/>
                <w:szCs w:val="20"/>
              </w:rPr>
              <w:t>14</w:t>
            </w:r>
          </w:p>
        </w:tc>
        <w:tc>
          <w:tcPr>
            <w:tcW w:w="963" w:type="dxa"/>
          </w:tcPr>
          <w:p w14:paraId="0EBB911C" w14:textId="19B7F554" w:rsidR="00A54973" w:rsidRPr="005D6770" w:rsidRDefault="00BE2243" w:rsidP="00A54973">
            <w:pPr>
              <w:jc w:val="center"/>
              <w:rPr>
                <w:rFonts w:ascii="Times New Roman" w:hAnsi="Times New Roman"/>
                <w:sz w:val="20"/>
                <w:szCs w:val="20"/>
              </w:rPr>
            </w:pPr>
            <w:r w:rsidRPr="005D6770">
              <w:rPr>
                <w:rFonts w:ascii="Times New Roman" w:hAnsi="Times New Roman"/>
                <w:sz w:val="20"/>
                <w:szCs w:val="20"/>
              </w:rPr>
              <w:t>21</w:t>
            </w:r>
          </w:p>
        </w:tc>
        <w:tc>
          <w:tcPr>
            <w:tcW w:w="976" w:type="dxa"/>
          </w:tcPr>
          <w:p w14:paraId="4CBA9BCA" w14:textId="6AB87553" w:rsidR="00A54973" w:rsidRPr="005D6770" w:rsidRDefault="00BF03D8" w:rsidP="00A54973">
            <w:pPr>
              <w:jc w:val="center"/>
              <w:rPr>
                <w:rFonts w:ascii="Times New Roman" w:hAnsi="Times New Roman"/>
                <w:b/>
                <w:sz w:val="20"/>
                <w:szCs w:val="20"/>
              </w:rPr>
            </w:pPr>
            <w:r w:rsidRPr="005D6770">
              <w:rPr>
                <w:rFonts w:ascii="Times New Roman" w:hAnsi="Times New Roman"/>
                <w:b/>
                <w:sz w:val="20"/>
                <w:szCs w:val="20"/>
              </w:rPr>
              <w:t>35</w:t>
            </w:r>
          </w:p>
        </w:tc>
      </w:tr>
      <w:tr w:rsidR="00A54973" w:rsidRPr="005D6770" w14:paraId="29CC0286" w14:textId="77777777" w:rsidTr="00A22B88">
        <w:trPr>
          <w:trHeight w:val="554"/>
        </w:trPr>
        <w:tc>
          <w:tcPr>
            <w:tcW w:w="2761" w:type="dxa"/>
            <w:vAlign w:val="center"/>
          </w:tcPr>
          <w:p w14:paraId="07FEB5E0" w14:textId="77777777" w:rsidR="00A54973" w:rsidRPr="005D6770" w:rsidRDefault="00A54973" w:rsidP="00A54973">
            <w:pPr>
              <w:ind w:left="-15" w:right="-129"/>
              <w:rPr>
                <w:rFonts w:ascii="Times New Roman" w:eastAsia="Arial Unicode MS" w:hAnsi="Times New Roman"/>
                <w:b/>
                <w:sz w:val="20"/>
                <w:szCs w:val="20"/>
                <w:lang w:eastAsia="uk-UA"/>
              </w:rPr>
            </w:pPr>
            <w:r w:rsidRPr="005D6770">
              <w:rPr>
                <w:rFonts w:ascii="Times New Roman" w:eastAsia="Arial Unicode MS" w:hAnsi="Times New Roman"/>
                <w:b/>
                <w:sz w:val="20"/>
                <w:szCs w:val="20"/>
                <w:lang w:eastAsia="uk-UA"/>
              </w:rPr>
              <w:t>Поетапна кваліфікаційна атестація або державна кваліфікаційна атестація</w:t>
            </w:r>
          </w:p>
        </w:tc>
        <w:tc>
          <w:tcPr>
            <w:tcW w:w="752" w:type="dxa"/>
          </w:tcPr>
          <w:p w14:paraId="51940194"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28</w:t>
            </w:r>
          </w:p>
        </w:tc>
        <w:tc>
          <w:tcPr>
            <w:tcW w:w="881" w:type="dxa"/>
          </w:tcPr>
          <w:p w14:paraId="360D753D" w14:textId="77777777" w:rsidR="00A54973" w:rsidRPr="005D6770" w:rsidRDefault="00A54973" w:rsidP="00A54973">
            <w:pPr>
              <w:jc w:val="center"/>
              <w:rPr>
                <w:rFonts w:ascii="Times New Roman" w:hAnsi="Times New Roman"/>
                <w:sz w:val="20"/>
                <w:szCs w:val="20"/>
              </w:rPr>
            </w:pPr>
          </w:p>
        </w:tc>
        <w:tc>
          <w:tcPr>
            <w:tcW w:w="685" w:type="dxa"/>
          </w:tcPr>
          <w:p w14:paraId="3D578345" w14:textId="77777777" w:rsidR="00A54973" w:rsidRPr="005D6770" w:rsidRDefault="00A54973" w:rsidP="00A54973">
            <w:pPr>
              <w:jc w:val="center"/>
              <w:rPr>
                <w:rFonts w:ascii="Times New Roman" w:hAnsi="Times New Roman"/>
                <w:sz w:val="20"/>
                <w:szCs w:val="20"/>
              </w:rPr>
            </w:pPr>
          </w:p>
        </w:tc>
        <w:tc>
          <w:tcPr>
            <w:tcW w:w="820" w:type="dxa"/>
            <w:tcBorders>
              <w:right w:val="single" w:sz="4" w:space="0" w:color="auto"/>
            </w:tcBorders>
          </w:tcPr>
          <w:p w14:paraId="6153CD4C" w14:textId="77777777" w:rsidR="00A54973" w:rsidRPr="005D6770" w:rsidRDefault="00A54973" w:rsidP="00A54973">
            <w:pPr>
              <w:jc w:val="center"/>
              <w:rPr>
                <w:rFonts w:ascii="Times New Roman" w:hAnsi="Times New Roman"/>
                <w:sz w:val="20"/>
                <w:szCs w:val="20"/>
              </w:rPr>
            </w:pPr>
          </w:p>
        </w:tc>
        <w:tc>
          <w:tcPr>
            <w:tcW w:w="719" w:type="dxa"/>
            <w:tcBorders>
              <w:right w:val="single" w:sz="4" w:space="0" w:color="auto"/>
            </w:tcBorders>
          </w:tcPr>
          <w:p w14:paraId="66F7D7A4"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7</w:t>
            </w:r>
          </w:p>
        </w:tc>
        <w:tc>
          <w:tcPr>
            <w:tcW w:w="722" w:type="dxa"/>
            <w:tcBorders>
              <w:left w:val="single" w:sz="4" w:space="0" w:color="auto"/>
              <w:right w:val="single" w:sz="4" w:space="0" w:color="auto"/>
            </w:tcBorders>
          </w:tcPr>
          <w:p w14:paraId="4D189228" w14:textId="77777777" w:rsidR="00A54973" w:rsidRPr="005D6770" w:rsidRDefault="00A54973" w:rsidP="00A54973">
            <w:pPr>
              <w:jc w:val="center"/>
              <w:rPr>
                <w:rFonts w:ascii="Times New Roman" w:hAnsi="Times New Roman"/>
                <w:sz w:val="20"/>
                <w:szCs w:val="20"/>
              </w:rPr>
            </w:pPr>
          </w:p>
        </w:tc>
        <w:tc>
          <w:tcPr>
            <w:tcW w:w="740" w:type="dxa"/>
            <w:tcBorders>
              <w:left w:val="single" w:sz="4" w:space="0" w:color="auto"/>
            </w:tcBorders>
          </w:tcPr>
          <w:p w14:paraId="42ABF1BB" w14:textId="77777777" w:rsidR="00A54973" w:rsidRPr="005D6770" w:rsidRDefault="00A54973" w:rsidP="00A54973">
            <w:pPr>
              <w:jc w:val="center"/>
              <w:rPr>
                <w:rFonts w:ascii="Times New Roman" w:hAnsi="Times New Roman"/>
                <w:sz w:val="20"/>
                <w:szCs w:val="20"/>
              </w:rPr>
            </w:pPr>
          </w:p>
        </w:tc>
        <w:tc>
          <w:tcPr>
            <w:tcW w:w="850" w:type="dxa"/>
          </w:tcPr>
          <w:p w14:paraId="59656DAC"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7</w:t>
            </w:r>
          </w:p>
        </w:tc>
        <w:tc>
          <w:tcPr>
            <w:tcW w:w="851" w:type="dxa"/>
            <w:tcBorders>
              <w:right w:val="single" w:sz="4" w:space="0" w:color="auto"/>
            </w:tcBorders>
          </w:tcPr>
          <w:p w14:paraId="232D380D" w14:textId="77777777" w:rsidR="00A54973" w:rsidRPr="005D6770" w:rsidRDefault="00A54973" w:rsidP="00A54973">
            <w:pPr>
              <w:jc w:val="center"/>
              <w:rPr>
                <w:rFonts w:ascii="Times New Roman" w:hAnsi="Times New Roman"/>
                <w:b/>
                <w:sz w:val="20"/>
                <w:szCs w:val="20"/>
              </w:rPr>
            </w:pPr>
          </w:p>
        </w:tc>
        <w:tc>
          <w:tcPr>
            <w:tcW w:w="708" w:type="dxa"/>
            <w:tcBorders>
              <w:left w:val="single" w:sz="4" w:space="0" w:color="auto"/>
              <w:right w:val="single" w:sz="4" w:space="0" w:color="auto"/>
            </w:tcBorders>
          </w:tcPr>
          <w:p w14:paraId="18CC1907" w14:textId="77777777" w:rsidR="00A54973" w:rsidRPr="005D6770" w:rsidRDefault="00A54973" w:rsidP="00A54973">
            <w:pPr>
              <w:jc w:val="center"/>
              <w:rPr>
                <w:rFonts w:ascii="Times New Roman" w:hAnsi="Times New Roman"/>
                <w:b/>
                <w:sz w:val="20"/>
                <w:szCs w:val="20"/>
              </w:rPr>
            </w:pPr>
          </w:p>
        </w:tc>
        <w:tc>
          <w:tcPr>
            <w:tcW w:w="709" w:type="dxa"/>
            <w:tcBorders>
              <w:left w:val="single" w:sz="4" w:space="0" w:color="auto"/>
              <w:right w:val="single" w:sz="4" w:space="0" w:color="auto"/>
            </w:tcBorders>
          </w:tcPr>
          <w:p w14:paraId="68E8CDE6" w14:textId="77777777" w:rsidR="00A54973" w:rsidRPr="005D6770" w:rsidRDefault="00A54973" w:rsidP="00A54973">
            <w:pPr>
              <w:jc w:val="center"/>
              <w:rPr>
                <w:rFonts w:ascii="Times New Roman" w:hAnsi="Times New Roman"/>
                <w:b/>
                <w:sz w:val="20"/>
                <w:szCs w:val="20"/>
              </w:rPr>
            </w:pPr>
          </w:p>
        </w:tc>
        <w:tc>
          <w:tcPr>
            <w:tcW w:w="851" w:type="dxa"/>
            <w:tcBorders>
              <w:left w:val="single" w:sz="4" w:space="0" w:color="auto"/>
              <w:right w:val="single" w:sz="4" w:space="0" w:color="auto"/>
            </w:tcBorders>
          </w:tcPr>
          <w:p w14:paraId="462FDEC6"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7</w:t>
            </w:r>
          </w:p>
        </w:tc>
        <w:tc>
          <w:tcPr>
            <w:tcW w:w="896" w:type="dxa"/>
            <w:tcBorders>
              <w:left w:val="single" w:sz="4" w:space="0" w:color="auto"/>
            </w:tcBorders>
          </w:tcPr>
          <w:p w14:paraId="35823330" w14:textId="77777777" w:rsidR="00A54973" w:rsidRPr="005D6770" w:rsidRDefault="00A54973" w:rsidP="00A54973">
            <w:pPr>
              <w:jc w:val="center"/>
              <w:rPr>
                <w:rFonts w:ascii="Times New Roman" w:hAnsi="Times New Roman"/>
                <w:b/>
                <w:sz w:val="20"/>
                <w:szCs w:val="20"/>
              </w:rPr>
            </w:pPr>
          </w:p>
        </w:tc>
        <w:tc>
          <w:tcPr>
            <w:tcW w:w="963" w:type="dxa"/>
          </w:tcPr>
          <w:p w14:paraId="5EF2896F" w14:textId="77777777" w:rsidR="00A54973" w:rsidRPr="005D6770" w:rsidRDefault="00A54973" w:rsidP="00A54973">
            <w:pPr>
              <w:jc w:val="center"/>
              <w:rPr>
                <w:rFonts w:ascii="Times New Roman" w:hAnsi="Times New Roman"/>
                <w:b/>
                <w:sz w:val="20"/>
                <w:szCs w:val="20"/>
              </w:rPr>
            </w:pPr>
          </w:p>
        </w:tc>
        <w:tc>
          <w:tcPr>
            <w:tcW w:w="976" w:type="dxa"/>
          </w:tcPr>
          <w:p w14:paraId="198F4EBA" w14:textId="77777777" w:rsidR="00A54973" w:rsidRPr="005D6770" w:rsidRDefault="00A54973" w:rsidP="00A54973">
            <w:pPr>
              <w:jc w:val="center"/>
              <w:rPr>
                <w:rFonts w:ascii="Times New Roman" w:hAnsi="Times New Roman"/>
                <w:b/>
                <w:sz w:val="20"/>
                <w:szCs w:val="20"/>
              </w:rPr>
            </w:pPr>
            <w:r w:rsidRPr="005D6770">
              <w:rPr>
                <w:rFonts w:ascii="Times New Roman" w:hAnsi="Times New Roman"/>
                <w:b/>
                <w:sz w:val="20"/>
                <w:szCs w:val="20"/>
              </w:rPr>
              <w:t>7</w:t>
            </w:r>
          </w:p>
        </w:tc>
      </w:tr>
    </w:tbl>
    <w:p w14:paraId="12899710" w14:textId="77777777" w:rsidR="00A22B88" w:rsidRDefault="00A22B88" w:rsidP="00A22B88">
      <w:pPr>
        <w:jc w:val="center"/>
        <w:rPr>
          <w:rFonts w:ascii="Times New Roman" w:hAnsi="Times New Roman" w:cs="Times New Roman"/>
          <w:b/>
          <w:sz w:val="28"/>
          <w:szCs w:val="28"/>
        </w:rPr>
      </w:pPr>
      <w:r>
        <w:rPr>
          <w:rFonts w:ascii="Times New Roman" w:hAnsi="Times New Roman" w:cs="Times New Roman"/>
          <w:b/>
          <w:sz w:val="28"/>
          <w:szCs w:val="28"/>
        </w:rPr>
        <w:br w:type="page"/>
      </w:r>
      <w:r w:rsidRPr="009B77B8">
        <w:rPr>
          <w:rFonts w:ascii="Times New Roman" w:hAnsi="Times New Roman" w:cs="Times New Roman"/>
          <w:b/>
          <w:sz w:val="28"/>
          <w:szCs w:val="28"/>
        </w:rPr>
        <w:lastRenderedPageBreak/>
        <w:t xml:space="preserve">Таблиця відповідності </w:t>
      </w:r>
      <w:proofErr w:type="spellStart"/>
      <w:r w:rsidRPr="009B77B8">
        <w:rPr>
          <w:rFonts w:ascii="Times New Roman" w:hAnsi="Times New Roman" w:cs="Times New Roman"/>
          <w:b/>
          <w:sz w:val="28"/>
          <w:szCs w:val="28"/>
        </w:rPr>
        <w:t>компетентностей</w:t>
      </w:r>
      <w:proofErr w:type="spellEnd"/>
      <w:r w:rsidRPr="009B77B8">
        <w:rPr>
          <w:rFonts w:ascii="Times New Roman" w:hAnsi="Times New Roman" w:cs="Times New Roman"/>
          <w:b/>
          <w:sz w:val="28"/>
          <w:szCs w:val="28"/>
        </w:rPr>
        <w:t xml:space="preserve"> навчальним предметам</w:t>
      </w:r>
    </w:p>
    <w:p w14:paraId="4375061F" w14:textId="77777777" w:rsidR="00A22B88" w:rsidRDefault="00A22B88" w:rsidP="00A22B88">
      <w:pPr>
        <w:jc w:val="center"/>
        <w:rPr>
          <w:rFonts w:ascii="Times New Roman" w:hAnsi="Times New Roman" w:cs="Times New Roman"/>
          <w:b/>
          <w:sz w:val="28"/>
          <w:szCs w:val="28"/>
        </w:rPr>
      </w:pPr>
    </w:p>
    <w:p w14:paraId="7B78ADC6" w14:textId="344FDFC5" w:rsidR="00A22B88" w:rsidRPr="00161089" w:rsidRDefault="0081490B" w:rsidP="0081490B">
      <w:pPr>
        <w:rPr>
          <w:rFonts w:ascii="Times New Roman" w:hAnsi="Times New Roman" w:cs="Times New Roman"/>
          <w:b/>
          <w:i/>
        </w:rPr>
      </w:pPr>
      <w:r>
        <w:rPr>
          <w:rFonts w:ascii="Times New Roman" w:hAnsi="Times New Roman" w:cs="Times New Roman"/>
          <w:b/>
          <w:sz w:val="28"/>
          <w:szCs w:val="28"/>
        </w:rPr>
        <w:t xml:space="preserve">         </w:t>
      </w:r>
      <w:r w:rsidR="00A22B88">
        <w:rPr>
          <w:rFonts w:ascii="Times New Roman" w:hAnsi="Times New Roman" w:cs="Times New Roman"/>
          <w:b/>
          <w:sz w:val="28"/>
          <w:szCs w:val="28"/>
        </w:rPr>
        <w:t xml:space="preserve"> </w:t>
      </w:r>
      <w:proofErr w:type="spellStart"/>
      <w:r w:rsidR="00A22B88" w:rsidRPr="005F3771">
        <w:rPr>
          <w:rFonts w:ascii="Times New Roman" w:hAnsi="Times New Roman" w:cs="Times New Roman"/>
          <w:b/>
          <w:sz w:val="28"/>
          <w:szCs w:val="28"/>
        </w:rPr>
        <w:t>Професія:«Тракторист-машиніст</w:t>
      </w:r>
      <w:proofErr w:type="spellEnd"/>
      <w:r w:rsidR="00A22B88" w:rsidRPr="005F3771">
        <w:rPr>
          <w:rFonts w:ascii="Times New Roman" w:hAnsi="Times New Roman" w:cs="Times New Roman"/>
          <w:b/>
          <w:sz w:val="28"/>
          <w:szCs w:val="28"/>
        </w:rPr>
        <w:t xml:space="preserve"> сільськогосподарського виробництва </w:t>
      </w:r>
    </w:p>
    <w:p w14:paraId="47A414AF" w14:textId="20DF4CD1" w:rsidR="0081490B" w:rsidRPr="0081490B" w:rsidRDefault="0081490B" w:rsidP="0081490B">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 xml:space="preserve">тракторист-машиніст  сільськогосподарського </w:t>
      </w:r>
      <w:r w:rsidRPr="006D5572">
        <w:rPr>
          <w:rFonts w:ascii="Times New Roman" w:eastAsia="Arial Unicode MS" w:hAnsi="Times New Roman" w:cs="Times New Roman"/>
          <w:b/>
          <w:color w:val="000000"/>
          <w:sz w:val="28"/>
          <w:szCs w:val="28"/>
          <w:u w:val="single"/>
          <w:lang w:eastAsia="uk-UA"/>
        </w:rPr>
        <w:t>виробництва категорія «А1», «А2»</w:t>
      </w:r>
    </w:p>
    <w:p w14:paraId="5FAF6EF4" w14:textId="77777777" w:rsidR="00A22B88" w:rsidRPr="005F3771" w:rsidRDefault="00A22B88" w:rsidP="0081490B">
      <w:pPr>
        <w:pStyle w:val="a3"/>
        <w:rPr>
          <w:rFonts w:ascii="Times New Roman" w:hAnsi="Times New Roman" w:cs="Times New Roman"/>
          <w:b/>
          <w:sz w:val="28"/>
          <w:szCs w:val="28"/>
        </w:rPr>
      </w:pPr>
    </w:p>
    <w:p w14:paraId="68406160" w14:textId="5305020C" w:rsidR="00A22B88" w:rsidRPr="00A55D12" w:rsidRDefault="00A55D12" w:rsidP="00A55D12">
      <w:pPr>
        <w:rPr>
          <w:rFonts w:ascii="Times New Roman" w:hAnsi="Times New Roman" w:cs="Times New Roman"/>
          <w:sz w:val="28"/>
          <w:szCs w:val="28"/>
        </w:rPr>
      </w:pPr>
      <w:r>
        <w:rPr>
          <w:rFonts w:ascii="Times New Roman" w:hAnsi="Times New Roman" w:cs="Times New Roman"/>
          <w:b/>
          <w:color w:val="0D0D0D"/>
          <w:sz w:val="28"/>
          <w:szCs w:val="28"/>
        </w:rPr>
        <w:t xml:space="preserve">          </w:t>
      </w:r>
      <w:r w:rsidRPr="00A55D12">
        <w:rPr>
          <w:rFonts w:ascii="Times New Roman" w:hAnsi="Times New Roman" w:cs="Times New Roman"/>
          <w:b/>
          <w:color w:val="0D0D0D"/>
          <w:sz w:val="28"/>
          <w:szCs w:val="28"/>
        </w:rPr>
        <w:t>Базові компетенції</w:t>
      </w:r>
      <w:r w:rsidR="00A22B88" w:rsidRPr="00A55D12">
        <w:rPr>
          <w:rFonts w:ascii="Times New Roman" w:hAnsi="Times New Roman" w:cs="Times New Roman"/>
          <w:b/>
          <w:color w:val="0D0D0D"/>
          <w:sz w:val="28"/>
          <w:szCs w:val="28"/>
        </w:rPr>
        <w:t xml:space="preserve">  </w:t>
      </w:r>
    </w:p>
    <w:p w14:paraId="08E49ECF" w14:textId="77777777" w:rsidR="00A22B88" w:rsidRDefault="00A22B88" w:rsidP="00A22B88">
      <w:pPr>
        <w:pStyle w:val="a3"/>
        <w:rPr>
          <w:rFonts w:ascii="Times New Roman" w:hAnsi="Times New Roman" w:cs="Times New Roman"/>
          <w:b/>
          <w:sz w:val="28"/>
        </w:rPr>
      </w:pPr>
    </w:p>
    <w:p w14:paraId="45AD1323" w14:textId="1C4DC7D5" w:rsidR="00A22B88" w:rsidRDefault="00A22B88" w:rsidP="00A22B88">
      <w:pPr>
        <w:pStyle w:val="a3"/>
        <w:rPr>
          <w:rFonts w:ascii="Times New Roman" w:hAnsi="Times New Roman" w:cs="Times New Roman"/>
          <w:b/>
          <w:sz w:val="28"/>
        </w:rPr>
      </w:pPr>
      <w:r w:rsidRPr="0081708F">
        <w:rPr>
          <w:rFonts w:ascii="Times New Roman" w:hAnsi="Times New Roman" w:cs="Times New Roman"/>
          <w:b/>
          <w:sz w:val="28"/>
        </w:rPr>
        <w:t xml:space="preserve">Бюджет навчального часу – </w:t>
      </w:r>
      <w:r>
        <w:rPr>
          <w:rFonts w:ascii="Times New Roman" w:hAnsi="Times New Roman" w:cs="Times New Roman"/>
          <w:b/>
          <w:sz w:val="28"/>
          <w:u w:val="single"/>
        </w:rPr>
        <w:t xml:space="preserve"> </w:t>
      </w:r>
      <w:r w:rsidR="00AD705C">
        <w:rPr>
          <w:rFonts w:ascii="Times New Roman" w:hAnsi="Times New Roman" w:cs="Times New Roman"/>
          <w:b/>
          <w:sz w:val="28"/>
          <w:u w:val="single"/>
        </w:rPr>
        <w:t>250</w:t>
      </w:r>
      <w:r w:rsidRPr="001607AF">
        <w:rPr>
          <w:rFonts w:ascii="Times New Roman" w:hAnsi="Times New Roman" w:cs="Times New Roman"/>
          <w:b/>
          <w:color w:val="FF0000"/>
          <w:sz w:val="28"/>
        </w:rPr>
        <w:t xml:space="preserve"> </w:t>
      </w:r>
      <w:r w:rsidRPr="00161089">
        <w:rPr>
          <w:rFonts w:ascii="Times New Roman" w:hAnsi="Times New Roman" w:cs="Times New Roman"/>
          <w:b/>
          <w:sz w:val="28"/>
        </w:rPr>
        <w:t>год</w:t>
      </w:r>
      <w:r w:rsidRPr="0081708F">
        <w:rPr>
          <w:rFonts w:ascii="Times New Roman" w:hAnsi="Times New Roman" w:cs="Times New Roman"/>
          <w:b/>
          <w:sz w:val="28"/>
        </w:rPr>
        <w:t>.</w:t>
      </w:r>
    </w:p>
    <w:p w14:paraId="1BC3F870" w14:textId="77777777" w:rsidR="00A22B88" w:rsidRDefault="00A22B88" w:rsidP="00A22B88">
      <w:pPr>
        <w:pStyle w:val="a3"/>
        <w:rPr>
          <w:rFonts w:ascii="Times New Roman" w:hAnsi="Times New Roman" w:cs="Times New Roman"/>
          <w:b/>
          <w:sz w:val="28"/>
        </w:rPr>
      </w:pPr>
    </w:p>
    <w:p w14:paraId="481EA88B" w14:textId="6BDED773" w:rsidR="00A22B88" w:rsidRDefault="00A22B88" w:rsidP="00A22B88">
      <w:pPr>
        <w:pStyle w:val="a3"/>
        <w:rPr>
          <w:rFonts w:ascii="Times New Roman" w:hAnsi="Times New Roman" w:cs="Times New Roman"/>
          <w:b/>
          <w:sz w:val="28"/>
        </w:rPr>
      </w:pPr>
      <w:r>
        <w:rPr>
          <w:rFonts w:ascii="Times New Roman" w:hAnsi="Times New Roman" w:cs="Times New Roman"/>
          <w:b/>
          <w:sz w:val="28"/>
        </w:rPr>
        <w:t>З</w:t>
      </w:r>
      <w:r w:rsidRPr="00F106AF">
        <w:rPr>
          <w:rFonts w:ascii="Times New Roman" w:hAnsi="Times New Roman" w:cs="Times New Roman"/>
          <w:b/>
          <w:sz w:val="28"/>
        </w:rPr>
        <w:t>агаль</w:t>
      </w:r>
      <w:r w:rsidR="00AD705C">
        <w:rPr>
          <w:rFonts w:ascii="Times New Roman" w:hAnsi="Times New Roman" w:cs="Times New Roman"/>
          <w:b/>
          <w:sz w:val="28"/>
        </w:rPr>
        <w:t xml:space="preserve">нопрофесійна підготовка – 27 </w:t>
      </w:r>
      <w:r w:rsidRPr="00F106AF">
        <w:rPr>
          <w:rFonts w:ascii="Times New Roman" w:hAnsi="Times New Roman" w:cs="Times New Roman"/>
          <w:b/>
          <w:sz w:val="28"/>
        </w:rPr>
        <w:t>год.</w:t>
      </w:r>
    </w:p>
    <w:p w14:paraId="5EFC36E9" w14:textId="06C56CC9" w:rsidR="00AD705C" w:rsidRDefault="00AD705C" w:rsidP="00A22B88">
      <w:pPr>
        <w:pStyle w:val="a3"/>
        <w:rPr>
          <w:rFonts w:ascii="Times New Roman" w:hAnsi="Times New Roman" w:cs="Times New Roman"/>
          <w:sz w:val="28"/>
        </w:rPr>
      </w:pPr>
      <w:r w:rsidRPr="00AD705C">
        <w:rPr>
          <w:rFonts w:ascii="Times New Roman" w:hAnsi="Times New Roman" w:cs="Times New Roman"/>
          <w:sz w:val="28"/>
        </w:rPr>
        <w:t>Охорона праці -15 год.</w:t>
      </w:r>
    </w:p>
    <w:p w14:paraId="5EEB1BE8" w14:textId="4A0BC309" w:rsidR="00AD705C" w:rsidRDefault="00AD705C" w:rsidP="00A22B88">
      <w:pPr>
        <w:pStyle w:val="a3"/>
        <w:rPr>
          <w:rFonts w:ascii="Times New Roman" w:hAnsi="Times New Roman" w:cs="Times New Roman"/>
          <w:sz w:val="28"/>
        </w:rPr>
      </w:pPr>
      <w:r>
        <w:rPr>
          <w:rFonts w:ascii="Times New Roman" w:hAnsi="Times New Roman" w:cs="Times New Roman"/>
          <w:sz w:val="28"/>
        </w:rPr>
        <w:t>Основи матеріалознавства-6 год.</w:t>
      </w:r>
    </w:p>
    <w:p w14:paraId="470FCA5C" w14:textId="3106215D" w:rsidR="00A22B88" w:rsidRPr="00AD705C" w:rsidRDefault="00AD705C" w:rsidP="00AD705C">
      <w:pPr>
        <w:pStyle w:val="a3"/>
        <w:rPr>
          <w:rFonts w:ascii="Times New Roman" w:hAnsi="Times New Roman" w:cs="Times New Roman"/>
          <w:sz w:val="28"/>
        </w:rPr>
      </w:pPr>
      <w:r>
        <w:rPr>
          <w:rFonts w:ascii="Times New Roman" w:hAnsi="Times New Roman" w:cs="Times New Roman"/>
          <w:sz w:val="28"/>
          <w:szCs w:val="28"/>
        </w:rPr>
        <w:t>Основи енерго- та матеріалозбереження – 7 год.</w:t>
      </w:r>
    </w:p>
    <w:p w14:paraId="43D305EF" w14:textId="53F53B8B" w:rsidR="00A22B88" w:rsidRDefault="00A22B88" w:rsidP="00A22B88">
      <w:pPr>
        <w:pStyle w:val="a3"/>
        <w:rPr>
          <w:rFonts w:ascii="Times New Roman" w:hAnsi="Times New Roman" w:cs="Times New Roman"/>
          <w:b/>
          <w:sz w:val="28"/>
        </w:rPr>
      </w:pPr>
      <w:r>
        <w:rPr>
          <w:rFonts w:ascii="Times New Roman" w:hAnsi="Times New Roman" w:cs="Times New Roman"/>
          <w:b/>
          <w:sz w:val="28"/>
        </w:rPr>
        <w:t xml:space="preserve">Професійно-теоретична підготовка – </w:t>
      </w:r>
      <w:r>
        <w:rPr>
          <w:rFonts w:ascii="Times New Roman" w:hAnsi="Times New Roman" w:cs="Times New Roman"/>
          <w:b/>
          <w:sz w:val="28"/>
          <w:u w:val="single"/>
        </w:rPr>
        <w:t xml:space="preserve"> </w:t>
      </w:r>
      <w:r w:rsidRPr="00161089">
        <w:rPr>
          <w:rFonts w:ascii="Times New Roman" w:hAnsi="Times New Roman" w:cs="Times New Roman"/>
          <w:b/>
          <w:sz w:val="28"/>
          <w:u w:val="single"/>
        </w:rPr>
        <w:t>1</w:t>
      </w:r>
      <w:r w:rsidR="00AD705C">
        <w:rPr>
          <w:rFonts w:ascii="Times New Roman" w:hAnsi="Times New Roman" w:cs="Times New Roman"/>
          <w:b/>
          <w:sz w:val="28"/>
          <w:u w:val="single"/>
        </w:rPr>
        <w:t>63</w:t>
      </w:r>
      <w:r>
        <w:rPr>
          <w:rFonts w:ascii="Times New Roman" w:hAnsi="Times New Roman" w:cs="Times New Roman"/>
          <w:b/>
          <w:sz w:val="28"/>
          <w:u w:val="single"/>
        </w:rPr>
        <w:t xml:space="preserve"> </w:t>
      </w:r>
      <w:r>
        <w:rPr>
          <w:rFonts w:ascii="Times New Roman" w:hAnsi="Times New Roman" w:cs="Times New Roman"/>
          <w:b/>
          <w:sz w:val="28"/>
        </w:rPr>
        <w:t xml:space="preserve"> год.</w:t>
      </w:r>
    </w:p>
    <w:p w14:paraId="11978BDA" w14:textId="66BC279F" w:rsidR="00A22B88" w:rsidRDefault="00AD705C" w:rsidP="00A22B88">
      <w:pPr>
        <w:pStyle w:val="a3"/>
        <w:rPr>
          <w:rFonts w:ascii="Times New Roman" w:hAnsi="Times New Roman"/>
          <w:sz w:val="28"/>
          <w:szCs w:val="28"/>
        </w:rPr>
      </w:pPr>
      <w:r>
        <w:rPr>
          <w:rFonts w:ascii="Times New Roman" w:hAnsi="Times New Roman"/>
          <w:sz w:val="28"/>
          <w:szCs w:val="28"/>
        </w:rPr>
        <w:t>Основи агрономії  – 36</w:t>
      </w:r>
      <w:r w:rsidR="00A22B88">
        <w:rPr>
          <w:rFonts w:ascii="Times New Roman" w:hAnsi="Times New Roman"/>
          <w:sz w:val="28"/>
          <w:szCs w:val="28"/>
        </w:rPr>
        <w:t xml:space="preserve"> год.</w:t>
      </w:r>
    </w:p>
    <w:p w14:paraId="5B48E4E3" w14:textId="7E284494" w:rsidR="00AD705C" w:rsidRPr="00653A0A" w:rsidRDefault="00AD705C" w:rsidP="00A22B88">
      <w:pPr>
        <w:pStyle w:val="a3"/>
        <w:rPr>
          <w:rFonts w:ascii="Times New Roman" w:hAnsi="Times New Roman"/>
          <w:sz w:val="28"/>
          <w:szCs w:val="28"/>
        </w:rPr>
      </w:pPr>
      <w:r>
        <w:rPr>
          <w:rFonts w:ascii="Times New Roman" w:hAnsi="Times New Roman"/>
          <w:sz w:val="28"/>
          <w:szCs w:val="28"/>
        </w:rPr>
        <w:t>Трактори -11 год.</w:t>
      </w:r>
    </w:p>
    <w:p w14:paraId="7DDCDE7E" w14:textId="0DB08254" w:rsidR="00A22B88" w:rsidRDefault="00A22B88" w:rsidP="00A22B88">
      <w:pPr>
        <w:pStyle w:val="a3"/>
        <w:rPr>
          <w:rFonts w:ascii="Times New Roman" w:hAnsi="Times New Roman"/>
          <w:sz w:val="28"/>
          <w:szCs w:val="28"/>
        </w:rPr>
      </w:pPr>
      <w:r>
        <w:rPr>
          <w:rFonts w:ascii="Times New Roman" w:hAnsi="Times New Roman"/>
          <w:sz w:val="28"/>
          <w:szCs w:val="28"/>
        </w:rPr>
        <w:t>Організація і технологія в</w:t>
      </w:r>
      <w:r w:rsidR="00AD705C">
        <w:rPr>
          <w:rFonts w:ascii="Times New Roman" w:hAnsi="Times New Roman"/>
          <w:sz w:val="28"/>
          <w:szCs w:val="28"/>
        </w:rPr>
        <w:t>иконання механізованих робіт -17</w:t>
      </w:r>
      <w:r>
        <w:rPr>
          <w:rFonts w:ascii="Times New Roman" w:hAnsi="Times New Roman"/>
          <w:sz w:val="28"/>
          <w:szCs w:val="28"/>
        </w:rPr>
        <w:t xml:space="preserve"> год.</w:t>
      </w:r>
    </w:p>
    <w:p w14:paraId="1D507FBC" w14:textId="34C9CA37" w:rsidR="00A22B88" w:rsidRDefault="00AD705C" w:rsidP="00A22B88">
      <w:pPr>
        <w:pStyle w:val="a3"/>
        <w:rPr>
          <w:rFonts w:ascii="Times New Roman" w:hAnsi="Times New Roman"/>
          <w:sz w:val="28"/>
          <w:szCs w:val="28"/>
        </w:rPr>
      </w:pPr>
      <w:r>
        <w:rPr>
          <w:rFonts w:ascii="Times New Roman" w:hAnsi="Times New Roman"/>
          <w:sz w:val="28"/>
          <w:szCs w:val="28"/>
        </w:rPr>
        <w:t>Правила дорожнього руху - 45</w:t>
      </w:r>
      <w:r w:rsidR="00A22B88">
        <w:rPr>
          <w:rFonts w:ascii="Times New Roman" w:hAnsi="Times New Roman"/>
          <w:sz w:val="28"/>
          <w:szCs w:val="28"/>
        </w:rPr>
        <w:t xml:space="preserve"> год.</w:t>
      </w:r>
    </w:p>
    <w:p w14:paraId="344121CB" w14:textId="7F21F743" w:rsidR="00A22B88" w:rsidRDefault="00AD705C" w:rsidP="00A22B88">
      <w:pPr>
        <w:pStyle w:val="a3"/>
        <w:rPr>
          <w:rFonts w:ascii="Times New Roman" w:hAnsi="Times New Roman"/>
          <w:sz w:val="28"/>
          <w:szCs w:val="28"/>
        </w:rPr>
      </w:pPr>
      <w:r>
        <w:rPr>
          <w:rFonts w:ascii="Times New Roman" w:hAnsi="Times New Roman"/>
          <w:sz w:val="28"/>
          <w:szCs w:val="28"/>
        </w:rPr>
        <w:t>Безпека дорожнього руху – 30</w:t>
      </w:r>
      <w:r w:rsidR="00A22B88">
        <w:rPr>
          <w:rFonts w:ascii="Times New Roman" w:hAnsi="Times New Roman"/>
          <w:sz w:val="28"/>
          <w:szCs w:val="28"/>
        </w:rPr>
        <w:t xml:space="preserve"> год.</w:t>
      </w:r>
    </w:p>
    <w:p w14:paraId="41BA4210" w14:textId="6D3A36D8" w:rsidR="00A22B88" w:rsidRDefault="00AD705C" w:rsidP="00A22B88">
      <w:pPr>
        <w:pStyle w:val="a3"/>
        <w:rPr>
          <w:rFonts w:ascii="Times New Roman" w:hAnsi="Times New Roman"/>
          <w:sz w:val="28"/>
          <w:szCs w:val="28"/>
        </w:rPr>
      </w:pPr>
      <w:r>
        <w:rPr>
          <w:rFonts w:ascii="Times New Roman" w:hAnsi="Times New Roman"/>
          <w:sz w:val="28"/>
          <w:szCs w:val="28"/>
        </w:rPr>
        <w:t>Перша долікарська допомога – 7</w:t>
      </w:r>
      <w:r w:rsidR="00A22B88">
        <w:rPr>
          <w:rFonts w:ascii="Times New Roman" w:hAnsi="Times New Roman"/>
          <w:sz w:val="28"/>
          <w:szCs w:val="28"/>
        </w:rPr>
        <w:t xml:space="preserve"> год.</w:t>
      </w:r>
    </w:p>
    <w:p w14:paraId="21852712" w14:textId="2D890DD5" w:rsidR="00A22B88" w:rsidRDefault="00AD705C" w:rsidP="00A22B88">
      <w:pPr>
        <w:pStyle w:val="a3"/>
        <w:rPr>
          <w:rFonts w:ascii="Times New Roman" w:hAnsi="Times New Roman"/>
          <w:sz w:val="28"/>
          <w:szCs w:val="28"/>
        </w:rPr>
      </w:pPr>
      <w:r>
        <w:rPr>
          <w:rFonts w:ascii="Times New Roman" w:hAnsi="Times New Roman"/>
          <w:sz w:val="28"/>
          <w:szCs w:val="28"/>
        </w:rPr>
        <w:t>Технічне креслення – 9</w:t>
      </w:r>
      <w:r w:rsidR="00A22B88">
        <w:rPr>
          <w:rFonts w:ascii="Times New Roman" w:hAnsi="Times New Roman"/>
          <w:sz w:val="28"/>
          <w:szCs w:val="28"/>
        </w:rPr>
        <w:t xml:space="preserve"> год.</w:t>
      </w:r>
    </w:p>
    <w:p w14:paraId="7DE45EAB" w14:textId="639ED2C7" w:rsidR="00AD705C" w:rsidRDefault="00AD705C" w:rsidP="00A22B88">
      <w:pPr>
        <w:pStyle w:val="a3"/>
        <w:rPr>
          <w:rFonts w:ascii="Times New Roman" w:hAnsi="Times New Roman"/>
          <w:sz w:val="28"/>
          <w:szCs w:val="28"/>
        </w:rPr>
      </w:pPr>
      <w:r>
        <w:rPr>
          <w:rFonts w:ascii="Times New Roman" w:hAnsi="Times New Roman"/>
          <w:sz w:val="28"/>
          <w:szCs w:val="28"/>
        </w:rPr>
        <w:t>Читання креслень-8 год.</w:t>
      </w:r>
    </w:p>
    <w:p w14:paraId="0C38AD6B" w14:textId="77777777" w:rsidR="00A22B88" w:rsidRPr="006B0EFA" w:rsidRDefault="00A22B88" w:rsidP="00A22B88">
      <w:pPr>
        <w:pStyle w:val="a3"/>
        <w:rPr>
          <w:rFonts w:ascii="Times New Roman" w:hAnsi="Times New Roman"/>
          <w:b/>
          <w:sz w:val="28"/>
          <w:szCs w:val="28"/>
        </w:rPr>
      </w:pPr>
      <w:r w:rsidRPr="006B0EFA">
        <w:rPr>
          <w:rFonts w:ascii="Times New Roman" w:hAnsi="Times New Roman"/>
          <w:b/>
          <w:sz w:val="28"/>
          <w:szCs w:val="28"/>
        </w:rPr>
        <w:t>Професійно-практична підготовка:</w:t>
      </w:r>
    </w:p>
    <w:p w14:paraId="7561871C" w14:textId="77777777" w:rsidR="00A22B88" w:rsidRDefault="00A22B88" w:rsidP="00A22B88">
      <w:pPr>
        <w:pStyle w:val="a3"/>
        <w:rPr>
          <w:rFonts w:ascii="Times New Roman" w:hAnsi="Times New Roman"/>
          <w:sz w:val="28"/>
          <w:szCs w:val="28"/>
        </w:rPr>
      </w:pPr>
      <w:r>
        <w:rPr>
          <w:rFonts w:ascii="Times New Roman" w:hAnsi="Times New Roman"/>
          <w:sz w:val="28"/>
          <w:szCs w:val="28"/>
        </w:rPr>
        <w:t>Виробниче навчання – 60 год.</w:t>
      </w:r>
    </w:p>
    <w:p w14:paraId="39892194" w14:textId="77777777" w:rsidR="00A22B88" w:rsidRDefault="00A22B88" w:rsidP="00A22B88">
      <w:pPr>
        <w:pStyle w:val="a3"/>
        <w:rPr>
          <w:rFonts w:ascii="Times New Roman" w:hAnsi="Times New Roman"/>
          <w:sz w:val="28"/>
          <w:szCs w:val="28"/>
        </w:rPr>
      </w:pPr>
    </w:p>
    <w:p w14:paraId="5CD9ED86" w14:textId="77777777" w:rsidR="00A22B88" w:rsidRDefault="00A22B88" w:rsidP="00A22B88">
      <w:pPr>
        <w:spacing w:after="0" w:line="240" w:lineRule="auto"/>
        <w:rPr>
          <w:rFonts w:ascii="Times New Roman" w:hAnsi="Times New Roman" w:cs="Times New Roman"/>
          <w:sz w:val="28"/>
          <w:szCs w:val="28"/>
        </w:rPr>
      </w:pPr>
    </w:p>
    <w:p w14:paraId="2F7A27D0" w14:textId="77777777" w:rsidR="00A22B88" w:rsidRPr="00FE0170" w:rsidRDefault="00A22B88" w:rsidP="00A22B88">
      <w:pPr>
        <w:pStyle w:val="a3"/>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6945"/>
        <w:gridCol w:w="2410"/>
        <w:gridCol w:w="1276"/>
      </w:tblGrid>
      <w:tr w:rsidR="00A22B88" w:rsidRPr="00161089" w14:paraId="7CC599EE" w14:textId="77777777" w:rsidTr="00A22B88">
        <w:trPr>
          <w:trHeight w:val="1300"/>
        </w:trPr>
        <w:tc>
          <w:tcPr>
            <w:tcW w:w="1101" w:type="dxa"/>
            <w:vAlign w:val="center"/>
          </w:tcPr>
          <w:p w14:paraId="7C56333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Код</w:t>
            </w:r>
          </w:p>
        </w:tc>
        <w:tc>
          <w:tcPr>
            <w:tcW w:w="3402" w:type="dxa"/>
            <w:vAlign w:val="center"/>
          </w:tcPr>
          <w:p w14:paraId="11F8EC2E"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Професійні профільні компетентності</w:t>
            </w:r>
          </w:p>
        </w:tc>
        <w:tc>
          <w:tcPr>
            <w:tcW w:w="6945" w:type="dxa"/>
            <w:vAlign w:val="center"/>
          </w:tcPr>
          <w:p w14:paraId="15895098"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Зміст компетентностей</w:t>
            </w:r>
          </w:p>
        </w:tc>
        <w:tc>
          <w:tcPr>
            <w:tcW w:w="2410" w:type="dxa"/>
          </w:tcPr>
          <w:p w14:paraId="4FE58D51"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p w14:paraId="346B3BC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Назви предметів</w:t>
            </w:r>
          </w:p>
        </w:tc>
        <w:tc>
          <w:tcPr>
            <w:tcW w:w="1276" w:type="dxa"/>
          </w:tcPr>
          <w:p w14:paraId="10E256C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p w14:paraId="5628F82C" w14:textId="77777777" w:rsidR="00A22B88" w:rsidRPr="00161089" w:rsidRDefault="00A22B88" w:rsidP="00A22B88">
            <w:pPr>
              <w:autoSpaceDE w:val="0"/>
              <w:autoSpaceDN w:val="0"/>
              <w:adjustRightInd w:val="0"/>
              <w:ind w:left="-108" w:right="-108"/>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Кількість годин</w:t>
            </w:r>
          </w:p>
        </w:tc>
      </w:tr>
      <w:tr w:rsidR="00A22B88" w:rsidRPr="00161089" w14:paraId="16CD0CD0" w14:textId="77777777" w:rsidTr="00A22B88">
        <w:trPr>
          <w:trHeight w:val="1300"/>
        </w:trPr>
        <w:tc>
          <w:tcPr>
            <w:tcW w:w="1101" w:type="dxa"/>
          </w:tcPr>
          <w:p w14:paraId="43AF3985" w14:textId="77777777" w:rsidR="00A22B88" w:rsidRPr="00161089" w:rsidRDefault="00A22B88" w:rsidP="00A22B88">
            <w:pPr>
              <w:pStyle w:val="afc"/>
              <w:spacing w:before="60"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К.1</w:t>
            </w:r>
          </w:p>
        </w:tc>
        <w:tc>
          <w:tcPr>
            <w:tcW w:w="3402" w:type="dxa"/>
          </w:tcPr>
          <w:p w14:paraId="343E791C" w14:textId="77777777" w:rsidR="00A22B88" w:rsidRPr="007C7A78" w:rsidRDefault="00A22B88" w:rsidP="00A22B88">
            <w:pPr>
              <w:spacing w:line="240" w:lineRule="auto"/>
              <w:ind w:left="126" w:right="141"/>
              <w:rPr>
                <w:rFonts w:ascii="Times New Roman" w:hAnsi="Times New Roman" w:cs="Times New Roman"/>
                <w:b/>
                <w:sz w:val="28"/>
                <w:szCs w:val="28"/>
              </w:rPr>
            </w:pPr>
            <w:r w:rsidRPr="007C7A78">
              <w:rPr>
                <w:rFonts w:ascii="Times New Roman" w:hAnsi="Times New Roman" w:cs="Times New Roman"/>
                <w:b/>
                <w:sz w:val="28"/>
                <w:szCs w:val="28"/>
              </w:rPr>
              <w:t>Розуміння основ галузевої економіки та підприємництва</w:t>
            </w:r>
          </w:p>
        </w:tc>
        <w:tc>
          <w:tcPr>
            <w:tcW w:w="6945" w:type="dxa"/>
          </w:tcPr>
          <w:p w14:paraId="5BB9002F" w14:textId="77777777" w:rsidR="00A22B88" w:rsidRPr="00554973" w:rsidRDefault="00A22B88" w:rsidP="00A22B88">
            <w:pPr>
              <w:spacing w:after="0" w:line="240" w:lineRule="auto"/>
              <w:ind w:left="33"/>
              <w:jc w:val="both"/>
              <w:rPr>
                <w:rFonts w:ascii="Times New Roman" w:hAnsi="Times New Roman" w:cs="Times New Roman"/>
                <w:sz w:val="28"/>
                <w:szCs w:val="28"/>
              </w:rPr>
            </w:pPr>
            <w:r w:rsidRPr="00DE7196">
              <w:rPr>
                <w:rFonts w:ascii="Times New Roman" w:hAnsi="Times New Roman" w:cs="Times New Roman"/>
                <w:b/>
                <w:sz w:val="28"/>
                <w:szCs w:val="28"/>
              </w:rPr>
              <w:t>Знати:</w:t>
            </w:r>
            <w:r w:rsidRPr="00554973">
              <w:rPr>
                <w:rFonts w:ascii="Times New Roman" w:eastAsia="Times New Roman" w:hAnsi="Times New Roman" w:cs="Times New Roman"/>
                <w:color w:val="000000"/>
                <w:sz w:val="28"/>
                <w:szCs w:val="28"/>
              </w:rPr>
              <w:t xml:space="preserve"> норми продуктивності і витрати паливно-мастильних матеріалів на виконання основних механізованих робіт; шляхи зниження собівартості виконуваних робіт, методи та засоби підвищення продуктивності праці;</w:t>
            </w:r>
          </w:p>
          <w:p w14:paraId="6349032F"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основні економічні процеси, відносини та явища, які функціонують та виникають між суб’єктами економіки (підприємствами, державою та громадянами);</w:t>
            </w:r>
          </w:p>
          <w:p w14:paraId="030C0270"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створення приватного підприємства;</w:t>
            </w:r>
          </w:p>
          <w:p w14:paraId="7EC6266D"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створення та заповнення нормативної документації (книга «доходів та витрат», баланс підприємства);</w:t>
            </w:r>
          </w:p>
          <w:p w14:paraId="12BD1618"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ліквідації підприємства;</w:t>
            </w:r>
          </w:p>
          <w:p w14:paraId="7B054FE3"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основи менеджменту (управління підприємством та розташування трудових ресурсів);</w:t>
            </w:r>
          </w:p>
          <w:p w14:paraId="15D6A803" w14:textId="77777777" w:rsidR="00A22B88" w:rsidRPr="00554973" w:rsidRDefault="00A22B88" w:rsidP="00A22B88">
            <w:pPr>
              <w:spacing w:after="0" w:line="240" w:lineRule="auto"/>
              <w:ind w:left="33"/>
              <w:jc w:val="both"/>
              <w:rPr>
                <w:rFonts w:ascii="Times New Roman" w:hAnsi="Times New Roman" w:cs="Times New Roman"/>
                <w:sz w:val="28"/>
                <w:szCs w:val="28"/>
                <w:lang w:eastAsia="ru-RU"/>
              </w:rPr>
            </w:pPr>
            <w:r w:rsidRPr="00554973">
              <w:rPr>
                <w:rFonts w:ascii="Times New Roman" w:hAnsi="Times New Roman" w:cs="Times New Roman"/>
                <w:color w:val="000000"/>
                <w:sz w:val="28"/>
                <w:szCs w:val="28"/>
              </w:rPr>
              <w:t>зміст і правила оформлення первинних документів з обліку роботи машин (облікового листа тракториста-машиніста, шляхового листа та інших документів);</w:t>
            </w:r>
          </w:p>
          <w:p w14:paraId="66F827F8"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основи маркетингу (як управляти продажами продукції);</w:t>
            </w:r>
          </w:p>
          <w:p w14:paraId="59224DBA"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конкуренція (її види та прояви в економічних відносинах);</w:t>
            </w:r>
          </w:p>
          <w:p w14:paraId="140CC359"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 xml:space="preserve">основні фактори впливу держави (нормативно-законодавчу базу, податки, пільги, </w:t>
            </w:r>
            <w:r>
              <w:rPr>
                <w:rFonts w:ascii="Times New Roman" w:hAnsi="Times New Roman" w:cs="Times New Roman"/>
                <w:sz w:val="28"/>
                <w:szCs w:val="28"/>
              </w:rPr>
              <w:t>дотації)</w:t>
            </w:r>
          </w:p>
        </w:tc>
        <w:tc>
          <w:tcPr>
            <w:tcW w:w="2410" w:type="dxa"/>
          </w:tcPr>
          <w:p w14:paraId="48AEDA97" w14:textId="77777777" w:rsidR="00A22B88" w:rsidRDefault="00A22B88" w:rsidP="00A22B88">
            <w:pPr>
              <w:autoSpaceDE w:val="0"/>
              <w:autoSpaceDN w:val="0"/>
              <w:adjustRightInd w:val="0"/>
              <w:jc w:val="center"/>
              <w:rPr>
                <w:rFonts w:ascii="Times New Roman" w:hAnsi="Times New Roman" w:cs="Times New Roman"/>
                <w:b/>
                <w:color w:val="0D0D0D"/>
                <w:sz w:val="28"/>
                <w:szCs w:val="28"/>
              </w:rPr>
            </w:pPr>
          </w:p>
          <w:p w14:paraId="7704A19A" w14:textId="6EF7ED73"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tc>
        <w:tc>
          <w:tcPr>
            <w:tcW w:w="1276" w:type="dxa"/>
          </w:tcPr>
          <w:p w14:paraId="07B88D7B" w14:textId="77777777" w:rsidR="00A22B88" w:rsidRDefault="00A22B88" w:rsidP="00A22B88">
            <w:pPr>
              <w:autoSpaceDE w:val="0"/>
              <w:autoSpaceDN w:val="0"/>
              <w:adjustRightInd w:val="0"/>
              <w:jc w:val="center"/>
              <w:rPr>
                <w:rFonts w:ascii="Times New Roman" w:hAnsi="Times New Roman" w:cs="Times New Roman"/>
                <w:b/>
                <w:color w:val="0D0D0D"/>
                <w:sz w:val="28"/>
                <w:szCs w:val="28"/>
              </w:rPr>
            </w:pPr>
          </w:p>
          <w:p w14:paraId="4E1856F6" w14:textId="6CBAB3B9"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tc>
      </w:tr>
      <w:tr w:rsidR="00A22B88" w:rsidRPr="00161089" w14:paraId="5F452FB2" w14:textId="77777777" w:rsidTr="00A22B88">
        <w:trPr>
          <w:trHeight w:val="1353"/>
        </w:trPr>
        <w:tc>
          <w:tcPr>
            <w:tcW w:w="1101" w:type="dxa"/>
          </w:tcPr>
          <w:p w14:paraId="53713B30"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К.2</w:t>
            </w:r>
          </w:p>
        </w:tc>
        <w:tc>
          <w:tcPr>
            <w:tcW w:w="3402" w:type="dxa"/>
          </w:tcPr>
          <w:p w14:paraId="39F8800C" w14:textId="77777777" w:rsidR="00A22B88" w:rsidRPr="00161089" w:rsidRDefault="00A22B88" w:rsidP="00A22B88">
            <w:pPr>
              <w:spacing w:line="240" w:lineRule="auto"/>
              <w:ind w:left="126" w:right="70"/>
              <w:rPr>
                <w:rFonts w:ascii="Times New Roman" w:hAnsi="Times New Roman" w:cs="Times New Roman"/>
                <w:b/>
                <w:i/>
                <w:sz w:val="28"/>
                <w:szCs w:val="28"/>
              </w:rPr>
            </w:pPr>
            <w:r w:rsidRPr="00161089">
              <w:rPr>
                <w:rFonts w:ascii="Times New Roman" w:hAnsi="Times New Roman" w:cs="Times New Roman"/>
                <w:b/>
                <w:i/>
                <w:sz w:val="28"/>
                <w:szCs w:val="28"/>
              </w:rPr>
              <w:t xml:space="preserve">Розуміння </w:t>
            </w:r>
            <w:r>
              <w:rPr>
                <w:rFonts w:ascii="Times New Roman" w:hAnsi="Times New Roman" w:cs="Times New Roman"/>
                <w:b/>
                <w:i/>
                <w:sz w:val="28"/>
                <w:szCs w:val="28"/>
              </w:rPr>
              <w:t xml:space="preserve"> </w:t>
            </w:r>
            <w:r w:rsidRPr="00161089">
              <w:rPr>
                <w:rFonts w:ascii="Times New Roman" w:hAnsi="Times New Roman" w:cs="Times New Roman"/>
                <w:b/>
                <w:i/>
                <w:sz w:val="28"/>
                <w:szCs w:val="28"/>
              </w:rPr>
              <w:t xml:space="preserve">основ трудового </w:t>
            </w:r>
            <w:r>
              <w:rPr>
                <w:rFonts w:ascii="Times New Roman" w:hAnsi="Times New Roman" w:cs="Times New Roman"/>
                <w:b/>
                <w:i/>
                <w:sz w:val="28"/>
                <w:szCs w:val="28"/>
              </w:rPr>
              <w:t xml:space="preserve"> </w:t>
            </w:r>
            <w:r w:rsidRPr="00161089">
              <w:rPr>
                <w:rFonts w:ascii="Times New Roman" w:hAnsi="Times New Roman" w:cs="Times New Roman"/>
                <w:b/>
                <w:i/>
                <w:sz w:val="28"/>
                <w:szCs w:val="28"/>
              </w:rPr>
              <w:t>законодавства</w:t>
            </w:r>
          </w:p>
        </w:tc>
        <w:tc>
          <w:tcPr>
            <w:tcW w:w="6945" w:type="dxa"/>
          </w:tcPr>
          <w:p w14:paraId="0D551D83" w14:textId="77777777" w:rsidR="00A22B88" w:rsidRPr="00161089" w:rsidRDefault="00A22B88" w:rsidP="00A22B88">
            <w:pPr>
              <w:spacing w:after="0" w:line="240" w:lineRule="auto"/>
              <w:ind w:left="33"/>
              <w:jc w:val="both"/>
              <w:rPr>
                <w:rFonts w:ascii="Times New Roman" w:hAnsi="Times New Roman" w:cs="Times New Roman"/>
                <w:b/>
                <w:i/>
                <w:sz w:val="28"/>
                <w:szCs w:val="28"/>
              </w:rPr>
            </w:pPr>
            <w:r w:rsidRPr="00161089">
              <w:rPr>
                <w:rFonts w:ascii="Times New Roman" w:hAnsi="Times New Roman" w:cs="Times New Roman"/>
                <w:b/>
                <w:sz w:val="28"/>
                <w:szCs w:val="28"/>
              </w:rPr>
              <w:t>Знати:</w:t>
            </w:r>
            <w:r w:rsidRPr="00161089">
              <w:rPr>
                <w:rFonts w:ascii="Times New Roman" w:eastAsia="Times New Roman" w:hAnsi="Times New Roman" w:cs="Times New Roman"/>
                <w:color w:val="000000"/>
                <w:sz w:val="28"/>
                <w:szCs w:val="28"/>
              </w:rPr>
              <w:t xml:space="preserve"> основи організації, оплати праці </w:t>
            </w:r>
            <w:r>
              <w:rPr>
                <w:rFonts w:ascii="Times New Roman" w:eastAsia="Times New Roman" w:hAnsi="Times New Roman" w:cs="Times New Roman"/>
                <w:color w:val="000000"/>
                <w:sz w:val="28"/>
                <w:szCs w:val="28"/>
              </w:rPr>
              <w:t xml:space="preserve">й соціально-трудових відносин у </w:t>
            </w:r>
            <w:r w:rsidRPr="00161089">
              <w:rPr>
                <w:rFonts w:ascii="Times New Roman" w:eastAsia="Times New Roman" w:hAnsi="Times New Roman" w:cs="Times New Roman"/>
                <w:color w:val="000000"/>
                <w:sz w:val="28"/>
                <w:szCs w:val="28"/>
              </w:rPr>
              <w:t>сільськогосподарському виробництві;</w:t>
            </w:r>
          </w:p>
          <w:p w14:paraId="1559D334" w14:textId="77777777" w:rsidR="00A22B88" w:rsidRPr="00161089" w:rsidRDefault="00A22B88" w:rsidP="00A22B88">
            <w:pPr>
              <w:tabs>
                <w:tab w:val="left" w:pos="239"/>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основні трудові права та обов’язки працівників;</w:t>
            </w:r>
          </w:p>
          <w:p w14:paraId="3208369A" w14:textId="77777777" w:rsidR="00A22B88" w:rsidRPr="00161089" w:rsidRDefault="00A22B88" w:rsidP="00A22B88">
            <w:pPr>
              <w:tabs>
                <w:tab w:val="left" w:pos="239"/>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положення, зміст, форми та строки укладання трудового договору;</w:t>
            </w:r>
          </w:p>
          <w:p w14:paraId="00237B14"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соціальні гарантії та  чинний соціальний захист на підприємстві</w:t>
            </w:r>
            <w:r>
              <w:rPr>
                <w:rFonts w:ascii="Times New Roman" w:hAnsi="Times New Roman" w:cs="Times New Roman"/>
                <w:i/>
                <w:sz w:val="28"/>
                <w:szCs w:val="28"/>
              </w:rPr>
              <w:t>.</w:t>
            </w:r>
          </w:p>
        </w:tc>
        <w:tc>
          <w:tcPr>
            <w:tcW w:w="2410" w:type="dxa"/>
          </w:tcPr>
          <w:p w14:paraId="6C356C87" w14:textId="43668D22"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c>
          <w:tcPr>
            <w:tcW w:w="1276" w:type="dxa"/>
          </w:tcPr>
          <w:p w14:paraId="58917513" w14:textId="518DAE5A"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r>
      <w:tr w:rsidR="00A22B88" w:rsidRPr="00161089" w14:paraId="03E7770E" w14:textId="77777777" w:rsidTr="00A22B88">
        <w:trPr>
          <w:trHeight w:val="1353"/>
        </w:trPr>
        <w:tc>
          <w:tcPr>
            <w:tcW w:w="1101" w:type="dxa"/>
          </w:tcPr>
          <w:p w14:paraId="7C4398AD"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К.3</w:t>
            </w:r>
          </w:p>
        </w:tc>
        <w:tc>
          <w:tcPr>
            <w:tcW w:w="3402" w:type="dxa"/>
          </w:tcPr>
          <w:p w14:paraId="48451CF5" w14:textId="77777777" w:rsidR="00A22B88" w:rsidRPr="00161089" w:rsidRDefault="00A22B88" w:rsidP="00A22B88">
            <w:pPr>
              <w:spacing w:after="0" w:line="240" w:lineRule="auto"/>
              <w:ind w:left="23" w:right="70"/>
              <w:rPr>
                <w:rFonts w:ascii="Times New Roman" w:eastAsia="Times New Roman" w:hAnsi="Times New Roman" w:cs="Times New Roman"/>
                <w:b/>
                <w:i/>
                <w:sz w:val="28"/>
                <w:szCs w:val="28"/>
              </w:rPr>
            </w:pPr>
            <w:r w:rsidRPr="00161089">
              <w:rPr>
                <w:rFonts w:ascii="Times New Roman" w:hAnsi="Times New Roman" w:cs="Times New Roman"/>
                <w:b/>
                <w:i/>
                <w:sz w:val="28"/>
                <w:szCs w:val="28"/>
              </w:rPr>
              <w:t>Використання інформаційних технологій</w:t>
            </w:r>
          </w:p>
        </w:tc>
        <w:tc>
          <w:tcPr>
            <w:tcW w:w="6945" w:type="dxa"/>
          </w:tcPr>
          <w:p w14:paraId="1E74C370" w14:textId="77777777" w:rsidR="00A22B88" w:rsidRPr="00161089" w:rsidRDefault="00A22B88" w:rsidP="00A22B88">
            <w:pPr>
              <w:autoSpaceDE w:val="0"/>
              <w:autoSpaceDN w:val="0"/>
              <w:adjustRightInd w:val="0"/>
              <w:spacing w:after="0" w:line="240" w:lineRule="auto"/>
              <w:ind w:left="33"/>
              <w:jc w:val="both"/>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 основи роботи на персональному комп’ютері;</w:t>
            </w:r>
          </w:p>
          <w:p w14:paraId="007A70C4" w14:textId="77777777" w:rsidR="00A22B88" w:rsidRPr="00886A9C" w:rsidRDefault="00A22B88" w:rsidP="00A22B88">
            <w:pPr>
              <w:spacing w:after="0" w:line="240" w:lineRule="auto"/>
              <w:ind w:left="33"/>
              <w:jc w:val="both"/>
              <w:textAlignment w:val="top"/>
              <w:rPr>
                <w:rFonts w:ascii="Times New Roman" w:hAnsi="Times New Roman" w:cs="Times New Roman"/>
                <w:i/>
                <w:sz w:val="28"/>
                <w:szCs w:val="28"/>
              </w:rPr>
            </w:pPr>
            <w:r w:rsidRPr="00161089">
              <w:rPr>
                <w:rFonts w:ascii="Times New Roman" w:hAnsi="Times New Roman" w:cs="Times New Roman"/>
                <w:sz w:val="28"/>
                <w:szCs w:val="28"/>
              </w:rPr>
              <w:t>вимоги до влаштування робочого місця та правила безпеки роботи на персональному комп’ютері</w:t>
            </w:r>
            <w:r>
              <w:rPr>
                <w:rFonts w:ascii="Times New Roman" w:hAnsi="Times New Roman" w:cs="Times New Roman"/>
                <w:i/>
                <w:sz w:val="28"/>
                <w:szCs w:val="28"/>
              </w:rPr>
              <w:t>.</w:t>
            </w:r>
          </w:p>
        </w:tc>
        <w:tc>
          <w:tcPr>
            <w:tcW w:w="2410" w:type="dxa"/>
          </w:tcPr>
          <w:p w14:paraId="7444B0D8" w14:textId="70845890"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c>
          <w:tcPr>
            <w:tcW w:w="1276" w:type="dxa"/>
          </w:tcPr>
          <w:p w14:paraId="0A413DAB" w14:textId="50413468"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r>
      <w:tr w:rsidR="00A22B88" w:rsidRPr="00161089" w14:paraId="3658A0A6" w14:textId="77777777" w:rsidTr="00A22B88">
        <w:trPr>
          <w:trHeight w:val="1353"/>
        </w:trPr>
        <w:tc>
          <w:tcPr>
            <w:tcW w:w="1101" w:type="dxa"/>
          </w:tcPr>
          <w:p w14:paraId="61CF14D2" w14:textId="77777777" w:rsidR="00A22B88" w:rsidRPr="00161089" w:rsidRDefault="00A22B88" w:rsidP="00A22B88">
            <w:pPr>
              <w:pStyle w:val="afc"/>
              <w:spacing w:before="60"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.4</w:t>
            </w:r>
          </w:p>
        </w:tc>
        <w:tc>
          <w:tcPr>
            <w:tcW w:w="3402" w:type="dxa"/>
          </w:tcPr>
          <w:p w14:paraId="605EBA18" w14:textId="77777777" w:rsidR="00A22B88" w:rsidRPr="009A5508" w:rsidRDefault="00A22B88" w:rsidP="00A22B88">
            <w:pPr>
              <w:spacing w:after="0" w:line="240" w:lineRule="auto"/>
              <w:ind w:left="23" w:right="70"/>
              <w:rPr>
                <w:rFonts w:ascii="Times New Roman" w:hAnsi="Times New Roman" w:cs="Times New Roman"/>
                <w:b/>
                <w:i/>
                <w:sz w:val="28"/>
                <w:szCs w:val="28"/>
              </w:rPr>
            </w:pPr>
            <w:r w:rsidRPr="009A5508">
              <w:rPr>
                <w:rFonts w:ascii="Times New Roman" w:hAnsi="Times New Roman" w:cs="Times New Roman"/>
                <w:b/>
                <w:i/>
                <w:sz w:val="28"/>
                <w:szCs w:val="28"/>
              </w:rPr>
              <w:t>Оволодіння основами матеріалознавства</w:t>
            </w:r>
          </w:p>
        </w:tc>
        <w:tc>
          <w:tcPr>
            <w:tcW w:w="6945" w:type="dxa"/>
          </w:tcPr>
          <w:p w14:paraId="2D160396" w14:textId="77777777" w:rsidR="00A22B88" w:rsidRPr="00891B2A" w:rsidRDefault="00A22B88" w:rsidP="00A22B88">
            <w:pPr>
              <w:tabs>
                <w:tab w:val="left" w:pos="234"/>
              </w:tabs>
              <w:autoSpaceDE w:val="0"/>
              <w:autoSpaceDN w:val="0"/>
              <w:adjustRightInd w:val="0"/>
              <w:spacing w:after="0" w:line="240" w:lineRule="auto"/>
              <w:ind w:left="33"/>
              <w:jc w:val="both"/>
              <w:rPr>
                <w:rFonts w:ascii="Times New Roman" w:hAnsi="Times New Roman" w:cs="Times New Roman"/>
                <w:sz w:val="28"/>
                <w:szCs w:val="28"/>
              </w:rPr>
            </w:pPr>
            <w:r w:rsidRPr="00891B2A">
              <w:rPr>
                <w:rFonts w:ascii="Times New Roman" w:hAnsi="Times New Roman" w:cs="Times New Roman"/>
                <w:b/>
                <w:sz w:val="28"/>
                <w:szCs w:val="28"/>
              </w:rPr>
              <w:t xml:space="preserve">Знати: </w:t>
            </w:r>
            <w:r w:rsidRPr="00891B2A">
              <w:rPr>
                <w:rFonts w:ascii="Times New Roman" w:hAnsi="Times New Roman" w:cs="Times New Roman"/>
                <w:sz w:val="28"/>
                <w:szCs w:val="28"/>
              </w:rPr>
              <w:t>основи матеріалознавства;</w:t>
            </w:r>
          </w:p>
          <w:p w14:paraId="4094554D" w14:textId="77777777" w:rsidR="00A22B88" w:rsidRPr="00161089" w:rsidRDefault="00A22B88" w:rsidP="00A22B88">
            <w:pPr>
              <w:autoSpaceDE w:val="0"/>
              <w:autoSpaceDN w:val="0"/>
              <w:adjustRightInd w:val="0"/>
              <w:spacing w:after="0" w:line="240" w:lineRule="auto"/>
              <w:ind w:left="33"/>
              <w:jc w:val="both"/>
              <w:rPr>
                <w:rFonts w:ascii="Times New Roman" w:hAnsi="Times New Roman" w:cs="Times New Roman"/>
                <w:b/>
                <w:sz w:val="28"/>
                <w:szCs w:val="28"/>
              </w:rPr>
            </w:pPr>
            <w:r w:rsidRPr="00891B2A">
              <w:rPr>
                <w:rFonts w:ascii="Times New Roman" w:hAnsi="Times New Roman" w:cs="Times New Roman"/>
                <w:sz w:val="28"/>
                <w:szCs w:val="28"/>
              </w:rPr>
              <w:t>основні відомості про матеріали, сплави та інші матеріали, які використовуються в техніці, їх властивості</w:t>
            </w:r>
          </w:p>
        </w:tc>
        <w:tc>
          <w:tcPr>
            <w:tcW w:w="2410" w:type="dxa"/>
          </w:tcPr>
          <w:p w14:paraId="1599539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Основи матеріалознав-ства</w:t>
            </w:r>
          </w:p>
        </w:tc>
        <w:tc>
          <w:tcPr>
            <w:tcW w:w="1276" w:type="dxa"/>
          </w:tcPr>
          <w:p w14:paraId="3627F7C2" w14:textId="14B56308" w:rsidR="00A22B88"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A22B88" w:rsidRPr="00161089" w14:paraId="7F91BB5E" w14:textId="77777777" w:rsidTr="00A22B88">
        <w:trPr>
          <w:trHeight w:val="1353"/>
        </w:trPr>
        <w:tc>
          <w:tcPr>
            <w:tcW w:w="1101" w:type="dxa"/>
          </w:tcPr>
          <w:p w14:paraId="0117CB9D"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.5</w:t>
            </w:r>
          </w:p>
        </w:tc>
        <w:tc>
          <w:tcPr>
            <w:tcW w:w="3402" w:type="dxa"/>
          </w:tcPr>
          <w:p w14:paraId="08EAE835" w14:textId="77777777" w:rsidR="00A22B88" w:rsidRPr="00161089" w:rsidRDefault="00A22B88" w:rsidP="00A22B88">
            <w:pPr>
              <w:spacing w:after="0" w:line="240" w:lineRule="auto"/>
              <w:ind w:left="165" w:right="70"/>
              <w:rPr>
                <w:rFonts w:ascii="Times New Roman" w:hAnsi="Times New Roman" w:cs="Times New Roman"/>
                <w:b/>
                <w:i/>
                <w:sz w:val="28"/>
                <w:szCs w:val="28"/>
              </w:rPr>
            </w:pPr>
            <w:r w:rsidRPr="00161089">
              <w:rPr>
                <w:rFonts w:ascii="Times New Roman" w:hAnsi="Times New Roman" w:cs="Times New Roman"/>
                <w:b/>
                <w:i/>
                <w:sz w:val="28"/>
                <w:szCs w:val="28"/>
              </w:rPr>
              <w:t xml:space="preserve">Розуміння  та дотримання вимог енерго- та матеріалозбереження, раціональної  роботи обладнання </w:t>
            </w:r>
          </w:p>
        </w:tc>
        <w:tc>
          <w:tcPr>
            <w:tcW w:w="6945" w:type="dxa"/>
          </w:tcPr>
          <w:p w14:paraId="36DAE623" w14:textId="77777777" w:rsidR="00A22B88" w:rsidRPr="00161089" w:rsidRDefault="00A22B88" w:rsidP="00A22B88">
            <w:pPr>
              <w:spacing w:after="0" w:line="240" w:lineRule="auto"/>
              <w:ind w:left="33"/>
              <w:jc w:val="both"/>
              <w:textAlignment w:val="top"/>
              <w:rPr>
                <w:rFonts w:ascii="Times New Roman" w:hAnsi="Times New Roman" w:cs="Times New Roman"/>
                <w:i/>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06BBAA7E"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основи  енерго- та матеріалозбереження;</w:t>
            </w:r>
          </w:p>
          <w:p w14:paraId="6888506E"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принципи раціональної роботи машин та обладнання</w:t>
            </w:r>
          </w:p>
          <w:p w14:paraId="50826FB1" w14:textId="77777777" w:rsidR="00A22B88" w:rsidRPr="00161089" w:rsidRDefault="00A22B88" w:rsidP="00A22B88">
            <w:pPr>
              <w:spacing w:after="0" w:line="240" w:lineRule="auto"/>
              <w:ind w:left="33"/>
              <w:jc w:val="both"/>
              <w:rPr>
                <w:rFonts w:ascii="Times New Roman" w:hAnsi="Times New Roman" w:cs="Times New Roman"/>
                <w:i/>
                <w:sz w:val="28"/>
                <w:szCs w:val="28"/>
              </w:rPr>
            </w:pPr>
          </w:p>
        </w:tc>
        <w:tc>
          <w:tcPr>
            <w:tcW w:w="2410" w:type="dxa"/>
          </w:tcPr>
          <w:p w14:paraId="3703AA1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Основи енерго</w:t>
            </w:r>
            <w:r>
              <w:rPr>
                <w:rFonts w:ascii="Times New Roman" w:hAnsi="Times New Roman" w:cs="Times New Roman"/>
                <w:b/>
                <w:color w:val="0D0D0D"/>
                <w:sz w:val="28"/>
                <w:szCs w:val="28"/>
              </w:rPr>
              <w:t xml:space="preserve"> </w:t>
            </w:r>
            <w:r w:rsidRPr="00161089">
              <w:rPr>
                <w:rFonts w:ascii="Times New Roman" w:hAnsi="Times New Roman" w:cs="Times New Roman"/>
                <w:b/>
                <w:color w:val="0D0D0D"/>
                <w:sz w:val="28"/>
                <w:szCs w:val="28"/>
              </w:rPr>
              <w:t>- та матеріалозбе</w:t>
            </w:r>
            <w:r>
              <w:rPr>
                <w:rFonts w:ascii="Times New Roman" w:hAnsi="Times New Roman" w:cs="Times New Roman"/>
                <w:b/>
                <w:color w:val="0D0D0D"/>
                <w:sz w:val="28"/>
                <w:szCs w:val="28"/>
              </w:rPr>
              <w:t>-</w:t>
            </w:r>
            <w:r w:rsidRPr="00161089">
              <w:rPr>
                <w:rFonts w:ascii="Times New Roman" w:hAnsi="Times New Roman" w:cs="Times New Roman"/>
                <w:b/>
                <w:color w:val="0D0D0D"/>
                <w:sz w:val="28"/>
                <w:szCs w:val="28"/>
              </w:rPr>
              <w:t>реження</w:t>
            </w:r>
          </w:p>
        </w:tc>
        <w:tc>
          <w:tcPr>
            <w:tcW w:w="1276" w:type="dxa"/>
          </w:tcPr>
          <w:p w14:paraId="22A06D67" w14:textId="730BC213" w:rsidR="00A22B88"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A22B88" w:rsidRPr="00161089" w14:paraId="666830DB" w14:textId="77777777" w:rsidTr="00A22B88">
        <w:trPr>
          <w:trHeight w:val="698"/>
        </w:trPr>
        <w:tc>
          <w:tcPr>
            <w:tcW w:w="1101" w:type="dxa"/>
          </w:tcPr>
          <w:p w14:paraId="14CDF2C6"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.6</w:t>
            </w:r>
          </w:p>
        </w:tc>
        <w:tc>
          <w:tcPr>
            <w:tcW w:w="3402" w:type="dxa"/>
          </w:tcPr>
          <w:p w14:paraId="3BE73F84"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вимог агрономії</w:t>
            </w:r>
          </w:p>
          <w:p w14:paraId="317C7D86"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p>
          <w:p w14:paraId="0FE85DF7"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p>
        </w:tc>
        <w:tc>
          <w:tcPr>
            <w:tcW w:w="6945" w:type="dxa"/>
          </w:tcPr>
          <w:p w14:paraId="60698FDD" w14:textId="77777777" w:rsidR="00A22B88" w:rsidRPr="00161089" w:rsidRDefault="00A22B88" w:rsidP="00A22B88">
            <w:pPr>
              <w:spacing w:after="0" w:line="240" w:lineRule="auto"/>
              <w:ind w:left="72" w:right="140"/>
              <w:textAlignment w:val="top"/>
              <w:rPr>
                <w:rFonts w:ascii="Times New Roman" w:hAnsi="Times New Roman" w:cs="Times New Roman"/>
                <w:b/>
                <w:bCs/>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 xml:space="preserve">: </w:t>
            </w:r>
          </w:p>
          <w:p w14:paraId="4CC107E5" w14:textId="77777777" w:rsidR="00A22B88" w:rsidRPr="00161089" w:rsidRDefault="00A22B88" w:rsidP="00A22B88">
            <w:pPr>
              <w:spacing w:after="0" w:line="240" w:lineRule="auto"/>
              <w:ind w:left="72" w:right="140"/>
              <w:textAlignment w:val="top"/>
              <w:rPr>
                <w:rFonts w:ascii="Times New Roman" w:hAnsi="Times New Roman" w:cs="Times New Roman"/>
                <w:bCs/>
                <w:sz w:val="28"/>
                <w:szCs w:val="28"/>
              </w:rPr>
            </w:pPr>
            <w:r w:rsidRPr="00161089">
              <w:rPr>
                <w:rFonts w:ascii="Times New Roman" w:hAnsi="Times New Roman" w:cs="Times New Roman"/>
                <w:bCs/>
                <w:sz w:val="28"/>
                <w:szCs w:val="28"/>
              </w:rPr>
              <w:t xml:space="preserve">основи агрономії;  </w:t>
            </w:r>
          </w:p>
          <w:p w14:paraId="2458CAA3"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поняття про рослину як живий організм;</w:t>
            </w:r>
          </w:p>
          <w:p w14:paraId="7D629F03"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гpунти, їх утворення та класифікація;</w:t>
            </w:r>
          </w:p>
          <w:p w14:paraId="4B7B2116"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системи обробітку гpунту;</w:t>
            </w:r>
          </w:p>
          <w:p w14:paraId="4DB13184"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сівозміни та їх освоєння;</w:t>
            </w:r>
          </w:p>
          <w:p w14:paraId="21C57DB4"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живлення рослин та добрива;</w:t>
            </w:r>
          </w:p>
          <w:p w14:paraId="307439AF"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насіння i сівба;</w:t>
            </w:r>
          </w:p>
          <w:p w14:paraId="75D5B980"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lastRenderedPageBreak/>
              <w:t>догляд за посівами;</w:t>
            </w:r>
          </w:p>
          <w:p w14:paraId="233A55EB" w14:textId="77777777" w:rsidR="00A22B88" w:rsidRPr="00161089" w:rsidRDefault="00A22B88" w:rsidP="00A22B88">
            <w:pPr>
              <w:spacing w:after="0" w:line="240" w:lineRule="auto"/>
              <w:ind w:left="72" w:right="140"/>
              <w:jc w:val="both"/>
              <w:textAlignment w:val="top"/>
              <w:rPr>
                <w:rFonts w:ascii="Times New Roman" w:hAnsi="Times New Roman" w:cs="Times New Roman"/>
                <w:noProof/>
                <w:sz w:val="28"/>
                <w:szCs w:val="28"/>
              </w:rPr>
            </w:pPr>
            <w:r w:rsidRPr="00161089">
              <w:rPr>
                <w:rFonts w:ascii="Times New Roman" w:hAnsi="Times New Roman" w:cs="Times New Roman"/>
                <w:noProof/>
                <w:sz w:val="28"/>
                <w:szCs w:val="28"/>
              </w:rPr>
              <w:t>основні бур’яни, хвороби та шкідники сільськогосподарських рослин;</w:t>
            </w:r>
          </w:p>
          <w:p w14:paraId="0FFED9F0"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засоби боротьби з бур’янами, шкідниками та хворобами сільськогосподарських культур;</w:t>
            </w:r>
          </w:p>
          <w:p w14:paraId="3EFB7D31"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агробіологічні особливості  зернових, зернобобових, технічних та овочевих культур;</w:t>
            </w:r>
          </w:p>
          <w:p w14:paraId="50FE92B2"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кормовиробництва та  агробіологічні особливості  кормових культур;</w:t>
            </w:r>
          </w:p>
          <w:p w14:paraId="514EA4F5"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плодівництва та виноградарства;</w:t>
            </w:r>
          </w:p>
          <w:p w14:paraId="511B333A"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мелiоpацiї гpунтiв;</w:t>
            </w:r>
          </w:p>
          <w:p w14:paraId="1B892B50" w14:textId="77777777" w:rsidR="00A22B88" w:rsidRPr="00161089" w:rsidRDefault="00A22B88" w:rsidP="00A22B88">
            <w:pPr>
              <w:spacing w:after="0" w:line="240" w:lineRule="auto"/>
              <w:ind w:left="72" w:right="140"/>
              <w:jc w:val="both"/>
              <w:textAlignment w:val="top"/>
              <w:rPr>
                <w:rFonts w:ascii="Times New Roman" w:hAnsi="Times New Roman" w:cs="Times New Roman"/>
                <w:bCs/>
                <w:spacing w:val="-4"/>
                <w:sz w:val="28"/>
                <w:szCs w:val="28"/>
              </w:rPr>
            </w:pPr>
            <w:r w:rsidRPr="00161089">
              <w:rPr>
                <w:rFonts w:ascii="Times New Roman" w:hAnsi="Times New Roman" w:cs="Times New Roman"/>
                <w:bCs/>
                <w:spacing w:val="-4"/>
                <w:sz w:val="28"/>
                <w:szCs w:val="28"/>
              </w:rPr>
              <w:t>агpотехнiчнi заходи із захисту гpунтiв від водної та вітрової ерозій;</w:t>
            </w:r>
          </w:p>
          <w:p w14:paraId="784F5D79"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технологiї обpобiтку гpунту;</w:t>
            </w:r>
          </w:p>
          <w:p w14:paraId="17C1DAC1" w14:textId="77777777" w:rsidR="00A22B88" w:rsidRPr="00161089" w:rsidRDefault="00A22B88" w:rsidP="00A22B88">
            <w:pPr>
              <w:spacing w:after="0" w:line="240" w:lineRule="auto"/>
              <w:ind w:left="72" w:right="140"/>
              <w:jc w:val="both"/>
              <w:textAlignment w:val="top"/>
              <w:rPr>
                <w:rFonts w:ascii="Times New Roman" w:hAnsi="Times New Roman" w:cs="Times New Roman"/>
                <w:sz w:val="28"/>
                <w:szCs w:val="28"/>
              </w:rPr>
            </w:pPr>
            <w:r w:rsidRPr="00161089">
              <w:rPr>
                <w:rFonts w:ascii="Times New Roman" w:hAnsi="Times New Roman" w:cs="Times New Roman"/>
                <w:sz w:val="28"/>
                <w:szCs w:val="28"/>
              </w:rPr>
              <w:t>технологiї догляду за посiвами;</w:t>
            </w:r>
          </w:p>
          <w:p w14:paraId="02F1D1E5" w14:textId="77777777" w:rsidR="00A22B88" w:rsidRPr="00161089" w:rsidRDefault="00A22B88" w:rsidP="00A22B88">
            <w:pPr>
              <w:spacing w:after="0" w:line="240" w:lineRule="auto"/>
              <w:ind w:left="72" w:right="140"/>
              <w:textAlignment w:val="top"/>
              <w:rPr>
                <w:rFonts w:ascii="Times New Roman" w:hAnsi="Times New Roman" w:cs="Times New Roman"/>
                <w:bCs/>
                <w:sz w:val="28"/>
                <w:szCs w:val="28"/>
              </w:rPr>
            </w:pPr>
            <w:r w:rsidRPr="00161089">
              <w:rPr>
                <w:rFonts w:ascii="Times New Roman" w:hAnsi="Times New Roman" w:cs="Times New Roman"/>
                <w:bCs/>
                <w:sz w:val="28"/>
                <w:szCs w:val="28"/>
              </w:rPr>
              <w:t>технологiї внесення добрив;</w:t>
            </w:r>
          </w:p>
          <w:p w14:paraId="120DDF03"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bCs/>
                <w:sz w:val="28"/>
                <w:szCs w:val="28"/>
              </w:rPr>
              <w:t xml:space="preserve">основи </w:t>
            </w:r>
            <w:r w:rsidRPr="00161089">
              <w:rPr>
                <w:rFonts w:ascii="Times New Roman" w:hAnsi="Times New Roman" w:cs="Times New Roman"/>
                <w:sz w:val="28"/>
                <w:szCs w:val="28"/>
              </w:rPr>
              <w:t xml:space="preserve"> захисту рослин;</w:t>
            </w:r>
          </w:p>
          <w:p w14:paraId="39313F00"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sz w:val="28"/>
                <w:szCs w:val="28"/>
              </w:rPr>
              <w:t>основи  зрошення сiльськогосподаpських культуp;</w:t>
            </w:r>
          </w:p>
          <w:p w14:paraId="314AA35D" w14:textId="77777777" w:rsidR="00A22B88" w:rsidRPr="00161089" w:rsidRDefault="00A22B88" w:rsidP="00A22B88">
            <w:pPr>
              <w:spacing w:after="0" w:line="240" w:lineRule="auto"/>
              <w:ind w:left="72" w:right="140"/>
              <w:rPr>
                <w:rFonts w:ascii="Times New Roman" w:hAnsi="Times New Roman" w:cs="Times New Roman"/>
                <w:sz w:val="28"/>
                <w:szCs w:val="28"/>
              </w:rPr>
            </w:pPr>
            <w:r w:rsidRPr="00161089">
              <w:rPr>
                <w:rFonts w:ascii="Times New Roman" w:hAnsi="Times New Roman" w:cs="Times New Roman"/>
                <w:sz w:val="28"/>
                <w:szCs w:val="28"/>
              </w:rPr>
              <w:t>технологiї виpощування та збирання сiльськогосподарських культур;</w:t>
            </w:r>
          </w:p>
          <w:p w14:paraId="176A01C0"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основнi кормовi культури та їх агробiологiчнi особливостi:</w:t>
            </w:r>
          </w:p>
          <w:p w14:paraId="58D1E9DB"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зеpновi, зеpнобобовi, кpуп'янi культуpи;</w:t>
            </w:r>
          </w:p>
          <w:p w14:paraId="08055EDD"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sz w:val="28"/>
                <w:szCs w:val="28"/>
              </w:rPr>
              <w:t>овочевi культуpи;</w:t>
            </w:r>
          </w:p>
          <w:p w14:paraId="5114F1C4" w14:textId="77777777" w:rsidR="00A22B88" w:rsidRPr="00161089" w:rsidRDefault="00A22B88" w:rsidP="00A22B88">
            <w:pPr>
              <w:spacing w:after="0" w:line="240" w:lineRule="auto"/>
              <w:ind w:left="72" w:right="140"/>
              <w:jc w:val="both"/>
              <w:rPr>
                <w:rFonts w:ascii="Times New Roman" w:hAnsi="Times New Roman" w:cs="Times New Roman"/>
                <w:bCs/>
                <w:sz w:val="28"/>
                <w:szCs w:val="28"/>
              </w:rPr>
            </w:pPr>
            <w:r w:rsidRPr="00161089">
              <w:rPr>
                <w:rFonts w:ascii="Times New Roman" w:hAnsi="Times New Roman" w:cs="Times New Roman"/>
                <w:bCs/>
                <w:sz w:val="28"/>
                <w:szCs w:val="28"/>
              </w:rPr>
              <w:t>кукуpудза (на зеpно);</w:t>
            </w:r>
          </w:p>
          <w:p w14:paraId="2B8BCFDC" w14:textId="77777777" w:rsidR="00A22B88" w:rsidRPr="00161089" w:rsidRDefault="00A22B88" w:rsidP="00A22B88">
            <w:pPr>
              <w:spacing w:after="0" w:line="240" w:lineRule="auto"/>
              <w:ind w:left="72" w:right="140"/>
              <w:jc w:val="both"/>
              <w:rPr>
                <w:rFonts w:ascii="Times New Roman" w:hAnsi="Times New Roman" w:cs="Times New Roman"/>
                <w:bCs/>
                <w:sz w:val="28"/>
                <w:szCs w:val="28"/>
              </w:rPr>
            </w:pPr>
            <w:r w:rsidRPr="00161089">
              <w:rPr>
                <w:rFonts w:ascii="Times New Roman" w:hAnsi="Times New Roman" w:cs="Times New Roman"/>
                <w:bCs/>
                <w:sz w:val="28"/>
                <w:szCs w:val="28"/>
              </w:rPr>
              <w:t>соя;</w:t>
            </w:r>
          </w:p>
          <w:p w14:paraId="2DB1F4BA"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sz w:val="28"/>
                <w:szCs w:val="28"/>
              </w:rPr>
              <w:t>каpтопля;</w:t>
            </w:r>
          </w:p>
          <w:p w14:paraId="1F065A31"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цукpовi буpяки;</w:t>
            </w:r>
          </w:p>
          <w:p w14:paraId="51BEBC60"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соняшник;</w:t>
            </w:r>
          </w:p>
          <w:p w14:paraId="1D4DA005"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льон;</w:t>
            </w:r>
          </w:p>
          <w:p w14:paraId="46009DEF"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sz w:val="28"/>
                <w:szCs w:val="28"/>
              </w:rPr>
              <w:lastRenderedPageBreak/>
              <w:t>ріпак</w:t>
            </w:r>
          </w:p>
        </w:tc>
        <w:tc>
          <w:tcPr>
            <w:tcW w:w="2410" w:type="dxa"/>
          </w:tcPr>
          <w:p w14:paraId="20B7A38E" w14:textId="442E6428" w:rsidR="00A22B88" w:rsidRPr="00161089" w:rsidRDefault="00464C3E" w:rsidP="00A22B88">
            <w:pPr>
              <w:tabs>
                <w:tab w:val="left" w:pos="34"/>
              </w:tabs>
              <w:autoSpaceDE w:val="0"/>
              <w:autoSpaceDN w:val="0"/>
              <w:adjustRightInd w:val="0"/>
              <w:ind w:left="34"/>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Основи агрономії</w:t>
            </w:r>
          </w:p>
        </w:tc>
        <w:tc>
          <w:tcPr>
            <w:tcW w:w="1276" w:type="dxa"/>
          </w:tcPr>
          <w:p w14:paraId="400A4E3C" w14:textId="3A9BF21D"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36</w:t>
            </w:r>
          </w:p>
        </w:tc>
      </w:tr>
      <w:tr w:rsidR="00A22B88" w:rsidRPr="00161089" w14:paraId="65B598B5" w14:textId="77777777" w:rsidTr="00A22B88">
        <w:trPr>
          <w:trHeight w:val="1353"/>
        </w:trPr>
        <w:tc>
          <w:tcPr>
            <w:tcW w:w="1101" w:type="dxa"/>
          </w:tcPr>
          <w:p w14:paraId="46273253"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.7</w:t>
            </w:r>
          </w:p>
        </w:tc>
        <w:tc>
          <w:tcPr>
            <w:tcW w:w="3402" w:type="dxa"/>
          </w:tcPr>
          <w:p w14:paraId="68C28227" w14:textId="77777777" w:rsidR="00A22B88" w:rsidRPr="00161089" w:rsidRDefault="00A22B88" w:rsidP="00A22B88">
            <w:pPr>
              <w:spacing w:before="60" w:after="6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rPr>
              <w:t>Організація і технологія механізованих робіт</w:t>
            </w:r>
          </w:p>
        </w:tc>
        <w:tc>
          <w:tcPr>
            <w:tcW w:w="6945" w:type="dxa"/>
          </w:tcPr>
          <w:p w14:paraId="0907F082" w14:textId="77777777" w:rsidR="00A22B88" w:rsidRPr="00161089" w:rsidRDefault="00A22B88" w:rsidP="00A22B88">
            <w:pPr>
              <w:spacing w:after="0" w:line="240" w:lineRule="auto"/>
              <w:ind w:right="33" w:firstLine="33"/>
              <w:jc w:val="both"/>
              <w:textAlignment w:val="top"/>
              <w:rPr>
                <w:rFonts w:ascii="Times New Roman" w:hAnsi="Times New Roman" w:cs="Times New Roman"/>
                <w:b/>
                <w:bCs/>
                <w:sz w:val="28"/>
                <w:szCs w:val="28"/>
              </w:rPr>
            </w:pPr>
            <w:r w:rsidRPr="00161089">
              <w:rPr>
                <w:rFonts w:ascii="Times New Roman" w:hAnsi="Times New Roman" w:cs="Times New Roman"/>
                <w:b/>
                <w:sz w:val="28"/>
                <w:szCs w:val="28"/>
              </w:rPr>
              <w:t xml:space="preserve">Знати: </w:t>
            </w:r>
          </w:p>
          <w:p w14:paraId="10A252A4"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основні відомості про будову тракторів і сільськогосподарських машин;</w:t>
            </w:r>
          </w:p>
          <w:p w14:paraId="3E4925E2"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 xml:space="preserve">оpганiзацiю пpоведення механiзованих робіт; </w:t>
            </w:r>
          </w:p>
          <w:p w14:paraId="173F33CF"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основи раціонального використання машин;</w:t>
            </w:r>
          </w:p>
          <w:p w14:paraId="6EB34478"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типи машинно-тракторних агpегатiв та їх комплектування;</w:t>
            </w:r>
          </w:p>
          <w:p w14:paraId="6E56993D"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експлуатаційні показники машинно-тpактоpних агрегатів; продуктивність машинно-тpактоpних агрегатів;</w:t>
            </w:r>
          </w:p>
          <w:p w14:paraId="0B41BDDD"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способи pуху агpегатiв;</w:t>
            </w:r>
          </w:p>
          <w:p w14:paraId="741D6EC5"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витpати палива i мастильних матеpiалiв та шляхи їх економії</w:t>
            </w:r>
          </w:p>
        </w:tc>
        <w:tc>
          <w:tcPr>
            <w:tcW w:w="2410" w:type="dxa"/>
          </w:tcPr>
          <w:p w14:paraId="48C61DD7" w14:textId="3F192F64"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Трактори</w:t>
            </w:r>
          </w:p>
          <w:p w14:paraId="3431916A"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282F7135" w14:textId="7373953F"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Організація і технологія виконання механізованих робіт</w:t>
            </w:r>
          </w:p>
        </w:tc>
        <w:tc>
          <w:tcPr>
            <w:tcW w:w="1276" w:type="dxa"/>
          </w:tcPr>
          <w:p w14:paraId="7B5042A8" w14:textId="49F6E216"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11</w:t>
            </w:r>
          </w:p>
          <w:p w14:paraId="6FEAA260"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3F16B8A0" w14:textId="511A1028"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17</w:t>
            </w:r>
          </w:p>
        </w:tc>
      </w:tr>
      <w:tr w:rsidR="00A22B88" w:rsidRPr="00161089" w14:paraId="5DE2E701" w14:textId="77777777" w:rsidTr="00A22B88">
        <w:trPr>
          <w:trHeight w:val="1353"/>
        </w:trPr>
        <w:tc>
          <w:tcPr>
            <w:tcW w:w="1101" w:type="dxa"/>
          </w:tcPr>
          <w:p w14:paraId="02B035A5"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.8</w:t>
            </w:r>
          </w:p>
        </w:tc>
        <w:tc>
          <w:tcPr>
            <w:tcW w:w="3402" w:type="dxa"/>
          </w:tcPr>
          <w:p w14:paraId="3D069EE8" w14:textId="77777777" w:rsidR="00A22B88" w:rsidRPr="00161089" w:rsidRDefault="00A22B88" w:rsidP="00A22B88">
            <w:pPr>
              <w:spacing w:after="0" w:line="240" w:lineRule="auto"/>
              <w:ind w:left="126"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Правил дорожнього руху</w:t>
            </w:r>
          </w:p>
        </w:tc>
        <w:tc>
          <w:tcPr>
            <w:tcW w:w="6945" w:type="dxa"/>
          </w:tcPr>
          <w:p w14:paraId="420B0B51" w14:textId="77777777" w:rsidR="00A22B88" w:rsidRPr="00161089" w:rsidRDefault="00A22B88" w:rsidP="00A22B88">
            <w:pPr>
              <w:spacing w:after="0" w:line="240" w:lineRule="auto"/>
              <w:ind w:left="72" w:right="33" w:firstLine="33"/>
              <w:jc w:val="both"/>
              <w:textAlignment w:val="top"/>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3CBDF586" w14:textId="77777777" w:rsidR="00A22B88" w:rsidRPr="00161089" w:rsidRDefault="00A22B88" w:rsidP="00A22B88">
            <w:pPr>
              <w:spacing w:after="0" w:line="240" w:lineRule="auto"/>
              <w:ind w:left="72" w:right="33" w:firstLine="33"/>
              <w:jc w:val="both"/>
              <w:rPr>
                <w:rFonts w:ascii="Times New Roman" w:hAnsi="Times New Roman" w:cs="Times New Roman"/>
                <w:sz w:val="28"/>
                <w:szCs w:val="28"/>
              </w:rPr>
            </w:pPr>
            <w:r w:rsidRPr="00161089">
              <w:rPr>
                <w:rFonts w:ascii="Times New Roman" w:hAnsi="Times New Roman" w:cs="Times New Roman"/>
                <w:sz w:val="28"/>
                <w:szCs w:val="28"/>
              </w:rPr>
              <w:t>правила дорожнього руху в останній офіційній редакції</w:t>
            </w:r>
          </w:p>
          <w:p w14:paraId="5E80DA03" w14:textId="77777777" w:rsidR="00A22B88" w:rsidRPr="00161089" w:rsidRDefault="00A22B88" w:rsidP="00A22B88">
            <w:pPr>
              <w:spacing w:after="0" w:line="240" w:lineRule="auto"/>
              <w:ind w:left="72" w:right="33" w:firstLine="33"/>
              <w:jc w:val="both"/>
              <w:rPr>
                <w:rFonts w:ascii="Times New Roman" w:hAnsi="Times New Roman" w:cs="Times New Roman"/>
                <w:i/>
                <w:sz w:val="28"/>
                <w:szCs w:val="28"/>
              </w:rPr>
            </w:pPr>
          </w:p>
        </w:tc>
        <w:tc>
          <w:tcPr>
            <w:tcW w:w="2410" w:type="dxa"/>
          </w:tcPr>
          <w:p w14:paraId="1038981C" w14:textId="77777777" w:rsidR="00A22B88" w:rsidRPr="00161089" w:rsidRDefault="00A22B88" w:rsidP="00A22B88">
            <w:pPr>
              <w:tabs>
                <w:tab w:val="left" w:pos="34"/>
              </w:tabs>
              <w:autoSpaceDE w:val="0"/>
              <w:autoSpaceDN w:val="0"/>
              <w:adjustRightInd w:val="0"/>
              <w:ind w:left="34"/>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Правила дорожнього руху</w:t>
            </w:r>
          </w:p>
        </w:tc>
        <w:tc>
          <w:tcPr>
            <w:tcW w:w="1276" w:type="dxa"/>
          </w:tcPr>
          <w:p w14:paraId="663016AD" w14:textId="56D902F3"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45</w:t>
            </w:r>
          </w:p>
        </w:tc>
      </w:tr>
      <w:tr w:rsidR="00A22B88" w:rsidRPr="00161089" w14:paraId="2441C542" w14:textId="77777777" w:rsidTr="00A22B88">
        <w:trPr>
          <w:trHeight w:val="416"/>
        </w:trPr>
        <w:tc>
          <w:tcPr>
            <w:tcW w:w="1101" w:type="dxa"/>
          </w:tcPr>
          <w:p w14:paraId="64C4EA60"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.9</w:t>
            </w:r>
          </w:p>
        </w:tc>
        <w:tc>
          <w:tcPr>
            <w:tcW w:w="3402" w:type="dxa"/>
          </w:tcPr>
          <w:p w14:paraId="71605CFB" w14:textId="77777777" w:rsidR="00A22B88" w:rsidRPr="00161089" w:rsidRDefault="00A22B88" w:rsidP="00A22B88">
            <w:pPr>
              <w:spacing w:after="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вимог безпеки руху</w:t>
            </w:r>
          </w:p>
        </w:tc>
        <w:tc>
          <w:tcPr>
            <w:tcW w:w="6945" w:type="dxa"/>
          </w:tcPr>
          <w:p w14:paraId="18DC0FE8" w14:textId="77777777" w:rsidR="00A22B88" w:rsidRPr="00161089" w:rsidRDefault="00A22B88" w:rsidP="00A22B88">
            <w:pPr>
              <w:spacing w:after="0" w:line="240" w:lineRule="auto"/>
              <w:jc w:val="both"/>
              <w:textAlignment w:val="top"/>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4D5B0189" w14:textId="77777777" w:rsidR="00A22B88" w:rsidRPr="00161089" w:rsidRDefault="00A22B88" w:rsidP="00A22B88">
            <w:pPr>
              <w:spacing w:after="0" w:line="240" w:lineRule="auto"/>
              <w:jc w:val="both"/>
              <w:rPr>
                <w:rFonts w:ascii="Times New Roman" w:hAnsi="Times New Roman" w:cs="Times New Roman"/>
                <w:sz w:val="28"/>
                <w:szCs w:val="28"/>
              </w:rPr>
            </w:pPr>
            <w:r w:rsidRPr="00161089">
              <w:rPr>
                <w:rFonts w:ascii="Times New Roman" w:hAnsi="Times New Roman" w:cs="Times New Roman"/>
                <w:sz w:val="28"/>
                <w:szCs w:val="28"/>
              </w:rPr>
              <w:t>вимоги безпеки руху</w:t>
            </w:r>
          </w:p>
          <w:p w14:paraId="3756BED6" w14:textId="77777777" w:rsidR="00A22B88" w:rsidRPr="00161089" w:rsidRDefault="00A22B88" w:rsidP="00A22B88">
            <w:pPr>
              <w:spacing w:after="0" w:line="240" w:lineRule="auto"/>
              <w:jc w:val="both"/>
              <w:rPr>
                <w:rFonts w:ascii="Times New Roman" w:hAnsi="Times New Roman" w:cs="Times New Roman"/>
                <w:i/>
                <w:sz w:val="28"/>
                <w:szCs w:val="28"/>
              </w:rPr>
            </w:pPr>
          </w:p>
        </w:tc>
        <w:tc>
          <w:tcPr>
            <w:tcW w:w="2410" w:type="dxa"/>
          </w:tcPr>
          <w:p w14:paraId="15E3D7F5"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Безпека дорожнього руху</w:t>
            </w:r>
          </w:p>
        </w:tc>
        <w:tc>
          <w:tcPr>
            <w:tcW w:w="1276" w:type="dxa"/>
          </w:tcPr>
          <w:p w14:paraId="60E09F07" w14:textId="79CE9979"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30</w:t>
            </w:r>
          </w:p>
        </w:tc>
      </w:tr>
      <w:tr w:rsidR="00A22B88" w:rsidRPr="00161089" w14:paraId="29993C9A" w14:textId="77777777" w:rsidTr="00A22B88">
        <w:trPr>
          <w:trHeight w:val="416"/>
        </w:trPr>
        <w:tc>
          <w:tcPr>
            <w:tcW w:w="1101" w:type="dxa"/>
          </w:tcPr>
          <w:p w14:paraId="0A39362B" w14:textId="77777777" w:rsidR="00A22B88" w:rsidRPr="006A26E1" w:rsidRDefault="00A22B88" w:rsidP="00A22B88">
            <w:pPr>
              <w:pStyle w:val="afc"/>
              <w:spacing w:before="60" w:after="0"/>
              <w:jc w:val="both"/>
              <w:rPr>
                <w:rFonts w:ascii="Times New Roman" w:hAnsi="Times New Roman" w:cs="Times New Roman"/>
                <w:sz w:val="24"/>
                <w:szCs w:val="24"/>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sidRPr="006A26E1">
              <w:rPr>
                <w:rFonts w:ascii="Times New Roman" w:hAnsi="Times New Roman" w:cs="Times New Roman"/>
                <w:b/>
                <w:sz w:val="24"/>
                <w:szCs w:val="24"/>
                <w:lang w:val="uk-UA" w:eastAsia="en-US"/>
              </w:rPr>
              <w:t>.10</w:t>
            </w:r>
          </w:p>
        </w:tc>
        <w:tc>
          <w:tcPr>
            <w:tcW w:w="3402" w:type="dxa"/>
          </w:tcPr>
          <w:p w14:paraId="4FDFC425" w14:textId="77777777" w:rsidR="00A22B88" w:rsidRPr="00161089" w:rsidRDefault="00A22B88" w:rsidP="00A22B88">
            <w:pPr>
              <w:autoSpaceDE w:val="0"/>
              <w:autoSpaceDN w:val="0"/>
              <w:adjustRightInd w:val="0"/>
              <w:spacing w:after="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lang w:eastAsia="ru-RU"/>
              </w:rPr>
              <w:t>Уміння виконувати обов’язкові дії при ліквідації аварій та їхніх наслідків та при наданні першої долікарської допомоги потерпілим у разі нещасних випадків</w:t>
            </w:r>
          </w:p>
        </w:tc>
        <w:tc>
          <w:tcPr>
            <w:tcW w:w="6945" w:type="dxa"/>
          </w:tcPr>
          <w:p w14:paraId="5674A5F1"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b/>
                <w:sz w:val="28"/>
                <w:szCs w:val="28"/>
              </w:rPr>
            </w:pPr>
            <w:r w:rsidRPr="00161089">
              <w:rPr>
                <w:rFonts w:ascii="Times New Roman" w:hAnsi="Times New Roman" w:cs="Times New Roman"/>
                <w:b/>
                <w:sz w:val="28"/>
                <w:szCs w:val="28"/>
              </w:rPr>
              <w:t>Знати:</w:t>
            </w:r>
          </w:p>
          <w:p w14:paraId="540EFAF9"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основні види потенційних небезпек та їхні наслідки в професійній діяльності;</w:t>
            </w:r>
          </w:p>
          <w:p w14:paraId="5DBEF5ED"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план ліквідації аварійних ситуацій та їх наслідків;</w:t>
            </w:r>
          </w:p>
          <w:p w14:paraId="01ED6C47"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 xml:space="preserve">правила та засоби надання першої долікарської допомоги потерпілим у разі нещасних випадків </w:t>
            </w:r>
          </w:p>
          <w:p w14:paraId="0C5F97D8" w14:textId="77777777" w:rsidR="00A22B88" w:rsidRPr="00161089" w:rsidRDefault="00A22B88" w:rsidP="00A22B88">
            <w:pPr>
              <w:spacing w:after="0" w:line="240" w:lineRule="auto"/>
              <w:ind w:left="72"/>
              <w:jc w:val="both"/>
              <w:rPr>
                <w:rFonts w:ascii="Times New Roman" w:eastAsia="Times New Roman" w:hAnsi="Times New Roman" w:cs="Times New Roman"/>
                <w:i/>
                <w:sz w:val="28"/>
                <w:szCs w:val="28"/>
              </w:rPr>
            </w:pPr>
          </w:p>
        </w:tc>
        <w:tc>
          <w:tcPr>
            <w:tcW w:w="2410" w:type="dxa"/>
          </w:tcPr>
          <w:p w14:paraId="4A426B2C" w14:textId="79F60DD1"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Охорона праці</w:t>
            </w:r>
          </w:p>
          <w:p w14:paraId="0174F154"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4A50E7DA" w14:textId="71165983"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Перша долікарська допомога</w:t>
            </w:r>
          </w:p>
        </w:tc>
        <w:tc>
          <w:tcPr>
            <w:tcW w:w="1276" w:type="dxa"/>
          </w:tcPr>
          <w:p w14:paraId="7B44BEFB" w14:textId="2C00F8A6"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15</w:t>
            </w:r>
          </w:p>
          <w:p w14:paraId="4B735A0E"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1CDB7160" w14:textId="175FA616"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r w:rsidR="00A22B88" w:rsidRPr="00161089" w14:paraId="68BEBB5A" w14:textId="77777777" w:rsidTr="00A22B88">
        <w:trPr>
          <w:trHeight w:val="3255"/>
        </w:trPr>
        <w:tc>
          <w:tcPr>
            <w:tcW w:w="1101" w:type="dxa"/>
          </w:tcPr>
          <w:p w14:paraId="76B6B9C8" w14:textId="77777777" w:rsidR="00A22B88" w:rsidRPr="006A26E1" w:rsidRDefault="00A22B88" w:rsidP="00A22B88">
            <w:pPr>
              <w:pStyle w:val="afc"/>
              <w:spacing w:before="60" w:after="0"/>
              <w:jc w:val="both"/>
              <w:rPr>
                <w:rFonts w:ascii="Times New Roman" w:hAnsi="Times New Roman" w:cs="Times New Roman"/>
                <w:sz w:val="24"/>
                <w:szCs w:val="24"/>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4"/>
                <w:szCs w:val="24"/>
                <w:lang w:val="uk-UA" w:eastAsia="en-US"/>
              </w:rPr>
              <w:t>.11</w:t>
            </w:r>
          </w:p>
        </w:tc>
        <w:tc>
          <w:tcPr>
            <w:tcW w:w="3402" w:type="dxa"/>
          </w:tcPr>
          <w:p w14:paraId="5B0225B1" w14:textId="77777777" w:rsidR="00A22B88" w:rsidRPr="00891B2A" w:rsidRDefault="00A22B88" w:rsidP="00A22B88">
            <w:pPr>
              <w:spacing w:before="60" w:after="60" w:line="240" w:lineRule="auto"/>
              <w:ind w:left="23" w:right="70"/>
              <w:rPr>
                <w:rFonts w:ascii="Times New Roman" w:hAnsi="Times New Roman" w:cs="Times New Roman"/>
                <w:b/>
                <w:i/>
                <w:sz w:val="28"/>
                <w:szCs w:val="28"/>
              </w:rPr>
            </w:pPr>
            <w:r w:rsidRPr="00891B2A">
              <w:rPr>
                <w:rFonts w:ascii="Times New Roman" w:hAnsi="Times New Roman" w:cs="Times New Roman"/>
                <w:b/>
                <w:i/>
                <w:sz w:val="28"/>
                <w:szCs w:val="28"/>
              </w:rPr>
              <w:t>Розуміння  та оволодіння основами  технічного креслення</w:t>
            </w:r>
          </w:p>
        </w:tc>
        <w:tc>
          <w:tcPr>
            <w:tcW w:w="6945" w:type="dxa"/>
          </w:tcPr>
          <w:p w14:paraId="7C6CD0D6" w14:textId="77777777" w:rsidR="00A22B88" w:rsidRPr="006A26E1" w:rsidRDefault="00A22B88" w:rsidP="00A22B88">
            <w:pPr>
              <w:tabs>
                <w:tab w:val="left" w:pos="234"/>
              </w:tabs>
              <w:autoSpaceDE w:val="0"/>
              <w:autoSpaceDN w:val="0"/>
              <w:adjustRightInd w:val="0"/>
              <w:spacing w:after="0" w:line="240" w:lineRule="auto"/>
              <w:ind w:left="72"/>
              <w:jc w:val="both"/>
              <w:rPr>
                <w:rFonts w:ascii="Times New Roman" w:hAnsi="Times New Roman" w:cs="Times New Roman"/>
                <w:b/>
                <w:sz w:val="28"/>
                <w:szCs w:val="28"/>
              </w:rPr>
            </w:pPr>
            <w:r w:rsidRPr="006A26E1">
              <w:rPr>
                <w:rFonts w:ascii="Times New Roman" w:hAnsi="Times New Roman" w:cs="Times New Roman"/>
                <w:b/>
                <w:sz w:val="28"/>
                <w:szCs w:val="28"/>
              </w:rPr>
              <w:t>Знати:</w:t>
            </w:r>
          </w:p>
          <w:p w14:paraId="7594A444"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основи технічного креслення, призначення, види і застосування креслень у виробництві;</w:t>
            </w:r>
          </w:p>
          <w:p w14:paraId="626EAEBA"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основні поняття про розрізи і перерізи на кресленнях, види проекцій;</w:t>
            </w:r>
          </w:p>
          <w:p w14:paraId="4B31F04F"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конструкторської та технологічної документації;</w:t>
            </w:r>
          </w:p>
          <w:p w14:paraId="55DCDF43"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про складальні креслення;</w:t>
            </w:r>
          </w:p>
          <w:p w14:paraId="156E0202"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про кінематичні схеми та принципові електричні схеми</w:t>
            </w:r>
            <w:r>
              <w:rPr>
                <w:rFonts w:ascii="Times New Roman" w:hAnsi="Times New Roman" w:cs="Times New Roman"/>
                <w:sz w:val="28"/>
                <w:szCs w:val="28"/>
              </w:rPr>
              <w:t>.</w:t>
            </w:r>
          </w:p>
          <w:p w14:paraId="384FB316" w14:textId="77777777" w:rsidR="00A22B88" w:rsidRPr="00161089" w:rsidRDefault="00A22B88" w:rsidP="00A22B88">
            <w:pPr>
              <w:spacing w:after="0" w:line="240" w:lineRule="auto"/>
              <w:jc w:val="both"/>
              <w:rPr>
                <w:rFonts w:ascii="Times New Roman" w:hAnsi="Times New Roman" w:cs="Times New Roman"/>
                <w:bCs/>
                <w:sz w:val="28"/>
                <w:szCs w:val="28"/>
              </w:rPr>
            </w:pPr>
          </w:p>
        </w:tc>
        <w:tc>
          <w:tcPr>
            <w:tcW w:w="2410" w:type="dxa"/>
          </w:tcPr>
          <w:p w14:paraId="4C9DFDAE" w14:textId="77777777" w:rsidR="00A22B88"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6A26E1">
              <w:rPr>
                <w:rFonts w:ascii="Times New Roman" w:hAnsi="Times New Roman" w:cs="Times New Roman"/>
                <w:b/>
                <w:color w:val="0D0D0D"/>
                <w:sz w:val="28"/>
                <w:szCs w:val="28"/>
              </w:rPr>
              <w:t>Технічне креслення</w:t>
            </w:r>
          </w:p>
          <w:p w14:paraId="4CE53186"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64961AD9" w14:textId="6D027282" w:rsidR="00464C3E" w:rsidRPr="006A26E1"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Читання креслень</w:t>
            </w:r>
          </w:p>
        </w:tc>
        <w:tc>
          <w:tcPr>
            <w:tcW w:w="1276" w:type="dxa"/>
          </w:tcPr>
          <w:p w14:paraId="3792A921" w14:textId="77777777" w:rsidR="00A22B88"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9</w:t>
            </w:r>
          </w:p>
          <w:p w14:paraId="11444E23"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474F41E6"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6D90D816" w14:textId="2E0380CE" w:rsidR="00464C3E" w:rsidRPr="006A26E1" w:rsidRDefault="00E0671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E06718">
              <w:rPr>
                <w:rFonts w:ascii="Times New Roman" w:hAnsi="Times New Roman" w:cs="Times New Roman"/>
                <w:b/>
                <w:sz w:val="28"/>
                <w:szCs w:val="28"/>
              </w:rPr>
              <w:t>8</w:t>
            </w:r>
          </w:p>
        </w:tc>
      </w:tr>
    </w:tbl>
    <w:p w14:paraId="7826532B" w14:textId="77777777" w:rsidR="00A22B88" w:rsidRDefault="00A22B88" w:rsidP="00A22B88">
      <w:pPr>
        <w:jc w:val="center"/>
        <w:rPr>
          <w:rFonts w:ascii="Times New Roman" w:eastAsia="Times New Roman" w:hAnsi="Times New Roman" w:cs="Times New Roman"/>
          <w:b/>
          <w:sz w:val="40"/>
          <w:szCs w:val="40"/>
          <w:highlight w:val="green"/>
          <w:lang w:eastAsia="ru-RU"/>
        </w:rPr>
      </w:pPr>
      <w:r>
        <w:rPr>
          <w:rFonts w:ascii="Times New Roman" w:eastAsia="Times New Roman" w:hAnsi="Times New Roman" w:cs="Times New Roman"/>
          <w:b/>
          <w:sz w:val="40"/>
          <w:szCs w:val="40"/>
          <w:highlight w:val="green"/>
          <w:lang w:eastAsia="ru-RU"/>
        </w:rPr>
        <w:br w:type="page"/>
      </w:r>
    </w:p>
    <w:p w14:paraId="715192E7"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17D928A" w14:textId="77777777" w:rsidR="00A22B88" w:rsidRPr="003D27AA"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НАВЧАЛЬНА ПРОГРАМА З ПРЕДМЕТА</w:t>
      </w:r>
    </w:p>
    <w:p w14:paraId="296BA442" w14:textId="4F835BFF" w:rsidR="00A22B88" w:rsidRDefault="00464C3E" w:rsidP="00A22B88">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«Охорона праці</w:t>
      </w:r>
      <w:r w:rsidR="00A22B88" w:rsidRPr="003D27AA">
        <w:rPr>
          <w:rFonts w:ascii="Times New Roman" w:eastAsia="Times New Roman" w:hAnsi="Times New Roman" w:cs="Times New Roman"/>
          <w:b/>
          <w:color w:val="000000" w:themeColor="text1"/>
          <w:sz w:val="28"/>
          <w:szCs w:val="28"/>
          <w:lang w:eastAsia="ru-RU"/>
        </w:rPr>
        <w:t>»</w:t>
      </w:r>
    </w:p>
    <w:p w14:paraId="21892F93" w14:textId="77777777" w:rsidR="00A22B88" w:rsidRDefault="00A22B88" w:rsidP="00A22B88">
      <w:pPr>
        <w:spacing w:after="0" w:line="240" w:lineRule="auto"/>
        <w:rPr>
          <w:rFonts w:ascii="Times New Roman" w:eastAsia="Times New Roman" w:hAnsi="Times New Roman" w:cs="Times New Roman"/>
          <w:b/>
          <w:color w:val="000000" w:themeColor="text1"/>
          <w:sz w:val="32"/>
          <w:szCs w:val="32"/>
          <w:highlight w:val="green"/>
          <w:lang w:eastAsia="ru-RU"/>
        </w:rPr>
      </w:pPr>
    </w:p>
    <w:p w14:paraId="26F2EBB4"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50490EF0"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Pr>
          <w:rFonts w:ascii="Times New Roman" w:eastAsia="Times New Roman" w:hAnsi="Times New Roman" w:cs="Times New Roman"/>
          <w:sz w:val="28"/>
          <w:szCs w:val="28"/>
          <w:u w:val="single"/>
          <w:lang w:eastAsia="ru-RU"/>
        </w:rPr>
        <w:t>категорія «А1», «А2»</w:t>
      </w:r>
    </w:p>
    <w:p w14:paraId="1DCEF005" w14:textId="77777777" w:rsidR="00A22B88" w:rsidRDefault="00A22B88" w:rsidP="00A22B88">
      <w:pPr>
        <w:spacing w:after="0" w:line="240" w:lineRule="auto"/>
        <w:jc w:val="center"/>
        <w:rPr>
          <w:rFonts w:ascii="Times New Roman" w:eastAsia="Times New Roman" w:hAnsi="Times New Roman" w:cs="Times New Roman"/>
          <w:sz w:val="28"/>
          <w:szCs w:val="28"/>
          <w:u w:val="single"/>
          <w:lang w:eastAsia="ru-RU"/>
        </w:rPr>
      </w:pPr>
    </w:p>
    <w:p w14:paraId="26DAB9B3"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tbl>
      <w:tblPr>
        <w:tblStyle w:val="afa"/>
        <w:tblW w:w="15168" w:type="dxa"/>
        <w:tblInd w:w="108" w:type="dxa"/>
        <w:tblLayout w:type="fixed"/>
        <w:tblLook w:val="04A0" w:firstRow="1" w:lastRow="0" w:firstColumn="1" w:lastColumn="0" w:noHBand="0" w:noVBand="1"/>
      </w:tblPr>
      <w:tblGrid>
        <w:gridCol w:w="1612"/>
        <w:gridCol w:w="9303"/>
        <w:gridCol w:w="1418"/>
        <w:gridCol w:w="992"/>
        <w:gridCol w:w="1843"/>
      </w:tblGrid>
      <w:tr w:rsidR="00A22B88" w14:paraId="5612AF91" w14:textId="77777777" w:rsidTr="00A22B88">
        <w:trPr>
          <w:trHeight w:val="525"/>
        </w:trPr>
        <w:tc>
          <w:tcPr>
            <w:tcW w:w="1612" w:type="dxa"/>
            <w:vMerge w:val="restart"/>
            <w:tcBorders>
              <w:top w:val="single" w:sz="4" w:space="0" w:color="000000"/>
              <w:left w:val="single" w:sz="4" w:space="0" w:color="000000"/>
              <w:bottom w:val="single" w:sz="4" w:space="0" w:color="000000"/>
              <w:right w:val="single" w:sz="4" w:space="0" w:color="000000"/>
            </w:tcBorders>
            <w:hideMark/>
          </w:tcPr>
          <w:p w14:paraId="3012BF40"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F171A9">
              <w:rPr>
                <w:rFonts w:ascii="Times New Roman" w:hAnsi="Times New Roman"/>
                <w:b/>
                <w:color w:val="000000" w:themeColor="text1"/>
                <w:sz w:val="28"/>
                <w:szCs w:val="28"/>
              </w:rPr>
              <w:br w:type="page"/>
            </w:r>
            <w:r w:rsidRPr="00F171A9">
              <w:rPr>
                <w:rFonts w:ascii="Times New Roman" w:hAnsi="Times New Roman"/>
                <w:b/>
                <w:color w:val="000000" w:themeColor="text1"/>
                <w:sz w:val="28"/>
                <w:szCs w:val="28"/>
              </w:rPr>
              <w:br w:type="page"/>
            </w:r>
            <w:r w:rsidRPr="00F171A9">
              <w:rPr>
                <w:rFonts w:ascii="Times New Roman" w:hAnsi="Times New Roman"/>
                <w:b/>
                <w:iCs/>
                <w:color w:val="000000" w:themeColor="text1"/>
                <w:sz w:val="28"/>
                <w:szCs w:val="28"/>
                <w:lang w:eastAsia="ru-RU"/>
              </w:rPr>
              <w:br w:type="page"/>
              <w:t>Код модуля</w:t>
            </w:r>
          </w:p>
          <w:p w14:paraId="5A3FCF11"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p w14:paraId="5CF7B0B1"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9303" w:type="dxa"/>
            <w:vMerge w:val="restart"/>
            <w:tcBorders>
              <w:top w:val="single" w:sz="4" w:space="0" w:color="000000"/>
              <w:left w:val="single" w:sz="4" w:space="0" w:color="000000"/>
              <w:bottom w:val="single" w:sz="4" w:space="0" w:color="000000"/>
              <w:right w:val="single" w:sz="4" w:space="0" w:color="000000"/>
            </w:tcBorders>
            <w:hideMark/>
          </w:tcPr>
          <w:p w14:paraId="25425743"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F171A9">
              <w:rPr>
                <w:rFonts w:ascii="Times New Roman" w:hAnsi="Times New Roman"/>
                <w:b/>
                <w:iCs/>
                <w:color w:val="000000" w:themeColor="text1"/>
                <w:sz w:val="28"/>
                <w:szCs w:val="28"/>
                <w:lang w:eastAsia="ru-RU"/>
              </w:rPr>
              <w:t>Назва теми (компетентності)</w:t>
            </w:r>
          </w:p>
        </w:tc>
        <w:tc>
          <w:tcPr>
            <w:tcW w:w="2410" w:type="dxa"/>
            <w:gridSpan w:val="2"/>
            <w:tcBorders>
              <w:top w:val="single" w:sz="4" w:space="0" w:color="000000"/>
              <w:left w:val="single" w:sz="4" w:space="0" w:color="000000"/>
              <w:bottom w:val="single" w:sz="4" w:space="0" w:color="auto"/>
              <w:right w:val="single" w:sz="4" w:space="0" w:color="000000"/>
            </w:tcBorders>
            <w:hideMark/>
          </w:tcPr>
          <w:p w14:paraId="7D1A5A76"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F171A9">
              <w:rPr>
                <w:rFonts w:ascii="Times New Roman" w:hAnsi="Times New Roman"/>
                <w:b/>
                <w:iCs/>
                <w:color w:val="000000" w:themeColor="text1"/>
                <w:sz w:val="28"/>
                <w:szCs w:val="28"/>
                <w:lang w:eastAsia="ru-RU"/>
              </w:rPr>
              <w:t>Кількість годин</w:t>
            </w:r>
          </w:p>
        </w:tc>
        <w:tc>
          <w:tcPr>
            <w:tcW w:w="1843" w:type="dxa"/>
            <w:tcBorders>
              <w:top w:val="single" w:sz="4" w:space="0" w:color="000000"/>
              <w:left w:val="single" w:sz="4" w:space="0" w:color="000000"/>
              <w:bottom w:val="single" w:sz="4" w:space="0" w:color="auto"/>
              <w:right w:val="single" w:sz="4" w:space="0" w:color="000000"/>
            </w:tcBorders>
            <w:hideMark/>
          </w:tcPr>
          <w:p w14:paraId="770D58C0"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Форма контролю</w:t>
            </w:r>
          </w:p>
        </w:tc>
      </w:tr>
      <w:tr w:rsidR="00A22B88" w14:paraId="6697FA53" w14:textId="77777777" w:rsidTr="00A22B88">
        <w:trPr>
          <w:trHeight w:val="674"/>
        </w:trPr>
        <w:tc>
          <w:tcPr>
            <w:tcW w:w="1612" w:type="dxa"/>
            <w:vMerge/>
            <w:tcBorders>
              <w:top w:val="single" w:sz="4" w:space="0" w:color="000000"/>
              <w:left w:val="single" w:sz="4" w:space="0" w:color="000000"/>
              <w:bottom w:val="single" w:sz="4" w:space="0" w:color="auto"/>
              <w:right w:val="single" w:sz="4" w:space="0" w:color="000000"/>
            </w:tcBorders>
          </w:tcPr>
          <w:p w14:paraId="25E62438" w14:textId="77777777" w:rsidR="00A22B88" w:rsidRPr="00F171A9" w:rsidRDefault="00A22B88" w:rsidP="00A22B88">
            <w:pPr>
              <w:widowControl w:val="0"/>
              <w:autoSpaceDE w:val="0"/>
              <w:autoSpaceDN w:val="0"/>
              <w:adjustRightInd w:val="0"/>
              <w:jc w:val="center"/>
              <w:rPr>
                <w:rFonts w:ascii="Times New Roman" w:hAnsi="Times New Roman"/>
                <w:b/>
                <w:color w:val="000000" w:themeColor="text1"/>
                <w:sz w:val="28"/>
                <w:szCs w:val="28"/>
              </w:rPr>
            </w:pPr>
          </w:p>
        </w:tc>
        <w:tc>
          <w:tcPr>
            <w:tcW w:w="9303" w:type="dxa"/>
            <w:vMerge/>
            <w:tcBorders>
              <w:top w:val="single" w:sz="4" w:space="0" w:color="000000"/>
              <w:left w:val="single" w:sz="4" w:space="0" w:color="000000"/>
              <w:bottom w:val="single" w:sz="4" w:space="0" w:color="auto"/>
              <w:right w:val="single" w:sz="4" w:space="0" w:color="000000"/>
            </w:tcBorders>
          </w:tcPr>
          <w:p w14:paraId="09084A52"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418" w:type="dxa"/>
            <w:tcBorders>
              <w:top w:val="single" w:sz="4" w:space="0" w:color="auto"/>
              <w:left w:val="single" w:sz="4" w:space="0" w:color="000000"/>
              <w:bottom w:val="single" w:sz="4" w:space="0" w:color="000000"/>
              <w:right w:val="single" w:sz="4" w:space="0" w:color="auto"/>
            </w:tcBorders>
          </w:tcPr>
          <w:p w14:paraId="1E17D454"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F171A9">
              <w:rPr>
                <w:rFonts w:ascii="Times New Roman" w:hAnsi="Times New Roman"/>
                <w:b/>
                <w:iCs/>
                <w:color w:val="000000" w:themeColor="text1"/>
                <w:sz w:val="28"/>
                <w:szCs w:val="28"/>
                <w:lang w:eastAsia="ru-RU"/>
              </w:rPr>
              <w:t>Всього</w:t>
            </w:r>
          </w:p>
        </w:tc>
        <w:tc>
          <w:tcPr>
            <w:tcW w:w="992" w:type="dxa"/>
            <w:tcBorders>
              <w:top w:val="single" w:sz="4" w:space="0" w:color="auto"/>
              <w:left w:val="single" w:sz="4" w:space="0" w:color="auto"/>
              <w:bottom w:val="single" w:sz="4" w:space="0" w:color="000000"/>
              <w:right w:val="single" w:sz="4" w:space="0" w:color="000000"/>
            </w:tcBorders>
          </w:tcPr>
          <w:p w14:paraId="13395842" w14:textId="77777777" w:rsidR="00A22B88" w:rsidRPr="00F171A9"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F171A9">
              <w:rPr>
                <w:rFonts w:ascii="Times New Roman" w:eastAsia="Times New Roman" w:hAnsi="Times New Roman"/>
                <w:b/>
                <w:bCs/>
                <w:color w:val="000000"/>
                <w:sz w:val="28"/>
                <w:szCs w:val="28"/>
              </w:rPr>
              <w:t>З них ЛПР</w:t>
            </w:r>
          </w:p>
        </w:tc>
        <w:tc>
          <w:tcPr>
            <w:tcW w:w="1843" w:type="dxa"/>
            <w:tcBorders>
              <w:top w:val="single" w:sz="4" w:space="0" w:color="auto"/>
              <w:left w:val="single" w:sz="4" w:space="0" w:color="000000"/>
              <w:right w:val="single" w:sz="4" w:space="0" w:color="000000"/>
            </w:tcBorders>
          </w:tcPr>
          <w:p w14:paraId="19FBA93B"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r>
      <w:tr w:rsidR="004C4018" w14:paraId="0969EB2D" w14:textId="77777777" w:rsidTr="00A22B88">
        <w:tc>
          <w:tcPr>
            <w:tcW w:w="1612" w:type="dxa"/>
            <w:vMerge w:val="restart"/>
            <w:tcBorders>
              <w:top w:val="single" w:sz="4" w:space="0" w:color="auto"/>
              <w:left w:val="single" w:sz="4" w:space="0" w:color="000000"/>
              <w:bottom w:val="single" w:sz="4" w:space="0" w:color="000000"/>
              <w:right w:val="single" w:sz="4" w:space="0" w:color="000000"/>
            </w:tcBorders>
            <w:vAlign w:val="center"/>
          </w:tcPr>
          <w:p w14:paraId="6F6B1D56" w14:textId="77777777"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p w14:paraId="7B516E9D" w14:textId="0AB309AA" w:rsidR="004C4018" w:rsidRPr="00F171A9" w:rsidRDefault="004C4018" w:rsidP="004C4018">
            <w:pPr>
              <w:widowControl w:val="0"/>
              <w:autoSpaceDE w:val="0"/>
              <w:autoSpaceDN w:val="0"/>
              <w:adjustRightInd w:val="0"/>
              <w:spacing w:line="360" w:lineRule="auto"/>
              <w:jc w:val="center"/>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БК.10</w:t>
            </w:r>
          </w:p>
          <w:p w14:paraId="7E0D7F55" w14:textId="31133B9F"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c>
          <w:tcPr>
            <w:tcW w:w="9303" w:type="dxa"/>
            <w:tcBorders>
              <w:top w:val="single" w:sz="4" w:space="0" w:color="auto"/>
              <w:left w:val="single" w:sz="4" w:space="0" w:color="000000"/>
              <w:bottom w:val="single" w:sz="4" w:space="0" w:color="000000"/>
              <w:right w:val="single" w:sz="4" w:space="0" w:color="000000"/>
            </w:tcBorders>
          </w:tcPr>
          <w:p w14:paraId="28740E63" w14:textId="77777777" w:rsidR="004C4018" w:rsidRPr="00F171A9" w:rsidRDefault="004C4018" w:rsidP="004C4018">
            <w:pPr>
              <w:autoSpaceDE w:val="0"/>
              <w:autoSpaceDN w:val="0"/>
              <w:adjustRightInd w:val="0"/>
              <w:ind w:left="72"/>
              <w:jc w:val="both"/>
              <w:rPr>
                <w:rFonts w:ascii="Times New Roman" w:hAnsi="Times New Roman"/>
                <w:sz w:val="28"/>
                <w:szCs w:val="28"/>
              </w:rPr>
            </w:pPr>
            <w:r w:rsidRPr="00F171A9">
              <w:rPr>
                <w:rFonts w:ascii="Times New Roman" w:hAnsi="Times New Roman"/>
                <w:sz w:val="28"/>
                <w:szCs w:val="28"/>
              </w:rPr>
              <w:t>Основні види потенційних небезпек та їхні наслідки в професійній діяльності.</w:t>
            </w:r>
          </w:p>
          <w:p w14:paraId="66DADB49" w14:textId="20B3A434" w:rsidR="004C4018" w:rsidRPr="00F171A9" w:rsidRDefault="004C4018" w:rsidP="004C4018">
            <w:pPr>
              <w:tabs>
                <w:tab w:val="left" w:pos="709"/>
              </w:tabs>
              <w:jc w:val="both"/>
              <w:rPr>
                <w:rFonts w:ascii="Times New Roman" w:hAnsi="Times New Roman"/>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auto"/>
            </w:tcBorders>
          </w:tcPr>
          <w:p w14:paraId="751B5FA6" w14:textId="0A7DC17F"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5</w:t>
            </w:r>
          </w:p>
        </w:tc>
        <w:tc>
          <w:tcPr>
            <w:tcW w:w="992" w:type="dxa"/>
            <w:tcBorders>
              <w:top w:val="single" w:sz="4" w:space="0" w:color="000000"/>
              <w:left w:val="single" w:sz="4" w:space="0" w:color="auto"/>
              <w:bottom w:val="single" w:sz="4" w:space="0" w:color="000000"/>
              <w:right w:val="single" w:sz="4" w:space="0" w:color="000000"/>
            </w:tcBorders>
          </w:tcPr>
          <w:p w14:paraId="3631653B" w14:textId="77777777"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B00EB5D" w14:textId="77777777"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p w14:paraId="20056113" w14:textId="4EB5B7C1"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тестові завдання</w:t>
            </w:r>
          </w:p>
        </w:tc>
      </w:tr>
      <w:tr w:rsidR="004C4018" w14:paraId="4BBA13E1" w14:textId="77777777" w:rsidTr="00464C3E">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F6FC596" w14:textId="77777777" w:rsidR="004C4018" w:rsidRPr="00F171A9" w:rsidRDefault="004C4018" w:rsidP="004C4018">
            <w:pPr>
              <w:rPr>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tcPr>
          <w:p w14:paraId="3DFBD3B9" w14:textId="5E3AE88F" w:rsidR="004C4018" w:rsidRPr="00F171A9" w:rsidRDefault="004C4018" w:rsidP="004C4018">
            <w:pPr>
              <w:jc w:val="both"/>
              <w:rPr>
                <w:rFonts w:ascii="Times New Roman" w:hAnsi="Times New Roman"/>
                <w:color w:val="000000" w:themeColor="text1"/>
                <w:sz w:val="28"/>
                <w:szCs w:val="28"/>
              </w:rPr>
            </w:pPr>
            <w:r w:rsidRPr="00F171A9">
              <w:rPr>
                <w:rFonts w:ascii="Times New Roman" w:hAnsi="Times New Roman"/>
                <w:color w:val="000000" w:themeColor="text1"/>
                <w:sz w:val="28"/>
                <w:szCs w:val="28"/>
              </w:rPr>
              <w:t>Вимоги безпеки праці під час перевірки технічного стану та усунення несправностей</w:t>
            </w:r>
          </w:p>
        </w:tc>
        <w:tc>
          <w:tcPr>
            <w:tcW w:w="1418" w:type="dxa"/>
            <w:tcBorders>
              <w:top w:val="single" w:sz="4" w:space="0" w:color="000000"/>
              <w:left w:val="single" w:sz="4" w:space="0" w:color="000000"/>
              <w:bottom w:val="single" w:sz="4" w:space="0" w:color="000000"/>
              <w:right w:val="single" w:sz="4" w:space="0" w:color="auto"/>
            </w:tcBorders>
          </w:tcPr>
          <w:p w14:paraId="00F63DF2" w14:textId="1574CDD3"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5</w:t>
            </w:r>
          </w:p>
        </w:tc>
        <w:tc>
          <w:tcPr>
            <w:tcW w:w="992" w:type="dxa"/>
            <w:tcBorders>
              <w:top w:val="single" w:sz="4" w:space="0" w:color="000000"/>
              <w:left w:val="single" w:sz="4" w:space="0" w:color="auto"/>
              <w:bottom w:val="single" w:sz="4" w:space="0" w:color="000000"/>
              <w:right w:val="single" w:sz="4" w:space="0" w:color="000000"/>
            </w:tcBorders>
          </w:tcPr>
          <w:p w14:paraId="01B3294F" w14:textId="77777777"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41E26A8E" w14:textId="72E5B456"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p w14:paraId="51447E9C" w14:textId="572D2EAC"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тестові завдання</w:t>
            </w:r>
          </w:p>
        </w:tc>
      </w:tr>
      <w:tr w:rsidR="004C4018" w14:paraId="737B7224" w14:textId="77777777" w:rsidTr="00464C3E">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C996ADE" w14:textId="77777777" w:rsidR="004C4018" w:rsidRPr="00F171A9" w:rsidRDefault="004C4018" w:rsidP="004C4018">
            <w:pPr>
              <w:rPr>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tcPr>
          <w:p w14:paraId="64A58F1A" w14:textId="06B67634" w:rsidR="004C4018" w:rsidRPr="00F171A9" w:rsidRDefault="004C4018" w:rsidP="004C4018">
            <w:pPr>
              <w:jc w:val="both"/>
              <w:rPr>
                <w:rFonts w:ascii="Times New Roman" w:hAnsi="Times New Roman"/>
                <w:color w:val="000000" w:themeColor="text1"/>
                <w:sz w:val="28"/>
                <w:szCs w:val="28"/>
              </w:rPr>
            </w:pPr>
            <w:r w:rsidRPr="00F171A9">
              <w:rPr>
                <w:rFonts w:ascii="Times New Roman" w:hAnsi="Times New Roman"/>
                <w:color w:val="000000" w:themeColor="text1"/>
                <w:sz w:val="28"/>
                <w:szCs w:val="28"/>
              </w:rPr>
              <w:t>Засоби індивідуального захисту від небезпечних і шкідливих виробничих факторів.</w:t>
            </w:r>
          </w:p>
        </w:tc>
        <w:tc>
          <w:tcPr>
            <w:tcW w:w="1418" w:type="dxa"/>
            <w:tcBorders>
              <w:top w:val="single" w:sz="4" w:space="0" w:color="000000"/>
              <w:left w:val="single" w:sz="4" w:space="0" w:color="000000"/>
              <w:bottom w:val="single" w:sz="4" w:space="0" w:color="000000"/>
              <w:right w:val="single" w:sz="4" w:space="0" w:color="auto"/>
            </w:tcBorders>
          </w:tcPr>
          <w:p w14:paraId="3E6FCB16" w14:textId="3D08E355"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2</w:t>
            </w:r>
          </w:p>
        </w:tc>
        <w:tc>
          <w:tcPr>
            <w:tcW w:w="992" w:type="dxa"/>
            <w:tcBorders>
              <w:top w:val="single" w:sz="4" w:space="0" w:color="000000"/>
              <w:left w:val="single" w:sz="4" w:space="0" w:color="auto"/>
              <w:bottom w:val="single" w:sz="4" w:space="0" w:color="000000"/>
              <w:right w:val="single" w:sz="4" w:space="0" w:color="000000"/>
            </w:tcBorders>
          </w:tcPr>
          <w:p w14:paraId="61CEE162" w14:textId="77777777"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8A95700" w14:textId="5CA4BE0D"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tc>
      </w:tr>
      <w:tr w:rsidR="004C4018" w14:paraId="07DCAA4B" w14:textId="77777777" w:rsidTr="004C4018">
        <w:trPr>
          <w:trHeight w:val="507"/>
        </w:trPr>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61D6B26E" w14:textId="77777777" w:rsidR="004C4018" w:rsidRPr="00F171A9" w:rsidRDefault="004C4018" w:rsidP="004C4018">
            <w:pPr>
              <w:rPr>
                <w:iCs/>
                <w:color w:val="000000" w:themeColor="text1"/>
                <w:sz w:val="28"/>
                <w:szCs w:val="28"/>
                <w:lang w:eastAsia="ru-RU"/>
              </w:rPr>
            </w:pPr>
          </w:p>
        </w:tc>
        <w:tc>
          <w:tcPr>
            <w:tcW w:w="9303" w:type="dxa"/>
            <w:tcBorders>
              <w:top w:val="single" w:sz="4" w:space="0" w:color="000000"/>
              <w:left w:val="single" w:sz="4" w:space="0" w:color="000000"/>
              <w:right w:val="single" w:sz="4" w:space="0" w:color="000000"/>
            </w:tcBorders>
          </w:tcPr>
          <w:p w14:paraId="6BE9FC37" w14:textId="77777777" w:rsidR="004C4018" w:rsidRPr="00F171A9" w:rsidRDefault="004C4018" w:rsidP="004C4018">
            <w:pPr>
              <w:autoSpaceDE w:val="0"/>
              <w:autoSpaceDN w:val="0"/>
              <w:adjustRightInd w:val="0"/>
              <w:ind w:left="72"/>
              <w:jc w:val="both"/>
              <w:rPr>
                <w:rFonts w:ascii="Times New Roman" w:hAnsi="Times New Roman"/>
                <w:sz w:val="28"/>
                <w:szCs w:val="28"/>
              </w:rPr>
            </w:pPr>
            <w:r w:rsidRPr="00F171A9">
              <w:rPr>
                <w:rFonts w:ascii="Times New Roman" w:hAnsi="Times New Roman"/>
                <w:sz w:val="28"/>
                <w:szCs w:val="28"/>
              </w:rPr>
              <w:t>Аварійні ситуації  та їх наслідки</w:t>
            </w:r>
          </w:p>
          <w:p w14:paraId="048820C6" w14:textId="44C85D43" w:rsidR="004C4018" w:rsidRPr="00F171A9" w:rsidRDefault="004C4018" w:rsidP="004C4018">
            <w:pPr>
              <w:jc w:val="both"/>
              <w:rPr>
                <w:rFonts w:ascii="Times New Roman" w:hAnsi="Times New Roman"/>
                <w:color w:val="000000" w:themeColor="text1"/>
                <w:sz w:val="28"/>
                <w:szCs w:val="28"/>
              </w:rPr>
            </w:pPr>
          </w:p>
        </w:tc>
        <w:tc>
          <w:tcPr>
            <w:tcW w:w="1418" w:type="dxa"/>
            <w:tcBorders>
              <w:top w:val="single" w:sz="4" w:space="0" w:color="000000"/>
              <w:left w:val="single" w:sz="4" w:space="0" w:color="000000"/>
              <w:right w:val="single" w:sz="4" w:space="0" w:color="auto"/>
            </w:tcBorders>
          </w:tcPr>
          <w:p w14:paraId="755DF43D" w14:textId="1905F8E4"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3</w:t>
            </w:r>
          </w:p>
        </w:tc>
        <w:tc>
          <w:tcPr>
            <w:tcW w:w="992" w:type="dxa"/>
            <w:tcBorders>
              <w:top w:val="single" w:sz="4" w:space="0" w:color="000000"/>
              <w:left w:val="single" w:sz="4" w:space="0" w:color="auto"/>
              <w:right w:val="single" w:sz="4" w:space="0" w:color="000000"/>
            </w:tcBorders>
          </w:tcPr>
          <w:p w14:paraId="306FBDB9" w14:textId="77777777"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c>
          <w:tcPr>
            <w:tcW w:w="1843" w:type="dxa"/>
            <w:tcBorders>
              <w:top w:val="single" w:sz="4" w:space="0" w:color="000000"/>
              <w:left w:val="single" w:sz="4" w:space="0" w:color="000000"/>
              <w:right w:val="single" w:sz="4" w:space="0" w:color="000000"/>
            </w:tcBorders>
          </w:tcPr>
          <w:p w14:paraId="49CE3BE5" w14:textId="77777777"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tc>
      </w:tr>
      <w:tr w:rsidR="004C4018" w14:paraId="135B1567" w14:textId="77777777" w:rsidTr="00A22B88">
        <w:tc>
          <w:tcPr>
            <w:tcW w:w="10915" w:type="dxa"/>
            <w:gridSpan w:val="2"/>
            <w:tcBorders>
              <w:top w:val="single" w:sz="4" w:space="0" w:color="000000"/>
              <w:left w:val="single" w:sz="4" w:space="0" w:color="000000"/>
              <w:bottom w:val="single" w:sz="4" w:space="0" w:color="000000"/>
              <w:right w:val="single" w:sz="4" w:space="0" w:color="000000"/>
            </w:tcBorders>
            <w:hideMark/>
          </w:tcPr>
          <w:p w14:paraId="44FA0059" w14:textId="77777777" w:rsidR="004C4018" w:rsidRPr="00F171A9" w:rsidRDefault="004C4018" w:rsidP="004C4018">
            <w:pPr>
              <w:widowControl w:val="0"/>
              <w:autoSpaceDE w:val="0"/>
              <w:autoSpaceDN w:val="0"/>
              <w:adjustRightInd w:val="0"/>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 xml:space="preserve">   </w:t>
            </w:r>
            <w:r w:rsidRPr="00F171A9">
              <w:rPr>
                <w:rFonts w:ascii="Times New Roman" w:eastAsia="Times New Roman" w:hAnsi="Times New Roman"/>
                <w:bCs/>
                <w:spacing w:val="-10"/>
                <w:sz w:val="28"/>
                <w:szCs w:val="28"/>
                <w:lang w:eastAsia="uk-UA"/>
              </w:rPr>
              <w:t>Всього:</w:t>
            </w:r>
          </w:p>
        </w:tc>
        <w:tc>
          <w:tcPr>
            <w:tcW w:w="1418" w:type="dxa"/>
            <w:tcBorders>
              <w:top w:val="single" w:sz="4" w:space="0" w:color="000000"/>
              <w:left w:val="single" w:sz="4" w:space="0" w:color="000000"/>
              <w:bottom w:val="single" w:sz="4" w:space="0" w:color="000000"/>
              <w:right w:val="single" w:sz="4" w:space="0" w:color="auto"/>
            </w:tcBorders>
            <w:hideMark/>
          </w:tcPr>
          <w:p w14:paraId="45EC3963" w14:textId="0998ACB6"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sidRPr="00F171A9">
              <w:rPr>
                <w:rFonts w:ascii="Times New Roman" w:hAnsi="Times New Roman"/>
                <w:iCs/>
                <w:color w:val="000000" w:themeColor="text1"/>
                <w:sz w:val="28"/>
                <w:szCs w:val="28"/>
                <w:lang w:eastAsia="ru-RU"/>
              </w:rPr>
              <w:t>15</w:t>
            </w:r>
          </w:p>
        </w:tc>
        <w:tc>
          <w:tcPr>
            <w:tcW w:w="992" w:type="dxa"/>
            <w:tcBorders>
              <w:top w:val="single" w:sz="4" w:space="0" w:color="000000"/>
              <w:left w:val="single" w:sz="4" w:space="0" w:color="auto"/>
              <w:bottom w:val="single" w:sz="4" w:space="0" w:color="000000"/>
              <w:right w:val="single" w:sz="4" w:space="0" w:color="000000"/>
            </w:tcBorders>
          </w:tcPr>
          <w:p w14:paraId="126269C1" w14:textId="77777777" w:rsidR="004C4018" w:rsidRPr="00F171A9"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47FBBF8" w14:textId="77777777"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r>
    </w:tbl>
    <w:p w14:paraId="2850D102" w14:textId="77777777" w:rsidR="00A22B88" w:rsidRDefault="00A22B88" w:rsidP="00A22B88">
      <w:pPr>
        <w:rPr>
          <w:rFonts w:ascii="Times New Roman" w:hAnsi="Times New Roman" w:cs="Times New Roman"/>
          <w:color w:val="000000" w:themeColor="text1"/>
        </w:rPr>
      </w:pPr>
    </w:p>
    <w:p w14:paraId="3F6F033B" w14:textId="4F019851" w:rsidR="00A22B88" w:rsidRDefault="00A22B8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0B3D2ED3" w14:textId="453A0E7F" w:rsidR="004C4018" w:rsidRDefault="004C401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7853BEEF" w14:textId="77777777" w:rsidR="00F171A9" w:rsidRDefault="00F171A9"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5F4B00AA" w14:textId="77777777" w:rsidR="004C4018" w:rsidRDefault="004C401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20DBCF8B" w14:textId="54C5F34A"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lastRenderedPageBreak/>
        <w:t>Зміст</w:t>
      </w:r>
      <w:r w:rsidR="004C4018">
        <w:rPr>
          <w:rFonts w:ascii="Times New Roman" w:eastAsia="Times New Roman" w:hAnsi="Times New Roman" w:cs="Times New Roman"/>
          <w:b/>
          <w:color w:val="000000" w:themeColor="text1"/>
          <w:sz w:val="28"/>
          <w:szCs w:val="28"/>
        </w:rPr>
        <w:t xml:space="preserve">  програми</w:t>
      </w:r>
    </w:p>
    <w:p w14:paraId="2BB5CA8F"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48"/>
        <w:gridCol w:w="13279"/>
      </w:tblGrid>
      <w:tr w:rsidR="00A22B88" w14:paraId="043DFF9C" w14:textId="77777777" w:rsidTr="00A22B88">
        <w:trPr>
          <w:trHeight w:val="764"/>
        </w:trPr>
        <w:tc>
          <w:tcPr>
            <w:tcW w:w="1668" w:type="dxa"/>
          </w:tcPr>
          <w:p w14:paraId="7828993A"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3684" w:type="dxa"/>
          </w:tcPr>
          <w:p w14:paraId="488B38A3" w14:textId="6BB35AC1" w:rsidR="00A22B88" w:rsidRPr="00F171A9" w:rsidRDefault="00A22B88" w:rsidP="002312C5">
            <w:pPr>
              <w:spacing w:after="120"/>
              <w:rPr>
                <w:rFonts w:ascii="Times New Roman" w:eastAsia="Times New Roman" w:hAnsi="Times New Roman"/>
                <w:b/>
                <w:color w:val="FF0000"/>
                <w:sz w:val="28"/>
                <w:szCs w:val="28"/>
              </w:rPr>
            </w:pPr>
          </w:p>
          <w:p w14:paraId="200894B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14:paraId="717E2DF3" w14:textId="77777777" w:rsidTr="00F171A9">
        <w:trPr>
          <w:trHeight w:val="1980"/>
        </w:trPr>
        <w:tc>
          <w:tcPr>
            <w:tcW w:w="1668" w:type="dxa"/>
          </w:tcPr>
          <w:p w14:paraId="2C020AE5" w14:textId="4FCEEC42" w:rsidR="00A22B88" w:rsidRPr="002312C5" w:rsidRDefault="00A22B88" w:rsidP="002312C5">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w:t>
            </w:r>
            <w:r w:rsidR="00BA1164">
              <w:rPr>
                <w:rFonts w:ascii="Times New Roman" w:hAnsi="Times New Roman"/>
                <w:b/>
                <w:iCs/>
                <w:color w:val="000000" w:themeColor="text1"/>
                <w:sz w:val="28"/>
                <w:szCs w:val="28"/>
                <w:lang w:eastAsia="ru-RU"/>
              </w:rPr>
              <w:t>0</w:t>
            </w:r>
            <w:r w:rsidRPr="004B0BAD">
              <w:rPr>
                <w:rFonts w:ascii="Times New Roman" w:hAnsi="Times New Roman"/>
                <w:b/>
                <w:iCs/>
                <w:color w:val="000000" w:themeColor="text1"/>
                <w:sz w:val="28"/>
                <w:szCs w:val="28"/>
                <w:lang w:eastAsia="ru-RU"/>
              </w:rPr>
              <w:t xml:space="preserve"> </w:t>
            </w:r>
          </w:p>
        </w:tc>
        <w:tc>
          <w:tcPr>
            <w:tcW w:w="13684" w:type="dxa"/>
          </w:tcPr>
          <w:p w14:paraId="59AB3692" w14:textId="54468304" w:rsidR="00BA1164" w:rsidRPr="00BA1164" w:rsidRDefault="00BA1164" w:rsidP="00BA1164">
            <w:pPr>
              <w:autoSpaceDE w:val="0"/>
              <w:autoSpaceDN w:val="0"/>
              <w:adjustRightInd w:val="0"/>
              <w:ind w:left="72"/>
              <w:jc w:val="both"/>
              <w:rPr>
                <w:rFonts w:ascii="Times New Roman" w:hAnsi="Times New Roman"/>
                <w:b/>
                <w:sz w:val="28"/>
                <w:szCs w:val="28"/>
              </w:rPr>
            </w:pPr>
            <w:r w:rsidRPr="00BA1164">
              <w:rPr>
                <w:rFonts w:ascii="Times New Roman" w:hAnsi="Times New Roman"/>
                <w:b/>
                <w:sz w:val="28"/>
                <w:szCs w:val="28"/>
              </w:rPr>
              <w:t>Основні види потенційних небезпек та їхні на</w:t>
            </w:r>
            <w:r w:rsidR="004C4018">
              <w:rPr>
                <w:rFonts w:ascii="Times New Roman" w:hAnsi="Times New Roman"/>
                <w:b/>
                <w:sz w:val="28"/>
                <w:szCs w:val="28"/>
              </w:rPr>
              <w:t>слідки в професійній діяльності.</w:t>
            </w:r>
          </w:p>
          <w:p w14:paraId="49F1495B" w14:textId="1451D3E2" w:rsidR="00BA1164"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Правила охорони праці в сільськогосподарському виробництві. Особливості сільськогосподарського виробництва, завдання, профілактичні заходи та організація роботи з безпеки праці на ремонтних підприємствах сільського господарства. Перелік робіт з підвищеною небезпекою у сільськогосподарському виробництві. Вимоги до персоналу, який обслуговує трактори та сільськогосподарські машини.</w:t>
            </w:r>
          </w:p>
          <w:p w14:paraId="73ED5FF0" w14:textId="77777777" w:rsidR="004C4018" w:rsidRPr="00225DA2" w:rsidRDefault="004C4018" w:rsidP="004C4018">
            <w:pPr>
              <w:jc w:val="both"/>
              <w:rPr>
                <w:rFonts w:ascii="Times New Roman" w:hAnsi="Times New Roman"/>
                <w:b/>
                <w:color w:val="000000" w:themeColor="text1"/>
                <w:sz w:val="28"/>
                <w:szCs w:val="28"/>
              </w:rPr>
            </w:pPr>
          </w:p>
          <w:p w14:paraId="223A3FEC" w14:textId="748661CF" w:rsidR="004C4018" w:rsidRPr="00225DA2" w:rsidRDefault="004C4018" w:rsidP="004C4018">
            <w:pPr>
              <w:jc w:val="both"/>
              <w:rPr>
                <w:rFonts w:ascii="Times New Roman" w:hAnsi="Times New Roman"/>
                <w:b/>
                <w:color w:val="000000" w:themeColor="text1"/>
                <w:sz w:val="28"/>
                <w:szCs w:val="28"/>
              </w:rPr>
            </w:pPr>
            <w:r w:rsidRPr="004C4018">
              <w:rPr>
                <w:rFonts w:ascii="Times New Roman" w:hAnsi="Times New Roman"/>
                <w:b/>
                <w:color w:val="000000" w:themeColor="text1"/>
                <w:sz w:val="28"/>
                <w:szCs w:val="28"/>
              </w:rPr>
              <w:t>Вимоги безпеки праці під час перевірки технічного стану та усунення несправностей</w:t>
            </w:r>
          </w:p>
          <w:p w14:paraId="489801D3" w14:textId="77777777" w:rsidR="00BA1164" w:rsidRPr="00225DA2" w:rsidRDefault="00BA1164" w:rsidP="00BA1164">
            <w:pPr>
              <w:jc w:val="both"/>
              <w:rPr>
                <w:rFonts w:ascii="Times New Roman" w:hAnsi="Times New Roman"/>
                <w:b/>
                <w:color w:val="000000" w:themeColor="text1"/>
                <w:sz w:val="28"/>
                <w:szCs w:val="28"/>
              </w:rPr>
            </w:pPr>
            <w:r w:rsidRPr="004C4018">
              <w:rPr>
                <w:rFonts w:ascii="Times New Roman" w:hAnsi="Times New Roman"/>
                <w:color w:val="000000" w:themeColor="text1"/>
                <w:sz w:val="28"/>
                <w:szCs w:val="28"/>
              </w:rPr>
              <w:t>Вимоги безпеки праці під час перевірки технічного стану та усунення несправностей</w:t>
            </w:r>
            <w:r w:rsidRPr="00225DA2">
              <w:rPr>
                <w:rFonts w:ascii="Times New Roman" w:hAnsi="Times New Roman"/>
                <w:color w:val="000000" w:themeColor="text1"/>
                <w:sz w:val="28"/>
                <w:szCs w:val="28"/>
              </w:rPr>
              <w:t xml:space="preserve"> перед початком роботи з тракторами, сільськогосподарськими машинами. Вимоги безпеки праці під час виконання та закінчення технологічного процесу.</w:t>
            </w:r>
          </w:p>
          <w:p w14:paraId="644F3F19" w14:textId="77777777" w:rsidR="004C4018"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Заходи щодо безпеки праці під час виконання розбирально - складальних та слюсарно-ремонтних робіт. Вимоги до інструментів, приладів, пристосувань. </w:t>
            </w:r>
          </w:p>
          <w:p w14:paraId="0A8AC65C" w14:textId="473556C9" w:rsidR="00BA1164" w:rsidRPr="00225DA2"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Безпека праці під час миття агрегатів і деталей.</w:t>
            </w:r>
          </w:p>
          <w:p w14:paraId="08E86E93" w14:textId="77777777" w:rsidR="00BA1164" w:rsidRPr="004C4018" w:rsidRDefault="00BA1164" w:rsidP="00BA1164">
            <w:pPr>
              <w:jc w:val="both"/>
              <w:rPr>
                <w:rFonts w:ascii="Times New Roman" w:hAnsi="Times New Roman"/>
                <w:b/>
                <w:color w:val="000000" w:themeColor="text1"/>
                <w:sz w:val="28"/>
                <w:szCs w:val="28"/>
              </w:rPr>
            </w:pPr>
            <w:r w:rsidRPr="004C4018">
              <w:rPr>
                <w:rFonts w:ascii="Times New Roman" w:hAnsi="Times New Roman"/>
                <w:b/>
                <w:color w:val="000000" w:themeColor="text1"/>
                <w:sz w:val="28"/>
                <w:szCs w:val="28"/>
              </w:rPr>
              <w:t>Засоби індивідуального захисту від небезпечних і шкідливих виробничих факторів.</w:t>
            </w:r>
          </w:p>
          <w:p w14:paraId="57E6A4E3" w14:textId="77777777" w:rsidR="00BA1164" w:rsidRPr="00225DA2"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Спецодяг, спецвзуття та інші засоби індивідуального захисту, захист від шуму, пилу, газу вібрацій, несприятливих метеорологічних умов праці.</w:t>
            </w:r>
          </w:p>
          <w:p w14:paraId="1B685C08" w14:textId="79C7194B" w:rsidR="00BA1164"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Попереджувальні надписи, сигнальні фарбування. Знаки безпеки. Встановлення додаткової сигналізації. Організація відпочинку.</w:t>
            </w:r>
          </w:p>
          <w:p w14:paraId="05DB9492" w14:textId="25F409CA" w:rsidR="004C4018" w:rsidRDefault="004C4018" w:rsidP="004C4018">
            <w:pPr>
              <w:autoSpaceDE w:val="0"/>
              <w:autoSpaceDN w:val="0"/>
              <w:adjustRightInd w:val="0"/>
              <w:ind w:left="72"/>
              <w:jc w:val="both"/>
              <w:rPr>
                <w:rFonts w:ascii="Times New Roman" w:hAnsi="Times New Roman"/>
                <w:b/>
                <w:sz w:val="28"/>
                <w:szCs w:val="28"/>
              </w:rPr>
            </w:pPr>
            <w:r>
              <w:rPr>
                <w:rFonts w:ascii="Times New Roman" w:hAnsi="Times New Roman"/>
                <w:b/>
                <w:sz w:val="28"/>
                <w:szCs w:val="28"/>
              </w:rPr>
              <w:t>Аварійні ситуації  та їх наслідки</w:t>
            </w:r>
          </w:p>
          <w:p w14:paraId="35E2507C" w14:textId="7446A282" w:rsidR="004C4018" w:rsidRPr="0090387F" w:rsidRDefault="004C4018" w:rsidP="004C4018">
            <w:pPr>
              <w:autoSpaceDE w:val="0"/>
              <w:autoSpaceDN w:val="0"/>
              <w:adjustRightInd w:val="0"/>
              <w:ind w:left="72"/>
              <w:jc w:val="both"/>
              <w:rPr>
                <w:rFonts w:ascii="Times New Roman" w:hAnsi="Times New Roman"/>
                <w:sz w:val="28"/>
                <w:szCs w:val="28"/>
              </w:rPr>
            </w:pPr>
            <w:r w:rsidRPr="0090387F">
              <w:rPr>
                <w:rFonts w:ascii="Times New Roman" w:hAnsi="Times New Roman"/>
                <w:sz w:val="28"/>
                <w:szCs w:val="28"/>
              </w:rPr>
              <w:t>План ліквідації аварійних ситуацій та їх наслідків.</w:t>
            </w:r>
          </w:p>
          <w:p w14:paraId="240DA824" w14:textId="15104C88" w:rsidR="00CB4779" w:rsidRPr="00CB4779" w:rsidRDefault="0090387F" w:rsidP="00CB4779">
            <w:pPr>
              <w:rPr>
                <w:rFonts w:ascii="Times New Roman" w:hAnsi="Times New Roman"/>
                <w:sz w:val="28"/>
                <w:szCs w:val="28"/>
                <w:lang w:val="ru-RU"/>
              </w:rPr>
            </w:pPr>
            <w:proofErr w:type="spellStart"/>
            <w:r>
              <w:rPr>
                <w:rFonts w:ascii="Times New Roman" w:hAnsi="Times New Roman"/>
                <w:sz w:val="28"/>
                <w:szCs w:val="28"/>
                <w:lang w:val="ru-RU"/>
              </w:rPr>
              <w:t>В</w:t>
            </w:r>
            <w:r w:rsidR="00CB4779" w:rsidRPr="00CB4779">
              <w:rPr>
                <w:rFonts w:ascii="Times New Roman" w:hAnsi="Times New Roman"/>
                <w:sz w:val="28"/>
                <w:szCs w:val="28"/>
                <w:lang w:val="ru-RU"/>
              </w:rPr>
              <w:t>имог</w:t>
            </w:r>
            <w:r>
              <w:rPr>
                <w:rFonts w:ascii="Times New Roman" w:hAnsi="Times New Roman"/>
                <w:sz w:val="28"/>
                <w:szCs w:val="28"/>
                <w:lang w:val="ru-RU"/>
              </w:rPr>
              <w:t>и</w:t>
            </w:r>
            <w:proofErr w:type="spellEnd"/>
            <w:r w:rsidR="00CB4779" w:rsidRPr="00CB4779">
              <w:rPr>
                <w:rFonts w:ascii="Times New Roman" w:hAnsi="Times New Roman"/>
                <w:sz w:val="28"/>
                <w:szCs w:val="28"/>
                <w:lang w:val="ru-RU"/>
              </w:rPr>
              <w:t xml:space="preserve"> ст. 11. Закону </w:t>
            </w:r>
            <w:proofErr w:type="spellStart"/>
            <w:r w:rsidR="00CB4779" w:rsidRPr="00CB4779">
              <w:rPr>
                <w:rFonts w:ascii="Times New Roman" w:hAnsi="Times New Roman"/>
                <w:sz w:val="28"/>
                <w:szCs w:val="28"/>
                <w:lang w:val="ru-RU"/>
              </w:rPr>
              <w:t>України</w:t>
            </w:r>
            <w:proofErr w:type="spellEnd"/>
            <w:r w:rsidR="00CB4779" w:rsidRPr="00CB4779">
              <w:rPr>
                <w:rFonts w:ascii="Times New Roman" w:hAnsi="Times New Roman"/>
                <w:sz w:val="28"/>
                <w:szCs w:val="28"/>
                <w:lang w:val="ru-RU"/>
              </w:rPr>
              <w:t xml:space="preserve"> «Про </w:t>
            </w:r>
            <w:proofErr w:type="spellStart"/>
            <w:r w:rsidR="00CB4779" w:rsidRPr="00CB4779">
              <w:rPr>
                <w:rFonts w:ascii="Times New Roman" w:hAnsi="Times New Roman"/>
                <w:sz w:val="28"/>
                <w:szCs w:val="28"/>
                <w:lang w:val="ru-RU"/>
              </w:rPr>
              <w:t>об’єкти</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підвищеної</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небезпеки</w:t>
            </w:r>
            <w:proofErr w:type="spellEnd"/>
            <w:r w:rsidR="00CB4779" w:rsidRPr="00CB4779">
              <w:rPr>
                <w:rFonts w:ascii="Times New Roman" w:hAnsi="Times New Roman"/>
                <w:sz w:val="28"/>
                <w:szCs w:val="28"/>
                <w:lang w:val="ru-RU"/>
              </w:rPr>
              <w:t>» з метою</w:t>
            </w:r>
            <w:r w:rsidR="00CB4779" w:rsidRPr="00CB4779">
              <w:rPr>
                <w:rFonts w:ascii="Times New Roman" w:hAnsi="Times New Roman"/>
                <w:sz w:val="28"/>
                <w:szCs w:val="28"/>
                <w:lang w:val="en-US"/>
              </w:rPr>
              <w:t> </w:t>
            </w:r>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планування</w:t>
            </w:r>
            <w:proofErr w:type="spellEnd"/>
            <w:r w:rsidR="00CB4779" w:rsidRPr="00CB4779">
              <w:rPr>
                <w:rFonts w:ascii="Times New Roman" w:hAnsi="Times New Roman"/>
                <w:sz w:val="28"/>
                <w:szCs w:val="28"/>
                <w:lang w:val="ru-RU"/>
              </w:rPr>
              <w:t xml:space="preserve"> та </w:t>
            </w:r>
            <w:proofErr w:type="spellStart"/>
            <w:r w:rsidR="00CB4779" w:rsidRPr="00CB4779">
              <w:rPr>
                <w:rFonts w:ascii="Times New Roman" w:hAnsi="Times New Roman"/>
                <w:sz w:val="28"/>
                <w:szCs w:val="28"/>
                <w:lang w:val="ru-RU"/>
              </w:rPr>
              <w:t>узгодження</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дій</w:t>
            </w:r>
            <w:proofErr w:type="spellEnd"/>
            <w:r w:rsidR="00CB4779" w:rsidRPr="00CB4779">
              <w:rPr>
                <w:rFonts w:ascii="Times New Roman" w:hAnsi="Times New Roman"/>
                <w:sz w:val="28"/>
                <w:szCs w:val="28"/>
                <w:lang w:val="en-US"/>
              </w:rPr>
              <w:t> </w:t>
            </w:r>
            <w:r w:rsidR="00CB4779" w:rsidRPr="00CB4779">
              <w:rPr>
                <w:rFonts w:ascii="Times New Roman" w:hAnsi="Times New Roman"/>
                <w:sz w:val="28"/>
                <w:szCs w:val="28"/>
                <w:lang w:val="ru-RU"/>
              </w:rPr>
              <w:t xml:space="preserve"> персоналу </w:t>
            </w:r>
            <w:proofErr w:type="spellStart"/>
            <w:r w:rsidR="00CB4779" w:rsidRPr="00CB4779">
              <w:rPr>
                <w:rFonts w:ascii="Times New Roman" w:hAnsi="Times New Roman"/>
                <w:sz w:val="28"/>
                <w:szCs w:val="28"/>
                <w:lang w:val="ru-RU"/>
              </w:rPr>
              <w:t>об’єкту</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підрозділів</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спеціалізованих</w:t>
            </w:r>
            <w:proofErr w:type="spellEnd"/>
            <w:r w:rsidR="00CB4779" w:rsidRPr="00CB4779">
              <w:rPr>
                <w:rFonts w:ascii="Times New Roman" w:hAnsi="Times New Roman"/>
                <w:sz w:val="28"/>
                <w:szCs w:val="28"/>
                <w:lang w:val="ru-RU"/>
              </w:rPr>
              <w:t xml:space="preserve"> служб та ДСНС </w:t>
            </w:r>
            <w:proofErr w:type="spellStart"/>
            <w:r w:rsidR="00CB4779" w:rsidRPr="00CB4779">
              <w:rPr>
                <w:rFonts w:ascii="Times New Roman" w:hAnsi="Times New Roman"/>
                <w:sz w:val="28"/>
                <w:szCs w:val="28"/>
                <w:lang w:val="ru-RU"/>
              </w:rPr>
              <w:t>України</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населення</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органів</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виконавчої</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влади</w:t>
            </w:r>
            <w:proofErr w:type="spellEnd"/>
            <w:r w:rsidR="00CB4779" w:rsidRPr="00CB4779">
              <w:rPr>
                <w:rFonts w:ascii="Times New Roman" w:hAnsi="Times New Roman"/>
                <w:sz w:val="28"/>
                <w:szCs w:val="28"/>
                <w:lang w:val="ru-RU"/>
              </w:rPr>
              <w:t xml:space="preserve"> та </w:t>
            </w:r>
            <w:proofErr w:type="spellStart"/>
            <w:r w:rsidR="00CB4779" w:rsidRPr="00CB4779">
              <w:rPr>
                <w:rFonts w:ascii="Times New Roman" w:hAnsi="Times New Roman"/>
                <w:sz w:val="28"/>
                <w:szCs w:val="28"/>
                <w:lang w:val="ru-RU"/>
              </w:rPr>
              <w:t>органів</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місцевого</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самоврядування</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щодо</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локалізації</w:t>
            </w:r>
            <w:proofErr w:type="spellEnd"/>
            <w:r w:rsidR="00CB4779" w:rsidRPr="00CB4779">
              <w:rPr>
                <w:rFonts w:ascii="Times New Roman" w:hAnsi="Times New Roman"/>
                <w:sz w:val="28"/>
                <w:szCs w:val="28"/>
                <w:lang w:val="ru-RU"/>
              </w:rPr>
              <w:t xml:space="preserve"> і </w:t>
            </w:r>
            <w:proofErr w:type="spellStart"/>
            <w:r w:rsidR="00CB4779" w:rsidRPr="00CB4779">
              <w:rPr>
                <w:rFonts w:ascii="Times New Roman" w:hAnsi="Times New Roman"/>
                <w:sz w:val="28"/>
                <w:szCs w:val="28"/>
                <w:lang w:val="ru-RU"/>
              </w:rPr>
              <w:t>ліквідації</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аварій</w:t>
            </w:r>
            <w:proofErr w:type="spellEnd"/>
            <w:r w:rsidR="00CB4779" w:rsidRPr="00CB4779">
              <w:rPr>
                <w:rFonts w:ascii="Times New Roman" w:hAnsi="Times New Roman"/>
                <w:sz w:val="28"/>
                <w:szCs w:val="28"/>
                <w:lang w:val="ru-RU"/>
              </w:rPr>
              <w:t xml:space="preserve"> природного та техногенного характеру, </w:t>
            </w:r>
            <w:proofErr w:type="spellStart"/>
            <w:r w:rsidR="00CB4779" w:rsidRPr="00CB4779">
              <w:rPr>
                <w:rFonts w:ascii="Times New Roman" w:hAnsi="Times New Roman"/>
                <w:sz w:val="28"/>
                <w:szCs w:val="28"/>
                <w:lang w:val="ru-RU"/>
              </w:rPr>
              <w:t>зменшення</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їх</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можливих</w:t>
            </w:r>
            <w:proofErr w:type="spellEnd"/>
            <w:r w:rsidR="00CB4779" w:rsidRPr="00CB4779">
              <w:rPr>
                <w:rFonts w:ascii="Times New Roman" w:hAnsi="Times New Roman"/>
                <w:sz w:val="28"/>
                <w:szCs w:val="28"/>
                <w:lang w:val="ru-RU"/>
              </w:rPr>
              <w:t xml:space="preserve"> </w:t>
            </w:r>
            <w:proofErr w:type="spellStart"/>
            <w:r w:rsidR="00CB4779" w:rsidRPr="00CB4779">
              <w:rPr>
                <w:rFonts w:ascii="Times New Roman" w:hAnsi="Times New Roman"/>
                <w:sz w:val="28"/>
                <w:szCs w:val="28"/>
                <w:lang w:val="ru-RU"/>
              </w:rPr>
              <w:t>наслідків</w:t>
            </w:r>
            <w:proofErr w:type="spellEnd"/>
            <w:r>
              <w:rPr>
                <w:rFonts w:ascii="Times New Roman" w:hAnsi="Times New Roman"/>
                <w:sz w:val="28"/>
                <w:szCs w:val="28"/>
                <w:lang w:val="ru-RU"/>
              </w:rPr>
              <w:t xml:space="preserve">. </w:t>
            </w:r>
          </w:p>
          <w:p w14:paraId="1D0CA0F5" w14:textId="77777777" w:rsidR="0090387F" w:rsidRPr="00F171A9" w:rsidRDefault="00CB4779" w:rsidP="00CB4779">
            <w:pPr>
              <w:rPr>
                <w:rFonts w:ascii="Times New Roman" w:hAnsi="Times New Roman"/>
                <w:sz w:val="28"/>
                <w:szCs w:val="28"/>
                <w:lang w:val="ru-RU"/>
              </w:rPr>
            </w:pPr>
            <w:proofErr w:type="spellStart"/>
            <w:r w:rsidRPr="00F171A9">
              <w:rPr>
                <w:rFonts w:ascii="Times New Roman" w:hAnsi="Times New Roman"/>
                <w:sz w:val="28"/>
                <w:szCs w:val="28"/>
                <w:lang w:val="ru-RU"/>
              </w:rPr>
              <w:t>Аналітична</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частина</w:t>
            </w:r>
            <w:proofErr w:type="spellEnd"/>
            <w:r w:rsidRPr="00F171A9">
              <w:rPr>
                <w:rFonts w:ascii="Times New Roman" w:hAnsi="Times New Roman"/>
                <w:sz w:val="28"/>
                <w:szCs w:val="28"/>
                <w:lang w:val="ru-RU"/>
              </w:rPr>
              <w:t xml:space="preserve"> плану </w:t>
            </w:r>
            <w:proofErr w:type="spellStart"/>
            <w:r w:rsidRPr="00F171A9">
              <w:rPr>
                <w:rFonts w:ascii="Times New Roman" w:hAnsi="Times New Roman"/>
                <w:sz w:val="28"/>
                <w:szCs w:val="28"/>
                <w:lang w:val="ru-RU"/>
              </w:rPr>
              <w:t>локалізації</w:t>
            </w:r>
            <w:proofErr w:type="spellEnd"/>
            <w:r w:rsidRPr="00F171A9">
              <w:rPr>
                <w:rFonts w:ascii="Times New Roman" w:hAnsi="Times New Roman"/>
                <w:sz w:val="28"/>
                <w:szCs w:val="28"/>
                <w:lang w:val="ru-RU"/>
              </w:rPr>
              <w:t xml:space="preserve"> і </w:t>
            </w:r>
            <w:proofErr w:type="spellStart"/>
            <w:r w:rsidRPr="00F171A9">
              <w:rPr>
                <w:rFonts w:ascii="Times New Roman" w:hAnsi="Times New Roman"/>
                <w:sz w:val="28"/>
                <w:szCs w:val="28"/>
                <w:lang w:val="ru-RU"/>
              </w:rPr>
              <w:t>ліквідації</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аварійних</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ситуацій</w:t>
            </w:r>
            <w:proofErr w:type="spellEnd"/>
            <w:r w:rsidRPr="00F171A9">
              <w:rPr>
                <w:rFonts w:ascii="Times New Roman" w:hAnsi="Times New Roman"/>
                <w:sz w:val="28"/>
                <w:szCs w:val="28"/>
                <w:lang w:val="ru-RU"/>
              </w:rPr>
              <w:t xml:space="preserve"> та </w:t>
            </w:r>
            <w:proofErr w:type="spellStart"/>
            <w:r w:rsidRPr="00F171A9">
              <w:rPr>
                <w:rFonts w:ascii="Times New Roman" w:hAnsi="Times New Roman"/>
                <w:sz w:val="28"/>
                <w:szCs w:val="28"/>
                <w:lang w:val="ru-RU"/>
              </w:rPr>
              <w:t>аварій</w:t>
            </w:r>
            <w:proofErr w:type="spellEnd"/>
            <w:r w:rsidR="0090387F" w:rsidRPr="00F171A9">
              <w:rPr>
                <w:rFonts w:ascii="Times New Roman" w:hAnsi="Times New Roman"/>
                <w:sz w:val="28"/>
                <w:szCs w:val="28"/>
                <w:lang w:val="ru-RU"/>
              </w:rPr>
              <w:t xml:space="preserve">, </w:t>
            </w:r>
            <w:r w:rsidRPr="00F171A9">
              <w:rPr>
                <w:rFonts w:ascii="Times New Roman" w:hAnsi="Times New Roman"/>
                <w:sz w:val="28"/>
                <w:szCs w:val="28"/>
                <w:lang w:val="ru-RU"/>
              </w:rPr>
              <w:t xml:space="preserve"> мета плану, заходи </w:t>
            </w:r>
            <w:proofErr w:type="spellStart"/>
            <w:r w:rsidRPr="00F171A9">
              <w:rPr>
                <w:rFonts w:ascii="Times New Roman" w:hAnsi="Times New Roman"/>
                <w:sz w:val="28"/>
                <w:szCs w:val="28"/>
                <w:lang w:val="ru-RU"/>
              </w:rPr>
              <w:t>безпеки</w:t>
            </w:r>
            <w:proofErr w:type="spellEnd"/>
            <w:r w:rsidRPr="00F171A9">
              <w:rPr>
                <w:rFonts w:ascii="Times New Roman" w:hAnsi="Times New Roman"/>
                <w:sz w:val="28"/>
                <w:szCs w:val="28"/>
                <w:lang w:val="ru-RU"/>
              </w:rPr>
              <w:t xml:space="preserve"> на </w:t>
            </w:r>
            <w:proofErr w:type="spellStart"/>
            <w:r w:rsidRPr="00F171A9">
              <w:rPr>
                <w:rFonts w:ascii="Times New Roman" w:hAnsi="Times New Roman"/>
                <w:sz w:val="28"/>
                <w:szCs w:val="28"/>
                <w:lang w:val="ru-RU"/>
              </w:rPr>
              <w:t>об’єкті</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загальні</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принципи</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кількісної</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оцінки</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вибухонебезпечності</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технологічних</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блоків</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аналіз</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небезпеки</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lastRenderedPageBreak/>
              <w:t>об’єкту</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аналіз</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небезпек</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речовин</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ана</w:t>
            </w:r>
            <w:r w:rsidR="0090387F" w:rsidRPr="00F171A9">
              <w:rPr>
                <w:rFonts w:ascii="Times New Roman" w:hAnsi="Times New Roman"/>
                <w:sz w:val="28"/>
                <w:szCs w:val="28"/>
                <w:lang w:val="ru-RU"/>
              </w:rPr>
              <w:t>ліз</w:t>
            </w:r>
            <w:proofErr w:type="spellEnd"/>
            <w:r w:rsidR="0090387F" w:rsidRPr="00F171A9">
              <w:rPr>
                <w:rFonts w:ascii="Times New Roman" w:hAnsi="Times New Roman"/>
                <w:sz w:val="28"/>
                <w:szCs w:val="28"/>
                <w:lang w:val="ru-RU"/>
              </w:rPr>
              <w:t xml:space="preserve"> </w:t>
            </w:r>
            <w:proofErr w:type="spellStart"/>
            <w:r w:rsidR="0090387F" w:rsidRPr="00F171A9">
              <w:rPr>
                <w:rFonts w:ascii="Times New Roman" w:hAnsi="Times New Roman"/>
                <w:sz w:val="28"/>
                <w:szCs w:val="28"/>
                <w:lang w:val="ru-RU"/>
              </w:rPr>
              <w:t>небезпеки</w:t>
            </w:r>
            <w:proofErr w:type="spellEnd"/>
            <w:r w:rsidR="0090387F" w:rsidRPr="00F171A9">
              <w:rPr>
                <w:rFonts w:ascii="Times New Roman" w:hAnsi="Times New Roman"/>
                <w:sz w:val="28"/>
                <w:szCs w:val="28"/>
                <w:lang w:val="ru-RU"/>
              </w:rPr>
              <w:t xml:space="preserve"> </w:t>
            </w:r>
            <w:proofErr w:type="spellStart"/>
            <w:r w:rsidR="0090387F" w:rsidRPr="00F171A9">
              <w:rPr>
                <w:rFonts w:ascii="Times New Roman" w:hAnsi="Times New Roman"/>
                <w:sz w:val="28"/>
                <w:szCs w:val="28"/>
                <w:lang w:val="ru-RU"/>
              </w:rPr>
              <w:t>параметрів</w:t>
            </w:r>
            <w:proofErr w:type="spellEnd"/>
            <w:r w:rsidR="0090387F" w:rsidRPr="00F171A9">
              <w:rPr>
                <w:rFonts w:ascii="Times New Roman" w:hAnsi="Times New Roman"/>
                <w:sz w:val="28"/>
                <w:szCs w:val="28"/>
                <w:lang w:val="ru-RU"/>
              </w:rPr>
              <w:t xml:space="preserve"> та </w:t>
            </w:r>
            <w:proofErr w:type="spellStart"/>
            <w:r w:rsidR="0090387F" w:rsidRPr="00F171A9">
              <w:rPr>
                <w:rFonts w:ascii="Times New Roman" w:hAnsi="Times New Roman"/>
                <w:sz w:val="28"/>
                <w:szCs w:val="28"/>
                <w:lang w:val="ru-RU"/>
              </w:rPr>
              <w:t>ін</w:t>
            </w:r>
            <w:proofErr w:type="spellEnd"/>
            <w:r w:rsidR="0090387F" w:rsidRPr="00F171A9">
              <w:rPr>
                <w:rFonts w:ascii="Times New Roman" w:hAnsi="Times New Roman"/>
                <w:sz w:val="28"/>
                <w:szCs w:val="28"/>
                <w:lang w:val="ru-RU"/>
              </w:rPr>
              <w:t>.</w:t>
            </w:r>
          </w:p>
          <w:p w14:paraId="5F4753C0" w14:textId="24243B88" w:rsidR="00CB4779" w:rsidRPr="00F171A9" w:rsidRDefault="0090387F" w:rsidP="00CB4779">
            <w:pPr>
              <w:rPr>
                <w:rFonts w:ascii="Times New Roman" w:hAnsi="Times New Roman"/>
                <w:sz w:val="28"/>
                <w:szCs w:val="28"/>
                <w:lang w:val="ru-RU"/>
              </w:rPr>
            </w:pPr>
            <w:r w:rsidRPr="00F171A9">
              <w:rPr>
                <w:rFonts w:ascii="Times New Roman" w:hAnsi="Times New Roman"/>
                <w:sz w:val="28"/>
                <w:szCs w:val="28"/>
                <w:lang w:val="ru-RU"/>
              </w:rPr>
              <w:t xml:space="preserve"> </w:t>
            </w:r>
            <w:r w:rsidR="00CB4779" w:rsidRPr="00F171A9">
              <w:rPr>
                <w:rFonts w:ascii="Times New Roman" w:hAnsi="Times New Roman"/>
                <w:sz w:val="28"/>
                <w:szCs w:val="28"/>
                <w:lang w:val="ru-RU"/>
              </w:rPr>
              <w:t xml:space="preserve">Оперативна </w:t>
            </w:r>
            <w:proofErr w:type="spellStart"/>
            <w:r w:rsidR="00CB4779" w:rsidRPr="00F171A9">
              <w:rPr>
                <w:rFonts w:ascii="Times New Roman" w:hAnsi="Times New Roman"/>
                <w:sz w:val="28"/>
                <w:szCs w:val="28"/>
                <w:lang w:val="ru-RU"/>
              </w:rPr>
              <w:t>частина</w:t>
            </w:r>
            <w:proofErr w:type="spellEnd"/>
            <w:r w:rsidR="00CB4779" w:rsidRPr="00F171A9">
              <w:rPr>
                <w:rFonts w:ascii="Times New Roman" w:hAnsi="Times New Roman"/>
                <w:sz w:val="28"/>
                <w:szCs w:val="28"/>
                <w:lang w:val="ru-RU"/>
              </w:rPr>
              <w:t xml:space="preserve"> плану </w:t>
            </w:r>
            <w:proofErr w:type="spellStart"/>
            <w:r w:rsidR="00CB4779" w:rsidRPr="00F171A9">
              <w:rPr>
                <w:rFonts w:ascii="Times New Roman" w:hAnsi="Times New Roman"/>
                <w:sz w:val="28"/>
                <w:szCs w:val="28"/>
                <w:lang w:val="ru-RU"/>
              </w:rPr>
              <w:t>локалізації</w:t>
            </w:r>
            <w:proofErr w:type="spellEnd"/>
            <w:r w:rsidR="00CB4779" w:rsidRPr="00F171A9">
              <w:rPr>
                <w:rFonts w:ascii="Times New Roman" w:hAnsi="Times New Roman"/>
                <w:sz w:val="28"/>
                <w:szCs w:val="28"/>
                <w:lang w:val="ru-RU"/>
              </w:rPr>
              <w:t xml:space="preserve"> і </w:t>
            </w:r>
            <w:proofErr w:type="spellStart"/>
            <w:r w:rsidR="00CB4779" w:rsidRPr="00F171A9">
              <w:rPr>
                <w:rFonts w:ascii="Times New Roman" w:hAnsi="Times New Roman"/>
                <w:sz w:val="28"/>
                <w:szCs w:val="28"/>
                <w:lang w:val="ru-RU"/>
              </w:rPr>
              <w:t>ліквідації</w:t>
            </w:r>
            <w:proofErr w:type="spellEnd"/>
            <w:r w:rsidR="00CB4779" w:rsidRPr="00F171A9">
              <w:rPr>
                <w:rFonts w:ascii="Times New Roman" w:hAnsi="Times New Roman"/>
                <w:sz w:val="28"/>
                <w:szCs w:val="28"/>
                <w:lang w:val="ru-RU"/>
              </w:rPr>
              <w:t xml:space="preserve"> </w:t>
            </w:r>
            <w:proofErr w:type="spellStart"/>
            <w:r w:rsidR="00CB4779" w:rsidRPr="00F171A9">
              <w:rPr>
                <w:rFonts w:ascii="Times New Roman" w:hAnsi="Times New Roman"/>
                <w:sz w:val="28"/>
                <w:szCs w:val="28"/>
                <w:lang w:val="ru-RU"/>
              </w:rPr>
              <w:t>ав</w:t>
            </w:r>
            <w:r w:rsidRPr="00F171A9">
              <w:rPr>
                <w:rFonts w:ascii="Times New Roman" w:hAnsi="Times New Roman"/>
                <w:sz w:val="28"/>
                <w:szCs w:val="28"/>
                <w:lang w:val="ru-RU"/>
              </w:rPr>
              <w:t>арійних</w:t>
            </w:r>
            <w:proofErr w:type="spellEnd"/>
            <w:r w:rsidRPr="00F171A9">
              <w:rPr>
                <w:rFonts w:ascii="Times New Roman" w:hAnsi="Times New Roman"/>
                <w:sz w:val="28"/>
                <w:szCs w:val="28"/>
                <w:lang w:val="ru-RU"/>
              </w:rPr>
              <w:t xml:space="preserve"> </w:t>
            </w:r>
            <w:proofErr w:type="spellStart"/>
            <w:r w:rsidRPr="00F171A9">
              <w:rPr>
                <w:rFonts w:ascii="Times New Roman" w:hAnsi="Times New Roman"/>
                <w:sz w:val="28"/>
                <w:szCs w:val="28"/>
                <w:lang w:val="ru-RU"/>
              </w:rPr>
              <w:t>ситуацій</w:t>
            </w:r>
            <w:proofErr w:type="spellEnd"/>
            <w:r w:rsidRPr="00F171A9">
              <w:rPr>
                <w:rFonts w:ascii="Times New Roman" w:hAnsi="Times New Roman"/>
                <w:sz w:val="28"/>
                <w:szCs w:val="28"/>
                <w:lang w:val="ru-RU"/>
              </w:rPr>
              <w:t xml:space="preserve"> та </w:t>
            </w:r>
            <w:proofErr w:type="spellStart"/>
            <w:r w:rsidRPr="00F171A9">
              <w:rPr>
                <w:rFonts w:ascii="Times New Roman" w:hAnsi="Times New Roman"/>
                <w:sz w:val="28"/>
                <w:szCs w:val="28"/>
                <w:lang w:val="ru-RU"/>
              </w:rPr>
              <w:t>аварій</w:t>
            </w:r>
            <w:proofErr w:type="spellEnd"/>
            <w:r w:rsidRPr="00F171A9">
              <w:rPr>
                <w:rFonts w:ascii="Times New Roman" w:hAnsi="Times New Roman"/>
                <w:sz w:val="28"/>
                <w:szCs w:val="28"/>
                <w:lang w:val="ru-RU"/>
              </w:rPr>
              <w:t>.</w:t>
            </w:r>
          </w:p>
          <w:p w14:paraId="4C380207" w14:textId="77777777" w:rsidR="0090387F" w:rsidRDefault="0090387F" w:rsidP="00CB4779">
            <w:pPr>
              <w:rPr>
                <w:rFonts w:ascii="Times New Roman" w:hAnsi="Times New Roman"/>
                <w:sz w:val="28"/>
                <w:szCs w:val="28"/>
                <w:lang w:val="ru-RU"/>
              </w:rPr>
            </w:pPr>
            <w:proofErr w:type="spellStart"/>
            <w:r>
              <w:rPr>
                <w:rFonts w:ascii="Times New Roman" w:hAnsi="Times New Roman"/>
                <w:sz w:val="28"/>
                <w:szCs w:val="28"/>
                <w:lang w:val="ru-RU"/>
              </w:rPr>
              <w:t>Погодження</w:t>
            </w:r>
            <w:proofErr w:type="spellEnd"/>
            <w:r>
              <w:rPr>
                <w:rFonts w:ascii="Times New Roman" w:hAnsi="Times New Roman"/>
                <w:sz w:val="28"/>
                <w:szCs w:val="28"/>
                <w:lang w:val="ru-RU"/>
              </w:rPr>
              <w:t xml:space="preserve">  п</w:t>
            </w:r>
            <w:r w:rsidRPr="0090387F">
              <w:rPr>
                <w:rFonts w:ascii="Times New Roman" w:hAnsi="Times New Roman"/>
                <w:sz w:val="28"/>
                <w:szCs w:val="28"/>
                <w:lang w:val="ru-RU"/>
              </w:rPr>
              <w:t>лан</w:t>
            </w:r>
            <w:r>
              <w:rPr>
                <w:rFonts w:ascii="Times New Roman" w:hAnsi="Times New Roman"/>
                <w:sz w:val="28"/>
                <w:szCs w:val="28"/>
                <w:lang w:val="ru-RU"/>
              </w:rPr>
              <w:t>у</w:t>
            </w:r>
            <w:r w:rsidRPr="0090387F">
              <w:rPr>
                <w:rFonts w:ascii="Times New Roman" w:hAnsi="Times New Roman"/>
                <w:sz w:val="28"/>
                <w:szCs w:val="28"/>
                <w:lang w:val="ru-RU"/>
              </w:rPr>
              <w:t xml:space="preserve"> </w:t>
            </w:r>
            <w:proofErr w:type="spellStart"/>
            <w:r w:rsidRPr="0090387F">
              <w:rPr>
                <w:rFonts w:ascii="Times New Roman" w:hAnsi="Times New Roman"/>
                <w:sz w:val="28"/>
                <w:szCs w:val="28"/>
                <w:lang w:val="ru-RU"/>
              </w:rPr>
              <w:t>локалізації</w:t>
            </w:r>
            <w:proofErr w:type="spellEnd"/>
            <w:r w:rsidRPr="0090387F">
              <w:rPr>
                <w:rFonts w:ascii="Times New Roman" w:hAnsi="Times New Roman"/>
                <w:sz w:val="28"/>
                <w:szCs w:val="28"/>
                <w:lang w:val="ru-RU"/>
              </w:rPr>
              <w:t xml:space="preserve"> і </w:t>
            </w:r>
            <w:proofErr w:type="spellStart"/>
            <w:r w:rsidRPr="0090387F">
              <w:rPr>
                <w:rFonts w:ascii="Times New Roman" w:hAnsi="Times New Roman"/>
                <w:sz w:val="28"/>
                <w:szCs w:val="28"/>
                <w:lang w:val="ru-RU"/>
              </w:rPr>
              <w:t>ліквідації</w:t>
            </w:r>
            <w:proofErr w:type="spellEnd"/>
            <w:r w:rsidRPr="0090387F">
              <w:rPr>
                <w:rFonts w:ascii="Times New Roman" w:hAnsi="Times New Roman"/>
                <w:sz w:val="28"/>
                <w:szCs w:val="28"/>
                <w:lang w:val="ru-RU"/>
              </w:rPr>
              <w:t xml:space="preserve"> </w:t>
            </w:r>
            <w:proofErr w:type="spellStart"/>
            <w:r w:rsidRPr="0090387F">
              <w:rPr>
                <w:rFonts w:ascii="Times New Roman" w:hAnsi="Times New Roman"/>
                <w:sz w:val="28"/>
                <w:szCs w:val="28"/>
                <w:lang w:val="ru-RU"/>
              </w:rPr>
              <w:t>аварій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центральними</w:t>
            </w:r>
            <w:proofErr w:type="spellEnd"/>
            <w:r>
              <w:rPr>
                <w:rFonts w:ascii="Times New Roman" w:hAnsi="Times New Roman"/>
                <w:sz w:val="28"/>
                <w:szCs w:val="28"/>
                <w:lang w:val="ru-RU"/>
              </w:rPr>
              <w:t xml:space="preserve"> органами</w:t>
            </w:r>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виконавчої</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влади</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що</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забезпечують</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формування</w:t>
            </w:r>
            <w:proofErr w:type="spellEnd"/>
            <w:r w:rsidR="00CB4779" w:rsidRPr="0090387F">
              <w:rPr>
                <w:rFonts w:ascii="Times New Roman" w:hAnsi="Times New Roman"/>
                <w:sz w:val="28"/>
                <w:szCs w:val="28"/>
                <w:lang w:val="ru-RU"/>
              </w:rPr>
              <w:t xml:space="preserve"> та </w:t>
            </w:r>
            <w:proofErr w:type="spellStart"/>
            <w:r w:rsidR="00CB4779" w:rsidRPr="0090387F">
              <w:rPr>
                <w:rFonts w:ascii="Times New Roman" w:hAnsi="Times New Roman"/>
                <w:sz w:val="28"/>
                <w:szCs w:val="28"/>
                <w:lang w:val="ru-RU"/>
              </w:rPr>
              <w:t>реалізують</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державну</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політику</w:t>
            </w:r>
            <w:proofErr w:type="spellEnd"/>
            <w:r w:rsidR="00CB4779" w:rsidRPr="0090387F">
              <w:rPr>
                <w:rFonts w:ascii="Times New Roman" w:hAnsi="Times New Roman"/>
                <w:sz w:val="28"/>
                <w:szCs w:val="28"/>
                <w:lang w:val="ru-RU"/>
              </w:rPr>
              <w:t xml:space="preserve"> у сферах </w:t>
            </w:r>
            <w:proofErr w:type="spellStart"/>
            <w:r w:rsidR="00CB4779" w:rsidRPr="0090387F">
              <w:rPr>
                <w:rFonts w:ascii="Times New Roman" w:hAnsi="Times New Roman"/>
                <w:sz w:val="28"/>
                <w:szCs w:val="28"/>
                <w:lang w:val="ru-RU"/>
              </w:rPr>
              <w:t>цивільного</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захисту</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пожежної</w:t>
            </w:r>
            <w:proofErr w:type="spellEnd"/>
            <w:r w:rsidR="00CB4779" w:rsidRPr="0090387F">
              <w:rPr>
                <w:rFonts w:ascii="Times New Roman" w:hAnsi="Times New Roman"/>
                <w:sz w:val="28"/>
                <w:szCs w:val="28"/>
                <w:lang w:val="ru-RU"/>
              </w:rPr>
              <w:t xml:space="preserve"> і </w:t>
            </w:r>
            <w:proofErr w:type="spellStart"/>
            <w:r w:rsidR="00CB4779" w:rsidRPr="0090387F">
              <w:rPr>
                <w:rFonts w:ascii="Times New Roman" w:hAnsi="Times New Roman"/>
                <w:sz w:val="28"/>
                <w:szCs w:val="28"/>
                <w:lang w:val="ru-RU"/>
              </w:rPr>
              <w:t>техногенної</w:t>
            </w:r>
            <w:proofErr w:type="spellEnd"/>
            <w:r w:rsidR="00CB4779" w:rsidRPr="0090387F">
              <w:rPr>
                <w:rFonts w:ascii="Times New Roman" w:hAnsi="Times New Roman"/>
                <w:sz w:val="28"/>
                <w:szCs w:val="28"/>
                <w:lang w:val="ru-RU"/>
              </w:rPr>
              <w:t xml:space="preserve"> </w:t>
            </w:r>
            <w:proofErr w:type="spellStart"/>
            <w:r w:rsidR="00CB4779" w:rsidRPr="0090387F">
              <w:rPr>
                <w:rFonts w:ascii="Times New Roman" w:hAnsi="Times New Roman"/>
                <w:sz w:val="28"/>
                <w:szCs w:val="28"/>
                <w:lang w:val="ru-RU"/>
              </w:rPr>
              <w:t>безпеки</w:t>
            </w:r>
            <w:proofErr w:type="spellEnd"/>
            <w:r w:rsidR="00CB4779" w:rsidRPr="0090387F">
              <w:rPr>
                <w:rFonts w:ascii="Times New Roman" w:hAnsi="Times New Roman"/>
                <w:sz w:val="28"/>
                <w:szCs w:val="28"/>
                <w:lang w:val="ru-RU"/>
              </w:rPr>
              <w:t xml:space="preserve"> (ДСНС). </w:t>
            </w:r>
          </w:p>
          <w:p w14:paraId="2C55C548" w14:textId="0E69C535" w:rsidR="00A22B88" w:rsidRPr="00F171A9" w:rsidRDefault="0090387F" w:rsidP="00F171A9">
            <w:pPr>
              <w:rPr>
                <w:rFonts w:ascii="Times New Roman" w:hAnsi="Times New Roman"/>
                <w:sz w:val="28"/>
                <w:szCs w:val="28"/>
              </w:rPr>
            </w:pPr>
            <w:r w:rsidRPr="0090387F">
              <w:rPr>
                <w:rFonts w:ascii="Times New Roman" w:hAnsi="Times New Roman"/>
                <w:sz w:val="28"/>
                <w:szCs w:val="28"/>
                <w:lang w:val="ru-RU"/>
              </w:rPr>
              <w:t xml:space="preserve"> </w:t>
            </w:r>
            <w:r>
              <w:rPr>
                <w:rFonts w:ascii="Times New Roman" w:hAnsi="Times New Roman"/>
                <w:sz w:val="28"/>
                <w:szCs w:val="28"/>
              </w:rPr>
              <w:t xml:space="preserve">Терміни </w:t>
            </w:r>
            <w:r w:rsidRPr="0090387F">
              <w:rPr>
                <w:rFonts w:ascii="Times New Roman" w:hAnsi="Times New Roman"/>
                <w:sz w:val="28"/>
                <w:szCs w:val="28"/>
                <w:lang w:val="ru-RU"/>
              </w:rPr>
              <w:t xml:space="preserve">  перегляду плану</w:t>
            </w:r>
            <w:r>
              <w:rPr>
                <w:rFonts w:ascii="Times New Roman" w:hAnsi="Times New Roman"/>
                <w:sz w:val="28"/>
                <w:szCs w:val="28"/>
                <w:lang w:val="ru-RU"/>
              </w:rPr>
              <w:t>.</w:t>
            </w:r>
          </w:p>
        </w:tc>
      </w:tr>
    </w:tbl>
    <w:p w14:paraId="10B5B878" w14:textId="77777777" w:rsidR="00A22B88" w:rsidRPr="002D7B7F" w:rsidRDefault="00A22B88" w:rsidP="00A22B88">
      <w:pPr>
        <w:spacing w:after="0" w:line="240" w:lineRule="auto"/>
        <w:rPr>
          <w:rFonts w:ascii="Times New Roman" w:eastAsia="Times New Roman" w:hAnsi="Times New Roman" w:cs="Times New Roman"/>
          <w:b/>
          <w:sz w:val="28"/>
          <w:szCs w:val="28"/>
          <w:u w:val="single"/>
          <w:lang w:eastAsia="ru-RU"/>
        </w:rPr>
      </w:pPr>
    </w:p>
    <w:p w14:paraId="26728A5E" w14:textId="77777777" w:rsidR="00A22B88" w:rsidRPr="00A76731" w:rsidRDefault="00A22B88" w:rsidP="00A22B88">
      <w:pPr>
        <w:spacing w:after="0" w:line="240" w:lineRule="auto"/>
        <w:jc w:val="center"/>
        <w:rPr>
          <w:rFonts w:ascii="Times New Roman" w:eastAsia="Times New Roman" w:hAnsi="Times New Roman" w:cs="Times New Roman"/>
          <w:sz w:val="28"/>
          <w:szCs w:val="28"/>
          <w:u w:val="single"/>
          <w:lang w:eastAsia="ru-RU"/>
        </w:rPr>
      </w:pPr>
    </w:p>
    <w:p w14:paraId="13330986"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8011733"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4CE3B7DF" w14:textId="77777777" w:rsidR="00A22B88" w:rsidRDefault="00A22B88" w:rsidP="00A22B88">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p>
    <w:p w14:paraId="5711D6A1"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6263B88D"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6ABDFCD"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AB58880" w14:textId="77777777" w:rsidR="00A22B88" w:rsidRPr="003D27AA"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 xml:space="preserve">НАВЧАЛЬНА ПРОГРАМА З ПРЕДМЕТА </w:t>
      </w:r>
    </w:p>
    <w:p w14:paraId="114265DA" w14:textId="3F3D6A35" w:rsidR="00A22B88" w:rsidRDefault="0090387F" w:rsidP="00A22B88">
      <w:pPr>
        <w:spacing w:after="0" w:line="240" w:lineRule="auto"/>
        <w:jc w:val="center"/>
        <w:rPr>
          <w:rFonts w:ascii="Times New Roman" w:eastAsia="Times New Roman" w:hAnsi="Times New Roman" w:cs="Times New Roman"/>
          <w:b/>
          <w:color w:val="000000" w:themeColor="text1"/>
          <w:sz w:val="28"/>
          <w:szCs w:val="28"/>
          <w:lang w:val="ru-RU" w:eastAsia="ru-RU"/>
        </w:rPr>
      </w:pPr>
      <w:r>
        <w:rPr>
          <w:rFonts w:ascii="Times New Roman" w:eastAsia="Times New Roman" w:hAnsi="Times New Roman" w:cs="Times New Roman"/>
          <w:b/>
          <w:color w:val="000000" w:themeColor="text1"/>
          <w:sz w:val="28"/>
          <w:szCs w:val="28"/>
          <w:lang w:val="ru-RU" w:eastAsia="ru-RU"/>
        </w:rPr>
        <w:t>«</w:t>
      </w:r>
      <w:proofErr w:type="spellStart"/>
      <w:r>
        <w:rPr>
          <w:rFonts w:ascii="Times New Roman" w:eastAsia="Times New Roman" w:hAnsi="Times New Roman" w:cs="Times New Roman"/>
          <w:b/>
          <w:color w:val="000000" w:themeColor="text1"/>
          <w:sz w:val="28"/>
          <w:szCs w:val="28"/>
          <w:lang w:val="ru-RU" w:eastAsia="ru-RU"/>
        </w:rPr>
        <w:t>Основи</w:t>
      </w:r>
      <w:proofErr w:type="spellEnd"/>
      <w:r>
        <w:rPr>
          <w:rFonts w:ascii="Times New Roman" w:eastAsia="Times New Roman" w:hAnsi="Times New Roman" w:cs="Times New Roman"/>
          <w:b/>
          <w:color w:val="000000" w:themeColor="text1"/>
          <w:sz w:val="28"/>
          <w:szCs w:val="28"/>
          <w:lang w:val="ru-RU" w:eastAsia="ru-RU"/>
        </w:rPr>
        <w:t xml:space="preserve"> </w:t>
      </w:r>
      <w:proofErr w:type="spellStart"/>
      <w:r>
        <w:rPr>
          <w:rFonts w:ascii="Times New Roman" w:eastAsia="Times New Roman" w:hAnsi="Times New Roman" w:cs="Times New Roman"/>
          <w:b/>
          <w:color w:val="000000" w:themeColor="text1"/>
          <w:sz w:val="28"/>
          <w:szCs w:val="28"/>
          <w:lang w:val="ru-RU" w:eastAsia="ru-RU"/>
        </w:rPr>
        <w:t>матеріалознавства</w:t>
      </w:r>
      <w:proofErr w:type="spellEnd"/>
      <w:r w:rsidR="00A22B88" w:rsidRPr="003D27AA">
        <w:rPr>
          <w:rFonts w:ascii="Times New Roman" w:eastAsia="Times New Roman" w:hAnsi="Times New Roman" w:cs="Times New Roman"/>
          <w:b/>
          <w:color w:val="000000" w:themeColor="text1"/>
          <w:sz w:val="28"/>
          <w:szCs w:val="28"/>
          <w:lang w:val="ru-RU" w:eastAsia="ru-RU"/>
        </w:rPr>
        <w:t>»</w:t>
      </w:r>
    </w:p>
    <w:p w14:paraId="3B4A1D62" w14:textId="77777777" w:rsidR="00A22B88" w:rsidRDefault="00A22B88" w:rsidP="00A22B88">
      <w:pPr>
        <w:spacing w:after="0" w:line="240" w:lineRule="auto"/>
        <w:rPr>
          <w:rFonts w:ascii="Times New Roman" w:eastAsia="Calibri" w:hAnsi="Times New Roman" w:cs="Times New Roman"/>
          <w:color w:val="000000" w:themeColor="text1"/>
          <w:sz w:val="28"/>
          <w:szCs w:val="28"/>
        </w:rPr>
      </w:pPr>
    </w:p>
    <w:p w14:paraId="2556137E"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723688E9" w14:textId="77777777" w:rsidR="00A22B88" w:rsidRPr="009218DF"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sidRPr="009218DF">
        <w:rPr>
          <w:rFonts w:ascii="Times New Roman" w:eastAsia="Times New Roman" w:hAnsi="Times New Roman" w:cs="Times New Roman"/>
          <w:sz w:val="28"/>
          <w:szCs w:val="28"/>
          <w:u w:val="single"/>
          <w:lang w:eastAsia="ru-RU"/>
        </w:rPr>
        <w:t>категорія «А1», «А2»</w:t>
      </w:r>
    </w:p>
    <w:p w14:paraId="312F3F11" w14:textId="77777777" w:rsidR="00A22B88" w:rsidRDefault="00A22B88" w:rsidP="00A22B88">
      <w:pPr>
        <w:spacing w:after="0" w:line="240" w:lineRule="auto"/>
        <w:rPr>
          <w:rFonts w:ascii="Times New Roman" w:hAnsi="Times New Roman" w:cs="Times New Roman"/>
        </w:rPr>
      </w:pPr>
    </w:p>
    <w:p w14:paraId="7C9342B8" w14:textId="77777777" w:rsidR="00A22B88" w:rsidRDefault="00A22B88" w:rsidP="00A22B88">
      <w:pPr>
        <w:spacing w:after="0" w:line="240" w:lineRule="auto"/>
        <w:rPr>
          <w:rFonts w:ascii="Times New Roman" w:eastAsia="Calibri" w:hAnsi="Times New Roman" w:cs="Times New Roman"/>
          <w:color w:val="000000" w:themeColor="text1"/>
          <w:sz w:val="28"/>
          <w:szCs w:val="28"/>
        </w:rPr>
      </w:pPr>
    </w:p>
    <w:tbl>
      <w:tblPr>
        <w:tblStyle w:val="16"/>
        <w:tblW w:w="14458" w:type="dxa"/>
        <w:tblInd w:w="392" w:type="dxa"/>
        <w:tblLayout w:type="fixed"/>
        <w:tblLook w:val="04A0" w:firstRow="1" w:lastRow="0" w:firstColumn="1" w:lastColumn="0" w:noHBand="0" w:noVBand="1"/>
      </w:tblPr>
      <w:tblGrid>
        <w:gridCol w:w="1984"/>
        <w:gridCol w:w="9356"/>
        <w:gridCol w:w="1417"/>
        <w:gridCol w:w="1701"/>
      </w:tblGrid>
      <w:tr w:rsidR="00A22B88" w14:paraId="6259293B" w14:textId="77777777" w:rsidTr="00A22B88">
        <w:trPr>
          <w:trHeight w:val="778"/>
        </w:trPr>
        <w:tc>
          <w:tcPr>
            <w:tcW w:w="1984" w:type="dxa"/>
            <w:tcBorders>
              <w:top w:val="single" w:sz="4" w:space="0" w:color="auto"/>
              <w:left w:val="single" w:sz="4" w:space="0" w:color="auto"/>
              <w:bottom w:val="single" w:sz="4" w:space="0" w:color="auto"/>
              <w:right w:val="single" w:sz="4" w:space="0" w:color="auto"/>
            </w:tcBorders>
            <w:hideMark/>
          </w:tcPr>
          <w:p w14:paraId="38737AFD"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br w:type="page"/>
            </w:r>
          </w:p>
          <w:p w14:paraId="41421659"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 xml:space="preserve"> Код модуля</w:t>
            </w:r>
          </w:p>
          <w:p w14:paraId="1F603764"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4939AFC0"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
          <w:p w14:paraId="451829F9"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roofErr w:type="spellStart"/>
            <w:r>
              <w:rPr>
                <w:rFonts w:ascii="Times New Roman" w:eastAsia="Calibri" w:hAnsi="Times New Roman" w:cs="Times New Roman"/>
                <w:b/>
                <w:iCs/>
                <w:color w:val="000000" w:themeColor="text1"/>
                <w:sz w:val="28"/>
                <w:szCs w:val="28"/>
                <w:lang w:eastAsia="ru-RU"/>
              </w:rPr>
              <w:t>Назва</w:t>
            </w:r>
            <w:proofErr w:type="spellEnd"/>
            <w:r>
              <w:rPr>
                <w:rFonts w:ascii="Times New Roman" w:eastAsia="Calibri" w:hAnsi="Times New Roman" w:cs="Times New Roman"/>
                <w:b/>
                <w:iCs/>
                <w:color w:val="000000" w:themeColor="text1"/>
                <w:sz w:val="28"/>
                <w:szCs w:val="28"/>
                <w:lang w:eastAsia="ru-RU"/>
              </w:rPr>
              <w:t xml:space="preserve"> теми (</w:t>
            </w:r>
            <w:proofErr w:type="spellStart"/>
            <w:r>
              <w:rPr>
                <w:rFonts w:ascii="Times New Roman" w:eastAsia="Calibri" w:hAnsi="Times New Roman" w:cs="Times New Roman"/>
                <w:b/>
                <w:iCs/>
                <w:color w:val="000000" w:themeColor="text1"/>
                <w:sz w:val="28"/>
                <w:szCs w:val="28"/>
                <w:lang w:eastAsia="ru-RU"/>
              </w:rPr>
              <w:t>компетентності</w:t>
            </w:r>
            <w:proofErr w:type="spellEnd"/>
            <w:r>
              <w:rPr>
                <w:rFonts w:ascii="Times New Roman" w:eastAsia="Calibri" w:hAnsi="Times New Roman" w:cs="Times New Roman"/>
                <w:b/>
                <w:iCs/>
                <w:color w:val="000000" w:themeColor="text1"/>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4B0F0B66" w14:textId="77777777" w:rsidR="00A22B88" w:rsidRDefault="00A22B88" w:rsidP="00A22B88">
            <w:pPr>
              <w:widowControl w:val="0"/>
              <w:autoSpaceDE w:val="0"/>
              <w:autoSpaceDN w:val="0"/>
              <w:adjustRightInd w:val="0"/>
              <w:ind w:right="-108"/>
              <w:jc w:val="center"/>
              <w:rPr>
                <w:rFonts w:ascii="Times New Roman" w:eastAsia="Calibri" w:hAnsi="Times New Roman" w:cs="Times New Roman"/>
                <w:b/>
                <w:iCs/>
                <w:color w:val="000000" w:themeColor="text1"/>
                <w:sz w:val="28"/>
                <w:szCs w:val="28"/>
                <w:lang w:eastAsia="ru-RU"/>
              </w:rPr>
            </w:pPr>
            <w:proofErr w:type="spellStart"/>
            <w:r>
              <w:rPr>
                <w:rFonts w:ascii="Times New Roman" w:eastAsia="Calibri" w:hAnsi="Times New Roman" w:cs="Times New Roman"/>
                <w:b/>
                <w:iCs/>
                <w:color w:val="000000" w:themeColor="text1"/>
                <w:sz w:val="28"/>
                <w:szCs w:val="28"/>
                <w:lang w:eastAsia="ru-RU"/>
              </w:rPr>
              <w:t>Кількість</w:t>
            </w:r>
            <w:proofErr w:type="spellEnd"/>
            <w:r>
              <w:rPr>
                <w:rFonts w:ascii="Times New Roman" w:eastAsia="Calibri" w:hAnsi="Times New Roman" w:cs="Times New Roman"/>
                <w:b/>
                <w:iCs/>
                <w:color w:val="000000" w:themeColor="text1"/>
                <w:sz w:val="28"/>
                <w:szCs w:val="28"/>
                <w:lang w:eastAsia="ru-RU"/>
              </w:rPr>
              <w:t xml:space="preserve"> годин</w:t>
            </w:r>
          </w:p>
        </w:tc>
        <w:tc>
          <w:tcPr>
            <w:tcW w:w="1701" w:type="dxa"/>
            <w:tcBorders>
              <w:top w:val="single" w:sz="4" w:space="0" w:color="auto"/>
              <w:left w:val="single" w:sz="4" w:space="0" w:color="auto"/>
              <w:right w:val="single" w:sz="4" w:space="0" w:color="auto"/>
            </w:tcBorders>
            <w:hideMark/>
          </w:tcPr>
          <w:p w14:paraId="1B352F02"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Форма контролю</w:t>
            </w:r>
          </w:p>
        </w:tc>
      </w:tr>
      <w:tr w:rsidR="00A13C7E" w14:paraId="69F8D5BB" w14:textId="77777777" w:rsidTr="00A13C7E">
        <w:trPr>
          <w:trHeight w:val="543"/>
        </w:trPr>
        <w:tc>
          <w:tcPr>
            <w:tcW w:w="1984" w:type="dxa"/>
            <w:vMerge w:val="restart"/>
            <w:tcBorders>
              <w:top w:val="single" w:sz="4" w:space="0" w:color="auto"/>
              <w:left w:val="single" w:sz="4" w:space="0" w:color="auto"/>
              <w:right w:val="single" w:sz="4" w:space="0" w:color="auto"/>
            </w:tcBorders>
            <w:vAlign w:val="center"/>
            <w:hideMark/>
          </w:tcPr>
          <w:p w14:paraId="118F9D8B" w14:textId="2E600A0A" w:rsidR="00A13C7E" w:rsidRDefault="00A13C7E" w:rsidP="00A13C7E">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БК. 4</w:t>
            </w:r>
          </w:p>
          <w:p w14:paraId="4D9BA08E" w14:textId="2F49833E" w:rsidR="00A13C7E" w:rsidRDefault="00A13C7E" w:rsidP="00A13C7E">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sidRPr="00161089">
              <w:rPr>
                <w:rFonts w:ascii="Times New Roman" w:hAnsi="Times New Roman"/>
                <w:b/>
                <w:iCs/>
                <w:sz w:val="28"/>
                <w:szCs w:val="28"/>
                <w:lang w:eastAsia="ru-RU"/>
              </w:rPr>
              <w:t xml:space="preserve"> </w:t>
            </w:r>
          </w:p>
        </w:tc>
        <w:tc>
          <w:tcPr>
            <w:tcW w:w="9356" w:type="dxa"/>
            <w:tcBorders>
              <w:top w:val="single" w:sz="4" w:space="0" w:color="auto"/>
              <w:left w:val="single" w:sz="4" w:space="0" w:color="auto"/>
              <w:right w:val="single" w:sz="4" w:space="0" w:color="auto"/>
            </w:tcBorders>
            <w:vAlign w:val="center"/>
          </w:tcPr>
          <w:p w14:paraId="666B573A" w14:textId="3FCC9D47" w:rsidR="00A13C7E" w:rsidRPr="008D48EA" w:rsidRDefault="00A13C7E" w:rsidP="00A13C7E">
            <w:pPr>
              <w:spacing w:after="120" w:line="274" w:lineRule="exact"/>
              <w:jc w:val="both"/>
              <w:rPr>
                <w:rFonts w:ascii="Times New Roman" w:eastAsia="Calibri" w:hAnsi="Times New Roman" w:cs="Times New Roman"/>
                <w:color w:val="000000" w:themeColor="text1"/>
                <w:sz w:val="28"/>
                <w:szCs w:val="28"/>
              </w:rPr>
            </w:pPr>
            <w:r w:rsidRPr="00C434A6">
              <w:rPr>
                <w:rFonts w:ascii="Times New Roman" w:eastAsia="Times New Roman" w:hAnsi="Times New Roman" w:cs="Times New Roman"/>
                <w:bCs/>
                <w:iCs/>
                <w:color w:val="000000"/>
                <w:sz w:val="28"/>
                <w:szCs w:val="28"/>
              </w:rPr>
              <w:t xml:space="preserve">Метали і </w:t>
            </w:r>
            <w:proofErr w:type="spellStart"/>
            <w:r w:rsidRPr="00C434A6">
              <w:rPr>
                <w:rFonts w:ascii="Times New Roman" w:eastAsia="Times New Roman" w:hAnsi="Times New Roman" w:cs="Times New Roman"/>
                <w:bCs/>
                <w:iCs/>
                <w:color w:val="000000"/>
                <w:sz w:val="28"/>
                <w:szCs w:val="28"/>
              </w:rPr>
              <w:t>сплави</w:t>
            </w:r>
            <w:proofErr w:type="spellEnd"/>
          </w:p>
        </w:tc>
        <w:tc>
          <w:tcPr>
            <w:tcW w:w="1417" w:type="dxa"/>
            <w:tcBorders>
              <w:top w:val="single" w:sz="4" w:space="0" w:color="auto"/>
              <w:left w:val="single" w:sz="4" w:space="0" w:color="auto"/>
              <w:right w:val="single" w:sz="4" w:space="0" w:color="auto"/>
            </w:tcBorders>
            <w:vAlign w:val="center"/>
          </w:tcPr>
          <w:p w14:paraId="3EFE3EA3" w14:textId="526AC534" w:rsidR="00A13C7E" w:rsidRPr="008D48EA"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Times New Roman" w:hAnsi="Times New Roman" w:cs="Times New Roman"/>
                <w:color w:val="000000"/>
                <w:sz w:val="28"/>
                <w:szCs w:val="28"/>
              </w:rPr>
              <w:t>2</w:t>
            </w:r>
          </w:p>
        </w:tc>
        <w:tc>
          <w:tcPr>
            <w:tcW w:w="1701" w:type="dxa"/>
            <w:tcBorders>
              <w:top w:val="single" w:sz="4" w:space="0" w:color="auto"/>
              <w:left w:val="single" w:sz="4" w:space="0" w:color="auto"/>
              <w:right w:val="single" w:sz="4" w:space="0" w:color="auto"/>
            </w:tcBorders>
          </w:tcPr>
          <w:p w14:paraId="3AB5C2A4" w14:textId="2ECD9C7A"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roofErr w:type="spellStart"/>
            <w:r>
              <w:rPr>
                <w:rFonts w:ascii="Times New Roman" w:eastAsia="Calibri" w:hAnsi="Times New Roman" w:cs="Times New Roman"/>
                <w:iCs/>
                <w:color w:val="000000" w:themeColor="text1"/>
                <w:sz w:val="28"/>
                <w:szCs w:val="28"/>
                <w:lang w:eastAsia="ru-RU"/>
              </w:rPr>
              <w:t>Опитування</w:t>
            </w:r>
            <w:proofErr w:type="spellEnd"/>
          </w:p>
        </w:tc>
      </w:tr>
      <w:tr w:rsidR="00A13C7E" w14:paraId="5BE314FA" w14:textId="77777777" w:rsidTr="005B5509">
        <w:trPr>
          <w:trHeight w:val="356"/>
        </w:trPr>
        <w:tc>
          <w:tcPr>
            <w:tcW w:w="1984" w:type="dxa"/>
            <w:vMerge/>
            <w:tcBorders>
              <w:left w:val="single" w:sz="4" w:space="0" w:color="auto"/>
              <w:right w:val="single" w:sz="4" w:space="0" w:color="auto"/>
            </w:tcBorders>
            <w:vAlign w:val="center"/>
            <w:hideMark/>
          </w:tcPr>
          <w:p w14:paraId="489E6D3E" w14:textId="77777777" w:rsidR="00A13C7E" w:rsidRDefault="00A13C7E" w:rsidP="00A13C7E">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right w:val="single" w:sz="4" w:space="0" w:color="auto"/>
            </w:tcBorders>
            <w:vAlign w:val="center"/>
          </w:tcPr>
          <w:p w14:paraId="00D1C469" w14:textId="398F693D" w:rsidR="00A13C7E" w:rsidRPr="000F08CF" w:rsidRDefault="00A13C7E" w:rsidP="00A13C7E">
            <w:pPr>
              <w:tabs>
                <w:tab w:val="left" w:pos="14145"/>
              </w:tabs>
              <w:rPr>
                <w:rFonts w:ascii="Times New Roman" w:eastAsia="Calibri" w:hAnsi="Times New Roman" w:cs="Times New Roman"/>
                <w:color w:val="000000" w:themeColor="text1"/>
                <w:sz w:val="28"/>
                <w:szCs w:val="28"/>
                <w:lang w:val="uk-UA"/>
              </w:rPr>
            </w:pPr>
            <w:proofErr w:type="spellStart"/>
            <w:r w:rsidRPr="00C434A6">
              <w:rPr>
                <w:rFonts w:ascii="Times New Roman" w:eastAsia="Times New Roman" w:hAnsi="Times New Roman" w:cs="Times New Roman"/>
                <w:bCs/>
                <w:iCs/>
                <w:color w:val="000000"/>
                <w:sz w:val="28"/>
                <w:szCs w:val="28"/>
              </w:rPr>
              <w:t>Діелектрики</w:t>
            </w:r>
            <w:proofErr w:type="spellEnd"/>
          </w:p>
        </w:tc>
        <w:tc>
          <w:tcPr>
            <w:tcW w:w="1417" w:type="dxa"/>
            <w:tcBorders>
              <w:top w:val="single" w:sz="4" w:space="0" w:color="auto"/>
              <w:left w:val="single" w:sz="4" w:space="0" w:color="auto"/>
              <w:right w:val="single" w:sz="4" w:space="0" w:color="auto"/>
            </w:tcBorders>
            <w:vAlign w:val="center"/>
          </w:tcPr>
          <w:p w14:paraId="0A689E4E" w14:textId="4DC52C5D" w:rsidR="00A13C7E" w:rsidRPr="008D48EA"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Times New Roman" w:hAnsi="Times New Roman" w:cs="Times New Roman"/>
                <w:color w:val="000000"/>
                <w:sz w:val="28"/>
                <w:szCs w:val="28"/>
              </w:rPr>
              <w:t>2</w:t>
            </w:r>
          </w:p>
        </w:tc>
        <w:tc>
          <w:tcPr>
            <w:tcW w:w="1701" w:type="dxa"/>
            <w:tcBorders>
              <w:top w:val="single" w:sz="4" w:space="0" w:color="auto"/>
              <w:left w:val="single" w:sz="4" w:space="0" w:color="auto"/>
              <w:right w:val="single" w:sz="4" w:space="0" w:color="auto"/>
            </w:tcBorders>
          </w:tcPr>
          <w:p w14:paraId="6A8DC59D" w14:textId="7036E6F7"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roofErr w:type="spellStart"/>
            <w:r>
              <w:rPr>
                <w:rFonts w:ascii="Times New Roman" w:eastAsia="Calibri" w:hAnsi="Times New Roman" w:cs="Times New Roman"/>
                <w:iCs/>
                <w:color w:val="000000" w:themeColor="text1"/>
                <w:sz w:val="28"/>
                <w:szCs w:val="28"/>
                <w:lang w:eastAsia="ru-RU"/>
              </w:rPr>
              <w:t>Опитування</w:t>
            </w:r>
            <w:proofErr w:type="spellEnd"/>
          </w:p>
        </w:tc>
      </w:tr>
      <w:tr w:rsidR="00A13C7E" w14:paraId="44ED3F7D" w14:textId="77777777" w:rsidTr="00A13C7E">
        <w:trPr>
          <w:trHeight w:val="471"/>
        </w:trPr>
        <w:tc>
          <w:tcPr>
            <w:tcW w:w="1984" w:type="dxa"/>
            <w:vMerge/>
            <w:tcBorders>
              <w:left w:val="single" w:sz="4" w:space="0" w:color="auto"/>
              <w:right w:val="single" w:sz="4" w:space="0" w:color="auto"/>
            </w:tcBorders>
            <w:vAlign w:val="center"/>
          </w:tcPr>
          <w:p w14:paraId="09E969F2" w14:textId="77777777" w:rsidR="00A13C7E" w:rsidRDefault="00A13C7E" w:rsidP="00A13C7E">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right w:val="single" w:sz="4" w:space="0" w:color="auto"/>
            </w:tcBorders>
            <w:vAlign w:val="center"/>
          </w:tcPr>
          <w:p w14:paraId="5A923052" w14:textId="2043D882" w:rsidR="00A13C7E" w:rsidRPr="00755718" w:rsidRDefault="00A13C7E" w:rsidP="00A13C7E">
            <w:pPr>
              <w:tabs>
                <w:tab w:val="left" w:pos="14145"/>
              </w:tabs>
              <w:rPr>
                <w:rFonts w:ascii="Times New Roman" w:hAnsi="Times New Roman"/>
                <w:b/>
                <w:sz w:val="28"/>
                <w:szCs w:val="28"/>
              </w:rPr>
            </w:pPr>
            <w:proofErr w:type="spellStart"/>
            <w:r w:rsidRPr="00C434A6">
              <w:rPr>
                <w:rFonts w:ascii="Times New Roman" w:eastAsia="Times New Roman" w:hAnsi="Times New Roman" w:cs="Times New Roman"/>
                <w:bCs/>
                <w:iCs/>
                <w:color w:val="000000"/>
                <w:sz w:val="28"/>
                <w:szCs w:val="28"/>
              </w:rPr>
              <w:t>Паливно-мастильні</w:t>
            </w:r>
            <w:proofErr w:type="spellEnd"/>
            <w:r w:rsidRPr="00C434A6">
              <w:rPr>
                <w:rFonts w:ascii="Times New Roman" w:eastAsia="Times New Roman" w:hAnsi="Times New Roman" w:cs="Times New Roman"/>
                <w:bCs/>
                <w:iCs/>
                <w:color w:val="000000"/>
                <w:sz w:val="28"/>
                <w:szCs w:val="28"/>
              </w:rPr>
              <w:t xml:space="preserve"> </w:t>
            </w:r>
            <w:proofErr w:type="spellStart"/>
            <w:r w:rsidRPr="00C434A6">
              <w:rPr>
                <w:rFonts w:ascii="Times New Roman" w:eastAsia="Times New Roman" w:hAnsi="Times New Roman" w:cs="Times New Roman"/>
                <w:bCs/>
                <w:iCs/>
                <w:color w:val="000000"/>
                <w:sz w:val="28"/>
                <w:szCs w:val="28"/>
              </w:rPr>
              <w:t>матеріали</w:t>
            </w:r>
            <w:proofErr w:type="spellEnd"/>
          </w:p>
        </w:tc>
        <w:tc>
          <w:tcPr>
            <w:tcW w:w="1417" w:type="dxa"/>
            <w:tcBorders>
              <w:top w:val="single" w:sz="4" w:space="0" w:color="auto"/>
              <w:left w:val="single" w:sz="4" w:space="0" w:color="auto"/>
              <w:right w:val="single" w:sz="4" w:space="0" w:color="auto"/>
            </w:tcBorders>
            <w:vAlign w:val="center"/>
          </w:tcPr>
          <w:p w14:paraId="3554979A" w14:textId="65D5BC34"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Times New Roman" w:hAnsi="Times New Roman" w:cs="Times New Roman"/>
                <w:color w:val="000000"/>
                <w:sz w:val="28"/>
                <w:szCs w:val="28"/>
              </w:rPr>
              <w:t>2</w:t>
            </w:r>
          </w:p>
        </w:tc>
        <w:tc>
          <w:tcPr>
            <w:tcW w:w="1701" w:type="dxa"/>
            <w:tcBorders>
              <w:top w:val="single" w:sz="4" w:space="0" w:color="auto"/>
              <w:left w:val="single" w:sz="4" w:space="0" w:color="auto"/>
              <w:right w:val="single" w:sz="4" w:space="0" w:color="auto"/>
            </w:tcBorders>
          </w:tcPr>
          <w:p w14:paraId="0948B24F" w14:textId="3D27A38B"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roofErr w:type="spellStart"/>
            <w:r>
              <w:rPr>
                <w:rFonts w:ascii="Times New Roman" w:eastAsia="Calibri" w:hAnsi="Times New Roman" w:cs="Times New Roman"/>
                <w:iCs/>
                <w:color w:val="000000" w:themeColor="text1"/>
                <w:sz w:val="28"/>
                <w:szCs w:val="28"/>
                <w:lang w:eastAsia="ru-RU"/>
              </w:rPr>
              <w:t>Контрольна</w:t>
            </w:r>
            <w:proofErr w:type="spellEnd"/>
            <w:r>
              <w:rPr>
                <w:rFonts w:ascii="Times New Roman" w:eastAsia="Calibri" w:hAnsi="Times New Roman" w:cs="Times New Roman"/>
                <w:iCs/>
                <w:color w:val="000000" w:themeColor="text1"/>
                <w:sz w:val="28"/>
                <w:szCs w:val="28"/>
                <w:lang w:eastAsia="ru-RU"/>
              </w:rPr>
              <w:t xml:space="preserve"> робота</w:t>
            </w:r>
          </w:p>
        </w:tc>
      </w:tr>
      <w:tr w:rsidR="00A13C7E" w14:paraId="21B6F726" w14:textId="77777777" w:rsidTr="0090387F">
        <w:tc>
          <w:tcPr>
            <w:tcW w:w="11340" w:type="dxa"/>
            <w:gridSpan w:val="2"/>
            <w:tcBorders>
              <w:top w:val="single" w:sz="4" w:space="0" w:color="auto"/>
              <w:left w:val="single" w:sz="4" w:space="0" w:color="auto"/>
              <w:bottom w:val="single" w:sz="4" w:space="0" w:color="auto"/>
              <w:right w:val="single" w:sz="4" w:space="0" w:color="auto"/>
            </w:tcBorders>
            <w:hideMark/>
          </w:tcPr>
          <w:p w14:paraId="31237820" w14:textId="77777777" w:rsidR="00A13C7E" w:rsidRDefault="00A13C7E" w:rsidP="00A13C7E">
            <w:pPr>
              <w:widowControl w:val="0"/>
              <w:autoSpaceDE w:val="0"/>
              <w:autoSpaceDN w:val="0"/>
              <w:adjustRightInd w:val="0"/>
              <w:rPr>
                <w:rFonts w:ascii="Times New Roman" w:eastAsia="Calibri" w:hAnsi="Times New Roman" w:cs="Times New Roman"/>
                <w:b/>
                <w:iCs/>
                <w:color w:val="000000" w:themeColor="text1"/>
                <w:sz w:val="28"/>
                <w:szCs w:val="28"/>
                <w:lang w:eastAsia="ru-RU"/>
              </w:rPr>
            </w:pPr>
            <w:proofErr w:type="spellStart"/>
            <w:r w:rsidRPr="00886B19">
              <w:rPr>
                <w:rFonts w:ascii="Times New Roman" w:eastAsia="Times New Roman" w:hAnsi="Times New Roman" w:cs="Times New Roman"/>
                <w:b/>
                <w:bCs/>
                <w:spacing w:val="-10"/>
                <w:sz w:val="28"/>
                <w:szCs w:val="28"/>
                <w:lang w:eastAsia="uk-UA"/>
              </w:rPr>
              <w:t>Всього</w:t>
            </w:r>
            <w:proofErr w:type="spellEnd"/>
            <w:r>
              <w:rPr>
                <w:rFonts w:ascii="Times New Roman" w:eastAsia="Times New Roman" w:hAnsi="Times New Roman" w:cs="Times New Roman"/>
                <w:b/>
                <w:bCs/>
                <w:spacing w:val="-10"/>
                <w:sz w:val="28"/>
                <w:szCs w:val="28"/>
                <w:lang w:eastAsia="uk-UA"/>
              </w:rPr>
              <w:t>:</w:t>
            </w:r>
          </w:p>
        </w:tc>
        <w:tc>
          <w:tcPr>
            <w:tcW w:w="1417" w:type="dxa"/>
            <w:tcBorders>
              <w:top w:val="single" w:sz="4" w:space="0" w:color="auto"/>
              <w:left w:val="single" w:sz="4" w:space="0" w:color="auto"/>
              <w:bottom w:val="single" w:sz="4" w:space="0" w:color="auto"/>
              <w:right w:val="single" w:sz="4" w:space="0" w:color="auto"/>
            </w:tcBorders>
          </w:tcPr>
          <w:p w14:paraId="38C431ED" w14:textId="7AD1EEBF" w:rsidR="00A13C7E" w:rsidRDefault="00A13C7E" w:rsidP="00A13C7E">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6</w:t>
            </w:r>
          </w:p>
        </w:tc>
        <w:tc>
          <w:tcPr>
            <w:tcW w:w="1701" w:type="dxa"/>
            <w:tcBorders>
              <w:top w:val="single" w:sz="4" w:space="0" w:color="auto"/>
              <w:left w:val="single" w:sz="4" w:space="0" w:color="auto"/>
              <w:bottom w:val="single" w:sz="4" w:space="0" w:color="auto"/>
              <w:right w:val="single" w:sz="4" w:space="0" w:color="auto"/>
            </w:tcBorders>
          </w:tcPr>
          <w:p w14:paraId="59BC23D1" w14:textId="77777777"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bl>
    <w:p w14:paraId="033427B4" w14:textId="77777777" w:rsidR="00A22B88" w:rsidRDefault="00A22B88" w:rsidP="00A22B88">
      <w:pPr>
        <w:rPr>
          <w:rFonts w:ascii="Times New Roman" w:eastAsia="Times New Roman" w:hAnsi="Times New Roman" w:cs="Times New Roman"/>
          <w:color w:val="000000" w:themeColor="text1"/>
          <w:sz w:val="24"/>
          <w:szCs w:val="24"/>
          <w:highlight w:val="cyan"/>
          <w:lang w:eastAsia="ru-RU"/>
        </w:rPr>
      </w:pPr>
    </w:p>
    <w:p w14:paraId="02E3CF07" w14:textId="77777777" w:rsidR="00A22B88" w:rsidRDefault="00A22B88" w:rsidP="00A22B88">
      <w:pPr>
        <w:spacing w:after="0" w:line="24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br w:type="page"/>
      </w:r>
    </w:p>
    <w:p w14:paraId="788A0094" w14:textId="77777777" w:rsidR="00A22B88" w:rsidRDefault="00A22B88" w:rsidP="00A22B88">
      <w:pPr>
        <w:spacing w:after="0" w:line="240" w:lineRule="auto"/>
        <w:jc w:val="center"/>
        <w:rPr>
          <w:rFonts w:ascii="Times New Roman" w:eastAsia="Times New Roman" w:hAnsi="Times New Roman" w:cs="Times New Roman"/>
          <w:color w:val="000000" w:themeColor="text1"/>
          <w:sz w:val="24"/>
          <w:szCs w:val="24"/>
          <w:lang w:val="ru-RU" w:eastAsia="ru-RU"/>
        </w:rPr>
      </w:pPr>
    </w:p>
    <w:p w14:paraId="61453814"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0C6062FC" w14:textId="56384BEE" w:rsidR="00A22B88" w:rsidRDefault="00A22B88" w:rsidP="00A13C7E">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90387F">
        <w:rPr>
          <w:rFonts w:ascii="Times New Roman" w:eastAsia="Times New Roman" w:hAnsi="Times New Roman" w:cs="Times New Roman"/>
          <w:b/>
          <w:color w:val="000000" w:themeColor="text1"/>
          <w:sz w:val="28"/>
          <w:szCs w:val="28"/>
        </w:rPr>
        <w:t xml:space="preserve">  програми</w:t>
      </w:r>
    </w:p>
    <w:tbl>
      <w:tblPr>
        <w:tblStyle w:val="afa"/>
        <w:tblW w:w="0" w:type="auto"/>
        <w:tblLook w:val="04A0" w:firstRow="1" w:lastRow="0" w:firstColumn="1" w:lastColumn="0" w:noHBand="0" w:noVBand="1"/>
      </w:tblPr>
      <w:tblGrid>
        <w:gridCol w:w="1648"/>
        <w:gridCol w:w="13279"/>
      </w:tblGrid>
      <w:tr w:rsidR="00A22B88" w:rsidRPr="004B0BAD" w14:paraId="363F67A6" w14:textId="77777777" w:rsidTr="00A22B88">
        <w:trPr>
          <w:trHeight w:val="1168"/>
        </w:trPr>
        <w:tc>
          <w:tcPr>
            <w:tcW w:w="1668" w:type="dxa"/>
          </w:tcPr>
          <w:p w14:paraId="68C207BB" w14:textId="77777777" w:rsidR="00A22B88" w:rsidRPr="00B72FDE"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3684" w:type="dxa"/>
          </w:tcPr>
          <w:p w14:paraId="76AF74E3" w14:textId="5370C444" w:rsidR="00A22B88" w:rsidRPr="00F171A9" w:rsidRDefault="00A22B88" w:rsidP="00E06718">
            <w:pPr>
              <w:spacing w:after="120"/>
              <w:rPr>
                <w:rFonts w:ascii="Times New Roman" w:eastAsia="Times New Roman" w:hAnsi="Times New Roman"/>
                <w:b/>
                <w:color w:val="FF0000"/>
                <w:sz w:val="28"/>
                <w:szCs w:val="28"/>
              </w:rPr>
            </w:pPr>
          </w:p>
          <w:p w14:paraId="44240E25"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6C9CE7F8" w14:textId="77777777" w:rsidTr="00A22B88">
        <w:tc>
          <w:tcPr>
            <w:tcW w:w="1668" w:type="dxa"/>
          </w:tcPr>
          <w:p w14:paraId="39782CB6" w14:textId="57BF7DD8" w:rsidR="00A22B88" w:rsidRPr="00755718"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sidRPr="00755718">
              <w:rPr>
                <w:rFonts w:ascii="Times New Roman" w:hAnsi="Times New Roman"/>
                <w:b/>
                <w:iCs/>
                <w:color w:val="000000" w:themeColor="text1"/>
                <w:sz w:val="28"/>
                <w:szCs w:val="28"/>
                <w:lang w:eastAsia="ru-RU"/>
              </w:rPr>
              <w:t>БК</w:t>
            </w:r>
            <w:r w:rsidR="0090387F" w:rsidRPr="00755718">
              <w:rPr>
                <w:rFonts w:ascii="Times New Roman" w:hAnsi="Times New Roman"/>
                <w:b/>
                <w:iCs/>
                <w:color w:val="000000" w:themeColor="text1"/>
                <w:sz w:val="28"/>
                <w:szCs w:val="28"/>
                <w:lang w:eastAsia="ru-RU"/>
              </w:rPr>
              <w:t>.4</w:t>
            </w:r>
          </w:p>
          <w:p w14:paraId="5258210D" w14:textId="1AA789FA" w:rsidR="00A22B88" w:rsidRPr="00755718"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p>
        </w:tc>
        <w:tc>
          <w:tcPr>
            <w:tcW w:w="13684" w:type="dxa"/>
          </w:tcPr>
          <w:p w14:paraId="267F8037" w14:textId="77777777" w:rsidR="00A13C7E" w:rsidRDefault="00A13C7E" w:rsidP="00A22B88">
            <w:pPr>
              <w:tabs>
                <w:tab w:val="left" w:pos="14145"/>
              </w:tabs>
              <w:jc w:val="both"/>
              <w:rPr>
                <w:rFonts w:ascii="Times New Roman" w:hAnsi="Times New Roman"/>
                <w:b/>
                <w:sz w:val="28"/>
                <w:szCs w:val="28"/>
              </w:rPr>
            </w:pPr>
          </w:p>
          <w:p w14:paraId="046687CA" w14:textId="77777777" w:rsidR="00A13C7E" w:rsidRPr="004B0BAD" w:rsidRDefault="00A13C7E" w:rsidP="00A13C7E">
            <w:pPr>
              <w:tabs>
                <w:tab w:val="left" w:pos="14145"/>
              </w:tabs>
              <w:jc w:val="both"/>
              <w:rPr>
                <w:rFonts w:ascii="Times New Roman" w:eastAsia="Times New Roman" w:hAnsi="Times New Roman"/>
                <w:color w:val="000000"/>
                <w:sz w:val="28"/>
                <w:szCs w:val="28"/>
                <w:lang w:val="ru-RU"/>
              </w:rPr>
            </w:pPr>
            <w:r w:rsidRPr="004B0BAD">
              <w:rPr>
                <w:rFonts w:ascii="Times New Roman" w:eastAsia="Times New Roman" w:hAnsi="Times New Roman"/>
                <w:b/>
                <w:bCs/>
                <w:color w:val="000000"/>
                <w:sz w:val="28"/>
                <w:szCs w:val="28"/>
              </w:rPr>
              <w:t xml:space="preserve">Вивчення основ матеріалознавства. </w:t>
            </w:r>
            <w:r w:rsidRPr="004B0BAD">
              <w:rPr>
                <w:rFonts w:ascii="Times New Roman" w:eastAsia="Times New Roman" w:hAnsi="Times New Roman"/>
                <w:b/>
                <w:bCs/>
                <w:iCs/>
                <w:color w:val="000000"/>
                <w:sz w:val="28"/>
                <w:szCs w:val="28"/>
                <w:lang w:val="ru-RU"/>
              </w:rPr>
              <w:t xml:space="preserve">Метали і </w:t>
            </w:r>
            <w:proofErr w:type="spellStart"/>
            <w:r w:rsidRPr="004B0BAD">
              <w:rPr>
                <w:rFonts w:ascii="Times New Roman" w:eastAsia="Times New Roman" w:hAnsi="Times New Roman"/>
                <w:b/>
                <w:bCs/>
                <w:iCs/>
                <w:color w:val="000000"/>
                <w:sz w:val="28"/>
                <w:szCs w:val="28"/>
                <w:lang w:val="ru-RU"/>
              </w:rPr>
              <w:t>сплави</w:t>
            </w:r>
            <w:proofErr w:type="spellEnd"/>
            <w:r w:rsidRPr="004B0BAD">
              <w:rPr>
                <w:rFonts w:ascii="Times New Roman" w:eastAsia="Times New Roman" w:hAnsi="Times New Roman"/>
                <w:b/>
                <w:bCs/>
                <w:iCs/>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Класифікація</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металів</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Їх</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фізико-хімічні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властивості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Чавуни</w:t>
            </w:r>
            <w:proofErr w:type="spellEnd"/>
            <w:r w:rsidRPr="004B0BAD">
              <w:rPr>
                <w:rFonts w:ascii="Times New Roman" w:eastAsia="Times New Roman" w:hAnsi="Times New Roman"/>
                <w:color w:val="000000"/>
                <w:sz w:val="28"/>
                <w:szCs w:val="28"/>
                <w:lang w:val="ru-RU"/>
              </w:rPr>
              <w:t xml:space="preserve"> </w:t>
            </w:r>
            <w:r w:rsidRPr="004B0BAD">
              <w:rPr>
                <w:rFonts w:ascii="Times New Roman" w:eastAsia="Times New Roman" w:hAnsi="Times New Roman"/>
                <w:color w:val="000000"/>
                <w:sz w:val="28"/>
                <w:szCs w:val="28"/>
              </w:rPr>
              <w:t xml:space="preserve">і сталі. </w:t>
            </w:r>
            <w:proofErr w:type="spellStart"/>
            <w:r w:rsidRPr="004B0BAD">
              <w:rPr>
                <w:rFonts w:ascii="Times New Roman" w:eastAsia="Times New Roman" w:hAnsi="Times New Roman"/>
                <w:bCs/>
                <w:color w:val="000000"/>
                <w:sz w:val="28"/>
                <w:szCs w:val="28"/>
                <w:lang w:val="ru-RU"/>
              </w:rPr>
              <w:t>Кольорові</w:t>
            </w:r>
            <w:proofErr w:type="spellEnd"/>
            <w:r w:rsidRPr="004B0BAD">
              <w:rPr>
                <w:rFonts w:ascii="Times New Roman" w:eastAsia="Times New Roman" w:hAnsi="Times New Roman"/>
                <w:bCs/>
                <w:color w:val="000000"/>
                <w:sz w:val="28"/>
                <w:szCs w:val="28"/>
                <w:lang w:val="ru-RU"/>
              </w:rPr>
              <w:t xml:space="preserve"> метали: </w:t>
            </w:r>
            <w:proofErr w:type="spellStart"/>
            <w:r w:rsidRPr="004B0BAD">
              <w:rPr>
                <w:rFonts w:ascii="Times New Roman" w:eastAsia="Times New Roman" w:hAnsi="Times New Roman"/>
                <w:bCs/>
                <w:color w:val="000000"/>
                <w:sz w:val="28"/>
                <w:szCs w:val="28"/>
                <w:lang w:val="ru-RU"/>
              </w:rPr>
              <w:t>мідь</w:t>
            </w:r>
            <w:proofErr w:type="spellEnd"/>
            <w:r w:rsidRPr="004B0BAD">
              <w:rPr>
                <w:rFonts w:ascii="Times New Roman" w:eastAsia="Times New Roman" w:hAnsi="Times New Roman"/>
                <w:bCs/>
                <w:color w:val="000000"/>
                <w:sz w:val="28"/>
                <w:szCs w:val="28"/>
                <w:lang w:val="ru-RU"/>
              </w:rPr>
              <w:t xml:space="preserve">, олово, цинк, </w:t>
            </w:r>
            <w:proofErr w:type="spellStart"/>
            <w:r w:rsidRPr="004B0BAD">
              <w:rPr>
                <w:rFonts w:ascii="Times New Roman" w:eastAsia="Times New Roman" w:hAnsi="Times New Roman"/>
                <w:bCs/>
                <w:color w:val="000000"/>
                <w:sz w:val="28"/>
                <w:szCs w:val="28"/>
                <w:lang w:val="ru-RU"/>
              </w:rPr>
              <w:t>свинець</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алюміній</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магній</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їх</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властивості</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галузь</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застосування</w:t>
            </w:r>
            <w:proofErr w:type="spellEnd"/>
            <w:r w:rsidRPr="004B0BAD">
              <w:rPr>
                <w:rFonts w:ascii="Times New Roman" w:eastAsia="Times New Roman" w:hAnsi="Times New Roman"/>
                <w:bCs/>
                <w:color w:val="000000"/>
                <w:sz w:val="28"/>
                <w:szCs w:val="28"/>
                <w:lang w:val="ru-RU"/>
              </w:rPr>
              <w:t>.</w:t>
            </w:r>
            <w:r w:rsidRPr="004B0BAD">
              <w:rPr>
                <w:rFonts w:ascii="Times New Roman" w:eastAsia="Times New Roman" w:hAnsi="Times New Roman"/>
                <w:bCs/>
                <w:color w:val="000000"/>
                <w:sz w:val="28"/>
                <w:szCs w:val="28"/>
              </w:rPr>
              <w:t> </w:t>
            </w:r>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Їх</w:t>
            </w:r>
            <w:proofErr w:type="spellEnd"/>
            <w:r w:rsidRPr="004B0BAD">
              <w:rPr>
                <w:rFonts w:ascii="Times New Roman" w:eastAsia="Times New Roman" w:hAnsi="Times New Roman"/>
                <w:bCs/>
                <w:color w:val="000000"/>
                <w:sz w:val="28"/>
                <w:szCs w:val="28"/>
                <w:lang w:val="ru-RU"/>
              </w:rPr>
              <w:t xml:space="preserve"> </w:t>
            </w:r>
            <w:proofErr w:type="spellStart"/>
            <w:r w:rsidRPr="004B0BAD">
              <w:rPr>
                <w:rFonts w:ascii="Times New Roman" w:eastAsia="Times New Roman" w:hAnsi="Times New Roman"/>
                <w:bCs/>
                <w:color w:val="000000"/>
                <w:sz w:val="28"/>
                <w:szCs w:val="28"/>
                <w:lang w:val="ru-RU"/>
              </w:rPr>
              <w:t>застосування</w:t>
            </w:r>
            <w:proofErr w:type="spellEnd"/>
            <w:r w:rsidRPr="004B0BAD">
              <w:rPr>
                <w:rFonts w:ascii="Times New Roman" w:eastAsia="Times New Roman" w:hAnsi="Times New Roman"/>
                <w:bCs/>
                <w:color w:val="000000"/>
                <w:sz w:val="28"/>
                <w:szCs w:val="28"/>
                <w:lang w:val="ru-RU"/>
              </w:rPr>
              <w:t xml:space="preserve"> у дротах та кабелях. </w:t>
            </w:r>
            <w:proofErr w:type="spellStart"/>
            <w:r w:rsidRPr="004B0BAD">
              <w:rPr>
                <w:rFonts w:ascii="Times New Roman" w:eastAsia="Times New Roman" w:hAnsi="Times New Roman"/>
                <w:color w:val="000000"/>
                <w:sz w:val="28"/>
                <w:szCs w:val="28"/>
                <w:lang w:val="ru-RU"/>
              </w:rPr>
              <w:t>Антифрикційні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сплави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Особливості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термообробки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сплавів</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Припої</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легкоплавкі</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тугоплавкі</w:t>
            </w:r>
            <w:proofErr w:type="spellEnd"/>
            <w:r w:rsidRPr="004B0BAD">
              <w:rPr>
                <w:rFonts w:ascii="Times New Roman" w:eastAsia="Times New Roman" w:hAnsi="Times New Roman"/>
                <w:color w:val="000000"/>
                <w:sz w:val="28"/>
                <w:szCs w:val="28"/>
                <w:lang w:val="ru-RU"/>
              </w:rPr>
              <w:t xml:space="preserve">. </w:t>
            </w:r>
            <w:r w:rsidRPr="004B0BAD">
              <w:rPr>
                <w:rFonts w:ascii="Times New Roman" w:eastAsia="Times New Roman" w:hAnsi="Times New Roman"/>
                <w:color w:val="000000"/>
                <w:sz w:val="28"/>
                <w:szCs w:val="28"/>
              </w:rPr>
              <w:t> </w:t>
            </w:r>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Корозія</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металів</w:t>
            </w:r>
            <w:proofErr w:type="spellEnd"/>
            <w:r w:rsidRPr="004B0BAD">
              <w:rPr>
                <w:rFonts w:ascii="Times New Roman" w:eastAsia="Times New Roman" w:hAnsi="Times New Roman"/>
                <w:color w:val="000000"/>
                <w:sz w:val="28"/>
                <w:szCs w:val="28"/>
                <w:lang w:val="ru-RU"/>
              </w:rPr>
              <w:t xml:space="preserve"> та </w:t>
            </w:r>
            <w:proofErr w:type="spellStart"/>
            <w:r w:rsidRPr="004B0BAD">
              <w:rPr>
                <w:rFonts w:ascii="Times New Roman" w:eastAsia="Times New Roman" w:hAnsi="Times New Roman"/>
                <w:color w:val="000000"/>
                <w:sz w:val="28"/>
                <w:szCs w:val="28"/>
                <w:lang w:val="ru-RU"/>
              </w:rPr>
              <w:t>їх</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захист</w:t>
            </w:r>
            <w:proofErr w:type="spellEnd"/>
            <w:r w:rsidRPr="004B0BAD">
              <w:rPr>
                <w:rFonts w:ascii="Times New Roman" w:eastAsia="Times New Roman" w:hAnsi="Times New Roman"/>
                <w:color w:val="000000"/>
                <w:sz w:val="28"/>
                <w:szCs w:val="28"/>
                <w:lang w:val="ru-RU"/>
              </w:rPr>
              <w:t>.</w:t>
            </w:r>
          </w:p>
          <w:p w14:paraId="6C7400A2" w14:textId="77777777" w:rsidR="00A13C7E" w:rsidRPr="004B0BAD" w:rsidRDefault="00A13C7E" w:rsidP="00A13C7E">
            <w:pPr>
              <w:jc w:val="both"/>
              <w:rPr>
                <w:rFonts w:ascii="Times New Roman" w:eastAsia="Times New Roman" w:hAnsi="Times New Roman"/>
                <w:sz w:val="28"/>
                <w:szCs w:val="28"/>
                <w:lang w:val="ru-RU"/>
              </w:rPr>
            </w:pPr>
            <w:proofErr w:type="spellStart"/>
            <w:r w:rsidRPr="004B0BAD">
              <w:rPr>
                <w:rFonts w:ascii="Times New Roman" w:eastAsia="Times New Roman" w:hAnsi="Times New Roman"/>
                <w:b/>
                <w:bCs/>
                <w:iCs/>
                <w:color w:val="000000"/>
                <w:sz w:val="28"/>
                <w:szCs w:val="28"/>
                <w:lang w:val="ru-RU"/>
              </w:rPr>
              <w:t>Діелектрики</w:t>
            </w:r>
            <w:proofErr w:type="spellEnd"/>
            <w:r w:rsidRPr="004B0BAD">
              <w:rPr>
                <w:rFonts w:ascii="Times New Roman" w:eastAsia="Times New Roman" w:hAnsi="Times New Roman"/>
                <w:b/>
                <w:bCs/>
                <w:iCs/>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Класифікація</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діелектриків.Рідинні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діелектрики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Класифікація</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галузь</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застосування</w:t>
            </w:r>
            <w:proofErr w:type="spellEnd"/>
            <w:r w:rsidRPr="004B0BAD">
              <w:rPr>
                <w:rFonts w:ascii="Times New Roman" w:eastAsia="Times New Roman" w:hAnsi="Times New Roman"/>
                <w:color w:val="000000"/>
                <w:sz w:val="28"/>
                <w:szCs w:val="28"/>
                <w:lang w:val="ru-RU"/>
              </w:rPr>
              <w:t xml:space="preserve">. </w:t>
            </w:r>
          </w:p>
          <w:p w14:paraId="39494628" w14:textId="77777777" w:rsidR="00A13C7E" w:rsidRPr="004B0BAD" w:rsidRDefault="00A13C7E" w:rsidP="00A13C7E">
            <w:pPr>
              <w:jc w:val="both"/>
              <w:rPr>
                <w:rFonts w:ascii="Times New Roman" w:eastAsia="Times New Roman" w:hAnsi="Times New Roman"/>
                <w:sz w:val="28"/>
                <w:szCs w:val="28"/>
                <w:lang w:val="ru-RU"/>
              </w:rPr>
            </w:pPr>
            <w:proofErr w:type="spellStart"/>
            <w:r w:rsidRPr="004B0BAD">
              <w:rPr>
                <w:rFonts w:ascii="Times New Roman" w:eastAsia="Times New Roman" w:hAnsi="Times New Roman"/>
                <w:color w:val="000000"/>
                <w:sz w:val="28"/>
                <w:szCs w:val="28"/>
                <w:lang w:val="ru-RU"/>
              </w:rPr>
              <w:t>Оліфи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натуральні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напівнатуральні</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штучні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їхній</w:t>
            </w:r>
            <w:proofErr w:type="spellEnd"/>
            <w:r w:rsidRPr="004B0BAD">
              <w:rPr>
                <w:rFonts w:ascii="Times New Roman" w:eastAsia="Times New Roman" w:hAnsi="Times New Roman"/>
                <w:color w:val="000000"/>
                <w:sz w:val="28"/>
                <w:szCs w:val="28"/>
                <w:lang w:val="ru-RU"/>
              </w:rPr>
              <w:t xml:space="preserve"> склад, </w:t>
            </w:r>
            <w:proofErr w:type="spellStart"/>
            <w:r w:rsidRPr="004B0BAD">
              <w:rPr>
                <w:rFonts w:ascii="Times New Roman" w:eastAsia="Times New Roman" w:hAnsi="Times New Roman"/>
                <w:color w:val="000000"/>
                <w:sz w:val="28"/>
                <w:szCs w:val="28"/>
                <w:lang w:val="ru-RU"/>
              </w:rPr>
              <w:t>властивості</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галузь</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застосування</w:t>
            </w:r>
            <w:proofErr w:type="spellEnd"/>
            <w:r w:rsidRPr="004B0BAD">
              <w:rPr>
                <w:rFonts w:ascii="Times New Roman" w:eastAsia="Times New Roman" w:hAnsi="Times New Roman"/>
                <w:color w:val="000000"/>
                <w:sz w:val="28"/>
                <w:szCs w:val="28"/>
                <w:lang w:val="ru-RU"/>
              </w:rPr>
              <w:t>.</w:t>
            </w:r>
          </w:p>
          <w:p w14:paraId="4B153762" w14:textId="77777777" w:rsidR="00A13C7E" w:rsidRPr="004B0BAD" w:rsidRDefault="00A13C7E" w:rsidP="00A13C7E">
            <w:pPr>
              <w:tabs>
                <w:tab w:val="left" w:pos="14145"/>
              </w:tabs>
              <w:jc w:val="both"/>
              <w:rPr>
                <w:rFonts w:ascii="Times New Roman" w:eastAsia="Times New Roman" w:hAnsi="Times New Roman"/>
                <w:color w:val="000000"/>
                <w:sz w:val="28"/>
                <w:szCs w:val="28"/>
                <w:lang w:val="ru-RU"/>
              </w:rPr>
            </w:pPr>
            <w:proofErr w:type="spellStart"/>
            <w:r w:rsidRPr="004B0BAD">
              <w:rPr>
                <w:rFonts w:ascii="Times New Roman" w:eastAsia="Times New Roman" w:hAnsi="Times New Roman"/>
                <w:color w:val="000000"/>
                <w:sz w:val="28"/>
                <w:szCs w:val="28"/>
                <w:lang w:val="ru-RU"/>
              </w:rPr>
              <w:t>Фарби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що</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застосовуються</w:t>
            </w:r>
            <w:proofErr w:type="spellEnd"/>
            <w:r w:rsidRPr="004B0BAD">
              <w:rPr>
                <w:rFonts w:ascii="Times New Roman" w:eastAsia="Times New Roman" w:hAnsi="Times New Roman"/>
                <w:color w:val="000000"/>
                <w:sz w:val="28"/>
                <w:szCs w:val="28"/>
                <w:lang w:val="ru-RU"/>
              </w:rPr>
              <w:t xml:space="preserve"> для </w:t>
            </w:r>
            <w:proofErr w:type="spellStart"/>
            <w:r w:rsidRPr="004B0BAD">
              <w:rPr>
                <w:rFonts w:ascii="Times New Roman" w:eastAsia="Times New Roman" w:hAnsi="Times New Roman"/>
                <w:color w:val="000000"/>
                <w:sz w:val="28"/>
                <w:szCs w:val="28"/>
                <w:lang w:val="ru-RU"/>
              </w:rPr>
              <w:t>фарбування</w:t>
            </w:r>
            <w:proofErr w:type="spellEnd"/>
            <w:r w:rsidRPr="004B0BAD">
              <w:rPr>
                <w:rFonts w:ascii="Times New Roman" w:eastAsia="Times New Roman" w:hAnsi="Times New Roman"/>
                <w:color w:val="000000"/>
                <w:sz w:val="28"/>
                <w:szCs w:val="28"/>
                <w:lang w:val="ru-RU"/>
              </w:rPr>
              <w:t xml:space="preserve"> деталей і </w:t>
            </w:r>
            <w:proofErr w:type="spellStart"/>
            <w:r w:rsidRPr="004B0BAD">
              <w:rPr>
                <w:rFonts w:ascii="Times New Roman" w:eastAsia="Times New Roman" w:hAnsi="Times New Roman"/>
                <w:color w:val="000000"/>
                <w:sz w:val="28"/>
                <w:szCs w:val="28"/>
                <w:lang w:val="ru-RU"/>
              </w:rPr>
              <w:t>металоконструкцій</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тракторів</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Вимоги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Держстандарту</w:t>
            </w:r>
            <w:proofErr w:type="spellEnd"/>
            <w:r w:rsidRPr="004B0BAD">
              <w:rPr>
                <w:rFonts w:ascii="Times New Roman" w:eastAsia="Times New Roman" w:hAnsi="Times New Roman"/>
                <w:color w:val="000000"/>
                <w:sz w:val="28"/>
                <w:szCs w:val="28"/>
                <w:lang w:val="ru-RU"/>
              </w:rPr>
              <w:t xml:space="preserve"> до </w:t>
            </w:r>
            <w:proofErr w:type="spellStart"/>
            <w:r w:rsidRPr="004B0BAD">
              <w:rPr>
                <w:rFonts w:ascii="Times New Roman" w:eastAsia="Times New Roman" w:hAnsi="Times New Roman"/>
                <w:color w:val="000000"/>
                <w:sz w:val="28"/>
                <w:szCs w:val="28"/>
                <w:lang w:val="ru-RU"/>
              </w:rPr>
              <w:t>оліф</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фарб</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Тверді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діелектрики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Класифікація</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галузь</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застосування</w:t>
            </w:r>
            <w:proofErr w:type="spellEnd"/>
            <w:r w:rsidRPr="004B0BAD">
              <w:rPr>
                <w:rFonts w:ascii="Times New Roman" w:eastAsia="Times New Roman" w:hAnsi="Times New Roman"/>
                <w:color w:val="000000"/>
                <w:sz w:val="28"/>
                <w:szCs w:val="28"/>
                <w:lang w:val="ru-RU"/>
              </w:rPr>
              <w:t>, характеристики.</w:t>
            </w:r>
            <w:r w:rsidRPr="004B0BAD">
              <w:rPr>
                <w:rFonts w:ascii="Times New Roman" w:eastAsia="Times New Roman" w:hAnsi="Times New Roman"/>
                <w:sz w:val="28"/>
                <w:szCs w:val="28"/>
                <w:lang w:val="ru-RU"/>
              </w:rPr>
              <w:t xml:space="preserve"> </w:t>
            </w:r>
            <w:proofErr w:type="spellStart"/>
            <w:r w:rsidRPr="004B0BAD">
              <w:rPr>
                <w:rFonts w:ascii="Times New Roman" w:eastAsia="Times New Roman" w:hAnsi="Times New Roman"/>
                <w:color w:val="000000"/>
                <w:sz w:val="28"/>
                <w:szCs w:val="28"/>
                <w:lang w:val="ru-RU"/>
              </w:rPr>
              <w:t>Скло</w:t>
            </w:r>
            <w:proofErr w:type="spellEnd"/>
            <w:r w:rsidRPr="004B0BAD">
              <w:rPr>
                <w:rFonts w:ascii="Times New Roman" w:eastAsia="Times New Roman" w:hAnsi="Times New Roman"/>
                <w:color w:val="000000"/>
                <w:sz w:val="28"/>
                <w:szCs w:val="28"/>
                <w:lang w:val="ru-RU"/>
              </w:rPr>
              <w:t xml:space="preserve"> і фарфор. Каучук і </w:t>
            </w:r>
            <w:proofErr w:type="spellStart"/>
            <w:r w:rsidRPr="004B0BAD">
              <w:rPr>
                <w:rFonts w:ascii="Times New Roman" w:eastAsia="Times New Roman" w:hAnsi="Times New Roman"/>
                <w:color w:val="000000"/>
                <w:sz w:val="28"/>
                <w:szCs w:val="28"/>
                <w:lang w:val="ru-RU"/>
              </w:rPr>
              <w:t>гума</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папір</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картон.Пластмаси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Основні</w:t>
            </w:r>
            <w:proofErr w:type="spellEnd"/>
            <w:r w:rsidRPr="004B0BAD">
              <w:rPr>
                <w:rFonts w:ascii="Times New Roman" w:eastAsia="Times New Roman" w:hAnsi="Times New Roman"/>
                <w:color w:val="000000"/>
                <w:sz w:val="28"/>
                <w:szCs w:val="28"/>
                <w:lang w:val="ru-RU"/>
              </w:rPr>
              <w:t xml:space="preserve"> характеристики </w:t>
            </w:r>
            <w:proofErr w:type="spellStart"/>
            <w:r w:rsidRPr="004B0BAD">
              <w:rPr>
                <w:rFonts w:ascii="Times New Roman" w:eastAsia="Times New Roman" w:hAnsi="Times New Roman"/>
                <w:color w:val="000000"/>
                <w:sz w:val="28"/>
                <w:szCs w:val="28"/>
                <w:lang w:val="ru-RU"/>
              </w:rPr>
              <w:t>пресованих</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матеріалів</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пластмас</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Залежність</w:t>
            </w:r>
            <w:proofErr w:type="spellEnd"/>
            <w:r w:rsidRPr="004B0BAD">
              <w:rPr>
                <w:rFonts w:ascii="Times New Roman" w:eastAsia="Times New Roman" w:hAnsi="Times New Roman"/>
                <w:color w:val="000000"/>
                <w:sz w:val="28"/>
                <w:szCs w:val="28"/>
                <w:lang w:val="ru-RU"/>
              </w:rPr>
              <w:t xml:space="preserve"> характеристик </w:t>
            </w:r>
            <w:proofErr w:type="spellStart"/>
            <w:r w:rsidRPr="004B0BAD">
              <w:rPr>
                <w:rFonts w:ascii="Times New Roman" w:eastAsia="Times New Roman" w:hAnsi="Times New Roman"/>
                <w:color w:val="000000"/>
                <w:sz w:val="28"/>
                <w:szCs w:val="28"/>
                <w:lang w:val="ru-RU"/>
              </w:rPr>
              <w:t>пластмас</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від</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наповнювачів</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в’яжучих</w:t>
            </w:r>
            <w:proofErr w:type="spellEnd"/>
            <w:r w:rsidRPr="004B0BAD">
              <w:rPr>
                <w:rFonts w:ascii="Times New Roman" w:eastAsia="Times New Roman" w:hAnsi="Times New Roman"/>
                <w:color w:val="000000"/>
                <w:sz w:val="28"/>
                <w:szCs w:val="28"/>
                <w:lang w:val="ru-RU"/>
              </w:rPr>
              <w:t>.</w:t>
            </w:r>
          </w:p>
          <w:p w14:paraId="07FA960D" w14:textId="77777777" w:rsidR="00A13C7E" w:rsidRPr="004B0BAD" w:rsidRDefault="00A13C7E" w:rsidP="00A13C7E">
            <w:pPr>
              <w:ind w:firstLine="24"/>
              <w:jc w:val="both"/>
              <w:rPr>
                <w:rFonts w:ascii="Times New Roman" w:eastAsia="Times New Roman" w:hAnsi="Times New Roman"/>
                <w:sz w:val="28"/>
                <w:szCs w:val="28"/>
                <w:lang w:val="ru-RU"/>
              </w:rPr>
            </w:pPr>
            <w:proofErr w:type="spellStart"/>
            <w:r w:rsidRPr="004B0BAD">
              <w:rPr>
                <w:rFonts w:ascii="Times New Roman" w:eastAsia="Times New Roman" w:hAnsi="Times New Roman"/>
                <w:b/>
                <w:bCs/>
                <w:iCs/>
                <w:color w:val="000000"/>
                <w:sz w:val="28"/>
                <w:szCs w:val="28"/>
                <w:lang w:val="ru-RU"/>
              </w:rPr>
              <w:t>Паливно-мастильні</w:t>
            </w:r>
            <w:proofErr w:type="spellEnd"/>
            <w:r w:rsidRPr="004B0BAD">
              <w:rPr>
                <w:rFonts w:ascii="Times New Roman" w:eastAsia="Times New Roman" w:hAnsi="Times New Roman"/>
                <w:b/>
                <w:bCs/>
                <w:iCs/>
                <w:color w:val="000000"/>
                <w:sz w:val="28"/>
                <w:szCs w:val="28"/>
                <w:lang w:val="ru-RU"/>
              </w:rPr>
              <w:t xml:space="preserve"> </w:t>
            </w:r>
            <w:proofErr w:type="spellStart"/>
            <w:r w:rsidRPr="004B0BAD">
              <w:rPr>
                <w:rFonts w:ascii="Times New Roman" w:eastAsia="Times New Roman" w:hAnsi="Times New Roman"/>
                <w:b/>
                <w:bCs/>
                <w:iCs/>
                <w:color w:val="000000"/>
                <w:sz w:val="28"/>
                <w:szCs w:val="28"/>
                <w:lang w:val="ru-RU"/>
              </w:rPr>
              <w:t>матеріали</w:t>
            </w:r>
            <w:proofErr w:type="spellEnd"/>
            <w:r w:rsidRPr="004B0BAD">
              <w:rPr>
                <w:rFonts w:ascii="Times New Roman" w:eastAsia="Times New Roman" w:hAnsi="Times New Roman"/>
                <w:b/>
                <w:bCs/>
                <w:iCs/>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Паливо</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що</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застосовується</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тракторної</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техніки</w:t>
            </w:r>
            <w:proofErr w:type="spellEnd"/>
            <w:r w:rsidRPr="004B0BAD">
              <w:rPr>
                <w:rFonts w:ascii="Times New Roman" w:eastAsia="Times New Roman" w:hAnsi="Times New Roman"/>
                <w:color w:val="000000"/>
                <w:sz w:val="28"/>
                <w:szCs w:val="28"/>
                <w:lang w:val="ru-RU"/>
              </w:rPr>
              <w:t xml:space="preserve">. Заходи </w:t>
            </w:r>
            <w:proofErr w:type="spellStart"/>
            <w:r w:rsidRPr="004B0BAD">
              <w:rPr>
                <w:rFonts w:ascii="Times New Roman" w:eastAsia="Times New Roman" w:hAnsi="Times New Roman"/>
                <w:color w:val="000000"/>
                <w:sz w:val="28"/>
                <w:szCs w:val="28"/>
                <w:lang w:val="ru-RU"/>
              </w:rPr>
              <w:t>безпеки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під</w:t>
            </w:r>
            <w:proofErr w:type="spellEnd"/>
            <w:r w:rsidRPr="004B0BAD">
              <w:rPr>
                <w:rFonts w:ascii="Times New Roman" w:eastAsia="Times New Roman" w:hAnsi="Times New Roman"/>
                <w:color w:val="000000"/>
                <w:sz w:val="28"/>
                <w:szCs w:val="28"/>
                <w:lang w:val="ru-RU"/>
              </w:rPr>
              <w:t xml:space="preserve"> час </w:t>
            </w:r>
            <w:proofErr w:type="spellStart"/>
            <w:r w:rsidRPr="004B0BAD">
              <w:rPr>
                <w:rFonts w:ascii="Times New Roman" w:eastAsia="Times New Roman" w:hAnsi="Times New Roman"/>
                <w:color w:val="000000"/>
                <w:sz w:val="28"/>
                <w:szCs w:val="28"/>
                <w:lang w:val="ru-RU"/>
              </w:rPr>
              <w:t>роботи</w:t>
            </w:r>
            <w:proofErr w:type="spellEnd"/>
            <w:r w:rsidRPr="004B0BAD">
              <w:rPr>
                <w:rFonts w:ascii="Times New Roman" w:eastAsia="Times New Roman" w:hAnsi="Times New Roman"/>
                <w:color w:val="000000"/>
                <w:sz w:val="28"/>
                <w:szCs w:val="28"/>
                <w:lang w:val="ru-RU"/>
              </w:rPr>
              <w:t xml:space="preserve"> з </w:t>
            </w:r>
            <w:proofErr w:type="spellStart"/>
            <w:r w:rsidRPr="004B0BAD">
              <w:rPr>
                <w:rFonts w:ascii="Times New Roman" w:eastAsia="Times New Roman" w:hAnsi="Times New Roman"/>
                <w:color w:val="000000"/>
                <w:sz w:val="28"/>
                <w:szCs w:val="28"/>
                <w:lang w:val="ru-RU"/>
              </w:rPr>
              <w:t>етилованим</w:t>
            </w:r>
            <w:proofErr w:type="spellEnd"/>
            <w:r w:rsidRPr="004B0BAD">
              <w:rPr>
                <w:rFonts w:ascii="Times New Roman" w:eastAsia="Times New Roman" w:hAnsi="Times New Roman"/>
                <w:color w:val="000000"/>
                <w:sz w:val="28"/>
                <w:szCs w:val="28"/>
                <w:lang w:val="ru-RU"/>
              </w:rPr>
              <w:t xml:space="preserve"> бензином, </w:t>
            </w:r>
            <w:proofErr w:type="spellStart"/>
            <w:r w:rsidRPr="004B0BAD">
              <w:rPr>
                <w:rFonts w:ascii="Times New Roman" w:eastAsia="Times New Roman" w:hAnsi="Times New Roman"/>
                <w:color w:val="000000"/>
                <w:sz w:val="28"/>
                <w:szCs w:val="28"/>
                <w:lang w:val="ru-RU"/>
              </w:rPr>
              <w:t>дтзельним</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паливом</w:t>
            </w:r>
            <w:proofErr w:type="spellEnd"/>
            <w:r w:rsidRPr="004B0BAD">
              <w:rPr>
                <w:rFonts w:ascii="Times New Roman" w:eastAsia="Times New Roman" w:hAnsi="Times New Roman"/>
                <w:color w:val="000000"/>
                <w:sz w:val="28"/>
                <w:szCs w:val="28"/>
                <w:lang w:val="ru-RU"/>
              </w:rPr>
              <w:t xml:space="preserve">, антифризом.  </w:t>
            </w:r>
            <w:proofErr w:type="spellStart"/>
            <w:r w:rsidRPr="004B0BAD">
              <w:rPr>
                <w:rFonts w:ascii="Times New Roman" w:eastAsia="Times New Roman" w:hAnsi="Times New Roman"/>
                <w:color w:val="000000"/>
                <w:sz w:val="28"/>
                <w:szCs w:val="28"/>
                <w:lang w:val="ru-RU"/>
              </w:rPr>
              <w:t>Мастильні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матеріали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що</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застосовуються</w:t>
            </w:r>
            <w:proofErr w:type="spellEnd"/>
            <w:r w:rsidRPr="004B0BAD">
              <w:rPr>
                <w:rFonts w:ascii="Times New Roman" w:eastAsia="Times New Roman" w:hAnsi="Times New Roman"/>
                <w:color w:val="000000"/>
                <w:sz w:val="28"/>
                <w:szCs w:val="28"/>
                <w:lang w:val="ru-RU"/>
              </w:rPr>
              <w:t xml:space="preserve"> в </w:t>
            </w:r>
            <w:proofErr w:type="spellStart"/>
            <w:r w:rsidRPr="004B0BAD">
              <w:rPr>
                <w:rFonts w:ascii="Times New Roman" w:eastAsia="Times New Roman" w:hAnsi="Times New Roman"/>
                <w:color w:val="000000"/>
                <w:sz w:val="28"/>
                <w:szCs w:val="28"/>
                <w:lang w:val="ru-RU"/>
              </w:rPr>
              <w:t>механізмах</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тракторів</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Їхні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основні</w:t>
            </w:r>
            <w:proofErr w:type="spellEnd"/>
            <w:r w:rsidRPr="004B0BAD">
              <w:rPr>
                <w:rFonts w:ascii="Times New Roman" w:eastAsia="Times New Roman" w:hAnsi="Times New Roman"/>
                <w:color w:val="000000"/>
                <w:sz w:val="28"/>
                <w:szCs w:val="28"/>
                <w:lang w:val="ru-RU"/>
              </w:rPr>
              <w:t xml:space="preserve"> характеристики. </w:t>
            </w:r>
            <w:proofErr w:type="spellStart"/>
            <w:r w:rsidRPr="004B0BAD">
              <w:rPr>
                <w:rFonts w:ascii="Times New Roman" w:eastAsia="Times New Roman" w:hAnsi="Times New Roman"/>
                <w:color w:val="000000"/>
                <w:sz w:val="28"/>
                <w:szCs w:val="28"/>
                <w:lang w:val="ru-RU"/>
              </w:rPr>
              <w:t>Рідинні</w:t>
            </w:r>
            <w:proofErr w:type="spellEnd"/>
            <w:r w:rsidRPr="004B0BAD">
              <w:rPr>
                <w:rFonts w:ascii="Times New Roman" w:eastAsia="Times New Roman" w:hAnsi="Times New Roman"/>
                <w:color w:val="000000"/>
                <w:sz w:val="28"/>
                <w:szCs w:val="28"/>
                <w:lang w:val="ru-RU"/>
              </w:rPr>
              <w:t xml:space="preserve"> і </w:t>
            </w:r>
            <w:proofErr w:type="spellStart"/>
            <w:r w:rsidRPr="004B0BAD">
              <w:rPr>
                <w:rFonts w:ascii="Times New Roman" w:eastAsia="Times New Roman" w:hAnsi="Times New Roman"/>
                <w:color w:val="000000"/>
                <w:sz w:val="28"/>
                <w:szCs w:val="28"/>
                <w:lang w:val="ru-RU"/>
              </w:rPr>
              <w:t>консистентні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мастила</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їхні</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властивості</w:t>
            </w:r>
            <w:proofErr w:type="spellEnd"/>
            <w:r w:rsidRPr="004B0BAD">
              <w:rPr>
                <w:rFonts w:ascii="Times New Roman" w:eastAsia="Times New Roman" w:hAnsi="Times New Roman"/>
                <w:color w:val="000000"/>
                <w:sz w:val="28"/>
                <w:szCs w:val="28"/>
                <w:lang w:val="ru-RU"/>
              </w:rPr>
              <w:t>.</w:t>
            </w:r>
          </w:p>
          <w:p w14:paraId="31BAB975" w14:textId="77777777" w:rsidR="00A13C7E" w:rsidRDefault="00A13C7E" w:rsidP="00A13C7E">
            <w:pPr>
              <w:tabs>
                <w:tab w:val="left" w:pos="14145"/>
              </w:tabs>
              <w:jc w:val="both"/>
              <w:rPr>
                <w:rFonts w:ascii="Times New Roman" w:eastAsia="Times New Roman" w:hAnsi="Times New Roman"/>
                <w:color w:val="000000"/>
                <w:sz w:val="28"/>
                <w:szCs w:val="28"/>
                <w:lang w:val="ru-RU"/>
              </w:rPr>
            </w:pPr>
            <w:proofErr w:type="spellStart"/>
            <w:r w:rsidRPr="004B0BAD">
              <w:rPr>
                <w:rFonts w:ascii="Times New Roman" w:eastAsia="Times New Roman" w:hAnsi="Times New Roman"/>
                <w:color w:val="000000"/>
                <w:sz w:val="28"/>
                <w:szCs w:val="28"/>
                <w:lang w:val="ru-RU"/>
              </w:rPr>
              <w:t>Гідрорідини</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що</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застосовуються</w:t>
            </w:r>
            <w:proofErr w:type="spellEnd"/>
            <w:r w:rsidRPr="004B0BAD">
              <w:rPr>
                <w:rFonts w:ascii="Times New Roman" w:eastAsia="Times New Roman" w:hAnsi="Times New Roman"/>
                <w:color w:val="000000"/>
                <w:sz w:val="28"/>
                <w:szCs w:val="28"/>
                <w:lang w:val="ru-RU"/>
              </w:rPr>
              <w:t xml:space="preserve"> в </w:t>
            </w:r>
            <w:proofErr w:type="spellStart"/>
            <w:r w:rsidRPr="004B0BAD">
              <w:rPr>
                <w:rFonts w:ascii="Times New Roman" w:eastAsia="Times New Roman" w:hAnsi="Times New Roman"/>
                <w:color w:val="000000"/>
                <w:sz w:val="28"/>
                <w:szCs w:val="28"/>
                <w:lang w:val="ru-RU"/>
              </w:rPr>
              <w:t>гідросистемах</w:t>
            </w:r>
            <w:proofErr w:type="spellEnd"/>
            <w:r w:rsidRPr="004B0BAD">
              <w:rPr>
                <w:rFonts w:ascii="Times New Roman" w:eastAsia="Times New Roman" w:hAnsi="Times New Roman"/>
                <w:color w:val="000000"/>
                <w:sz w:val="28"/>
                <w:szCs w:val="28"/>
                <w:lang w:val="ru-RU"/>
              </w:rPr>
              <w:t xml:space="preserve">, </w:t>
            </w:r>
            <w:proofErr w:type="spellStart"/>
            <w:r w:rsidRPr="004B0BAD">
              <w:rPr>
                <w:rFonts w:ascii="Times New Roman" w:eastAsia="Times New Roman" w:hAnsi="Times New Roman"/>
                <w:color w:val="000000"/>
                <w:sz w:val="28"/>
                <w:szCs w:val="28"/>
                <w:lang w:val="ru-RU"/>
              </w:rPr>
              <w:t>їхні</w:t>
            </w:r>
            <w:proofErr w:type="spellEnd"/>
            <w:r w:rsidRPr="004B0BAD">
              <w:rPr>
                <w:rFonts w:ascii="Times New Roman" w:eastAsia="Times New Roman" w:hAnsi="Times New Roman"/>
                <w:color w:val="000000"/>
                <w:sz w:val="28"/>
                <w:szCs w:val="28"/>
                <w:lang w:val="ru-RU"/>
              </w:rPr>
              <w:t xml:space="preserve"> марки і </w:t>
            </w:r>
            <w:proofErr w:type="spellStart"/>
            <w:r w:rsidRPr="004B0BAD">
              <w:rPr>
                <w:rFonts w:ascii="Times New Roman" w:eastAsia="Times New Roman" w:hAnsi="Times New Roman"/>
                <w:color w:val="000000"/>
                <w:sz w:val="28"/>
                <w:szCs w:val="28"/>
                <w:lang w:val="ru-RU"/>
              </w:rPr>
              <w:t>властивості</w:t>
            </w:r>
            <w:proofErr w:type="spellEnd"/>
            <w:r w:rsidRPr="004B0BAD">
              <w:rPr>
                <w:rFonts w:ascii="Times New Roman" w:eastAsia="Times New Roman" w:hAnsi="Times New Roman"/>
                <w:color w:val="000000"/>
                <w:sz w:val="28"/>
                <w:szCs w:val="28"/>
                <w:lang w:val="ru-RU"/>
              </w:rPr>
              <w:t>.</w:t>
            </w:r>
          </w:p>
          <w:p w14:paraId="3345EBB7" w14:textId="4DFA512F" w:rsidR="00755718" w:rsidRPr="00755718" w:rsidRDefault="00755718" w:rsidP="00A22B88">
            <w:pPr>
              <w:tabs>
                <w:tab w:val="left" w:pos="14145"/>
              </w:tabs>
              <w:jc w:val="both"/>
              <w:rPr>
                <w:rFonts w:ascii="Times New Roman" w:hAnsi="Times New Roman"/>
                <w:sz w:val="28"/>
                <w:szCs w:val="28"/>
              </w:rPr>
            </w:pPr>
            <w:r w:rsidRPr="00755718">
              <w:rPr>
                <w:rFonts w:ascii="Times New Roman" w:hAnsi="Times New Roman"/>
                <w:sz w:val="28"/>
                <w:szCs w:val="28"/>
              </w:rPr>
              <w:t>Основи порошкової металургії. Виг</w:t>
            </w:r>
            <w:r>
              <w:rPr>
                <w:rFonts w:ascii="Times New Roman" w:hAnsi="Times New Roman"/>
                <w:sz w:val="28"/>
                <w:szCs w:val="28"/>
              </w:rPr>
              <w:t>отовлення металокерамічних дета</w:t>
            </w:r>
            <w:r w:rsidRPr="00755718">
              <w:rPr>
                <w:rFonts w:ascii="Times New Roman" w:hAnsi="Times New Roman"/>
                <w:sz w:val="28"/>
                <w:szCs w:val="28"/>
              </w:rPr>
              <w:t>лей. Виготовлення деталей із пластмас. Виготовлення гумових технічних виробів. Неметалеві конструкційні матеріали, економічна ефективність їх</w:t>
            </w:r>
            <w:r>
              <w:rPr>
                <w:rFonts w:ascii="Times New Roman" w:hAnsi="Times New Roman"/>
                <w:sz w:val="28"/>
                <w:szCs w:val="28"/>
              </w:rPr>
              <w:t xml:space="preserve"> застосування. Полімери.</w:t>
            </w:r>
            <w:r w:rsidRPr="00755718">
              <w:rPr>
                <w:rFonts w:ascii="Times New Roman" w:hAnsi="Times New Roman"/>
                <w:sz w:val="28"/>
                <w:szCs w:val="28"/>
              </w:rPr>
              <w:t xml:space="preserve"> Пластмаси. Основні компоненти, класифікація, структура, хімічний склад, фізико-механічні властивості та використання. Термо- і реактоплас</w:t>
            </w:r>
            <w:r w:rsidR="000F08CF">
              <w:rPr>
                <w:rFonts w:ascii="Times New Roman" w:hAnsi="Times New Roman"/>
                <w:sz w:val="28"/>
                <w:szCs w:val="28"/>
              </w:rPr>
              <w:t>ти, їх властивості і використан</w:t>
            </w:r>
            <w:r w:rsidRPr="00755718">
              <w:rPr>
                <w:rFonts w:ascii="Times New Roman" w:hAnsi="Times New Roman"/>
                <w:sz w:val="28"/>
                <w:szCs w:val="28"/>
              </w:rPr>
              <w:t>ня. Органічне скло і його використання. Газонаповнені пластмаси (пінопласте, міпори). Ви</w:t>
            </w:r>
            <w:r w:rsidR="000F08CF">
              <w:rPr>
                <w:rFonts w:ascii="Times New Roman" w:hAnsi="Times New Roman"/>
                <w:sz w:val="28"/>
                <w:szCs w:val="28"/>
              </w:rPr>
              <w:t>роби із деревини їх використання</w:t>
            </w:r>
            <w:r w:rsidRPr="00755718">
              <w:rPr>
                <w:rFonts w:ascii="Times New Roman" w:hAnsi="Times New Roman"/>
                <w:sz w:val="28"/>
                <w:szCs w:val="28"/>
              </w:rPr>
              <w:t>. Електроізоляційні матеріали. Скло. Властивості, призначення, викорис</w:t>
            </w:r>
            <w:r w:rsidR="000F08CF">
              <w:rPr>
                <w:rFonts w:ascii="Times New Roman" w:hAnsi="Times New Roman"/>
                <w:sz w:val="28"/>
                <w:szCs w:val="28"/>
              </w:rPr>
              <w:t xml:space="preserve">тання. </w:t>
            </w:r>
          </w:p>
          <w:p w14:paraId="73750DBC" w14:textId="64045D31" w:rsidR="00A22B88" w:rsidRPr="00755718" w:rsidRDefault="00A22B88" w:rsidP="00A22B88">
            <w:pPr>
              <w:tabs>
                <w:tab w:val="left" w:pos="14145"/>
              </w:tabs>
              <w:jc w:val="both"/>
              <w:rPr>
                <w:rFonts w:ascii="Times New Roman" w:hAnsi="Times New Roman"/>
                <w:color w:val="000000" w:themeColor="text1"/>
                <w:sz w:val="28"/>
                <w:szCs w:val="28"/>
              </w:rPr>
            </w:pPr>
          </w:p>
        </w:tc>
      </w:tr>
    </w:tbl>
    <w:p w14:paraId="01C8EB20" w14:textId="428A855C" w:rsidR="00A22B88" w:rsidRPr="00A13C7E" w:rsidRDefault="00A22B88" w:rsidP="00A13C7E">
      <w:pPr>
        <w:rPr>
          <w:rFonts w:ascii="Times New Roman" w:eastAsia="Times New Roman" w:hAnsi="Times New Roman" w:cs="Times New Roman"/>
          <w:b/>
          <w:sz w:val="28"/>
          <w:szCs w:val="28"/>
          <w:lang w:eastAsia="ru-RU"/>
        </w:rPr>
      </w:pPr>
    </w:p>
    <w:p w14:paraId="13F0DD0E" w14:textId="77777777" w:rsidR="00A22B88" w:rsidRDefault="00A22B88" w:rsidP="00A22B88">
      <w:pPr>
        <w:tabs>
          <w:tab w:val="left" w:pos="3616"/>
        </w:tabs>
        <w:spacing w:after="0" w:line="240" w:lineRule="auto"/>
        <w:jc w:val="center"/>
        <w:rPr>
          <w:rFonts w:ascii="Times New Roman" w:eastAsia="Times New Roman" w:hAnsi="Times New Roman" w:cs="Times New Roman"/>
          <w:b/>
          <w:bCs/>
          <w:color w:val="000000"/>
          <w:sz w:val="28"/>
          <w:szCs w:val="28"/>
        </w:rPr>
      </w:pPr>
    </w:p>
    <w:p w14:paraId="1A5D1EEF" w14:textId="5D673348" w:rsidR="00A22B88" w:rsidRPr="003D27AA" w:rsidRDefault="00A13C7E" w:rsidP="00A13C7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22B88" w:rsidRPr="003D27AA">
        <w:rPr>
          <w:rFonts w:ascii="Times New Roman" w:eastAsia="Times New Roman" w:hAnsi="Times New Roman" w:cs="Times New Roman"/>
          <w:b/>
          <w:sz w:val="28"/>
          <w:szCs w:val="28"/>
          <w:lang w:eastAsia="ru-RU"/>
        </w:rPr>
        <w:t>НАВЧАЛЬНА ПРОГРАМА З ПРЕДМЕТА</w:t>
      </w:r>
    </w:p>
    <w:p w14:paraId="01786DD3" w14:textId="20015349" w:rsidR="00A22B88" w:rsidRPr="003D27AA" w:rsidRDefault="00A13C7E"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«Основи енерго - та</w:t>
      </w:r>
      <w:r w:rsidR="00A22B88" w:rsidRPr="003D27AA">
        <w:rPr>
          <w:rFonts w:ascii="Times New Roman" w:eastAsia="Times New Roman" w:hAnsi="Times New Roman" w:cs="Times New Roman"/>
          <w:b/>
          <w:sz w:val="28"/>
          <w:szCs w:val="28"/>
          <w:lang w:eastAsia="ru-RU"/>
        </w:rPr>
        <w:t xml:space="preserve"> матеріалозбереження»</w:t>
      </w:r>
    </w:p>
    <w:p w14:paraId="0419F792" w14:textId="77777777" w:rsidR="00A22B88" w:rsidRPr="00104E48" w:rsidRDefault="00A22B88" w:rsidP="00A22B88">
      <w:pPr>
        <w:spacing w:after="0" w:line="240" w:lineRule="auto"/>
        <w:jc w:val="center"/>
        <w:rPr>
          <w:rFonts w:ascii="Times New Roman" w:eastAsia="Times New Roman" w:hAnsi="Times New Roman" w:cs="Times New Roman"/>
          <w:b/>
          <w:sz w:val="28"/>
          <w:szCs w:val="28"/>
          <w:highlight w:val="green"/>
          <w:lang w:eastAsia="ru-RU"/>
        </w:rPr>
      </w:pPr>
    </w:p>
    <w:p w14:paraId="733B4D31"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w:t>
      </w:r>
      <w:r w:rsidRPr="0037126E">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50D3C22" w14:textId="77777777" w:rsidR="00A22B88" w:rsidRPr="0037126E" w:rsidRDefault="00A22B88" w:rsidP="00A22B88">
      <w:pPr>
        <w:spacing w:after="0" w:line="240" w:lineRule="auto"/>
        <w:rPr>
          <w:rFonts w:ascii="Times New Roman" w:eastAsia="Times New Roman" w:hAnsi="Times New Roman" w:cs="Times New Roman"/>
          <w:sz w:val="28"/>
          <w:szCs w:val="28"/>
          <w:u w:val="single"/>
          <w:lang w:eastAsia="ru-RU"/>
        </w:rPr>
      </w:pPr>
      <w:r w:rsidRPr="0037126E">
        <w:rPr>
          <w:rFonts w:ascii="Times New Roman" w:eastAsia="Times New Roman" w:hAnsi="Times New Roman" w:cs="Times New Roman"/>
          <w:sz w:val="28"/>
          <w:szCs w:val="28"/>
          <w:lang w:eastAsia="ru-RU"/>
        </w:rPr>
        <w:t xml:space="preserve">     </w:t>
      </w:r>
      <w:r w:rsidRPr="00AB4CE1">
        <w:rPr>
          <w:rFonts w:ascii="Times New Roman" w:eastAsia="Times New Roman" w:hAnsi="Times New Roman" w:cs="Times New Roman"/>
          <w:sz w:val="28"/>
          <w:szCs w:val="28"/>
          <w:lang w:eastAsia="ru-RU"/>
        </w:rPr>
        <w:t xml:space="preserve">Рівень кваліфікації: </w:t>
      </w:r>
      <w:r w:rsidRPr="00AB4CE1">
        <w:rPr>
          <w:rFonts w:ascii="Times New Roman" w:eastAsia="Times New Roman" w:hAnsi="Times New Roman" w:cs="Times New Roman"/>
          <w:sz w:val="28"/>
          <w:szCs w:val="28"/>
          <w:u w:val="single"/>
          <w:lang w:eastAsia="ru-RU"/>
        </w:rPr>
        <w:t>категорія «А1», «А2»</w:t>
      </w:r>
    </w:p>
    <w:p w14:paraId="27C8AB29" w14:textId="77777777" w:rsidR="00A22B88" w:rsidRPr="0037126E"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66"/>
        <w:gridCol w:w="1856"/>
        <w:gridCol w:w="1701"/>
        <w:gridCol w:w="1842"/>
      </w:tblGrid>
      <w:tr w:rsidR="00A22B88" w:rsidRPr="0037126E" w14:paraId="4430FAA3" w14:textId="77777777" w:rsidTr="00A22B88">
        <w:trPr>
          <w:trHeight w:val="1044"/>
          <w:jc w:val="center"/>
        </w:trPr>
        <w:tc>
          <w:tcPr>
            <w:tcW w:w="1510" w:type="dxa"/>
            <w:vMerge w:val="restart"/>
            <w:tcBorders>
              <w:top w:val="single" w:sz="4" w:space="0" w:color="auto"/>
              <w:left w:val="single" w:sz="4" w:space="0" w:color="auto"/>
              <w:bottom w:val="single" w:sz="4" w:space="0" w:color="auto"/>
              <w:right w:val="single" w:sz="4" w:space="0" w:color="auto"/>
            </w:tcBorders>
          </w:tcPr>
          <w:p w14:paraId="585B1052"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388DFE1E"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Код модуля</w:t>
            </w:r>
          </w:p>
          <w:p w14:paraId="3A5AA70E"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42C79BFA"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066" w:type="dxa"/>
            <w:vMerge w:val="restart"/>
            <w:tcBorders>
              <w:top w:val="single" w:sz="4" w:space="0" w:color="auto"/>
              <w:left w:val="single" w:sz="4" w:space="0" w:color="auto"/>
              <w:bottom w:val="single" w:sz="4" w:space="0" w:color="auto"/>
              <w:right w:val="single" w:sz="4" w:space="0" w:color="auto"/>
            </w:tcBorders>
          </w:tcPr>
          <w:p w14:paraId="7EB7A221"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65D3C3CC"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080B5409"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Назва теми (компетентності)</w:t>
            </w:r>
          </w:p>
          <w:p w14:paraId="35A39877"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3557" w:type="dxa"/>
            <w:gridSpan w:val="2"/>
            <w:tcBorders>
              <w:top w:val="single" w:sz="4" w:space="0" w:color="auto"/>
              <w:left w:val="single" w:sz="4" w:space="0" w:color="auto"/>
              <w:bottom w:val="single" w:sz="4" w:space="0" w:color="auto"/>
              <w:right w:val="single" w:sz="4" w:space="0" w:color="auto"/>
            </w:tcBorders>
          </w:tcPr>
          <w:p w14:paraId="601CD3BD"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4CF3D094"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Кількість годин</w:t>
            </w:r>
          </w:p>
        </w:tc>
        <w:tc>
          <w:tcPr>
            <w:tcW w:w="1842" w:type="dxa"/>
            <w:tcBorders>
              <w:top w:val="single" w:sz="4" w:space="0" w:color="auto"/>
              <w:left w:val="single" w:sz="4" w:space="0" w:color="auto"/>
              <w:bottom w:val="single" w:sz="4" w:space="0" w:color="auto"/>
              <w:right w:val="single" w:sz="4" w:space="0" w:color="auto"/>
            </w:tcBorders>
          </w:tcPr>
          <w:p w14:paraId="40958C37" w14:textId="77777777" w:rsidR="00A22B88" w:rsidRPr="00350FF4" w:rsidRDefault="00A22B88" w:rsidP="00A22B88">
            <w:pPr>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Форма контролю</w:t>
            </w:r>
          </w:p>
        </w:tc>
      </w:tr>
      <w:tr w:rsidR="00A22B88" w:rsidRPr="0037126E" w14:paraId="5F2FC5E2" w14:textId="77777777" w:rsidTr="00A22B88">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C2532" w14:textId="77777777" w:rsidR="00A22B88" w:rsidRPr="00350FF4" w:rsidRDefault="00A22B88" w:rsidP="00A22B88">
            <w:pPr>
              <w:spacing w:after="0"/>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BAACF" w14:textId="77777777" w:rsidR="00A22B88" w:rsidRPr="00350FF4" w:rsidRDefault="00A22B88" w:rsidP="00A22B88">
            <w:pPr>
              <w:spacing w:after="0"/>
              <w:rPr>
                <w:rFonts w:ascii="Times New Roman" w:eastAsia="Times New Roman" w:hAnsi="Times New Roman" w:cs="Times New Roman"/>
                <w:b/>
                <w:sz w:val="28"/>
                <w:szCs w:val="28"/>
                <w:lang w:eastAsia="ru-RU"/>
              </w:rPr>
            </w:pPr>
          </w:p>
        </w:tc>
        <w:tc>
          <w:tcPr>
            <w:tcW w:w="1856" w:type="dxa"/>
            <w:tcBorders>
              <w:top w:val="single" w:sz="4" w:space="0" w:color="auto"/>
              <w:left w:val="single" w:sz="4" w:space="0" w:color="auto"/>
              <w:bottom w:val="single" w:sz="4" w:space="0" w:color="auto"/>
              <w:right w:val="single" w:sz="4" w:space="0" w:color="auto"/>
            </w:tcBorders>
          </w:tcPr>
          <w:p w14:paraId="63D49127"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Всього</w:t>
            </w:r>
          </w:p>
        </w:tc>
        <w:tc>
          <w:tcPr>
            <w:tcW w:w="1701" w:type="dxa"/>
            <w:tcBorders>
              <w:top w:val="single" w:sz="4" w:space="0" w:color="auto"/>
              <w:left w:val="single" w:sz="4" w:space="0" w:color="auto"/>
              <w:bottom w:val="single" w:sz="4" w:space="0" w:color="auto"/>
              <w:right w:val="single" w:sz="4" w:space="0" w:color="auto"/>
            </w:tcBorders>
          </w:tcPr>
          <w:p w14:paraId="6CD169B8"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З них ЛПР</w:t>
            </w:r>
          </w:p>
        </w:tc>
        <w:tc>
          <w:tcPr>
            <w:tcW w:w="1842" w:type="dxa"/>
            <w:tcBorders>
              <w:top w:val="single" w:sz="4" w:space="0" w:color="auto"/>
              <w:left w:val="single" w:sz="4" w:space="0" w:color="auto"/>
              <w:bottom w:val="single" w:sz="4" w:space="0" w:color="auto"/>
              <w:right w:val="single" w:sz="4" w:space="0" w:color="auto"/>
            </w:tcBorders>
          </w:tcPr>
          <w:p w14:paraId="38D1AEE8" w14:textId="77777777" w:rsidR="00A22B88" w:rsidRPr="00350FF4" w:rsidRDefault="00A22B88" w:rsidP="00A22B88">
            <w:pPr>
              <w:spacing w:after="0" w:line="240" w:lineRule="auto"/>
              <w:rPr>
                <w:rFonts w:ascii="Times New Roman" w:eastAsia="Times New Roman" w:hAnsi="Times New Roman" w:cs="Times New Roman"/>
                <w:b/>
                <w:sz w:val="28"/>
                <w:szCs w:val="28"/>
                <w:lang w:eastAsia="ru-RU"/>
              </w:rPr>
            </w:pPr>
          </w:p>
        </w:tc>
      </w:tr>
      <w:tr w:rsidR="00BE6696" w:rsidRPr="0037126E" w14:paraId="10F0A635" w14:textId="77777777" w:rsidTr="00A22B88">
        <w:trPr>
          <w:trHeight w:hRule="exact" w:val="678"/>
          <w:jc w:val="center"/>
        </w:trPr>
        <w:tc>
          <w:tcPr>
            <w:tcW w:w="1510" w:type="dxa"/>
            <w:vMerge w:val="restart"/>
            <w:tcBorders>
              <w:top w:val="single" w:sz="4" w:space="0" w:color="auto"/>
              <w:left w:val="single" w:sz="4" w:space="0" w:color="auto"/>
              <w:bottom w:val="single" w:sz="4" w:space="0" w:color="auto"/>
              <w:right w:val="single" w:sz="4" w:space="0" w:color="auto"/>
            </w:tcBorders>
          </w:tcPr>
          <w:p w14:paraId="46C75381" w14:textId="77777777" w:rsidR="00BE6696" w:rsidRPr="0037126E" w:rsidRDefault="00BE6696" w:rsidP="00BE6696">
            <w:pPr>
              <w:spacing w:after="0" w:line="240" w:lineRule="auto"/>
              <w:rPr>
                <w:rFonts w:ascii="Times New Roman" w:eastAsia="Times New Roman" w:hAnsi="Times New Roman" w:cs="Times New Roman"/>
                <w:b/>
                <w:sz w:val="28"/>
                <w:szCs w:val="28"/>
                <w:shd w:val="clear" w:color="auto" w:fill="FFFFFF"/>
                <w:lang w:eastAsia="uk-UA"/>
              </w:rPr>
            </w:pPr>
          </w:p>
          <w:p w14:paraId="67DB64FC" w14:textId="7A6D4406" w:rsidR="00BE6696" w:rsidRPr="0037126E" w:rsidRDefault="00BE6696" w:rsidP="00BE66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БК.5</w:t>
            </w:r>
          </w:p>
          <w:p w14:paraId="66BE11AE" w14:textId="22860148" w:rsidR="00BE6696" w:rsidRPr="0037126E" w:rsidRDefault="00BE6696" w:rsidP="00BE6696">
            <w:pPr>
              <w:spacing w:after="0" w:line="240" w:lineRule="auto"/>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24B91CE6" w14:textId="77777777" w:rsidR="00BE6696" w:rsidRPr="0037126E" w:rsidRDefault="00BE6696" w:rsidP="00BE6696">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Основи  енерго- та матеріалозбереження</w:t>
            </w:r>
            <w:r>
              <w:rPr>
                <w:rFonts w:ascii="Times New Roman" w:hAnsi="Times New Roman" w:cs="Times New Roman"/>
                <w:sz w:val="28"/>
                <w:szCs w:val="28"/>
              </w:rPr>
              <w:t>.</w:t>
            </w:r>
          </w:p>
        </w:tc>
        <w:tc>
          <w:tcPr>
            <w:tcW w:w="1856" w:type="dxa"/>
            <w:tcBorders>
              <w:top w:val="single" w:sz="4" w:space="0" w:color="auto"/>
              <w:left w:val="single" w:sz="4" w:space="0" w:color="auto"/>
              <w:bottom w:val="single" w:sz="4" w:space="0" w:color="auto"/>
              <w:right w:val="single" w:sz="4" w:space="0" w:color="auto"/>
            </w:tcBorders>
          </w:tcPr>
          <w:p w14:paraId="6C96717A" w14:textId="77777777" w:rsidR="00BE6696" w:rsidRPr="0037126E" w:rsidRDefault="00BE6696" w:rsidP="00BE6696">
            <w:pPr>
              <w:jc w:val="center"/>
              <w:rPr>
                <w:rFonts w:ascii="Times New Roman" w:hAnsi="Times New Roman" w:cs="Times New Roman"/>
                <w:sz w:val="28"/>
                <w:szCs w:val="28"/>
              </w:rPr>
            </w:pPr>
            <w:r w:rsidRPr="0037126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628C51ED"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14:paraId="3C2FCDA2" w14:textId="08CE5AA0" w:rsidR="00BE6696" w:rsidRPr="0037126E" w:rsidRDefault="00BE6696" w:rsidP="00BE6696">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Опитування </w:t>
            </w:r>
          </w:p>
        </w:tc>
      </w:tr>
      <w:tr w:rsidR="00BE6696" w:rsidRPr="0037126E" w14:paraId="25D43616"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4F75F" w14:textId="77777777" w:rsidR="00BE6696" w:rsidRPr="0037126E" w:rsidRDefault="00BE6696" w:rsidP="00BE6696">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5432F996" w14:textId="77777777" w:rsidR="00BE6696" w:rsidRPr="0037126E" w:rsidRDefault="00BE6696" w:rsidP="00BE6696">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Принципи раціональної роботи машин та обладнання</w:t>
            </w:r>
            <w:r>
              <w:rPr>
                <w:rFonts w:ascii="Times New Roman" w:hAnsi="Times New Roman" w:cs="Times New Roman"/>
                <w:sz w:val="28"/>
                <w:szCs w:val="28"/>
              </w:rPr>
              <w:t>.</w:t>
            </w:r>
          </w:p>
          <w:p w14:paraId="429DD5EB" w14:textId="77777777" w:rsidR="00BE6696" w:rsidRPr="0037126E" w:rsidRDefault="00BE6696" w:rsidP="00BE6696">
            <w:pPr>
              <w:shd w:val="clear" w:color="auto" w:fill="FFFFFF"/>
              <w:spacing w:line="317" w:lineRule="exact"/>
              <w:jc w:val="both"/>
              <w:rPr>
                <w:rFonts w:ascii="Times New Roman" w:hAnsi="Times New Roman" w:cs="Times New Roman"/>
                <w:b/>
                <w:bCs/>
                <w:color w:val="000000"/>
                <w:kern w:val="28"/>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C247DD3" w14:textId="77777777" w:rsidR="00BE6696" w:rsidRPr="0037126E" w:rsidRDefault="00BE6696" w:rsidP="00BE6696">
            <w:pPr>
              <w:jc w:val="center"/>
              <w:rPr>
                <w:rFonts w:ascii="Times New Roman" w:hAnsi="Times New Roman" w:cs="Times New Roman"/>
                <w:sz w:val="28"/>
                <w:szCs w:val="28"/>
              </w:rPr>
            </w:pPr>
            <w:r w:rsidRPr="0037126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5EFBDF3E"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FB03452" w14:textId="6F776478" w:rsidR="00BE6696" w:rsidRPr="0037126E" w:rsidRDefault="00BE6696" w:rsidP="00BE6696">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Опитування</w:t>
            </w:r>
          </w:p>
        </w:tc>
      </w:tr>
      <w:tr w:rsidR="00BE6696" w:rsidRPr="0037126E" w14:paraId="32CDC330"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BAD0D" w14:textId="77777777" w:rsidR="00BE6696" w:rsidRPr="0037126E" w:rsidRDefault="00BE6696" w:rsidP="00BE6696">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7B9ABB5D" w14:textId="77777777" w:rsidR="00BE6696" w:rsidRPr="0037126E" w:rsidRDefault="00BE6696" w:rsidP="00BE6696">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Раціональне використання паливо-мастильних  матеріалів</w:t>
            </w:r>
            <w:r>
              <w:rPr>
                <w:rFonts w:ascii="Times New Roman" w:hAnsi="Times New Roman" w:cs="Times New Roman"/>
                <w:sz w:val="28"/>
                <w:szCs w:val="28"/>
              </w:rPr>
              <w:t>.</w:t>
            </w:r>
          </w:p>
          <w:p w14:paraId="7A12D159" w14:textId="77777777" w:rsidR="00BE6696" w:rsidRPr="0037126E" w:rsidRDefault="00BE6696" w:rsidP="00BE6696">
            <w:pPr>
              <w:shd w:val="clear" w:color="auto" w:fill="FFFFFF"/>
              <w:spacing w:line="317" w:lineRule="exact"/>
              <w:jc w:val="both"/>
              <w:rPr>
                <w:rFonts w:ascii="Times New Roman" w:hAnsi="Times New Roman" w:cs="Times New Roman"/>
                <w:b/>
                <w:bCs/>
                <w:color w:val="000000"/>
                <w:kern w:val="28"/>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EF63932" w14:textId="77777777" w:rsidR="00BE6696" w:rsidRPr="0037126E" w:rsidRDefault="00BE6696" w:rsidP="00BE6696">
            <w:pPr>
              <w:jc w:val="center"/>
              <w:rPr>
                <w:rFonts w:ascii="Times New Roman" w:hAnsi="Times New Roman" w:cs="Times New Roman"/>
                <w:sz w:val="28"/>
                <w:szCs w:val="28"/>
              </w:rPr>
            </w:pPr>
            <w:r w:rsidRPr="0037126E">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14:paraId="06FD025E"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3508367"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Опитування </w:t>
            </w:r>
          </w:p>
        </w:tc>
      </w:tr>
      <w:tr w:rsidR="00BE6696" w:rsidRPr="0037126E" w14:paraId="7C45DAA7"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5C7D4" w14:textId="77777777" w:rsidR="00BE6696" w:rsidRPr="0037126E" w:rsidRDefault="00BE6696" w:rsidP="00BE6696">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308FDD1E" w14:textId="77777777" w:rsidR="00BE6696" w:rsidRPr="0037126E" w:rsidRDefault="00BE6696" w:rsidP="00BE6696">
            <w:pPr>
              <w:jc w:val="both"/>
              <w:rPr>
                <w:rFonts w:ascii="Times New Roman" w:hAnsi="Times New Roman" w:cs="Times New Roman"/>
                <w:sz w:val="28"/>
                <w:szCs w:val="28"/>
              </w:rPr>
            </w:pPr>
            <w:r w:rsidRPr="0037126E">
              <w:rPr>
                <w:rFonts w:ascii="Times New Roman" w:hAnsi="Times New Roman" w:cs="Times New Roman"/>
                <w:sz w:val="28"/>
                <w:szCs w:val="28"/>
              </w:rPr>
              <w:t>Раціональна  і ефективна експлуатація машини та обладнання</w:t>
            </w:r>
            <w:r>
              <w:rPr>
                <w:rFonts w:ascii="Times New Roman" w:hAnsi="Times New Roman" w:cs="Times New Roman"/>
                <w:sz w:val="28"/>
                <w:szCs w:val="28"/>
              </w:rPr>
              <w:t>.</w:t>
            </w:r>
          </w:p>
          <w:p w14:paraId="1A229E38" w14:textId="77777777" w:rsidR="00BE6696" w:rsidRPr="0037126E" w:rsidRDefault="00BE6696" w:rsidP="00BE6696">
            <w:pPr>
              <w:pStyle w:val="23"/>
              <w:jc w:val="both"/>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D1C8769" w14:textId="0E3E153B" w:rsidR="00BE6696" w:rsidRPr="0037126E" w:rsidRDefault="00BE6696" w:rsidP="00BE6696">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701" w:type="dxa"/>
            <w:tcBorders>
              <w:top w:val="single" w:sz="4" w:space="0" w:color="auto"/>
              <w:left w:val="single" w:sz="4" w:space="0" w:color="auto"/>
              <w:bottom w:val="single" w:sz="4" w:space="0" w:color="auto"/>
              <w:right w:val="single" w:sz="4" w:space="0" w:color="auto"/>
            </w:tcBorders>
          </w:tcPr>
          <w:p w14:paraId="0A83A269"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6FA52C2"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Опитування</w:t>
            </w:r>
          </w:p>
        </w:tc>
      </w:tr>
      <w:tr w:rsidR="00BE6696" w:rsidRPr="0037126E" w14:paraId="44E04BD2" w14:textId="77777777" w:rsidTr="00A22B88">
        <w:trPr>
          <w:trHeight w:val="453"/>
          <w:jc w:val="center"/>
        </w:trPr>
        <w:tc>
          <w:tcPr>
            <w:tcW w:w="8576" w:type="dxa"/>
            <w:gridSpan w:val="2"/>
            <w:tcBorders>
              <w:top w:val="single" w:sz="4" w:space="0" w:color="auto"/>
              <w:left w:val="single" w:sz="4" w:space="0" w:color="auto"/>
              <w:bottom w:val="single" w:sz="4" w:space="0" w:color="auto"/>
              <w:right w:val="single" w:sz="4" w:space="0" w:color="auto"/>
            </w:tcBorders>
            <w:hideMark/>
          </w:tcPr>
          <w:p w14:paraId="1EE23460" w14:textId="77777777" w:rsidR="00BE6696" w:rsidRPr="0037126E" w:rsidRDefault="00BE6696" w:rsidP="00BE6696">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pacing w:val="-10"/>
                <w:sz w:val="28"/>
                <w:szCs w:val="28"/>
                <w:lang w:eastAsia="uk-UA"/>
              </w:rPr>
              <w:t>Всього:</w:t>
            </w:r>
          </w:p>
        </w:tc>
        <w:tc>
          <w:tcPr>
            <w:tcW w:w="1856" w:type="dxa"/>
            <w:tcBorders>
              <w:top w:val="single" w:sz="4" w:space="0" w:color="auto"/>
              <w:left w:val="single" w:sz="4" w:space="0" w:color="auto"/>
              <w:bottom w:val="single" w:sz="4" w:space="0" w:color="auto"/>
              <w:right w:val="single" w:sz="4" w:space="0" w:color="auto"/>
            </w:tcBorders>
          </w:tcPr>
          <w:p w14:paraId="67001C84" w14:textId="72F1BA79" w:rsidR="00BE6696" w:rsidRPr="000820E3" w:rsidRDefault="00BE6696" w:rsidP="00BE6696">
            <w:pPr>
              <w:pStyle w:val="23"/>
              <w:ind w:left="-95"/>
              <w:jc w:val="center"/>
              <w:rPr>
                <w:rFonts w:ascii="Times New Roman" w:hAnsi="Times New Roman"/>
                <w:b/>
                <w:sz w:val="28"/>
                <w:szCs w:val="28"/>
              </w:rPr>
            </w:pPr>
            <w:r w:rsidRPr="00BE6696">
              <w:rPr>
                <w:rFonts w:ascii="Times New Roman" w:hAnsi="Times New Roman"/>
                <w:b/>
                <w:color w:val="auto"/>
                <w:sz w:val="28"/>
                <w:szCs w:val="28"/>
              </w:rPr>
              <w:t xml:space="preserve">6 </w:t>
            </w:r>
          </w:p>
        </w:tc>
        <w:tc>
          <w:tcPr>
            <w:tcW w:w="1701" w:type="dxa"/>
            <w:tcBorders>
              <w:top w:val="single" w:sz="4" w:space="0" w:color="auto"/>
              <w:left w:val="single" w:sz="4" w:space="0" w:color="auto"/>
              <w:bottom w:val="single" w:sz="4" w:space="0" w:color="auto"/>
              <w:right w:val="single" w:sz="4" w:space="0" w:color="auto"/>
            </w:tcBorders>
          </w:tcPr>
          <w:p w14:paraId="0A52E566" w14:textId="77777777" w:rsidR="00BE6696" w:rsidRPr="0037126E" w:rsidRDefault="00BE6696" w:rsidP="00BE6696">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9372DAF" w14:textId="77777777" w:rsidR="00BE6696" w:rsidRPr="0037126E" w:rsidRDefault="00BE6696" w:rsidP="00BE6696">
            <w:pPr>
              <w:spacing w:after="0" w:line="240" w:lineRule="auto"/>
              <w:rPr>
                <w:rFonts w:ascii="Times New Roman" w:eastAsia="Times New Roman" w:hAnsi="Times New Roman" w:cs="Times New Roman"/>
                <w:sz w:val="28"/>
                <w:szCs w:val="28"/>
                <w:lang w:eastAsia="ru-RU"/>
              </w:rPr>
            </w:pPr>
          </w:p>
        </w:tc>
      </w:tr>
    </w:tbl>
    <w:p w14:paraId="6BC9886F" w14:textId="77777777" w:rsidR="00A22B88" w:rsidRPr="0037126E" w:rsidRDefault="00A22B88" w:rsidP="00A22B88">
      <w:pPr>
        <w:spacing w:after="0" w:line="240" w:lineRule="auto"/>
        <w:jc w:val="center"/>
        <w:rPr>
          <w:rFonts w:ascii="Times New Roman" w:eastAsia="Times New Roman" w:hAnsi="Times New Roman" w:cs="Times New Roman"/>
          <w:sz w:val="28"/>
          <w:szCs w:val="28"/>
          <w:lang w:eastAsia="ru-RU"/>
        </w:rPr>
      </w:pPr>
    </w:p>
    <w:p w14:paraId="2D83FFAA" w14:textId="77777777" w:rsidR="00A22B88" w:rsidRPr="00104E48" w:rsidRDefault="00A22B88" w:rsidP="00A22B88">
      <w:pPr>
        <w:spacing w:after="0" w:line="240" w:lineRule="auto"/>
        <w:jc w:val="center"/>
        <w:rPr>
          <w:rFonts w:ascii="Times New Roman" w:eastAsia="Times New Roman" w:hAnsi="Times New Roman" w:cs="Times New Roman"/>
          <w:sz w:val="28"/>
          <w:szCs w:val="28"/>
          <w:highlight w:val="green"/>
          <w:lang w:eastAsia="ru-RU"/>
        </w:rPr>
      </w:pPr>
    </w:p>
    <w:p w14:paraId="3BF3E19E" w14:textId="77777777" w:rsidR="00A22B88" w:rsidRPr="00104E48" w:rsidRDefault="00A22B88" w:rsidP="00A22B88">
      <w:pPr>
        <w:rPr>
          <w:rFonts w:ascii="Times New Roman" w:eastAsia="Times New Roman" w:hAnsi="Times New Roman" w:cs="Times New Roman"/>
          <w:b/>
          <w:color w:val="0D0D0D"/>
          <w:sz w:val="24"/>
          <w:szCs w:val="24"/>
          <w:highlight w:val="green"/>
          <w:lang w:eastAsia="ru-RU"/>
        </w:rPr>
      </w:pPr>
      <w:r w:rsidRPr="00104E48">
        <w:rPr>
          <w:rFonts w:ascii="Times New Roman" w:eastAsia="Times New Roman" w:hAnsi="Times New Roman" w:cs="Times New Roman"/>
          <w:b/>
          <w:color w:val="0D0D0D"/>
          <w:sz w:val="24"/>
          <w:szCs w:val="24"/>
          <w:highlight w:val="green"/>
          <w:lang w:eastAsia="ru-RU"/>
        </w:rPr>
        <w:br w:type="page"/>
      </w:r>
    </w:p>
    <w:p w14:paraId="16234178" w14:textId="77777777" w:rsidR="00A22B88" w:rsidRPr="00104E48" w:rsidRDefault="00A22B88" w:rsidP="00A22B88">
      <w:pPr>
        <w:spacing w:after="0" w:line="240" w:lineRule="auto"/>
        <w:jc w:val="center"/>
        <w:rPr>
          <w:rFonts w:ascii="Times New Roman" w:eastAsia="Times New Roman" w:hAnsi="Times New Roman" w:cs="Times New Roman"/>
          <w:b/>
          <w:color w:val="0D0D0D"/>
          <w:sz w:val="28"/>
          <w:szCs w:val="28"/>
          <w:highlight w:val="green"/>
          <w:lang w:eastAsia="ru-RU"/>
        </w:rPr>
      </w:pPr>
    </w:p>
    <w:p w14:paraId="61934E9E"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p w14:paraId="6B3BDBD0" w14:textId="3AFA9F72"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F171A9">
        <w:rPr>
          <w:rFonts w:ascii="Times New Roman" w:eastAsia="Times New Roman" w:hAnsi="Times New Roman" w:cs="Times New Roman"/>
          <w:b/>
          <w:color w:val="000000" w:themeColor="text1"/>
          <w:sz w:val="28"/>
          <w:szCs w:val="28"/>
        </w:rPr>
        <w:t xml:space="preserve"> програми</w:t>
      </w:r>
    </w:p>
    <w:p w14:paraId="726CA149" w14:textId="77777777" w:rsidR="00A22B88" w:rsidRPr="0037126E" w:rsidRDefault="00A22B88" w:rsidP="00A22B88">
      <w:pPr>
        <w:spacing w:after="0" w:line="240" w:lineRule="auto"/>
        <w:jc w:val="center"/>
        <w:rPr>
          <w:rFonts w:ascii="Times New Roman" w:eastAsia="Times New Roman" w:hAnsi="Times New Roman" w:cs="Times New Roman"/>
          <w:color w:val="0D0D0D"/>
          <w:sz w:val="28"/>
          <w:szCs w:val="28"/>
          <w:u w:val="single"/>
          <w:lang w:val="ru-RU" w:eastAsia="ru-RU"/>
        </w:rPr>
      </w:pPr>
    </w:p>
    <w:tbl>
      <w:tblPr>
        <w:tblStyle w:val="afa"/>
        <w:tblW w:w="0" w:type="auto"/>
        <w:jc w:val="center"/>
        <w:tblLook w:val="04A0" w:firstRow="1" w:lastRow="0" w:firstColumn="1" w:lastColumn="0" w:noHBand="0" w:noVBand="1"/>
      </w:tblPr>
      <w:tblGrid>
        <w:gridCol w:w="1643"/>
        <w:gridCol w:w="12052"/>
      </w:tblGrid>
      <w:tr w:rsidR="00A22B88" w:rsidRPr="004B0BAD" w14:paraId="08B2555A" w14:textId="77777777" w:rsidTr="00A22B88">
        <w:trPr>
          <w:trHeight w:val="970"/>
          <w:jc w:val="center"/>
        </w:trPr>
        <w:tc>
          <w:tcPr>
            <w:tcW w:w="1643" w:type="dxa"/>
          </w:tcPr>
          <w:p w14:paraId="4C746EEC"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052" w:type="dxa"/>
          </w:tcPr>
          <w:p w14:paraId="29D021E3" w14:textId="35E9A2E8" w:rsidR="00A22B88" w:rsidRPr="00F171A9" w:rsidRDefault="00A22B88" w:rsidP="002312C5">
            <w:pPr>
              <w:spacing w:after="120"/>
              <w:rPr>
                <w:rFonts w:ascii="Times New Roman" w:eastAsia="Times New Roman" w:hAnsi="Times New Roman"/>
                <w:b/>
                <w:color w:val="FF0000"/>
                <w:sz w:val="28"/>
                <w:szCs w:val="28"/>
              </w:rPr>
            </w:pPr>
          </w:p>
          <w:p w14:paraId="30B0C640"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264B951B" w14:textId="77777777" w:rsidTr="00A22B88">
        <w:trPr>
          <w:trHeight w:val="2074"/>
          <w:jc w:val="center"/>
        </w:trPr>
        <w:tc>
          <w:tcPr>
            <w:tcW w:w="1643" w:type="dxa"/>
          </w:tcPr>
          <w:p w14:paraId="3C8117D7" w14:textId="72222842"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A13C7E">
              <w:rPr>
                <w:rFonts w:ascii="Times New Roman" w:hAnsi="Times New Roman"/>
                <w:b/>
                <w:iCs/>
                <w:color w:val="000000" w:themeColor="text1"/>
                <w:sz w:val="28"/>
                <w:szCs w:val="28"/>
                <w:lang w:eastAsia="ru-RU"/>
              </w:rPr>
              <w:t>.5</w:t>
            </w:r>
          </w:p>
          <w:p w14:paraId="3F7C6B26" w14:textId="7540D4AF" w:rsidR="00A22B88" w:rsidRPr="004B0BAD" w:rsidRDefault="00A22B88" w:rsidP="002312C5">
            <w:pPr>
              <w:widowControl w:val="0"/>
              <w:autoSpaceDE w:val="0"/>
              <w:autoSpaceDN w:val="0"/>
              <w:adjustRightInd w:val="0"/>
              <w:spacing w:line="360" w:lineRule="auto"/>
              <w:rPr>
                <w:rFonts w:ascii="Times New Roman" w:hAnsi="Times New Roman"/>
                <w:b/>
                <w:iCs/>
                <w:sz w:val="28"/>
                <w:szCs w:val="28"/>
                <w:lang w:eastAsia="ru-RU"/>
              </w:rPr>
            </w:pPr>
          </w:p>
        </w:tc>
        <w:tc>
          <w:tcPr>
            <w:tcW w:w="12052" w:type="dxa"/>
          </w:tcPr>
          <w:p w14:paraId="232754B1" w14:textId="77777777" w:rsidR="00A22B88" w:rsidRPr="004B0BAD" w:rsidRDefault="00A22B88" w:rsidP="00A22B88">
            <w:pPr>
              <w:tabs>
                <w:tab w:val="left" w:pos="234"/>
              </w:tabs>
              <w:ind w:right="140"/>
              <w:contextualSpacing/>
              <w:jc w:val="both"/>
              <w:rPr>
                <w:rFonts w:ascii="Times New Roman" w:hAnsi="Times New Roman"/>
                <w:b/>
                <w:i/>
                <w:sz w:val="28"/>
                <w:szCs w:val="28"/>
              </w:rPr>
            </w:pPr>
            <w:r w:rsidRPr="004B0BAD">
              <w:rPr>
                <w:rFonts w:ascii="Times New Roman" w:hAnsi="Times New Roman"/>
                <w:b/>
                <w:sz w:val="28"/>
                <w:szCs w:val="28"/>
              </w:rPr>
              <w:t>Принципи раціональної роботи машин та обладнання.</w:t>
            </w:r>
          </w:p>
          <w:p w14:paraId="36E8D382" w14:textId="77777777" w:rsidR="00A22B88" w:rsidRPr="004B0BAD" w:rsidRDefault="00A22B88" w:rsidP="00A22B88">
            <w:pPr>
              <w:tabs>
                <w:tab w:val="left" w:pos="234"/>
              </w:tabs>
              <w:ind w:right="140"/>
              <w:contextualSpacing/>
              <w:jc w:val="both"/>
              <w:rPr>
                <w:rFonts w:ascii="Times New Roman" w:hAnsi="Times New Roman"/>
                <w:b/>
                <w:i/>
                <w:sz w:val="28"/>
                <w:szCs w:val="28"/>
              </w:rPr>
            </w:pPr>
            <w:r w:rsidRPr="004B0BAD">
              <w:rPr>
                <w:rFonts w:ascii="Times New Roman" w:hAnsi="Times New Roman"/>
                <w:b/>
                <w:sz w:val="28"/>
                <w:szCs w:val="28"/>
              </w:rPr>
              <w:t>Раціональне використання паливо-мастильних  матеріалів.</w:t>
            </w:r>
          </w:p>
          <w:p w14:paraId="1D06E776" w14:textId="77777777" w:rsidR="00A22B88" w:rsidRPr="004B0BAD" w:rsidRDefault="00A22B88" w:rsidP="00A22B88">
            <w:pPr>
              <w:tabs>
                <w:tab w:val="left" w:pos="234"/>
              </w:tabs>
              <w:ind w:left="72" w:right="140" w:hanging="130"/>
              <w:contextualSpacing/>
              <w:jc w:val="both"/>
              <w:rPr>
                <w:rFonts w:ascii="Times New Roman" w:hAnsi="Times New Roman"/>
                <w:i/>
                <w:sz w:val="28"/>
                <w:szCs w:val="28"/>
              </w:rPr>
            </w:pPr>
            <w:r w:rsidRPr="004B0BAD">
              <w:rPr>
                <w:rFonts w:ascii="Times New Roman" w:hAnsi="Times New Roman"/>
                <w:sz w:val="28"/>
                <w:szCs w:val="28"/>
              </w:rPr>
              <w:t xml:space="preserve"> Раціонально використовувати паливо-мастильні матеріали.</w:t>
            </w:r>
          </w:p>
          <w:p w14:paraId="2CEA6D6A" w14:textId="77777777" w:rsidR="00A22B88" w:rsidRPr="004B0BAD" w:rsidRDefault="00A22B88" w:rsidP="00A22B88">
            <w:pPr>
              <w:jc w:val="both"/>
              <w:rPr>
                <w:rFonts w:ascii="Times New Roman" w:hAnsi="Times New Roman"/>
                <w:color w:val="0D0D0D"/>
                <w:sz w:val="28"/>
                <w:szCs w:val="28"/>
              </w:rPr>
            </w:pPr>
            <w:r w:rsidRPr="004B0BAD">
              <w:rPr>
                <w:rFonts w:ascii="Times New Roman" w:hAnsi="Times New Roman"/>
                <w:sz w:val="28"/>
                <w:szCs w:val="28"/>
              </w:rPr>
              <w:t>Раціонально і ефективно експлуатувати  машини та обладнання.</w:t>
            </w:r>
          </w:p>
          <w:p w14:paraId="3874434A" w14:textId="77777777" w:rsidR="00A22B88" w:rsidRPr="004B0BAD" w:rsidRDefault="00A22B88" w:rsidP="00A22B88">
            <w:pPr>
              <w:jc w:val="both"/>
              <w:rPr>
                <w:rFonts w:ascii="Times New Roman" w:hAnsi="Times New Roman"/>
                <w:b/>
                <w:sz w:val="28"/>
                <w:szCs w:val="28"/>
              </w:rPr>
            </w:pPr>
            <w:r w:rsidRPr="004B0BAD">
              <w:rPr>
                <w:rFonts w:ascii="Times New Roman" w:hAnsi="Times New Roman"/>
                <w:b/>
                <w:sz w:val="28"/>
                <w:szCs w:val="28"/>
              </w:rPr>
              <w:t>Раціональна  і ефективна експлуатація машини та обладнання.</w:t>
            </w:r>
          </w:p>
          <w:p w14:paraId="5F46482B" w14:textId="77777777" w:rsidR="00A22B88" w:rsidRPr="004B0BAD" w:rsidRDefault="00A22B88" w:rsidP="00A22B88">
            <w:pPr>
              <w:jc w:val="both"/>
              <w:rPr>
                <w:rFonts w:ascii="Times New Roman" w:hAnsi="Times New Roman"/>
                <w:sz w:val="28"/>
                <w:szCs w:val="28"/>
              </w:rPr>
            </w:pPr>
            <w:r w:rsidRPr="004B0BAD">
              <w:rPr>
                <w:rFonts w:ascii="Times New Roman" w:hAnsi="Times New Roman"/>
                <w:sz w:val="28"/>
                <w:szCs w:val="28"/>
              </w:rPr>
              <w:t>Раціональна  і ефективна експлуатація машини та обладнання.</w:t>
            </w:r>
          </w:p>
        </w:tc>
      </w:tr>
    </w:tbl>
    <w:p w14:paraId="3CA3ED79" w14:textId="77777777" w:rsidR="00A22B88" w:rsidRPr="0037126E" w:rsidRDefault="00A22B88" w:rsidP="00A22B88">
      <w:pPr>
        <w:spacing w:after="0" w:line="240" w:lineRule="auto"/>
        <w:jc w:val="center"/>
        <w:rPr>
          <w:rFonts w:ascii="Times New Roman" w:eastAsia="Times New Roman" w:hAnsi="Times New Roman" w:cs="Times New Roman"/>
          <w:color w:val="0D0D0D"/>
          <w:sz w:val="24"/>
          <w:szCs w:val="24"/>
          <w:lang w:eastAsia="ru-RU"/>
        </w:rPr>
      </w:pPr>
    </w:p>
    <w:p w14:paraId="77DA0B6D" w14:textId="77777777" w:rsidR="00A22B88" w:rsidRDefault="00A22B88" w:rsidP="00A22B88">
      <w:pPr>
        <w:rPr>
          <w:rFonts w:ascii="Times New Roman" w:eastAsia="Calibri" w:hAnsi="Times New Roman" w:cs="Times New Roman"/>
          <w:b/>
          <w:bCs/>
          <w:caps/>
          <w:spacing w:val="-10"/>
          <w:sz w:val="28"/>
          <w:szCs w:val="28"/>
          <w:highlight w:val="green"/>
          <w:lang w:val="ru-RU" w:eastAsia="uk-UA"/>
        </w:rPr>
      </w:pPr>
      <w:r>
        <w:rPr>
          <w:rFonts w:ascii="Times New Roman" w:eastAsia="Calibri" w:hAnsi="Times New Roman" w:cs="Times New Roman"/>
          <w:b/>
          <w:bCs/>
          <w:caps/>
          <w:spacing w:val="-10"/>
          <w:sz w:val="28"/>
          <w:szCs w:val="28"/>
          <w:highlight w:val="green"/>
          <w:lang w:val="ru-RU" w:eastAsia="uk-UA"/>
        </w:rPr>
        <w:br w:type="page"/>
      </w:r>
    </w:p>
    <w:p w14:paraId="02F557F3" w14:textId="77777777" w:rsidR="00A22B88" w:rsidRPr="00104E48" w:rsidRDefault="00A22B88" w:rsidP="00A22B88">
      <w:pPr>
        <w:spacing w:after="0" w:line="20" w:lineRule="atLeast"/>
        <w:jc w:val="center"/>
        <w:rPr>
          <w:rFonts w:ascii="Times New Roman" w:eastAsia="Calibri" w:hAnsi="Times New Roman" w:cs="Times New Roman"/>
          <w:b/>
          <w:bCs/>
          <w:caps/>
          <w:spacing w:val="-10"/>
          <w:sz w:val="28"/>
          <w:szCs w:val="28"/>
          <w:highlight w:val="green"/>
          <w:lang w:val="ru-RU" w:eastAsia="uk-UA"/>
        </w:rPr>
      </w:pPr>
    </w:p>
    <w:p w14:paraId="193BC8CA" w14:textId="77777777" w:rsidR="00A22B88" w:rsidRDefault="00A22B88" w:rsidP="00A22B88">
      <w:pPr>
        <w:spacing w:after="0" w:line="240" w:lineRule="auto"/>
        <w:jc w:val="center"/>
        <w:rPr>
          <w:rStyle w:val="FontStyle20"/>
          <w:sz w:val="28"/>
          <w:szCs w:val="28"/>
          <w:lang w:eastAsia="uk-UA"/>
        </w:rPr>
      </w:pPr>
    </w:p>
    <w:p w14:paraId="2592BA1D" w14:textId="77777777" w:rsidR="00A22B88" w:rsidRDefault="00A22B88" w:rsidP="00A22B88">
      <w:pPr>
        <w:spacing w:after="0" w:line="240" w:lineRule="auto"/>
        <w:jc w:val="center"/>
        <w:rPr>
          <w:rStyle w:val="FontStyle20"/>
          <w:sz w:val="28"/>
          <w:szCs w:val="28"/>
          <w:lang w:eastAsia="uk-UA"/>
        </w:rPr>
      </w:pPr>
    </w:p>
    <w:p w14:paraId="08FAB504" w14:textId="77777777" w:rsidR="00A22B88" w:rsidRPr="00692437" w:rsidRDefault="00A22B88" w:rsidP="00A22B88">
      <w:pPr>
        <w:spacing w:after="0" w:line="240" w:lineRule="auto"/>
        <w:jc w:val="center"/>
        <w:rPr>
          <w:rStyle w:val="FontStyle20"/>
          <w:bCs w:val="0"/>
          <w:sz w:val="28"/>
          <w:szCs w:val="28"/>
        </w:rPr>
      </w:pPr>
      <w:r w:rsidRPr="00692437">
        <w:rPr>
          <w:rStyle w:val="FontStyle20"/>
          <w:sz w:val="28"/>
          <w:szCs w:val="28"/>
          <w:lang w:eastAsia="uk-UA"/>
        </w:rPr>
        <w:t>НАВЧАЛЬНА  ПРОГРАМА З ПРЕДМЕТА</w:t>
      </w:r>
    </w:p>
    <w:p w14:paraId="14FF2310" w14:textId="33D4D998" w:rsidR="00A22B88" w:rsidRPr="00EB13A6" w:rsidRDefault="00A22B88" w:rsidP="00A22B88">
      <w:pPr>
        <w:spacing w:after="0" w:line="240" w:lineRule="auto"/>
        <w:jc w:val="center"/>
        <w:rPr>
          <w:rFonts w:ascii="Times New Roman" w:hAnsi="Times New Roman" w:cs="Times New Roman"/>
          <w:sz w:val="28"/>
          <w:szCs w:val="28"/>
        </w:rPr>
      </w:pPr>
      <w:r w:rsidRPr="00692437">
        <w:rPr>
          <w:rStyle w:val="FontStyle20"/>
          <w:sz w:val="28"/>
          <w:szCs w:val="28"/>
          <w:lang w:eastAsia="uk-UA"/>
        </w:rPr>
        <w:t xml:space="preserve">«Основи </w:t>
      </w:r>
      <w:r w:rsidR="00A13C7E">
        <w:rPr>
          <w:rFonts w:ascii="Times New Roman" w:hAnsi="Times New Roman" w:cs="Times New Roman"/>
          <w:b/>
          <w:sz w:val="28"/>
          <w:szCs w:val="28"/>
        </w:rPr>
        <w:t>агрономії</w:t>
      </w:r>
      <w:r w:rsidRPr="00692437">
        <w:rPr>
          <w:rFonts w:ascii="Times New Roman" w:hAnsi="Times New Roman" w:cs="Times New Roman"/>
          <w:b/>
          <w:sz w:val="28"/>
          <w:szCs w:val="28"/>
        </w:rPr>
        <w:t>»</w:t>
      </w:r>
    </w:p>
    <w:p w14:paraId="1AF0D0AA" w14:textId="77777777" w:rsidR="00A22B88" w:rsidRPr="00EB13A6" w:rsidRDefault="00A22B88" w:rsidP="00A22B88">
      <w:pPr>
        <w:jc w:val="center"/>
        <w:rPr>
          <w:rFonts w:ascii="Times New Roman" w:hAnsi="Times New Roman" w:cs="Times New Roman"/>
          <w:b/>
          <w:bCs/>
          <w:spacing w:val="-10"/>
          <w:sz w:val="28"/>
          <w:szCs w:val="28"/>
          <w:lang w:eastAsia="uk-UA"/>
        </w:rPr>
      </w:pPr>
    </w:p>
    <w:p w14:paraId="2381D7E9" w14:textId="77777777" w:rsidR="00A22B88" w:rsidRPr="00350FF4" w:rsidRDefault="00A22B88" w:rsidP="00A22B88">
      <w:pPr>
        <w:rPr>
          <w:rStyle w:val="FontStyle19"/>
          <w:b w:val="0"/>
          <w:i w:val="0"/>
          <w:sz w:val="28"/>
          <w:szCs w:val="28"/>
          <w:u w:val="single"/>
          <w:lang w:val="ru-RU"/>
        </w:rPr>
      </w:pPr>
      <w:r>
        <w:rPr>
          <w:rStyle w:val="FontStyle19"/>
          <w:b w:val="0"/>
          <w:i w:val="0"/>
          <w:sz w:val="28"/>
          <w:szCs w:val="28"/>
          <w:lang w:eastAsia="uk-UA"/>
        </w:rPr>
        <w:t xml:space="preserve">     </w:t>
      </w:r>
      <w:r w:rsidRPr="004F1C01">
        <w:rPr>
          <w:rStyle w:val="FontStyle19"/>
          <w:b w:val="0"/>
          <w:i w:val="0"/>
          <w:sz w:val="28"/>
          <w:szCs w:val="28"/>
          <w:lang w:eastAsia="uk-UA"/>
        </w:rPr>
        <w:t xml:space="preserve">Професія: </w:t>
      </w:r>
      <w:r w:rsidRPr="00350FF4">
        <w:rPr>
          <w:rStyle w:val="FontStyle19"/>
          <w:b w:val="0"/>
          <w:i w:val="0"/>
          <w:sz w:val="28"/>
          <w:szCs w:val="28"/>
          <w:u w:val="single"/>
          <w:lang w:eastAsia="uk-UA"/>
        </w:rPr>
        <w:t xml:space="preserve">Тракторист-машиніст сільськогосподарського виробництва </w:t>
      </w:r>
    </w:p>
    <w:p w14:paraId="3516AE0F" w14:textId="5C3E68EF" w:rsidR="00A22B88" w:rsidRPr="00F171A9" w:rsidRDefault="00A22B88" w:rsidP="002F21CC">
      <w:pPr>
        <w:spacing w:line="240" w:lineRule="auto"/>
        <w:rPr>
          <w:rFonts w:ascii="Times New Roman" w:hAnsi="Times New Roman" w:cs="Times New Roman"/>
          <w:bCs/>
          <w:iCs/>
          <w:spacing w:val="-10"/>
          <w:sz w:val="28"/>
          <w:szCs w:val="28"/>
          <w:u w:val="single"/>
          <w:lang w:eastAsia="uk-UA"/>
        </w:rPr>
      </w:pPr>
      <w:r>
        <w:rPr>
          <w:rFonts w:ascii="Times New Roman" w:hAnsi="Times New Roman" w:cs="Times New Roman"/>
          <w:sz w:val="28"/>
          <w:szCs w:val="28"/>
          <w:lang w:val="ru-RU"/>
        </w:rPr>
        <w:t xml:space="preserve">    </w:t>
      </w:r>
      <w:r w:rsidRPr="004F1C01">
        <w:rPr>
          <w:rFonts w:ascii="Times New Roman" w:hAnsi="Times New Roman" w:cs="Times New Roman"/>
          <w:sz w:val="28"/>
          <w:szCs w:val="28"/>
        </w:rPr>
        <w:t xml:space="preserve">Рівень кваліфікації: </w:t>
      </w:r>
      <w:r w:rsidRPr="00350FF4">
        <w:rPr>
          <w:rFonts w:ascii="Times New Roman" w:eastAsia="Times New Roman" w:hAnsi="Times New Roman" w:cs="Times New Roman"/>
          <w:sz w:val="28"/>
          <w:szCs w:val="28"/>
          <w:u w:val="single"/>
          <w:lang w:eastAsia="ru-RU"/>
        </w:rPr>
        <w:t>категорія</w:t>
      </w:r>
      <w:r w:rsidRPr="00350FF4">
        <w:rPr>
          <w:rFonts w:ascii="Times New Roman" w:hAnsi="Times New Roman" w:cs="Times New Roman"/>
          <w:sz w:val="28"/>
          <w:szCs w:val="28"/>
          <w:u w:val="single"/>
        </w:rPr>
        <w:t xml:space="preserve"> «А1</w:t>
      </w:r>
      <w:r w:rsidRPr="00350FF4">
        <w:rPr>
          <w:rFonts w:ascii="Times New Roman" w:hAnsi="Times New Roman" w:cs="Times New Roman"/>
          <w:b/>
          <w:sz w:val="28"/>
          <w:szCs w:val="28"/>
          <w:u w:val="single"/>
        </w:rPr>
        <w:t>»</w:t>
      </w:r>
      <w:r w:rsidR="00F171A9">
        <w:rPr>
          <w:rStyle w:val="FontStyle19"/>
          <w:b w:val="0"/>
          <w:i w:val="0"/>
          <w:sz w:val="28"/>
          <w:szCs w:val="28"/>
          <w:u w:val="single"/>
          <w:lang w:eastAsia="uk-UA"/>
        </w:rPr>
        <w:t>, «А2»</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7369"/>
        <w:gridCol w:w="1134"/>
        <w:gridCol w:w="1275"/>
        <w:gridCol w:w="2273"/>
      </w:tblGrid>
      <w:tr w:rsidR="00A22B88" w:rsidRPr="005F5DBE" w14:paraId="68CC6FB1" w14:textId="77777777" w:rsidTr="00192ACF">
        <w:trPr>
          <w:trHeight w:val="421"/>
          <w:jc w:val="center"/>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422055F5" w14:textId="77777777" w:rsidR="00A22B88" w:rsidRPr="00350FF4" w:rsidRDefault="00A22B88" w:rsidP="00A22B88">
            <w:pPr>
              <w:spacing w:line="276" w:lineRule="auto"/>
              <w:jc w:val="center"/>
              <w:rPr>
                <w:rFonts w:ascii="Times New Roman" w:hAnsi="Times New Roman" w:cs="Times New Roman"/>
                <w:b/>
                <w:sz w:val="28"/>
                <w:szCs w:val="28"/>
                <w:lang w:eastAsia="ru-RU"/>
              </w:rPr>
            </w:pPr>
            <w:r w:rsidRPr="00350FF4">
              <w:rPr>
                <w:rFonts w:ascii="Times New Roman" w:hAnsi="Times New Roman" w:cs="Times New Roman"/>
                <w:b/>
                <w:sz w:val="28"/>
                <w:szCs w:val="28"/>
              </w:rPr>
              <w:t>Код</w:t>
            </w:r>
          </w:p>
          <w:p w14:paraId="6D8E700B"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i/>
                <w:sz w:val="28"/>
                <w:szCs w:val="28"/>
                <w:lang w:val="ru-RU" w:eastAsia="ru-RU"/>
              </w:rPr>
            </w:pPr>
            <w:r w:rsidRPr="00350FF4">
              <w:rPr>
                <w:rFonts w:ascii="Times New Roman" w:hAnsi="Times New Roman" w:cs="Times New Roman"/>
                <w:b/>
                <w:sz w:val="28"/>
                <w:szCs w:val="28"/>
              </w:rPr>
              <w:t>модуля</w:t>
            </w:r>
          </w:p>
        </w:tc>
        <w:tc>
          <w:tcPr>
            <w:tcW w:w="7369" w:type="dxa"/>
            <w:vMerge w:val="restart"/>
            <w:tcBorders>
              <w:top w:val="single" w:sz="4" w:space="0" w:color="auto"/>
              <w:left w:val="single" w:sz="4" w:space="0" w:color="auto"/>
              <w:bottom w:val="single" w:sz="4" w:space="0" w:color="auto"/>
              <w:right w:val="single" w:sz="4" w:space="0" w:color="auto"/>
            </w:tcBorders>
            <w:vAlign w:val="center"/>
            <w:hideMark/>
          </w:tcPr>
          <w:p w14:paraId="0C6D403F"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sz w:val="28"/>
                <w:szCs w:val="28"/>
                <w:lang w:val="ru-RU" w:eastAsia="ru-RU"/>
              </w:rPr>
            </w:pPr>
            <w:r w:rsidRPr="00350FF4">
              <w:rPr>
                <w:rFonts w:ascii="Times New Roman" w:hAnsi="Times New Roman" w:cs="Times New Roman"/>
                <w:b/>
                <w:sz w:val="28"/>
                <w:szCs w:val="28"/>
              </w:rPr>
              <w:t>Назва теми (компетентності)</w:t>
            </w:r>
          </w:p>
        </w:tc>
        <w:tc>
          <w:tcPr>
            <w:tcW w:w="4682" w:type="dxa"/>
            <w:gridSpan w:val="3"/>
            <w:tcBorders>
              <w:top w:val="single" w:sz="4" w:space="0" w:color="auto"/>
              <w:left w:val="single" w:sz="4" w:space="0" w:color="auto"/>
              <w:bottom w:val="single" w:sz="4" w:space="0" w:color="auto"/>
              <w:right w:val="single" w:sz="4" w:space="0" w:color="auto"/>
            </w:tcBorders>
            <w:vAlign w:val="center"/>
            <w:hideMark/>
          </w:tcPr>
          <w:p w14:paraId="56467A3E" w14:textId="77777777" w:rsidR="00A22B88" w:rsidRPr="00350FF4" w:rsidRDefault="00A22B88" w:rsidP="002F21CC">
            <w:pPr>
              <w:widowControl w:val="0"/>
              <w:autoSpaceDE w:val="0"/>
              <w:autoSpaceDN w:val="0"/>
              <w:adjustRightInd w:val="0"/>
              <w:spacing w:after="0" w:line="240" w:lineRule="auto"/>
              <w:jc w:val="center"/>
              <w:rPr>
                <w:rFonts w:ascii="Times New Roman" w:hAnsi="Times New Roman" w:cs="Times New Roman"/>
                <w:b/>
                <w:sz w:val="28"/>
                <w:szCs w:val="28"/>
                <w:lang w:val="ru-RU" w:eastAsia="ru-RU"/>
              </w:rPr>
            </w:pPr>
            <w:r w:rsidRPr="00350FF4">
              <w:rPr>
                <w:rFonts w:ascii="Times New Roman" w:hAnsi="Times New Roman" w:cs="Times New Roman"/>
                <w:b/>
                <w:sz w:val="28"/>
                <w:szCs w:val="28"/>
              </w:rPr>
              <w:t>Кількість годин</w:t>
            </w:r>
          </w:p>
        </w:tc>
      </w:tr>
      <w:tr w:rsidR="00A22B88" w:rsidRPr="00344558" w14:paraId="58105994" w14:textId="77777777" w:rsidTr="00192ACF">
        <w:trPr>
          <w:trHeight w:val="564"/>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5E5CAF9" w14:textId="77777777" w:rsidR="00A22B88" w:rsidRPr="00350FF4" w:rsidRDefault="00A22B88" w:rsidP="00A22B88">
            <w:pPr>
              <w:rPr>
                <w:rFonts w:ascii="Times New Roman" w:hAnsi="Times New Roman" w:cs="Times New Roman"/>
                <w:b/>
                <w:i/>
                <w:sz w:val="28"/>
                <w:szCs w:val="28"/>
                <w:lang w:val="ru-RU" w:eastAsia="ru-RU"/>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5BA8549F" w14:textId="77777777" w:rsidR="00A22B88" w:rsidRPr="00350FF4" w:rsidRDefault="00A22B88" w:rsidP="00A22B88">
            <w:pPr>
              <w:rPr>
                <w:rFonts w:ascii="Times New Roman" w:hAnsi="Times New Roman" w:cs="Times New Roman"/>
                <w:b/>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C3515E" w14:textId="77777777" w:rsidR="00A22B88" w:rsidRPr="00350FF4" w:rsidRDefault="00A22B88" w:rsidP="00A22B88">
            <w:pPr>
              <w:spacing w:after="0" w:line="276" w:lineRule="auto"/>
              <w:rPr>
                <w:rFonts w:ascii="Times New Roman" w:eastAsia="Times New Roman" w:hAnsi="Times New Roman" w:cs="Times New Roman"/>
                <w:b/>
                <w:bCs/>
                <w:sz w:val="28"/>
                <w:szCs w:val="28"/>
                <w:lang w:eastAsia="ru-RU"/>
              </w:rPr>
            </w:pPr>
            <w:r w:rsidRPr="00350FF4">
              <w:rPr>
                <w:rFonts w:ascii="Times New Roman" w:eastAsia="Times New Roman" w:hAnsi="Times New Roman" w:cs="Times New Roman"/>
                <w:b/>
                <w:bCs/>
                <w:sz w:val="28"/>
                <w:szCs w:val="28"/>
              </w:rPr>
              <w:t>Всього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157BC8" w14:textId="77777777" w:rsidR="00A22B88" w:rsidRPr="00350FF4" w:rsidRDefault="00A22B88" w:rsidP="002F21CC">
            <w:pPr>
              <w:widowControl w:val="0"/>
              <w:autoSpaceDE w:val="0"/>
              <w:autoSpaceDN w:val="0"/>
              <w:adjustRightInd w:val="0"/>
              <w:spacing w:after="0" w:line="276" w:lineRule="auto"/>
              <w:jc w:val="center"/>
              <w:rPr>
                <w:rFonts w:ascii="Times New Roman" w:hAnsi="Times New Roman" w:cs="Times New Roman"/>
                <w:b/>
                <w:sz w:val="28"/>
                <w:szCs w:val="28"/>
                <w:lang w:eastAsia="ru-RU"/>
              </w:rPr>
            </w:pPr>
            <w:r w:rsidRPr="00350FF4">
              <w:rPr>
                <w:rFonts w:ascii="Times New Roman" w:hAnsi="Times New Roman" w:cs="Times New Roman"/>
                <w:b/>
                <w:sz w:val="28"/>
                <w:szCs w:val="28"/>
              </w:rPr>
              <w:t>З них ЛПР</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E3A926D" w14:textId="77777777" w:rsidR="00A22B88" w:rsidRPr="00350FF4" w:rsidRDefault="00A22B88" w:rsidP="002F21CC">
            <w:pPr>
              <w:widowControl w:val="0"/>
              <w:autoSpaceDE w:val="0"/>
              <w:autoSpaceDN w:val="0"/>
              <w:adjustRightInd w:val="0"/>
              <w:spacing w:after="0" w:line="276" w:lineRule="auto"/>
              <w:jc w:val="center"/>
              <w:rPr>
                <w:rFonts w:ascii="Times New Roman" w:hAnsi="Times New Roman" w:cs="Times New Roman"/>
                <w:b/>
                <w:sz w:val="28"/>
                <w:szCs w:val="28"/>
                <w:lang w:eastAsia="ru-RU"/>
              </w:rPr>
            </w:pPr>
            <w:r w:rsidRPr="00350FF4">
              <w:rPr>
                <w:rFonts w:ascii="Times New Roman" w:hAnsi="Times New Roman" w:cs="Times New Roman"/>
                <w:b/>
                <w:sz w:val="28"/>
                <w:szCs w:val="28"/>
              </w:rPr>
              <w:t>Форма контролю</w:t>
            </w:r>
          </w:p>
        </w:tc>
      </w:tr>
      <w:tr w:rsidR="00192ACF" w:rsidRPr="005F5DBE" w14:paraId="4D09A672" w14:textId="77777777" w:rsidTr="00192ACF">
        <w:trPr>
          <w:trHeight w:val="336"/>
          <w:jc w:val="center"/>
        </w:trPr>
        <w:tc>
          <w:tcPr>
            <w:tcW w:w="2124" w:type="dxa"/>
            <w:vMerge w:val="restart"/>
            <w:tcBorders>
              <w:top w:val="single" w:sz="4" w:space="0" w:color="auto"/>
              <w:left w:val="single" w:sz="4" w:space="0" w:color="auto"/>
              <w:right w:val="single" w:sz="4" w:space="0" w:color="auto"/>
            </w:tcBorders>
          </w:tcPr>
          <w:p w14:paraId="064977E2" w14:textId="2502A15E" w:rsidR="00192ACF" w:rsidRPr="000820E3" w:rsidRDefault="00192ACF" w:rsidP="00192ACF">
            <w:pPr>
              <w:widowControl w:val="0"/>
              <w:autoSpaceDE w:val="0"/>
              <w:autoSpaceDN w:val="0"/>
              <w:adjustRightInd w:val="0"/>
              <w:spacing w:line="276" w:lineRule="auto"/>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БК.6</w:t>
            </w:r>
          </w:p>
        </w:tc>
        <w:tc>
          <w:tcPr>
            <w:tcW w:w="7369" w:type="dxa"/>
            <w:tcBorders>
              <w:top w:val="single" w:sz="4" w:space="0" w:color="auto"/>
              <w:left w:val="single" w:sz="4" w:space="0" w:color="auto"/>
              <w:bottom w:val="single" w:sz="4" w:space="0" w:color="auto"/>
              <w:right w:val="single" w:sz="4" w:space="0" w:color="auto"/>
            </w:tcBorders>
            <w:vAlign w:val="center"/>
          </w:tcPr>
          <w:p w14:paraId="4B88C8E8" w14:textId="7CD51E80" w:rsidR="00192ACF" w:rsidRPr="00BE6696" w:rsidRDefault="00192ACF" w:rsidP="00A22B88">
            <w:pPr>
              <w:widowControl w:val="0"/>
              <w:autoSpaceDE w:val="0"/>
              <w:autoSpaceDN w:val="0"/>
              <w:adjustRightInd w:val="0"/>
              <w:spacing w:line="276" w:lineRule="auto"/>
              <w:rPr>
                <w:rFonts w:ascii="Times New Roman" w:hAnsi="Times New Roman" w:cs="Times New Roman"/>
                <w:color w:val="FF0000"/>
                <w:sz w:val="28"/>
                <w:szCs w:val="28"/>
                <w:lang w:val="ru-RU" w:eastAsia="ru-RU"/>
              </w:rPr>
            </w:pPr>
            <w:proofErr w:type="spellStart"/>
            <w:r w:rsidRPr="00BE6696">
              <w:rPr>
                <w:rFonts w:ascii="Times New Roman" w:hAnsi="Times New Roman" w:cs="Times New Roman"/>
                <w:sz w:val="28"/>
                <w:szCs w:val="28"/>
                <w:lang w:val="ru-RU" w:eastAsia="ru-RU"/>
              </w:rPr>
              <w:t>Оволодіння</w:t>
            </w:r>
            <w:proofErr w:type="spellEnd"/>
            <w:r w:rsidRPr="00BE6696">
              <w:rPr>
                <w:rFonts w:ascii="Times New Roman" w:hAnsi="Times New Roman" w:cs="Times New Roman"/>
                <w:sz w:val="28"/>
                <w:szCs w:val="28"/>
                <w:lang w:val="ru-RU" w:eastAsia="ru-RU"/>
              </w:rPr>
              <w:t xml:space="preserve"> основами </w:t>
            </w:r>
            <w:proofErr w:type="spellStart"/>
            <w:r w:rsidRPr="00BE6696">
              <w:rPr>
                <w:rFonts w:ascii="Times New Roman" w:hAnsi="Times New Roman" w:cs="Times New Roman"/>
                <w:sz w:val="28"/>
                <w:szCs w:val="28"/>
                <w:lang w:val="ru-RU" w:eastAsia="ru-RU"/>
              </w:rPr>
              <w:t>агрономії</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99041C6" w14:textId="1E343DF9" w:rsidR="00192ACF" w:rsidRPr="00BE6696" w:rsidRDefault="00BE6696" w:rsidP="00A22B88">
            <w:pPr>
              <w:spacing w:after="0" w:line="276" w:lineRule="auto"/>
              <w:jc w:val="center"/>
              <w:rPr>
                <w:rFonts w:ascii="Times New Roman" w:eastAsia="Times New Roman" w:hAnsi="Times New Roman" w:cs="Times New Roman"/>
                <w:bCs/>
                <w:color w:val="FF0000"/>
                <w:sz w:val="28"/>
                <w:szCs w:val="28"/>
              </w:rPr>
            </w:pPr>
            <w:r w:rsidRPr="00BE6696">
              <w:rPr>
                <w:rFonts w:ascii="Times New Roman" w:eastAsia="Times New Roman" w:hAnsi="Times New Roman" w:cs="Times New Roman"/>
                <w:bCs/>
                <w:sz w:val="28"/>
                <w:szCs w:val="28"/>
              </w:rPr>
              <w:t>8</w:t>
            </w:r>
          </w:p>
        </w:tc>
        <w:tc>
          <w:tcPr>
            <w:tcW w:w="1275" w:type="dxa"/>
            <w:tcBorders>
              <w:top w:val="single" w:sz="4" w:space="0" w:color="auto"/>
              <w:left w:val="single" w:sz="4" w:space="0" w:color="auto"/>
              <w:bottom w:val="single" w:sz="4" w:space="0" w:color="auto"/>
              <w:right w:val="single" w:sz="4" w:space="0" w:color="auto"/>
            </w:tcBorders>
            <w:vAlign w:val="center"/>
          </w:tcPr>
          <w:p w14:paraId="0E382C70" w14:textId="77777777" w:rsidR="00192ACF" w:rsidRPr="00F171A9" w:rsidRDefault="00192ACF" w:rsidP="00A22B88">
            <w:pPr>
              <w:widowControl w:val="0"/>
              <w:autoSpaceDE w:val="0"/>
              <w:autoSpaceDN w:val="0"/>
              <w:adjustRightInd w:val="0"/>
              <w:spacing w:line="276" w:lineRule="auto"/>
              <w:jc w:val="center"/>
              <w:rPr>
                <w:rFonts w:ascii="Times New Roman" w:hAnsi="Times New Roman" w:cs="Times New Roman"/>
                <w:color w:val="FF0000"/>
                <w:sz w:val="28"/>
                <w:szCs w:val="28"/>
              </w:rPr>
            </w:pPr>
          </w:p>
        </w:tc>
        <w:tc>
          <w:tcPr>
            <w:tcW w:w="2273" w:type="dxa"/>
            <w:tcBorders>
              <w:top w:val="single" w:sz="4" w:space="0" w:color="auto"/>
              <w:left w:val="single" w:sz="4" w:space="0" w:color="auto"/>
              <w:bottom w:val="single" w:sz="4" w:space="0" w:color="auto"/>
              <w:right w:val="single" w:sz="4" w:space="0" w:color="auto"/>
            </w:tcBorders>
            <w:vAlign w:val="center"/>
          </w:tcPr>
          <w:p w14:paraId="1C0D808F" w14:textId="7C90ECF0" w:rsidR="00192ACF" w:rsidRPr="00F171A9" w:rsidRDefault="00BE6696" w:rsidP="00A22B88">
            <w:pPr>
              <w:widowControl w:val="0"/>
              <w:autoSpaceDE w:val="0"/>
              <w:autoSpaceDN w:val="0"/>
              <w:adjustRightInd w:val="0"/>
              <w:spacing w:line="276" w:lineRule="auto"/>
              <w:jc w:val="center"/>
              <w:rPr>
                <w:rFonts w:ascii="Times New Roman" w:hAnsi="Times New Roman" w:cs="Times New Roman"/>
                <w:color w:val="FF0000"/>
                <w:sz w:val="28"/>
                <w:szCs w:val="28"/>
                <w:highlight w:val="yellow"/>
              </w:rPr>
            </w:pPr>
            <w:proofErr w:type="spellStart"/>
            <w:r w:rsidRPr="00192ACF">
              <w:rPr>
                <w:rFonts w:ascii="Times New Roman" w:hAnsi="Times New Roman" w:cs="Times New Roman"/>
                <w:sz w:val="28"/>
                <w:szCs w:val="28"/>
                <w:lang w:val="ru-RU" w:eastAsia="ru-RU"/>
              </w:rPr>
              <w:t>Опитування</w:t>
            </w:r>
            <w:proofErr w:type="spellEnd"/>
            <w:r w:rsidRPr="00192ACF">
              <w:rPr>
                <w:rFonts w:ascii="Times New Roman" w:hAnsi="Times New Roman" w:cs="Times New Roman"/>
                <w:sz w:val="28"/>
                <w:szCs w:val="28"/>
                <w:lang w:val="ru-RU" w:eastAsia="ru-RU"/>
              </w:rPr>
              <w:t xml:space="preserve">, </w:t>
            </w:r>
            <w:proofErr w:type="spellStart"/>
            <w:r w:rsidRPr="00192ACF">
              <w:rPr>
                <w:rFonts w:ascii="Times New Roman" w:hAnsi="Times New Roman" w:cs="Times New Roman"/>
                <w:sz w:val="28"/>
                <w:szCs w:val="28"/>
                <w:lang w:val="ru-RU" w:eastAsia="ru-RU"/>
              </w:rPr>
              <w:t>тестові</w:t>
            </w:r>
            <w:proofErr w:type="spellEnd"/>
            <w:r w:rsidRPr="00192ACF">
              <w:rPr>
                <w:rFonts w:ascii="Times New Roman" w:hAnsi="Times New Roman" w:cs="Times New Roman"/>
                <w:sz w:val="28"/>
                <w:szCs w:val="28"/>
                <w:lang w:val="ru-RU" w:eastAsia="ru-RU"/>
              </w:rPr>
              <w:t xml:space="preserve"> </w:t>
            </w:r>
            <w:proofErr w:type="spellStart"/>
            <w:r w:rsidRPr="00192ACF">
              <w:rPr>
                <w:rFonts w:ascii="Times New Roman" w:hAnsi="Times New Roman" w:cs="Times New Roman"/>
                <w:sz w:val="28"/>
                <w:szCs w:val="28"/>
                <w:lang w:val="ru-RU" w:eastAsia="ru-RU"/>
              </w:rPr>
              <w:t>завдання</w:t>
            </w:r>
            <w:proofErr w:type="spellEnd"/>
          </w:p>
        </w:tc>
      </w:tr>
      <w:tr w:rsidR="00BE6696" w:rsidRPr="005F5DBE" w14:paraId="74FBA63C" w14:textId="77777777" w:rsidTr="00192ACF">
        <w:trPr>
          <w:trHeight w:val="337"/>
          <w:jc w:val="center"/>
        </w:trPr>
        <w:tc>
          <w:tcPr>
            <w:tcW w:w="2124" w:type="dxa"/>
            <w:vMerge/>
            <w:tcBorders>
              <w:left w:val="single" w:sz="4" w:space="0" w:color="auto"/>
              <w:right w:val="single" w:sz="4" w:space="0" w:color="auto"/>
            </w:tcBorders>
          </w:tcPr>
          <w:p w14:paraId="06433B9C" w14:textId="70F555E9"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5C527B21" w14:textId="43E32F33"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Меліорація ґрунтів</w:t>
            </w:r>
          </w:p>
        </w:tc>
        <w:tc>
          <w:tcPr>
            <w:tcW w:w="1134" w:type="dxa"/>
            <w:tcBorders>
              <w:top w:val="single" w:sz="4" w:space="0" w:color="auto"/>
              <w:left w:val="single" w:sz="4" w:space="0" w:color="auto"/>
              <w:bottom w:val="single" w:sz="4" w:space="0" w:color="auto"/>
              <w:right w:val="single" w:sz="4" w:space="0" w:color="auto"/>
            </w:tcBorders>
            <w:hideMark/>
          </w:tcPr>
          <w:p w14:paraId="634A8850" w14:textId="7D969449" w:rsidR="00BE6696" w:rsidRPr="00350FF4" w:rsidRDefault="00BE6696"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3D5C5169"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19ABF5A6" w14:textId="14C3AFC8" w:rsidR="00BE6696" w:rsidRPr="00192ACF" w:rsidRDefault="00BE6696" w:rsidP="00BE6696">
            <w:pPr>
              <w:widowControl w:val="0"/>
              <w:autoSpaceDE w:val="0"/>
              <w:autoSpaceDN w:val="0"/>
              <w:adjustRightInd w:val="0"/>
              <w:spacing w:after="0" w:line="240" w:lineRule="auto"/>
              <w:jc w:val="center"/>
              <w:rPr>
                <w:rFonts w:ascii="Times New Roman" w:hAnsi="Times New Roman" w:cs="Times New Roman"/>
                <w:sz w:val="28"/>
                <w:szCs w:val="28"/>
                <w:highlight w:val="yellow"/>
                <w:lang w:val="ru-RU"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BE6696" w:rsidRPr="005F5DBE" w14:paraId="3CFF1B56" w14:textId="77777777" w:rsidTr="00BE6696">
        <w:trPr>
          <w:trHeight w:val="118"/>
          <w:jc w:val="center"/>
        </w:trPr>
        <w:tc>
          <w:tcPr>
            <w:tcW w:w="2124" w:type="dxa"/>
            <w:vMerge/>
            <w:tcBorders>
              <w:left w:val="single" w:sz="4" w:space="0" w:color="auto"/>
              <w:right w:val="single" w:sz="4" w:space="0" w:color="auto"/>
            </w:tcBorders>
          </w:tcPr>
          <w:p w14:paraId="75255031" w14:textId="0EEDB66C"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33826681" w14:textId="323B377E"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Агротехнічні заходи із захисту ґрунтів від водної та вітрової ерозій                                    .</w:t>
            </w:r>
          </w:p>
        </w:tc>
        <w:tc>
          <w:tcPr>
            <w:tcW w:w="1134" w:type="dxa"/>
            <w:tcBorders>
              <w:top w:val="single" w:sz="4" w:space="0" w:color="auto"/>
              <w:left w:val="single" w:sz="4" w:space="0" w:color="auto"/>
              <w:bottom w:val="single" w:sz="4" w:space="0" w:color="auto"/>
              <w:right w:val="single" w:sz="4" w:space="0" w:color="auto"/>
            </w:tcBorders>
          </w:tcPr>
          <w:p w14:paraId="2CA342B3" w14:textId="24CC9A37" w:rsidR="00BE6696" w:rsidRPr="00350FF4" w:rsidRDefault="00BE6696"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0E428CB8"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2A1D3175" w14:textId="584507B8" w:rsidR="00BE6696" w:rsidRPr="00350FF4" w:rsidRDefault="00BE6696" w:rsidP="00BE6696">
            <w:pPr>
              <w:widowControl w:val="0"/>
              <w:autoSpaceDE w:val="0"/>
              <w:autoSpaceDN w:val="0"/>
              <w:adjustRightInd w:val="0"/>
              <w:spacing w:line="276" w:lineRule="auto"/>
              <w:rPr>
                <w:rFonts w:ascii="Times New Roman" w:hAnsi="Times New Roman" w:cs="Times New Roman"/>
                <w:bCs/>
                <w:sz w:val="28"/>
                <w:szCs w:val="28"/>
                <w:lang w:eastAsia="ru-RU"/>
              </w:rPr>
            </w:pPr>
            <w:proofErr w:type="spellStart"/>
            <w:r>
              <w:rPr>
                <w:rFonts w:ascii="Times New Roman" w:hAnsi="Times New Roman" w:cs="Times New Roman"/>
                <w:bCs/>
                <w:sz w:val="28"/>
                <w:szCs w:val="28"/>
                <w:lang w:val="ru-RU" w:eastAsia="ru-RU"/>
              </w:rPr>
              <w:t>Опитування</w:t>
            </w:r>
            <w:proofErr w:type="spellEnd"/>
          </w:p>
        </w:tc>
      </w:tr>
      <w:tr w:rsidR="00BE6696" w:rsidRPr="005F5DBE" w14:paraId="5149BE99" w14:textId="77777777" w:rsidTr="00BE6696">
        <w:trPr>
          <w:trHeight w:val="125"/>
          <w:jc w:val="center"/>
        </w:trPr>
        <w:tc>
          <w:tcPr>
            <w:tcW w:w="2124" w:type="dxa"/>
            <w:vMerge/>
            <w:tcBorders>
              <w:left w:val="single" w:sz="4" w:space="0" w:color="auto"/>
              <w:right w:val="single" w:sz="4" w:space="0" w:color="auto"/>
            </w:tcBorders>
          </w:tcPr>
          <w:p w14:paraId="21C8972C" w14:textId="507BFA91"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275C402A" w14:textId="6B461294"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proofErr w:type="spellStart"/>
            <w:r w:rsidRPr="00886B19">
              <w:rPr>
                <w:rFonts w:ascii="Times New Roman" w:hAnsi="Times New Roman" w:cs="Times New Roman"/>
                <w:bCs/>
                <w:sz w:val="28"/>
                <w:szCs w:val="28"/>
                <w:lang w:val="ru-RU" w:eastAsia="ru-RU"/>
              </w:rPr>
              <w:t>Технологія</w:t>
            </w:r>
            <w:proofErr w:type="spellEnd"/>
            <w:r w:rsidRPr="00886B19">
              <w:rPr>
                <w:rFonts w:ascii="Times New Roman" w:hAnsi="Times New Roman" w:cs="Times New Roman"/>
                <w:bCs/>
                <w:sz w:val="28"/>
                <w:szCs w:val="28"/>
                <w:lang w:val="ru-RU" w:eastAsia="ru-RU"/>
              </w:rPr>
              <w:t xml:space="preserve"> </w:t>
            </w:r>
            <w:proofErr w:type="spellStart"/>
            <w:r w:rsidRPr="00886B19">
              <w:rPr>
                <w:rFonts w:ascii="Times New Roman" w:hAnsi="Times New Roman" w:cs="Times New Roman"/>
                <w:bCs/>
                <w:sz w:val="28"/>
                <w:szCs w:val="28"/>
                <w:lang w:val="ru-RU" w:eastAsia="ru-RU"/>
              </w:rPr>
              <w:t>обробітку</w:t>
            </w:r>
            <w:proofErr w:type="spellEnd"/>
            <w:r w:rsidRPr="00886B19">
              <w:rPr>
                <w:rFonts w:ascii="Times New Roman" w:hAnsi="Times New Roman" w:cs="Times New Roman"/>
                <w:bCs/>
                <w:sz w:val="28"/>
                <w:szCs w:val="28"/>
                <w:lang w:val="ru-RU" w:eastAsia="ru-RU"/>
              </w:rPr>
              <w:t xml:space="preserve"> </w:t>
            </w:r>
            <w:proofErr w:type="spellStart"/>
            <w:r w:rsidRPr="00886B19">
              <w:rPr>
                <w:rFonts w:ascii="Times New Roman" w:hAnsi="Times New Roman" w:cs="Times New Roman"/>
                <w:bCs/>
                <w:sz w:val="28"/>
                <w:szCs w:val="28"/>
                <w:lang w:val="ru-RU" w:eastAsia="ru-RU"/>
              </w:rPr>
              <w:t>ґрунту</w:t>
            </w:r>
            <w:proofErr w:type="spellEnd"/>
            <w:r w:rsidRPr="00886B19">
              <w:rPr>
                <w:rFonts w:ascii="Times New Roman" w:hAnsi="Times New Roman" w:cs="Times New Roman"/>
                <w:bCs/>
                <w:sz w:val="28"/>
                <w:szCs w:val="28"/>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1916422F" w14:textId="7A43B7D1" w:rsidR="00BE6696" w:rsidRPr="00350FF4" w:rsidRDefault="00BE6696"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4</w:t>
            </w:r>
          </w:p>
        </w:tc>
        <w:tc>
          <w:tcPr>
            <w:tcW w:w="1275" w:type="dxa"/>
            <w:tcBorders>
              <w:top w:val="single" w:sz="4" w:space="0" w:color="auto"/>
              <w:left w:val="single" w:sz="4" w:space="0" w:color="auto"/>
              <w:bottom w:val="single" w:sz="4" w:space="0" w:color="auto"/>
              <w:right w:val="single" w:sz="4" w:space="0" w:color="auto"/>
            </w:tcBorders>
          </w:tcPr>
          <w:p w14:paraId="05F5BE06"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3F87A174" w14:textId="12EFB71A" w:rsidR="00BE6696" w:rsidRPr="00350FF4"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roofErr w:type="spellStart"/>
            <w:r>
              <w:rPr>
                <w:rFonts w:ascii="Times New Roman" w:hAnsi="Times New Roman" w:cs="Times New Roman"/>
                <w:bCs/>
                <w:sz w:val="28"/>
                <w:szCs w:val="28"/>
                <w:lang w:val="ru-RU" w:eastAsia="ru-RU"/>
              </w:rPr>
              <w:t>Опитування</w:t>
            </w:r>
            <w:proofErr w:type="spellEnd"/>
          </w:p>
        </w:tc>
      </w:tr>
      <w:tr w:rsidR="00BE6696" w:rsidRPr="005F5DBE" w14:paraId="2FCD5458" w14:textId="77777777" w:rsidTr="00BE6696">
        <w:trPr>
          <w:trHeight w:val="112"/>
          <w:jc w:val="center"/>
        </w:trPr>
        <w:tc>
          <w:tcPr>
            <w:tcW w:w="2124" w:type="dxa"/>
            <w:vMerge/>
            <w:tcBorders>
              <w:left w:val="single" w:sz="4" w:space="0" w:color="auto"/>
              <w:right w:val="single" w:sz="4" w:space="0" w:color="auto"/>
            </w:tcBorders>
          </w:tcPr>
          <w:p w14:paraId="1521DD29" w14:textId="3F486265"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4F2E1EBF" w14:textId="115022C3"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Технологія догляду за посівами.</w:t>
            </w:r>
          </w:p>
        </w:tc>
        <w:tc>
          <w:tcPr>
            <w:tcW w:w="1134" w:type="dxa"/>
            <w:tcBorders>
              <w:top w:val="single" w:sz="4" w:space="0" w:color="auto"/>
              <w:left w:val="single" w:sz="4" w:space="0" w:color="auto"/>
              <w:bottom w:val="single" w:sz="4" w:space="0" w:color="auto"/>
              <w:right w:val="single" w:sz="4" w:space="0" w:color="auto"/>
            </w:tcBorders>
          </w:tcPr>
          <w:p w14:paraId="375E6FB6" w14:textId="19B50364" w:rsidR="00BE6696" w:rsidRPr="00350FF4" w:rsidRDefault="00450042"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3</w:t>
            </w:r>
          </w:p>
        </w:tc>
        <w:tc>
          <w:tcPr>
            <w:tcW w:w="1275" w:type="dxa"/>
            <w:tcBorders>
              <w:top w:val="single" w:sz="4" w:space="0" w:color="auto"/>
              <w:left w:val="single" w:sz="4" w:space="0" w:color="auto"/>
              <w:bottom w:val="single" w:sz="4" w:space="0" w:color="auto"/>
              <w:right w:val="single" w:sz="4" w:space="0" w:color="auto"/>
            </w:tcBorders>
          </w:tcPr>
          <w:p w14:paraId="3CF0694A"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6E04235B" w14:textId="4FF35385" w:rsidR="00BE6696" w:rsidRPr="00350FF4"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BE6696" w:rsidRPr="005F5DBE" w14:paraId="04379D12" w14:textId="77777777" w:rsidTr="00BE6696">
        <w:trPr>
          <w:trHeight w:val="125"/>
          <w:jc w:val="center"/>
        </w:trPr>
        <w:tc>
          <w:tcPr>
            <w:tcW w:w="2124" w:type="dxa"/>
            <w:vMerge/>
            <w:tcBorders>
              <w:left w:val="single" w:sz="4" w:space="0" w:color="auto"/>
              <w:right w:val="single" w:sz="4" w:space="0" w:color="auto"/>
            </w:tcBorders>
          </w:tcPr>
          <w:p w14:paraId="7329783A" w14:textId="56F38EBD"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18F6351F" w14:textId="44D8075B"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Технологія внесення добрив.</w:t>
            </w:r>
          </w:p>
        </w:tc>
        <w:tc>
          <w:tcPr>
            <w:tcW w:w="1134" w:type="dxa"/>
            <w:tcBorders>
              <w:top w:val="single" w:sz="4" w:space="0" w:color="auto"/>
              <w:left w:val="single" w:sz="4" w:space="0" w:color="auto"/>
              <w:bottom w:val="single" w:sz="4" w:space="0" w:color="auto"/>
              <w:right w:val="single" w:sz="4" w:space="0" w:color="auto"/>
            </w:tcBorders>
          </w:tcPr>
          <w:p w14:paraId="3860970A" w14:textId="2E9F196F" w:rsidR="00BE6696" w:rsidRPr="00350FF4" w:rsidRDefault="00BE6696"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6C8F3DFC"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4E49E734" w14:textId="289F75F7" w:rsidR="00BE6696" w:rsidRPr="00350FF4" w:rsidRDefault="00BE6696" w:rsidP="00BE6696">
            <w:pPr>
              <w:widowControl w:val="0"/>
              <w:autoSpaceDE w:val="0"/>
              <w:autoSpaceDN w:val="0"/>
              <w:adjustRightInd w:val="0"/>
              <w:spacing w:line="276" w:lineRule="auto"/>
              <w:rPr>
                <w:rFonts w:ascii="Times New Roman" w:hAnsi="Times New Roman" w:cs="Times New Roman"/>
                <w:bCs/>
                <w:sz w:val="28"/>
                <w:szCs w:val="28"/>
                <w:lang w:eastAsia="ru-RU"/>
              </w:rPr>
            </w:pPr>
            <w:proofErr w:type="spellStart"/>
            <w:r w:rsidRPr="00192ACF">
              <w:rPr>
                <w:rFonts w:ascii="Times New Roman" w:hAnsi="Times New Roman" w:cs="Times New Roman"/>
                <w:sz w:val="28"/>
                <w:szCs w:val="28"/>
                <w:lang w:val="ru-RU" w:eastAsia="ru-RU"/>
              </w:rPr>
              <w:t>Опитування</w:t>
            </w:r>
            <w:proofErr w:type="spellEnd"/>
            <w:r w:rsidRPr="00192ACF">
              <w:rPr>
                <w:rFonts w:ascii="Times New Roman" w:hAnsi="Times New Roman" w:cs="Times New Roman"/>
                <w:sz w:val="28"/>
                <w:szCs w:val="28"/>
                <w:lang w:val="ru-RU" w:eastAsia="ru-RU"/>
              </w:rPr>
              <w:t xml:space="preserve">, </w:t>
            </w:r>
            <w:proofErr w:type="spellStart"/>
            <w:r w:rsidRPr="00192ACF">
              <w:rPr>
                <w:rFonts w:ascii="Times New Roman" w:hAnsi="Times New Roman" w:cs="Times New Roman"/>
                <w:sz w:val="28"/>
                <w:szCs w:val="28"/>
                <w:lang w:val="ru-RU" w:eastAsia="ru-RU"/>
              </w:rPr>
              <w:t>тестові</w:t>
            </w:r>
            <w:proofErr w:type="spellEnd"/>
            <w:r w:rsidRPr="00192ACF">
              <w:rPr>
                <w:rFonts w:ascii="Times New Roman" w:hAnsi="Times New Roman" w:cs="Times New Roman"/>
                <w:sz w:val="28"/>
                <w:szCs w:val="28"/>
                <w:lang w:val="ru-RU" w:eastAsia="ru-RU"/>
              </w:rPr>
              <w:t xml:space="preserve"> </w:t>
            </w:r>
            <w:proofErr w:type="spellStart"/>
            <w:r w:rsidRPr="00192ACF">
              <w:rPr>
                <w:rFonts w:ascii="Times New Roman" w:hAnsi="Times New Roman" w:cs="Times New Roman"/>
                <w:sz w:val="28"/>
                <w:szCs w:val="28"/>
                <w:lang w:val="ru-RU" w:eastAsia="ru-RU"/>
              </w:rPr>
              <w:t>завдання</w:t>
            </w:r>
            <w:proofErr w:type="spellEnd"/>
          </w:p>
        </w:tc>
      </w:tr>
      <w:tr w:rsidR="00BE6696" w:rsidRPr="005F5DBE" w14:paraId="7E9C9CFF" w14:textId="77777777" w:rsidTr="00BE6696">
        <w:trPr>
          <w:trHeight w:val="130"/>
          <w:jc w:val="center"/>
        </w:trPr>
        <w:tc>
          <w:tcPr>
            <w:tcW w:w="2124" w:type="dxa"/>
            <w:vMerge/>
            <w:tcBorders>
              <w:left w:val="single" w:sz="4" w:space="0" w:color="auto"/>
              <w:right w:val="single" w:sz="4" w:space="0" w:color="auto"/>
            </w:tcBorders>
          </w:tcPr>
          <w:p w14:paraId="64917395" w14:textId="58B7BE87"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3B0C163D" w14:textId="087D58E1"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Захист рослин.</w:t>
            </w:r>
          </w:p>
        </w:tc>
        <w:tc>
          <w:tcPr>
            <w:tcW w:w="1134" w:type="dxa"/>
            <w:tcBorders>
              <w:top w:val="single" w:sz="4" w:space="0" w:color="auto"/>
              <w:left w:val="single" w:sz="4" w:space="0" w:color="auto"/>
              <w:bottom w:val="single" w:sz="4" w:space="0" w:color="auto"/>
              <w:right w:val="single" w:sz="4" w:space="0" w:color="auto"/>
            </w:tcBorders>
          </w:tcPr>
          <w:p w14:paraId="59BDE658" w14:textId="4BC7628A" w:rsidR="00BE6696" w:rsidRPr="00350FF4" w:rsidRDefault="00BE6696"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653AA30C"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158DDE7A" w14:textId="3B1C27D1" w:rsidR="00BE6696" w:rsidRPr="005F5DBE" w:rsidRDefault="00BE6696" w:rsidP="00BE6696">
            <w:pPr>
              <w:widowControl w:val="0"/>
              <w:autoSpaceDE w:val="0"/>
              <w:autoSpaceDN w:val="0"/>
              <w:adjustRightInd w:val="0"/>
              <w:spacing w:after="0" w:line="276" w:lineRule="auto"/>
              <w:jc w:val="center"/>
              <w:rPr>
                <w:rFonts w:ascii="Times New Roman" w:hAnsi="Times New Roman" w:cs="Times New Roman"/>
                <w:bCs/>
                <w:sz w:val="28"/>
                <w:szCs w:val="28"/>
                <w:highlight w:val="yellow"/>
                <w:lang w:eastAsia="ru-RU"/>
              </w:rPr>
            </w:pPr>
            <w:proofErr w:type="spellStart"/>
            <w:r>
              <w:rPr>
                <w:rFonts w:ascii="Times New Roman" w:hAnsi="Times New Roman" w:cs="Times New Roman"/>
                <w:bCs/>
                <w:sz w:val="28"/>
                <w:szCs w:val="28"/>
                <w:lang w:val="ru-RU" w:eastAsia="ru-RU"/>
              </w:rPr>
              <w:t>Опитування</w:t>
            </w:r>
            <w:proofErr w:type="spellEnd"/>
          </w:p>
        </w:tc>
      </w:tr>
      <w:tr w:rsidR="00BE6696" w:rsidRPr="005F5DBE" w14:paraId="33A23A05" w14:textId="77777777" w:rsidTr="00BE6696">
        <w:trPr>
          <w:trHeight w:val="106"/>
          <w:jc w:val="center"/>
        </w:trPr>
        <w:tc>
          <w:tcPr>
            <w:tcW w:w="2124" w:type="dxa"/>
            <w:vMerge/>
            <w:tcBorders>
              <w:left w:val="single" w:sz="4" w:space="0" w:color="auto"/>
              <w:right w:val="single" w:sz="4" w:space="0" w:color="auto"/>
            </w:tcBorders>
          </w:tcPr>
          <w:p w14:paraId="593FE90F" w14:textId="00FCD0A9"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03DCB932" w14:textId="4230550B"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Зрошення сільськогосподарських культур.</w:t>
            </w:r>
          </w:p>
        </w:tc>
        <w:tc>
          <w:tcPr>
            <w:tcW w:w="1134" w:type="dxa"/>
            <w:tcBorders>
              <w:top w:val="single" w:sz="4" w:space="0" w:color="auto"/>
              <w:left w:val="single" w:sz="4" w:space="0" w:color="auto"/>
              <w:bottom w:val="single" w:sz="4" w:space="0" w:color="auto"/>
              <w:right w:val="single" w:sz="4" w:space="0" w:color="auto"/>
            </w:tcBorders>
          </w:tcPr>
          <w:p w14:paraId="45B97759" w14:textId="533B51D9" w:rsidR="00BE6696" w:rsidRPr="00350FF4" w:rsidRDefault="00BE6696" w:rsidP="00BE6696">
            <w:pPr>
              <w:autoSpaceDE w:val="0"/>
              <w:autoSpaceDN w:val="0"/>
              <w:adjustRightInd w:val="0"/>
              <w:spacing w:after="0" w:line="276" w:lineRule="auto"/>
              <w:ind w:hanging="3"/>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 xml:space="preserve"> 2</w:t>
            </w:r>
          </w:p>
        </w:tc>
        <w:tc>
          <w:tcPr>
            <w:tcW w:w="1275" w:type="dxa"/>
            <w:tcBorders>
              <w:top w:val="single" w:sz="4" w:space="0" w:color="auto"/>
              <w:left w:val="single" w:sz="4" w:space="0" w:color="auto"/>
              <w:bottom w:val="single" w:sz="4" w:space="0" w:color="auto"/>
              <w:right w:val="single" w:sz="4" w:space="0" w:color="auto"/>
            </w:tcBorders>
          </w:tcPr>
          <w:p w14:paraId="77247668"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4CDF7542" w14:textId="25BFDD48" w:rsidR="00BE6696" w:rsidRPr="00886B19" w:rsidRDefault="00BE6696" w:rsidP="00BE6696">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proofErr w:type="spellStart"/>
            <w:r>
              <w:rPr>
                <w:rFonts w:ascii="Times New Roman" w:hAnsi="Times New Roman" w:cs="Times New Roman"/>
                <w:bCs/>
                <w:sz w:val="28"/>
                <w:szCs w:val="28"/>
                <w:lang w:val="ru-RU" w:eastAsia="ru-RU"/>
              </w:rPr>
              <w:t>Опитування</w:t>
            </w:r>
            <w:proofErr w:type="spellEnd"/>
          </w:p>
        </w:tc>
      </w:tr>
      <w:tr w:rsidR="00BE6696" w:rsidRPr="005F5DBE" w14:paraId="766640F8" w14:textId="77777777" w:rsidTr="00BE6696">
        <w:trPr>
          <w:trHeight w:val="130"/>
          <w:jc w:val="center"/>
        </w:trPr>
        <w:tc>
          <w:tcPr>
            <w:tcW w:w="2124" w:type="dxa"/>
            <w:vMerge/>
            <w:tcBorders>
              <w:left w:val="single" w:sz="4" w:space="0" w:color="auto"/>
              <w:right w:val="single" w:sz="4" w:space="0" w:color="auto"/>
            </w:tcBorders>
          </w:tcPr>
          <w:p w14:paraId="7198B1DF" w14:textId="7DDD86C2"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09ECB2F9" w14:textId="4C98D8C4"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Технології вирощування та збирання сільськогосподарських культур.</w:t>
            </w:r>
          </w:p>
        </w:tc>
        <w:tc>
          <w:tcPr>
            <w:tcW w:w="1134" w:type="dxa"/>
            <w:tcBorders>
              <w:top w:val="single" w:sz="4" w:space="0" w:color="auto"/>
              <w:left w:val="single" w:sz="4" w:space="0" w:color="auto"/>
              <w:bottom w:val="single" w:sz="4" w:space="0" w:color="auto"/>
              <w:right w:val="single" w:sz="4" w:space="0" w:color="auto"/>
            </w:tcBorders>
          </w:tcPr>
          <w:p w14:paraId="589AB0C7" w14:textId="1EC0A73B" w:rsidR="00BE6696" w:rsidRPr="00350FF4" w:rsidRDefault="00BE6696" w:rsidP="00BE6696">
            <w:pPr>
              <w:autoSpaceDE w:val="0"/>
              <w:autoSpaceDN w:val="0"/>
              <w:adjustRightInd w:val="0"/>
              <w:spacing w:after="0" w:line="240" w:lineRule="auto"/>
              <w:ind w:right="98"/>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6</w:t>
            </w:r>
          </w:p>
        </w:tc>
        <w:tc>
          <w:tcPr>
            <w:tcW w:w="1275" w:type="dxa"/>
            <w:tcBorders>
              <w:top w:val="single" w:sz="4" w:space="0" w:color="auto"/>
              <w:left w:val="single" w:sz="4" w:space="0" w:color="auto"/>
              <w:bottom w:val="single" w:sz="4" w:space="0" w:color="auto"/>
              <w:right w:val="single" w:sz="4" w:space="0" w:color="auto"/>
            </w:tcBorders>
          </w:tcPr>
          <w:p w14:paraId="417CB695"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6875485F" w14:textId="5FDC359C" w:rsidR="00BE6696" w:rsidRPr="00886B19" w:rsidRDefault="00BE6696" w:rsidP="00BE6696">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proofErr w:type="spellStart"/>
            <w:r w:rsidRPr="00192ACF">
              <w:rPr>
                <w:rFonts w:ascii="Times New Roman" w:hAnsi="Times New Roman" w:cs="Times New Roman"/>
                <w:sz w:val="28"/>
                <w:szCs w:val="28"/>
                <w:lang w:val="ru-RU" w:eastAsia="ru-RU"/>
              </w:rPr>
              <w:t>Опитування</w:t>
            </w:r>
            <w:proofErr w:type="spellEnd"/>
            <w:r w:rsidRPr="00192ACF">
              <w:rPr>
                <w:rFonts w:ascii="Times New Roman" w:hAnsi="Times New Roman" w:cs="Times New Roman"/>
                <w:sz w:val="28"/>
                <w:szCs w:val="28"/>
                <w:lang w:val="ru-RU" w:eastAsia="ru-RU"/>
              </w:rPr>
              <w:t xml:space="preserve">, </w:t>
            </w:r>
            <w:proofErr w:type="spellStart"/>
            <w:r w:rsidRPr="00192ACF">
              <w:rPr>
                <w:rFonts w:ascii="Times New Roman" w:hAnsi="Times New Roman" w:cs="Times New Roman"/>
                <w:sz w:val="28"/>
                <w:szCs w:val="28"/>
                <w:lang w:val="ru-RU" w:eastAsia="ru-RU"/>
              </w:rPr>
              <w:t>тестові</w:t>
            </w:r>
            <w:proofErr w:type="spellEnd"/>
            <w:r w:rsidRPr="00192ACF">
              <w:rPr>
                <w:rFonts w:ascii="Times New Roman" w:hAnsi="Times New Roman" w:cs="Times New Roman"/>
                <w:sz w:val="28"/>
                <w:szCs w:val="28"/>
                <w:lang w:val="ru-RU" w:eastAsia="ru-RU"/>
              </w:rPr>
              <w:t xml:space="preserve"> </w:t>
            </w:r>
            <w:proofErr w:type="spellStart"/>
            <w:r w:rsidRPr="00192ACF">
              <w:rPr>
                <w:rFonts w:ascii="Times New Roman" w:hAnsi="Times New Roman" w:cs="Times New Roman"/>
                <w:sz w:val="28"/>
                <w:szCs w:val="28"/>
                <w:lang w:val="ru-RU" w:eastAsia="ru-RU"/>
              </w:rPr>
              <w:t>завдання</w:t>
            </w:r>
            <w:proofErr w:type="spellEnd"/>
          </w:p>
        </w:tc>
      </w:tr>
      <w:tr w:rsidR="00BE6696" w:rsidRPr="005F5DBE" w14:paraId="45B15BCF" w14:textId="77777777" w:rsidTr="00BE6696">
        <w:trPr>
          <w:trHeight w:val="75"/>
          <w:jc w:val="center"/>
        </w:trPr>
        <w:tc>
          <w:tcPr>
            <w:tcW w:w="2124" w:type="dxa"/>
            <w:vMerge/>
            <w:tcBorders>
              <w:left w:val="single" w:sz="4" w:space="0" w:color="auto"/>
              <w:right w:val="single" w:sz="4" w:space="0" w:color="auto"/>
            </w:tcBorders>
          </w:tcPr>
          <w:p w14:paraId="4BD76FD7" w14:textId="3687B67E"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tcPr>
          <w:p w14:paraId="22EA6DCA" w14:textId="1E017DD6" w:rsidR="00BE6696" w:rsidRPr="00886B19" w:rsidRDefault="00BE6696" w:rsidP="00BE6696">
            <w:pPr>
              <w:autoSpaceDE w:val="0"/>
              <w:autoSpaceDN w:val="0"/>
              <w:adjustRightInd w:val="0"/>
              <w:spacing w:after="0" w:line="317" w:lineRule="exact"/>
              <w:ind w:right="1363"/>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Організація проведення механізованих робіт.</w:t>
            </w:r>
          </w:p>
        </w:tc>
        <w:tc>
          <w:tcPr>
            <w:tcW w:w="1134" w:type="dxa"/>
            <w:tcBorders>
              <w:top w:val="single" w:sz="4" w:space="0" w:color="auto"/>
              <w:left w:val="single" w:sz="4" w:space="0" w:color="auto"/>
              <w:bottom w:val="single" w:sz="4" w:space="0" w:color="auto"/>
              <w:right w:val="single" w:sz="4" w:space="0" w:color="auto"/>
            </w:tcBorders>
          </w:tcPr>
          <w:p w14:paraId="16829A54" w14:textId="2190073B" w:rsidR="00BE6696" w:rsidRPr="00350FF4" w:rsidRDefault="00450042"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3</w:t>
            </w:r>
          </w:p>
        </w:tc>
        <w:tc>
          <w:tcPr>
            <w:tcW w:w="1275" w:type="dxa"/>
            <w:tcBorders>
              <w:top w:val="single" w:sz="4" w:space="0" w:color="auto"/>
              <w:left w:val="single" w:sz="4" w:space="0" w:color="auto"/>
              <w:bottom w:val="single" w:sz="4" w:space="0" w:color="auto"/>
              <w:right w:val="single" w:sz="4" w:space="0" w:color="auto"/>
            </w:tcBorders>
          </w:tcPr>
          <w:p w14:paraId="2B6747FB"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34413C41" w14:textId="0D721058" w:rsidR="00BE6696" w:rsidRPr="00350FF4" w:rsidRDefault="00BE6696" w:rsidP="00BE6696">
            <w:pPr>
              <w:widowControl w:val="0"/>
              <w:autoSpaceDE w:val="0"/>
              <w:autoSpaceDN w:val="0"/>
              <w:adjustRightInd w:val="0"/>
              <w:spacing w:after="0" w:line="240" w:lineRule="auto"/>
              <w:jc w:val="center"/>
              <w:rPr>
                <w:rFonts w:ascii="Times New Roman" w:hAnsi="Times New Roman" w:cs="Times New Roman"/>
                <w:bCs/>
                <w:sz w:val="28"/>
                <w:szCs w:val="28"/>
                <w:lang w:eastAsia="ru-RU"/>
              </w:rPr>
            </w:pPr>
            <w:proofErr w:type="spellStart"/>
            <w:r>
              <w:rPr>
                <w:rFonts w:ascii="Times New Roman" w:hAnsi="Times New Roman" w:cs="Times New Roman"/>
                <w:bCs/>
                <w:sz w:val="28"/>
                <w:szCs w:val="28"/>
                <w:lang w:val="ru-RU" w:eastAsia="ru-RU"/>
              </w:rPr>
              <w:t>Опитування</w:t>
            </w:r>
            <w:proofErr w:type="spellEnd"/>
          </w:p>
        </w:tc>
      </w:tr>
      <w:tr w:rsidR="00BE6696" w:rsidRPr="005F5DBE" w14:paraId="2BF36ED2" w14:textId="77777777" w:rsidTr="00353C20">
        <w:trPr>
          <w:trHeight w:val="1298"/>
          <w:jc w:val="center"/>
        </w:trPr>
        <w:tc>
          <w:tcPr>
            <w:tcW w:w="2124" w:type="dxa"/>
            <w:vMerge/>
            <w:tcBorders>
              <w:left w:val="single" w:sz="4" w:space="0" w:color="auto"/>
              <w:right w:val="single" w:sz="4" w:space="0" w:color="auto"/>
            </w:tcBorders>
          </w:tcPr>
          <w:p w14:paraId="401BF801" w14:textId="0F70C217" w:rsidR="00BE6696" w:rsidRPr="00886B19" w:rsidRDefault="00BE6696" w:rsidP="00BE6696">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right w:val="single" w:sz="4" w:space="0" w:color="auto"/>
            </w:tcBorders>
          </w:tcPr>
          <w:p w14:paraId="0C06161C" w14:textId="6BE9B371" w:rsidR="00BE6696" w:rsidRPr="00886B19" w:rsidRDefault="00BE6696" w:rsidP="00BE6696">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Основи раціонального використання машин.</w:t>
            </w:r>
          </w:p>
        </w:tc>
        <w:tc>
          <w:tcPr>
            <w:tcW w:w="1134" w:type="dxa"/>
            <w:tcBorders>
              <w:top w:val="single" w:sz="4" w:space="0" w:color="auto"/>
              <w:left w:val="single" w:sz="4" w:space="0" w:color="auto"/>
              <w:right w:val="single" w:sz="4" w:space="0" w:color="auto"/>
            </w:tcBorders>
          </w:tcPr>
          <w:p w14:paraId="608AD82F" w14:textId="7F95EE15" w:rsidR="00BE6696" w:rsidRPr="00350FF4" w:rsidRDefault="00BE6696" w:rsidP="00BE6696">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right w:val="single" w:sz="4" w:space="0" w:color="auto"/>
            </w:tcBorders>
          </w:tcPr>
          <w:p w14:paraId="49945CC3"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right w:val="single" w:sz="4" w:space="0" w:color="auto"/>
            </w:tcBorders>
          </w:tcPr>
          <w:p w14:paraId="5BB78EF0" w14:textId="35DB9B88" w:rsidR="00BE6696" w:rsidRPr="00350FF4" w:rsidRDefault="00BE6696" w:rsidP="00BE6696">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r>
              <w:rPr>
                <w:rFonts w:ascii="Times New Roman" w:hAnsi="Times New Roman" w:cs="Times New Roman"/>
                <w:bCs/>
                <w:sz w:val="28"/>
                <w:szCs w:val="28"/>
              </w:rPr>
              <w:t>, контрольна робота</w:t>
            </w:r>
          </w:p>
        </w:tc>
      </w:tr>
      <w:tr w:rsidR="00BE6696" w:rsidRPr="005F5DBE" w14:paraId="311BBDB3" w14:textId="77777777" w:rsidTr="00192ACF">
        <w:trPr>
          <w:trHeight w:val="130"/>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20D773E0" w14:textId="77777777" w:rsidR="00BE6696" w:rsidRPr="00886B19" w:rsidRDefault="00BE6696" w:rsidP="00BE6696">
            <w:pPr>
              <w:autoSpaceDE w:val="0"/>
              <w:autoSpaceDN w:val="0"/>
              <w:adjustRightInd w:val="0"/>
              <w:spacing w:after="0" w:line="229" w:lineRule="exact"/>
              <w:ind w:left="5" w:hanging="5"/>
              <w:rPr>
                <w:rFonts w:ascii="Times New Roman" w:eastAsia="Times New Roman" w:hAnsi="Times New Roman" w:cs="Times New Roman"/>
                <w:b/>
                <w:bCs/>
                <w:spacing w:val="-10"/>
                <w:sz w:val="28"/>
                <w:szCs w:val="28"/>
                <w:lang w:eastAsia="uk-UA"/>
              </w:rPr>
            </w:pPr>
            <w:r w:rsidRPr="00886B19">
              <w:rPr>
                <w:rFonts w:ascii="Times New Roman" w:eastAsia="Times New Roman" w:hAnsi="Times New Roman" w:cs="Times New Roman"/>
                <w:b/>
                <w:bCs/>
                <w:spacing w:val="-10"/>
                <w:sz w:val="28"/>
                <w:szCs w:val="28"/>
                <w:lang w:eastAsia="uk-UA"/>
              </w:rPr>
              <w:t xml:space="preserve">                    </w:t>
            </w:r>
          </w:p>
          <w:p w14:paraId="04852302" w14:textId="77777777" w:rsidR="00BE6696" w:rsidRPr="00886B19" w:rsidRDefault="00BE6696" w:rsidP="00BE6696">
            <w:pPr>
              <w:autoSpaceDE w:val="0"/>
              <w:autoSpaceDN w:val="0"/>
              <w:adjustRightInd w:val="0"/>
              <w:spacing w:after="0" w:line="229" w:lineRule="exact"/>
              <w:ind w:left="5" w:hanging="5"/>
              <w:rPr>
                <w:rFonts w:ascii="Times New Roman" w:eastAsia="Times New Roman" w:hAnsi="Times New Roman" w:cs="Times New Roman"/>
                <w:b/>
                <w:bCs/>
                <w:spacing w:val="-10"/>
                <w:sz w:val="28"/>
                <w:szCs w:val="28"/>
                <w:lang w:val="ru-RU" w:eastAsia="ru-RU"/>
              </w:rPr>
            </w:pPr>
            <w:r w:rsidRPr="00886B19">
              <w:rPr>
                <w:rFonts w:ascii="Times New Roman" w:eastAsia="Times New Roman" w:hAnsi="Times New Roman" w:cs="Times New Roman"/>
                <w:b/>
                <w:bCs/>
                <w:spacing w:val="-10"/>
                <w:sz w:val="28"/>
                <w:szCs w:val="28"/>
                <w:lang w:eastAsia="uk-UA"/>
              </w:rPr>
              <w:t>Всього</w:t>
            </w:r>
            <w:r>
              <w:rPr>
                <w:rFonts w:ascii="Times New Roman" w:eastAsia="Times New Roman" w:hAnsi="Times New Roman" w:cs="Times New Roman"/>
                <w:b/>
                <w:bCs/>
                <w:spacing w:val="-10"/>
                <w:sz w:val="28"/>
                <w:szCs w:val="28"/>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029CB3E9" w14:textId="07345C04"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rPr>
              <w:t>36</w:t>
            </w:r>
          </w:p>
        </w:tc>
        <w:tc>
          <w:tcPr>
            <w:tcW w:w="1275" w:type="dxa"/>
            <w:tcBorders>
              <w:top w:val="single" w:sz="4" w:space="0" w:color="auto"/>
              <w:left w:val="single" w:sz="4" w:space="0" w:color="auto"/>
              <w:bottom w:val="single" w:sz="4" w:space="0" w:color="auto"/>
              <w:right w:val="single" w:sz="4" w:space="0" w:color="auto"/>
            </w:tcBorders>
          </w:tcPr>
          <w:p w14:paraId="50AE9D41"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55D39584" w14:textId="77777777" w:rsidR="00BE6696" w:rsidRPr="00886B19" w:rsidRDefault="00BE6696" w:rsidP="00BE6696">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r>
      <w:tr w:rsidR="00BE6696" w:rsidRPr="005F5DBE" w14:paraId="65313CB2" w14:textId="77777777" w:rsidTr="00A22B88">
        <w:trPr>
          <w:trHeight w:val="70"/>
          <w:jc w:val="center"/>
        </w:trPr>
        <w:tc>
          <w:tcPr>
            <w:tcW w:w="14175" w:type="dxa"/>
            <w:gridSpan w:val="5"/>
            <w:tcBorders>
              <w:top w:val="nil"/>
              <w:left w:val="nil"/>
              <w:bottom w:val="nil"/>
              <w:right w:val="nil"/>
            </w:tcBorders>
          </w:tcPr>
          <w:p w14:paraId="10494037" w14:textId="77777777" w:rsidR="00BE6696" w:rsidRPr="005F5DBE" w:rsidRDefault="00BE6696" w:rsidP="00BE6696">
            <w:pPr>
              <w:widowControl w:val="0"/>
              <w:autoSpaceDE w:val="0"/>
              <w:autoSpaceDN w:val="0"/>
              <w:adjustRightInd w:val="0"/>
              <w:spacing w:line="276" w:lineRule="auto"/>
              <w:rPr>
                <w:rFonts w:ascii="Times New Roman" w:hAnsi="Times New Roman" w:cs="Times New Roman"/>
                <w:bCs/>
                <w:sz w:val="28"/>
                <w:szCs w:val="28"/>
                <w:highlight w:val="yellow"/>
                <w:lang w:eastAsia="ru-RU"/>
              </w:rPr>
            </w:pPr>
          </w:p>
        </w:tc>
      </w:tr>
    </w:tbl>
    <w:p w14:paraId="2CF253C7" w14:textId="77777777" w:rsidR="00A22B88" w:rsidRDefault="00A22B88" w:rsidP="00A22B88">
      <w:pPr>
        <w:rPr>
          <w:rFonts w:ascii="Times New Roman" w:hAnsi="Times New Roman" w:cs="Times New Roman"/>
          <w:b/>
          <w:bCs/>
          <w:spacing w:val="-10"/>
          <w:sz w:val="28"/>
          <w:szCs w:val="28"/>
          <w:highlight w:val="yellow"/>
          <w:lang w:eastAsia="uk-UA"/>
        </w:rPr>
      </w:pPr>
      <w:r w:rsidRPr="005F5DBE">
        <w:rPr>
          <w:rFonts w:ascii="Times New Roman" w:hAnsi="Times New Roman" w:cs="Times New Roman"/>
          <w:b/>
          <w:bCs/>
          <w:spacing w:val="-10"/>
          <w:sz w:val="28"/>
          <w:szCs w:val="28"/>
          <w:highlight w:val="yellow"/>
          <w:lang w:eastAsia="uk-UA"/>
        </w:rPr>
        <w:t xml:space="preserve">                                                                           </w:t>
      </w:r>
    </w:p>
    <w:p w14:paraId="6784CE56" w14:textId="77777777" w:rsidR="00A22B88" w:rsidRDefault="00A22B88" w:rsidP="00A22B88">
      <w:pPr>
        <w:rPr>
          <w:rFonts w:ascii="Times New Roman" w:hAnsi="Times New Roman" w:cs="Times New Roman"/>
          <w:b/>
          <w:bCs/>
          <w:spacing w:val="-10"/>
          <w:sz w:val="28"/>
          <w:szCs w:val="28"/>
          <w:highlight w:val="yellow"/>
          <w:lang w:eastAsia="uk-UA"/>
        </w:rPr>
      </w:pPr>
      <w:r>
        <w:rPr>
          <w:rFonts w:ascii="Times New Roman" w:hAnsi="Times New Roman" w:cs="Times New Roman"/>
          <w:b/>
          <w:bCs/>
          <w:spacing w:val="-10"/>
          <w:sz w:val="28"/>
          <w:szCs w:val="28"/>
          <w:highlight w:val="yellow"/>
          <w:lang w:eastAsia="uk-UA"/>
        </w:rPr>
        <w:br w:type="page"/>
      </w:r>
    </w:p>
    <w:p w14:paraId="6CEC994C"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4BC1F391" w14:textId="6880215D" w:rsidR="00A22B88" w:rsidRPr="004B0BAD"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4B0BAD">
        <w:rPr>
          <w:rFonts w:ascii="Times New Roman" w:eastAsia="Times New Roman" w:hAnsi="Times New Roman" w:cs="Times New Roman"/>
          <w:b/>
          <w:color w:val="000000" w:themeColor="text1"/>
          <w:sz w:val="28"/>
          <w:szCs w:val="28"/>
        </w:rPr>
        <w:t>Зміст</w:t>
      </w:r>
      <w:r w:rsidR="00192ACF">
        <w:rPr>
          <w:rFonts w:ascii="Times New Roman" w:eastAsia="Times New Roman" w:hAnsi="Times New Roman" w:cs="Times New Roman"/>
          <w:b/>
          <w:color w:val="000000" w:themeColor="text1"/>
          <w:sz w:val="28"/>
          <w:szCs w:val="28"/>
        </w:rPr>
        <w:t xml:space="preserve">   програми</w:t>
      </w:r>
    </w:p>
    <w:p w14:paraId="6AA9DE5C" w14:textId="77777777" w:rsidR="00A22B88" w:rsidRPr="004B0BAD" w:rsidRDefault="00A22B88" w:rsidP="00A22B88">
      <w:pPr>
        <w:spacing w:after="0" w:line="240" w:lineRule="auto"/>
        <w:jc w:val="center"/>
        <w:rPr>
          <w:rFonts w:ascii="Times New Roman" w:eastAsia="Times New Roman" w:hAnsi="Times New Roman" w:cs="Times New Roman"/>
          <w:color w:val="0D0D0D"/>
          <w:sz w:val="28"/>
          <w:szCs w:val="28"/>
          <w:u w:val="single"/>
          <w:lang w:val="ru-RU" w:eastAsia="ru-RU"/>
        </w:rPr>
      </w:pPr>
    </w:p>
    <w:tbl>
      <w:tblPr>
        <w:tblStyle w:val="afa"/>
        <w:tblW w:w="0" w:type="auto"/>
        <w:tblLook w:val="04A0" w:firstRow="1" w:lastRow="0" w:firstColumn="1" w:lastColumn="0" w:noHBand="0" w:noVBand="1"/>
      </w:tblPr>
      <w:tblGrid>
        <w:gridCol w:w="1643"/>
        <w:gridCol w:w="13284"/>
      </w:tblGrid>
      <w:tr w:rsidR="00A22B88" w:rsidRPr="004B0BAD" w14:paraId="0EF09651" w14:textId="77777777" w:rsidTr="002F21CC">
        <w:trPr>
          <w:trHeight w:val="1285"/>
        </w:trPr>
        <w:tc>
          <w:tcPr>
            <w:tcW w:w="1643" w:type="dxa"/>
          </w:tcPr>
          <w:p w14:paraId="11C463B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3A1D8CE2" w14:textId="6E4480BB" w:rsidR="00A22B88" w:rsidRPr="002F21CC" w:rsidRDefault="002F21CC" w:rsidP="002F21CC">
            <w:pPr>
              <w:spacing w:after="120"/>
              <w:jc w:val="center"/>
              <w:rPr>
                <w:rFonts w:ascii="Times New Roman" w:eastAsia="Times New Roman" w:hAnsi="Times New Roman"/>
                <w:b/>
                <w:sz w:val="28"/>
                <w:szCs w:val="28"/>
              </w:rPr>
            </w:pPr>
            <w:r>
              <w:rPr>
                <w:rFonts w:ascii="Times New Roman" w:eastAsia="Times New Roman" w:hAnsi="Times New Roman"/>
                <w:b/>
                <w:sz w:val="28"/>
                <w:szCs w:val="28"/>
              </w:rPr>
              <w:t>Код модуля</w:t>
            </w:r>
          </w:p>
        </w:tc>
        <w:tc>
          <w:tcPr>
            <w:tcW w:w="13284" w:type="dxa"/>
          </w:tcPr>
          <w:p w14:paraId="1AB2997D"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50B70CA7" w14:textId="7387D95D" w:rsidR="00A22B88" w:rsidRPr="004B0BAD" w:rsidRDefault="00A22B88" w:rsidP="002312C5">
            <w:pPr>
              <w:spacing w:after="120"/>
              <w:rPr>
                <w:rFonts w:ascii="Times New Roman" w:eastAsia="Times New Roman" w:hAnsi="Times New Roman"/>
                <w:b/>
                <w:color w:val="000000" w:themeColor="text1"/>
                <w:sz w:val="28"/>
                <w:szCs w:val="28"/>
              </w:rPr>
            </w:pPr>
          </w:p>
          <w:p w14:paraId="196D3E0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2E1B1D" w14:paraId="1221A0E9" w14:textId="77777777" w:rsidTr="00A22B88">
        <w:trPr>
          <w:trHeight w:val="2966"/>
        </w:trPr>
        <w:tc>
          <w:tcPr>
            <w:tcW w:w="1643" w:type="dxa"/>
          </w:tcPr>
          <w:p w14:paraId="3EC34EC2" w14:textId="6D23EFAC" w:rsidR="00A22B88" w:rsidRPr="00F918CD" w:rsidRDefault="00192ACF"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БК.6</w:t>
            </w:r>
          </w:p>
          <w:p w14:paraId="65B13E31" w14:textId="3E37C40F" w:rsidR="00A22B88" w:rsidRPr="00703532" w:rsidRDefault="00A22B88" w:rsidP="00A22B88">
            <w:pPr>
              <w:widowControl w:val="0"/>
              <w:autoSpaceDE w:val="0"/>
              <w:autoSpaceDN w:val="0"/>
              <w:adjustRightInd w:val="0"/>
              <w:spacing w:line="360" w:lineRule="auto"/>
              <w:jc w:val="center"/>
              <w:rPr>
                <w:rFonts w:ascii="Times New Roman" w:hAnsi="Times New Roman"/>
                <w:b/>
                <w:iCs/>
                <w:sz w:val="24"/>
                <w:szCs w:val="24"/>
                <w:lang w:eastAsia="ru-RU"/>
              </w:rPr>
            </w:pPr>
          </w:p>
        </w:tc>
        <w:tc>
          <w:tcPr>
            <w:tcW w:w="13284" w:type="dxa"/>
          </w:tcPr>
          <w:p w14:paraId="5BABD636" w14:textId="02FC4950"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sz w:val="28"/>
                <w:szCs w:val="28"/>
                <w:lang w:eastAsia="ru-RU"/>
              </w:rPr>
              <w:t>Оволодіння</w:t>
            </w:r>
            <w:r>
              <w:rPr>
                <w:rFonts w:ascii="Times New Roman" w:eastAsia="Times New Roman" w:hAnsi="Times New Roman"/>
                <w:b/>
                <w:sz w:val="28"/>
                <w:szCs w:val="28"/>
                <w:lang w:eastAsia="ru-RU"/>
              </w:rPr>
              <w:t xml:space="preserve"> </w:t>
            </w:r>
            <w:r w:rsidRPr="00435D9C">
              <w:rPr>
                <w:rFonts w:ascii="Times New Roman" w:eastAsia="Times New Roman" w:hAnsi="Times New Roman"/>
                <w:b/>
                <w:sz w:val="28"/>
                <w:szCs w:val="28"/>
                <w:lang w:eastAsia="ru-RU"/>
              </w:rPr>
              <w:t xml:space="preserve"> основами </w:t>
            </w:r>
            <w:r>
              <w:rPr>
                <w:rFonts w:ascii="Times New Roman" w:eastAsia="Times New Roman" w:hAnsi="Times New Roman"/>
                <w:b/>
                <w:sz w:val="28"/>
                <w:szCs w:val="28"/>
                <w:lang w:eastAsia="ru-RU"/>
              </w:rPr>
              <w:t xml:space="preserve"> </w:t>
            </w:r>
            <w:r w:rsidR="00192ACF">
              <w:rPr>
                <w:rFonts w:ascii="Times New Roman" w:eastAsia="Times New Roman" w:hAnsi="Times New Roman"/>
                <w:b/>
                <w:sz w:val="28"/>
                <w:szCs w:val="28"/>
                <w:lang w:eastAsia="ru-RU"/>
              </w:rPr>
              <w:t>агрономії</w:t>
            </w:r>
            <w:r>
              <w:rPr>
                <w:rFonts w:ascii="Times New Roman" w:eastAsia="Times New Roman" w:hAnsi="Times New Roman"/>
                <w:b/>
                <w:sz w:val="28"/>
                <w:szCs w:val="28"/>
                <w:lang w:eastAsia="ru-RU"/>
              </w:rPr>
              <w:t xml:space="preserve">. </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Поняття про рослину як живий організм.</w:t>
            </w:r>
          </w:p>
          <w:p w14:paraId="6A45AB7C" w14:textId="77777777" w:rsidR="00A22B88" w:rsidRPr="00B04AA3" w:rsidRDefault="00A22B88" w:rsidP="00A22B88">
            <w:pPr>
              <w:jc w:val="both"/>
              <w:rPr>
                <w:rFonts w:ascii="Times New Roman" w:eastAsiaTheme="minorEastAsia" w:hAnsi="Times New Roman"/>
                <w:bCs/>
                <w:sz w:val="28"/>
                <w:szCs w:val="28"/>
                <w:lang w:eastAsia="ru-RU"/>
              </w:rPr>
            </w:pPr>
            <w:r w:rsidRPr="00435D9C">
              <w:rPr>
                <w:rFonts w:ascii="Times New Roman" w:eastAsia="Times New Roman" w:hAnsi="Times New Roman"/>
                <w:bCs/>
                <w:sz w:val="28"/>
                <w:szCs w:val="28"/>
                <w:lang w:eastAsia="uk-UA"/>
              </w:rPr>
              <w:t>Ґрунт</w:t>
            </w:r>
            <w:r>
              <w:rPr>
                <w:rFonts w:ascii="Times New Roman" w:eastAsia="Times New Roman" w:hAnsi="Times New Roman"/>
                <w:bCs/>
                <w:sz w:val="28"/>
                <w:szCs w:val="28"/>
                <w:lang w:eastAsia="uk-UA"/>
              </w:rPr>
              <w:t>и, їх утворення та класифікація</w:t>
            </w:r>
            <w:r w:rsidRPr="00435D9C">
              <w:rPr>
                <w:rFonts w:ascii="Times New Roman" w:eastAsia="Times New Roman" w:hAnsi="Times New Roman"/>
                <w:bCs/>
                <w:sz w:val="28"/>
                <w:szCs w:val="28"/>
                <w:lang w:eastAsia="uk-UA"/>
              </w:rPr>
              <w:t>.Система обробітку ґрунту.</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Сівозміни та їх освоєння.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Живлення рослин та добрива.</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Насіння і сівба.</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Догляд за посівами. Боротьба з бур’янами, шкідниками та хворобами сільськогосподарських культур.</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Зернові, зернобобові, технічні та овочеві культури. Кормовиробництво та кормові культури.</w:t>
            </w:r>
            <w:r>
              <w:rPr>
                <w:rFonts w:ascii="Times New Roman" w:eastAsia="Times New Roman" w:hAnsi="Times New Roman"/>
                <w:bCs/>
                <w:sz w:val="28"/>
                <w:szCs w:val="28"/>
                <w:lang w:eastAsia="uk-UA"/>
              </w:rPr>
              <w:t xml:space="preserve"> </w:t>
            </w:r>
            <w:r w:rsidRPr="00B04AA3">
              <w:rPr>
                <w:rFonts w:ascii="Times New Roman" w:eastAsiaTheme="minorEastAsia" w:hAnsi="Times New Roman"/>
                <w:bCs/>
                <w:sz w:val="28"/>
                <w:szCs w:val="28"/>
                <w:lang w:eastAsia="ru-RU"/>
              </w:rPr>
              <w:t>Основи плодівництва та виноградарства.</w:t>
            </w:r>
          </w:p>
          <w:p w14:paraId="0DD0940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Меліорація ґрунтів</w:t>
            </w:r>
            <w:r>
              <w:rPr>
                <w:rFonts w:ascii="Times New Roman" w:eastAsia="Times New Roman" w:hAnsi="Times New Roman"/>
                <w:b/>
                <w:bCs/>
                <w:sz w:val="28"/>
                <w:szCs w:val="28"/>
                <w:lang w:eastAsia="uk-UA"/>
              </w:rPr>
              <w:t>.</w:t>
            </w:r>
            <w:r w:rsidRPr="00435D9C">
              <w:rPr>
                <w:rFonts w:ascii="Times New Roman" w:eastAsia="Times New Roman" w:hAnsi="Times New Roman"/>
                <w:bCs/>
                <w:sz w:val="28"/>
                <w:szCs w:val="28"/>
                <w:lang w:eastAsia="uk-UA"/>
              </w:rPr>
              <w:t xml:space="preserve"> Види меліорації ґрунтів.</w:t>
            </w:r>
            <w:r w:rsidRPr="00B04AA3">
              <w:t xml:space="preserve"> </w:t>
            </w:r>
            <w:r w:rsidRPr="00435D9C">
              <w:rPr>
                <w:rFonts w:ascii="Times New Roman" w:eastAsia="Times New Roman" w:hAnsi="Times New Roman"/>
                <w:bCs/>
                <w:sz w:val="28"/>
                <w:szCs w:val="28"/>
                <w:lang w:eastAsia="uk-UA"/>
              </w:rPr>
              <w:t xml:space="preserve"> Агротехнічні прийоми, що сприяють накопиченню, збереженню та раціональному використанню ґрунтової вологи.</w:t>
            </w:r>
          </w:p>
          <w:p w14:paraId="15CBC48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Агротехнічні заходи із захисту ґрунтів від водної та вітрової ерозій.</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Поняття про  ерозію ґрунтів.</w:t>
            </w:r>
            <w:r w:rsidRPr="00435D9C">
              <w:rPr>
                <w:lang w:val="ru-RU"/>
              </w:rPr>
              <w:t xml:space="preserve"> </w:t>
            </w:r>
            <w:r w:rsidRPr="00435D9C">
              <w:rPr>
                <w:rFonts w:ascii="Times New Roman" w:eastAsia="Times New Roman" w:hAnsi="Times New Roman"/>
                <w:bCs/>
                <w:sz w:val="28"/>
                <w:szCs w:val="28"/>
                <w:lang w:eastAsia="uk-UA"/>
              </w:rPr>
              <w:t>Особливості обробітку еродованих ґрунтів.</w:t>
            </w:r>
          </w:p>
          <w:p w14:paraId="453F7624" w14:textId="77777777" w:rsidR="00A22B88" w:rsidRDefault="00A22B88" w:rsidP="00A22B88">
            <w:pPr>
              <w:jc w:val="both"/>
              <w:rPr>
                <w:rFonts w:ascii="Times New Roman" w:eastAsiaTheme="minorEastAsia" w:hAnsi="Times New Roman"/>
                <w:bCs/>
                <w:sz w:val="28"/>
                <w:szCs w:val="28"/>
                <w:lang w:val="ru-RU" w:eastAsia="ru-RU"/>
              </w:rPr>
            </w:pPr>
            <w:r w:rsidRPr="00435D9C">
              <w:rPr>
                <w:rFonts w:ascii="Times New Roman" w:eastAsia="Times New Roman" w:hAnsi="Times New Roman"/>
                <w:b/>
                <w:bCs/>
                <w:sz w:val="28"/>
                <w:szCs w:val="28"/>
                <w:lang w:eastAsia="uk-UA"/>
              </w:rPr>
              <w:t>Технологія обробітку ґрунту.</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Агротехнічні вимоги до оранки. Організація оранки, способи оранки та рух агрегатів.</w:t>
            </w:r>
            <w:r>
              <w:rPr>
                <w:rFonts w:ascii="Times New Roman" w:eastAsia="Times New Roman" w:hAnsi="Times New Roman"/>
                <w:bCs/>
                <w:sz w:val="28"/>
                <w:szCs w:val="28"/>
                <w:lang w:eastAsia="uk-UA"/>
              </w:rPr>
              <w:t xml:space="preserve"> </w:t>
            </w:r>
            <w:proofErr w:type="spellStart"/>
            <w:r w:rsidRPr="00435D9C">
              <w:rPr>
                <w:rFonts w:ascii="Times New Roman" w:eastAsiaTheme="minorEastAsia" w:hAnsi="Times New Roman"/>
                <w:bCs/>
                <w:sz w:val="28"/>
                <w:szCs w:val="28"/>
                <w:lang w:val="ru-RU" w:eastAsia="ru-RU"/>
              </w:rPr>
              <w:t>Агротехнічні</w:t>
            </w:r>
            <w:proofErr w:type="spellEnd"/>
            <w:r w:rsidRPr="00435D9C">
              <w:rPr>
                <w:rFonts w:ascii="Times New Roman" w:eastAsiaTheme="minorEastAsia" w:hAnsi="Times New Roman"/>
                <w:bCs/>
                <w:sz w:val="28"/>
                <w:szCs w:val="28"/>
                <w:lang w:val="ru-RU" w:eastAsia="ru-RU"/>
              </w:rPr>
              <w:t xml:space="preserve"> </w:t>
            </w:r>
            <w:proofErr w:type="spellStart"/>
            <w:r w:rsidRPr="00435D9C">
              <w:rPr>
                <w:rFonts w:ascii="Times New Roman" w:eastAsiaTheme="minorEastAsia" w:hAnsi="Times New Roman"/>
                <w:bCs/>
                <w:sz w:val="28"/>
                <w:szCs w:val="28"/>
                <w:lang w:val="ru-RU" w:eastAsia="ru-RU"/>
              </w:rPr>
              <w:t>вимоги</w:t>
            </w:r>
            <w:proofErr w:type="spellEnd"/>
            <w:r w:rsidRPr="00435D9C">
              <w:rPr>
                <w:rFonts w:ascii="Times New Roman" w:eastAsiaTheme="minorEastAsia" w:hAnsi="Times New Roman"/>
                <w:bCs/>
                <w:sz w:val="28"/>
                <w:szCs w:val="28"/>
                <w:lang w:val="ru-RU" w:eastAsia="ru-RU"/>
              </w:rPr>
              <w:t xml:space="preserve"> до </w:t>
            </w:r>
            <w:proofErr w:type="spellStart"/>
            <w:r w:rsidRPr="00435D9C">
              <w:rPr>
                <w:rFonts w:ascii="Times New Roman" w:eastAsiaTheme="minorEastAsia" w:hAnsi="Times New Roman"/>
                <w:bCs/>
                <w:sz w:val="28"/>
                <w:szCs w:val="28"/>
                <w:lang w:val="ru-RU" w:eastAsia="ru-RU"/>
              </w:rPr>
              <w:t>лущення</w:t>
            </w:r>
            <w:proofErr w:type="spellEnd"/>
            <w:r w:rsidRPr="00435D9C">
              <w:rPr>
                <w:rFonts w:ascii="Times New Roman" w:eastAsiaTheme="minorEastAsia" w:hAnsi="Times New Roman"/>
                <w:bCs/>
                <w:sz w:val="28"/>
                <w:szCs w:val="28"/>
                <w:lang w:val="ru-RU" w:eastAsia="ru-RU"/>
              </w:rPr>
              <w:t xml:space="preserve">. </w:t>
            </w:r>
            <w:proofErr w:type="spellStart"/>
            <w:r w:rsidRPr="00435D9C">
              <w:rPr>
                <w:rFonts w:ascii="Times New Roman" w:eastAsiaTheme="minorEastAsia" w:hAnsi="Times New Roman"/>
                <w:bCs/>
                <w:sz w:val="28"/>
                <w:szCs w:val="28"/>
                <w:lang w:val="ru-RU" w:eastAsia="ru-RU"/>
              </w:rPr>
              <w:t>Машини</w:t>
            </w:r>
            <w:proofErr w:type="spellEnd"/>
            <w:r w:rsidRPr="00435D9C">
              <w:rPr>
                <w:rFonts w:ascii="Times New Roman" w:eastAsiaTheme="minorEastAsia" w:hAnsi="Times New Roman"/>
                <w:bCs/>
                <w:sz w:val="28"/>
                <w:szCs w:val="28"/>
                <w:lang w:val="ru-RU" w:eastAsia="ru-RU"/>
              </w:rPr>
              <w:t xml:space="preserve"> і </w:t>
            </w:r>
            <w:proofErr w:type="spellStart"/>
            <w:r w:rsidRPr="00435D9C">
              <w:rPr>
                <w:rFonts w:ascii="Times New Roman" w:eastAsiaTheme="minorEastAsia" w:hAnsi="Times New Roman"/>
                <w:bCs/>
                <w:sz w:val="28"/>
                <w:szCs w:val="28"/>
                <w:lang w:val="ru-RU" w:eastAsia="ru-RU"/>
              </w:rPr>
              <w:t>агрегати</w:t>
            </w:r>
            <w:proofErr w:type="spellEnd"/>
            <w:r w:rsidRPr="00435D9C">
              <w:rPr>
                <w:rFonts w:ascii="Times New Roman" w:eastAsiaTheme="minorEastAsia" w:hAnsi="Times New Roman"/>
                <w:bCs/>
                <w:sz w:val="28"/>
                <w:szCs w:val="28"/>
                <w:lang w:val="ru-RU" w:eastAsia="ru-RU"/>
              </w:rPr>
              <w:t>.</w:t>
            </w:r>
            <w:r>
              <w:rPr>
                <w:rFonts w:ascii="Times New Roman" w:eastAsiaTheme="minorEastAsia" w:hAnsi="Times New Roman"/>
                <w:bCs/>
                <w:sz w:val="28"/>
                <w:szCs w:val="28"/>
                <w:lang w:val="ru-RU" w:eastAsia="ru-RU"/>
              </w:rPr>
              <w:t xml:space="preserve"> </w:t>
            </w:r>
            <w:proofErr w:type="spellStart"/>
            <w:r w:rsidRPr="00435D9C">
              <w:rPr>
                <w:rFonts w:ascii="Times New Roman" w:eastAsiaTheme="minorEastAsia" w:hAnsi="Times New Roman"/>
                <w:bCs/>
                <w:sz w:val="28"/>
                <w:szCs w:val="28"/>
                <w:lang w:val="ru-RU" w:eastAsia="ru-RU"/>
              </w:rPr>
              <w:t>Технологія</w:t>
            </w:r>
            <w:proofErr w:type="spellEnd"/>
            <w:r w:rsidRPr="00435D9C">
              <w:rPr>
                <w:rFonts w:ascii="Times New Roman" w:eastAsiaTheme="minorEastAsia" w:hAnsi="Times New Roman"/>
                <w:bCs/>
                <w:sz w:val="28"/>
                <w:szCs w:val="28"/>
                <w:lang w:val="ru-RU" w:eastAsia="ru-RU"/>
              </w:rPr>
              <w:t xml:space="preserve"> </w:t>
            </w:r>
            <w:proofErr w:type="spellStart"/>
            <w:r w:rsidRPr="00435D9C">
              <w:rPr>
                <w:rFonts w:ascii="Times New Roman" w:eastAsiaTheme="minorEastAsia" w:hAnsi="Times New Roman"/>
                <w:bCs/>
                <w:sz w:val="28"/>
                <w:szCs w:val="28"/>
                <w:lang w:val="ru-RU" w:eastAsia="ru-RU"/>
              </w:rPr>
              <w:t>передпосівного</w:t>
            </w:r>
            <w:proofErr w:type="spellEnd"/>
            <w:r w:rsidRPr="00435D9C">
              <w:rPr>
                <w:rFonts w:ascii="Times New Roman" w:eastAsiaTheme="minorEastAsia" w:hAnsi="Times New Roman"/>
                <w:bCs/>
                <w:sz w:val="28"/>
                <w:szCs w:val="28"/>
                <w:lang w:val="ru-RU" w:eastAsia="ru-RU"/>
              </w:rPr>
              <w:t xml:space="preserve"> </w:t>
            </w:r>
            <w:proofErr w:type="spellStart"/>
            <w:r w:rsidRPr="00435D9C">
              <w:rPr>
                <w:rFonts w:ascii="Times New Roman" w:eastAsiaTheme="minorEastAsia" w:hAnsi="Times New Roman"/>
                <w:bCs/>
                <w:sz w:val="28"/>
                <w:szCs w:val="28"/>
                <w:lang w:val="ru-RU" w:eastAsia="ru-RU"/>
              </w:rPr>
              <w:t>обробітку</w:t>
            </w:r>
            <w:proofErr w:type="spellEnd"/>
            <w:r w:rsidRPr="00435D9C">
              <w:rPr>
                <w:rFonts w:ascii="Times New Roman" w:eastAsiaTheme="minorEastAsia" w:hAnsi="Times New Roman"/>
                <w:bCs/>
                <w:sz w:val="28"/>
                <w:szCs w:val="28"/>
                <w:lang w:val="ru-RU" w:eastAsia="ru-RU"/>
              </w:rPr>
              <w:t xml:space="preserve"> </w:t>
            </w:r>
            <w:proofErr w:type="spellStart"/>
            <w:r w:rsidRPr="00435D9C">
              <w:rPr>
                <w:rFonts w:ascii="Times New Roman" w:eastAsiaTheme="minorEastAsia" w:hAnsi="Times New Roman"/>
                <w:bCs/>
                <w:sz w:val="28"/>
                <w:szCs w:val="28"/>
                <w:lang w:val="ru-RU" w:eastAsia="ru-RU"/>
              </w:rPr>
              <w:t>ґрунту</w:t>
            </w:r>
            <w:proofErr w:type="spellEnd"/>
            <w:r>
              <w:rPr>
                <w:rFonts w:ascii="Times New Roman" w:eastAsiaTheme="minorEastAsia" w:hAnsi="Times New Roman"/>
                <w:bCs/>
                <w:sz w:val="28"/>
                <w:szCs w:val="28"/>
                <w:lang w:val="ru-RU" w:eastAsia="ru-RU"/>
              </w:rPr>
              <w:t>.</w:t>
            </w:r>
          </w:p>
          <w:p w14:paraId="2EA409A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Технологія догляду за посівами.</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Зн</w:t>
            </w:r>
            <w:r>
              <w:rPr>
                <w:rFonts w:ascii="Times New Roman" w:eastAsia="Times New Roman" w:hAnsi="Times New Roman"/>
                <w:bCs/>
                <w:sz w:val="28"/>
                <w:szCs w:val="28"/>
                <w:lang w:eastAsia="uk-UA"/>
              </w:rPr>
              <w:t>ачення своєчасного догляду за с/</w:t>
            </w:r>
            <w:r w:rsidRPr="00435D9C">
              <w:rPr>
                <w:rFonts w:ascii="Times New Roman" w:eastAsia="Times New Roman" w:hAnsi="Times New Roman"/>
                <w:bCs/>
                <w:sz w:val="28"/>
                <w:szCs w:val="28"/>
                <w:lang w:eastAsia="uk-UA"/>
              </w:rPr>
              <w:t>г культурами для одержання високих врожаїв. Система міжрядного обробіт</w:t>
            </w:r>
            <w:r>
              <w:rPr>
                <w:rFonts w:ascii="Times New Roman" w:eastAsia="Times New Roman" w:hAnsi="Times New Roman"/>
                <w:bCs/>
                <w:sz w:val="28"/>
                <w:szCs w:val="28"/>
                <w:lang w:eastAsia="uk-UA"/>
              </w:rPr>
              <w:t>ку ґрунту. Догляд за посівами с/</w:t>
            </w:r>
            <w:r w:rsidRPr="00435D9C">
              <w:rPr>
                <w:rFonts w:ascii="Times New Roman" w:eastAsia="Times New Roman" w:hAnsi="Times New Roman"/>
                <w:bCs/>
                <w:sz w:val="28"/>
                <w:szCs w:val="28"/>
                <w:lang w:eastAsia="uk-UA"/>
              </w:rPr>
              <w:t>г культур.</w:t>
            </w:r>
          </w:p>
          <w:p w14:paraId="66137647"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Технологія внесення добрив.</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Види добрив та умови їх використання.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Технологія приготування та внесення добрив. Машини для внесення добрив.</w:t>
            </w:r>
          </w:p>
          <w:p w14:paraId="13AD727D"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Захист рослин</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Методи захисту рослин від бур’янів, шкідників і хвороб. В тому числі і профілактичні заходи.  Протруювачі насіння. Норми витрат та правила зберігання отрутохімікатів. Машини для хімічного захисту рослин.</w:t>
            </w:r>
          </w:p>
          <w:p w14:paraId="000DE015"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Зрошення сільськогосподарських культур.</w:t>
            </w:r>
            <w:r>
              <w:rPr>
                <w:rFonts w:ascii="Times New Roman" w:eastAsia="Times New Roman" w:hAnsi="Times New Roman"/>
                <w:b/>
                <w:bCs/>
                <w:sz w:val="28"/>
                <w:szCs w:val="28"/>
                <w:lang w:eastAsia="uk-UA"/>
              </w:rPr>
              <w:t xml:space="preserve"> </w:t>
            </w:r>
            <w:r>
              <w:rPr>
                <w:rFonts w:ascii="Times New Roman" w:eastAsia="Times New Roman" w:hAnsi="Times New Roman"/>
                <w:bCs/>
                <w:sz w:val="28"/>
                <w:szCs w:val="28"/>
                <w:lang w:eastAsia="uk-UA"/>
              </w:rPr>
              <w:t xml:space="preserve">Види і способи зрошення сільськогосподарських </w:t>
            </w:r>
            <w:r w:rsidRPr="00435D9C">
              <w:rPr>
                <w:rFonts w:ascii="Times New Roman" w:eastAsia="Times New Roman" w:hAnsi="Times New Roman"/>
                <w:bCs/>
                <w:sz w:val="28"/>
                <w:szCs w:val="28"/>
                <w:lang w:eastAsia="uk-UA"/>
              </w:rPr>
              <w:t xml:space="preserve"> культур. Агротехнічні вимоги.</w:t>
            </w:r>
            <w:r w:rsidRPr="00435D9C">
              <w:rPr>
                <w:lang w:val="ru-RU"/>
              </w:rPr>
              <w:t xml:space="preserve"> </w:t>
            </w:r>
            <w:r w:rsidRPr="00435D9C">
              <w:rPr>
                <w:rFonts w:ascii="Times New Roman" w:eastAsia="Times New Roman" w:hAnsi="Times New Roman"/>
                <w:bCs/>
                <w:sz w:val="28"/>
                <w:szCs w:val="28"/>
                <w:lang w:eastAsia="uk-UA"/>
              </w:rPr>
              <w:t>Підготовка полів до поливу. Система машин для зрошування земель.</w:t>
            </w:r>
          </w:p>
          <w:p w14:paraId="2F5A41B9" w14:textId="77777777" w:rsidR="00A22B88" w:rsidRDefault="00A22B88" w:rsidP="00A22B88">
            <w:pPr>
              <w:jc w:val="both"/>
              <w:rPr>
                <w:rFonts w:ascii="Times New Roman" w:hAnsi="Times New Roman"/>
                <w:bCs/>
                <w:sz w:val="28"/>
                <w:szCs w:val="28"/>
                <w:lang w:eastAsia="uk-UA"/>
              </w:rPr>
            </w:pPr>
            <w:r w:rsidRPr="00435D9C">
              <w:rPr>
                <w:rFonts w:ascii="Times New Roman" w:eastAsia="Times New Roman" w:hAnsi="Times New Roman"/>
                <w:b/>
                <w:bCs/>
                <w:sz w:val="28"/>
                <w:szCs w:val="28"/>
                <w:lang w:eastAsia="uk-UA"/>
              </w:rPr>
              <w:t>Технології вирощування та збирання сільськогосподарських культур.</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Основні кормові культури. Їх вирощування і збирання.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 xml:space="preserve">Технологія вирощування і збирання зернових, зернобобових та круп’яних культур, </w:t>
            </w:r>
            <w:r w:rsidRPr="00435D9C">
              <w:rPr>
                <w:rFonts w:ascii="Times New Roman" w:eastAsia="Times New Roman" w:hAnsi="Times New Roman"/>
                <w:bCs/>
                <w:sz w:val="28"/>
                <w:szCs w:val="28"/>
                <w:lang w:eastAsia="uk-UA"/>
              </w:rPr>
              <w:lastRenderedPageBreak/>
              <w:t>рису та сої.</w:t>
            </w:r>
            <w:r>
              <w:rPr>
                <w:rFonts w:ascii="Times New Roman" w:eastAsia="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овочевих культур.</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кукурудзи на зерно, соняшника.</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цукрових буряків та картоплі.</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льону та ріпаку.</w:t>
            </w:r>
          </w:p>
          <w:p w14:paraId="3498239C" w14:textId="77777777" w:rsidR="00A22B88" w:rsidRDefault="00A22B88" w:rsidP="00A22B88">
            <w:pPr>
              <w:jc w:val="both"/>
              <w:rPr>
                <w:rFonts w:ascii="Times New Roman" w:hAnsi="Times New Roman"/>
                <w:sz w:val="28"/>
                <w:szCs w:val="28"/>
              </w:rPr>
            </w:pPr>
            <w:r w:rsidRPr="00435D9C">
              <w:rPr>
                <w:rFonts w:ascii="Times New Roman" w:eastAsia="Times New Roman" w:hAnsi="Times New Roman"/>
                <w:b/>
                <w:bCs/>
                <w:sz w:val="28"/>
                <w:szCs w:val="28"/>
                <w:lang w:eastAsia="uk-UA"/>
              </w:rPr>
              <w:t>Організація проведення механізованих робіт.</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Завдання комплексної механізації та автоматизації виробничих процесів у сільському господарстві.</w:t>
            </w:r>
            <w:r>
              <w:rPr>
                <w:rFonts w:ascii="Times New Roman" w:eastAsia="Times New Roman" w:hAnsi="Times New Roman"/>
                <w:bCs/>
                <w:sz w:val="28"/>
                <w:szCs w:val="28"/>
                <w:lang w:eastAsia="uk-UA"/>
              </w:rPr>
              <w:t xml:space="preserve"> </w:t>
            </w:r>
            <w:r w:rsidRPr="00435D9C">
              <w:rPr>
                <w:rFonts w:ascii="Times New Roman" w:hAnsi="Times New Roman"/>
                <w:sz w:val="28"/>
                <w:szCs w:val="28"/>
              </w:rPr>
              <w:t>Технологічні процеси вирощування с-г культур. Операційні та технологічні карти.</w:t>
            </w:r>
            <w:r>
              <w:rPr>
                <w:rFonts w:ascii="Times New Roman" w:hAnsi="Times New Roman"/>
                <w:sz w:val="28"/>
                <w:szCs w:val="28"/>
              </w:rPr>
              <w:t xml:space="preserve"> </w:t>
            </w:r>
          </w:p>
          <w:p w14:paraId="4B9AF123" w14:textId="77777777" w:rsidR="00A22B88" w:rsidRPr="0037126E" w:rsidRDefault="00A22B88" w:rsidP="00A22B88">
            <w:pPr>
              <w:jc w:val="both"/>
              <w:rPr>
                <w:rFonts w:ascii="Times New Roman" w:hAnsi="Times New Roman"/>
                <w:b/>
                <w:bCs/>
                <w:color w:val="000000"/>
                <w:kern w:val="28"/>
                <w:sz w:val="28"/>
                <w:szCs w:val="28"/>
              </w:rPr>
            </w:pPr>
            <w:r w:rsidRPr="00435D9C">
              <w:rPr>
                <w:rFonts w:ascii="Times New Roman" w:eastAsia="Times New Roman" w:hAnsi="Times New Roman"/>
                <w:b/>
                <w:bCs/>
                <w:sz w:val="28"/>
                <w:szCs w:val="28"/>
                <w:lang w:eastAsia="uk-UA"/>
              </w:rPr>
              <w:t>Основи раціонального використання машин.</w:t>
            </w:r>
            <w:r>
              <w:rPr>
                <w:rFonts w:ascii="Times New Roman" w:eastAsia="Times New Roman" w:hAnsi="Times New Roman"/>
                <w:b/>
                <w:bCs/>
                <w:sz w:val="28"/>
                <w:szCs w:val="28"/>
                <w:lang w:eastAsia="uk-UA"/>
              </w:rPr>
              <w:t xml:space="preserve"> </w:t>
            </w:r>
            <w:r w:rsidRPr="00435D9C">
              <w:rPr>
                <w:rFonts w:ascii="Times New Roman" w:hAnsi="Times New Roman"/>
                <w:sz w:val="28"/>
                <w:szCs w:val="28"/>
              </w:rPr>
              <w:t>Типи машино-тракторних агрегатів та їх комплектування. Експлуатаційні показники машино-тракторних агрегатів.</w:t>
            </w:r>
            <w:r>
              <w:rPr>
                <w:rFonts w:ascii="Times New Roman" w:hAnsi="Times New Roman"/>
                <w:sz w:val="28"/>
                <w:szCs w:val="28"/>
              </w:rPr>
              <w:t xml:space="preserve"> </w:t>
            </w:r>
            <w:r w:rsidRPr="00435D9C">
              <w:rPr>
                <w:rFonts w:ascii="Times New Roman" w:hAnsi="Times New Roman"/>
                <w:sz w:val="28"/>
                <w:szCs w:val="28"/>
              </w:rPr>
              <w:t>Продуктивність машино - тракторних агрегатів. Витрати палива та мастильних матеріалів.</w:t>
            </w:r>
          </w:p>
        </w:tc>
      </w:tr>
    </w:tbl>
    <w:p w14:paraId="2F26D247" w14:textId="77777777" w:rsidR="00A22B88" w:rsidRPr="00350FF4" w:rsidRDefault="00A22B88" w:rsidP="00A22B88">
      <w:pPr>
        <w:spacing w:after="120" w:line="240" w:lineRule="auto"/>
        <w:rPr>
          <w:rFonts w:ascii="Times New Roman" w:hAnsi="Times New Roman" w:cs="Times New Roman"/>
          <w:bCs/>
          <w:iCs/>
          <w:spacing w:val="-10"/>
          <w:sz w:val="28"/>
          <w:szCs w:val="28"/>
          <w:u w:val="single"/>
          <w:lang w:eastAsia="uk-UA"/>
        </w:rPr>
      </w:pPr>
    </w:p>
    <w:p w14:paraId="7F5DBA24" w14:textId="77777777" w:rsidR="00A22B88" w:rsidRPr="004F1C01" w:rsidRDefault="00A22B88" w:rsidP="00A22B88">
      <w:pPr>
        <w:rPr>
          <w:rFonts w:ascii="Times New Roman" w:hAnsi="Times New Roman" w:cs="Times New Roman"/>
          <w:b/>
          <w:bCs/>
          <w:iCs/>
          <w:spacing w:val="-10"/>
          <w:sz w:val="28"/>
          <w:szCs w:val="28"/>
          <w:lang w:eastAsia="uk-UA"/>
        </w:rPr>
      </w:pPr>
    </w:p>
    <w:p w14:paraId="49BAFACD" w14:textId="77777777" w:rsidR="00A22B88" w:rsidRDefault="00A22B88" w:rsidP="00A22B8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3304D80" w14:textId="77777777" w:rsidR="00192ACF" w:rsidRPr="00B04AA3" w:rsidRDefault="00192ACF" w:rsidP="00192ACF">
      <w:pPr>
        <w:spacing w:after="0" w:line="240" w:lineRule="auto"/>
        <w:jc w:val="center"/>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sz w:val="28"/>
          <w:szCs w:val="28"/>
          <w:lang w:eastAsia="ru-RU"/>
        </w:rPr>
        <w:lastRenderedPageBreak/>
        <w:t>НАВЧАЛЬНА ПРОГРАМА З ПРЕДМЕТА</w:t>
      </w:r>
    </w:p>
    <w:p w14:paraId="7F1A0096" w14:textId="4ED1B563" w:rsidR="00192ACF" w:rsidRPr="00050ED3" w:rsidRDefault="00192ACF" w:rsidP="00192A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bCs/>
          <w:spacing w:val="-10"/>
          <w:sz w:val="28"/>
          <w:szCs w:val="28"/>
          <w:lang w:val="ru-RU" w:eastAsia="uk-UA"/>
        </w:rPr>
        <w:t xml:space="preserve">                                                         </w:t>
      </w:r>
      <w:r w:rsidR="00A75293">
        <w:rPr>
          <w:rFonts w:ascii="Times New Roman" w:eastAsia="Times New Roman" w:hAnsi="Times New Roman" w:cs="Times New Roman"/>
          <w:b/>
          <w:bCs/>
          <w:spacing w:val="-10"/>
          <w:sz w:val="28"/>
          <w:szCs w:val="28"/>
          <w:lang w:val="ru-RU" w:eastAsia="uk-UA"/>
        </w:rPr>
        <w:t xml:space="preserve">                                              </w:t>
      </w:r>
      <w:r w:rsidRPr="00B04AA3">
        <w:rPr>
          <w:rFonts w:ascii="Times New Roman" w:eastAsia="Times New Roman" w:hAnsi="Times New Roman" w:cs="Times New Roman"/>
          <w:b/>
          <w:bCs/>
          <w:spacing w:val="-10"/>
          <w:sz w:val="28"/>
          <w:szCs w:val="28"/>
          <w:lang w:val="ru-RU" w:eastAsia="uk-UA"/>
        </w:rPr>
        <w:t>«</w:t>
      </w:r>
      <w:r w:rsidR="00A75293">
        <w:rPr>
          <w:rFonts w:ascii="Times New Roman" w:eastAsia="Times New Roman" w:hAnsi="Times New Roman" w:cs="Times New Roman"/>
          <w:b/>
          <w:sz w:val="28"/>
          <w:szCs w:val="28"/>
          <w:lang w:eastAsia="ru-RU"/>
        </w:rPr>
        <w:t>Трактори</w:t>
      </w:r>
      <w:r w:rsidRPr="00B04AA3">
        <w:rPr>
          <w:rFonts w:ascii="Times New Roman" w:eastAsia="Times New Roman" w:hAnsi="Times New Roman" w:cs="Times New Roman"/>
          <w:b/>
          <w:sz w:val="28"/>
          <w:szCs w:val="28"/>
          <w:lang w:val="ru-RU" w:eastAsia="ru-RU"/>
        </w:rPr>
        <w:t>»</w:t>
      </w:r>
    </w:p>
    <w:p w14:paraId="23957993" w14:textId="77777777" w:rsidR="00192ACF" w:rsidRPr="00050ED3" w:rsidRDefault="00192ACF" w:rsidP="00192ACF">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p>
    <w:p w14:paraId="3865B247" w14:textId="77777777" w:rsidR="00192ACF" w:rsidRPr="0035698D" w:rsidRDefault="00192ACF" w:rsidP="00192ACF">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35698D">
        <w:rPr>
          <w:rFonts w:ascii="Times New Roman" w:eastAsia="Times New Roman" w:hAnsi="Times New Roman" w:cs="Times New Roman"/>
          <w:bCs/>
          <w:iCs/>
          <w:spacing w:val="-10"/>
          <w:sz w:val="28"/>
          <w:szCs w:val="28"/>
          <w:lang w:val="ru-RU" w:eastAsia="uk-UA"/>
        </w:rPr>
        <w:t xml:space="preserve">    </w:t>
      </w:r>
      <w:proofErr w:type="spellStart"/>
      <w:r w:rsidRPr="0035698D">
        <w:rPr>
          <w:rFonts w:ascii="Times New Roman" w:eastAsia="Times New Roman" w:hAnsi="Times New Roman" w:cs="Times New Roman"/>
          <w:bCs/>
          <w:iCs/>
          <w:spacing w:val="-10"/>
          <w:sz w:val="28"/>
          <w:szCs w:val="28"/>
          <w:lang w:val="ru-RU" w:eastAsia="uk-UA"/>
        </w:rPr>
        <w:t>Професія</w:t>
      </w:r>
      <w:proofErr w:type="spellEnd"/>
      <w:r w:rsidRPr="0035698D">
        <w:rPr>
          <w:rFonts w:ascii="Times New Roman" w:eastAsia="Times New Roman" w:hAnsi="Times New Roman" w:cs="Times New Roman"/>
          <w:bCs/>
          <w:iCs/>
          <w:spacing w:val="-10"/>
          <w:sz w:val="28"/>
          <w:szCs w:val="28"/>
          <w:lang w:val="ru-RU" w:eastAsia="uk-UA"/>
        </w:rPr>
        <w:t xml:space="preserve">: </w:t>
      </w:r>
      <w:r w:rsidRPr="00350FF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30751846" w14:textId="77777777" w:rsidR="00192ACF" w:rsidRPr="00350FF4" w:rsidRDefault="00192ACF" w:rsidP="00192ACF">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35698D">
        <w:rPr>
          <w:rFonts w:ascii="Times New Roman" w:eastAsia="Times New Roman" w:hAnsi="Times New Roman" w:cs="Times New Roman"/>
          <w:sz w:val="28"/>
          <w:szCs w:val="28"/>
          <w:lang w:val="ru-RU" w:eastAsia="ru-RU"/>
        </w:rPr>
        <w:t xml:space="preserve">   </w:t>
      </w:r>
      <w:proofErr w:type="spellStart"/>
      <w:r w:rsidRPr="0035698D">
        <w:rPr>
          <w:rFonts w:ascii="Times New Roman" w:eastAsia="Times New Roman" w:hAnsi="Times New Roman" w:cs="Times New Roman"/>
          <w:sz w:val="28"/>
          <w:szCs w:val="28"/>
          <w:lang w:val="ru-RU" w:eastAsia="ru-RU"/>
        </w:rPr>
        <w:t>Рівень</w:t>
      </w:r>
      <w:proofErr w:type="spellEnd"/>
      <w:r w:rsidRPr="0035698D">
        <w:rPr>
          <w:rFonts w:ascii="Times New Roman" w:eastAsia="Times New Roman" w:hAnsi="Times New Roman" w:cs="Times New Roman"/>
          <w:sz w:val="28"/>
          <w:szCs w:val="28"/>
          <w:lang w:val="ru-RU" w:eastAsia="ru-RU"/>
        </w:rPr>
        <w:t xml:space="preserve"> </w:t>
      </w:r>
      <w:proofErr w:type="spellStart"/>
      <w:r w:rsidRPr="0035698D">
        <w:rPr>
          <w:rFonts w:ascii="Times New Roman" w:eastAsia="Times New Roman" w:hAnsi="Times New Roman" w:cs="Times New Roman"/>
          <w:sz w:val="28"/>
          <w:szCs w:val="28"/>
          <w:lang w:val="ru-RU" w:eastAsia="ru-RU"/>
        </w:rPr>
        <w:t>кваліфікації</w:t>
      </w:r>
      <w:proofErr w:type="spellEnd"/>
      <w:r w:rsidRPr="0035698D">
        <w:rPr>
          <w:rFonts w:ascii="Times New Roman" w:eastAsia="Times New Roman" w:hAnsi="Times New Roman" w:cs="Times New Roman"/>
          <w:sz w:val="28"/>
          <w:szCs w:val="28"/>
          <w:lang w:val="ru-RU" w:eastAsia="ru-RU"/>
        </w:rPr>
        <w:t xml:space="preserve">: </w:t>
      </w:r>
      <w:r w:rsidRPr="0035698D">
        <w:rPr>
          <w:rFonts w:ascii="Times New Roman" w:eastAsia="Times New Roman" w:hAnsi="Times New Roman" w:cs="Times New Roman"/>
          <w:sz w:val="28"/>
          <w:szCs w:val="28"/>
          <w:lang w:eastAsia="ru-RU"/>
        </w:rPr>
        <w:t xml:space="preserve"> </w:t>
      </w:r>
      <w:r w:rsidRPr="00350FF4">
        <w:rPr>
          <w:rFonts w:ascii="Times New Roman" w:eastAsia="Times New Roman" w:hAnsi="Times New Roman" w:cs="Times New Roman"/>
          <w:sz w:val="28"/>
          <w:szCs w:val="28"/>
          <w:u w:val="single"/>
          <w:lang w:eastAsia="ru-RU"/>
        </w:rPr>
        <w:t>категорія «А1», «А2»</w:t>
      </w:r>
    </w:p>
    <w:p w14:paraId="1730FE0A" w14:textId="77777777" w:rsidR="00192ACF" w:rsidRPr="0035698D" w:rsidRDefault="00192ACF" w:rsidP="00192ACF">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144"/>
        <w:gridCol w:w="1795"/>
      </w:tblGrid>
      <w:tr w:rsidR="00192ACF" w:rsidRPr="0035698D" w14:paraId="37096738" w14:textId="77777777" w:rsidTr="005B5509">
        <w:trPr>
          <w:trHeight w:val="421"/>
          <w:jc w:val="center"/>
        </w:trPr>
        <w:tc>
          <w:tcPr>
            <w:tcW w:w="1769" w:type="dxa"/>
            <w:vMerge w:val="restart"/>
            <w:vAlign w:val="center"/>
          </w:tcPr>
          <w:p w14:paraId="4D8E797C"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Код</w:t>
            </w:r>
          </w:p>
          <w:p w14:paraId="6DD75832"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35698D">
              <w:rPr>
                <w:rFonts w:ascii="Times New Roman" w:eastAsia="Times New Roman" w:hAnsi="Times New Roman" w:cs="Times New Roman"/>
                <w:b/>
                <w:sz w:val="28"/>
                <w:szCs w:val="28"/>
                <w:lang w:val="ru-RU" w:eastAsia="ru-RU"/>
              </w:rPr>
              <w:t>модуля</w:t>
            </w:r>
          </w:p>
        </w:tc>
        <w:tc>
          <w:tcPr>
            <w:tcW w:w="8721" w:type="dxa"/>
            <w:vMerge w:val="restart"/>
            <w:vAlign w:val="center"/>
          </w:tcPr>
          <w:p w14:paraId="795F614F"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35698D">
              <w:rPr>
                <w:rFonts w:ascii="Times New Roman" w:eastAsia="Times New Roman" w:hAnsi="Times New Roman" w:cs="Times New Roman"/>
                <w:b/>
                <w:sz w:val="28"/>
                <w:szCs w:val="28"/>
                <w:lang w:val="ru-RU" w:eastAsia="ru-RU"/>
              </w:rPr>
              <w:t>Назва</w:t>
            </w:r>
            <w:proofErr w:type="spellEnd"/>
            <w:r w:rsidRPr="0035698D">
              <w:rPr>
                <w:rFonts w:ascii="Times New Roman" w:eastAsia="Times New Roman" w:hAnsi="Times New Roman" w:cs="Times New Roman"/>
                <w:b/>
                <w:sz w:val="28"/>
                <w:szCs w:val="28"/>
                <w:lang w:val="ru-RU" w:eastAsia="ru-RU"/>
              </w:rPr>
              <w:t xml:space="preserve"> теми (</w:t>
            </w:r>
            <w:proofErr w:type="spellStart"/>
            <w:r w:rsidRPr="0035698D">
              <w:rPr>
                <w:rFonts w:ascii="Times New Roman" w:eastAsia="Times New Roman" w:hAnsi="Times New Roman" w:cs="Times New Roman"/>
                <w:b/>
                <w:sz w:val="28"/>
                <w:szCs w:val="28"/>
                <w:lang w:val="ru-RU" w:eastAsia="ru-RU"/>
              </w:rPr>
              <w:t>компетентності</w:t>
            </w:r>
            <w:proofErr w:type="spellEnd"/>
            <w:r w:rsidRPr="0035698D">
              <w:rPr>
                <w:rFonts w:ascii="Times New Roman" w:eastAsia="Times New Roman" w:hAnsi="Times New Roman" w:cs="Times New Roman"/>
                <w:b/>
                <w:sz w:val="28"/>
                <w:szCs w:val="28"/>
                <w:lang w:val="ru-RU" w:eastAsia="ru-RU"/>
              </w:rPr>
              <w:t>)</w:t>
            </w:r>
          </w:p>
        </w:tc>
        <w:tc>
          <w:tcPr>
            <w:tcW w:w="4047" w:type="dxa"/>
            <w:gridSpan w:val="3"/>
            <w:vAlign w:val="center"/>
          </w:tcPr>
          <w:p w14:paraId="5B250A4F"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35698D">
              <w:rPr>
                <w:rFonts w:ascii="Times New Roman" w:eastAsia="Times New Roman" w:hAnsi="Times New Roman" w:cs="Times New Roman"/>
                <w:b/>
                <w:sz w:val="28"/>
                <w:szCs w:val="28"/>
                <w:lang w:val="ru-RU" w:eastAsia="ru-RU"/>
              </w:rPr>
              <w:t>Кількість</w:t>
            </w:r>
            <w:proofErr w:type="spellEnd"/>
            <w:r w:rsidRPr="0035698D">
              <w:rPr>
                <w:rFonts w:ascii="Times New Roman" w:eastAsia="Times New Roman" w:hAnsi="Times New Roman" w:cs="Times New Roman"/>
                <w:b/>
                <w:sz w:val="28"/>
                <w:szCs w:val="28"/>
                <w:lang w:val="ru-RU" w:eastAsia="ru-RU"/>
              </w:rPr>
              <w:t xml:space="preserve"> годин</w:t>
            </w:r>
          </w:p>
        </w:tc>
      </w:tr>
      <w:tr w:rsidR="00192ACF" w:rsidRPr="0035698D" w14:paraId="2E29B2A2" w14:textId="77777777" w:rsidTr="005B5509">
        <w:trPr>
          <w:trHeight w:val="288"/>
          <w:jc w:val="center"/>
        </w:trPr>
        <w:tc>
          <w:tcPr>
            <w:tcW w:w="1769" w:type="dxa"/>
            <w:vMerge/>
            <w:vAlign w:val="center"/>
          </w:tcPr>
          <w:p w14:paraId="7EC9A61B" w14:textId="77777777" w:rsidR="00192ACF" w:rsidRPr="0035698D" w:rsidRDefault="00192ACF" w:rsidP="005B5509">
            <w:pPr>
              <w:spacing w:after="0" w:line="240" w:lineRule="auto"/>
              <w:jc w:val="center"/>
              <w:outlineLvl w:val="8"/>
              <w:rPr>
                <w:rFonts w:ascii="Times New Roman" w:eastAsia="Times New Roman" w:hAnsi="Times New Roman" w:cs="Times New Roman"/>
                <w:b/>
                <w:i/>
                <w:sz w:val="28"/>
                <w:szCs w:val="28"/>
                <w:lang w:eastAsia="ru-RU"/>
              </w:rPr>
            </w:pPr>
          </w:p>
        </w:tc>
        <w:tc>
          <w:tcPr>
            <w:tcW w:w="8721" w:type="dxa"/>
            <w:vMerge/>
            <w:vAlign w:val="center"/>
          </w:tcPr>
          <w:p w14:paraId="18F6670D" w14:textId="77777777" w:rsidR="00192ACF" w:rsidRPr="0035698D" w:rsidRDefault="00192ACF" w:rsidP="005B5509">
            <w:pPr>
              <w:spacing w:after="0" w:line="240" w:lineRule="auto"/>
              <w:jc w:val="center"/>
              <w:outlineLvl w:val="8"/>
              <w:rPr>
                <w:rFonts w:ascii="Times New Roman" w:eastAsia="Times New Roman" w:hAnsi="Times New Roman" w:cs="Times New Roman"/>
                <w:b/>
                <w:i/>
                <w:sz w:val="28"/>
                <w:szCs w:val="28"/>
                <w:lang w:eastAsia="ru-RU"/>
              </w:rPr>
            </w:pPr>
          </w:p>
        </w:tc>
        <w:tc>
          <w:tcPr>
            <w:tcW w:w="1108" w:type="dxa"/>
            <w:vAlign w:val="center"/>
          </w:tcPr>
          <w:p w14:paraId="3FDC2056" w14:textId="77777777" w:rsidR="00192ACF" w:rsidRPr="0035698D" w:rsidRDefault="00192ACF" w:rsidP="005B5509">
            <w:pPr>
              <w:spacing w:after="0" w:line="240" w:lineRule="auto"/>
              <w:rPr>
                <w:rFonts w:ascii="Times New Roman" w:eastAsia="Times New Roman" w:hAnsi="Times New Roman" w:cs="Times New Roman"/>
                <w:b/>
                <w:bCs/>
                <w:sz w:val="28"/>
                <w:szCs w:val="28"/>
                <w:lang w:eastAsia="ru-RU"/>
              </w:rPr>
            </w:pPr>
            <w:r w:rsidRPr="0035698D">
              <w:rPr>
                <w:rFonts w:ascii="Times New Roman" w:eastAsia="Times New Roman" w:hAnsi="Times New Roman" w:cs="Times New Roman"/>
                <w:b/>
                <w:bCs/>
                <w:sz w:val="28"/>
                <w:szCs w:val="28"/>
                <w:lang w:eastAsia="ru-RU"/>
              </w:rPr>
              <w:t>Всього</w:t>
            </w:r>
          </w:p>
        </w:tc>
        <w:tc>
          <w:tcPr>
            <w:tcW w:w="1144" w:type="dxa"/>
            <w:vAlign w:val="center"/>
          </w:tcPr>
          <w:p w14:paraId="7AD14912"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val="ru-RU" w:eastAsia="ru-RU"/>
              </w:rPr>
              <w:t xml:space="preserve">З них </w:t>
            </w:r>
            <w:r w:rsidRPr="0035698D">
              <w:rPr>
                <w:rFonts w:ascii="Times New Roman" w:eastAsia="Times New Roman" w:hAnsi="Times New Roman" w:cs="Times New Roman"/>
                <w:b/>
                <w:sz w:val="28"/>
                <w:szCs w:val="28"/>
                <w:lang w:eastAsia="ru-RU"/>
              </w:rPr>
              <w:t>ЛПР</w:t>
            </w:r>
          </w:p>
        </w:tc>
        <w:tc>
          <w:tcPr>
            <w:tcW w:w="1795" w:type="dxa"/>
            <w:vAlign w:val="center"/>
          </w:tcPr>
          <w:p w14:paraId="49ED42D5"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eastAsia="ru-RU"/>
              </w:rPr>
              <w:t>Форма контролю</w:t>
            </w:r>
          </w:p>
        </w:tc>
      </w:tr>
      <w:tr w:rsidR="00192ACF" w:rsidRPr="0035698D" w14:paraId="4BC0FAA3" w14:textId="77777777" w:rsidTr="005B5509">
        <w:trPr>
          <w:trHeight w:val="187"/>
          <w:jc w:val="center"/>
        </w:trPr>
        <w:tc>
          <w:tcPr>
            <w:tcW w:w="1769" w:type="dxa"/>
            <w:vMerge w:val="restart"/>
          </w:tcPr>
          <w:p w14:paraId="10B6AEBF" w14:textId="77777777" w:rsidR="00192ACF" w:rsidRPr="00F918CD" w:rsidRDefault="00192ACF" w:rsidP="005B5509">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hAnsi="Times New Roman"/>
                <w:b/>
                <w:iCs/>
                <w:color w:val="000000" w:themeColor="text1"/>
                <w:sz w:val="28"/>
                <w:szCs w:val="28"/>
                <w:lang w:eastAsia="ru-RU"/>
              </w:rPr>
              <w:t>БК.</w:t>
            </w:r>
            <w:r>
              <w:rPr>
                <w:rFonts w:ascii="Times New Roman" w:eastAsia="Times New Roman" w:hAnsi="Times New Roman" w:cs="Times New Roman"/>
                <w:b/>
                <w:spacing w:val="-10"/>
                <w:sz w:val="28"/>
                <w:szCs w:val="28"/>
                <w:lang w:eastAsia="uk-UA"/>
              </w:rPr>
              <w:t>7</w:t>
            </w:r>
          </w:p>
        </w:tc>
        <w:tc>
          <w:tcPr>
            <w:tcW w:w="8721" w:type="dxa"/>
          </w:tcPr>
          <w:p w14:paraId="4B5A8A36" w14:textId="3524C0FE" w:rsidR="00192ACF" w:rsidRPr="00CC1DBA" w:rsidRDefault="00CC1DBA" w:rsidP="00CC1DBA">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Поняття</w:t>
            </w:r>
            <w:proofErr w:type="spellEnd"/>
            <w:r>
              <w:rPr>
                <w:rFonts w:ascii="Times New Roman" w:eastAsia="Times New Roman" w:hAnsi="Times New Roman" w:cs="Times New Roman"/>
                <w:b/>
                <w:sz w:val="28"/>
                <w:szCs w:val="28"/>
                <w:lang w:val="ru-RU" w:eastAsia="ru-RU"/>
              </w:rPr>
              <w:t xml:space="preserve"> про трактор.</w:t>
            </w:r>
            <w:r w:rsidR="006D22FB">
              <w:rPr>
                <w:rFonts w:ascii="Times New Roman" w:hAnsi="Times New Roman" w:cs="Times New Roman"/>
                <w:bCs/>
                <w:sz w:val="28"/>
                <w:szCs w:val="28"/>
              </w:rPr>
              <w:t xml:space="preserve"> </w:t>
            </w:r>
          </w:p>
        </w:tc>
        <w:tc>
          <w:tcPr>
            <w:tcW w:w="1108" w:type="dxa"/>
          </w:tcPr>
          <w:p w14:paraId="6B7515A0" w14:textId="5E0C8EC3" w:rsidR="00192ACF" w:rsidRPr="00CC1DBA" w:rsidRDefault="00CC1DBA" w:rsidP="005B550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1DBA">
              <w:rPr>
                <w:rFonts w:ascii="Times New Roman" w:eastAsia="Times New Roman" w:hAnsi="Times New Roman" w:cs="Times New Roman"/>
                <w:sz w:val="28"/>
                <w:szCs w:val="28"/>
                <w:lang w:eastAsia="ru-RU"/>
              </w:rPr>
              <w:t>1</w:t>
            </w:r>
          </w:p>
        </w:tc>
        <w:tc>
          <w:tcPr>
            <w:tcW w:w="1144" w:type="dxa"/>
          </w:tcPr>
          <w:p w14:paraId="05CB9D6E"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6F6333A4"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7EA8F316" w14:textId="77777777" w:rsidTr="005B5509">
        <w:trPr>
          <w:trHeight w:val="72"/>
          <w:jc w:val="center"/>
        </w:trPr>
        <w:tc>
          <w:tcPr>
            <w:tcW w:w="1769" w:type="dxa"/>
            <w:vMerge/>
          </w:tcPr>
          <w:p w14:paraId="455C13F5" w14:textId="77777777" w:rsidR="00192ACF" w:rsidRPr="0035698D" w:rsidRDefault="00192ACF" w:rsidP="005B5509">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7876888C" w14:textId="17E9C9B1" w:rsidR="00192ACF" w:rsidRPr="00CC1DBA" w:rsidRDefault="00CC1DB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Історія тракторобудування в Україні.</w:t>
            </w:r>
          </w:p>
        </w:tc>
        <w:tc>
          <w:tcPr>
            <w:tcW w:w="1108" w:type="dxa"/>
          </w:tcPr>
          <w:p w14:paraId="76616E4C" w14:textId="7EEB5926" w:rsidR="00192ACF" w:rsidRPr="00CC1DBA" w:rsidRDefault="00CC1DBA" w:rsidP="005B5509">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CC1DBA">
              <w:rPr>
                <w:rFonts w:ascii="Times New Roman" w:eastAsia="Times New Roman" w:hAnsi="Times New Roman" w:cs="Times New Roman"/>
                <w:bCs/>
                <w:sz w:val="28"/>
                <w:szCs w:val="28"/>
                <w:lang w:eastAsia="uk-UA"/>
              </w:rPr>
              <w:t>1</w:t>
            </w:r>
          </w:p>
        </w:tc>
        <w:tc>
          <w:tcPr>
            <w:tcW w:w="1144" w:type="dxa"/>
          </w:tcPr>
          <w:p w14:paraId="12D15B2A"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04A30FFC"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1BFA1FBF" w14:textId="77777777" w:rsidTr="005B5509">
        <w:trPr>
          <w:trHeight w:val="648"/>
          <w:jc w:val="center"/>
        </w:trPr>
        <w:tc>
          <w:tcPr>
            <w:tcW w:w="1769" w:type="dxa"/>
            <w:vMerge/>
          </w:tcPr>
          <w:p w14:paraId="32828A34" w14:textId="77777777" w:rsidR="00192ACF" w:rsidRPr="0035698D" w:rsidRDefault="00192ACF" w:rsidP="005B5509">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00554620" w14:textId="2C0CB80E" w:rsidR="00192ACF" w:rsidRPr="00CC1DBA" w:rsidRDefault="00CC1DB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Класифікація  тракторів.</w:t>
            </w:r>
          </w:p>
        </w:tc>
        <w:tc>
          <w:tcPr>
            <w:tcW w:w="1108" w:type="dxa"/>
          </w:tcPr>
          <w:p w14:paraId="626FFD22" w14:textId="07D13F09" w:rsidR="00192ACF" w:rsidRPr="0035698D" w:rsidRDefault="00CC1DBA" w:rsidP="005B5509">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p>
        </w:tc>
        <w:tc>
          <w:tcPr>
            <w:tcW w:w="1144" w:type="dxa"/>
          </w:tcPr>
          <w:p w14:paraId="7D4EF471" w14:textId="77777777" w:rsidR="00192ACF" w:rsidRPr="00350FF4"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59047B46" w14:textId="77777777" w:rsidR="00192ACF" w:rsidRPr="00350FF4" w:rsidRDefault="00192ACF" w:rsidP="005B5509">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hAnsi="Times New Roman" w:cs="Times New Roman"/>
                <w:bCs/>
                <w:sz w:val="28"/>
                <w:szCs w:val="28"/>
              </w:rPr>
              <w:t>Опитування</w:t>
            </w:r>
          </w:p>
        </w:tc>
      </w:tr>
      <w:tr w:rsidR="00192ACF" w:rsidRPr="0035698D" w14:paraId="41C0C95F" w14:textId="77777777" w:rsidTr="00CC1DBA">
        <w:trPr>
          <w:trHeight w:val="333"/>
          <w:jc w:val="center"/>
        </w:trPr>
        <w:tc>
          <w:tcPr>
            <w:tcW w:w="1769" w:type="dxa"/>
            <w:vMerge/>
          </w:tcPr>
          <w:p w14:paraId="65A0AAC4" w14:textId="77777777" w:rsidR="00192ACF" w:rsidRPr="0035698D" w:rsidRDefault="00192ACF" w:rsidP="005B5509">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p>
        </w:tc>
        <w:tc>
          <w:tcPr>
            <w:tcW w:w="8721" w:type="dxa"/>
          </w:tcPr>
          <w:p w14:paraId="5FC40CE0" w14:textId="64760779" w:rsidR="00192ACF" w:rsidRPr="0035698D" w:rsidRDefault="00CC1DBA" w:rsidP="005B5509">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Загальна будова трактора.</w:t>
            </w:r>
          </w:p>
        </w:tc>
        <w:tc>
          <w:tcPr>
            <w:tcW w:w="1108" w:type="dxa"/>
          </w:tcPr>
          <w:p w14:paraId="7F2EC7E3" w14:textId="016BF046" w:rsidR="00192ACF" w:rsidRPr="0035698D" w:rsidRDefault="00CC1DBA" w:rsidP="005B5509">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p>
        </w:tc>
        <w:tc>
          <w:tcPr>
            <w:tcW w:w="1144" w:type="dxa"/>
          </w:tcPr>
          <w:p w14:paraId="40B7397D"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50254B26"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 тестові завдання</w:t>
            </w:r>
          </w:p>
        </w:tc>
      </w:tr>
      <w:tr w:rsidR="00192ACF" w:rsidRPr="0035698D" w14:paraId="00BF3C41" w14:textId="77777777" w:rsidTr="005B5509">
        <w:trPr>
          <w:trHeight w:val="130"/>
          <w:jc w:val="center"/>
        </w:trPr>
        <w:tc>
          <w:tcPr>
            <w:tcW w:w="10490" w:type="dxa"/>
            <w:gridSpan w:val="2"/>
          </w:tcPr>
          <w:p w14:paraId="1BFA0FD0" w14:textId="77777777" w:rsidR="00192ACF" w:rsidRPr="0035698D" w:rsidRDefault="00192ACF" w:rsidP="005B5509">
            <w:pPr>
              <w:autoSpaceDE w:val="0"/>
              <w:autoSpaceDN w:val="0"/>
              <w:adjustRightInd w:val="0"/>
              <w:spacing w:after="0" w:line="230" w:lineRule="exact"/>
              <w:ind w:left="5" w:hanging="5"/>
              <w:jc w:val="both"/>
              <w:rPr>
                <w:rFonts w:ascii="Times New Roman" w:eastAsia="Times New Roman" w:hAnsi="Times New Roman" w:cs="Times New Roman"/>
                <w:b/>
                <w:bCs/>
                <w:spacing w:val="-10"/>
                <w:sz w:val="40"/>
                <w:szCs w:val="40"/>
                <w:lang w:eastAsia="uk-UA"/>
              </w:rPr>
            </w:pPr>
          </w:p>
          <w:p w14:paraId="633D7148" w14:textId="77777777" w:rsidR="00192ACF" w:rsidRPr="0035698D" w:rsidRDefault="00192ACF" w:rsidP="005B5509">
            <w:pPr>
              <w:autoSpaceDE w:val="0"/>
              <w:autoSpaceDN w:val="0"/>
              <w:adjustRightInd w:val="0"/>
              <w:spacing w:after="0" w:line="230" w:lineRule="exac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472FC560" w14:textId="77777777" w:rsidR="00192ACF" w:rsidRPr="0035698D" w:rsidRDefault="00192ACF" w:rsidP="005B5509">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p>
          <w:p w14:paraId="0EB3D523" w14:textId="51A76BA5" w:rsidR="00192ACF" w:rsidRPr="0035698D" w:rsidRDefault="00A75293" w:rsidP="005B5509">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1144" w:type="dxa"/>
          </w:tcPr>
          <w:p w14:paraId="24044A5A"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c>
          <w:tcPr>
            <w:tcW w:w="1795" w:type="dxa"/>
          </w:tcPr>
          <w:p w14:paraId="53A51FBB"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192ACF" w:rsidRPr="00D26941" w14:paraId="7FA029DE" w14:textId="77777777" w:rsidTr="005B5509">
        <w:trPr>
          <w:trHeight w:val="1302"/>
          <w:jc w:val="center"/>
        </w:trPr>
        <w:tc>
          <w:tcPr>
            <w:tcW w:w="14537" w:type="dxa"/>
            <w:gridSpan w:val="5"/>
            <w:tcBorders>
              <w:top w:val="nil"/>
              <w:left w:val="nil"/>
              <w:bottom w:val="nil"/>
              <w:right w:val="nil"/>
            </w:tcBorders>
          </w:tcPr>
          <w:p w14:paraId="43772BA1" w14:textId="77777777" w:rsidR="00192ACF" w:rsidRPr="00D26941" w:rsidRDefault="00192ACF" w:rsidP="005B5509">
            <w:pPr>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p>
          <w:p w14:paraId="4DD1AB29" w14:textId="77777777" w:rsidR="00192ACF" w:rsidRPr="00D26941"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4"/>
                <w:szCs w:val="24"/>
                <w:highlight w:val="yellow"/>
                <w:lang w:val="ru-RU" w:eastAsia="ru-RU"/>
              </w:rPr>
            </w:pPr>
          </w:p>
        </w:tc>
      </w:tr>
    </w:tbl>
    <w:p w14:paraId="3E733205" w14:textId="77777777" w:rsidR="00192ACF" w:rsidRPr="00D26941" w:rsidRDefault="00192ACF" w:rsidP="00192ACF">
      <w:pPr>
        <w:rPr>
          <w:highlight w:val="yellow"/>
        </w:rPr>
      </w:pPr>
      <w:r w:rsidRPr="00D26941">
        <w:rPr>
          <w:highlight w:val="yellow"/>
        </w:rPr>
        <w:br w:type="page"/>
      </w:r>
    </w:p>
    <w:p w14:paraId="6452B3C5" w14:textId="77777777" w:rsidR="00192ACF" w:rsidRDefault="00192ACF" w:rsidP="00192ACF">
      <w:pPr>
        <w:widowControl w:val="0"/>
        <w:autoSpaceDE w:val="0"/>
        <w:autoSpaceDN w:val="0"/>
        <w:adjustRightInd w:val="0"/>
        <w:spacing w:after="0" w:line="240" w:lineRule="auto"/>
        <w:rPr>
          <w:rFonts w:ascii="Times New Roman" w:eastAsia="Times New Roman" w:hAnsi="Times New Roman" w:cs="Times New Roman"/>
          <w:b/>
          <w:bCs/>
          <w:color w:val="C00000"/>
          <w:spacing w:val="-10"/>
          <w:sz w:val="28"/>
          <w:szCs w:val="28"/>
          <w:lang w:eastAsia="uk-UA"/>
        </w:rPr>
      </w:pPr>
    </w:p>
    <w:p w14:paraId="53C7711F" w14:textId="77777777" w:rsidR="00192ACF" w:rsidRDefault="00192ACF" w:rsidP="002F21CC">
      <w:pPr>
        <w:spacing w:after="0" w:line="240" w:lineRule="auto"/>
        <w:rPr>
          <w:rFonts w:ascii="Times New Roman" w:hAnsi="Times New Roman" w:cs="Times New Roman"/>
          <w:b/>
          <w:bCs/>
          <w:spacing w:val="-10"/>
          <w:sz w:val="28"/>
          <w:szCs w:val="28"/>
          <w:lang w:eastAsia="uk-UA"/>
        </w:rPr>
      </w:pPr>
    </w:p>
    <w:p w14:paraId="254B82F6" w14:textId="453BBB23" w:rsidR="00192ACF" w:rsidRPr="009C2BB9" w:rsidRDefault="00192ACF" w:rsidP="00192ACF">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A75293">
        <w:rPr>
          <w:rFonts w:ascii="Times New Roman" w:eastAsia="Times New Roman" w:hAnsi="Times New Roman" w:cs="Times New Roman"/>
          <w:b/>
          <w:color w:val="000000" w:themeColor="text1"/>
          <w:sz w:val="28"/>
          <w:szCs w:val="28"/>
        </w:rPr>
        <w:t xml:space="preserve">  програми</w:t>
      </w:r>
    </w:p>
    <w:p w14:paraId="5CEBE2E5" w14:textId="77777777" w:rsidR="00192ACF" w:rsidRPr="00D26941" w:rsidRDefault="00192ACF" w:rsidP="00192ACF">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val="ru-RU" w:eastAsia="ru-RU"/>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2405"/>
      </w:tblGrid>
      <w:tr w:rsidR="00192ACF" w:rsidRPr="004B0BAD" w14:paraId="0BA743F2" w14:textId="77777777" w:rsidTr="005B5509">
        <w:trPr>
          <w:trHeight w:val="693"/>
          <w:jc w:val="center"/>
        </w:trPr>
        <w:tc>
          <w:tcPr>
            <w:tcW w:w="1878" w:type="dxa"/>
          </w:tcPr>
          <w:p w14:paraId="606C48A0" w14:textId="77777777" w:rsidR="00192ACF" w:rsidRPr="004B0BAD" w:rsidRDefault="00192ACF" w:rsidP="005B5509">
            <w:pPr>
              <w:spacing w:after="120"/>
              <w:jc w:val="center"/>
              <w:rPr>
                <w:rFonts w:ascii="Times New Roman" w:eastAsia="Times New Roman" w:hAnsi="Times New Roman"/>
                <w:b/>
                <w:color w:val="000000" w:themeColor="text1"/>
                <w:sz w:val="28"/>
                <w:szCs w:val="28"/>
              </w:rPr>
            </w:pPr>
          </w:p>
          <w:p w14:paraId="352B0F5F" w14:textId="77777777" w:rsidR="00192ACF" w:rsidRPr="004B0BAD" w:rsidRDefault="00192ACF" w:rsidP="005B5509">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405" w:type="dxa"/>
          </w:tcPr>
          <w:p w14:paraId="4FF982E8" w14:textId="1998935C" w:rsidR="00192ACF" w:rsidRPr="002F21CC" w:rsidRDefault="00192ACF" w:rsidP="00450042">
            <w:pPr>
              <w:spacing w:after="120"/>
              <w:rPr>
                <w:rFonts w:ascii="Times New Roman" w:eastAsia="Times New Roman" w:hAnsi="Times New Roman"/>
                <w:b/>
                <w:color w:val="FF0000"/>
                <w:sz w:val="28"/>
                <w:szCs w:val="28"/>
              </w:rPr>
            </w:pPr>
          </w:p>
          <w:p w14:paraId="321FDE7E" w14:textId="77777777" w:rsidR="00192ACF" w:rsidRPr="004B0BAD" w:rsidRDefault="00192ACF" w:rsidP="005B5509">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C84E9A" w:rsidRPr="004B0BAD" w14:paraId="0B0FBB60" w14:textId="77777777" w:rsidTr="002F21CC">
        <w:trPr>
          <w:trHeight w:val="3045"/>
          <w:jc w:val="center"/>
        </w:trPr>
        <w:tc>
          <w:tcPr>
            <w:tcW w:w="1878" w:type="dxa"/>
          </w:tcPr>
          <w:p w14:paraId="2AE648EC" w14:textId="5A1B9575" w:rsidR="00C84E9A" w:rsidRPr="004B0BAD" w:rsidRDefault="00C84E9A" w:rsidP="00A75293">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hAnsi="Times New Roman"/>
                <w:iCs/>
                <w:color w:val="000000" w:themeColor="text1"/>
                <w:sz w:val="28"/>
                <w:szCs w:val="28"/>
                <w:lang w:eastAsia="ru-RU"/>
              </w:rPr>
              <w:t>БК.7</w:t>
            </w:r>
            <w:r w:rsidRPr="00F918CD">
              <w:rPr>
                <w:rFonts w:ascii="Times New Roman" w:eastAsia="Times New Roman" w:hAnsi="Times New Roman" w:cs="Times New Roman"/>
                <w:spacing w:val="-10"/>
                <w:sz w:val="28"/>
                <w:szCs w:val="28"/>
                <w:lang w:eastAsia="uk-UA"/>
              </w:rPr>
              <w:t>.</w:t>
            </w:r>
          </w:p>
        </w:tc>
        <w:tc>
          <w:tcPr>
            <w:tcW w:w="12405" w:type="dxa"/>
          </w:tcPr>
          <w:p w14:paraId="46EA5747" w14:textId="77777777" w:rsidR="00C84E9A" w:rsidRDefault="00C84E9A" w:rsidP="005B5509">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Поняття</w:t>
            </w:r>
            <w:proofErr w:type="spellEnd"/>
            <w:r>
              <w:rPr>
                <w:rFonts w:ascii="Times New Roman" w:eastAsia="Times New Roman" w:hAnsi="Times New Roman" w:cs="Times New Roman"/>
                <w:b/>
                <w:sz w:val="28"/>
                <w:szCs w:val="28"/>
                <w:lang w:val="ru-RU" w:eastAsia="ru-RU"/>
              </w:rPr>
              <w:t xml:space="preserve"> про трактор.</w:t>
            </w:r>
          </w:p>
          <w:p w14:paraId="35A9DF02" w14:textId="20F9478F" w:rsidR="00C84E9A" w:rsidRPr="004B0BAD" w:rsidRDefault="00C84E9A" w:rsidP="005B5509">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roofErr w:type="spellStart"/>
            <w:r w:rsidRPr="006D22FB">
              <w:rPr>
                <w:rFonts w:ascii="Times New Roman" w:eastAsia="Times New Roman" w:hAnsi="Times New Roman" w:cs="Times New Roman"/>
                <w:sz w:val="28"/>
                <w:szCs w:val="28"/>
                <w:lang w:val="ru-RU" w:eastAsia="ru-RU"/>
              </w:rPr>
              <w:t>Трактори</w:t>
            </w:r>
            <w:proofErr w:type="spellEnd"/>
            <w:r w:rsidRPr="006D22FB">
              <w:rPr>
                <w:rFonts w:ascii="Times New Roman" w:eastAsia="Times New Roman" w:hAnsi="Times New Roman" w:cs="Times New Roman"/>
                <w:sz w:val="28"/>
                <w:szCs w:val="28"/>
                <w:lang w:val="ru-RU" w:eastAsia="ru-RU"/>
              </w:rPr>
              <w:t xml:space="preserve">-основа </w:t>
            </w:r>
            <w:proofErr w:type="spellStart"/>
            <w:r w:rsidRPr="006D22FB">
              <w:rPr>
                <w:rFonts w:ascii="Times New Roman" w:eastAsia="Times New Roman" w:hAnsi="Times New Roman" w:cs="Times New Roman"/>
                <w:sz w:val="28"/>
                <w:szCs w:val="28"/>
                <w:lang w:val="ru-RU" w:eastAsia="ru-RU"/>
              </w:rPr>
              <w:t>енергетики</w:t>
            </w:r>
            <w:proofErr w:type="spellEnd"/>
            <w:r>
              <w:rPr>
                <w:rFonts w:ascii="Times New Roman" w:eastAsia="Times New Roman" w:hAnsi="Times New Roman" w:cs="Times New Roman"/>
                <w:b/>
                <w:sz w:val="28"/>
                <w:szCs w:val="28"/>
                <w:lang w:val="ru-RU" w:eastAsia="ru-RU"/>
              </w:rPr>
              <w:t xml:space="preserve">  в </w:t>
            </w:r>
            <w:proofErr w:type="spellStart"/>
            <w:r w:rsidRPr="006D22FB">
              <w:rPr>
                <w:rFonts w:ascii="Times New Roman" w:eastAsia="Times New Roman" w:hAnsi="Times New Roman" w:cs="Times New Roman"/>
                <w:sz w:val="28"/>
                <w:szCs w:val="28"/>
                <w:lang w:val="ru-RU" w:eastAsia="ru-RU"/>
              </w:rPr>
              <w:t>сільськогосподарському</w:t>
            </w:r>
            <w:proofErr w:type="spellEnd"/>
            <w:r w:rsidRPr="006D22FB">
              <w:rPr>
                <w:rFonts w:ascii="Times New Roman" w:eastAsia="Times New Roman" w:hAnsi="Times New Roman" w:cs="Times New Roman"/>
                <w:sz w:val="28"/>
                <w:szCs w:val="28"/>
                <w:lang w:val="ru-RU" w:eastAsia="ru-RU"/>
              </w:rPr>
              <w:t xml:space="preserve"> </w:t>
            </w:r>
            <w:proofErr w:type="spellStart"/>
            <w:r w:rsidRPr="006D22FB">
              <w:rPr>
                <w:rFonts w:ascii="Times New Roman" w:eastAsia="Times New Roman" w:hAnsi="Times New Roman" w:cs="Times New Roman"/>
                <w:sz w:val="28"/>
                <w:szCs w:val="28"/>
                <w:lang w:val="ru-RU" w:eastAsia="ru-RU"/>
              </w:rPr>
              <w:t>виробництві</w:t>
            </w:r>
            <w:proofErr w:type="spellEnd"/>
            <w:r>
              <w:rPr>
                <w:rFonts w:ascii="Times New Roman" w:eastAsia="Times New Roman" w:hAnsi="Times New Roman" w:cs="Times New Roman"/>
                <w:sz w:val="28"/>
                <w:szCs w:val="28"/>
                <w:lang w:val="ru-RU" w:eastAsia="ru-RU"/>
              </w:rPr>
              <w:t>.</w:t>
            </w:r>
          </w:p>
          <w:p w14:paraId="39A24336" w14:textId="163B03BB" w:rsidR="00C84E9A" w:rsidRDefault="00C84E9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Історія тракторобудування в Україні.</w:t>
            </w:r>
          </w:p>
          <w:p w14:paraId="710ADB0C" w14:textId="784E6847" w:rsidR="00C84E9A" w:rsidRDefault="00C84E9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Класифікація  тракторів.</w:t>
            </w:r>
          </w:p>
          <w:p w14:paraId="09005A15" w14:textId="5DF5B5BB" w:rsidR="00C84E9A" w:rsidRDefault="00C84E9A" w:rsidP="005B55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Загальна характеристика тракторів, які класифікуються за призначенням, за типом ходової частини, за типом остова, за тяговим зусиллям.</w:t>
            </w:r>
          </w:p>
          <w:p w14:paraId="5F884D70" w14:textId="4A303F0D" w:rsidR="00C84E9A" w:rsidRPr="00CC1DBA" w:rsidRDefault="00C84E9A" w:rsidP="005B55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Загальна будова трактора.</w:t>
            </w:r>
            <w:r>
              <w:rPr>
                <w:rFonts w:ascii="Times New Roman" w:eastAsia="Times New Roman" w:hAnsi="Times New Roman" w:cs="Times New Roman"/>
                <w:sz w:val="28"/>
                <w:szCs w:val="28"/>
                <w:lang w:eastAsia="ru-RU"/>
              </w:rPr>
              <w:t xml:space="preserve"> Складальні одиниці, агрегати, прилади, системи, механізми, складові частини, двигун, трансмісія, ходова частина, механізми керування, робоче обладнання,  допоміжне обладнання,  електрообладнання. </w:t>
            </w:r>
          </w:p>
        </w:tc>
      </w:tr>
    </w:tbl>
    <w:p w14:paraId="6087C227" w14:textId="02F18C63" w:rsidR="00192ACF" w:rsidRDefault="00192ACF" w:rsidP="00A22B88">
      <w:pPr>
        <w:spacing w:after="0" w:line="240" w:lineRule="auto"/>
        <w:jc w:val="center"/>
        <w:rPr>
          <w:rFonts w:ascii="Times New Roman" w:eastAsia="Times New Roman" w:hAnsi="Times New Roman" w:cs="Times New Roman"/>
          <w:b/>
          <w:sz w:val="28"/>
          <w:szCs w:val="28"/>
          <w:lang w:eastAsia="ru-RU"/>
        </w:rPr>
      </w:pPr>
    </w:p>
    <w:p w14:paraId="07A3666B" w14:textId="229CD00C"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74E6172A" w14:textId="3A13ADC4"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1FFE120B" w14:textId="710701AA"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34D7D683" w14:textId="574D2DE4"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46E6568D" w14:textId="0D932715"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614F0B85" w14:textId="3E89A1F4"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4116DCFD" w14:textId="2528BD77" w:rsidR="00C84E9A" w:rsidRDefault="00C84E9A" w:rsidP="00A22B88">
      <w:pPr>
        <w:spacing w:after="0" w:line="240" w:lineRule="auto"/>
        <w:jc w:val="center"/>
        <w:rPr>
          <w:rFonts w:ascii="Times New Roman" w:eastAsia="Times New Roman" w:hAnsi="Times New Roman" w:cs="Times New Roman"/>
          <w:b/>
          <w:sz w:val="28"/>
          <w:szCs w:val="28"/>
          <w:lang w:eastAsia="ru-RU"/>
        </w:rPr>
      </w:pPr>
    </w:p>
    <w:p w14:paraId="75C69661" w14:textId="77777777" w:rsidR="002F21CC" w:rsidRDefault="002F21CC" w:rsidP="00A22B88">
      <w:pPr>
        <w:spacing w:after="0" w:line="240" w:lineRule="auto"/>
        <w:jc w:val="center"/>
        <w:rPr>
          <w:rFonts w:ascii="Times New Roman" w:eastAsia="Times New Roman" w:hAnsi="Times New Roman" w:cs="Times New Roman"/>
          <w:b/>
          <w:sz w:val="28"/>
          <w:szCs w:val="28"/>
          <w:lang w:eastAsia="ru-RU"/>
        </w:rPr>
      </w:pPr>
    </w:p>
    <w:p w14:paraId="5E84062A" w14:textId="77777777" w:rsidR="002F21CC" w:rsidRDefault="002F21CC" w:rsidP="00A22B88">
      <w:pPr>
        <w:spacing w:after="0" w:line="240" w:lineRule="auto"/>
        <w:jc w:val="center"/>
        <w:rPr>
          <w:rFonts w:ascii="Times New Roman" w:eastAsia="Times New Roman" w:hAnsi="Times New Roman" w:cs="Times New Roman"/>
          <w:b/>
          <w:sz w:val="28"/>
          <w:szCs w:val="28"/>
          <w:lang w:eastAsia="ru-RU"/>
        </w:rPr>
      </w:pPr>
    </w:p>
    <w:p w14:paraId="09ED6E13" w14:textId="77777777" w:rsidR="002F21CC" w:rsidRDefault="002F21CC" w:rsidP="00A22B88">
      <w:pPr>
        <w:spacing w:after="0" w:line="240" w:lineRule="auto"/>
        <w:jc w:val="center"/>
        <w:rPr>
          <w:rFonts w:ascii="Times New Roman" w:eastAsia="Times New Roman" w:hAnsi="Times New Roman" w:cs="Times New Roman"/>
          <w:b/>
          <w:sz w:val="28"/>
          <w:szCs w:val="28"/>
          <w:lang w:eastAsia="ru-RU"/>
        </w:rPr>
      </w:pPr>
    </w:p>
    <w:p w14:paraId="26F932C2" w14:textId="411CFC9E" w:rsidR="00C84E9A" w:rsidRDefault="00C84E9A" w:rsidP="00A22B88">
      <w:pPr>
        <w:spacing w:after="0" w:line="240" w:lineRule="auto"/>
        <w:jc w:val="center"/>
        <w:rPr>
          <w:rFonts w:ascii="Times New Roman" w:eastAsia="Times New Roman" w:hAnsi="Times New Roman" w:cs="Times New Roman"/>
          <w:b/>
          <w:sz w:val="28"/>
          <w:szCs w:val="28"/>
          <w:lang w:eastAsia="ru-RU"/>
        </w:rPr>
      </w:pPr>
    </w:p>
    <w:p w14:paraId="1013FF76" w14:textId="77777777" w:rsidR="00C84E9A" w:rsidRDefault="00C84E9A" w:rsidP="00A22B88">
      <w:pPr>
        <w:spacing w:after="0" w:line="240" w:lineRule="auto"/>
        <w:jc w:val="center"/>
        <w:rPr>
          <w:rFonts w:ascii="Times New Roman" w:eastAsia="Times New Roman" w:hAnsi="Times New Roman" w:cs="Times New Roman"/>
          <w:b/>
          <w:sz w:val="28"/>
          <w:szCs w:val="28"/>
          <w:lang w:eastAsia="ru-RU"/>
        </w:rPr>
      </w:pPr>
    </w:p>
    <w:p w14:paraId="4F46A840" w14:textId="77777777"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253470E7" w14:textId="1694AB99" w:rsidR="00A22B88" w:rsidRPr="00B04AA3" w:rsidRDefault="00A22B88" w:rsidP="00A22B88">
      <w:pPr>
        <w:spacing w:after="0" w:line="240" w:lineRule="auto"/>
        <w:jc w:val="center"/>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sz w:val="28"/>
          <w:szCs w:val="28"/>
          <w:lang w:eastAsia="ru-RU"/>
        </w:rPr>
        <w:lastRenderedPageBreak/>
        <w:t>НАВЧАЛЬНА ПРОГРАМА З ПРЕДМЕТА</w:t>
      </w:r>
    </w:p>
    <w:p w14:paraId="67DC0D01" w14:textId="77777777" w:rsidR="00A22B88" w:rsidRPr="00050ED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bCs/>
          <w:spacing w:val="-10"/>
          <w:sz w:val="28"/>
          <w:szCs w:val="28"/>
          <w:lang w:val="ru-RU" w:eastAsia="uk-UA"/>
        </w:rPr>
        <w:t xml:space="preserve">                                                         «</w:t>
      </w:r>
      <w:r w:rsidRPr="00B04AA3">
        <w:rPr>
          <w:rFonts w:ascii="Times New Roman" w:eastAsia="Times New Roman" w:hAnsi="Times New Roman" w:cs="Times New Roman"/>
          <w:b/>
          <w:sz w:val="28"/>
          <w:szCs w:val="28"/>
          <w:lang w:eastAsia="ru-RU"/>
        </w:rPr>
        <w:t>Організація і технологія виконання механізованих робіт</w:t>
      </w:r>
      <w:r w:rsidRPr="00B04AA3">
        <w:rPr>
          <w:rFonts w:ascii="Times New Roman" w:eastAsia="Times New Roman" w:hAnsi="Times New Roman" w:cs="Times New Roman"/>
          <w:b/>
          <w:sz w:val="28"/>
          <w:szCs w:val="28"/>
          <w:lang w:val="ru-RU" w:eastAsia="ru-RU"/>
        </w:rPr>
        <w:t>»</w:t>
      </w:r>
    </w:p>
    <w:p w14:paraId="7FEBDD50" w14:textId="77777777" w:rsidR="00A22B88" w:rsidRPr="00050ED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p>
    <w:p w14:paraId="1696533B" w14:textId="77777777" w:rsidR="00A22B88" w:rsidRPr="0035698D"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35698D">
        <w:rPr>
          <w:rFonts w:ascii="Times New Roman" w:eastAsia="Times New Roman" w:hAnsi="Times New Roman" w:cs="Times New Roman"/>
          <w:bCs/>
          <w:iCs/>
          <w:spacing w:val="-10"/>
          <w:sz w:val="28"/>
          <w:szCs w:val="28"/>
          <w:lang w:val="ru-RU" w:eastAsia="uk-UA"/>
        </w:rPr>
        <w:t xml:space="preserve">    </w:t>
      </w:r>
      <w:proofErr w:type="spellStart"/>
      <w:r w:rsidRPr="0035698D">
        <w:rPr>
          <w:rFonts w:ascii="Times New Roman" w:eastAsia="Times New Roman" w:hAnsi="Times New Roman" w:cs="Times New Roman"/>
          <w:bCs/>
          <w:iCs/>
          <w:spacing w:val="-10"/>
          <w:sz w:val="28"/>
          <w:szCs w:val="28"/>
          <w:lang w:val="ru-RU" w:eastAsia="uk-UA"/>
        </w:rPr>
        <w:t>Професія</w:t>
      </w:r>
      <w:proofErr w:type="spellEnd"/>
      <w:r w:rsidRPr="0035698D">
        <w:rPr>
          <w:rFonts w:ascii="Times New Roman" w:eastAsia="Times New Roman" w:hAnsi="Times New Roman" w:cs="Times New Roman"/>
          <w:bCs/>
          <w:iCs/>
          <w:spacing w:val="-10"/>
          <w:sz w:val="28"/>
          <w:szCs w:val="28"/>
          <w:lang w:val="ru-RU" w:eastAsia="uk-UA"/>
        </w:rPr>
        <w:t xml:space="preserve">: </w:t>
      </w:r>
      <w:r w:rsidRPr="00350FF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2003BA01" w14:textId="77777777" w:rsidR="00A22B88" w:rsidRPr="00350FF4"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35698D">
        <w:rPr>
          <w:rFonts w:ascii="Times New Roman" w:eastAsia="Times New Roman" w:hAnsi="Times New Roman" w:cs="Times New Roman"/>
          <w:sz w:val="28"/>
          <w:szCs w:val="28"/>
          <w:lang w:val="ru-RU" w:eastAsia="ru-RU"/>
        </w:rPr>
        <w:t xml:space="preserve">   </w:t>
      </w:r>
      <w:proofErr w:type="spellStart"/>
      <w:r w:rsidRPr="0035698D">
        <w:rPr>
          <w:rFonts w:ascii="Times New Roman" w:eastAsia="Times New Roman" w:hAnsi="Times New Roman" w:cs="Times New Roman"/>
          <w:sz w:val="28"/>
          <w:szCs w:val="28"/>
          <w:lang w:val="ru-RU" w:eastAsia="ru-RU"/>
        </w:rPr>
        <w:t>Рівень</w:t>
      </w:r>
      <w:proofErr w:type="spellEnd"/>
      <w:r w:rsidRPr="0035698D">
        <w:rPr>
          <w:rFonts w:ascii="Times New Roman" w:eastAsia="Times New Roman" w:hAnsi="Times New Roman" w:cs="Times New Roman"/>
          <w:sz w:val="28"/>
          <w:szCs w:val="28"/>
          <w:lang w:val="ru-RU" w:eastAsia="ru-RU"/>
        </w:rPr>
        <w:t xml:space="preserve"> </w:t>
      </w:r>
      <w:proofErr w:type="spellStart"/>
      <w:r w:rsidRPr="0035698D">
        <w:rPr>
          <w:rFonts w:ascii="Times New Roman" w:eastAsia="Times New Roman" w:hAnsi="Times New Roman" w:cs="Times New Roman"/>
          <w:sz w:val="28"/>
          <w:szCs w:val="28"/>
          <w:lang w:val="ru-RU" w:eastAsia="ru-RU"/>
        </w:rPr>
        <w:t>кваліфікації</w:t>
      </w:r>
      <w:proofErr w:type="spellEnd"/>
      <w:r w:rsidRPr="0035698D">
        <w:rPr>
          <w:rFonts w:ascii="Times New Roman" w:eastAsia="Times New Roman" w:hAnsi="Times New Roman" w:cs="Times New Roman"/>
          <w:sz w:val="28"/>
          <w:szCs w:val="28"/>
          <w:lang w:val="ru-RU" w:eastAsia="ru-RU"/>
        </w:rPr>
        <w:t xml:space="preserve">: </w:t>
      </w:r>
      <w:r w:rsidRPr="0035698D">
        <w:rPr>
          <w:rFonts w:ascii="Times New Roman" w:eastAsia="Times New Roman" w:hAnsi="Times New Roman" w:cs="Times New Roman"/>
          <w:sz w:val="28"/>
          <w:szCs w:val="28"/>
          <w:lang w:eastAsia="ru-RU"/>
        </w:rPr>
        <w:t xml:space="preserve"> </w:t>
      </w:r>
      <w:r w:rsidRPr="00350FF4">
        <w:rPr>
          <w:rFonts w:ascii="Times New Roman" w:eastAsia="Times New Roman" w:hAnsi="Times New Roman" w:cs="Times New Roman"/>
          <w:sz w:val="28"/>
          <w:szCs w:val="28"/>
          <w:u w:val="single"/>
          <w:lang w:eastAsia="ru-RU"/>
        </w:rPr>
        <w:t>категорія «А1», «А2»</w:t>
      </w:r>
    </w:p>
    <w:p w14:paraId="4A037B59" w14:textId="77777777" w:rsidR="00A22B88" w:rsidRPr="0035698D"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144"/>
        <w:gridCol w:w="1795"/>
      </w:tblGrid>
      <w:tr w:rsidR="00A22B88" w:rsidRPr="0035698D" w14:paraId="56FD40FA" w14:textId="77777777" w:rsidTr="00A22B88">
        <w:trPr>
          <w:trHeight w:val="421"/>
          <w:jc w:val="center"/>
        </w:trPr>
        <w:tc>
          <w:tcPr>
            <w:tcW w:w="1769" w:type="dxa"/>
            <w:vMerge w:val="restart"/>
            <w:vAlign w:val="center"/>
          </w:tcPr>
          <w:p w14:paraId="029FEE03"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Код</w:t>
            </w:r>
          </w:p>
          <w:p w14:paraId="4C7A930D"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35698D">
              <w:rPr>
                <w:rFonts w:ascii="Times New Roman" w:eastAsia="Times New Roman" w:hAnsi="Times New Roman" w:cs="Times New Roman"/>
                <w:b/>
                <w:sz w:val="28"/>
                <w:szCs w:val="28"/>
                <w:lang w:val="ru-RU" w:eastAsia="ru-RU"/>
              </w:rPr>
              <w:t>модуля</w:t>
            </w:r>
          </w:p>
        </w:tc>
        <w:tc>
          <w:tcPr>
            <w:tcW w:w="8721" w:type="dxa"/>
            <w:vMerge w:val="restart"/>
            <w:vAlign w:val="center"/>
          </w:tcPr>
          <w:p w14:paraId="156828C7"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35698D">
              <w:rPr>
                <w:rFonts w:ascii="Times New Roman" w:eastAsia="Times New Roman" w:hAnsi="Times New Roman" w:cs="Times New Roman"/>
                <w:b/>
                <w:sz w:val="28"/>
                <w:szCs w:val="28"/>
                <w:lang w:val="ru-RU" w:eastAsia="ru-RU"/>
              </w:rPr>
              <w:t>Назва</w:t>
            </w:r>
            <w:proofErr w:type="spellEnd"/>
            <w:r w:rsidRPr="0035698D">
              <w:rPr>
                <w:rFonts w:ascii="Times New Roman" w:eastAsia="Times New Roman" w:hAnsi="Times New Roman" w:cs="Times New Roman"/>
                <w:b/>
                <w:sz w:val="28"/>
                <w:szCs w:val="28"/>
                <w:lang w:val="ru-RU" w:eastAsia="ru-RU"/>
              </w:rPr>
              <w:t xml:space="preserve"> теми (</w:t>
            </w:r>
            <w:proofErr w:type="spellStart"/>
            <w:r w:rsidRPr="0035698D">
              <w:rPr>
                <w:rFonts w:ascii="Times New Roman" w:eastAsia="Times New Roman" w:hAnsi="Times New Roman" w:cs="Times New Roman"/>
                <w:b/>
                <w:sz w:val="28"/>
                <w:szCs w:val="28"/>
                <w:lang w:val="ru-RU" w:eastAsia="ru-RU"/>
              </w:rPr>
              <w:t>компетентності</w:t>
            </w:r>
            <w:proofErr w:type="spellEnd"/>
            <w:r w:rsidRPr="0035698D">
              <w:rPr>
                <w:rFonts w:ascii="Times New Roman" w:eastAsia="Times New Roman" w:hAnsi="Times New Roman" w:cs="Times New Roman"/>
                <w:b/>
                <w:sz w:val="28"/>
                <w:szCs w:val="28"/>
                <w:lang w:val="ru-RU" w:eastAsia="ru-RU"/>
              </w:rPr>
              <w:t>)</w:t>
            </w:r>
          </w:p>
        </w:tc>
        <w:tc>
          <w:tcPr>
            <w:tcW w:w="4047" w:type="dxa"/>
            <w:gridSpan w:val="3"/>
            <w:vAlign w:val="center"/>
          </w:tcPr>
          <w:p w14:paraId="57F1169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35698D">
              <w:rPr>
                <w:rFonts w:ascii="Times New Roman" w:eastAsia="Times New Roman" w:hAnsi="Times New Roman" w:cs="Times New Roman"/>
                <w:b/>
                <w:sz w:val="28"/>
                <w:szCs w:val="28"/>
                <w:lang w:val="ru-RU" w:eastAsia="ru-RU"/>
              </w:rPr>
              <w:t>Кількість</w:t>
            </w:r>
            <w:proofErr w:type="spellEnd"/>
            <w:r w:rsidRPr="0035698D">
              <w:rPr>
                <w:rFonts w:ascii="Times New Roman" w:eastAsia="Times New Roman" w:hAnsi="Times New Roman" w:cs="Times New Roman"/>
                <w:b/>
                <w:sz w:val="28"/>
                <w:szCs w:val="28"/>
                <w:lang w:val="ru-RU" w:eastAsia="ru-RU"/>
              </w:rPr>
              <w:t xml:space="preserve"> годин</w:t>
            </w:r>
          </w:p>
        </w:tc>
      </w:tr>
      <w:tr w:rsidR="00A22B88" w:rsidRPr="0035698D" w14:paraId="6AF63861" w14:textId="77777777" w:rsidTr="00A22B88">
        <w:trPr>
          <w:trHeight w:val="288"/>
          <w:jc w:val="center"/>
        </w:trPr>
        <w:tc>
          <w:tcPr>
            <w:tcW w:w="1769" w:type="dxa"/>
            <w:vMerge/>
            <w:vAlign w:val="center"/>
          </w:tcPr>
          <w:p w14:paraId="4CB29CA6" w14:textId="77777777" w:rsidR="00A22B88" w:rsidRPr="0035698D"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8721" w:type="dxa"/>
            <w:vMerge/>
            <w:vAlign w:val="center"/>
          </w:tcPr>
          <w:p w14:paraId="7B30605F" w14:textId="77777777" w:rsidR="00A22B88" w:rsidRPr="0035698D"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108" w:type="dxa"/>
            <w:vAlign w:val="center"/>
          </w:tcPr>
          <w:p w14:paraId="09EE1513" w14:textId="77777777" w:rsidR="00A22B88" w:rsidRPr="0035698D" w:rsidRDefault="00A22B88" w:rsidP="00A22B88">
            <w:pPr>
              <w:spacing w:after="0" w:line="240" w:lineRule="auto"/>
              <w:rPr>
                <w:rFonts w:ascii="Times New Roman" w:eastAsia="Times New Roman" w:hAnsi="Times New Roman" w:cs="Times New Roman"/>
                <w:b/>
                <w:bCs/>
                <w:sz w:val="28"/>
                <w:szCs w:val="28"/>
                <w:lang w:eastAsia="ru-RU"/>
              </w:rPr>
            </w:pPr>
            <w:r w:rsidRPr="0035698D">
              <w:rPr>
                <w:rFonts w:ascii="Times New Roman" w:eastAsia="Times New Roman" w:hAnsi="Times New Roman" w:cs="Times New Roman"/>
                <w:b/>
                <w:bCs/>
                <w:sz w:val="28"/>
                <w:szCs w:val="28"/>
                <w:lang w:eastAsia="ru-RU"/>
              </w:rPr>
              <w:t>Всього</w:t>
            </w:r>
          </w:p>
        </w:tc>
        <w:tc>
          <w:tcPr>
            <w:tcW w:w="1144" w:type="dxa"/>
            <w:vAlign w:val="center"/>
          </w:tcPr>
          <w:p w14:paraId="0DAB376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val="ru-RU" w:eastAsia="ru-RU"/>
              </w:rPr>
              <w:t xml:space="preserve">З них </w:t>
            </w:r>
            <w:r w:rsidRPr="0035698D">
              <w:rPr>
                <w:rFonts w:ascii="Times New Roman" w:eastAsia="Times New Roman" w:hAnsi="Times New Roman" w:cs="Times New Roman"/>
                <w:b/>
                <w:sz w:val="28"/>
                <w:szCs w:val="28"/>
                <w:lang w:eastAsia="ru-RU"/>
              </w:rPr>
              <w:t>ЛПР</w:t>
            </w:r>
          </w:p>
        </w:tc>
        <w:tc>
          <w:tcPr>
            <w:tcW w:w="1795" w:type="dxa"/>
            <w:vAlign w:val="center"/>
          </w:tcPr>
          <w:p w14:paraId="7C79E294"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eastAsia="ru-RU"/>
              </w:rPr>
              <w:t>Форма контролю</w:t>
            </w:r>
          </w:p>
        </w:tc>
      </w:tr>
      <w:tr w:rsidR="00192ACF" w:rsidRPr="0035698D" w14:paraId="48CD860C" w14:textId="77777777" w:rsidTr="00A22B88">
        <w:trPr>
          <w:trHeight w:val="187"/>
          <w:jc w:val="center"/>
        </w:trPr>
        <w:tc>
          <w:tcPr>
            <w:tcW w:w="1769" w:type="dxa"/>
            <w:vMerge w:val="restart"/>
          </w:tcPr>
          <w:p w14:paraId="02DDE1BF" w14:textId="320E3BCA" w:rsidR="00192ACF" w:rsidRPr="00F918CD" w:rsidRDefault="00192ACF"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hAnsi="Times New Roman"/>
                <w:b/>
                <w:iCs/>
                <w:color w:val="000000" w:themeColor="text1"/>
                <w:sz w:val="28"/>
                <w:szCs w:val="28"/>
                <w:lang w:eastAsia="ru-RU"/>
              </w:rPr>
              <w:t>БК.</w:t>
            </w:r>
            <w:r>
              <w:rPr>
                <w:rFonts w:ascii="Times New Roman" w:eastAsia="Times New Roman" w:hAnsi="Times New Roman" w:cs="Times New Roman"/>
                <w:b/>
                <w:spacing w:val="-10"/>
                <w:sz w:val="28"/>
                <w:szCs w:val="28"/>
                <w:lang w:eastAsia="uk-UA"/>
              </w:rPr>
              <w:t>7</w:t>
            </w:r>
          </w:p>
        </w:tc>
        <w:tc>
          <w:tcPr>
            <w:tcW w:w="8721" w:type="dxa"/>
          </w:tcPr>
          <w:p w14:paraId="1529FD48" w14:textId="77777777" w:rsidR="00192ACF" w:rsidRPr="0035698D" w:rsidRDefault="00192ACF"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35698D">
              <w:rPr>
                <w:rFonts w:ascii="Times New Roman" w:eastAsia="Times New Roman" w:hAnsi="Times New Roman" w:cs="Times New Roman"/>
                <w:b/>
                <w:bCs/>
                <w:spacing w:val="-10"/>
                <w:sz w:val="28"/>
                <w:szCs w:val="28"/>
                <w:lang w:eastAsia="uk-UA"/>
              </w:rPr>
              <w:t>Основи експлуатації машин</w:t>
            </w:r>
          </w:p>
        </w:tc>
        <w:tc>
          <w:tcPr>
            <w:tcW w:w="1108" w:type="dxa"/>
          </w:tcPr>
          <w:p w14:paraId="06E68309"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44" w:type="dxa"/>
          </w:tcPr>
          <w:p w14:paraId="543DAC83"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5D0FF8ED"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0A1A6629" w14:textId="77777777" w:rsidTr="00A22B88">
        <w:trPr>
          <w:trHeight w:val="72"/>
          <w:jc w:val="center"/>
        </w:trPr>
        <w:tc>
          <w:tcPr>
            <w:tcW w:w="1769" w:type="dxa"/>
            <w:vMerge/>
          </w:tcPr>
          <w:p w14:paraId="0F9C4E0F" w14:textId="74DDEB2D"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7A6B44CD"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98D">
              <w:rPr>
                <w:rFonts w:ascii="Times New Roman" w:eastAsia="Times New Roman" w:hAnsi="Times New Roman" w:cs="Times New Roman"/>
                <w:spacing w:val="-10"/>
                <w:sz w:val="28"/>
                <w:szCs w:val="28"/>
                <w:lang w:eastAsia="uk-UA"/>
              </w:rPr>
              <w:t>Комплексна механізація польових робіт. Індустріальні технології вирощування сільськогосподарських культур.</w:t>
            </w:r>
          </w:p>
        </w:tc>
        <w:tc>
          <w:tcPr>
            <w:tcW w:w="1108" w:type="dxa"/>
          </w:tcPr>
          <w:p w14:paraId="003B64E3" w14:textId="7B029951"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w:t>
            </w:r>
          </w:p>
        </w:tc>
        <w:tc>
          <w:tcPr>
            <w:tcW w:w="1144" w:type="dxa"/>
          </w:tcPr>
          <w:p w14:paraId="019A080C"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0D3374F4"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6F1AAEFA" w14:textId="77777777" w:rsidTr="00A22B88">
        <w:trPr>
          <w:trHeight w:val="648"/>
          <w:jc w:val="center"/>
        </w:trPr>
        <w:tc>
          <w:tcPr>
            <w:tcW w:w="1769" w:type="dxa"/>
            <w:vMerge/>
          </w:tcPr>
          <w:p w14:paraId="31CDDD74" w14:textId="0094049A"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41B58B93"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Планування механізованих робіт у тракторних, тракторно-рільничних бригадах і механізованих ланках. Комплектування МТП господарств.</w:t>
            </w:r>
          </w:p>
          <w:p w14:paraId="6CB85779"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Технологічні процеси у сільськогосподарському виробництві.</w:t>
            </w:r>
          </w:p>
        </w:tc>
        <w:tc>
          <w:tcPr>
            <w:tcW w:w="1108" w:type="dxa"/>
          </w:tcPr>
          <w:p w14:paraId="7700AB53" w14:textId="77777777"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2</w:t>
            </w:r>
          </w:p>
        </w:tc>
        <w:tc>
          <w:tcPr>
            <w:tcW w:w="1144" w:type="dxa"/>
          </w:tcPr>
          <w:p w14:paraId="6FB97E6B" w14:textId="77777777" w:rsidR="00192ACF" w:rsidRPr="00350FF4"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3A33C509" w14:textId="77777777" w:rsidR="00192ACF" w:rsidRPr="00350FF4" w:rsidRDefault="00192ACF" w:rsidP="00A22B88">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hAnsi="Times New Roman" w:cs="Times New Roman"/>
                <w:bCs/>
                <w:sz w:val="28"/>
                <w:szCs w:val="28"/>
              </w:rPr>
              <w:t>Опитування</w:t>
            </w:r>
          </w:p>
        </w:tc>
      </w:tr>
      <w:tr w:rsidR="00192ACF" w:rsidRPr="0035698D" w14:paraId="65C393B3" w14:textId="77777777" w:rsidTr="00A22B88">
        <w:trPr>
          <w:trHeight w:val="312"/>
          <w:jc w:val="center"/>
        </w:trPr>
        <w:tc>
          <w:tcPr>
            <w:tcW w:w="1769" w:type="dxa"/>
            <w:vMerge/>
          </w:tcPr>
          <w:p w14:paraId="6DB79C50" w14:textId="4981471C"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p>
        </w:tc>
        <w:tc>
          <w:tcPr>
            <w:tcW w:w="8721" w:type="dxa"/>
          </w:tcPr>
          <w:p w14:paraId="37F48DB1"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Експлуатаційні якості машино-тракторних агрегатів та ефективність їх використання.</w:t>
            </w:r>
          </w:p>
        </w:tc>
        <w:tc>
          <w:tcPr>
            <w:tcW w:w="1108" w:type="dxa"/>
          </w:tcPr>
          <w:p w14:paraId="3BEC970B" w14:textId="77777777"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12</w:t>
            </w:r>
          </w:p>
        </w:tc>
        <w:tc>
          <w:tcPr>
            <w:tcW w:w="1144" w:type="dxa"/>
          </w:tcPr>
          <w:p w14:paraId="7E6B4F5E"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75D0C933" w14:textId="261AC20C"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 тестові завдання</w:t>
            </w:r>
          </w:p>
        </w:tc>
      </w:tr>
      <w:tr w:rsidR="00A22B88" w:rsidRPr="0035698D" w14:paraId="0881AB3D" w14:textId="77777777" w:rsidTr="00A22B88">
        <w:trPr>
          <w:trHeight w:val="130"/>
          <w:jc w:val="center"/>
        </w:trPr>
        <w:tc>
          <w:tcPr>
            <w:tcW w:w="10490" w:type="dxa"/>
            <w:gridSpan w:val="2"/>
          </w:tcPr>
          <w:p w14:paraId="1B0622B4" w14:textId="77777777" w:rsidR="00A22B88" w:rsidRPr="0035698D" w:rsidRDefault="00A22B88" w:rsidP="00A22B88">
            <w:pPr>
              <w:autoSpaceDE w:val="0"/>
              <w:autoSpaceDN w:val="0"/>
              <w:adjustRightInd w:val="0"/>
              <w:spacing w:after="0" w:line="230" w:lineRule="exact"/>
              <w:ind w:left="5" w:hanging="5"/>
              <w:jc w:val="both"/>
              <w:rPr>
                <w:rFonts w:ascii="Times New Roman" w:eastAsia="Times New Roman" w:hAnsi="Times New Roman" w:cs="Times New Roman"/>
                <w:b/>
                <w:bCs/>
                <w:spacing w:val="-10"/>
                <w:sz w:val="40"/>
                <w:szCs w:val="40"/>
                <w:lang w:eastAsia="uk-UA"/>
              </w:rPr>
            </w:pPr>
          </w:p>
          <w:p w14:paraId="556E23B6" w14:textId="77777777" w:rsidR="00A22B88" w:rsidRPr="0035698D" w:rsidRDefault="00A22B88" w:rsidP="00A22B88">
            <w:pPr>
              <w:autoSpaceDE w:val="0"/>
              <w:autoSpaceDN w:val="0"/>
              <w:adjustRightInd w:val="0"/>
              <w:spacing w:after="0" w:line="230" w:lineRule="exac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7D5CF287" w14:textId="77777777" w:rsidR="00A22B88" w:rsidRPr="0035698D" w:rsidRDefault="00A22B88" w:rsidP="00A22B88">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p>
          <w:p w14:paraId="71D11715" w14:textId="6FD9E2CA" w:rsidR="00A22B88" w:rsidRPr="0035698D" w:rsidRDefault="00192ACF" w:rsidP="00A22B88">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1144" w:type="dxa"/>
          </w:tcPr>
          <w:p w14:paraId="7D6F6C26"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c>
          <w:tcPr>
            <w:tcW w:w="1795" w:type="dxa"/>
          </w:tcPr>
          <w:p w14:paraId="3694E0D2"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A22B88" w:rsidRPr="00D26941" w14:paraId="01A5ABAB" w14:textId="77777777" w:rsidTr="00A22B88">
        <w:trPr>
          <w:trHeight w:val="1302"/>
          <w:jc w:val="center"/>
        </w:trPr>
        <w:tc>
          <w:tcPr>
            <w:tcW w:w="14537" w:type="dxa"/>
            <w:gridSpan w:val="5"/>
            <w:tcBorders>
              <w:top w:val="nil"/>
              <w:left w:val="nil"/>
              <w:bottom w:val="nil"/>
              <w:right w:val="nil"/>
            </w:tcBorders>
          </w:tcPr>
          <w:p w14:paraId="7192F98E" w14:textId="77777777" w:rsidR="00A22B88" w:rsidRPr="00D26941" w:rsidRDefault="00A22B88" w:rsidP="00A22B88">
            <w:pPr>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p>
          <w:p w14:paraId="2E7CB7D8" w14:textId="77777777" w:rsidR="00A22B88" w:rsidRPr="00D2694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highlight w:val="yellow"/>
                <w:lang w:val="ru-RU" w:eastAsia="ru-RU"/>
              </w:rPr>
            </w:pPr>
          </w:p>
        </w:tc>
      </w:tr>
    </w:tbl>
    <w:p w14:paraId="4BB77C90" w14:textId="77777777" w:rsidR="00A22B88" w:rsidRPr="00D26941" w:rsidRDefault="00A22B88" w:rsidP="00A22B88">
      <w:pPr>
        <w:rPr>
          <w:highlight w:val="yellow"/>
        </w:rPr>
      </w:pPr>
      <w:r w:rsidRPr="00D26941">
        <w:rPr>
          <w:highlight w:val="yellow"/>
        </w:rPr>
        <w:br w:type="page"/>
      </w:r>
    </w:p>
    <w:p w14:paraId="5932780E"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color w:val="C00000"/>
          <w:spacing w:val="-10"/>
          <w:sz w:val="28"/>
          <w:szCs w:val="28"/>
          <w:lang w:eastAsia="uk-UA"/>
        </w:rPr>
      </w:pPr>
    </w:p>
    <w:p w14:paraId="00348AEE"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7AC277C4" w14:textId="77777777" w:rsidR="00A22B88" w:rsidRPr="009C2BB9"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117999F6" w14:textId="77777777" w:rsidR="00A22B88" w:rsidRPr="00D26941"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val="ru-RU" w:eastAsia="ru-RU"/>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2405"/>
      </w:tblGrid>
      <w:tr w:rsidR="00A22B88" w:rsidRPr="004B0BAD" w14:paraId="019EA006" w14:textId="77777777" w:rsidTr="00A22B88">
        <w:trPr>
          <w:trHeight w:val="693"/>
          <w:jc w:val="center"/>
        </w:trPr>
        <w:tc>
          <w:tcPr>
            <w:tcW w:w="1878" w:type="dxa"/>
          </w:tcPr>
          <w:p w14:paraId="011428B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7D69DC39"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405" w:type="dxa"/>
          </w:tcPr>
          <w:p w14:paraId="61327350" w14:textId="57E86B51" w:rsidR="00A22B88" w:rsidRPr="002F21CC" w:rsidRDefault="00A22B88" w:rsidP="00A22B88">
            <w:pPr>
              <w:spacing w:after="120"/>
              <w:jc w:val="center"/>
              <w:rPr>
                <w:rFonts w:ascii="Times New Roman" w:eastAsia="Times New Roman" w:hAnsi="Times New Roman"/>
                <w:b/>
                <w:color w:val="FF0000"/>
                <w:sz w:val="28"/>
                <w:szCs w:val="28"/>
              </w:rPr>
            </w:pPr>
          </w:p>
          <w:p w14:paraId="677EAC2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75293" w:rsidRPr="004B0BAD" w14:paraId="53FB0CDC" w14:textId="77777777" w:rsidTr="00A22B88">
        <w:trPr>
          <w:trHeight w:val="224"/>
          <w:jc w:val="center"/>
        </w:trPr>
        <w:tc>
          <w:tcPr>
            <w:tcW w:w="1878" w:type="dxa"/>
            <w:vMerge w:val="restart"/>
          </w:tcPr>
          <w:p w14:paraId="3D6DA979" w14:textId="53D3333B" w:rsidR="00A75293" w:rsidRPr="004B0BAD" w:rsidRDefault="00A75293"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F918CD">
              <w:rPr>
                <w:rFonts w:ascii="Times New Roman" w:hAnsi="Times New Roman"/>
                <w:b/>
                <w:iCs/>
                <w:color w:val="000000" w:themeColor="text1"/>
                <w:sz w:val="28"/>
                <w:szCs w:val="28"/>
                <w:lang w:eastAsia="ru-RU"/>
              </w:rPr>
              <w:t>БК</w:t>
            </w:r>
            <w:r>
              <w:rPr>
                <w:rFonts w:ascii="Times New Roman" w:hAnsi="Times New Roman"/>
                <w:iCs/>
                <w:color w:val="000000" w:themeColor="text1"/>
                <w:sz w:val="28"/>
                <w:szCs w:val="28"/>
                <w:lang w:eastAsia="ru-RU"/>
              </w:rPr>
              <w:t>.7</w:t>
            </w:r>
          </w:p>
        </w:tc>
        <w:tc>
          <w:tcPr>
            <w:tcW w:w="12405" w:type="dxa"/>
          </w:tcPr>
          <w:p w14:paraId="330B4FA4" w14:textId="77777777" w:rsidR="00A75293" w:rsidRPr="004B0BAD" w:rsidRDefault="00A75293"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4B0BAD">
              <w:rPr>
                <w:rFonts w:ascii="Times New Roman" w:eastAsia="Times New Roman" w:hAnsi="Times New Roman" w:cs="Times New Roman"/>
                <w:b/>
                <w:bCs/>
                <w:spacing w:val="-10"/>
                <w:sz w:val="28"/>
                <w:szCs w:val="28"/>
                <w:lang w:eastAsia="uk-UA"/>
              </w:rPr>
              <w:t>Основи експлуатації машин</w:t>
            </w:r>
          </w:p>
        </w:tc>
      </w:tr>
      <w:tr w:rsidR="00A75293" w:rsidRPr="004B0BAD" w14:paraId="43493FBF" w14:textId="77777777" w:rsidTr="005B5509">
        <w:trPr>
          <w:trHeight w:val="1193"/>
          <w:jc w:val="center"/>
        </w:trPr>
        <w:tc>
          <w:tcPr>
            <w:tcW w:w="1878" w:type="dxa"/>
            <w:vMerge/>
          </w:tcPr>
          <w:p w14:paraId="61293C4C" w14:textId="68613F17" w:rsidR="00A75293" w:rsidRPr="00F918CD" w:rsidRDefault="00A75293"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405" w:type="dxa"/>
          </w:tcPr>
          <w:p w14:paraId="05FB0A6D" w14:textId="77777777" w:rsidR="00A75293" w:rsidRPr="004B0BAD" w:rsidRDefault="00A75293" w:rsidP="00A22B88">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4B0BAD">
              <w:rPr>
                <w:rFonts w:ascii="Times New Roman" w:eastAsia="Times New Roman" w:hAnsi="Times New Roman" w:cs="Times New Roman"/>
                <w:b/>
                <w:spacing w:val="-10"/>
                <w:sz w:val="28"/>
                <w:szCs w:val="28"/>
                <w:lang w:eastAsia="uk-UA"/>
              </w:rPr>
              <w:t>Комплексна механізація польових робіт. Індустріальні технології вирощування сільськогосподарських культур</w:t>
            </w:r>
          </w:p>
          <w:p w14:paraId="0ACBB0C6" w14:textId="77777777" w:rsidR="00A75293" w:rsidRPr="00B72FDE" w:rsidRDefault="00A75293" w:rsidP="00A22B8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0BAD">
              <w:rPr>
                <w:rFonts w:ascii="Times New Roman" w:eastAsia="Times New Roman" w:hAnsi="Times New Roman" w:cs="Times New Roman"/>
                <w:spacing w:val="-10"/>
                <w:sz w:val="28"/>
                <w:szCs w:val="28"/>
                <w:lang w:eastAsia="uk-UA"/>
              </w:rPr>
              <w:t>Комплексна механізація польових робіт. Індустріальні технології вирощування сільськогосподарських культур.</w:t>
            </w:r>
          </w:p>
        </w:tc>
      </w:tr>
      <w:tr w:rsidR="00A75293" w:rsidRPr="004B0BAD" w14:paraId="05D1267D" w14:textId="77777777" w:rsidTr="005B5509">
        <w:trPr>
          <w:trHeight w:val="1701"/>
          <w:jc w:val="center"/>
        </w:trPr>
        <w:tc>
          <w:tcPr>
            <w:tcW w:w="1878" w:type="dxa"/>
            <w:vMerge/>
          </w:tcPr>
          <w:p w14:paraId="6C1F557B" w14:textId="75BE3B54" w:rsidR="00A75293" w:rsidRPr="00F918CD" w:rsidRDefault="00A75293"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405" w:type="dxa"/>
          </w:tcPr>
          <w:p w14:paraId="091F3A63" w14:textId="77777777" w:rsidR="00A75293" w:rsidRPr="004B0BAD" w:rsidRDefault="00A75293"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4B0BAD">
              <w:rPr>
                <w:rFonts w:ascii="Times New Roman" w:eastAsia="Times New Roman" w:hAnsi="Times New Roman" w:cs="Times New Roman"/>
                <w:b/>
                <w:sz w:val="28"/>
                <w:szCs w:val="28"/>
                <w:lang w:eastAsia="uk-UA"/>
              </w:rPr>
              <w:t>Планування механізованих робіт у тракторних, тракторно-рільничних бригадах і механізованих ланках</w:t>
            </w:r>
          </w:p>
          <w:p w14:paraId="0E0F8E42" w14:textId="77777777" w:rsidR="00A75293" w:rsidRPr="00DE7196"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Планування механізованих робіт у тракторних, тракторно-рільничних бр</w:t>
            </w:r>
            <w:r>
              <w:rPr>
                <w:rFonts w:ascii="Times New Roman" w:eastAsia="Times New Roman" w:hAnsi="Times New Roman" w:cs="Times New Roman"/>
                <w:sz w:val="28"/>
                <w:szCs w:val="28"/>
                <w:lang w:eastAsia="uk-UA"/>
              </w:rPr>
              <w:t xml:space="preserve">игадах і механізованих ланках. </w:t>
            </w:r>
            <w:r w:rsidRPr="004B0BAD">
              <w:rPr>
                <w:rFonts w:ascii="Times New Roman" w:eastAsia="Times New Roman" w:hAnsi="Times New Roman" w:cs="Times New Roman"/>
                <w:sz w:val="28"/>
                <w:szCs w:val="28"/>
                <w:lang w:eastAsia="uk-UA"/>
              </w:rPr>
              <w:t>Комплектування МТП господарств. Технологічні процеси у сільськогосподарсько му виробництві.</w:t>
            </w:r>
          </w:p>
        </w:tc>
      </w:tr>
      <w:tr w:rsidR="00A75293" w:rsidRPr="004B0BAD" w14:paraId="772F5419" w14:textId="77777777" w:rsidTr="00A22B88">
        <w:trPr>
          <w:trHeight w:val="1124"/>
          <w:jc w:val="center"/>
        </w:trPr>
        <w:tc>
          <w:tcPr>
            <w:tcW w:w="1878" w:type="dxa"/>
            <w:vMerge/>
            <w:tcBorders>
              <w:bottom w:val="single" w:sz="4" w:space="0" w:color="auto"/>
            </w:tcBorders>
          </w:tcPr>
          <w:p w14:paraId="43BE38D7" w14:textId="1DF70DE3" w:rsidR="00A75293" w:rsidRPr="00F918CD" w:rsidRDefault="00A75293"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405" w:type="dxa"/>
            <w:tcBorders>
              <w:bottom w:val="single" w:sz="4" w:space="0" w:color="auto"/>
            </w:tcBorders>
          </w:tcPr>
          <w:p w14:paraId="7397691E" w14:textId="77777777" w:rsidR="00A75293" w:rsidRPr="004B0BAD" w:rsidRDefault="00A75293"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4B0BAD">
              <w:rPr>
                <w:rFonts w:ascii="Times New Roman" w:eastAsia="Times New Roman" w:hAnsi="Times New Roman" w:cs="Times New Roman"/>
                <w:b/>
                <w:sz w:val="28"/>
                <w:szCs w:val="28"/>
                <w:lang w:eastAsia="uk-UA"/>
              </w:rPr>
              <w:t>Експлуатаційні якості машино-тракторних агрегатів та ефективність їх використання</w:t>
            </w:r>
          </w:p>
          <w:p w14:paraId="12A89C03" w14:textId="77777777" w:rsidR="00A75293" w:rsidRPr="00B26353"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 xml:space="preserve"> Е</w:t>
            </w:r>
            <w:r>
              <w:rPr>
                <w:rFonts w:ascii="Times New Roman" w:eastAsia="Times New Roman" w:hAnsi="Times New Roman" w:cs="Times New Roman"/>
                <w:sz w:val="28"/>
                <w:szCs w:val="28"/>
                <w:lang w:eastAsia="uk-UA"/>
              </w:rPr>
              <w:t xml:space="preserve">ксплуатаційні якості тракторів. </w:t>
            </w:r>
            <w:r w:rsidRPr="004B0BAD">
              <w:rPr>
                <w:rFonts w:ascii="Times New Roman" w:eastAsia="Times New Roman" w:hAnsi="Times New Roman" w:cs="Times New Roman"/>
                <w:bCs/>
                <w:sz w:val="28"/>
                <w:szCs w:val="28"/>
                <w:lang w:eastAsia="uk-UA"/>
              </w:rPr>
              <w:t>Експлуатаційні якості та опір робочих машин.</w:t>
            </w:r>
          </w:p>
          <w:p w14:paraId="6975D928" w14:textId="77777777" w:rsidR="00A75293" w:rsidRPr="00B26353"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Методика складання агрегатів.</w:t>
            </w:r>
            <w:r>
              <w:rPr>
                <w:rFonts w:ascii="Times New Roman" w:eastAsia="Times New Roman" w:hAnsi="Times New Roman" w:cs="Times New Roman"/>
                <w:bCs/>
                <w:sz w:val="28"/>
                <w:szCs w:val="28"/>
                <w:lang w:eastAsia="uk-UA"/>
              </w:rPr>
              <w:t>Самохідні й приводні агрегати.</w:t>
            </w:r>
            <w:r w:rsidRPr="004B0BAD">
              <w:rPr>
                <w:rFonts w:ascii="Times New Roman" w:eastAsia="Times New Roman" w:hAnsi="Times New Roman" w:cs="Times New Roman"/>
                <w:sz w:val="28"/>
                <w:szCs w:val="28"/>
                <w:lang w:eastAsia="uk-UA"/>
              </w:rPr>
              <w:t>Комплект</w:t>
            </w:r>
            <w:r>
              <w:rPr>
                <w:rFonts w:ascii="Times New Roman" w:eastAsia="Times New Roman" w:hAnsi="Times New Roman" w:cs="Times New Roman"/>
                <w:sz w:val="28"/>
                <w:szCs w:val="28"/>
                <w:lang w:eastAsia="uk-UA"/>
              </w:rPr>
              <w:t xml:space="preserve">ування транспортних агрегаетів. </w:t>
            </w:r>
            <w:r w:rsidRPr="004B0BAD">
              <w:rPr>
                <w:rFonts w:ascii="Times New Roman" w:eastAsia="Times New Roman" w:hAnsi="Times New Roman" w:cs="Times New Roman"/>
                <w:bCs/>
                <w:sz w:val="28"/>
                <w:szCs w:val="28"/>
                <w:lang w:eastAsia="uk-UA"/>
              </w:rPr>
              <w:t>Експлуатаційні характеристики сільськогосподарських машин і агрегатів.</w:t>
            </w:r>
          </w:p>
          <w:p w14:paraId="6918CAF7" w14:textId="77777777" w:rsidR="00A75293" w:rsidRPr="00B26353"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Прохідність і маневреність агрегату. Зручність технологічного і техн</w:t>
            </w:r>
            <w:r>
              <w:rPr>
                <w:rFonts w:ascii="Times New Roman" w:eastAsia="Times New Roman" w:hAnsi="Times New Roman" w:cs="Times New Roman"/>
                <w:sz w:val="28"/>
                <w:szCs w:val="28"/>
                <w:lang w:eastAsia="uk-UA"/>
              </w:rPr>
              <w:t>ічного обслуговування агрегату.</w:t>
            </w:r>
            <w:r w:rsidRPr="004B0BAD">
              <w:rPr>
                <w:rFonts w:ascii="Times New Roman" w:eastAsia="Times New Roman" w:hAnsi="Times New Roman" w:cs="Times New Roman"/>
                <w:sz w:val="28"/>
                <w:szCs w:val="28"/>
                <w:lang w:eastAsia="uk-UA"/>
              </w:rPr>
              <w:t xml:space="preserve"> Оптимальна технологічна місткі</w:t>
            </w:r>
            <w:r>
              <w:rPr>
                <w:rFonts w:ascii="Times New Roman" w:eastAsia="Times New Roman" w:hAnsi="Times New Roman" w:cs="Times New Roman"/>
                <w:sz w:val="28"/>
                <w:szCs w:val="28"/>
                <w:lang w:eastAsia="uk-UA"/>
              </w:rPr>
              <w:t>сть агрегату. Надійність машин.</w:t>
            </w:r>
            <w:r w:rsidRPr="004B0BAD">
              <w:rPr>
                <w:rFonts w:ascii="Times New Roman" w:eastAsia="Times New Roman" w:hAnsi="Times New Roman" w:cs="Times New Roman"/>
                <w:sz w:val="28"/>
                <w:szCs w:val="28"/>
                <w:lang w:eastAsia="uk-UA"/>
              </w:rPr>
              <w:t>Комплектування і</w:t>
            </w:r>
            <w:r>
              <w:rPr>
                <w:rFonts w:ascii="Times New Roman" w:eastAsia="Times New Roman" w:hAnsi="Times New Roman" w:cs="Times New Roman"/>
                <w:sz w:val="28"/>
                <w:szCs w:val="28"/>
                <w:lang w:eastAsia="uk-UA"/>
              </w:rPr>
              <w:t xml:space="preserve"> підготовка агрегату до роботи. </w:t>
            </w:r>
            <w:r w:rsidRPr="004B0BAD">
              <w:rPr>
                <w:rFonts w:ascii="Times New Roman" w:eastAsia="Times New Roman" w:hAnsi="Times New Roman" w:cs="Times New Roman"/>
                <w:sz w:val="28"/>
                <w:szCs w:val="28"/>
                <w:lang w:eastAsia="uk-UA"/>
              </w:rPr>
              <w:t>Кінемат</w:t>
            </w:r>
            <w:r>
              <w:rPr>
                <w:rFonts w:ascii="Times New Roman" w:eastAsia="Times New Roman" w:hAnsi="Times New Roman" w:cs="Times New Roman"/>
                <w:sz w:val="28"/>
                <w:szCs w:val="28"/>
                <w:lang w:eastAsia="uk-UA"/>
              </w:rPr>
              <w:t xml:space="preserve">ика і продуктивність агрегатів. </w:t>
            </w:r>
            <w:r w:rsidRPr="004B0BAD">
              <w:rPr>
                <w:rFonts w:ascii="Times New Roman" w:eastAsia="Times New Roman" w:hAnsi="Times New Roman" w:cs="Times New Roman"/>
                <w:sz w:val="28"/>
                <w:szCs w:val="28"/>
                <w:lang w:eastAsia="uk-UA"/>
              </w:rPr>
              <w:t>Експлуатаційні витрати під час роботи агрегатів.Шляхи підвищення продуктивності машино-тракторних агрегатів.</w:t>
            </w:r>
          </w:p>
        </w:tc>
      </w:tr>
    </w:tbl>
    <w:p w14:paraId="6DBA3246" w14:textId="77777777" w:rsidR="00A22B88" w:rsidRPr="00B72FDE"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27968D" w14:textId="77777777" w:rsidR="00A22B88" w:rsidRPr="00B72FDE"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C76115" w14:textId="77777777" w:rsidR="00A22B88" w:rsidRDefault="00A22B88" w:rsidP="00A22B88">
      <w:pPr>
        <w:jc w:val="center"/>
        <w:rPr>
          <w:szCs w:val="28"/>
        </w:rPr>
      </w:pPr>
    </w:p>
    <w:p w14:paraId="19BF0D6D" w14:textId="3CB77516" w:rsidR="00A22B88" w:rsidRPr="00C84E9A" w:rsidRDefault="00A22B88" w:rsidP="00C84E9A">
      <w:pPr>
        <w:rPr>
          <w:rFonts w:ascii="Times New Roman" w:hAnsi="Times New Roman" w:cs="Times New Roman"/>
          <w:b/>
          <w:sz w:val="28"/>
          <w:szCs w:val="28"/>
          <w:highlight w:val="green"/>
        </w:rPr>
      </w:pPr>
    </w:p>
    <w:p w14:paraId="5172D81A" w14:textId="60D09743"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b/>
          <w:sz w:val="28"/>
          <w:szCs w:val="28"/>
        </w:rPr>
        <w:lastRenderedPageBreak/>
        <w:t xml:space="preserve">НАВЧАЛЬНИЙ </w:t>
      </w:r>
      <w:r w:rsidR="00BC1A4B">
        <w:rPr>
          <w:rFonts w:ascii="Times New Roman" w:hAnsi="Times New Roman" w:cs="Times New Roman"/>
          <w:b/>
          <w:sz w:val="28"/>
          <w:szCs w:val="28"/>
        </w:rPr>
        <w:t>ПРОГРАМА</w:t>
      </w:r>
      <w:r w:rsidRPr="008D48EA">
        <w:rPr>
          <w:rFonts w:ascii="Times New Roman" w:hAnsi="Times New Roman" w:cs="Times New Roman"/>
          <w:b/>
          <w:sz w:val="28"/>
          <w:szCs w:val="28"/>
        </w:rPr>
        <w:t xml:space="preserve"> З ПРЕДМЕТА</w:t>
      </w:r>
    </w:p>
    <w:p w14:paraId="3DD93E8E"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b/>
          <w:sz w:val="28"/>
          <w:szCs w:val="28"/>
        </w:rPr>
        <w:t>«Правила дорожнього руху»</w:t>
      </w:r>
    </w:p>
    <w:p w14:paraId="524190A5" w14:textId="77777777" w:rsidR="00A22B88" w:rsidRPr="00D11656" w:rsidRDefault="00A22B88" w:rsidP="00A22B88">
      <w:pPr>
        <w:spacing w:after="120" w:line="240" w:lineRule="auto"/>
        <w:rPr>
          <w:rFonts w:ascii="Times New Roman" w:hAnsi="Times New Roman" w:cs="Times New Roman"/>
          <w:b/>
          <w:sz w:val="28"/>
          <w:szCs w:val="28"/>
          <w:highlight w:val="green"/>
        </w:rPr>
      </w:pPr>
    </w:p>
    <w:p w14:paraId="3856F996" w14:textId="77777777" w:rsidR="00A22B88" w:rsidRPr="005F6883"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5F6883">
        <w:rPr>
          <w:rFonts w:ascii="Times New Roman" w:eastAsia="Times New Roman" w:hAnsi="Times New Roman" w:cs="Times New Roman"/>
          <w:bCs/>
          <w:iCs/>
          <w:spacing w:val="-10"/>
          <w:sz w:val="28"/>
          <w:szCs w:val="28"/>
          <w:lang w:val="ru-RU" w:eastAsia="uk-UA"/>
        </w:rPr>
        <w:t xml:space="preserve">      </w:t>
      </w:r>
      <w:proofErr w:type="spellStart"/>
      <w:r w:rsidRPr="005F6883">
        <w:rPr>
          <w:rFonts w:ascii="Times New Roman" w:eastAsia="Times New Roman" w:hAnsi="Times New Roman" w:cs="Times New Roman"/>
          <w:bCs/>
          <w:iCs/>
          <w:spacing w:val="-10"/>
          <w:sz w:val="28"/>
          <w:szCs w:val="28"/>
          <w:lang w:val="ru-RU" w:eastAsia="uk-UA"/>
        </w:rPr>
        <w:t>Професія</w:t>
      </w:r>
      <w:proofErr w:type="spellEnd"/>
      <w:r w:rsidRPr="005F6883">
        <w:rPr>
          <w:rFonts w:ascii="Times New Roman" w:eastAsia="Times New Roman" w:hAnsi="Times New Roman" w:cs="Times New Roman"/>
          <w:bCs/>
          <w:iCs/>
          <w:spacing w:val="-10"/>
          <w:sz w:val="28"/>
          <w:szCs w:val="28"/>
          <w:lang w:val="ru-RU" w:eastAsia="uk-UA"/>
        </w:rPr>
        <w:t xml:space="preserve">: </w:t>
      </w:r>
      <w:r w:rsidRPr="00D21633">
        <w:rPr>
          <w:rFonts w:ascii="Times New Roman" w:eastAsia="Times New Roman" w:hAnsi="Times New Roman" w:cs="Times New Roman"/>
          <w:bCs/>
          <w:iCs/>
          <w:spacing w:val="-10"/>
          <w:sz w:val="28"/>
          <w:szCs w:val="28"/>
          <w:u w:val="single"/>
          <w:lang w:val="ru-RU" w:eastAsia="uk-UA"/>
        </w:rPr>
        <w:t>Тракторист-</w:t>
      </w:r>
      <w:proofErr w:type="spellStart"/>
      <w:r w:rsidRPr="00D21633">
        <w:rPr>
          <w:rFonts w:ascii="Times New Roman" w:eastAsia="Times New Roman" w:hAnsi="Times New Roman" w:cs="Times New Roman"/>
          <w:bCs/>
          <w:iCs/>
          <w:spacing w:val="-10"/>
          <w:sz w:val="28"/>
          <w:szCs w:val="28"/>
          <w:u w:val="single"/>
          <w:lang w:val="ru-RU" w:eastAsia="uk-UA"/>
        </w:rPr>
        <w:t>машиніст</w:t>
      </w:r>
      <w:proofErr w:type="spellEnd"/>
      <w:r w:rsidRPr="00D21633">
        <w:rPr>
          <w:rFonts w:ascii="Times New Roman" w:eastAsia="Times New Roman" w:hAnsi="Times New Roman" w:cs="Times New Roman"/>
          <w:bCs/>
          <w:iCs/>
          <w:spacing w:val="-10"/>
          <w:sz w:val="28"/>
          <w:szCs w:val="28"/>
          <w:u w:val="single"/>
          <w:lang w:val="ru-RU" w:eastAsia="uk-UA"/>
        </w:rPr>
        <w:t xml:space="preserve"> </w:t>
      </w:r>
      <w:proofErr w:type="spellStart"/>
      <w:r w:rsidRPr="00D21633">
        <w:rPr>
          <w:rFonts w:ascii="Times New Roman" w:eastAsia="Times New Roman" w:hAnsi="Times New Roman" w:cs="Times New Roman"/>
          <w:bCs/>
          <w:iCs/>
          <w:spacing w:val="-10"/>
          <w:sz w:val="28"/>
          <w:szCs w:val="28"/>
          <w:u w:val="single"/>
          <w:lang w:val="ru-RU" w:eastAsia="uk-UA"/>
        </w:rPr>
        <w:t>сільськогосподарського</w:t>
      </w:r>
      <w:proofErr w:type="spellEnd"/>
      <w:r w:rsidRPr="00D21633">
        <w:rPr>
          <w:rFonts w:ascii="Times New Roman" w:eastAsia="Times New Roman" w:hAnsi="Times New Roman" w:cs="Times New Roman"/>
          <w:bCs/>
          <w:iCs/>
          <w:spacing w:val="-10"/>
          <w:sz w:val="28"/>
          <w:szCs w:val="28"/>
          <w:u w:val="single"/>
          <w:lang w:val="ru-RU" w:eastAsia="uk-UA"/>
        </w:rPr>
        <w:t xml:space="preserve"> </w:t>
      </w:r>
      <w:proofErr w:type="spellStart"/>
      <w:r w:rsidRPr="00D21633">
        <w:rPr>
          <w:rFonts w:ascii="Times New Roman" w:eastAsia="Times New Roman" w:hAnsi="Times New Roman" w:cs="Times New Roman"/>
          <w:bCs/>
          <w:iCs/>
          <w:spacing w:val="-10"/>
          <w:sz w:val="28"/>
          <w:szCs w:val="28"/>
          <w:u w:val="single"/>
          <w:lang w:val="ru-RU" w:eastAsia="uk-UA"/>
        </w:rPr>
        <w:t>виробництва</w:t>
      </w:r>
      <w:proofErr w:type="spellEnd"/>
      <w:r w:rsidRPr="005F6883">
        <w:rPr>
          <w:rFonts w:ascii="Times New Roman" w:eastAsia="Times New Roman" w:hAnsi="Times New Roman" w:cs="Times New Roman"/>
          <w:bCs/>
          <w:iCs/>
          <w:spacing w:val="-10"/>
          <w:sz w:val="28"/>
          <w:szCs w:val="28"/>
          <w:lang w:val="ru-RU" w:eastAsia="uk-UA"/>
        </w:rPr>
        <w:t xml:space="preserve"> </w:t>
      </w:r>
    </w:p>
    <w:p w14:paraId="7BB1BBB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5F6883">
        <w:rPr>
          <w:rFonts w:ascii="Times New Roman" w:eastAsia="Times New Roman" w:hAnsi="Times New Roman" w:cs="Times New Roman"/>
          <w:sz w:val="28"/>
          <w:szCs w:val="28"/>
          <w:lang w:eastAsia="ru-RU"/>
        </w:rPr>
        <w:t xml:space="preserve">     </w:t>
      </w:r>
      <w:proofErr w:type="spellStart"/>
      <w:r w:rsidRPr="005F6883">
        <w:rPr>
          <w:rFonts w:ascii="Times New Roman" w:eastAsia="Times New Roman" w:hAnsi="Times New Roman" w:cs="Times New Roman"/>
          <w:sz w:val="28"/>
          <w:szCs w:val="28"/>
          <w:lang w:val="ru-RU" w:eastAsia="ru-RU"/>
        </w:rPr>
        <w:t>Рівень</w:t>
      </w:r>
      <w:proofErr w:type="spellEnd"/>
      <w:r w:rsidRPr="005F6883">
        <w:rPr>
          <w:rFonts w:ascii="Times New Roman" w:eastAsia="Times New Roman" w:hAnsi="Times New Roman" w:cs="Times New Roman"/>
          <w:sz w:val="28"/>
          <w:szCs w:val="28"/>
          <w:lang w:val="ru-RU" w:eastAsia="ru-RU"/>
        </w:rPr>
        <w:t xml:space="preserve"> </w:t>
      </w:r>
      <w:proofErr w:type="spellStart"/>
      <w:r w:rsidRPr="005F6883">
        <w:rPr>
          <w:rFonts w:ascii="Times New Roman" w:eastAsia="Times New Roman" w:hAnsi="Times New Roman" w:cs="Times New Roman"/>
          <w:sz w:val="28"/>
          <w:szCs w:val="28"/>
          <w:lang w:val="ru-RU" w:eastAsia="ru-RU"/>
        </w:rPr>
        <w:t>кваліфікації</w:t>
      </w:r>
      <w:proofErr w:type="spellEnd"/>
      <w:r w:rsidRPr="005F6883">
        <w:rPr>
          <w:rFonts w:ascii="Times New Roman" w:eastAsia="Times New Roman" w:hAnsi="Times New Roman" w:cs="Times New Roman"/>
          <w:sz w:val="28"/>
          <w:szCs w:val="28"/>
          <w:lang w:val="ru-RU" w:eastAsia="ru-RU"/>
        </w:rPr>
        <w:t>:</w:t>
      </w:r>
      <w:r w:rsidRPr="005F6883">
        <w:rPr>
          <w:rFonts w:ascii="Times New Roman" w:eastAsia="Times New Roman" w:hAnsi="Times New Roman" w:cs="Times New Roman"/>
          <w:sz w:val="28"/>
          <w:szCs w:val="28"/>
          <w:lang w:eastAsia="ru-RU"/>
        </w:rPr>
        <w:t xml:space="preserve">  </w:t>
      </w:r>
      <w:r w:rsidRPr="00D21633">
        <w:rPr>
          <w:rFonts w:ascii="Times New Roman" w:eastAsia="Times New Roman" w:hAnsi="Times New Roman" w:cs="Times New Roman"/>
          <w:sz w:val="28"/>
          <w:szCs w:val="28"/>
          <w:u w:val="single"/>
          <w:lang w:eastAsia="ru-RU"/>
        </w:rPr>
        <w:t>категорія</w:t>
      </w:r>
      <w:r w:rsidRPr="00D21633">
        <w:rPr>
          <w:rFonts w:ascii="Times New Roman" w:eastAsia="Times New Roman" w:hAnsi="Times New Roman" w:cs="Times New Roman"/>
          <w:bCs/>
          <w:iCs/>
          <w:spacing w:val="-10"/>
          <w:sz w:val="28"/>
          <w:szCs w:val="28"/>
          <w:u w:val="single"/>
          <w:lang w:val="ru-RU" w:eastAsia="uk-UA"/>
        </w:rPr>
        <w:t xml:space="preserve"> «</w:t>
      </w:r>
      <w:r w:rsidRPr="00D21633">
        <w:rPr>
          <w:rFonts w:ascii="Times New Roman" w:eastAsia="Times New Roman" w:hAnsi="Times New Roman" w:cs="Times New Roman"/>
          <w:bCs/>
          <w:iCs/>
          <w:spacing w:val="-10"/>
          <w:sz w:val="28"/>
          <w:szCs w:val="28"/>
          <w:u w:val="single"/>
          <w:lang w:eastAsia="uk-UA"/>
        </w:rPr>
        <w:t>А1</w:t>
      </w:r>
      <w:r w:rsidRPr="00D21633">
        <w:rPr>
          <w:rFonts w:ascii="Times New Roman" w:eastAsia="Times New Roman" w:hAnsi="Times New Roman" w:cs="Times New Roman"/>
          <w:bCs/>
          <w:iCs/>
          <w:spacing w:val="-10"/>
          <w:sz w:val="28"/>
          <w:szCs w:val="28"/>
          <w:u w:val="single"/>
          <w:lang w:val="ru-RU" w:eastAsia="uk-UA"/>
        </w:rPr>
        <w:t>», «А2»</w:t>
      </w:r>
    </w:p>
    <w:p w14:paraId="6C7A6B16" w14:textId="77777777" w:rsidR="00A22B88" w:rsidRPr="009B1C8C" w:rsidRDefault="00A22B88" w:rsidP="00A22B88">
      <w:pPr>
        <w:rPr>
          <w:szCs w:val="28"/>
        </w:rPr>
      </w:pPr>
    </w:p>
    <w:tbl>
      <w:tblPr>
        <w:tblW w:w="14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353"/>
        <w:gridCol w:w="1276"/>
        <w:gridCol w:w="1275"/>
        <w:gridCol w:w="1770"/>
      </w:tblGrid>
      <w:tr w:rsidR="00A22B88" w:rsidRPr="009B1C8C" w14:paraId="0B7975A4" w14:textId="77777777" w:rsidTr="00A22B88">
        <w:trPr>
          <w:trHeight w:val="421"/>
          <w:jc w:val="center"/>
        </w:trPr>
        <w:tc>
          <w:tcPr>
            <w:tcW w:w="2693" w:type="dxa"/>
            <w:vMerge w:val="restart"/>
            <w:vAlign w:val="center"/>
          </w:tcPr>
          <w:p w14:paraId="2F6B1983"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Код</w:t>
            </w:r>
          </w:p>
          <w:p w14:paraId="3ABE8D6F"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9B1C8C">
              <w:rPr>
                <w:rFonts w:ascii="Times New Roman" w:eastAsia="Times New Roman" w:hAnsi="Times New Roman" w:cs="Times New Roman"/>
                <w:b/>
                <w:sz w:val="28"/>
                <w:szCs w:val="28"/>
                <w:lang w:val="ru-RU" w:eastAsia="ru-RU"/>
              </w:rPr>
              <w:t>модуля</w:t>
            </w:r>
          </w:p>
        </w:tc>
        <w:tc>
          <w:tcPr>
            <w:tcW w:w="7353" w:type="dxa"/>
            <w:vMerge w:val="restart"/>
            <w:vAlign w:val="center"/>
          </w:tcPr>
          <w:p w14:paraId="3B44A2CE"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9B1C8C">
              <w:rPr>
                <w:rFonts w:ascii="Times New Roman" w:eastAsia="Times New Roman" w:hAnsi="Times New Roman" w:cs="Times New Roman"/>
                <w:b/>
                <w:sz w:val="28"/>
                <w:szCs w:val="28"/>
                <w:lang w:val="ru-RU" w:eastAsia="ru-RU"/>
              </w:rPr>
              <w:t>Назва</w:t>
            </w:r>
            <w:proofErr w:type="spellEnd"/>
            <w:r w:rsidRPr="009B1C8C">
              <w:rPr>
                <w:rFonts w:ascii="Times New Roman" w:eastAsia="Times New Roman" w:hAnsi="Times New Roman" w:cs="Times New Roman"/>
                <w:b/>
                <w:sz w:val="28"/>
                <w:szCs w:val="28"/>
                <w:lang w:val="ru-RU" w:eastAsia="ru-RU"/>
              </w:rPr>
              <w:t xml:space="preserve"> теми (</w:t>
            </w:r>
            <w:proofErr w:type="spellStart"/>
            <w:r w:rsidRPr="009B1C8C">
              <w:rPr>
                <w:rFonts w:ascii="Times New Roman" w:eastAsia="Times New Roman" w:hAnsi="Times New Roman" w:cs="Times New Roman"/>
                <w:b/>
                <w:sz w:val="28"/>
                <w:szCs w:val="28"/>
                <w:lang w:val="ru-RU" w:eastAsia="ru-RU"/>
              </w:rPr>
              <w:t>компетентності</w:t>
            </w:r>
            <w:proofErr w:type="spellEnd"/>
            <w:r w:rsidRPr="009B1C8C">
              <w:rPr>
                <w:rFonts w:ascii="Times New Roman" w:eastAsia="Times New Roman" w:hAnsi="Times New Roman" w:cs="Times New Roman"/>
                <w:b/>
                <w:sz w:val="28"/>
                <w:szCs w:val="28"/>
                <w:lang w:val="ru-RU" w:eastAsia="ru-RU"/>
              </w:rPr>
              <w:t>)</w:t>
            </w:r>
          </w:p>
        </w:tc>
        <w:tc>
          <w:tcPr>
            <w:tcW w:w="4321" w:type="dxa"/>
            <w:gridSpan w:val="3"/>
            <w:vAlign w:val="center"/>
          </w:tcPr>
          <w:p w14:paraId="53269D9D"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9B1C8C">
              <w:rPr>
                <w:rFonts w:ascii="Times New Roman" w:eastAsia="Times New Roman" w:hAnsi="Times New Roman" w:cs="Times New Roman"/>
                <w:b/>
                <w:sz w:val="28"/>
                <w:szCs w:val="28"/>
                <w:lang w:val="ru-RU" w:eastAsia="ru-RU"/>
              </w:rPr>
              <w:t>Кількість</w:t>
            </w:r>
            <w:proofErr w:type="spellEnd"/>
            <w:r w:rsidRPr="009B1C8C">
              <w:rPr>
                <w:rFonts w:ascii="Times New Roman" w:eastAsia="Times New Roman" w:hAnsi="Times New Roman" w:cs="Times New Roman"/>
                <w:b/>
                <w:sz w:val="28"/>
                <w:szCs w:val="28"/>
                <w:lang w:val="ru-RU" w:eastAsia="ru-RU"/>
              </w:rPr>
              <w:t xml:space="preserve"> годин</w:t>
            </w:r>
          </w:p>
        </w:tc>
      </w:tr>
      <w:tr w:rsidR="00A22B88" w:rsidRPr="009B1C8C" w14:paraId="1E7B59EA" w14:textId="77777777" w:rsidTr="00A22B88">
        <w:trPr>
          <w:trHeight w:val="372"/>
          <w:jc w:val="center"/>
        </w:trPr>
        <w:tc>
          <w:tcPr>
            <w:tcW w:w="2693" w:type="dxa"/>
            <w:vMerge/>
            <w:vAlign w:val="center"/>
          </w:tcPr>
          <w:p w14:paraId="4DA2D3BE"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7353" w:type="dxa"/>
            <w:vMerge/>
            <w:vAlign w:val="center"/>
          </w:tcPr>
          <w:p w14:paraId="7AA1FE94"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276" w:type="dxa"/>
            <w:vAlign w:val="center"/>
          </w:tcPr>
          <w:p w14:paraId="33B07CD0" w14:textId="77777777" w:rsidR="00A22B88" w:rsidRPr="009B1C8C" w:rsidRDefault="00A22B88" w:rsidP="00A22B88">
            <w:pPr>
              <w:spacing w:after="0" w:line="240" w:lineRule="auto"/>
              <w:rPr>
                <w:rFonts w:ascii="Times New Roman" w:eastAsia="Times New Roman" w:hAnsi="Times New Roman" w:cs="Times New Roman"/>
                <w:b/>
                <w:bCs/>
                <w:sz w:val="28"/>
                <w:szCs w:val="28"/>
                <w:lang w:eastAsia="ru-RU"/>
              </w:rPr>
            </w:pPr>
            <w:r w:rsidRPr="009B1C8C">
              <w:rPr>
                <w:rFonts w:ascii="Times New Roman" w:eastAsia="Times New Roman" w:hAnsi="Times New Roman" w:cs="Times New Roman"/>
                <w:b/>
                <w:bCs/>
                <w:sz w:val="28"/>
                <w:szCs w:val="28"/>
                <w:lang w:eastAsia="ru-RU"/>
              </w:rPr>
              <w:t>Всього</w:t>
            </w:r>
          </w:p>
        </w:tc>
        <w:tc>
          <w:tcPr>
            <w:tcW w:w="1275" w:type="dxa"/>
            <w:vAlign w:val="center"/>
          </w:tcPr>
          <w:p w14:paraId="14B0F39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З них</w:t>
            </w:r>
          </w:p>
          <w:p w14:paraId="637D618F"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1C8C">
              <w:rPr>
                <w:rFonts w:ascii="Times New Roman" w:eastAsia="Times New Roman" w:hAnsi="Times New Roman" w:cs="Times New Roman"/>
                <w:b/>
                <w:sz w:val="28"/>
                <w:szCs w:val="28"/>
                <w:lang w:val="ru-RU" w:eastAsia="ru-RU"/>
              </w:rPr>
              <w:t xml:space="preserve"> ЛПР</w:t>
            </w:r>
          </w:p>
        </w:tc>
        <w:tc>
          <w:tcPr>
            <w:tcW w:w="1770" w:type="dxa"/>
            <w:vAlign w:val="center"/>
          </w:tcPr>
          <w:p w14:paraId="5C14A142"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1C8C">
              <w:rPr>
                <w:rFonts w:ascii="Times New Roman" w:eastAsia="Times New Roman" w:hAnsi="Times New Roman" w:cs="Times New Roman"/>
                <w:b/>
                <w:sz w:val="28"/>
                <w:szCs w:val="28"/>
                <w:lang w:eastAsia="ru-RU"/>
              </w:rPr>
              <w:t>Форма контролю</w:t>
            </w:r>
          </w:p>
        </w:tc>
      </w:tr>
      <w:tr w:rsidR="00A75293" w:rsidRPr="009B1C8C" w14:paraId="552480A5" w14:textId="77777777" w:rsidTr="00A75293">
        <w:trPr>
          <w:trHeight w:val="264"/>
          <w:jc w:val="center"/>
        </w:trPr>
        <w:tc>
          <w:tcPr>
            <w:tcW w:w="2693" w:type="dxa"/>
            <w:vMerge w:val="restart"/>
          </w:tcPr>
          <w:p w14:paraId="7D351FED" w14:textId="4C71E21D" w:rsidR="00A75293" w:rsidRPr="009B1C8C" w:rsidRDefault="00A75293" w:rsidP="00A75293">
            <w:pPr>
              <w:spacing w:after="0" w:line="240" w:lineRule="auto"/>
              <w:outlineLvl w:val="8"/>
              <w:rPr>
                <w:rFonts w:ascii="Times New Roman" w:eastAsia="Times New Roman" w:hAnsi="Times New Roman" w:cs="Times New Roman"/>
                <w:b/>
                <w:i/>
                <w:sz w:val="28"/>
                <w:szCs w:val="28"/>
                <w:lang w:eastAsia="ru-RU"/>
              </w:rPr>
            </w:pPr>
            <w:r>
              <w:rPr>
                <w:rFonts w:ascii="Times New Roman" w:hAnsi="Times New Roman"/>
                <w:b/>
                <w:iCs/>
                <w:color w:val="000000" w:themeColor="text1"/>
                <w:sz w:val="28"/>
                <w:szCs w:val="28"/>
                <w:lang w:eastAsia="ru-RU"/>
              </w:rPr>
              <w:t>БК.8</w:t>
            </w:r>
          </w:p>
        </w:tc>
        <w:tc>
          <w:tcPr>
            <w:tcW w:w="7353" w:type="dxa"/>
            <w:vAlign w:val="center"/>
          </w:tcPr>
          <w:p w14:paraId="7A16B098" w14:textId="77777777" w:rsidR="00A75293" w:rsidRPr="00D21633" w:rsidRDefault="00A75293"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276" w:type="dxa"/>
            <w:vAlign w:val="center"/>
          </w:tcPr>
          <w:p w14:paraId="5381ADD4" w14:textId="77777777" w:rsidR="00A75293" w:rsidRPr="009B1C8C" w:rsidRDefault="00A75293" w:rsidP="00A22B88">
            <w:pPr>
              <w:spacing w:after="0" w:line="240" w:lineRule="auto"/>
              <w:rPr>
                <w:rFonts w:ascii="Times New Roman" w:eastAsia="Times New Roman" w:hAnsi="Times New Roman" w:cs="Times New Roman"/>
                <w:b/>
                <w:bCs/>
                <w:sz w:val="28"/>
                <w:szCs w:val="28"/>
                <w:lang w:eastAsia="ru-RU"/>
              </w:rPr>
            </w:pPr>
          </w:p>
        </w:tc>
        <w:tc>
          <w:tcPr>
            <w:tcW w:w="1275" w:type="dxa"/>
            <w:vAlign w:val="center"/>
          </w:tcPr>
          <w:p w14:paraId="30F68C89" w14:textId="77777777" w:rsidR="00A75293" w:rsidRPr="009B1C8C" w:rsidRDefault="00A75293"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70" w:type="dxa"/>
            <w:vAlign w:val="center"/>
          </w:tcPr>
          <w:p w14:paraId="7D7A3A88" w14:textId="77777777" w:rsidR="00A75293" w:rsidRPr="009B1C8C" w:rsidRDefault="00A75293"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A75293" w:rsidRPr="009B1C8C" w14:paraId="6ADDF042" w14:textId="77777777" w:rsidTr="00A22B88">
        <w:trPr>
          <w:trHeight w:val="742"/>
          <w:jc w:val="center"/>
        </w:trPr>
        <w:tc>
          <w:tcPr>
            <w:tcW w:w="2693" w:type="dxa"/>
            <w:vMerge/>
            <w:vAlign w:val="center"/>
          </w:tcPr>
          <w:p w14:paraId="746822EA" w14:textId="47FC501F" w:rsidR="00A75293" w:rsidRPr="00A119B5" w:rsidRDefault="00A75293" w:rsidP="00A22B88">
            <w:pPr>
              <w:spacing w:after="0" w:line="240" w:lineRule="auto"/>
              <w:jc w:val="center"/>
              <w:rPr>
                <w:rFonts w:ascii="Times New Roman" w:hAnsi="Times New Roman"/>
                <w:sz w:val="28"/>
                <w:szCs w:val="28"/>
              </w:rPr>
            </w:pPr>
          </w:p>
        </w:tc>
        <w:tc>
          <w:tcPr>
            <w:tcW w:w="7353" w:type="dxa"/>
          </w:tcPr>
          <w:p w14:paraId="5A105734" w14:textId="77777777" w:rsidR="00A75293" w:rsidRPr="009B1C8C" w:rsidRDefault="00A75293" w:rsidP="00A22B88">
            <w:pPr>
              <w:jc w:val="both"/>
              <w:rPr>
                <w:rFonts w:ascii="Times New Roman" w:hAnsi="Times New Roman"/>
                <w:color w:val="000000"/>
                <w:sz w:val="28"/>
                <w:szCs w:val="28"/>
              </w:rPr>
            </w:pPr>
            <w:r w:rsidRPr="009B1C8C">
              <w:rPr>
                <w:rFonts w:ascii="Times New Roman" w:hAnsi="Times New Roman"/>
                <w:sz w:val="28"/>
                <w:szCs w:val="28"/>
              </w:rPr>
              <w:t>Загальні положення, терміни та визначення, обов’язки та права учасників дорожнього руху</w:t>
            </w:r>
            <w:r>
              <w:rPr>
                <w:rFonts w:ascii="Times New Roman" w:hAnsi="Times New Roman"/>
                <w:sz w:val="28"/>
                <w:szCs w:val="28"/>
              </w:rPr>
              <w:t>.</w:t>
            </w:r>
          </w:p>
        </w:tc>
        <w:tc>
          <w:tcPr>
            <w:tcW w:w="1276" w:type="dxa"/>
          </w:tcPr>
          <w:p w14:paraId="3FEE4AD2" w14:textId="77777777" w:rsidR="00A75293" w:rsidRPr="009B1C8C" w:rsidRDefault="00A75293" w:rsidP="00A22B88">
            <w:pPr>
              <w:jc w:val="center"/>
              <w:rPr>
                <w:rFonts w:ascii="Times New Roman" w:hAnsi="Times New Roman"/>
                <w:sz w:val="28"/>
                <w:szCs w:val="28"/>
              </w:rPr>
            </w:pPr>
            <w:r w:rsidRPr="009B1C8C">
              <w:rPr>
                <w:rFonts w:ascii="Times New Roman" w:hAnsi="Times New Roman"/>
                <w:sz w:val="28"/>
                <w:szCs w:val="28"/>
              </w:rPr>
              <w:t>2</w:t>
            </w:r>
          </w:p>
        </w:tc>
        <w:tc>
          <w:tcPr>
            <w:tcW w:w="1275" w:type="dxa"/>
          </w:tcPr>
          <w:p w14:paraId="33B92777" w14:textId="77777777" w:rsidR="00A75293" w:rsidRPr="009B1C8C" w:rsidRDefault="00A75293" w:rsidP="00A22B88">
            <w:pPr>
              <w:rPr>
                <w:rFonts w:ascii="Times New Roman" w:hAnsi="Times New Roman"/>
                <w:sz w:val="28"/>
                <w:szCs w:val="28"/>
              </w:rPr>
            </w:pPr>
          </w:p>
        </w:tc>
        <w:tc>
          <w:tcPr>
            <w:tcW w:w="1770" w:type="dxa"/>
          </w:tcPr>
          <w:p w14:paraId="612BDD84" w14:textId="7ABCF242" w:rsidR="00A75293" w:rsidRPr="009B1C8C" w:rsidRDefault="00AA4431" w:rsidP="00A22B88">
            <w:pPr>
              <w:rPr>
                <w:rFonts w:ascii="Times New Roman" w:hAnsi="Times New Roman"/>
                <w:sz w:val="28"/>
                <w:szCs w:val="28"/>
              </w:rPr>
            </w:pPr>
            <w:r>
              <w:rPr>
                <w:rFonts w:ascii="Times New Roman" w:hAnsi="Times New Roman"/>
                <w:sz w:val="28"/>
                <w:szCs w:val="28"/>
              </w:rPr>
              <w:t>Опитування</w:t>
            </w:r>
          </w:p>
        </w:tc>
      </w:tr>
      <w:tr w:rsidR="00A75293" w:rsidRPr="009B1C8C" w14:paraId="494688B7" w14:textId="77777777" w:rsidTr="00A22B88">
        <w:trPr>
          <w:trHeight w:val="288"/>
          <w:jc w:val="center"/>
        </w:trPr>
        <w:tc>
          <w:tcPr>
            <w:tcW w:w="2693" w:type="dxa"/>
            <w:vMerge/>
            <w:vAlign w:val="center"/>
          </w:tcPr>
          <w:p w14:paraId="5F5715FA" w14:textId="359A8A15"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2AF2F75B" w14:textId="77777777" w:rsidR="00A75293" w:rsidRPr="009B1C8C" w:rsidRDefault="00A75293" w:rsidP="00A22B88">
            <w:pPr>
              <w:spacing w:after="120"/>
              <w:jc w:val="both"/>
              <w:rPr>
                <w:rFonts w:ascii="Times New Roman" w:hAnsi="Times New Roman"/>
                <w:sz w:val="28"/>
                <w:szCs w:val="28"/>
              </w:rPr>
            </w:pPr>
            <w:r w:rsidRPr="009B1C8C">
              <w:rPr>
                <w:rFonts w:ascii="Times New Roman" w:hAnsi="Times New Roman"/>
                <w:sz w:val="28"/>
                <w:szCs w:val="28"/>
              </w:rPr>
              <w:t>Регулювання дорожнього руху</w:t>
            </w:r>
            <w:r>
              <w:rPr>
                <w:rFonts w:ascii="Times New Roman" w:hAnsi="Times New Roman"/>
                <w:sz w:val="28"/>
                <w:szCs w:val="28"/>
              </w:rPr>
              <w:t>.</w:t>
            </w:r>
          </w:p>
        </w:tc>
        <w:tc>
          <w:tcPr>
            <w:tcW w:w="1276" w:type="dxa"/>
          </w:tcPr>
          <w:p w14:paraId="4608283D"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16</w:t>
            </w:r>
          </w:p>
        </w:tc>
        <w:tc>
          <w:tcPr>
            <w:tcW w:w="1275" w:type="dxa"/>
          </w:tcPr>
          <w:p w14:paraId="41FC7F41"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3</w:t>
            </w:r>
          </w:p>
        </w:tc>
        <w:tc>
          <w:tcPr>
            <w:tcW w:w="1770" w:type="dxa"/>
          </w:tcPr>
          <w:p w14:paraId="0EAACB51" w14:textId="77777777"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Тести</w:t>
            </w:r>
          </w:p>
        </w:tc>
      </w:tr>
      <w:tr w:rsidR="00A75293" w:rsidRPr="009B1C8C" w14:paraId="044240A0" w14:textId="77777777" w:rsidTr="00A22B88">
        <w:trPr>
          <w:trHeight w:val="348"/>
          <w:jc w:val="center"/>
        </w:trPr>
        <w:tc>
          <w:tcPr>
            <w:tcW w:w="2693" w:type="dxa"/>
            <w:vMerge/>
            <w:vAlign w:val="center"/>
          </w:tcPr>
          <w:p w14:paraId="31F7A75A" w14:textId="04B012C9"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04DBFD7E" w14:textId="77777777" w:rsidR="00A75293" w:rsidRPr="009B1C8C" w:rsidRDefault="00A75293" w:rsidP="00A22B88">
            <w:pPr>
              <w:jc w:val="both"/>
              <w:rPr>
                <w:rFonts w:ascii="Times New Roman" w:hAnsi="Times New Roman"/>
                <w:sz w:val="28"/>
                <w:szCs w:val="28"/>
              </w:rPr>
            </w:pPr>
            <w:r w:rsidRPr="009B1C8C">
              <w:rPr>
                <w:rFonts w:ascii="Times New Roman" w:hAnsi="Times New Roman"/>
                <w:sz w:val="28"/>
                <w:szCs w:val="28"/>
              </w:rPr>
              <w:t>Порядок руху</w:t>
            </w:r>
            <w:r>
              <w:rPr>
                <w:rFonts w:ascii="Times New Roman" w:hAnsi="Times New Roman"/>
                <w:sz w:val="28"/>
                <w:szCs w:val="28"/>
              </w:rPr>
              <w:t>.</w:t>
            </w:r>
          </w:p>
        </w:tc>
        <w:tc>
          <w:tcPr>
            <w:tcW w:w="1276" w:type="dxa"/>
          </w:tcPr>
          <w:p w14:paraId="06987D6E" w14:textId="043FFCDD" w:rsidR="00A75293" w:rsidRPr="009B1C8C" w:rsidRDefault="00A75293" w:rsidP="00A22B88">
            <w:pPr>
              <w:jc w:val="center"/>
              <w:rPr>
                <w:rFonts w:ascii="Times New Roman" w:hAnsi="Times New Roman"/>
                <w:sz w:val="28"/>
                <w:szCs w:val="28"/>
              </w:rPr>
            </w:pPr>
            <w:r>
              <w:rPr>
                <w:rFonts w:ascii="Times New Roman" w:hAnsi="Times New Roman"/>
                <w:sz w:val="28"/>
                <w:szCs w:val="28"/>
              </w:rPr>
              <w:t>15</w:t>
            </w:r>
          </w:p>
        </w:tc>
        <w:tc>
          <w:tcPr>
            <w:tcW w:w="1275" w:type="dxa"/>
          </w:tcPr>
          <w:p w14:paraId="23109059" w14:textId="77777777" w:rsidR="00A75293" w:rsidRPr="009B1C8C" w:rsidRDefault="00A75293" w:rsidP="00A22B88">
            <w:pPr>
              <w:jc w:val="center"/>
              <w:rPr>
                <w:rFonts w:ascii="Times New Roman" w:hAnsi="Times New Roman"/>
                <w:sz w:val="28"/>
                <w:szCs w:val="28"/>
              </w:rPr>
            </w:pPr>
            <w:r w:rsidRPr="009B1C8C">
              <w:rPr>
                <w:rFonts w:ascii="Times New Roman" w:hAnsi="Times New Roman"/>
                <w:sz w:val="28"/>
                <w:szCs w:val="28"/>
              </w:rPr>
              <w:t>4</w:t>
            </w:r>
          </w:p>
        </w:tc>
        <w:tc>
          <w:tcPr>
            <w:tcW w:w="1770" w:type="dxa"/>
          </w:tcPr>
          <w:p w14:paraId="4D7E6053" w14:textId="77777777" w:rsidR="00A75293" w:rsidRPr="009B1C8C" w:rsidRDefault="00A75293" w:rsidP="00A22B88">
            <w:pPr>
              <w:jc w:val="center"/>
              <w:rPr>
                <w:rFonts w:ascii="Times New Roman" w:hAnsi="Times New Roman"/>
                <w:sz w:val="28"/>
                <w:szCs w:val="28"/>
              </w:rPr>
            </w:pPr>
            <w:r>
              <w:rPr>
                <w:rFonts w:ascii="Times New Roman" w:hAnsi="Times New Roman"/>
                <w:sz w:val="28"/>
                <w:szCs w:val="28"/>
              </w:rPr>
              <w:t>Тести</w:t>
            </w:r>
          </w:p>
        </w:tc>
      </w:tr>
      <w:tr w:rsidR="00A75293" w:rsidRPr="009B1C8C" w14:paraId="472480E6" w14:textId="77777777" w:rsidTr="00A22B88">
        <w:trPr>
          <w:trHeight w:val="288"/>
          <w:jc w:val="center"/>
        </w:trPr>
        <w:tc>
          <w:tcPr>
            <w:tcW w:w="2693" w:type="dxa"/>
            <w:vMerge/>
            <w:vAlign w:val="center"/>
          </w:tcPr>
          <w:p w14:paraId="7CB5DFE3" w14:textId="71CD639C"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685AF648" w14:textId="77777777" w:rsidR="00A75293" w:rsidRPr="009B1C8C" w:rsidRDefault="00A75293" w:rsidP="00A22B88">
            <w:pPr>
              <w:spacing w:after="120"/>
              <w:jc w:val="both"/>
              <w:rPr>
                <w:rFonts w:ascii="Times New Roman" w:hAnsi="Times New Roman"/>
                <w:sz w:val="28"/>
                <w:szCs w:val="28"/>
              </w:rPr>
            </w:pPr>
            <w:r w:rsidRPr="009B1C8C">
              <w:rPr>
                <w:rFonts w:ascii="Times New Roman" w:hAnsi="Times New Roman"/>
                <w:sz w:val="28"/>
                <w:szCs w:val="28"/>
              </w:rPr>
              <w:t>Особливі умови дорожнього руху</w:t>
            </w:r>
            <w:r>
              <w:rPr>
                <w:rFonts w:ascii="Times New Roman" w:hAnsi="Times New Roman"/>
                <w:sz w:val="28"/>
                <w:szCs w:val="28"/>
              </w:rPr>
              <w:t>.</w:t>
            </w:r>
          </w:p>
        </w:tc>
        <w:tc>
          <w:tcPr>
            <w:tcW w:w="1276" w:type="dxa"/>
          </w:tcPr>
          <w:p w14:paraId="04A71AE0" w14:textId="1D5E21E5"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8</w:t>
            </w:r>
          </w:p>
        </w:tc>
        <w:tc>
          <w:tcPr>
            <w:tcW w:w="1275" w:type="dxa"/>
          </w:tcPr>
          <w:p w14:paraId="19BEBA60"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3</w:t>
            </w:r>
          </w:p>
        </w:tc>
        <w:tc>
          <w:tcPr>
            <w:tcW w:w="1770" w:type="dxa"/>
          </w:tcPr>
          <w:p w14:paraId="4500B4CA" w14:textId="77777777"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Тести</w:t>
            </w:r>
          </w:p>
        </w:tc>
      </w:tr>
      <w:tr w:rsidR="00A75293" w:rsidRPr="009B1C8C" w14:paraId="7A1BE418" w14:textId="77777777" w:rsidTr="00A22B88">
        <w:trPr>
          <w:trHeight w:val="288"/>
          <w:jc w:val="center"/>
        </w:trPr>
        <w:tc>
          <w:tcPr>
            <w:tcW w:w="2693" w:type="dxa"/>
            <w:vMerge/>
            <w:vAlign w:val="center"/>
          </w:tcPr>
          <w:p w14:paraId="5E71D763" w14:textId="6F735985"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5060D704" w14:textId="77777777" w:rsidR="00A75293" w:rsidRPr="009B1C8C" w:rsidRDefault="00A75293" w:rsidP="00A22B88">
            <w:pPr>
              <w:spacing w:after="120"/>
              <w:jc w:val="both"/>
              <w:rPr>
                <w:rFonts w:ascii="Times New Roman" w:hAnsi="Times New Roman"/>
                <w:i/>
                <w:sz w:val="28"/>
                <w:szCs w:val="28"/>
              </w:rPr>
            </w:pPr>
            <w:r w:rsidRPr="009B1C8C">
              <w:rPr>
                <w:rFonts w:ascii="Times New Roman" w:hAnsi="Times New Roman"/>
                <w:sz w:val="28"/>
                <w:szCs w:val="28"/>
              </w:rPr>
              <w:t>Додаткові вимоги Правил дорожнього руху</w:t>
            </w:r>
            <w:r>
              <w:rPr>
                <w:rFonts w:ascii="Times New Roman" w:hAnsi="Times New Roman"/>
                <w:sz w:val="28"/>
                <w:szCs w:val="28"/>
              </w:rPr>
              <w:t>.</w:t>
            </w:r>
          </w:p>
        </w:tc>
        <w:tc>
          <w:tcPr>
            <w:tcW w:w="1276" w:type="dxa"/>
          </w:tcPr>
          <w:p w14:paraId="2E259D6E"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4</w:t>
            </w:r>
          </w:p>
        </w:tc>
        <w:tc>
          <w:tcPr>
            <w:tcW w:w="1275" w:type="dxa"/>
          </w:tcPr>
          <w:p w14:paraId="74154ACB" w14:textId="77777777" w:rsidR="00A75293" w:rsidRPr="009B1C8C" w:rsidRDefault="00A75293" w:rsidP="00A22B88">
            <w:pPr>
              <w:spacing w:after="120"/>
              <w:jc w:val="center"/>
              <w:rPr>
                <w:rFonts w:ascii="Times New Roman" w:hAnsi="Times New Roman"/>
                <w:sz w:val="28"/>
                <w:szCs w:val="28"/>
              </w:rPr>
            </w:pPr>
          </w:p>
        </w:tc>
        <w:tc>
          <w:tcPr>
            <w:tcW w:w="1770" w:type="dxa"/>
          </w:tcPr>
          <w:p w14:paraId="6FE332AC" w14:textId="77777777"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Опитування</w:t>
            </w:r>
          </w:p>
        </w:tc>
      </w:tr>
      <w:tr w:rsidR="00A22B88" w:rsidRPr="009B1C8C" w14:paraId="3C72070C" w14:textId="77777777" w:rsidTr="00A22B88">
        <w:trPr>
          <w:trHeight w:val="288"/>
          <w:jc w:val="center"/>
        </w:trPr>
        <w:tc>
          <w:tcPr>
            <w:tcW w:w="10046" w:type="dxa"/>
            <w:gridSpan w:val="2"/>
            <w:vAlign w:val="center"/>
          </w:tcPr>
          <w:p w14:paraId="1B0A776A" w14:textId="77777777" w:rsidR="00A22B88" w:rsidRPr="009B1C8C" w:rsidRDefault="00A22B88" w:rsidP="00A22B88">
            <w:pPr>
              <w:spacing w:after="120"/>
              <w:ind w:firstLine="46"/>
              <w:rPr>
                <w:rFonts w:ascii="Times New Roman" w:hAnsi="Times New Roman"/>
                <w:b/>
                <w:sz w:val="28"/>
                <w:szCs w:val="28"/>
              </w:rPr>
            </w:pPr>
            <w:r w:rsidRPr="009B1C8C">
              <w:rPr>
                <w:rFonts w:ascii="Times New Roman" w:hAnsi="Times New Roman"/>
                <w:b/>
                <w:sz w:val="28"/>
                <w:szCs w:val="28"/>
              </w:rPr>
              <w:t>Всього:</w:t>
            </w:r>
          </w:p>
        </w:tc>
        <w:tc>
          <w:tcPr>
            <w:tcW w:w="1276" w:type="dxa"/>
          </w:tcPr>
          <w:p w14:paraId="7B93D95F" w14:textId="3A18A585" w:rsidR="00A22B88" w:rsidRPr="009B1C8C" w:rsidRDefault="00A75293" w:rsidP="00A22B88">
            <w:pPr>
              <w:spacing w:after="120"/>
              <w:jc w:val="center"/>
              <w:rPr>
                <w:rFonts w:ascii="Times New Roman" w:hAnsi="Times New Roman"/>
                <w:b/>
                <w:sz w:val="28"/>
                <w:szCs w:val="28"/>
              </w:rPr>
            </w:pPr>
            <w:r>
              <w:rPr>
                <w:rFonts w:ascii="Times New Roman" w:hAnsi="Times New Roman"/>
                <w:b/>
                <w:sz w:val="28"/>
                <w:szCs w:val="28"/>
              </w:rPr>
              <w:t>45</w:t>
            </w:r>
          </w:p>
        </w:tc>
        <w:tc>
          <w:tcPr>
            <w:tcW w:w="1275" w:type="dxa"/>
          </w:tcPr>
          <w:p w14:paraId="720716BB" w14:textId="77777777" w:rsidR="00A22B88" w:rsidRPr="009B1C8C" w:rsidRDefault="00A22B88" w:rsidP="00A22B88">
            <w:pPr>
              <w:spacing w:after="120"/>
              <w:jc w:val="center"/>
              <w:rPr>
                <w:rFonts w:ascii="Times New Roman" w:hAnsi="Times New Roman"/>
                <w:b/>
                <w:sz w:val="28"/>
                <w:szCs w:val="28"/>
              </w:rPr>
            </w:pPr>
            <w:r>
              <w:rPr>
                <w:rFonts w:ascii="Times New Roman" w:hAnsi="Times New Roman"/>
                <w:b/>
                <w:sz w:val="28"/>
                <w:szCs w:val="28"/>
              </w:rPr>
              <w:t>10</w:t>
            </w:r>
          </w:p>
        </w:tc>
        <w:tc>
          <w:tcPr>
            <w:tcW w:w="1770" w:type="dxa"/>
          </w:tcPr>
          <w:p w14:paraId="150002A4" w14:textId="77777777" w:rsidR="00A22B88" w:rsidRPr="009B1C8C" w:rsidRDefault="00A22B88" w:rsidP="00A22B88">
            <w:pPr>
              <w:spacing w:after="120"/>
              <w:rPr>
                <w:rFonts w:ascii="Times New Roman" w:hAnsi="Times New Roman"/>
                <w:sz w:val="28"/>
                <w:szCs w:val="28"/>
              </w:rPr>
            </w:pPr>
          </w:p>
        </w:tc>
      </w:tr>
    </w:tbl>
    <w:p w14:paraId="7D853D69" w14:textId="77777777" w:rsidR="00A22B88" w:rsidRDefault="00A22B88" w:rsidP="00A22B88">
      <w:pPr>
        <w:spacing w:after="0" w:line="240" w:lineRule="auto"/>
        <w:rPr>
          <w:szCs w:val="28"/>
        </w:rPr>
      </w:pPr>
      <w:r w:rsidRPr="009B1C8C">
        <w:rPr>
          <w:szCs w:val="28"/>
        </w:rPr>
        <w:t xml:space="preserve">                                                                                              </w:t>
      </w:r>
    </w:p>
    <w:p w14:paraId="7B91CE1E" w14:textId="77777777" w:rsidR="00A22B88" w:rsidRDefault="00A22B88" w:rsidP="00A22B88">
      <w:pPr>
        <w:spacing w:after="0" w:line="240" w:lineRule="auto"/>
        <w:jc w:val="center"/>
        <w:rPr>
          <w:szCs w:val="28"/>
        </w:rPr>
      </w:pPr>
      <w:r>
        <w:rPr>
          <w:szCs w:val="28"/>
        </w:rPr>
        <w:br w:type="page"/>
      </w:r>
    </w:p>
    <w:p w14:paraId="239D412C" w14:textId="74A48932" w:rsidR="00A22B88"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r w:rsidR="002F21CC">
        <w:rPr>
          <w:rFonts w:ascii="Times New Roman" w:hAnsi="Times New Roman" w:cs="Times New Roman"/>
          <w:b/>
          <w:sz w:val="28"/>
          <w:szCs w:val="28"/>
        </w:rPr>
        <w:t xml:space="preserve"> програми</w:t>
      </w:r>
    </w:p>
    <w:p w14:paraId="62D9FA97" w14:textId="77777777" w:rsidR="00A22B88" w:rsidRDefault="00A22B88" w:rsidP="00A22B88">
      <w:pPr>
        <w:spacing w:after="0" w:line="240" w:lineRule="auto"/>
        <w:jc w:val="center"/>
        <w:rPr>
          <w:rFonts w:ascii="Times New Roman" w:hAnsi="Times New Roman" w:cs="Times New Roman"/>
          <w:b/>
          <w:sz w:val="28"/>
          <w:szCs w:val="28"/>
        </w:rPr>
      </w:pPr>
    </w:p>
    <w:tbl>
      <w:tblPr>
        <w:tblStyle w:val="afa"/>
        <w:tblpPr w:leftFromText="180" w:rightFromText="180" w:vertAnchor="text" w:tblpY="1"/>
        <w:tblOverlap w:val="never"/>
        <w:tblW w:w="0" w:type="auto"/>
        <w:tblLook w:val="04A0" w:firstRow="1" w:lastRow="0" w:firstColumn="1" w:lastColumn="0" w:noHBand="0" w:noVBand="1"/>
      </w:tblPr>
      <w:tblGrid>
        <w:gridCol w:w="2551"/>
        <w:gridCol w:w="11482"/>
      </w:tblGrid>
      <w:tr w:rsidR="00A22B88" w14:paraId="4EAE119B" w14:textId="77777777" w:rsidTr="00A22B88">
        <w:tc>
          <w:tcPr>
            <w:tcW w:w="2551" w:type="dxa"/>
          </w:tcPr>
          <w:p w14:paraId="5F6F693E"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p>
          <w:p w14:paraId="50254910" w14:textId="77777777" w:rsidR="00A22B88" w:rsidRPr="00F94055" w:rsidRDefault="00A22B88" w:rsidP="00A22B88">
            <w:pPr>
              <w:spacing w:after="120"/>
              <w:jc w:val="center"/>
              <w:rPr>
                <w:rFonts w:ascii="Times New Roman" w:eastAsia="Times New Roman" w:hAnsi="Times New Roman"/>
                <w:b/>
                <w:sz w:val="28"/>
                <w:szCs w:val="28"/>
              </w:rPr>
            </w:pPr>
            <w:r w:rsidRPr="00F94055">
              <w:rPr>
                <w:rFonts w:ascii="Times New Roman" w:eastAsia="Times New Roman" w:hAnsi="Times New Roman"/>
                <w:b/>
                <w:sz w:val="28"/>
                <w:szCs w:val="28"/>
              </w:rPr>
              <w:t>Код модуля</w:t>
            </w:r>
          </w:p>
        </w:tc>
        <w:tc>
          <w:tcPr>
            <w:tcW w:w="11482" w:type="dxa"/>
          </w:tcPr>
          <w:p w14:paraId="4170C6F9" w14:textId="1B50BEAF" w:rsidR="00A22B88" w:rsidRPr="002F21CC" w:rsidRDefault="00A22B88" w:rsidP="00450042">
            <w:pPr>
              <w:spacing w:after="120"/>
              <w:rPr>
                <w:rFonts w:ascii="Times New Roman" w:eastAsia="Times New Roman" w:hAnsi="Times New Roman"/>
                <w:b/>
                <w:color w:val="FF0000"/>
                <w:sz w:val="28"/>
                <w:szCs w:val="28"/>
              </w:rPr>
            </w:pPr>
          </w:p>
          <w:p w14:paraId="1E8E2855"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r w:rsidRPr="00F94055">
              <w:rPr>
                <w:rFonts w:ascii="Times New Roman" w:eastAsia="Times New Roman" w:hAnsi="Times New Roman"/>
                <w:b/>
                <w:color w:val="000000" w:themeColor="text1"/>
                <w:sz w:val="28"/>
                <w:szCs w:val="28"/>
              </w:rPr>
              <w:t>Зміст навчального матеріалу</w:t>
            </w:r>
          </w:p>
        </w:tc>
      </w:tr>
      <w:tr w:rsidR="00A22B88" w14:paraId="42CA3521" w14:textId="77777777" w:rsidTr="00A22B88">
        <w:tc>
          <w:tcPr>
            <w:tcW w:w="2551" w:type="dxa"/>
          </w:tcPr>
          <w:p w14:paraId="06E64127" w14:textId="77777777" w:rsidR="00A22B88" w:rsidRDefault="00A22B88" w:rsidP="00A22B88">
            <w:pPr>
              <w:jc w:val="center"/>
              <w:rPr>
                <w:rFonts w:ascii="Times New Roman" w:hAnsi="Times New Roman"/>
                <w:b/>
                <w:sz w:val="28"/>
                <w:szCs w:val="28"/>
              </w:rPr>
            </w:pPr>
          </w:p>
          <w:p w14:paraId="4A5E207A" w14:textId="5EB3203D" w:rsidR="00A22B88" w:rsidRPr="00F05243" w:rsidRDefault="00A22B88" w:rsidP="00A22B88">
            <w:pPr>
              <w:spacing w:after="120"/>
              <w:jc w:val="center"/>
              <w:rPr>
                <w:rFonts w:ascii="Times New Roman" w:eastAsia="Times New Roman" w:hAnsi="Times New Roman"/>
                <w:b/>
                <w:color w:val="000000" w:themeColor="text1"/>
                <w:sz w:val="24"/>
                <w:szCs w:val="24"/>
              </w:rPr>
            </w:pPr>
            <w:r w:rsidRPr="00F918CD">
              <w:rPr>
                <w:rFonts w:ascii="Times New Roman" w:hAnsi="Times New Roman"/>
                <w:b/>
                <w:iCs/>
                <w:color w:val="000000" w:themeColor="text1"/>
                <w:sz w:val="28"/>
                <w:szCs w:val="28"/>
                <w:lang w:eastAsia="ru-RU"/>
              </w:rPr>
              <w:t>БК</w:t>
            </w:r>
            <w:r w:rsidR="00A75293">
              <w:rPr>
                <w:rFonts w:ascii="Times New Roman" w:hAnsi="Times New Roman"/>
                <w:iCs/>
                <w:color w:val="000000" w:themeColor="text1"/>
                <w:sz w:val="28"/>
                <w:szCs w:val="28"/>
                <w:lang w:eastAsia="ru-RU"/>
              </w:rPr>
              <w:t>.8</w:t>
            </w:r>
          </w:p>
        </w:tc>
        <w:tc>
          <w:tcPr>
            <w:tcW w:w="11482" w:type="dxa"/>
          </w:tcPr>
          <w:p w14:paraId="1810C1B6" w14:textId="77777777" w:rsidR="00A22B88" w:rsidRPr="00D11656" w:rsidRDefault="00A22B88" w:rsidP="00A22B88">
            <w:pPr>
              <w:jc w:val="both"/>
              <w:rPr>
                <w:rFonts w:ascii="Times New Roman" w:hAnsi="Times New Roman"/>
                <w:b/>
                <w:color w:val="000000"/>
                <w:sz w:val="28"/>
                <w:szCs w:val="28"/>
              </w:rPr>
            </w:pPr>
            <w:r w:rsidRPr="00D11656">
              <w:rPr>
                <w:rFonts w:ascii="Times New Roman" w:hAnsi="Times New Roman"/>
                <w:b/>
                <w:sz w:val="28"/>
                <w:szCs w:val="28"/>
              </w:rPr>
              <w:t>Загальні положення, терміни та визначення, обов’язки та права учасників дорожнього руху</w:t>
            </w:r>
            <w:r>
              <w:rPr>
                <w:rFonts w:ascii="Times New Roman" w:hAnsi="Times New Roman"/>
                <w:b/>
                <w:sz w:val="28"/>
                <w:szCs w:val="28"/>
              </w:rPr>
              <w:t>.</w:t>
            </w:r>
          </w:p>
          <w:p w14:paraId="55E43157" w14:textId="77777777" w:rsidR="00A22B88" w:rsidRPr="00D11656" w:rsidRDefault="00A22B88" w:rsidP="00A22B88">
            <w:pPr>
              <w:ind w:firstLine="26"/>
              <w:jc w:val="both"/>
              <w:rPr>
                <w:rFonts w:ascii="Times New Roman" w:hAnsi="Times New Roman"/>
                <w:sz w:val="28"/>
                <w:szCs w:val="28"/>
              </w:rPr>
            </w:pPr>
            <w:r w:rsidRPr="00D11656">
              <w:rPr>
                <w:rFonts w:ascii="Times New Roman" w:hAnsi="Times New Roman"/>
                <w:sz w:val="28"/>
                <w:szCs w:val="28"/>
              </w:rPr>
              <w:t>Загальні положення, терміни та визначення</w:t>
            </w:r>
            <w:r>
              <w:rPr>
                <w:rFonts w:ascii="Times New Roman" w:hAnsi="Times New Roman"/>
                <w:sz w:val="28"/>
                <w:szCs w:val="28"/>
              </w:rPr>
              <w:t>.</w:t>
            </w:r>
          </w:p>
          <w:p w14:paraId="2E45C8B9" w14:textId="77777777" w:rsidR="00A22B88" w:rsidRPr="00D11656" w:rsidRDefault="00A22B88" w:rsidP="00A22B88">
            <w:pPr>
              <w:ind w:firstLine="26"/>
              <w:jc w:val="both"/>
              <w:rPr>
                <w:rFonts w:ascii="Times New Roman" w:hAnsi="Times New Roman"/>
                <w:b/>
                <w:sz w:val="28"/>
                <w:szCs w:val="28"/>
              </w:rPr>
            </w:pPr>
            <w:r w:rsidRPr="00D11656">
              <w:rPr>
                <w:rFonts w:ascii="Times New Roman" w:hAnsi="Times New Roman"/>
                <w:sz w:val="28"/>
                <w:szCs w:val="28"/>
              </w:rPr>
              <w:t xml:space="preserve">Значення Правил дорожнього руху надалі </w:t>
            </w:r>
            <w:r w:rsidRPr="00D11656">
              <w:rPr>
                <w:rFonts w:ascii="Times New Roman" w:hAnsi="Times New Roman"/>
                <w:i/>
                <w:sz w:val="28"/>
                <w:szCs w:val="28"/>
              </w:rPr>
              <w:t>–</w:t>
            </w:r>
            <w:r w:rsidRPr="00D11656">
              <w:rPr>
                <w:rFonts w:ascii="Times New Roman" w:hAnsi="Times New Roman"/>
                <w:sz w:val="28"/>
                <w:szCs w:val="28"/>
              </w:rPr>
              <w:t xml:space="preserve"> Правил відповідно до Закону України «Про дорожній рух» щодо забезпечення порядку та безпеки руху. Правила – основний документ, що регламентує рух транспортних засобів, пішоходів і пасажирів. Загальна структура Правил, значення основних термінів та визначень.</w:t>
            </w:r>
          </w:p>
          <w:p w14:paraId="46322D2F" w14:textId="77777777" w:rsidR="00A22B88" w:rsidRPr="00D11656" w:rsidRDefault="00A22B88" w:rsidP="00A22B88">
            <w:pPr>
              <w:ind w:firstLine="26"/>
              <w:jc w:val="both"/>
              <w:rPr>
                <w:rFonts w:ascii="Times New Roman" w:hAnsi="Times New Roman"/>
                <w:b/>
                <w:sz w:val="28"/>
                <w:szCs w:val="28"/>
              </w:rPr>
            </w:pPr>
            <w:r w:rsidRPr="00D11656">
              <w:rPr>
                <w:rFonts w:ascii="Times New Roman" w:hAnsi="Times New Roman"/>
                <w:sz w:val="28"/>
                <w:szCs w:val="28"/>
              </w:rPr>
              <w:t>Обов’язки та права водіїв транспортних засобів, пішоходів і пасажирів</w:t>
            </w:r>
          </w:p>
          <w:p w14:paraId="0DFC44F6" w14:textId="77777777" w:rsidR="00A22B88" w:rsidRDefault="00A22B88" w:rsidP="00A22B88">
            <w:pPr>
              <w:ind w:firstLine="26"/>
              <w:jc w:val="both"/>
              <w:rPr>
                <w:rFonts w:ascii="Times New Roman" w:hAnsi="Times New Roman"/>
                <w:sz w:val="28"/>
                <w:szCs w:val="28"/>
              </w:rPr>
            </w:pPr>
            <w:r w:rsidRPr="00D11656">
              <w:rPr>
                <w:rFonts w:ascii="Times New Roman" w:hAnsi="Times New Roman"/>
                <w:sz w:val="28"/>
                <w:szCs w:val="28"/>
              </w:rPr>
              <w:t>Загальні обов’язки учасників руху: водіїв транспортних засобів, пішоходів, пасажирів, погоничів тварин. Порядок введення обмежень на дорогах. Документи, які повинен мати водій при собі. Обов’язки водія для забезпечення безпеки дорожнього руху. Пред’явлення документів працівникам, які здійснюють нагляд за дорожнім рухом. Забезпечення безпеки руху транспортних засобів, обладнаних спеціальними звуковими та світловими сигналами. Обов’язки водіїв у разі дорожньо-транспортних пригод. Обов’язки пішоходів і пасажирів, водіїв мопедів і велосипедів щодо забезпечення безпеки дорожнього руху.</w:t>
            </w:r>
          </w:p>
          <w:p w14:paraId="21EE3F86"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Регулювання дорожнього руху</w:t>
            </w:r>
            <w:r>
              <w:rPr>
                <w:rFonts w:ascii="Times New Roman" w:hAnsi="Times New Roman"/>
                <w:b/>
                <w:sz w:val="28"/>
                <w:szCs w:val="28"/>
              </w:rPr>
              <w:t>.</w:t>
            </w:r>
          </w:p>
          <w:p w14:paraId="4C07CD53"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Дорожні знаки, їх характеристика.</w:t>
            </w:r>
          </w:p>
          <w:p w14:paraId="625CB43B"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Призначення дорожніх знаків, їх характеристика і класифікація. Попереджувальні знаки. Загальні ознаки, назва, призначення, розміщення.</w:t>
            </w:r>
          </w:p>
          <w:p w14:paraId="197B156D" w14:textId="77777777" w:rsidR="00A22B88" w:rsidRPr="00D11656" w:rsidRDefault="00A22B88" w:rsidP="00A22B88">
            <w:pPr>
              <w:ind w:firstLine="24"/>
              <w:jc w:val="both"/>
              <w:rPr>
                <w:rFonts w:ascii="Times New Roman" w:hAnsi="Times New Roman"/>
                <w:b/>
                <w:sz w:val="28"/>
                <w:szCs w:val="28"/>
              </w:rPr>
            </w:pPr>
            <w:r w:rsidRPr="00D11656">
              <w:rPr>
                <w:rFonts w:ascii="Times New Roman" w:hAnsi="Times New Roman"/>
                <w:sz w:val="28"/>
                <w:szCs w:val="28"/>
              </w:rPr>
              <w:t xml:space="preserve">Знаки пріоритету. Загальні ознаки, назва, призначення, розміщення. </w:t>
            </w:r>
          </w:p>
          <w:p w14:paraId="21F1AFD8"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 xml:space="preserve">Заборонні знаки. Загальні ознаки, назва, призначення, розміщення. </w:t>
            </w:r>
          </w:p>
          <w:p w14:paraId="4FF3C29E"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Наказові знаки. Загальні ознаки, назва, призначення, розміщення.</w:t>
            </w:r>
          </w:p>
          <w:p w14:paraId="557DF65F" w14:textId="77777777" w:rsidR="00A22B88" w:rsidRPr="00D11656" w:rsidRDefault="00A22B88" w:rsidP="00A22B88">
            <w:pPr>
              <w:ind w:firstLine="24"/>
              <w:jc w:val="both"/>
              <w:rPr>
                <w:rFonts w:ascii="Times New Roman" w:hAnsi="Times New Roman"/>
                <w:sz w:val="28"/>
                <w:szCs w:val="28"/>
                <w:lang w:val="ru-RU"/>
              </w:rPr>
            </w:pPr>
            <w:r w:rsidRPr="00D11656">
              <w:rPr>
                <w:rFonts w:ascii="Times New Roman" w:hAnsi="Times New Roman"/>
                <w:sz w:val="28"/>
                <w:szCs w:val="28"/>
              </w:rPr>
              <w:t>Інформаційно-вказівні знаки. Загальні ознаки, назва, призначення, розміщення.</w:t>
            </w:r>
          </w:p>
          <w:p w14:paraId="5C618595"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Знаки сервісу та таблички до дорожніх знаків. Призначення, назва і розміщення.</w:t>
            </w:r>
          </w:p>
          <w:p w14:paraId="244E94A0"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Дорожня розмітка, обладнання, їх характеристика.</w:t>
            </w:r>
          </w:p>
          <w:p w14:paraId="75A87C63" w14:textId="77777777" w:rsidR="00A22B88" w:rsidRDefault="00A22B88" w:rsidP="00A22B88">
            <w:pPr>
              <w:ind w:firstLine="26"/>
              <w:jc w:val="both"/>
              <w:rPr>
                <w:rFonts w:ascii="Times New Roman" w:hAnsi="Times New Roman"/>
                <w:sz w:val="28"/>
                <w:szCs w:val="28"/>
              </w:rPr>
            </w:pPr>
            <w:r w:rsidRPr="00D11656">
              <w:rPr>
                <w:rFonts w:ascii="Times New Roman" w:hAnsi="Times New Roman"/>
                <w:sz w:val="28"/>
                <w:szCs w:val="28"/>
              </w:rPr>
              <w:t xml:space="preserve">Призначення та види розміток. Горизонтальна розмітка. Вертикальна розмітка. Дії водіїв </w:t>
            </w:r>
            <w:r w:rsidRPr="00D11656">
              <w:rPr>
                <w:rFonts w:ascii="Times New Roman" w:hAnsi="Times New Roman"/>
                <w:sz w:val="28"/>
                <w:szCs w:val="28"/>
              </w:rPr>
              <w:lastRenderedPageBreak/>
              <w:t>відповідно до вимог розмітки.</w:t>
            </w:r>
          </w:p>
          <w:p w14:paraId="5BB8DFFE" w14:textId="77777777" w:rsidR="00A22B88" w:rsidRPr="00D11656" w:rsidRDefault="00A22B88" w:rsidP="00A22B88">
            <w:pPr>
              <w:ind w:firstLine="24"/>
              <w:jc w:val="both"/>
              <w:rPr>
                <w:rFonts w:ascii="Times New Roman" w:hAnsi="Times New Roman"/>
                <w:sz w:val="28"/>
                <w:szCs w:val="28"/>
                <w:lang w:val="ru-RU"/>
              </w:rPr>
            </w:pPr>
            <w:r w:rsidRPr="00D11656">
              <w:rPr>
                <w:rFonts w:ascii="Times New Roman" w:hAnsi="Times New Roman"/>
                <w:sz w:val="28"/>
                <w:szCs w:val="28"/>
              </w:rPr>
              <w:t>Дорожнє обладнання як засіб забезпечення регулюванням дорожнього руху на небезпечних ділянках доріг</w:t>
            </w:r>
          </w:p>
          <w:p w14:paraId="5E760131"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Огородження, світлове сигнальне обладнання, напрямні пристрої, попереджувальні світлові тумби та інше обладнання.</w:t>
            </w:r>
          </w:p>
          <w:p w14:paraId="7018A08C"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Регулювання дорожнього руху за допомогою світлофорів і сигналів регулювальника</w:t>
            </w:r>
          </w:p>
          <w:p w14:paraId="7BD3FC56"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Призначення, типи та сигнали світлофора. Світлофори особливої форми, їх дія та значення. Значення сигналів світлофорів.</w:t>
            </w:r>
          </w:p>
          <w:p w14:paraId="0E847B96"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Світлофори для регулювання руху транспортних засобів окремими смугами проїзної частини. Світлофори, що встановлюють перед залізничними переїздами, розвідними мостами, причалами паромних переправ, у місцях виїзду на дорогу пожежних та інших спеціальних автомобілів. Значення сигналів світлофора за наявності на перехресті дорожніх знаків, що встановлюють переважне право на рух.</w:t>
            </w:r>
          </w:p>
          <w:p w14:paraId="0B85E537" w14:textId="77777777" w:rsidR="00A22B88" w:rsidRPr="009C2BB9" w:rsidRDefault="00A22B88" w:rsidP="00A22B88">
            <w:pPr>
              <w:jc w:val="both"/>
              <w:rPr>
                <w:rFonts w:ascii="Times New Roman" w:hAnsi="Times New Roman"/>
                <w:sz w:val="28"/>
                <w:szCs w:val="28"/>
              </w:rPr>
            </w:pPr>
            <w:r w:rsidRPr="00D11656">
              <w:rPr>
                <w:rFonts w:ascii="Times New Roman" w:hAnsi="Times New Roman"/>
                <w:sz w:val="28"/>
                <w:szCs w:val="28"/>
              </w:rPr>
              <w:t>Сигнали регулювальника (особи, уповноваженої регулювати дорожній рух), значення сигналів. Сигнали регулювальника та обов’язки учасників руху для їх виконання.</w:t>
            </w:r>
          </w:p>
          <w:p w14:paraId="2AB7198B"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Дії водіїв і пішоходів у випадках, коли на перехрестях значення сигналів світлофорів та регулювальника суперечливі.</w:t>
            </w:r>
          </w:p>
          <w:p w14:paraId="4D5BA391"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ЛПР: Ознайомлення з діями водіїв за конкретних умов дорожнього руху. Формування вміння керуватися знаками і дорожньою розміткою.</w:t>
            </w:r>
          </w:p>
          <w:p w14:paraId="4F9EC2BF" w14:textId="77777777" w:rsidR="00A22B88" w:rsidRPr="00D11656" w:rsidRDefault="00A22B88" w:rsidP="00A22B88">
            <w:pPr>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Ознайомлення з діями водіїв за конкретних умов дорожнього руху. Формування вміння керуватися сигналами світлофора та регулювальника.</w:t>
            </w:r>
          </w:p>
          <w:p w14:paraId="18A207C2"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ЛПР: Розгляд типових дорожньо-транспортних ситуацій з використанням технічних засобів, макетів, стендів при порушені вимог дорожніх знаків, дорожньої розмітки, порушені проїзду сигналів світлофорів та регулювальника</w:t>
            </w:r>
            <w:r>
              <w:rPr>
                <w:rFonts w:ascii="Times New Roman" w:hAnsi="Times New Roman"/>
                <w:sz w:val="28"/>
                <w:szCs w:val="28"/>
              </w:rPr>
              <w:t>.</w:t>
            </w:r>
          </w:p>
          <w:p w14:paraId="1B10664F" w14:textId="77777777" w:rsidR="00A22B88" w:rsidRPr="00D11656" w:rsidRDefault="00A22B88" w:rsidP="00A22B88">
            <w:pPr>
              <w:jc w:val="both"/>
              <w:rPr>
                <w:rFonts w:ascii="Times New Roman" w:hAnsi="Times New Roman"/>
                <w:sz w:val="28"/>
                <w:szCs w:val="28"/>
              </w:rPr>
            </w:pPr>
            <w:r w:rsidRPr="00D11656">
              <w:rPr>
                <w:rFonts w:ascii="Times New Roman" w:hAnsi="Times New Roman"/>
                <w:b/>
                <w:sz w:val="28"/>
                <w:szCs w:val="28"/>
              </w:rPr>
              <w:t>Порядок руху</w:t>
            </w:r>
            <w:r>
              <w:rPr>
                <w:rFonts w:ascii="Times New Roman" w:hAnsi="Times New Roman"/>
                <w:b/>
                <w:sz w:val="28"/>
                <w:szCs w:val="28"/>
              </w:rPr>
              <w:t>.</w:t>
            </w:r>
          </w:p>
          <w:p w14:paraId="5F31AD74"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Порядок руху. Зупинка і стоянка транспортних засобів</w:t>
            </w:r>
            <w:r>
              <w:rPr>
                <w:rFonts w:ascii="Times New Roman" w:hAnsi="Times New Roman"/>
                <w:b/>
                <w:sz w:val="28"/>
                <w:szCs w:val="28"/>
              </w:rPr>
              <w:t>.</w:t>
            </w:r>
          </w:p>
          <w:p w14:paraId="0FD8234B"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Попереджувальні сигнали, види, призначення та вимоги до їх подачі. Обов’язки учасників руху відповідно до попереджувальних сигналів. Додаткові, допоміжні попереджувальні сигнали. Заборона звукового сигналу та допустиме його включення.</w:t>
            </w:r>
          </w:p>
          <w:p w14:paraId="71CEBA27"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 xml:space="preserve">Швидкість руху та дистанція. Вибір водієм безпечних дистанцій та інтервалів між </w:t>
            </w:r>
            <w:r w:rsidRPr="00D11656">
              <w:rPr>
                <w:rFonts w:ascii="Times New Roman" w:hAnsi="Times New Roman"/>
                <w:sz w:val="28"/>
                <w:szCs w:val="28"/>
              </w:rPr>
              <w:lastRenderedPageBreak/>
              <w:t>транспортними засобами, що рухаються.</w:t>
            </w:r>
          </w:p>
          <w:p w14:paraId="22C85611"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Розміщення транспортних засобів на проїзній частині. Вимоги до розміщення транспортних засобів на проїзній частині залежно від кількості смуг для руху, виду транспортних засобів та швидкості їх пересування.</w:t>
            </w:r>
          </w:p>
          <w:p w14:paraId="7A9A933A"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Випадки, коли дозволяють рух трамвайними коліями. Зустрічний роз’їзд та переважне право проїзду.</w:t>
            </w:r>
          </w:p>
          <w:p w14:paraId="170F1C19"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Обов’язки водія перед початком руху. Початок руху, маневрування. Порядок виїзду з дворів та прилеглих до дороги територій. Перешикування для проїзду, виконання поворотів (розворотів). Місця заборони розвороту. Порядок руху заднім ходом.</w:t>
            </w:r>
          </w:p>
          <w:p w14:paraId="39B5A0A8"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Обгін, обов’язки водіїв під час обгону. Порядок виконання обгону. Місця, де заборонено обгін.</w:t>
            </w:r>
          </w:p>
          <w:p w14:paraId="07E12201"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Зупинка і стоянка. Порядок зупинки та стоянки транспортних засобів, безпечні умови. Місця заборони стоянки.</w:t>
            </w:r>
          </w:p>
          <w:p w14:paraId="62E23317"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Обов’язки водія за ситуації, коли йому необхідно залишити своє місце за кермом. Вимушені зупинки та відповідні обов’язки водія.</w:t>
            </w:r>
          </w:p>
          <w:p w14:paraId="1ACED213" w14:textId="77777777" w:rsidR="00A22B88" w:rsidRPr="00D11656" w:rsidRDefault="00A22B88" w:rsidP="00A22B88">
            <w:pPr>
              <w:ind w:firstLine="3"/>
              <w:jc w:val="both"/>
              <w:rPr>
                <w:rFonts w:ascii="Times New Roman" w:hAnsi="Times New Roman"/>
                <w:b/>
                <w:sz w:val="28"/>
                <w:szCs w:val="28"/>
              </w:rPr>
            </w:pPr>
            <w:r w:rsidRPr="00D11656">
              <w:rPr>
                <w:rFonts w:ascii="Times New Roman" w:hAnsi="Times New Roman"/>
                <w:b/>
                <w:sz w:val="28"/>
                <w:szCs w:val="28"/>
              </w:rPr>
              <w:t xml:space="preserve"> </w:t>
            </w:r>
            <w:r w:rsidRPr="00D11656">
              <w:rPr>
                <w:rFonts w:ascii="Times New Roman" w:hAnsi="Times New Roman"/>
                <w:sz w:val="28"/>
                <w:szCs w:val="28"/>
              </w:rPr>
              <w:t>Проїзд перехресть</w:t>
            </w:r>
          </w:p>
          <w:p w14:paraId="0B5DD8C8"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Регульовані перехрестя. Поняття та ознаки регульованих перехресть. Правила проїзду регульованих перехресть. Порядок та черговість руху на регульованих перехрестях.</w:t>
            </w:r>
          </w:p>
          <w:p w14:paraId="2A5214C6"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Поняття про нерегульовані перехрестя та їх види. Правила проїзду перехрестя рівнозначних та нерівнозначних доріг. Порядок руху на них. Випадки, коли водій не може визначити головну дорогу, а знаки пріоритету відсутні. Небезпечні наслідки порушення правил проїзду перехресть.</w:t>
            </w:r>
          </w:p>
          <w:p w14:paraId="29F3B889"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ЛПР: Набуття навичок із подачі попереджувального сигналу рукою.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05FB39FD"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 xml:space="preserve">ЛПР: Набуття навичок з вибору швидкості руху, дистанції, інтервалу, обгону і зустрічного роз’їзду.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  </w:t>
            </w:r>
          </w:p>
          <w:p w14:paraId="11EC46B3" w14:textId="77777777" w:rsidR="00A22B88" w:rsidRPr="00D11656" w:rsidRDefault="00A22B88" w:rsidP="00A22B88">
            <w:pPr>
              <w:ind w:hanging="19"/>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xml:space="preserve"> Набуття навичок з правил зупинки та стоянки транспортних засобів. Формування навичок правильної орієнтації, оцінювання ситуації та прогнозування її розвитку. </w:t>
            </w:r>
            <w:r w:rsidRPr="00D11656">
              <w:rPr>
                <w:rFonts w:ascii="Times New Roman" w:hAnsi="Times New Roman"/>
                <w:sz w:val="28"/>
                <w:szCs w:val="28"/>
              </w:rPr>
              <w:lastRenderedPageBreak/>
              <w:t>Ознайомлення з діями водіїв за конкретних умов дорожнього руху.</w:t>
            </w:r>
          </w:p>
          <w:p w14:paraId="306105D0" w14:textId="77777777" w:rsidR="00A22B88" w:rsidRPr="00D11656" w:rsidRDefault="00A22B88" w:rsidP="00A22B88">
            <w:pPr>
              <w:ind w:hanging="19"/>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xml:space="preserve"> Набуття навичок з проїзду регульованих та нерегульованих перехресть.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1528CCAA"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Особливі умови дорожнього руху</w:t>
            </w:r>
            <w:r>
              <w:rPr>
                <w:rFonts w:ascii="Times New Roman" w:hAnsi="Times New Roman"/>
                <w:b/>
                <w:sz w:val="28"/>
                <w:szCs w:val="28"/>
              </w:rPr>
              <w:t>.</w:t>
            </w:r>
          </w:p>
          <w:p w14:paraId="59404FE7"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 xml:space="preserve">Проїзд пішохідних переходів і зупинок транспортних засобів, залізничних переїздів. Переваги маршрутних транспортних засобів. </w:t>
            </w:r>
            <w:r w:rsidRPr="00D11656">
              <w:rPr>
                <w:rFonts w:ascii="Times New Roman" w:hAnsi="Times New Roman"/>
                <w:sz w:val="28"/>
                <w:szCs w:val="28"/>
              </w:rPr>
              <w:t>Порядок руху транспортних засобів на пішохідних переходах та повз зупинки громадського транспорту. Різновидності залізничних переїздів та порядок руху на них. Обов’язки водіїв у разі вимушеної зупинки на залізничному переїзді. Небезпечні наслідки порушення правил руху на залізничному переїзді. Порядок руху через залізничний переїзд великогабаритних, спеціальних і тихохідних сільськогосподарських машин і механізмів та тракторних поїздів.</w:t>
            </w:r>
          </w:p>
          <w:p w14:paraId="134628F6" w14:textId="77777777" w:rsidR="00A22B88" w:rsidRPr="00D11656" w:rsidRDefault="00A22B88" w:rsidP="00A22B88">
            <w:pPr>
              <w:rPr>
                <w:rFonts w:ascii="Times New Roman" w:hAnsi="Times New Roman"/>
                <w:sz w:val="28"/>
                <w:szCs w:val="28"/>
              </w:rPr>
            </w:pPr>
            <w:r w:rsidRPr="00D11656">
              <w:rPr>
                <w:rFonts w:ascii="Times New Roman" w:hAnsi="Times New Roman"/>
                <w:sz w:val="28"/>
                <w:szCs w:val="28"/>
              </w:rPr>
              <w:t>Перегін тварин через залізничний переїзд. Заборона для водіїв під час проїзду залізничних переїздів. Переваги громадського транспорту, маршрутних транспортних засобів у разі проїзду перехресть та біля</w:t>
            </w:r>
          </w:p>
          <w:p w14:paraId="059E2942" w14:textId="77777777" w:rsidR="00A22B88" w:rsidRPr="00D11656" w:rsidRDefault="00A22B88" w:rsidP="00A22B88">
            <w:pPr>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Рух автомагістралями, порядок руху, маневрування та зупинки, з’їзди з автомагістралей.</w:t>
            </w:r>
          </w:p>
          <w:p w14:paraId="1FA16BD2"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Рух гірськими дорогами і крутими спусками.</w:t>
            </w:r>
          </w:p>
          <w:p w14:paraId="0EB21C87"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Рух та стоянка вночі. Вимоги до користування світловими приладами, протитуманними фарами.</w:t>
            </w:r>
          </w:p>
          <w:p w14:paraId="61FD1439"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 xml:space="preserve">Рух транспортних засобів у колонах. Рух у житловій зоні. </w:t>
            </w:r>
          </w:p>
          <w:p w14:paraId="44FDBCDA"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Буксирування. Порядок буксирування на гнучкій та твердій зчіпці. Буксирування вночі та за інших умов недостатньої видимості. Випадки, коли буксирування заборонено.</w:t>
            </w:r>
          </w:p>
          <w:p w14:paraId="5542D17C"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Навчальна їзда. Вимоги до слухачів та до навчального транспортного засобу. Міжнародний рух.</w:t>
            </w:r>
          </w:p>
          <w:p w14:paraId="7F6B5729" w14:textId="77777777" w:rsidR="00A22B88" w:rsidRPr="00D11656" w:rsidRDefault="00A22B88" w:rsidP="00A22B88">
            <w:pPr>
              <w:ind w:firstLine="62"/>
              <w:jc w:val="both"/>
              <w:rPr>
                <w:rFonts w:ascii="Times New Roman" w:hAnsi="Times New Roman"/>
                <w:b/>
                <w:sz w:val="28"/>
                <w:szCs w:val="28"/>
              </w:rPr>
            </w:pPr>
            <w:r w:rsidRPr="00D11656">
              <w:rPr>
                <w:rFonts w:ascii="Times New Roman" w:hAnsi="Times New Roman"/>
                <w:b/>
                <w:sz w:val="28"/>
                <w:szCs w:val="28"/>
              </w:rPr>
              <w:t>Перевезення людей і вантажу</w:t>
            </w:r>
            <w:r>
              <w:rPr>
                <w:rFonts w:ascii="Times New Roman" w:hAnsi="Times New Roman"/>
                <w:b/>
                <w:sz w:val="28"/>
                <w:szCs w:val="28"/>
              </w:rPr>
              <w:t>.</w:t>
            </w:r>
          </w:p>
          <w:p w14:paraId="53FBCD49" w14:textId="77777777" w:rsidR="00A22B88" w:rsidRDefault="00A22B88" w:rsidP="00A22B88">
            <w:pPr>
              <w:ind w:firstLine="62"/>
              <w:jc w:val="both"/>
              <w:rPr>
                <w:rFonts w:ascii="Times New Roman" w:hAnsi="Times New Roman"/>
                <w:sz w:val="28"/>
                <w:szCs w:val="28"/>
              </w:rPr>
            </w:pPr>
            <w:r w:rsidRPr="00D11656">
              <w:rPr>
                <w:rFonts w:ascii="Times New Roman" w:hAnsi="Times New Roman"/>
                <w:sz w:val="28"/>
                <w:szCs w:val="28"/>
              </w:rPr>
              <w:t>Правила перевезення людей у транспортних засобах. Обов’язки водія під час перевезення людей. Обладнання транспортних засобів розпізнавальними знаками. Заборони під час перевезення людей (у транспортних причепах, напівпричепах, санях). Непередбачені наслідки недотри</w:t>
            </w:r>
            <w:r>
              <w:rPr>
                <w:rFonts w:ascii="Times New Roman" w:hAnsi="Times New Roman"/>
                <w:sz w:val="28"/>
                <w:szCs w:val="28"/>
              </w:rPr>
              <w:t>мання правил перевезення людей.</w:t>
            </w:r>
          </w:p>
          <w:p w14:paraId="7DFF3A10"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 xml:space="preserve">Правила завантаження транспортного засобу й умови перевезення вантажів. Особливості </w:t>
            </w:r>
            <w:r w:rsidRPr="00D11656">
              <w:rPr>
                <w:rFonts w:ascii="Times New Roman" w:hAnsi="Times New Roman"/>
                <w:sz w:val="28"/>
                <w:szCs w:val="28"/>
              </w:rPr>
              <w:lastRenderedPageBreak/>
              <w:t>перевезення небезпечних вантажів і тари з-під них. Дозвіл на їх перевезення. Особливості перевезення сипучих вантажів. Обов’язки водія під час перевезення вантажів.</w:t>
            </w:r>
          </w:p>
          <w:p w14:paraId="43638221"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ЛПР: Ознайомлення з діями водіїв за конкретних умов дорожнього руху. Формування вміння при проїзді пішохідних переходів, зупинок транспортних засобів загального користування та залізничних переїздів.</w:t>
            </w:r>
          </w:p>
          <w:p w14:paraId="5B8411D1"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sz w:val="28"/>
                <w:szCs w:val="28"/>
              </w:rPr>
              <w:t>ЛПР: Ознайомлення з діями водіїв за конкретних умов дорожнього руху. Формування вміння при русі на автомагістралях, дорогах для автомобілях, в житлових зонах, в колонах, на гірських дорогах, при навчальній їзді та при буксируванні.</w:t>
            </w:r>
          </w:p>
          <w:p w14:paraId="74AC52FE" w14:textId="77777777" w:rsidR="00A22B88" w:rsidRPr="00D11656" w:rsidRDefault="00A22B88" w:rsidP="00A22B88">
            <w:pPr>
              <w:ind w:firstLine="46"/>
              <w:jc w:val="both"/>
              <w:rPr>
                <w:rFonts w:ascii="Times New Roman" w:hAnsi="Times New Roman"/>
                <w:b/>
                <w:spacing w:val="-4"/>
                <w:sz w:val="28"/>
                <w:szCs w:val="28"/>
              </w:rPr>
            </w:pPr>
            <w:r w:rsidRPr="00D11656">
              <w:rPr>
                <w:rFonts w:ascii="Times New Roman" w:hAnsi="Times New Roman"/>
                <w:sz w:val="28"/>
                <w:szCs w:val="28"/>
              </w:rPr>
              <w:t xml:space="preserve">ЛПР:  </w:t>
            </w:r>
            <w:r w:rsidRPr="00D11656">
              <w:rPr>
                <w:rFonts w:ascii="Times New Roman" w:hAnsi="Times New Roman"/>
                <w:spacing w:val="-4"/>
                <w:sz w:val="28"/>
                <w:szCs w:val="28"/>
              </w:rPr>
              <w:t>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 Відпрацювання навичок при перевезені пасажирів та вантажів.</w:t>
            </w:r>
          </w:p>
          <w:p w14:paraId="11F8D2D6" w14:textId="77777777" w:rsidR="00A22B88" w:rsidRPr="00D11656" w:rsidRDefault="00A22B88" w:rsidP="00A22B88">
            <w:pPr>
              <w:ind w:firstLine="46"/>
              <w:jc w:val="both"/>
              <w:rPr>
                <w:rFonts w:ascii="Times New Roman" w:hAnsi="Times New Roman"/>
                <w:b/>
                <w:i/>
                <w:sz w:val="28"/>
                <w:szCs w:val="28"/>
              </w:rPr>
            </w:pPr>
            <w:r w:rsidRPr="00D11656">
              <w:rPr>
                <w:rFonts w:ascii="Times New Roman" w:hAnsi="Times New Roman"/>
                <w:b/>
                <w:sz w:val="28"/>
                <w:szCs w:val="28"/>
              </w:rPr>
              <w:t>Додаткові вимоги Правил дорожнього руху</w:t>
            </w:r>
            <w:r>
              <w:rPr>
                <w:rFonts w:ascii="Times New Roman" w:hAnsi="Times New Roman"/>
                <w:b/>
                <w:sz w:val="28"/>
                <w:szCs w:val="28"/>
              </w:rPr>
              <w:t>.</w:t>
            </w:r>
          </w:p>
          <w:p w14:paraId="11BD1943"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sz w:val="28"/>
                <w:szCs w:val="28"/>
              </w:rPr>
              <w:t>Номерні, розпізнавальні знаки, написи і позначення; технічний стан і обладнання транспортних засобів. Вимоги до обладнання транспортних засобів номерними, розпізнавальними та попереджувальними знаками, їх нанесення та розміщення на транспортному засобі. Заборони щодо зміни розмірів, форми, позначень, кольору та розміщення номерних знаків.</w:t>
            </w:r>
          </w:p>
          <w:p w14:paraId="1E7ED7B0" w14:textId="77777777" w:rsidR="00A22B88" w:rsidRPr="00D11656" w:rsidRDefault="00A22B88" w:rsidP="00A22B88">
            <w:pPr>
              <w:ind w:firstLine="46"/>
              <w:jc w:val="both"/>
              <w:rPr>
                <w:rFonts w:ascii="Times New Roman" w:hAnsi="Times New Roman"/>
                <w:i/>
                <w:sz w:val="28"/>
                <w:szCs w:val="28"/>
              </w:rPr>
            </w:pPr>
            <w:r w:rsidRPr="00D11656">
              <w:rPr>
                <w:rFonts w:ascii="Times New Roman" w:hAnsi="Times New Roman"/>
                <w:sz w:val="28"/>
                <w:szCs w:val="28"/>
              </w:rPr>
              <w:t>Знаки розпізнавальні, що встановлюють на транспортних засобах: «Автопоїзд», «Глухий водій», «Діти», «Довгомірний транспортний засіб», «Інвалід», «Колона» та інші з додатка № 4 до Правил, їх характеристика.</w:t>
            </w:r>
          </w:p>
          <w:p w14:paraId="03254532"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Знак аварійної зупинки, призначення, порядок використання. Загальні відомості щодо технічного стану транспортних засобів. Вимоги до гальм, рульового керування, коліс, двигуна та трансмісії, зовнішніх освітлювальних приладів, кабіни, кузовів, причепів, напівпричепів та додаткового обладнання. Несправності та обставини, за яких водій має прямувати до місця зупинки (стоянки) із дотриманням необхідних запобіжних заходів.</w:t>
            </w:r>
          </w:p>
          <w:p w14:paraId="47DC42DD"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Окремі питання організації дорожнього руху</w:t>
            </w:r>
          </w:p>
          <w:p w14:paraId="67FDFEDD"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Вимоги Правил щодо питань організації дорожнього руху, що узгоджують з органами Державтоінспекції (встановлення будь-яких світлових сигналів, дорожніх знаків, нанесення ліній дорожньої розмітки та інших додаткових, спеціальних пристроїв, сигналів).</w:t>
            </w:r>
          </w:p>
          <w:p w14:paraId="16274851" w14:textId="77777777" w:rsidR="00A22B88" w:rsidRPr="00D11656" w:rsidRDefault="00A22B88" w:rsidP="00A22B88">
            <w:pPr>
              <w:jc w:val="both"/>
              <w:rPr>
                <w:rFonts w:ascii="Times New Roman" w:hAnsi="Times New Roman"/>
                <w:spacing w:val="-4"/>
                <w:sz w:val="28"/>
                <w:szCs w:val="28"/>
              </w:rPr>
            </w:pPr>
            <w:r w:rsidRPr="00D11656">
              <w:rPr>
                <w:rFonts w:ascii="Times New Roman" w:hAnsi="Times New Roman"/>
                <w:spacing w:val="-4"/>
                <w:sz w:val="28"/>
                <w:szCs w:val="28"/>
              </w:rPr>
              <w:t xml:space="preserve">Додаткові вимоги до руху велосипедистів, гужових возів та прогону тварин. </w:t>
            </w:r>
          </w:p>
          <w:p w14:paraId="7C0E11B5" w14:textId="77777777" w:rsidR="00A22B88" w:rsidRPr="00F94055" w:rsidRDefault="00A22B88" w:rsidP="00A22B88">
            <w:pPr>
              <w:ind w:firstLine="26"/>
              <w:jc w:val="both"/>
              <w:rPr>
                <w:rFonts w:ascii="Times New Roman" w:hAnsi="Times New Roman"/>
                <w:b/>
                <w:sz w:val="28"/>
                <w:szCs w:val="28"/>
              </w:rPr>
            </w:pPr>
            <w:r w:rsidRPr="00D11656">
              <w:rPr>
                <w:rFonts w:ascii="Times New Roman" w:hAnsi="Times New Roman"/>
                <w:sz w:val="28"/>
                <w:szCs w:val="28"/>
              </w:rPr>
              <w:lastRenderedPageBreak/>
              <w:t>Обов’язки посадових та інших осіб, транспортних, дорожньо-експлуатаційних, комунальних та інших підприємств і організацій.</w:t>
            </w:r>
          </w:p>
        </w:tc>
      </w:tr>
    </w:tbl>
    <w:p w14:paraId="62650DE0" w14:textId="77777777" w:rsidR="00A22B88" w:rsidRDefault="00A22B88" w:rsidP="00A22B88">
      <w:pPr>
        <w:spacing w:after="0" w:line="240" w:lineRule="auto"/>
        <w:jc w:val="center"/>
        <w:rPr>
          <w:rFonts w:ascii="Times New Roman" w:hAnsi="Times New Roman" w:cs="Times New Roman"/>
          <w:b/>
          <w:sz w:val="28"/>
          <w:szCs w:val="28"/>
        </w:rPr>
      </w:pPr>
    </w:p>
    <w:p w14:paraId="59D230E0" w14:textId="77777777" w:rsidR="00A22B88" w:rsidRDefault="00A22B88" w:rsidP="00A22B88">
      <w:pPr>
        <w:spacing w:after="0" w:line="240" w:lineRule="auto"/>
        <w:jc w:val="center"/>
        <w:rPr>
          <w:rFonts w:ascii="Times New Roman" w:hAnsi="Times New Roman" w:cs="Times New Roman"/>
          <w:b/>
          <w:sz w:val="28"/>
          <w:szCs w:val="28"/>
        </w:rPr>
      </w:pPr>
    </w:p>
    <w:p w14:paraId="6FA9EDCB" w14:textId="77777777" w:rsidR="00A22B88" w:rsidRDefault="00A22B88" w:rsidP="00A22B88">
      <w:pPr>
        <w:spacing w:after="0" w:line="240" w:lineRule="auto"/>
        <w:jc w:val="center"/>
        <w:rPr>
          <w:rFonts w:ascii="Times New Roman" w:hAnsi="Times New Roman" w:cs="Times New Roman"/>
          <w:b/>
          <w:sz w:val="28"/>
          <w:szCs w:val="28"/>
        </w:rPr>
      </w:pPr>
    </w:p>
    <w:p w14:paraId="65147E94" w14:textId="77777777" w:rsidR="00A22B88" w:rsidRDefault="00A22B88" w:rsidP="00A22B88">
      <w:pPr>
        <w:rPr>
          <w:rFonts w:ascii="Times New Roman" w:hAnsi="Times New Roman" w:cs="Times New Roman"/>
          <w:b/>
          <w:sz w:val="28"/>
          <w:szCs w:val="28"/>
        </w:rPr>
      </w:pPr>
      <w:r>
        <w:rPr>
          <w:rFonts w:ascii="Times New Roman" w:hAnsi="Times New Roman" w:cs="Times New Roman"/>
          <w:b/>
          <w:sz w:val="28"/>
          <w:szCs w:val="28"/>
        </w:rPr>
        <w:br w:type="page"/>
      </w:r>
    </w:p>
    <w:p w14:paraId="5E48DB17" w14:textId="77777777" w:rsidR="00A22B88" w:rsidRDefault="00A22B88" w:rsidP="00A22B88">
      <w:pPr>
        <w:rPr>
          <w:rFonts w:ascii="Times New Roman" w:eastAsia="Times New Roman" w:hAnsi="Times New Roman" w:cs="Times New Roman"/>
          <w:b/>
          <w:sz w:val="28"/>
          <w:szCs w:val="28"/>
          <w:lang w:eastAsia="ru-RU"/>
        </w:rPr>
      </w:pPr>
    </w:p>
    <w:p w14:paraId="2C09EDB4" w14:textId="77777777" w:rsidR="00A22B88" w:rsidRPr="008D48EA" w:rsidRDefault="00A22B88" w:rsidP="00A22B88">
      <w:pPr>
        <w:spacing w:after="0" w:line="240" w:lineRule="auto"/>
        <w:jc w:val="center"/>
        <w:rPr>
          <w:rFonts w:ascii="Times New Roman" w:eastAsia="Times New Roman" w:hAnsi="Times New Roman" w:cs="Times New Roman"/>
          <w:b/>
          <w:sz w:val="28"/>
          <w:szCs w:val="28"/>
        </w:rPr>
      </w:pPr>
      <w:r w:rsidRPr="008D48EA">
        <w:rPr>
          <w:rFonts w:ascii="Times New Roman" w:eastAsia="Times New Roman" w:hAnsi="Times New Roman" w:cs="Times New Roman"/>
          <w:b/>
          <w:sz w:val="28"/>
          <w:szCs w:val="28"/>
        </w:rPr>
        <w:t>НАВЧАЛЬНА ПРОГРАМА З ПРЕДМЕТА</w:t>
      </w:r>
    </w:p>
    <w:p w14:paraId="13F0DEE5"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sz w:val="28"/>
          <w:szCs w:val="28"/>
        </w:rPr>
        <w:t xml:space="preserve">     </w:t>
      </w:r>
      <w:r w:rsidRPr="008D48EA">
        <w:rPr>
          <w:rFonts w:ascii="Times New Roman" w:hAnsi="Times New Roman" w:cs="Times New Roman"/>
          <w:b/>
          <w:sz w:val="28"/>
          <w:szCs w:val="28"/>
        </w:rPr>
        <w:t>«Безпека дорожнього руху»</w:t>
      </w:r>
    </w:p>
    <w:p w14:paraId="1AA3BC21" w14:textId="77777777" w:rsidR="00A22B88" w:rsidRPr="00B037CF" w:rsidRDefault="00A22B88" w:rsidP="00A22B88">
      <w:pPr>
        <w:spacing w:after="0" w:line="240" w:lineRule="auto"/>
        <w:jc w:val="center"/>
        <w:rPr>
          <w:rFonts w:ascii="Times New Roman" w:hAnsi="Times New Roman" w:cs="Times New Roman"/>
          <w:b/>
          <w:sz w:val="28"/>
          <w:szCs w:val="28"/>
          <w:highlight w:val="magenta"/>
        </w:rPr>
      </w:pPr>
    </w:p>
    <w:p w14:paraId="1674F5AA" w14:textId="77777777" w:rsidR="00A22B88" w:rsidRPr="00B037CF"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Pr>
          <w:rFonts w:ascii="Times New Roman" w:eastAsia="Times New Roman" w:hAnsi="Times New Roman" w:cs="Times New Roman"/>
          <w:bCs/>
          <w:iCs/>
          <w:spacing w:val="-10"/>
          <w:sz w:val="28"/>
          <w:szCs w:val="28"/>
          <w:lang w:val="ru-RU" w:eastAsia="uk-UA"/>
        </w:rPr>
        <w:t xml:space="preserve">     </w:t>
      </w:r>
      <w:proofErr w:type="spellStart"/>
      <w:r w:rsidRPr="00B037CF">
        <w:rPr>
          <w:rFonts w:ascii="Times New Roman" w:eastAsia="Times New Roman" w:hAnsi="Times New Roman" w:cs="Times New Roman"/>
          <w:bCs/>
          <w:iCs/>
          <w:spacing w:val="-10"/>
          <w:sz w:val="28"/>
          <w:szCs w:val="28"/>
          <w:lang w:val="ru-RU" w:eastAsia="uk-UA"/>
        </w:rPr>
        <w:t>Професія</w:t>
      </w:r>
      <w:proofErr w:type="spellEnd"/>
      <w:r w:rsidRPr="00B037CF">
        <w:rPr>
          <w:rFonts w:ascii="Times New Roman" w:eastAsia="Times New Roman" w:hAnsi="Times New Roman" w:cs="Times New Roman"/>
          <w:bCs/>
          <w:iCs/>
          <w:spacing w:val="-10"/>
          <w:sz w:val="28"/>
          <w:szCs w:val="28"/>
          <w:lang w:val="ru-RU" w:eastAsia="uk-UA"/>
        </w:rPr>
        <w:t xml:space="preserve">: </w:t>
      </w:r>
      <w:r w:rsidRPr="0016284B">
        <w:rPr>
          <w:rFonts w:ascii="Times New Roman" w:eastAsia="Times New Roman" w:hAnsi="Times New Roman" w:cs="Times New Roman"/>
          <w:bCs/>
          <w:iCs/>
          <w:spacing w:val="-10"/>
          <w:sz w:val="28"/>
          <w:szCs w:val="28"/>
          <w:u w:val="single"/>
          <w:lang w:val="ru-RU" w:eastAsia="uk-UA"/>
        </w:rPr>
        <w:t>Тракторист-</w:t>
      </w:r>
      <w:proofErr w:type="spellStart"/>
      <w:r w:rsidRPr="0016284B">
        <w:rPr>
          <w:rFonts w:ascii="Times New Roman" w:eastAsia="Times New Roman" w:hAnsi="Times New Roman" w:cs="Times New Roman"/>
          <w:bCs/>
          <w:iCs/>
          <w:spacing w:val="-10"/>
          <w:sz w:val="28"/>
          <w:szCs w:val="28"/>
          <w:u w:val="single"/>
          <w:lang w:val="ru-RU" w:eastAsia="uk-UA"/>
        </w:rPr>
        <w:t>машиніст</w:t>
      </w:r>
      <w:proofErr w:type="spellEnd"/>
      <w:r w:rsidRPr="0016284B">
        <w:rPr>
          <w:rFonts w:ascii="Times New Roman" w:eastAsia="Times New Roman" w:hAnsi="Times New Roman" w:cs="Times New Roman"/>
          <w:bCs/>
          <w:iCs/>
          <w:spacing w:val="-10"/>
          <w:sz w:val="28"/>
          <w:szCs w:val="28"/>
          <w:u w:val="single"/>
          <w:lang w:val="ru-RU" w:eastAsia="uk-UA"/>
        </w:rPr>
        <w:t xml:space="preserve"> </w:t>
      </w:r>
      <w:proofErr w:type="spellStart"/>
      <w:r w:rsidRPr="0016284B">
        <w:rPr>
          <w:rFonts w:ascii="Times New Roman" w:eastAsia="Times New Roman" w:hAnsi="Times New Roman" w:cs="Times New Roman"/>
          <w:bCs/>
          <w:iCs/>
          <w:spacing w:val="-10"/>
          <w:sz w:val="28"/>
          <w:szCs w:val="28"/>
          <w:u w:val="single"/>
          <w:lang w:val="ru-RU" w:eastAsia="uk-UA"/>
        </w:rPr>
        <w:t>сільськогосподарського</w:t>
      </w:r>
      <w:proofErr w:type="spellEnd"/>
      <w:r w:rsidRPr="0016284B">
        <w:rPr>
          <w:rFonts w:ascii="Times New Roman" w:eastAsia="Times New Roman" w:hAnsi="Times New Roman" w:cs="Times New Roman"/>
          <w:bCs/>
          <w:iCs/>
          <w:spacing w:val="-10"/>
          <w:sz w:val="28"/>
          <w:szCs w:val="28"/>
          <w:u w:val="single"/>
          <w:lang w:val="ru-RU" w:eastAsia="uk-UA"/>
        </w:rPr>
        <w:t xml:space="preserve"> </w:t>
      </w:r>
      <w:proofErr w:type="spellStart"/>
      <w:r w:rsidRPr="0016284B">
        <w:rPr>
          <w:rFonts w:ascii="Times New Roman" w:eastAsia="Times New Roman" w:hAnsi="Times New Roman" w:cs="Times New Roman"/>
          <w:bCs/>
          <w:iCs/>
          <w:spacing w:val="-10"/>
          <w:sz w:val="28"/>
          <w:szCs w:val="28"/>
          <w:u w:val="single"/>
          <w:lang w:val="ru-RU" w:eastAsia="uk-UA"/>
        </w:rPr>
        <w:t>виробництва</w:t>
      </w:r>
      <w:proofErr w:type="spellEnd"/>
      <w:r w:rsidRPr="00B037CF">
        <w:rPr>
          <w:rFonts w:ascii="Times New Roman" w:eastAsia="Times New Roman" w:hAnsi="Times New Roman" w:cs="Times New Roman"/>
          <w:bCs/>
          <w:iCs/>
          <w:spacing w:val="-10"/>
          <w:sz w:val="28"/>
          <w:szCs w:val="28"/>
          <w:lang w:val="ru-RU" w:eastAsia="uk-UA"/>
        </w:rPr>
        <w:t xml:space="preserve"> </w:t>
      </w:r>
    </w:p>
    <w:p w14:paraId="20012CAA" w14:textId="77777777" w:rsidR="00A22B88" w:rsidRPr="0016284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B037CF">
        <w:rPr>
          <w:rFonts w:ascii="Times New Roman" w:eastAsia="Times New Roman" w:hAnsi="Times New Roman" w:cs="Times New Roman"/>
          <w:sz w:val="28"/>
          <w:szCs w:val="28"/>
          <w:lang w:eastAsia="ru-RU"/>
        </w:rPr>
        <w:t xml:space="preserve">    </w:t>
      </w:r>
      <w:proofErr w:type="spellStart"/>
      <w:r w:rsidRPr="00B037CF">
        <w:rPr>
          <w:rFonts w:ascii="Times New Roman" w:eastAsia="Times New Roman" w:hAnsi="Times New Roman" w:cs="Times New Roman"/>
          <w:sz w:val="28"/>
          <w:szCs w:val="28"/>
          <w:lang w:val="ru-RU" w:eastAsia="ru-RU"/>
        </w:rPr>
        <w:t>Рівень</w:t>
      </w:r>
      <w:proofErr w:type="spellEnd"/>
      <w:r w:rsidRPr="00B037CF">
        <w:rPr>
          <w:rFonts w:ascii="Times New Roman" w:eastAsia="Times New Roman" w:hAnsi="Times New Roman" w:cs="Times New Roman"/>
          <w:sz w:val="28"/>
          <w:szCs w:val="28"/>
          <w:lang w:val="ru-RU" w:eastAsia="ru-RU"/>
        </w:rPr>
        <w:t xml:space="preserve"> </w:t>
      </w:r>
      <w:proofErr w:type="spellStart"/>
      <w:r w:rsidRPr="00B037CF">
        <w:rPr>
          <w:rFonts w:ascii="Times New Roman" w:eastAsia="Times New Roman" w:hAnsi="Times New Roman" w:cs="Times New Roman"/>
          <w:sz w:val="28"/>
          <w:szCs w:val="28"/>
          <w:lang w:val="ru-RU" w:eastAsia="ru-RU"/>
        </w:rPr>
        <w:t>кваліфікації</w:t>
      </w:r>
      <w:proofErr w:type="spellEnd"/>
      <w:r w:rsidRPr="00B037CF">
        <w:rPr>
          <w:rFonts w:ascii="Times New Roman" w:eastAsia="Times New Roman" w:hAnsi="Times New Roman" w:cs="Times New Roman"/>
          <w:sz w:val="28"/>
          <w:szCs w:val="28"/>
          <w:lang w:val="ru-RU" w:eastAsia="ru-RU"/>
        </w:rPr>
        <w:t>:</w:t>
      </w:r>
      <w:r w:rsidRPr="00B037CF">
        <w:rPr>
          <w:rFonts w:ascii="Times New Roman" w:eastAsia="Times New Roman" w:hAnsi="Times New Roman" w:cs="Times New Roman"/>
          <w:sz w:val="28"/>
          <w:szCs w:val="28"/>
          <w:lang w:eastAsia="ru-RU"/>
        </w:rPr>
        <w:t xml:space="preserve">  </w:t>
      </w:r>
      <w:r w:rsidRPr="0016284B">
        <w:rPr>
          <w:rFonts w:ascii="Times New Roman" w:eastAsia="Times New Roman" w:hAnsi="Times New Roman" w:cs="Times New Roman"/>
          <w:sz w:val="28"/>
          <w:szCs w:val="28"/>
          <w:u w:val="single"/>
          <w:lang w:eastAsia="ru-RU"/>
        </w:rPr>
        <w:t>категорія</w:t>
      </w:r>
      <w:r w:rsidRPr="0016284B">
        <w:rPr>
          <w:rFonts w:ascii="Times New Roman" w:eastAsia="Times New Roman" w:hAnsi="Times New Roman" w:cs="Times New Roman"/>
          <w:bCs/>
          <w:iCs/>
          <w:spacing w:val="-10"/>
          <w:sz w:val="28"/>
          <w:szCs w:val="28"/>
          <w:u w:val="single"/>
          <w:lang w:val="ru-RU" w:eastAsia="uk-UA"/>
        </w:rPr>
        <w:t xml:space="preserve"> «</w:t>
      </w:r>
      <w:r w:rsidRPr="0016284B">
        <w:rPr>
          <w:rFonts w:ascii="Times New Roman" w:eastAsia="Times New Roman" w:hAnsi="Times New Roman" w:cs="Times New Roman"/>
          <w:bCs/>
          <w:iCs/>
          <w:spacing w:val="-10"/>
          <w:sz w:val="28"/>
          <w:szCs w:val="28"/>
          <w:u w:val="single"/>
          <w:lang w:eastAsia="uk-UA"/>
        </w:rPr>
        <w:t>А1</w:t>
      </w:r>
      <w:r w:rsidRPr="0016284B">
        <w:rPr>
          <w:rFonts w:ascii="Times New Roman" w:eastAsia="Times New Roman" w:hAnsi="Times New Roman" w:cs="Times New Roman"/>
          <w:bCs/>
          <w:iCs/>
          <w:spacing w:val="-10"/>
          <w:sz w:val="28"/>
          <w:szCs w:val="28"/>
          <w:u w:val="single"/>
          <w:lang w:val="ru-RU" w:eastAsia="uk-UA"/>
        </w:rPr>
        <w:t>», «А2»</w:t>
      </w:r>
    </w:p>
    <w:p w14:paraId="681B282F" w14:textId="77777777" w:rsidR="00A22B88" w:rsidRPr="00B037CF"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Style w:val="28"/>
        <w:tblW w:w="14456" w:type="dxa"/>
        <w:jc w:val="center"/>
        <w:tblLook w:val="04A0" w:firstRow="1" w:lastRow="0" w:firstColumn="1" w:lastColumn="0" w:noHBand="0" w:noVBand="1"/>
      </w:tblPr>
      <w:tblGrid>
        <w:gridCol w:w="2313"/>
        <w:gridCol w:w="7851"/>
        <w:gridCol w:w="1439"/>
        <w:gridCol w:w="1117"/>
        <w:gridCol w:w="1736"/>
      </w:tblGrid>
      <w:tr w:rsidR="00A22B88" w:rsidRPr="000B242D" w14:paraId="4C15410B" w14:textId="77777777" w:rsidTr="00A75293">
        <w:trPr>
          <w:jc w:val="center"/>
        </w:trPr>
        <w:tc>
          <w:tcPr>
            <w:tcW w:w="2335" w:type="dxa"/>
            <w:vMerge w:val="restart"/>
          </w:tcPr>
          <w:p w14:paraId="74E17647"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Код</w:t>
            </w:r>
          </w:p>
          <w:p w14:paraId="08836E8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модуля</w:t>
            </w:r>
          </w:p>
          <w:p w14:paraId="35338702" w14:textId="77777777" w:rsidR="00A22B88" w:rsidRPr="0016284B" w:rsidRDefault="00A22B88" w:rsidP="00A22B88">
            <w:pPr>
              <w:jc w:val="center"/>
              <w:rPr>
                <w:rFonts w:ascii="Times New Roman" w:hAnsi="Times New Roman"/>
                <w:b/>
                <w:sz w:val="28"/>
                <w:szCs w:val="28"/>
              </w:rPr>
            </w:pPr>
          </w:p>
          <w:p w14:paraId="14CF3564" w14:textId="77777777" w:rsidR="00A22B88" w:rsidRPr="0016284B" w:rsidRDefault="00A22B88" w:rsidP="00A22B88">
            <w:pPr>
              <w:jc w:val="center"/>
              <w:rPr>
                <w:rFonts w:ascii="Times New Roman" w:hAnsi="Times New Roman"/>
                <w:b/>
                <w:sz w:val="28"/>
                <w:szCs w:val="28"/>
              </w:rPr>
            </w:pPr>
          </w:p>
        </w:tc>
        <w:tc>
          <w:tcPr>
            <w:tcW w:w="7950" w:type="dxa"/>
            <w:vMerge w:val="restart"/>
          </w:tcPr>
          <w:p w14:paraId="6C3FF2C0" w14:textId="77777777" w:rsidR="00A22B88" w:rsidRDefault="00A22B88" w:rsidP="00A22B88">
            <w:pPr>
              <w:jc w:val="center"/>
              <w:rPr>
                <w:rFonts w:ascii="Times New Roman" w:hAnsi="Times New Roman"/>
                <w:b/>
                <w:sz w:val="28"/>
                <w:szCs w:val="28"/>
              </w:rPr>
            </w:pPr>
          </w:p>
          <w:p w14:paraId="6C509D2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Назва теми (компетентності)</w:t>
            </w:r>
          </w:p>
        </w:tc>
        <w:tc>
          <w:tcPr>
            <w:tcW w:w="2567" w:type="dxa"/>
            <w:gridSpan w:val="2"/>
            <w:tcBorders>
              <w:right w:val="single" w:sz="4" w:space="0" w:color="auto"/>
            </w:tcBorders>
          </w:tcPr>
          <w:p w14:paraId="6BA975C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Кількість годин</w:t>
            </w:r>
          </w:p>
        </w:tc>
        <w:tc>
          <w:tcPr>
            <w:tcW w:w="1604" w:type="dxa"/>
            <w:tcBorders>
              <w:left w:val="single" w:sz="4" w:space="0" w:color="auto"/>
            </w:tcBorders>
          </w:tcPr>
          <w:p w14:paraId="5F1804F8" w14:textId="77777777" w:rsidR="00A22B88" w:rsidRDefault="00A22B88" w:rsidP="00A22B88">
            <w:pPr>
              <w:rPr>
                <w:rFonts w:ascii="Times New Roman" w:hAnsi="Times New Roman"/>
                <w:b/>
                <w:sz w:val="28"/>
                <w:szCs w:val="28"/>
              </w:rPr>
            </w:pPr>
          </w:p>
          <w:p w14:paraId="3783886B" w14:textId="77777777" w:rsidR="00A22B88" w:rsidRPr="0016284B" w:rsidRDefault="00A22B88" w:rsidP="00A22B88">
            <w:pPr>
              <w:jc w:val="center"/>
              <w:rPr>
                <w:rFonts w:ascii="Times New Roman" w:hAnsi="Times New Roman"/>
                <w:b/>
                <w:sz w:val="28"/>
                <w:szCs w:val="28"/>
              </w:rPr>
            </w:pPr>
          </w:p>
        </w:tc>
      </w:tr>
      <w:tr w:rsidR="00A22B88" w:rsidRPr="000B242D" w14:paraId="57D75541" w14:textId="77777777" w:rsidTr="00A75293">
        <w:trPr>
          <w:trHeight w:val="432"/>
          <w:jc w:val="center"/>
        </w:trPr>
        <w:tc>
          <w:tcPr>
            <w:tcW w:w="2335" w:type="dxa"/>
            <w:vMerge/>
            <w:tcBorders>
              <w:bottom w:val="single" w:sz="4" w:space="0" w:color="auto"/>
            </w:tcBorders>
          </w:tcPr>
          <w:p w14:paraId="666D2A78" w14:textId="77777777" w:rsidR="00A22B88" w:rsidRPr="0016284B" w:rsidRDefault="00A22B88" w:rsidP="00A22B88">
            <w:pPr>
              <w:jc w:val="center"/>
              <w:rPr>
                <w:rFonts w:ascii="Times New Roman" w:hAnsi="Times New Roman"/>
                <w:b/>
                <w:sz w:val="28"/>
                <w:szCs w:val="28"/>
              </w:rPr>
            </w:pPr>
          </w:p>
        </w:tc>
        <w:tc>
          <w:tcPr>
            <w:tcW w:w="7950" w:type="dxa"/>
            <w:vMerge/>
            <w:tcBorders>
              <w:bottom w:val="single" w:sz="4" w:space="0" w:color="auto"/>
            </w:tcBorders>
          </w:tcPr>
          <w:p w14:paraId="050337E1" w14:textId="77777777" w:rsidR="00A22B88" w:rsidRPr="0016284B" w:rsidRDefault="00A22B88" w:rsidP="00A22B88">
            <w:pPr>
              <w:jc w:val="center"/>
              <w:rPr>
                <w:rFonts w:ascii="Times New Roman" w:hAnsi="Times New Roman"/>
                <w:b/>
                <w:sz w:val="28"/>
                <w:szCs w:val="28"/>
              </w:rPr>
            </w:pPr>
          </w:p>
        </w:tc>
        <w:tc>
          <w:tcPr>
            <w:tcW w:w="1445" w:type="dxa"/>
            <w:tcBorders>
              <w:bottom w:val="single" w:sz="4" w:space="0" w:color="auto"/>
            </w:tcBorders>
          </w:tcPr>
          <w:p w14:paraId="678376FF"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Всього</w:t>
            </w:r>
          </w:p>
        </w:tc>
        <w:tc>
          <w:tcPr>
            <w:tcW w:w="1122" w:type="dxa"/>
            <w:tcBorders>
              <w:bottom w:val="single" w:sz="4" w:space="0" w:color="auto"/>
              <w:right w:val="single" w:sz="4" w:space="0" w:color="auto"/>
            </w:tcBorders>
          </w:tcPr>
          <w:p w14:paraId="397900AF"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З них ЛПР</w:t>
            </w:r>
          </w:p>
        </w:tc>
        <w:tc>
          <w:tcPr>
            <w:tcW w:w="1604" w:type="dxa"/>
            <w:tcBorders>
              <w:left w:val="single" w:sz="4" w:space="0" w:color="auto"/>
              <w:bottom w:val="single" w:sz="4" w:space="0" w:color="auto"/>
            </w:tcBorders>
          </w:tcPr>
          <w:p w14:paraId="721C1090"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Форма</w:t>
            </w:r>
          </w:p>
          <w:p w14:paraId="39B46018"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контролю</w:t>
            </w:r>
          </w:p>
        </w:tc>
      </w:tr>
      <w:tr w:rsidR="00A75293" w:rsidRPr="000B242D" w14:paraId="5D709DF9" w14:textId="77777777" w:rsidTr="00A75293">
        <w:trPr>
          <w:trHeight w:val="456"/>
          <w:jc w:val="center"/>
        </w:trPr>
        <w:tc>
          <w:tcPr>
            <w:tcW w:w="2335" w:type="dxa"/>
            <w:vMerge w:val="restart"/>
            <w:tcBorders>
              <w:top w:val="single" w:sz="4" w:space="0" w:color="auto"/>
            </w:tcBorders>
          </w:tcPr>
          <w:p w14:paraId="7AEE84F6" w14:textId="407FE827" w:rsidR="00A75293" w:rsidRPr="00C57C63" w:rsidRDefault="00A75293" w:rsidP="00A22B88">
            <w:pPr>
              <w:spacing w:after="120"/>
              <w:jc w:val="center"/>
              <w:rPr>
                <w:rFonts w:ascii="Times New Roman" w:hAnsi="Times New Roman"/>
                <w:b/>
                <w:sz w:val="28"/>
                <w:szCs w:val="28"/>
              </w:rPr>
            </w:pPr>
            <w:r>
              <w:rPr>
                <w:rFonts w:ascii="Times New Roman" w:hAnsi="Times New Roman"/>
                <w:b/>
                <w:iCs/>
                <w:color w:val="000000" w:themeColor="text1"/>
                <w:sz w:val="28"/>
                <w:szCs w:val="28"/>
                <w:lang w:eastAsia="ru-RU"/>
              </w:rPr>
              <w:t>БК.9</w:t>
            </w:r>
          </w:p>
        </w:tc>
        <w:tc>
          <w:tcPr>
            <w:tcW w:w="7950" w:type="dxa"/>
            <w:tcBorders>
              <w:top w:val="single" w:sz="4" w:space="0" w:color="auto"/>
            </w:tcBorders>
          </w:tcPr>
          <w:p w14:paraId="2B6FD637" w14:textId="77777777" w:rsidR="00A75293" w:rsidRPr="000B242D" w:rsidRDefault="00A75293" w:rsidP="00A22B88">
            <w:pPr>
              <w:spacing w:after="120"/>
              <w:jc w:val="center"/>
              <w:rPr>
                <w:rFonts w:ascii="Times New Roman" w:hAnsi="Times New Roman"/>
                <w:b/>
                <w:sz w:val="28"/>
                <w:szCs w:val="28"/>
              </w:rPr>
            </w:pPr>
          </w:p>
        </w:tc>
        <w:tc>
          <w:tcPr>
            <w:tcW w:w="1445" w:type="dxa"/>
            <w:tcBorders>
              <w:top w:val="single" w:sz="4" w:space="0" w:color="auto"/>
            </w:tcBorders>
          </w:tcPr>
          <w:p w14:paraId="7C79D7C4" w14:textId="77777777" w:rsidR="00A75293" w:rsidRPr="000B242D" w:rsidRDefault="00A75293" w:rsidP="00A22B88">
            <w:pPr>
              <w:spacing w:after="120"/>
              <w:jc w:val="center"/>
              <w:rPr>
                <w:rFonts w:ascii="Times New Roman" w:hAnsi="Times New Roman"/>
                <w:b/>
                <w:sz w:val="28"/>
                <w:szCs w:val="28"/>
              </w:rPr>
            </w:pPr>
          </w:p>
        </w:tc>
        <w:tc>
          <w:tcPr>
            <w:tcW w:w="1122" w:type="dxa"/>
            <w:tcBorders>
              <w:top w:val="single" w:sz="4" w:space="0" w:color="auto"/>
              <w:right w:val="single" w:sz="4" w:space="0" w:color="auto"/>
            </w:tcBorders>
          </w:tcPr>
          <w:p w14:paraId="69576799" w14:textId="77777777" w:rsidR="00A75293" w:rsidRPr="000B242D" w:rsidRDefault="00A75293" w:rsidP="00A22B88">
            <w:pPr>
              <w:spacing w:after="120"/>
              <w:jc w:val="center"/>
              <w:rPr>
                <w:rFonts w:ascii="Times New Roman" w:hAnsi="Times New Roman"/>
                <w:sz w:val="28"/>
                <w:szCs w:val="28"/>
              </w:rPr>
            </w:pPr>
          </w:p>
        </w:tc>
        <w:tc>
          <w:tcPr>
            <w:tcW w:w="1604" w:type="dxa"/>
            <w:tcBorders>
              <w:top w:val="single" w:sz="4" w:space="0" w:color="auto"/>
              <w:left w:val="single" w:sz="4" w:space="0" w:color="auto"/>
            </w:tcBorders>
          </w:tcPr>
          <w:p w14:paraId="592E39EA" w14:textId="77777777" w:rsidR="00A75293" w:rsidRPr="000B242D" w:rsidRDefault="00A75293" w:rsidP="00A22B88">
            <w:pPr>
              <w:spacing w:after="120"/>
              <w:jc w:val="center"/>
              <w:rPr>
                <w:rFonts w:ascii="Times New Roman" w:hAnsi="Times New Roman"/>
                <w:sz w:val="28"/>
                <w:szCs w:val="28"/>
              </w:rPr>
            </w:pPr>
          </w:p>
        </w:tc>
      </w:tr>
      <w:tr w:rsidR="00A75293" w:rsidRPr="000B242D" w14:paraId="40693093" w14:textId="77777777" w:rsidTr="00A75293">
        <w:trPr>
          <w:trHeight w:val="684"/>
          <w:jc w:val="center"/>
        </w:trPr>
        <w:tc>
          <w:tcPr>
            <w:tcW w:w="2335" w:type="dxa"/>
            <w:vMerge/>
          </w:tcPr>
          <w:p w14:paraId="44693CBD" w14:textId="05F9E8DA" w:rsidR="00A75293" w:rsidRPr="000B242D" w:rsidRDefault="00A75293" w:rsidP="00A22B88">
            <w:pPr>
              <w:spacing w:after="120"/>
              <w:jc w:val="center"/>
              <w:rPr>
                <w:rFonts w:ascii="Times New Roman" w:hAnsi="Times New Roman"/>
                <w:sz w:val="28"/>
                <w:szCs w:val="28"/>
              </w:rPr>
            </w:pPr>
          </w:p>
        </w:tc>
        <w:tc>
          <w:tcPr>
            <w:tcW w:w="7950" w:type="dxa"/>
            <w:tcBorders>
              <w:bottom w:val="single" w:sz="4" w:space="0" w:color="auto"/>
            </w:tcBorders>
          </w:tcPr>
          <w:p w14:paraId="144BEBFD" w14:textId="77777777" w:rsidR="00A75293" w:rsidRPr="000B242D" w:rsidRDefault="00A75293" w:rsidP="00A22B88">
            <w:pPr>
              <w:spacing w:after="120"/>
              <w:jc w:val="both"/>
              <w:rPr>
                <w:rFonts w:ascii="Times New Roman" w:hAnsi="Times New Roman"/>
                <w:color w:val="000000"/>
                <w:sz w:val="28"/>
                <w:szCs w:val="28"/>
              </w:rPr>
            </w:pPr>
            <w:r w:rsidRPr="000B242D">
              <w:rPr>
                <w:rFonts w:ascii="Times New Roman" w:hAnsi="Times New Roman"/>
                <w:sz w:val="28"/>
                <w:szCs w:val="28"/>
              </w:rPr>
              <w:t>Основнi елементи теорії pуху тpактоpа. Психофiзiологiчнi основи пpацi тракториста</w:t>
            </w:r>
          </w:p>
        </w:tc>
        <w:tc>
          <w:tcPr>
            <w:tcW w:w="1445" w:type="dxa"/>
          </w:tcPr>
          <w:p w14:paraId="3FA90DC5" w14:textId="77777777" w:rsidR="00A75293" w:rsidRPr="000B242D" w:rsidRDefault="00A75293" w:rsidP="00A22B88">
            <w:pPr>
              <w:spacing w:after="120"/>
              <w:jc w:val="center"/>
              <w:rPr>
                <w:rFonts w:ascii="Times New Roman" w:hAnsi="Times New Roman"/>
                <w:sz w:val="28"/>
                <w:szCs w:val="28"/>
              </w:rPr>
            </w:pPr>
            <w:r w:rsidRPr="000B242D">
              <w:rPr>
                <w:rFonts w:ascii="Times New Roman" w:hAnsi="Times New Roman"/>
                <w:sz w:val="28"/>
                <w:szCs w:val="28"/>
              </w:rPr>
              <w:t>6</w:t>
            </w:r>
          </w:p>
        </w:tc>
        <w:tc>
          <w:tcPr>
            <w:tcW w:w="1122" w:type="dxa"/>
            <w:tcBorders>
              <w:right w:val="single" w:sz="4" w:space="0" w:color="auto"/>
            </w:tcBorders>
          </w:tcPr>
          <w:p w14:paraId="538215A2" w14:textId="77777777" w:rsidR="00A75293" w:rsidRPr="000B242D" w:rsidRDefault="00A75293" w:rsidP="00A22B88">
            <w:pPr>
              <w:spacing w:after="120"/>
              <w:jc w:val="center"/>
              <w:rPr>
                <w:rFonts w:ascii="Times New Roman" w:hAnsi="Times New Roman"/>
                <w:sz w:val="28"/>
                <w:szCs w:val="28"/>
              </w:rPr>
            </w:pPr>
          </w:p>
        </w:tc>
        <w:tc>
          <w:tcPr>
            <w:tcW w:w="1604" w:type="dxa"/>
            <w:tcBorders>
              <w:left w:val="single" w:sz="4" w:space="0" w:color="auto"/>
            </w:tcBorders>
          </w:tcPr>
          <w:p w14:paraId="4084C43D" w14:textId="7B35C8FD" w:rsidR="00A75293" w:rsidRPr="000B242D" w:rsidRDefault="00A75293" w:rsidP="00A22B88">
            <w:pPr>
              <w:spacing w:after="120"/>
              <w:jc w:val="center"/>
              <w:rPr>
                <w:rFonts w:ascii="Times New Roman" w:hAnsi="Times New Roman"/>
                <w:sz w:val="28"/>
                <w:szCs w:val="28"/>
              </w:rPr>
            </w:pPr>
            <w:r>
              <w:rPr>
                <w:rFonts w:ascii="Times New Roman" w:hAnsi="Times New Roman"/>
                <w:sz w:val="28"/>
                <w:szCs w:val="28"/>
              </w:rPr>
              <w:t>Опитування, тестові завдання</w:t>
            </w:r>
          </w:p>
        </w:tc>
      </w:tr>
      <w:tr w:rsidR="00A75293" w:rsidRPr="000B242D" w14:paraId="462EA750" w14:textId="77777777" w:rsidTr="00A75293">
        <w:trPr>
          <w:trHeight w:val="658"/>
          <w:jc w:val="center"/>
        </w:trPr>
        <w:tc>
          <w:tcPr>
            <w:tcW w:w="2335" w:type="dxa"/>
            <w:vMerge/>
          </w:tcPr>
          <w:p w14:paraId="1E795E22" w14:textId="5F66AE03" w:rsidR="00A75293" w:rsidRPr="000B242D" w:rsidRDefault="00A75293" w:rsidP="00A22B88">
            <w:pPr>
              <w:spacing w:after="120"/>
              <w:jc w:val="center"/>
              <w:rPr>
                <w:rFonts w:ascii="Times New Roman" w:hAnsi="Times New Roman"/>
                <w:sz w:val="28"/>
                <w:szCs w:val="28"/>
              </w:rPr>
            </w:pPr>
          </w:p>
        </w:tc>
        <w:tc>
          <w:tcPr>
            <w:tcW w:w="7950" w:type="dxa"/>
            <w:tcBorders>
              <w:top w:val="single" w:sz="4" w:space="0" w:color="auto"/>
              <w:bottom w:val="single" w:sz="4" w:space="0" w:color="auto"/>
            </w:tcBorders>
          </w:tcPr>
          <w:p w14:paraId="311CF2F4" w14:textId="77777777" w:rsidR="00A75293" w:rsidRPr="000B242D" w:rsidRDefault="00A75293" w:rsidP="00A22B88">
            <w:pPr>
              <w:spacing w:after="120"/>
              <w:ind w:hanging="40"/>
              <w:jc w:val="both"/>
              <w:rPr>
                <w:rFonts w:ascii="Times New Roman" w:hAnsi="Times New Roman"/>
                <w:sz w:val="28"/>
                <w:szCs w:val="28"/>
              </w:rPr>
            </w:pPr>
            <w:r w:rsidRPr="000B242D">
              <w:rPr>
                <w:rFonts w:ascii="Times New Roman" w:hAnsi="Times New Roman"/>
                <w:sz w:val="28"/>
                <w:szCs w:val="28"/>
              </w:rPr>
              <w:t>Доpожньо-тpанспоpтнi пpигоди, пpичини їх виникнення та відповідальність водiїв за порушення Пpавил дорожнього pуху</w:t>
            </w:r>
          </w:p>
        </w:tc>
        <w:tc>
          <w:tcPr>
            <w:tcW w:w="1445" w:type="dxa"/>
          </w:tcPr>
          <w:p w14:paraId="3EA141BF" w14:textId="77777777" w:rsidR="00A75293" w:rsidRPr="000B242D" w:rsidRDefault="00A75293" w:rsidP="00A22B88">
            <w:pPr>
              <w:spacing w:after="120"/>
              <w:jc w:val="center"/>
              <w:rPr>
                <w:rFonts w:ascii="Times New Roman" w:hAnsi="Times New Roman"/>
                <w:sz w:val="28"/>
                <w:szCs w:val="28"/>
              </w:rPr>
            </w:pPr>
            <w:r w:rsidRPr="000B242D">
              <w:rPr>
                <w:rFonts w:ascii="Times New Roman" w:hAnsi="Times New Roman"/>
                <w:sz w:val="28"/>
                <w:szCs w:val="28"/>
              </w:rPr>
              <w:t>4</w:t>
            </w:r>
          </w:p>
        </w:tc>
        <w:tc>
          <w:tcPr>
            <w:tcW w:w="1122" w:type="dxa"/>
            <w:tcBorders>
              <w:right w:val="single" w:sz="4" w:space="0" w:color="auto"/>
            </w:tcBorders>
          </w:tcPr>
          <w:p w14:paraId="4B6424B0" w14:textId="77777777" w:rsidR="00A75293" w:rsidRPr="000B242D" w:rsidRDefault="00A75293" w:rsidP="00A22B88">
            <w:pPr>
              <w:spacing w:after="120"/>
              <w:rPr>
                <w:rFonts w:ascii="Times New Roman" w:hAnsi="Times New Roman"/>
                <w:sz w:val="28"/>
                <w:szCs w:val="28"/>
              </w:rPr>
            </w:pPr>
          </w:p>
        </w:tc>
        <w:tc>
          <w:tcPr>
            <w:tcW w:w="1604" w:type="dxa"/>
            <w:tcBorders>
              <w:left w:val="single" w:sz="4" w:space="0" w:color="auto"/>
            </w:tcBorders>
          </w:tcPr>
          <w:p w14:paraId="5BE047C8" w14:textId="473EFA82" w:rsidR="00A75293" w:rsidRPr="000B242D" w:rsidRDefault="00A75293" w:rsidP="00A22B88">
            <w:pPr>
              <w:spacing w:after="120"/>
              <w:rPr>
                <w:rFonts w:ascii="Times New Roman" w:hAnsi="Times New Roman"/>
                <w:sz w:val="28"/>
                <w:szCs w:val="28"/>
              </w:rPr>
            </w:pPr>
            <w:r>
              <w:rPr>
                <w:rFonts w:ascii="Times New Roman" w:hAnsi="Times New Roman"/>
                <w:sz w:val="28"/>
                <w:szCs w:val="28"/>
              </w:rPr>
              <w:t>Опитування</w:t>
            </w:r>
          </w:p>
        </w:tc>
      </w:tr>
      <w:tr w:rsidR="00A75293" w:rsidRPr="000B242D" w14:paraId="68F0EDE1" w14:textId="77777777" w:rsidTr="00A75293">
        <w:trPr>
          <w:trHeight w:val="387"/>
          <w:jc w:val="center"/>
        </w:trPr>
        <w:tc>
          <w:tcPr>
            <w:tcW w:w="2335" w:type="dxa"/>
            <w:vMerge/>
          </w:tcPr>
          <w:p w14:paraId="06D571DF" w14:textId="012E997D" w:rsidR="00A75293" w:rsidRPr="000B242D" w:rsidRDefault="00A75293" w:rsidP="00A22B88">
            <w:pPr>
              <w:spacing w:after="120"/>
              <w:jc w:val="center"/>
              <w:rPr>
                <w:rFonts w:ascii="Times New Roman" w:hAnsi="Times New Roman"/>
                <w:sz w:val="28"/>
                <w:szCs w:val="28"/>
              </w:rPr>
            </w:pPr>
          </w:p>
        </w:tc>
        <w:tc>
          <w:tcPr>
            <w:tcW w:w="7950" w:type="dxa"/>
            <w:tcBorders>
              <w:top w:val="single" w:sz="4" w:space="0" w:color="auto"/>
              <w:bottom w:val="single" w:sz="4" w:space="0" w:color="auto"/>
            </w:tcBorders>
          </w:tcPr>
          <w:p w14:paraId="457E2844" w14:textId="77777777" w:rsidR="00A75293" w:rsidRPr="000B242D" w:rsidRDefault="00A75293" w:rsidP="00A22B88">
            <w:pPr>
              <w:spacing w:after="120"/>
              <w:jc w:val="both"/>
              <w:rPr>
                <w:rFonts w:ascii="Times New Roman" w:hAnsi="Times New Roman"/>
                <w:sz w:val="28"/>
                <w:szCs w:val="28"/>
              </w:rPr>
            </w:pPr>
            <w:r w:rsidRPr="000B242D">
              <w:rPr>
                <w:rFonts w:ascii="Times New Roman" w:hAnsi="Times New Roman"/>
                <w:sz w:val="28"/>
                <w:szCs w:val="28"/>
              </w:rPr>
              <w:t>Основи безпеки керування тpактоpом</w:t>
            </w:r>
          </w:p>
        </w:tc>
        <w:tc>
          <w:tcPr>
            <w:tcW w:w="1445" w:type="dxa"/>
          </w:tcPr>
          <w:p w14:paraId="13DB91A5" w14:textId="2C28B10F" w:rsidR="00A75293" w:rsidRPr="000B242D" w:rsidRDefault="00A75293" w:rsidP="00A22B88">
            <w:pPr>
              <w:spacing w:after="120"/>
              <w:jc w:val="center"/>
              <w:rPr>
                <w:rFonts w:ascii="Times New Roman" w:hAnsi="Times New Roman"/>
                <w:sz w:val="28"/>
                <w:szCs w:val="28"/>
              </w:rPr>
            </w:pPr>
            <w:r>
              <w:rPr>
                <w:rFonts w:ascii="Times New Roman" w:hAnsi="Times New Roman"/>
                <w:sz w:val="28"/>
                <w:szCs w:val="28"/>
              </w:rPr>
              <w:t>10</w:t>
            </w:r>
          </w:p>
        </w:tc>
        <w:tc>
          <w:tcPr>
            <w:tcW w:w="1122" w:type="dxa"/>
            <w:tcBorders>
              <w:right w:val="single" w:sz="4" w:space="0" w:color="auto"/>
            </w:tcBorders>
          </w:tcPr>
          <w:p w14:paraId="696F31B8" w14:textId="77777777" w:rsidR="00A75293" w:rsidRPr="000B242D" w:rsidRDefault="00A75293" w:rsidP="00A22B88">
            <w:pPr>
              <w:spacing w:after="120"/>
              <w:rPr>
                <w:rFonts w:ascii="Times New Roman" w:hAnsi="Times New Roman"/>
                <w:sz w:val="28"/>
                <w:szCs w:val="28"/>
              </w:rPr>
            </w:pPr>
          </w:p>
        </w:tc>
        <w:tc>
          <w:tcPr>
            <w:tcW w:w="1604" w:type="dxa"/>
            <w:tcBorders>
              <w:left w:val="single" w:sz="4" w:space="0" w:color="auto"/>
            </w:tcBorders>
          </w:tcPr>
          <w:p w14:paraId="69D34452" w14:textId="2B5682EB" w:rsidR="00A75293" w:rsidRPr="000B242D" w:rsidRDefault="00A75293" w:rsidP="00A22B88">
            <w:pPr>
              <w:spacing w:after="120"/>
              <w:rPr>
                <w:rFonts w:ascii="Times New Roman" w:hAnsi="Times New Roman"/>
                <w:sz w:val="28"/>
                <w:szCs w:val="28"/>
              </w:rPr>
            </w:pPr>
            <w:r>
              <w:rPr>
                <w:rFonts w:ascii="Times New Roman" w:hAnsi="Times New Roman"/>
                <w:sz w:val="28"/>
                <w:szCs w:val="28"/>
              </w:rPr>
              <w:t>Опитування, тестові завдання</w:t>
            </w:r>
          </w:p>
        </w:tc>
      </w:tr>
      <w:tr w:rsidR="00A75293" w:rsidRPr="000B242D" w14:paraId="2D21DF24" w14:textId="77777777" w:rsidTr="00A75293">
        <w:trPr>
          <w:trHeight w:val="387"/>
          <w:jc w:val="center"/>
        </w:trPr>
        <w:tc>
          <w:tcPr>
            <w:tcW w:w="2335" w:type="dxa"/>
            <w:vMerge/>
          </w:tcPr>
          <w:p w14:paraId="7DE2C6BF" w14:textId="73C2EF34" w:rsidR="00A75293" w:rsidRPr="000B242D" w:rsidRDefault="00A75293" w:rsidP="00A22B88">
            <w:pPr>
              <w:spacing w:after="120"/>
              <w:jc w:val="center"/>
              <w:rPr>
                <w:rFonts w:ascii="Times New Roman" w:hAnsi="Times New Roman"/>
                <w:sz w:val="28"/>
                <w:szCs w:val="28"/>
              </w:rPr>
            </w:pPr>
          </w:p>
        </w:tc>
        <w:tc>
          <w:tcPr>
            <w:tcW w:w="7950" w:type="dxa"/>
            <w:tcBorders>
              <w:top w:val="single" w:sz="4" w:space="0" w:color="auto"/>
            </w:tcBorders>
          </w:tcPr>
          <w:p w14:paraId="7FEF90CF" w14:textId="77777777" w:rsidR="00A75293" w:rsidRPr="000B242D" w:rsidRDefault="00A75293" w:rsidP="00A22B88">
            <w:pPr>
              <w:spacing w:after="120"/>
              <w:jc w:val="both"/>
              <w:rPr>
                <w:rFonts w:ascii="Times New Roman" w:hAnsi="Times New Roman"/>
                <w:sz w:val="28"/>
                <w:szCs w:val="28"/>
              </w:rPr>
            </w:pPr>
            <w:r w:rsidRPr="000B242D">
              <w:rPr>
                <w:rFonts w:ascii="Times New Roman" w:hAnsi="Times New Roman"/>
                <w:sz w:val="28"/>
                <w:szCs w:val="28"/>
              </w:rPr>
              <w:t>Особливостi водіння тpактоpних поїздiв. Забезпечення безпеки пiд час керування тpактоpом у piзних умовах.</w:t>
            </w:r>
          </w:p>
        </w:tc>
        <w:tc>
          <w:tcPr>
            <w:tcW w:w="1445" w:type="dxa"/>
          </w:tcPr>
          <w:p w14:paraId="2493461E" w14:textId="77777777" w:rsidR="00A75293" w:rsidRPr="000B242D" w:rsidRDefault="00A75293" w:rsidP="00A22B88">
            <w:pPr>
              <w:spacing w:after="120"/>
              <w:jc w:val="center"/>
              <w:rPr>
                <w:rFonts w:ascii="Times New Roman" w:hAnsi="Times New Roman"/>
                <w:sz w:val="28"/>
                <w:szCs w:val="28"/>
              </w:rPr>
            </w:pPr>
            <w:r>
              <w:rPr>
                <w:rFonts w:ascii="Times New Roman" w:hAnsi="Times New Roman"/>
                <w:sz w:val="28"/>
                <w:szCs w:val="28"/>
              </w:rPr>
              <w:t>10</w:t>
            </w:r>
          </w:p>
        </w:tc>
        <w:tc>
          <w:tcPr>
            <w:tcW w:w="1122" w:type="dxa"/>
            <w:tcBorders>
              <w:right w:val="single" w:sz="4" w:space="0" w:color="auto"/>
            </w:tcBorders>
          </w:tcPr>
          <w:p w14:paraId="40F5BC8C" w14:textId="77777777" w:rsidR="00A75293" w:rsidRPr="000B242D" w:rsidRDefault="00A75293" w:rsidP="00A22B88">
            <w:pPr>
              <w:spacing w:after="120"/>
              <w:rPr>
                <w:rFonts w:ascii="Times New Roman" w:hAnsi="Times New Roman"/>
                <w:sz w:val="28"/>
                <w:szCs w:val="28"/>
              </w:rPr>
            </w:pPr>
          </w:p>
        </w:tc>
        <w:tc>
          <w:tcPr>
            <w:tcW w:w="1604" w:type="dxa"/>
            <w:tcBorders>
              <w:left w:val="single" w:sz="4" w:space="0" w:color="auto"/>
            </w:tcBorders>
          </w:tcPr>
          <w:p w14:paraId="2E4F23EC" w14:textId="77777777" w:rsidR="00A75293" w:rsidRPr="000B242D" w:rsidRDefault="00A75293" w:rsidP="00A22B88">
            <w:pPr>
              <w:spacing w:after="120"/>
              <w:rPr>
                <w:rFonts w:ascii="Times New Roman" w:hAnsi="Times New Roman"/>
                <w:sz w:val="28"/>
                <w:szCs w:val="28"/>
              </w:rPr>
            </w:pPr>
            <w:r>
              <w:rPr>
                <w:rFonts w:ascii="Times New Roman" w:hAnsi="Times New Roman"/>
                <w:sz w:val="28"/>
                <w:szCs w:val="28"/>
              </w:rPr>
              <w:t>опитування</w:t>
            </w:r>
          </w:p>
        </w:tc>
      </w:tr>
      <w:tr w:rsidR="00A22B88" w:rsidRPr="000B242D" w14:paraId="499FB01C" w14:textId="77777777" w:rsidTr="00A75293">
        <w:trPr>
          <w:trHeight w:val="387"/>
          <w:jc w:val="center"/>
        </w:trPr>
        <w:tc>
          <w:tcPr>
            <w:tcW w:w="10285" w:type="dxa"/>
            <w:gridSpan w:val="2"/>
          </w:tcPr>
          <w:p w14:paraId="077A29B8" w14:textId="77777777" w:rsidR="00A22B88" w:rsidRPr="000B242D" w:rsidRDefault="00A22B88" w:rsidP="00A22B88">
            <w:pPr>
              <w:spacing w:after="120"/>
              <w:jc w:val="both"/>
              <w:rPr>
                <w:rFonts w:ascii="Times New Roman" w:hAnsi="Times New Roman"/>
                <w:b/>
                <w:sz w:val="28"/>
                <w:szCs w:val="28"/>
              </w:rPr>
            </w:pPr>
            <w:r w:rsidRPr="000B242D">
              <w:rPr>
                <w:rFonts w:ascii="Times New Roman" w:hAnsi="Times New Roman"/>
                <w:b/>
                <w:sz w:val="28"/>
                <w:szCs w:val="28"/>
              </w:rPr>
              <w:t>Всього:</w:t>
            </w:r>
          </w:p>
        </w:tc>
        <w:tc>
          <w:tcPr>
            <w:tcW w:w="1445" w:type="dxa"/>
          </w:tcPr>
          <w:p w14:paraId="749F2FD0" w14:textId="0B62FF81" w:rsidR="00A22B88" w:rsidRPr="000B242D" w:rsidRDefault="00A75293" w:rsidP="00A22B88">
            <w:pPr>
              <w:spacing w:after="120"/>
              <w:jc w:val="center"/>
              <w:rPr>
                <w:rFonts w:ascii="Times New Roman" w:hAnsi="Times New Roman"/>
                <w:b/>
                <w:sz w:val="28"/>
                <w:szCs w:val="28"/>
              </w:rPr>
            </w:pPr>
            <w:r>
              <w:rPr>
                <w:rFonts w:ascii="Times New Roman" w:hAnsi="Times New Roman"/>
                <w:b/>
                <w:sz w:val="28"/>
                <w:szCs w:val="28"/>
              </w:rPr>
              <w:t>30</w:t>
            </w:r>
          </w:p>
        </w:tc>
        <w:tc>
          <w:tcPr>
            <w:tcW w:w="1122" w:type="dxa"/>
            <w:tcBorders>
              <w:right w:val="single" w:sz="4" w:space="0" w:color="auto"/>
            </w:tcBorders>
          </w:tcPr>
          <w:p w14:paraId="19FA32B4" w14:textId="77777777" w:rsidR="00A22B88" w:rsidRPr="000B242D" w:rsidRDefault="00A22B88" w:rsidP="00A22B88">
            <w:pPr>
              <w:spacing w:after="120"/>
              <w:jc w:val="center"/>
              <w:rPr>
                <w:rFonts w:ascii="Times New Roman" w:hAnsi="Times New Roman"/>
                <w:b/>
                <w:sz w:val="28"/>
                <w:szCs w:val="28"/>
              </w:rPr>
            </w:pPr>
          </w:p>
        </w:tc>
        <w:tc>
          <w:tcPr>
            <w:tcW w:w="1604" w:type="dxa"/>
            <w:tcBorders>
              <w:left w:val="single" w:sz="4" w:space="0" w:color="auto"/>
            </w:tcBorders>
          </w:tcPr>
          <w:p w14:paraId="2E77EBD9" w14:textId="77777777" w:rsidR="00A22B88" w:rsidRPr="000B242D" w:rsidRDefault="00A22B88" w:rsidP="00A22B88">
            <w:pPr>
              <w:spacing w:after="120"/>
              <w:jc w:val="center"/>
              <w:rPr>
                <w:rFonts w:ascii="Times New Roman" w:hAnsi="Times New Roman"/>
                <w:b/>
                <w:sz w:val="28"/>
                <w:szCs w:val="28"/>
              </w:rPr>
            </w:pPr>
          </w:p>
        </w:tc>
      </w:tr>
    </w:tbl>
    <w:p w14:paraId="0E33F89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7AD396B5"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22499B43"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7CD61667"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3C266F0B"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297EDC2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02CF9D62" w14:textId="77777777" w:rsidR="00A22B88" w:rsidRDefault="00A22B88" w:rsidP="00A22B88">
      <w:pPr>
        <w:spacing w:after="0" w:line="240" w:lineRule="auto"/>
        <w:rPr>
          <w:rFonts w:ascii="Times New Roman" w:eastAsia="Times New Roman" w:hAnsi="Times New Roman" w:cs="Times New Roman"/>
          <w:b/>
          <w:color w:val="000000" w:themeColor="text1"/>
          <w:sz w:val="28"/>
          <w:szCs w:val="28"/>
        </w:rPr>
      </w:pPr>
    </w:p>
    <w:p w14:paraId="71D55F56" w14:textId="77777777" w:rsidR="00A22B88" w:rsidRPr="00F94055" w:rsidRDefault="00A22B88" w:rsidP="00A22B88">
      <w:pPr>
        <w:spacing w:after="12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tbl>
      <w:tblPr>
        <w:tblStyle w:val="28"/>
        <w:tblW w:w="14253" w:type="dxa"/>
        <w:jc w:val="center"/>
        <w:tblLook w:val="04A0" w:firstRow="1" w:lastRow="0" w:firstColumn="1" w:lastColumn="0" w:noHBand="0" w:noVBand="1"/>
      </w:tblPr>
      <w:tblGrid>
        <w:gridCol w:w="2181"/>
        <w:gridCol w:w="12072"/>
      </w:tblGrid>
      <w:tr w:rsidR="00A22B88" w:rsidRPr="009B1C8C" w14:paraId="2075F8A0" w14:textId="77777777" w:rsidTr="00A22B88">
        <w:trPr>
          <w:trHeight w:val="966"/>
          <w:jc w:val="center"/>
        </w:trPr>
        <w:tc>
          <w:tcPr>
            <w:tcW w:w="2181" w:type="dxa"/>
          </w:tcPr>
          <w:p w14:paraId="21B762ED" w14:textId="77777777" w:rsidR="00A22B88" w:rsidRPr="0090203D" w:rsidRDefault="00A22B88" w:rsidP="00A22B88">
            <w:pPr>
              <w:jc w:val="center"/>
              <w:rPr>
                <w:rFonts w:ascii="Times New Roman" w:hAnsi="Times New Roman"/>
                <w:b/>
                <w:sz w:val="28"/>
                <w:szCs w:val="28"/>
              </w:rPr>
            </w:pPr>
            <w:r w:rsidRPr="0090203D">
              <w:rPr>
                <w:rFonts w:ascii="Times New Roman" w:eastAsia="Times New Roman" w:hAnsi="Times New Roman"/>
                <w:b/>
                <w:sz w:val="28"/>
                <w:szCs w:val="28"/>
              </w:rPr>
              <w:t>Код модуля</w:t>
            </w:r>
          </w:p>
        </w:tc>
        <w:tc>
          <w:tcPr>
            <w:tcW w:w="12072" w:type="dxa"/>
          </w:tcPr>
          <w:p w14:paraId="135AF23F" w14:textId="53F46DA5" w:rsidR="00A22B88" w:rsidRPr="002F21CC" w:rsidRDefault="00A22B88" w:rsidP="00A22B88">
            <w:pPr>
              <w:spacing w:after="120"/>
              <w:jc w:val="center"/>
              <w:rPr>
                <w:rFonts w:ascii="Times New Roman" w:eastAsia="Times New Roman" w:hAnsi="Times New Roman"/>
                <w:b/>
                <w:color w:val="FF0000"/>
                <w:sz w:val="28"/>
                <w:szCs w:val="28"/>
              </w:rPr>
            </w:pPr>
          </w:p>
          <w:p w14:paraId="230C0DB1" w14:textId="77777777" w:rsidR="00A22B88" w:rsidRPr="0090203D" w:rsidRDefault="00A22B88" w:rsidP="00A22B88">
            <w:pPr>
              <w:jc w:val="center"/>
              <w:rPr>
                <w:rFonts w:ascii="Times New Roman" w:hAnsi="Times New Roman"/>
                <w:b/>
                <w:sz w:val="28"/>
                <w:szCs w:val="28"/>
              </w:rPr>
            </w:pPr>
            <w:r w:rsidRPr="0090203D">
              <w:rPr>
                <w:rFonts w:ascii="Times New Roman" w:eastAsia="Times New Roman" w:hAnsi="Times New Roman"/>
                <w:b/>
                <w:color w:val="000000" w:themeColor="text1"/>
                <w:sz w:val="28"/>
                <w:szCs w:val="28"/>
              </w:rPr>
              <w:t>Зміст навчального матеріалу</w:t>
            </w:r>
          </w:p>
        </w:tc>
      </w:tr>
      <w:tr w:rsidR="00A22B88" w:rsidRPr="009B1C8C" w14:paraId="2DAC6143" w14:textId="77777777" w:rsidTr="00A22B88">
        <w:trPr>
          <w:trHeight w:val="966"/>
          <w:jc w:val="center"/>
        </w:trPr>
        <w:tc>
          <w:tcPr>
            <w:tcW w:w="2181" w:type="dxa"/>
          </w:tcPr>
          <w:p w14:paraId="68CFC3E0" w14:textId="77777777" w:rsidR="00A22B88" w:rsidRDefault="00A22B88" w:rsidP="00A22B88">
            <w:pPr>
              <w:jc w:val="center"/>
              <w:rPr>
                <w:rFonts w:ascii="Times New Roman" w:eastAsia="Times New Roman" w:hAnsi="Times New Roman"/>
                <w:b/>
                <w:sz w:val="28"/>
                <w:szCs w:val="28"/>
                <w:highlight w:val="yellow"/>
              </w:rPr>
            </w:pPr>
          </w:p>
          <w:p w14:paraId="059A5998" w14:textId="77777777" w:rsidR="00A22B88" w:rsidRDefault="00A22B88" w:rsidP="00A22B88">
            <w:pPr>
              <w:jc w:val="center"/>
              <w:rPr>
                <w:rFonts w:ascii="Times New Roman" w:eastAsia="Times New Roman" w:hAnsi="Times New Roman"/>
                <w:b/>
                <w:sz w:val="28"/>
                <w:szCs w:val="28"/>
                <w:highlight w:val="yellow"/>
              </w:rPr>
            </w:pPr>
          </w:p>
          <w:p w14:paraId="0D6BE14E" w14:textId="28F7E2AB" w:rsidR="00A22B88" w:rsidRPr="00C57C63" w:rsidRDefault="00A75293" w:rsidP="00A22B88">
            <w:pPr>
              <w:jc w:val="center"/>
              <w:rPr>
                <w:rFonts w:ascii="Times New Roman" w:eastAsia="Times New Roman" w:hAnsi="Times New Roman"/>
                <w:b/>
                <w:sz w:val="28"/>
                <w:szCs w:val="28"/>
              </w:rPr>
            </w:pPr>
            <w:r>
              <w:rPr>
                <w:rFonts w:ascii="Times New Roman" w:hAnsi="Times New Roman"/>
                <w:b/>
                <w:iCs/>
                <w:color w:val="000000" w:themeColor="text1"/>
                <w:sz w:val="28"/>
                <w:szCs w:val="28"/>
                <w:lang w:eastAsia="ru-RU"/>
              </w:rPr>
              <w:t>БК.9</w:t>
            </w:r>
          </w:p>
        </w:tc>
        <w:tc>
          <w:tcPr>
            <w:tcW w:w="12072" w:type="dxa"/>
          </w:tcPr>
          <w:p w14:paraId="7EAF32F1" w14:textId="77777777" w:rsidR="00A22B88" w:rsidRPr="009B1C8C" w:rsidRDefault="00A22B88" w:rsidP="00A22B88">
            <w:pPr>
              <w:jc w:val="both"/>
              <w:rPr>
                <w:rFonts w:ascii="Times New Roman" w:hAnsi="Times New Roman"/>
                <w:b/>
                <w:color w:val="000000"/>
                <w:sz w:val="28"/>
                <w:szCs w:val="28"/>
              </w:rPr>
            </w:pPr>
            <w:r w:rsidRPr="009B1C8C">
              <w:rPr>
                <w:rFonts w:ascii="Times New Roman" w:hAnsi="Times New Roman"/>
                <w:b/>
                <w:sz w:val="28"/>
                <w:szCs w:val="28"/>
              </w:rPr>
              <w:t>Основнi елементи теорії pуху тpактоpа. Психофiзiологiчнi основи пpацi тракториста</w:t>
            </w:r>
          </w:p>
          <w:p w14:paraId="22423DF1"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Класифiкацiятpанспоpтнихзасобiв за категоpiями. </w:t>
            </w:r>
          </w:p>
          <w:p w14:paraId="624EF9B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Рушiйна сила тpактоpа. Сили опоpуpухутpактоpа. Розгiн тpактоpа.</w:t>
            </w:r>
          </w:p>
          <w:p w14:paraId="0ACF30B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Гальмування. Кеpованiстьтpактоpа. Стiйкiсть.</w:t>
            </w:r>
          </w:p>
          <w:p w14:paraId="498D5FC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Пpохiднiсть та маневрування тpактоpа.</w:t>
            </w:r>
          </w:p>
          <w:p w14:paraId="4FA154ED" w14:textId="77777777" w:rsidR="00A22B88" w:rsidRPr="009B1C8C" w:rsidRDefault="00A22B88" w:rsidP="00A22B88">
            <w:pPr>
              <w:jc w:val="both"/>
              <w:rPr>
                <w:rFonts w:ascii="Times New Roman" w:hAnsi="Times New Roman"/>
                <w:sz w:val="28"/>
                <w:szCs w:val="28"/>
              </w:rPr>
            </w:pPr>
            <w:r w:rsidRPr="009B1C8C">
              <w:rPr>
                <w:rFonts w:ascii="Times New Roman" w:hAnsi="Times New Roman"/>
                <w:b/>
                <w:sz w:val="28"/>
                <w:szCs w:val="28"/>
              </w:rPr>
              <w:t xml:space="preserve"> </w:t>
            </w:r>
            <w:r w:rsidRPr="009B1C8C">
              <w:rPr>
                <w:rFonts w:ascii="Times New Roman" w:hAnsi="Times New Roman"/>
                <w:sz w:val="28"/>
                <w:szCs w:val="28"/>
              </w:rPr>
              <w:t>Загальнi поняття про психофiзiологiчнi основи праці та їх вплив на безпеку праці водiя. Зip, оpiєнтування та розрахункова дiя.</w:t>
            </w:r>
          </w:p>
          <w:p w14:paraId="7B43E1E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Слуховi, м'язовi та вестибулярні вiдчуття. Увага. Час pеакцiї водiя.</w:t>
            </w:r>
            <w:r w:rsidRPr="009B1C8C">
              <w:t xml:space="preserve"> </w:t>
            </w:r>
            <w:r w:rsidRPr="009B1C8C">
              <w:rPr>
                <w:rFonts w:ascii="Times New Roman" w:hAnsi="Times New Roman"/>
                <w:sz w:val="28"/>
                <w:szCs w:val="28"/>
              </w:rPr>
              <w:t>Навички. Емоцiйнi якостi водiя.</w:t>
            </w:r>
          </w:p>
          <w:p w14:paraId="763F85DB" w14:textId="77777777" w:rsidR="00A22B88" w:rsidRPr="009B1C8C" w:rsidRDefault="00A22B88" w:rsidP="00A22B88">
            <w:pPr>
              <w:ind w:hanging="40"/>
              <w:jc w:val="both"/>
              <w:rPr>
                <w:rFonts w:ascii="Times New Roman" w:hAnsi="Times New Roman"/>
                <w:b/>
                <w:sz w:val="28"/>
                <w:szCs w:val="28"/>
              </w:rPr>
            </w:pPr>
            <w:r w:rsidRPr="009B1C8C">
              <w:rPr>
                <w:rFonts w:ascii="Times New Roman" w:hAnsi="Times New Roman"/>
                <w:b/>
                <w:sz w:val="28"/>
                <w:szCs w:val="28"/>
              </w:rPr>
              <w:t>Доpожньо-тpанспоpтнiпpигоди, пpичини їх виникнення та відповідальність водiїв за порушення Пpавил дорожнього pуху</w:t>
            </w:r>
          </w:p>
          <w:p w14:paraId="7DFF2275"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Класифiкацiядоpожньо-тpанспоpтнихпpигод. Пpичини доpожньо-тpанспоpтних пpигод.</w:t>
            </w:r>
          </w:p>
          <w:p w14:paraId="3FD9E51B"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Види відповідальності водiя за порушення правил дорожнього pуху. Дисциплiнаpна, адміністративна вiдповiдальнiсть.</w:t>
            </w:r>
          </w:p>
          <w:p w14:paraId="2537075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Засоби суспiльного впливу. Кpимiнальна вiдповiдальнiсть за доpожньо-тpанспоpтнi пpигоди. </w:t>
            </w:r>
          </w:p>
          <w:p w14:paraId="4B224A5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Матеpiальна вiдповiдальнiсть за збиток, заподіяний внаслiдок порушення Пpавил дорожнього pуху.</w:t>
            </w:r>
          </w:p>
          <w:p w14:paraId="7D8B8183" w14:textId="77777777" w:rsidR="00A22B88" w:rsidRPr="009B1C8C" w:rsidRDefault="00A22B88" w:rsidP="00A22B88">
            <w:pPr>
              <w:jc w:val="both"/>
              <w:rPr>
                <w:rFonts w:ascii="Times New Roman" w:hAnsi="Times New Roman"/>
                <w:b/>
                <w:sz w:val="28"/>
                <w:szCs w:val="28"/>
              </w:rPr>
            </w:pPr>
            <w:r w:rsidRPr="009B1C8C">
              <w:rPr>
                <w:rFonts w:ascii="Times New Roman" w:hAnsi="Times New Roman"/>
                <w:b/>
                <w:sz w:val="28"/>
                <w:szCs w:val="28"/>
              </w:rPr>
              <w:t>Основи безпеки керування тpактоpом</w:t>
            </w:r>
          </w:p>
          <w:p w14:paraId="6BF4737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Робоче мiсце тpактоpиста та його обладнання. </w:t>
            </w:r>
          </w:p>
          <w:p w14:paraId="1BFEF6F3"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Положення тpактоpиста на pобочому мiсцi.</w:t>
            </w:r>
          </w:p>
          <w:p w14:paraId="1F5483D9"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Регулювання сидiння, дзеpкал заднього виду, положення pук на рульовому колесi (важелях керування) та нiг на педалях.</w:t>
            </w:r>
          </w:p>
          <w:p w14:paraId="0852DED2"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Пуск, пpогpiв та зупинка двигуна за piзних  темпеpатуp  повiтpя. </w:t>
            </w:r>
          </w:p>
          <w:p w14:paraId="6E3AE099"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lastRenderedPageBreak/>
              <w:t>Огляд та оцінювання навколишнiх умов. Послiдовнiсть дій оpганами керування пiд час</w:t>
            </w:r>
            <w:r>
              <w:rPr>
                <w:rFonts w:ascii="Times New Roman" w:hAnsi="Times New Roman"/>
                <w:sz w:val="28"/>
                <w:szCs w:val="28"/>
              </w:rPr>
              <w:t xml:space="preserve"> </w:t>
            </w:r>
            <w:r w:rsidRPr="009B1C8C">
              <w:rPr>
                <w:rFonts w:ascii="Times New Roman" w:hAnsi="Times New Roman"/>
                <w:sz w:val="28"/>
                <w:szCs w:val="28"/>
              </w:rPr>
              <w:t xml:space="preserve">зpушення машин з мiсця, pозгону, гальмування. </w:t>
            </w:r>
          </w:p>
          <w:p w14:paraId="63C74444"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Пpийоми переключення пеpедач. Виключення пеpедачi заднього ходу.</w:t>
            </w:r>
          </w:p>
          <w:p w14:paraId="6E92DA1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Типовi помилки тpактоpиста під час маневpування. </w:t>
            </w:r>
          </w:p>
          <w:p w14:paraId="12C67C94"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Пpийоми керування гальмiвною системою. Коpистування pучним гальмом.</w:t>
            </w:r>
          </w:p>
          <w:p w14:paraId="63A5FEE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Користування приладами сигналізації.</w:t>
            </w:r>
          </w:p>
          <w:p w14:paraId="723196AC" w14:textId="77777777" w:rsidR="00A22B88" w:rsidRPr="009B1C8C" w:rsidRDefault="00A22B88" w:rsidP="00A22B88">
            <w:pPr>
              <w:jc w:val="both"/>
              <w:rPr>
                <w:rFonts w:ascii="Times New Roman" w:hAnsi="Times New Roman"/>
                <w:b/>
                <w:sz w:val="28"/>
                <w:szCs w:val="28"/>
              </w:rPr>
            </w:pPr>
            <w:r w:rsidRPr="009B1C8C">
              <w:rPr>
                <w:rFonts w:ascii="Times New Roman" w:hAnsi="Times New Roman"/>
                <w:b/>
                <w:sz w:val="28"/>
                <w:szCs w:val="28"/>
              </w:rPr>
              <w:t>Особливостi водіння тpактоpних поїздiв. Забезпечення безпеки пiд час керування тpактоpом у piзних умовах.</w:t>
            </w:r>
          </w:p>
          <w:p w14:paraId="736E36B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Пiдготовка тpактоpних поїздiв до pуху.</w:t>
            </w:r>
          </w:p>
          <w:p w14:paraId="66373DB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Вивчення маршрутів pуху. Обов’язки тpактоpиста пiд </w:t>
            </w:r>
            <w:r>
              <w:rPr>
                <w:rFonts w:ascii="Times New Roman" w:hAnsi="Times New Roman"/>
                <w:sz w:val="28"/>
                <w:szCs w:val="28"/>
              </w:rPr>
              <w:t>час водіння тpактоpних поїздiв.</w:t>
            </w:r>
          </w:p>
          <w:p w14:paraId="70485B57" w14:textId="77777777" w:rsidR="00A22B88" w:rsidRPr="00F94055" w:rsidRDefault="00A22B88" w:rsidP="00A22B88">
            <w:pPr>
              <w:jc w:val="both"/>
              <w:rPr>
                <w:rFonts w:ascii="Times New Roman" w:hAnsi="Times New Roman"/>
                <w:sz w:val="28"/>
                <w:szCs w:val="28"/>
              </w:rPr>
            </w:pPr>
            <w:r w:rsidRPr="009B1C8C">
              <w:rPr>
                <w:rFonts w:ascii="Times New Roman" w:hAnsi="Times New Roman"/>
                <w:sz w:val="28"/>
                <w:szCs w:val="28"/>
              </w:rPr>
              <w:t>Поpядок пpоходження тpактоpного поїзду. Установлення тpактоpних поїздів пiд навантаження та pозвантаження сільськогосподарських  вантажiв.</w:t>
            </w:r>
            <w:r>
              <w:rPr>
                <w:rFonts w:ascii="Times New Roman" w:hAnsi="Times New Roman"/>
                <w:sz w:val="28"/>
                <w:szCs w:val="28"/>
              </w:rPr>
              <w:t xml:space="preserve"> </w:t>
            </w:r>
          </w:p>
          <w:p w14:paraId="22E51716"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Кеpування машиною в обмеженому пpостоpі. Кеpування тpактоpом у транспортному потоці пiд час об'їзду неpухомої пеpешкоди.</w:t>
            </w:r>
          </w:p>
          <w:p w14:paraId="49B371D8"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Заходи безпеки під час зустpiчних роз’їздів з тpактоpними поїздами на вузьких доpогах, повоpотах, крутих пiдйомах та схилах.</w:t>
            </w:r>
          </w:p>
          <w:p w14:paraId="042356EB" w14:textId="77777777" w:rsidR="00A22B88" w:rsidRPr="009B1C8C" w:rsidRDefault="00A22B88" w:rsidP="00A22B88">
            <w:pPr>
              <w:jc w:val="both"/>
              <w:rPr>
                <w:rFonts w:ascii="Times New Roman" w:hAnsi="Times New Roman"/>
                <w:sz w:val="28"/>
                <w:szCs w:val="28"/>
              </w:rPr>
            </w:pPr>
            <w:r>
              <w:rPr>
                <w:rFonts w:ascii="Times New Roman" w:hAnsi="Times New Roman"/>
                <w:b/>
                <w:sz w:val="28"/>
                <w:szCs w:val="28"/>
              </w:rPr>
              <w:t xml:space="preserve">  </w:t>
            </w:r>
            <w:r w:rsidRPr="009B1C8C">
              <w:rPr>
                <w:rFonts w:ascii="Times New Roman" w:hAnsi="Times New Roman"/>
                <w:sz w:val="28"/>
                <w:szCs w:val="28"/>
              </w:rPr>
              <w:t>Запобiжнi заходи пiд час водіння тpактоpних пpичепiв</w:t>
            </w:r>
            <w:r>
              <w:rPr>
                <w:rFonts w:ascii="Times New Roman" w:hAnsi="Times New Roman"/>
                <w:sz w:val="28"/>
                <w:szCs w:val="28"/>
              </w:rPr>
              <w:t xml:space="preserve"> в умовах бездоpiжжя, керування </w:t>
            </w:r>
            <w:r w:rsidRPr="009B1C8C">
              <w:rPr>
                <w:rFonts w:ascii="Times New Roman" w:hAnsi="Times New Roman"/>
                <w:sz w:val="28"/>
                <w:szCs w:val="28"/>
              </w:rPr>
              <w:t>тpактоpом на польових, лiсових, колiсних доpогах, «зимниках», льодових пеpепpавах. Рух</w:t>
            </w:r>
            <w:r>
              <w:rPr>
                <w:rFonts w:ascii="Times New Roman" w:hAnsi="Times New Roman"/>
                <w:sz w:val="28"/>
                <w:szCs w:val="28"/>
              </w:rPr>
              <w:t xml:space="preserve"> </w:t>
            </w:r>
            <w:r w:rsidRPr="009B1C8C">
              <w:rPr>
                <w:rFonts w:ascii="Times New Roman" w:hAnsi="Times New Roman"/>
                <w:sz w:val="28"/>
                <w:szCs w:val="28"/>
              </w:rPr>
              <w:t>piллею, мокpою тpавою.</w:t>
            </w:r>
          </w:p>
          <w:p w14:paraId="5ACA3AF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Пpавила та пpийоми подолання пеpешкод: канав, поpогiв, піщаних баpханiв, водних пеpешкод.</w:t>
            </w:r>
          </w:p>
          <w:p w14:paraId="1B457F36"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Шкiдливiсть та умови pуху тpактоpiв. Пpийоми керування тpактоpом на доpогах iз зниженим коефiцiєнтом зчеплення. Рух автомобiльними доpогами. Рух у мiських умовах.</w:t>
            </w:r>
          </w:p>
          <w:p w14:paraId="542DEDCB"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 Особливостi pуху слизькою доpогою, на повоpотах, пiд час зpушення з мiсця та гальмування.</w:t>
            </w:r>
            <w:r w:rsidRPr="009B1C8C">
              <w:t xml:space="preserve"> </w:t>
            </w:r>
            <w:r w:rsidRPr="009B1C8C">
              <w:rPr>
                <w:rFonts w:ascii="Times New Roman" w:hAnsi="Times New Roman"/>
                <w:sz w:val="28"/>
                <w:szCs w:val="28"/>
              </w:rPr>
              <w:t>Рух у нiчний час, дощ, туман i снiгопад.</w:t>
            </w:r>
          </w:p>
          <w:p w14:paraId="010860E9"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 xml:space="preserve"> Особливостi pуху слизькою доpогою, на повоpотах, пiд час зpушення з мiсця та гальмування</w:t>
            </w:r>
            <w:r w:rsidRPr="009B1C8C">
              <w:rPr>
                <w:rFonts w:ascii="Times New Roman" w:hAnsi="Times New Roman"/>
                <w:b/>
                <w:sz w:val="28"/>
                <w:szCs w:val="28"/>
              </w:rPr>
              <w:t xml:space="preserve">. </w:t>
            </w:r>
            <w:r w:rsidRPr="009B1C8C">
              <w:rPr>
                <w:rFonts w:ascii="Times New Roman" w:hAnsi="Times New Roman"/>
                <w:sz w:val="28"/>
                <w:szCs w:val="28"/>
              </w:rPr>
              <w:t>Кеpування тpактоpом на залізничних пеpеїздах. Особливостi пpоїзду мостiв, естакад, шляхопpоводiв, тpанспоpтних pозв'язок, тунелiв</w:t>
            </w:r>
            <w:r w:rsidRPr="009B1C8C">
              <w:rPr>
                <w:rFonts w:ascii="Times New Roman" w:hAnsi="Times New Roman"/>
                <w:b/>
                <w:sz w:val="28"/>
                <w:szCs w:val="28"/>
              </w:rPr>
              <w:t>.</w:t>
            </w:r>
          </w:p>
          <w:p w14:paraId="397A8E28" w14:textId="77777777" w:rsidR="00A22B88" w:rsidRPr="00F94055" w:rsidRDefault="00A22B88" w:rsidP="00A22B88">
            <w:pPr>
              <w:spacing w:after="120"/>
              <w:ind w:left="34"/>
              <w:jc w:val="both"/>
              <w:rPr>
                <w:rFonts w:ascii="Times New Roman" w:hAnsi="Times New Roman"/>
                <w:sz w:val="28"/>
                <w:szCs w:val="28"/>
              </w:rPr>
            </w:pPr>
            <w:r w:rsidRPr="009B1C8C">
              <w:rPr>
                <w:rFonts w:ascii="Times New Roman" w:hAnsi="Times New Roman"/>
                <w:sz w:val="28"/>
                <w:szCs w:val="28"/>
              </w:rPr>
              <w:t xml:space="preserve"> Кеpування тpактоpом пiд час буксирування неспpавних тpактоpних засобiв. З’єднання тpанспоpтних засобiв. Сигналiзацiя пiд час буксиpування. Заходи безпеки під час проїзду під</w:t>
            </w:r>
            <w:r>
              <w:rPr>
                <w:rFonts w:ascii="Times New Roman" w:hAnsi="Times New Roman"/>
                <w:sz w:val="28"/>
                <w:szCs w:val="28"/>
              </w:rPr>
              <w:t xml:space="preserve">    </w:t>
            </w:r>
            <w:r w:rsidRPr="009B1C8C">
              <w:rPr>
                <w:rFonts w:ascii="Times New Roman" w:hAnsi="Times New Roman"/>
                <w:sz w:val="28"/>
                <w:szCs w:val="28"/>
              </w:rPr>
              <w:t xml:space="preserve"> лініями електропередач.</w:t>
            </w:r>
          </w:p>
        </w:tc>
      </w:tr>
    </w:tbl>
    <w:p w14:paraId="5329C1CF" w14:textId="77777777" w:rsidR="00A22B88" w:rsidRDefault="00A22B88" w:rsidP="00A22B88">
      <w:pPr>
        <w:spacing w:after="0" w:line="240" w:lineRule="auto"/>
        <w:rPr>
          <w:rFonts w:ascii="Times New Roman" w:eastAsia="Times New Roman" w:hAnsi="Times New Roman" w:cs="Times New Roman"/>
          <w:b/>
          <w:sz w:val="28"/>
          <w:szCs w:val="28"/>
          <w:highlight w:val="magenta"/>
          <w:lang w:eastAsia="ru-RU"/>
        </w:rPr>
      </w:pPr>
    </w:p>
    <w:p w14:paraId="03FD113F" w14:textId="77777777" w:rsidR="00A22B88" w:rsidRPr="008D48EA" w:rsidRDefault="00A22B88" w:rsidP="00A22B88">
      <w:pPr>
        <w:spacing w:after="0" w:line="240" w:lineRule="auto"/>
        <w:jc w:val="center"/>
        <w:rPr>
          <w:rFonts w:ascii="Times New Roman" w:eastAsia="Times New Roman" w:hAnsi="Times New Roman" w:cs="Times New Roman"/>
          <w:b/>
          <w:sz w:val="28"/>
          <w:szCs w:val="28"/>
          <w:lang w:eastAsia="ru-RU"/>
        </w:rPr>
      </w:pPr>
      <w:r w:rsidRPr="008D48EA">
        <w:rPr>
          <w:rFonts w:ascii="Times New Roman" w:eastAsia="Times New Roman" w:hAnsi="Times New Roman" w:cs="Times New Roman"/>
          <w:b/>
          <w:sz w:val="28"/>
          <w:szCs w:val="28"/>
          <w:lang w:eastAsia="ru-RU"/>
        </w:rPr>
        <w:t xml:space="preserve">НАВЧАЛЬНА ПРОГРАМА З ПРЕДМЕТА </w:t>
      </w:r>
    </w:p>
    <w:p w14:paraId="1E8B58B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8D48EA">
        <w:rPr>
          <w:rFonts w:ascii="Times New Roman" w:eastAsia="Times New Roman" w:hAnsi="Times New Roman" w:cs="Times New Roman"/>
          <w:b/>
          <w:sz w:val="28"/>
          <w:szCs w:val="28"/>
          <w:lang w:eastAsia="ru-RU"/>
        </w:rPr>
        <w:t>«Перша долікарська допомога»</w:t>
      </w:r>
    </w:p>
    <w:p w14:paraId="62D6E1C8"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8A0A12D"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p w14:paraId="75542E4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398098C9" w14:textId="77777777" w:rsidR="00A22B88" w:rsidRPr="0016284B"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1572310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116"/>
        <w:gridCol w:w="1985"/>
        <w:gridCol w:w="1378"/>
        <w:gridCol w:w="1792"/>
      </w:tblGrid>
      <w:tr w:rsidR="00A22B88" w:rsidRPr="00AF0411" w14:paraId="51B84F9B" w14:textId="77777777" w:rsidTr="00A22B88">
        <w:trPr>
          <w:trHeight w:val="819"/>
          <w:jc w:val="center"/>
        </w:trPr>
        <w:tc>
          <w:tcPr>
            <w:tcW w:w="1955" w:type="dxa"/>
            <w:vMerge w:val="restart"/>
            <w:tcBorders>
              <w:top w:val="single" w:sz="4" w:space="0" w:color="auto"/>
              <w:left w:val="single" w:sz="4" w:space="0" w:color="auto"/>
              <w:bottom w:val="single" w:sz="4" w:space="0" w:color="auto"/>
              <w:right w:val="single" w:sz="4" w:space="0" w:color="auto"/>
            </w:tcBorders>
          </w:tcPr>
          <w:p w14:paraId="58CEF955"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17402964"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Код модуля</w:t>
            </w:r>
          </w:p>
          <w:p w14:paraId="1380B04E"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116" w:type="dxa"/>
            <w:vMerge w:val="restart"/>
            <w:tcBorders>
              <w:top w:val="single" w:sz="4" w:space="0" w:color="auto"/>
              <w:left w:val="single" w:sz="4" w:space="0" w:color="auto"/>
              <w:bottom w:val="single" w:sz="4" w:space="0" w:color="auto"/>
              <w:right w:val="single" w:sz="4" w:space="0" w:color="auto"/>
            </w:tcBorders>
          </w:tcPr>
          <w:p w14:paraId="4AF8650B"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3649467E"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34220E0A"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Назва теми (компетентності)</w:t>
            </w:r>
          </w:p>
          <w:p w14:paraId="19816D4D"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154AEA62" w14:textId="77777777" w:rsidR="00A22B88" w:rsidRPr="0016284B" w:rsidRDefault="00A22B88" w:rsidP="003C3ACE">
            <w:pPr>
              <w:autoSpaceDE w:val="0"/>
              <w:autoSpaceDN w:val="0"/>
              <w:adjustRightInd w:val="0"/>
              <w:spacing w:after="0" w:line="240" w:lineRule="auto"/>
              <w:ind w:left="72"/>
              <w:jc w:val="both"/>
              <w:rPr>
                <w:rFonts w:ascii="Times New Roman" w:eastAsia="Times New Roman" w:hAnsi="Times New Roman" w:cs="Times New Roman"/>
                <w:b/>
                <w:sz w:val="28"/>
                <w:szCs w:val="28"/>
                <w:lang w:eastAsia="ru-RU"/>
              </w:rPr>
            </w:pPr>
          </w:p>
        </w:tc>
        <w:tc>
          <w:tcPr>
            <w:tcW w:w="3363" w:type="dxa"/>
            <w:gridSpan w:val="2"/>
            <w:tcBorders>
              <w:top w:val="single" w:sz="4" w:space="0" w:color="auto"/>
              <w:left w:val="single" w:sz="4" w:space="0" w:color="auto"/>
              <w:bottom w:val="single" w:sz="4" w:space="0" w:color="auto"/>
              <w:right w:val="single" w:sz="4" w:space="0" w:color="auto"/>
            </w:tcBorders>
          </w:tcPr>
          <w:p w14:paraId="760E690C"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21E0DB16"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Кількість годин</w:t>
            </w:r>
          </w:p>
        </w:tc>
        <w:tc>
          <w:tcPr>
            <w:tcW w:w="1792" w:type="dxa"/>
            <w:tcBorders>
              <w:top w:val="single" w:sz="4" w:space="0" w:color="auto"/>
              <w:left w:val="single" w:sz="4" w:space="0" w:color="auto"/>
              <w:bottom w:val="single" w:sz="4" w:space="0" w:color="auto"/>
              <w:right w:val="single" w:sz="4" w:space="0" w:color="auto"/>
            </w:tcBorders>
          </w:tcPr>
          <w:p w14:paraId="4A4199DB" w14:textId="77777777" w:rsidR="00A22B88" w:rsidRPr="0016284B" w:rsidRDefault="00A22B88" w:rsidP="00A22B88">
            <w:pPr>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Форма контролю</w:t>
            </w:r>
          </w:p>
        </w:tc>
      </w:tr>
      <w:tr w:rsidR="00A22B88" w:rsidRPr="00AF0411" w14:paraId="350909DC" w14:textId="77777777" w:rsidTr="00A22B88">
        <w:trPr>
          <w:trHeight w:val="153"/>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26D2E07A" w14:textId="77777777" w:rsidR="00A22B88" w:rsidRPr="0016284B" w:rsidRDefault="00A22B88" w:rsidP="00A22B88">
            <w:pPr>
              <w:spacing w:after="0"/>
              <w:jc w:val="center"/>
              <w:rPr>
                <w:rFonts w:ascii="Times New Roman" w:eastAsia="Times New Roman" w:hAnsi="Times New Roman" w:cs="Times New Roman"/>
                <w:b/>
                <w:sz w:val="28"/>
                <w:szCs w:val="28"/>
                <w:lang w:eastAsia="ru-RU"/>
              </w:rPr>
            </w:pPr>
          </w:p>
        </w:tc>
        <w:tc>
          <w:tcPr>
            <w:tcW w:w="7116" w:type="dxa"/>
            <w:vMerge/>
            <w:tcBorders>
              <w:top w:val="single" w:sz="4" w:space="0" w:color="auto"/>
              <w:left w:val="single" w:sz="4" w:space="0" w:color="auto"/>
              <w:bottom w:val="single" w:sz="4" w:space="0" w:color="auto"/>
              <w:right w:val="single" w:sz="4" w:space="0" w:color="auto"/>
            </w:tcBorders>
            <w:vAlign w:val="center"/>
            <w:hideMark/>
          </w:tcPr>
          <w:p w14:paraId="02FA62C5" w14:textId="77777777" w:rsidR="00A22B88" w:rsidRPr="0016284B" w:rsidRDefault="00A22B88" w:rsidP="00A22B88">
            <w:pPr>
              <w:spacing w:after="0"/>
              <w:jc w:val="center"/>
              <w:rPr>
                <w:rFonts w:ascii="Times New Roman" w:eastAsia="Times New Roman" w:hAnsi="Times New Roman" w:cs="Times New Roman"/>
                <w:b/>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AABC6C1"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Всього</w:t>
            </w:r>
          </w:p>
        </w:tc>
        <w:tc>
          <w:tcPr>
            <w:tcW w:w="1378" w:type="dxa"/>
            <w:tcBorders>
              <w:top w:val="single" w:sz="4" w:space="0" w:color="auto"/>
              <w:left w:val="single" w:sz="4" w:space="0" w:color="auto"/>
              <w:bottom w:val="single" w:sz="4" w:space="0" w:color="auto"/>
              <w:right w:val="single" w:sz="4" w:space="0" w:color="auto"/>
            </w:tcBorders>
          </w:tcPr>
          <w:p w14:paraId="0AF4B3E2"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 них ЛПР</w:t>
            </w:r>
          </w:p>
        </w:tc>
        <w:tc>
          <w:tcPr>
            <w:tcW w:w="1792" w:type="dxa"/>
            <w:tcBorders>
              <w:top w:val="single" w:sz="4" w:space="0" w:color="auto"/>
              <w:left w:val="single" w:sz="4" w:space="0" w:color="auto"/>
              <w:bottom w:val="single" w:sz="4" w:space="0" w:color="auto"/>
              <w:right w:val="single" w:sz="4" w:space="0" w:color="auto"/>
            </w:tcBorders>
          </w:tcPr>
          <w:p w14:paraId="68A5A071"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AF0411" w14:paraId="6C7ADA46" w14:textId="77777777" w:rsidTr="00A22B88">
        <w:trPr>
          <w:trHeight w:hRule="exact" w:val="678"/>
          <w:jc w:val="center"/>
        </w:trPr>
        <w:tc>
          <w:tcPr>
            <w:tcW w:w="1955" w:type="dxa"/>
            <w:vMerge w:val="restart"/>
            <w:tcBorders>
              <w:top w:val="single" w:sz="4" w:space="0" w:color="auto"/>
              <w:left w:val="single" w:sz="4" w:space="0" w:color="auto"/>
              <w:bottom w:val="single" w:sz="4" w:space="0" w:color="auto"/>
              <w:right w:val="single" w:sz="4" w:space="0" w:color="auto"/>
            </w:tcBorders>
          </w:tcPr>
          <w:p w14:paraId="36CC0B99" w14:textId="77777777" w:rsidR="00A22B88" w:rsidRPr="00AF0411" w:rsidRDefault="00A22B88" w:rsidP="00A22B88">
            <w:pPr>
              <w:spacing w:after="0" w:line="240" w:lineRule="auto"/>
              <w:rPr>
                <w:rFonts w:ascii="Times New Roman" w:eastAsia="Times New Roman" w:hAnsi="Times New Roman" w:cs="Times New Roman"/>
                <w:b/>
                <w:sz w:val="28"/>
                <w:szCs w:val="28"/>
                <w:shd w:val="clear" w:color="auto" w:fill="FFFFFF"/>
                <w:lang w:eastAsia="uk-UA"/>
              </w:rPr>
            </w:pPr>
          </w:p>
          <w:p w14:paraId="4CE5BBC8" w14:textId="33B2D1EB" w:rsidR="00A22B88" w:rsidRPr="00AF0411" w:rsidRDefault="00A22B88" w:rsidP="00A22B88">
            <w:pPr>
              <w:spacing w:after="0" w:line="240" w:lineRule="auto"/>
              <w:rPr>
                <w:rFonts w:ascii="Times New Roman" w:eastAsia="Times New Roman" w:hAnsi="Times New Roman" w:cs="Times New Roman"/>
                <w:b/>
                <w:sz w:val="28"/>
                <w:szCs w:val="28"/>
                <w:highlight w:val="yellow"/>
              </w:rPr>
            </w:pPr>
            <w:r w:rsidRPr="00F918CD">
              <w:rPr>
                <w:rFonts w:ascii="Times New Roman" w:hAnsi="Times New Roman"/>
                <w:b/>
                <w:iCs/>
                <w:color w:val="000000" w:themeColor="text1"/>
                <w:sz w:val="28"/>
                <w:szCs w:val="28"/>
                <w:lang w:eastAsia="ru-RU"/>
              </w:rPr>
              <w:t>БК</w:t>
            </w:r>
            <w:r w:rsidR="00A75293">
              <w:rPr>
                <w:rFonts w:ascii="Times New Roman" w:hAnsi="Times New Roman"/>
                <w:iCs/>
                <w:color w:val="000000" w:themeColor="text1"/>
                <w:sz w:val="28"/>
                <w:szCs w:val="28"/>
                <w:lang w:eastAsia="ru-RU"/>
              </w:rPr>
              <w:t>.10</w:t>
            </w:r>
          </w:p>
        </w:tc>
        <w:tc>
          <w:tcPr>
            <w:tcW w:w="7116" w:type="dxa"/>
            <w:tcBorders>
              <w:top w:val="single" w:sz="4" w:space="0" w:color="auto"/>
              <w:left w:val="single" w:sz="4" w:space="0" w:color="auto"/>
              <w:bottom w:val="single" w:sz="4" w:space="0" w:color="auto"/>
              <w:right w:val="single" w:sz="4" w:space="0" w:color="auto"/>
            </w:tcBorders>
            <w:hideMark/>
          </w:tcPr>
          <w:p w14:paraId="2461C146" w14:textId="77777777" w:rsidR="00A22B88" w:rsidRPr="00AF0411" w:rsidRDefault="00A22B88" w:rsidP="00A22B88">
            <w:pPr>
              <w:spacing w:after="0" w:line="240" w:lineRule="auto"/>
              <w:rPr>
                <w:rFonts w:ascii="Times New Roman" w:eastAsia="Times New Roman" w:hAnsi="Times New Roman" w:cs="Times New Roman"/>
                <w:b/>
                <w:sz w:val="28"/>
                <w:szCs w:val="28"/>
                <w:lang w:eastAsia="ru-RU"/>
              </w:rPr>
            </w:pPr>
            <w:r w:rsidRPr="00AF0411">
              <w:rPr>
                <w:rFonts w:ascii="Times New Roman" w:eastAsia="Times New Roman" w:hAnsi="Times New Roman" w:cs="Times New Roman"/>
                <w:sz w:val="28"/>
                <w:szCs w:val="28"/>
                <w:lang w:eastAsia="ru-RU"/>
              </w:rPr>
              <w:t>Перша медична допомога у надзвичайних ситуаціях</w:t>
            </w:r>
          </w:p>
        </w:tc>
        <w:tc>
          <w:tcPr>
            <w:tcW w:w="1985" w:type="dxa"/>
            <w:tcBorders>
              <w:top w:val="single" w:sz="4" w:space="0" w:color="auto"/>
              <w:left w:val="single" w:sz="4" w:space="0" w:color="auto"/>
              <w:bottom w:val="single" w:sz="4" w:space="0" w:color="auto"/>
              <w:right w:val="single" w:sz="4" w:space="0" w:color="auto"/>
            </w:tcBorders>
            <w:hideMark/>
          </w:tcPr>
          <w:p w14:paraId="55405732" w14:textId="27279BBF" w:rsidR="00A22B88" w:rsidRPr="00AF0411" w:rsidRDefault="003C3ACE"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378" w:type="dxa"/>
            <w:tcBorders>
              <w:top w:val="single" w:sz="4" w:space="0" w:color="auto"/>
              <w:left w:val="single" w:sz="4" w:space="0" w:color="auto"/>
              <w:bottom w:val="single" w:sz="4" w:space="0" w:color="auto"/>
              <w:right w:val="single" w:sz="4" w:space="0" w:color="auto"/>
            </w:tcBorders>
          </w:tcPr>
          <w:p w14:paraId="205DFEEB"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tcPr>
          <w:p w14:paraId="51094A79" w14:textId="7F6F0822" w:rsidR="00A22B88" w:rsidRPr="00AF0411" w:rsidRDefault="003C3ACE"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3C3ACE" w:rsidRPr="00AF0411" w14:paraId="43947711" w14:textId="77777777" w:rsidTr="003C3ACE">
        <w:trPr>
          <w:trHeight w:val="1128"/>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401492DC" w14:textId="77777777" w:rsidR="003C3ACE" w:rsidRPr="00AF0411" w:rsidRDefault="003C3ACE" w:rsidP="00A22B88">
            <w:pPr>
              <w:spacing w:after="0"/>
              <w:rPr>
                <w:rFonts w:ascii="Times New Roman" w:eastAsia="Times New Roman" w:hAnsi="Times New Roman" w:cs="Times New Roman"/>
                <w:b/>
                <w:sz w:val="28"/>
                <w:szCs w:val="28"/>
                <w:highlight w:val="yellow"/>
              </w:rPr>
            </w:pPr>
          </w:p>
        </w:tc>
        <w:tc>
          <w:tcPr>
            <w:tcW w:w="7116" w:type="dxa"/>
            <w:tcBorders>
              <w:top w:val="single" w:sz="4" w:space="0" w:color="auto"/>
              <w:left w:val="single" w:sz="4" w:space="0" w:color="auto"/>
              <w:right w:val="single" w:sz="4" w:space="0" w:color="auto"/>
            </w:tcBorders>
          </w:tcPr>
          <w:p w14:paraId="35FF16ED" w14:textId="1C0F6556" w:rsidR="003C3ACE" w:rsidRPr="00AF0411" w:rsidRDefault="003C3ACE" w:rsidP="00A22B88">
            <w:pPr>
              <w:tabs>
                <w:tab w:val="left" w:pos="6696"/>
              </w:tabs>
              <w:jc w:val="both"/>
              <w:rPr>
                <w:rFonts w:ascii="Times New Roman" w:hAnsi="Times New Roman" w:cs="Times New Roman"/>
                <w:sz w:val="28"/>
                <w:szCs w:val="28"/>
              </w:rPr>
            </w:pPr>
            <w:r w:rsidRPr="00AF0411">
              <w:rPr>
                <w:rFonts w:ascii="Times New Roman" w:hAnsi="Times New Roman" w:cs="Times New Roman"/>
                <w:sz w:val="28"/>
                <w:szCs w:val="28"/>
              </w:rPr>
              <w:t xml:space="preserve"> Правила та засоби надання першої долікарської допомоги потерпілим у разі нещасних випадків</w:t>
            </w:r>
          </w:p>
        </w:tc>
        <w:tc>
          <w:tcPr>
            <w:tcW w:w="1985" w:type="dxa"/>
            <w:tcBorders>
              <w:top w:val="single" w:sz="4" w:space="0" w:color="auto"/>
              <w:left w:val="single" w:sz="4" w:space="0" w:color="auto"/>
              <w:right w:val="single" w:sz="4" w:space="0" w:color="auto"/>
            </w:tcBorders>
            <w:hideMark/>
          </w:tcPr>
          <w:p w14:paraId="161F55F2" w14:textId="54ECA0FE" w:rsidR="003C3ACE" w:rsidRPr="00AF0411" w:rsidRDefault="003C3ACE"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78" w:type="dxa"/>
            <w:tcBorders>
              <w:top w:val="single" w:sz="4" w:space="0" w:color="auto"/>
              <w:left w:val="single" w:sz="4" w:space="0" w:color="auto"/>
              <w:right w:val="single" w:sz="4" w:space="0" w:color="auto"/>
            </w:tcBorders>
          </w:tcPr>
          <w:p w14:paraId="4B30E234" w14:textId="77777777" w:rsidR="003C3ACE" w:rsidRPr="00AF0411" w:rsidRDefault="003C3ACE"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right w:val="single" w:sz="4" w:space="0" w:color="auto"/>
            </w:tcBorders>
            <w:hideMark/>
          </w:tcPr>
          <w:p w14:paraId="1E9C61DF" w14:textId="77777777" w:rsidR="003C3ACE" w:rsidRDefault="003C3ACE" w:rsidP="00A22B88">
            <w:pPr>
              <w:spacing w:after="0" w:line="240" w:lineRule="auto"/>
              <w:rPr>
                <w:rFonts w:ascii="Times New Roman" w:eastAsia="Times New Roman" w:hAnsi="Times New Roman" w:cs="Times New Roman"/>
                <w:sz w:val="28"/>
                <w:szCs w:val="28"/>
                <w:lang w:eastAsia="ru-RU"/>
              </w:rPr>
            </w:pPr>
            <w:r w:rsidRPr="00AF0411">
              <w:rPr>
                <w:rFonts w:ascii="Times New Roman" w:eastAsia="Times New Roman" w:hAnsi="Times New Roman" w:cs="Times New Roman"/>
                <w:sz w:val="28"/>
                <w:szCs w:val="28"/>
                <w:lang w:eastAsia="ru-RU"/>
              </w:rPr>
              <w:t>Опитування</w:t>
            </w:r>
          </w:p>
          <w:p w14:paraId="2D62D50F" w14:textId="405DDE92" w:rsidR="003C3ACE" w:rsidRPr="00AF0411" w:rsidRDefault="003C3ACE"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Тестові завдання</w:t>
            </w:r>
          </w:p>
        </w:tc>
      </w:tr>
      <w:tr w:rsidR="00A22B88" w:rsidRPr="00AF0411" w14:paraId="1C722BF8" w14:textId="77777777" w:rsidTr="003C3ACE">
        <w:trPr>
          <w:trHeight w:val="510"/>
          <w:jc w:val="center"/>
        </w:trPr>
        <w:tc>
          <w:tcPr>
            <w:tcW w:w="9071" w:type="dxa"/>
            <w:gridSpan w:val="2"/>
            <w:tcBorders>
              <w:top w:val="single" w:sz="4" w:space="0" w:color="auto"/>
              <w:left w:val="single" w:sz="4" w:space="0" w:color="auto"/>
              <w:bottom w:val="single" w:sz="4" w:space="0" w:color="auto"/>
              <w:right w:val="single" w:sz="4" w:space="0" w:color="auto"/>
            </w:tcBorders>
            <w:hideMark/>
          </w:tcPr>
          <w:p w14:paraId="152B44D8" w14:textId="77777777" w:rsidR="00A22B88" w:rsidRPr="00AF0411" w:rsidRDefault="00A22B88" w:rsidP="00A22B88">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Всього:</w:t>
            </w:r>
          </w:p>
        </w:tc>
        <w:tc>
          <w:tcPr>
            <w:tcW w:w="1985" w:type="dxa"/>
            <w:tcBorders>
              <w:top w:val="single" w:sz="4" w:space="0" w:color="auto"/>
              <w:left w:val="single" w:sz="4" w:space="0" w:color="auto"/>
              <w:bottom w:val="single" w:sz="4" w:space="0" w:color="auto"/>
              <w:right w:val="single" w:sz="4" w:space="0" w:color="auto"/>
            </w:tcBorders>
          </w:tcPr>
          <w:p w14:paraId="37FCD89A" w14:textId="74B8EC37" w:rsidR="00A22B88" w:rsidRPr="00AF0411" w:rsidRDefault="003C3ACE"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1378" w:type="dxa"/>
            <w:tcBorders>
              <w:top w:val="single" w:sz="4" w:space="0" w:color="auto"/>
              <w:left w:val="single" w:sz="4" w:space="0" w:color="auto"/>
              <w:bottom w:val="single" w:sz="4" w:space="0" w:color="auto"/>
              <w:right w:val="single" w:sz="4" w:space="0" w:color="auto"/>
            </w:tcBorders>
          </w:tcPr>
          <w:p w14:paraId="7A0E6661"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tcPr>
          <w:p w14:paraId="157AA0A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r>
    </w:tbl>
    <w:p w14:paraId="630D81E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p w14:paraId="183CD588" w14:textId="77777777"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70D883BE" w14:textId="56017A0F"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11B46BAB" w14:textId="519326E8"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15487D6E" w14:textId="1900B510"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4B2EE0F5" w14:textId="6078EF0B"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1A77633F" w14:textId="71273117"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07932AF5" w14:textId="631F3445"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3F253965" w14:textId="1217BAF9" w:rsidR="00450042" w:rsidRDefault="00450042" w:rsidP="00A22B88">
      <w:pPr>
        <w:spacing w:after="0" w:line="240" w:lineRule="auto"/>
        <w:jc w:val="center"/>
        <w:rPr>
          <w:rFonts w:ascii="Times New Roman" w:eastAsia="Times New Roman" w:hAnsi="Times New Roman" w:cs="Times New Roman"/>
          <w:b/>
          <w:color w:val="0D0D0D"/>
          <w:sz w:val="28"/>
          <w:szCs w:val="28"/>
          <w:lang w:eastAsia="ru-RU"/>
        </w:rPr>
      </w:pPr>
    </w:p>
    <w:p w14:paraId="336CAFC9" w14:textId="6BA076E0" w:rsidR="00450042" w:rsidRDefault="00450042" w:rsidP="00A22B88">
      <w:pPr>
        <w:spacing w:after="0" w:line="240" w:lineRule="auto"/>
        <w:jc w:val="center"/>
        <w:rPr>
          <w:rFonts w:ascii="Times New Roman" w:eastAsia="Times New Roman" w:hAnsi="Times New Roman" w:cs="Times New Roman"/>
          <w:b/>
          <w:color w:val="0D0D0D"/>
          <w:sz w:val="28"/>
          <w:szCs w:val="28"/>
          <w:lang w:eastAsia="ru-RU"/>
        </w:rPr>
      </w:pPr>
    </w:p>
    <w:p w14:paraId="05FD6CCF" w14:textId="77777777" w:rsidR="00450042" w:rsidRDefault="00450042" w:rsidP="00A22B88">
      <w:pPr>
        <w:spacing w:after="0" w:line="240" w:lineRule="auto"/>
        <w:jc w:val="center"/>
        <w:rPr>
          <w:rFonts w:ascii="Times New Roman" w:eastAsia="Times New Roman" w:hAnsi="Times New Roman" w:cs="Times New Roman"/>
          <w:b/>
          <w:color w:val="0D0D0D"/>
          <w:sz w:val="28"/>
          <w:szCs w:val="28"/>
          <w:lang w:eastAsia="ru-RU"/>
        </w:rPr>
      </w:pPr>
    </w:p>
    <w:p w14:paraId="2321B921" w14:textId="6132CB95" w:rsidR="00A22B88" w:rsidRPr="00A75293" w:rsidRDefault="003C3ACE" w:rsidP="00A75293">
      <w:pPr>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00000" w:themeColor="text1"/>
          <w:sz w:val="28"/>
          <w:szCs w:val="28"/>
        </w:rPr>
        <w:t xml:space="preserve">                                                                                      </w:t>
      </w:r>
      <w:r w:rsidR="00A22B88" w:rsidRPr="00B46EB4">
        <w:rPr>
          <w:rFonts w:ascii="Times New Roman" w:eastAsia="Times New Roman" w:hAnsi="Times New Roman" w:cs="Times New Roman"/>
          <w:b/>
          <w:color w:val="000000" w:themeColor="text1"/>
          <w:sz w:val="28"/>
          <w:szCs w:val="28"/>
        </w:rPr>
        <w:t>Зміст</w:t>
      </w:r>
      <w:r>
        <w:rPr>
          <w:rFonts w:ascii="Times New Roman" w:eastAsia="Times New Roman" w:hAnsi="Times New Roman" w:cs="Times New Roman"/>
          <w:b/>
          <w:color w:val="000000" w:themeColor="text1"/>
          <w:sz w:val="28"/>
          <w:szCs w:val="28"/>
        </w:rPr>
        <w:t xml:space="preserve">  програми</w:t>
      </w:r>
    </w:p>
    <w:p w14:paraId="5FC7DF42" w14:textId="77777777" w:rsidR="00A22B88" w:rsidRPr="007E50AC" w:rsidRDefault="00A22B88" w:rsidP="00A22B88">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A22B88" w:rsidRPr="004B0BAD" w14:paraId="1B435330" w14:textId="77777777" w:rsidTr="00A22B88">
        <w:trPr>
          <w:trHeight w:val="1026"/>
          <w:jc w:val="center"/>
        </w:trPr>
        <w:tc>
          <w:tcPr>
            <w:tcW w:w="1515" w:type="dxa"/>
            <w:tcBorders>
              <w:top w:val="single" w:sz="4" w:space="0" w:color="auto"/>
              <w:left w:val="single" w:sz="4" w:space="0" w:color="auto"/>
              <w:right w:val="single" w:sz="4" w:space="0" w:color="auto"/>
            </w:tcBorders>
          </w:tcPr>
          <w:p w14:paraId="11CCD0A1"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p>
          <w:p w14:paraId="796C684F" w14:textId="77777777" w:rsidR="00A22B88" w:rsidRPr="004B0BAD" w:rsidRDefault="00A22B88" w:rsidP="00A22B88">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4EEA84E7" w14:textId="61977702" w:rsidR="00A22B88" w:rsidRPr="004B0BAD" w:rsidRDefault="00A22B88" w:rsidP="00A22B88">
            <w:pPr>
              <w:spacing w:after="0" w:line="240" w:lineRule="auto"/>
              <w:jc w:val="center"/>
              <w:rPr>
                <w:rFonts w:ascii="Times New Roman" w:eastAsia="Times New Roman" w:hAnsi="Times New Roman"/>
                <w:b/>
                <w:color w:val="000000" w:themeColor="text1"/>
                <w:sz w:val="28"/>
                <w:szCs w:val="28"/>
              </w:rPr>
            </w:pPr>
          </w:p>
          <w:p w14:paraId="15F96278"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29D61570" w14:textId="77777777" w:rsidTr="00A75293">
        <w:trPr>
          <w:trHeight w:val="1818"/>
          <w:jc w:val="center"/>
        </w:trPr>
        <w:tc>
          <w:tcPr>
            <w:tcW w:w="1515" w:type="dxa"/>
            <w:tcBorders>
              <w:top w:val="single" w:sz="4" w:space="0" w:color="auto"/>
              <w:left w:val="single" w:sz="4" w:space="0" w:color="auto"/>
              <w:right w:val="single" w:sz="4" w:space="0" w:color="auto"/>
            </w:tcBorders>
          </w:tcPr>
          <w:p w14:paraId="00DB17C2"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702B0D3E" w14:textId="3B2B930A" w:rsidR="00A22B88" w:rsidRDefault="00A22B88" w:rsidP="00A22B88">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A75293">
              <w:rPr>
                <w:rFonts w:ascii="Times New Roman" w:hAnsi="Times New Roman"/>
                <w:b/>
                <w:iCs/>
                <w:color w:val="000000" w:themeColor="text1"/>
                <w:sz w:val="28"/>
                <w:szCs w:val="28"/>
                <w:lang w:eastAsia="ru-RU"/>
              </w:rPr>
              <w:t>.10</w:t>
            </w:r>
          </w:p>
          <w:p w14:paraId="3EA80454" w14:textId="7199A90E" w:rsidR="00A22B88" w:rsidRPr="004B0BAD" w:rsidRDefault="00A22B88" w:rsidP="00A22B88">
            <w:pPr>
              <w:spacing w:after="0" w:line="240" w:lineRule="auto"/>
              <w:jc w:val="center"/>
              <w:rPr>
                <w:rFonts w:ascii="Times New Roman" w:eastAsia="Times New Roman" w:hAnsi="Times New Roman" w:cs="Times New Roman"/>
                <w:b/>
                <w:color w:val="0D0D0D"/>
                <w:sz w:val="28"/>
                <w:szCs w:val="28"/>
                <w:highlight w:val="yellow"/>
              </w:rPr>
            </w:pPr>
          </w:p>
        </w:tc>
        <w:tc>
          <w:tcPr>
            <w:tcW w:w="12942" w:type="dxa"/>
            <w:tcBorders>
              <w:top w:val="single" w:sz="4" w:space="0" w:color="auto"/>
              <w:left w:val="single" w:sz="4" w:space="0" w:color="auto"/>
              <w:right w:val="single" w:sz="4" w:space="0" w:color="auto"/>
            </w:tcBorders>
            <w:hideMark/>
          </w:tcPr>
          <w:p w14:paraId="4AA75D97" w14:textId="1D5D546A" w:rsidR="00A22B88" w:rsidRPr="00A75293" w:rsidRDefault="00A22B88" w:rsidP="003C3ACE">
            <w:pPr>
              <w:spacing w:after="0" w:line="240" w:lineRule="auto"/>
              <w:rPr>
                <w:rFonts w:ascii="Times New Roman" w:eastAsia="Times New Roman" w:hAnsi="Times New Roman" w:cs="Times New Roman"/>
                <w:b/>
                <w:sz w:val="28"/>
                <w:szCs w:val="28"/>
                <w:lang w:eastAsia="ru-RU"/>
              </w:rPr>
            </w:pPr>
            <w:r w:rsidRPr="004B0BAD">
              <w:rPr>
                <w:rFonts w:ascii="Times New Roman" w:eastAsia="Times New Roman" w:hAnsi="Times New Roman" w:cs="Times New Roman"/>
                <w:b/>
                <w:color w:val="0D0D0D"/>
                <w:sz w:val="28"/>
                <w:szCs w:val="28"/>
                <w:lang w:eastAsia="ru-RU"/>
              </w:rPr>
              <w:t>Перша медична допомога у надзвичайних ситуаціях</w:t>
            </w:r>
          </w:p>
          <w:p w14:paraId="11BE52E8" w14:textId="77777777" w:rsidR="00A22B88" w:rsidRPr="00B72FDE" w:rsidRDefault="00A22B88" w:rsidP="00A22B88">
            <w:pPr>
              <w:spacing w:after="0" w:line="240" w:lineRule="auto"/>
              <w:jc w:val="both"/>
              <w:rPr>
                <w:rFonts w:ascii="Times New Roman" w:eastAsia="Calibri" w:hAnsi="Times New Roman" w:cs="Times New Roman"/>
                <w:b/>
                <w:color w:val="0D0D0D"/>
                <w:sz w:val="28"/>
                <w:szCs w:val="28"/>
              </w:rPr>
            </w:pPr>
            <w:r w:rsidRPr="004B0BAD">
              <w:rPr>
                <w:rFonts w:ascii="Times New Roman" w:eastAsia="Calibri" w:hAnsi="Times New Roman" w:cs="Times New Roman"/>
                <w:b/>
                <w:color w:val="0D0D0D"/>
                <w:sz w:val="28"/>
                <w:szCs w:val="28"/>
              </w:rPr>
              <w:t xml:space="preserve"> </w:t>
            </w:r>
            <w:r w:rsidRPr="004B0BAD">
              <w:rPr>
                <w:rFonts w:ascii="Times New Roman" w:eastAsia="Calibri" w:hAnsi="Times New Roman" w:cs="Times New Roman"/>
                <w:b/>
                <w:sz w:val="28"/>
                <w:szCs w:val="28"/>
              </w:rPr>
              <w:t>П</w:t>
            </w:r>
            <w:r w:rsidRPr="00B72FDE">
              <w:rPr>
                <w:rFonts w:ascii="Times New Roman" w:eastAsia="Calibri" w:hAnsi="Times New Roman" w:cs="Times New Roman"/>
                <w:b/>
                <w:sz w:val="28"/>
                <w:szCs w:val="28"/>
              </w:rPr>
              <w:t>равила та засоби надання першої долікарської допомоги потерпіл</w:t>
            </w:r>
            <w:r w:rsidRPr="004B0BAD">
              <w:rPr>
                <w:rFonts w:ascii="Times New Roman" w:eastAsia="Calibri" w:hAnsi="Times New Roman" w:cs="Times New Roman"/>
                <w:b/>
                <w:sz w:val="28"/>
                <w:szCs w:val="28"/>
              </w:rPr>
              <w:t>и</w:t>
            </w:r>
            <w:r w:rsidRPr="00B72FDE">
              <w:rPr>
                <w:rFonts w:ascii="Times New Roman" w:eastAsia="Calibri" w:hAnsi="Times New Roman" w:cs="Times New Roman"/>
                <w:b/>
                <w:sz w:val="28"/>
                <w:szCs w:val="28"/>
              </w:rPr>
              <w:t>м у разі нещасних випадків</w:t>
            </w:r>
          </w:p>
          <w:p w14:paraId="4D7F5B15" w14:textId="77777777" w:rsidR="00A22B88" w:rsidRPr="00411557" w:rsidRDefault="00A22B88" w:rsidP="00A22B88">
            <w:pPr>
              <w:spacing w:after="0" w:line="240" w:lineRule="auto"/>
              <w:jc w:val="both"/>
              <w:rPr>
                <w:rFonts w:ascii="Times New Roman" w:eastAsia="Calibri" w:hAnsi="Times New Roman" w:cs="Times New Roman"/>
                <w:color w:val="0D0D0D"/>
                <w:sz w:val="28"/>
                <w:szCs w:val="28"/>
              </w:rPr>
            </w:pPr>
            <w:r w:rsidRPr="004B0BAD">
              <w:rPr>
                <w:rFonts w:ascii="Times New Roman" w:eastAsia="Calibri" w:hAnsi="Times New Roman" w:cs="Times New Roman"/>
                <w:color w:val="0D0D0D"/>
                <w:sz w:val="28"/>
                <w:szCs w:val="28"/>
              </w:rPr>
              <w:t xml:space="preserve"> Перша долікарська допом</w:t>
            </w:r>
            <w:r>
              <w:rPr>
                <w:rFonts w:ascii="Times New Roman" w:eastAsia="Calibri" w:hAnsi="Times New Roman" w:cs="Times New Roman"/>
                <w:color w:val="0D0D0D"/>
                <w:sz w:val="28"/>
                <w:szCs w:val="28"/>
              </w:rPr>
              <w:t xml:space="preserve">оги при опіках та обмороженнях. </w:t>
            </w:r>
            <w:r w:rsidRPr="004B0BAD">
              <w:rPr>
                <w:rFonts w:ascii="Times New Roman" w:eastAsia="Calibri" w:hAnsi="Times New Roman" w:cs="Times New Roman"/>
                <w:color w:val="0D0D0D"/>
                <w:sz w:val="28"/>
                <w:szCs w:val="28"/>
              </w:rPr>
              <w:t>Надання першої долікарської допомоги при пораненнях грудної клітки та їх органів.</w:t>
            </w:r>
            <w:r>
              <w:rPr>
                <w:rFonts w:ascii="Times New Roman" w:eastAsia="Calibri" w:hAnsi="Times New Roman" w:cs="Times New Roman"/>
                <w:color w:val="0D0D0D"/>
                <w:sz w:val="28"/>
                <w:szCs w:val="28"/>
              </w:rPr>
              <w:t xml:space="preserve"> </w:t>
            </w:r>
            <w:r w:rsidRPr="004B0BAD">
              <w:rPr>
                <w:rFonts w:ascii="Times New Roman" w:eastAsia="Calibri" w:hAnsi="Times New Roman" w:cs="Times New Roman"/>
                <w:color w:val="0D0D0D"/>
                <w:sz w:val="28"/>
                <w:szCs w:val="28"/>
              </w:rPr>
              <w:t>Надання першої долікарської допомоги при переломах кінцівок.</w:t>
            </w:r>
          </w:p>
        </w:tc>
      </w:tr>
    </w:tbl>
    <w:p w14:paraId="1501373E" w14:textId="77777777" w:rsidR="00A22B88" w:rsidRDefault="00A22B88" w:rsidP="00A22B88">
      <w:pPr>
        <w:rPr>
          <w:rFonts w:ascii="Times New Roman" w:eastAsia="Times New Roman" w:hAnsi="Times New Roman" w:cs="Times New Roman"/>
          <w:b/>
          <w:sz w:val="40"/>
          <w:szCs w:val="40"/>
          <w:highlight w:val="green"/>
          <w:lang w:eastAsia="ru-RU"/>
        </w:rPr>
      </w:pPr>
    </w:p>
    <w:p w14:paraId="6AB0F8EC" w14:textId="77777777" w:rsidR="00A22B88" w:rsidRPr="0016284B" w:rsidRDefault="00A22B88" w:rsidP="00A22B88">
      <w:pPr>
        <w:rPr>
          <w:rFonts w:ascii="Times New Roman" w:eastAsia="Times New Roman" w:hAnsi="Times New Roman" w:cs="Times New Roman"/>
          <w:b/>
          <w:color w:val="FF0000"/>
          <w:sz w:val="40"/>
          <w:szCs w:val="40"/>
          <w:highlight w:val="green"/>
          <w:lang w:eastAsia="ru-RU"/>
        </w:rPr>
      </w:pPr>
      <w:r>
        <w:rPr>
          <w:rFonts w:ascii="Times New Roman" w:eastAsia="Times New Roman" w:hAnsi="Times New Roman" w:cs="Times New Roman"/>
          <w:b/>
          <w:sz w:val="40"/>
          <w:szCs w:val="40"/>
          <w:highlight w:val="green"/>
          <w:lang w:eastAsia="ru-RU"/>
        </w:rPr>
        <w:br w:type="page"/>
      </w:r>
    </w:p>
    <w:p w14:paraId="224A66CE" w14:textId="77777777" w:rsidR="00A22B88" w:rsidRPr="008D48EA" w:rsidRDefault="00A22B88" w:rsidP="00A22B88">
      <w:pPr>
        <w:spacing w:after="0" w:line="240" w:lineRule="auto"/>
        <w:rPr>
          <w:rFonts w:ascii="Times New Roman" w:eastAsia="Times New Roman" w:hAnsi="Times New Roman" w:cs="Times New Roman"/>
          <w:b/>
          <w:sz w:val="28"/>
          <w:szCs w:val="28"/>
          <w:lang w:eastAsia="ru-RU"/>
        </w:rPr>
      </w:pPr>
      <w:r w:rsidRPr="002B2312">
        <w:rPr>
          <w:rFonts w:ascii="Times New Roman" w:hAnsi="Times New Roman" w:cs="Times New Roman"/>
          <w:sz w:val="28"/>
          <w:szCs w:val="28"/>
        </w:rPr>
        <w:lastRenderedPageBreak/>
        <w:t xml:space="preserve">                                                               </w:t>
      </w:r>
      <w:r w:rsidRPr="008D48EA">
        <w:rPr>
          <w:rFonts w:ascii="Times New Roman" w:eastAsia="Times New Roman" w:hAnsi="Times New Roman" w:cs="Times New Roman"/>
          <w:b/>
          <w:sz w:val="28"/>
          <w:szCs w:val="28"/>
          <w:lang w:eastAsia="ru-RU"/>
        </w:rPr>
        <w:t xml:space="preserve">НАВЧАЛЬНА ПРОГРАМА З ПРЕДМЕТА </w:t>
      </w:r>
    </w:p>
    <w:p w14:paraId="1B56A3F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«Технічне креслення</w:t>
      </w:r>
      <w:r w:rsidRPr="008D48EA">
        <w:rPr>
          <w:rFonts w:ascii="Times New Roman" w:eastAsia="Times New Roman" w:hAnsi="Times New Roman" w:cs="Times New Roman"/>
          <w:b/>
          <w:sz w:val="28"/>
          <w:szCs w:val="28"/>
          <w:lang w:eastAsia="ru-RU"/>
        </w:rPr>
        <w:t>»</w:t>
      </w:r>
    </w:p>
    <w:p w14:paraId="65DDC86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85DC055"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p w14:paraId="0FA8371A"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3569917" w14:textId="77777777" w:rsidR="00A22B88" w:rsidRPr="0016284B"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6C3BED7B"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p w14:paraId="521277A0" w14:textId="77777777" w:rsidR="00A22B88" w:rsidRPr="002B2312" w:rsidRDefault="00A22B88" w:rsidP="00A22B88">
      <w:pPr>
        <w:pStyle w:val="1"/>
        <w:ind w:firstLine="567"/>
        <w:rPr>
          <w:szCs w:val="28"/>
        </w:rPr>
      </w:pPr>
      <w:r w:rsidRPr="002B2312">
        <w:rPr>
          <w:szCs w:val="28"/>
        </w:rPr>
        <w:t xml:space="preserve">                                                                               </w:t>
      </w:r>
    </w:p>
    <w:tbl>
      <w:tblPr>
        <w:tblStyle w:val="afa"/>
        <w:tblW w:w="0" w:type="auto"/>
        <w:tblLook w:val="04A0" w:firstRow="1" w:lastRow="0" w:firstColumn="1" w:lastColumn="0" w:noHBand="0" w:noVBand="1"/>
      </w:tblPr>
      <w:tblGrid>
        <w:gridCol w:w="1668"/>
        <w:gridCol w:w="8134"/>
        <w:gridCol w:w="1229"/>
        <w:gridCol w:w="1073"/>
        <w:gridCol w:w="1604"/>
      </w:tblGrid>
      <w:tr w:rsidR="00A22B88" w:rsidRPr="002B2312" w14:paraId="5946CEE4" w14:textId="77777777" w:rsidTr="00A22B88">
        <w:tc>
          <w:tcPr>
            <w:tcW w:w="1668" w:type="dxa"/>
            <w:vMerge w:val="restart"/>
          </w:tcPr>
          <w:p w14:paraId="29841D5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 xml:space="preserve">Код </w:t>
            </w:r>
          </w:p>
          <w:p w14:paraId="4C66D292"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модуля</w:t>
            </w:r>
          </w:p>
          <w:p w14:paraId="1FA912D1" w14:textId="77777777" w:rsidR="00A22B88" w:rsidRPr="00556794" w:rsidRDefault="00A22B88" w:rsidP="00A22B88">
            <w:pPr>
              <w:rPr>
                <w:rFonts w:ascii="Times New Roman" w:hAnsi="Times New Roman"/>
                <w:sz w:val="28"/>
                <w:szCs w:val="28"/>
              </w:rPr>
            </w:pPr>
          </w:p>
          <w:p w14:paraId="3443A55B" w14:textId="77777777" w:rsidR="00A22B88" w:rsidRPr="00556794" w:rsidRDefault="00A22B88" w:rsidP="00A22B88">
            <w:pPr>
              <w:rPr>
                <w:rFonts w:ascii="Times New Roman" w:hAnsi="Times New Roman"/>
                <w:sz w:val="28"/>
                <w:szCs w:val="28"/>
              </w:rPr>
            </w:pPr>
          </w:p>
        </w:tc>
        <w:tc>
          <w:tcPr>
            <w:tcW w:w="8134" w:type="dxa"/>
            <w:vMerge w:val="restart"/>
          </w:tcPr>
          <w:p w14:paraId="222B6E33" w14:textId="77777777" w:rsidR="00A22B88" w:rsidRPr="00556794" w:rsidRDefault="00A22B88" w:rsidP="00A22B88">
            <w:pPr>
              <w:jc w:val="center"/>
              <w:rPr>
                <w:rFonts w:ascii="Times New Roman" w:hAnsi="Times New Roman"/>
                <w:sz w:val="28"/>
                <w:szCs w:val="28"/>
              </w:rPr>
            </w:pPr>
            <w:r w:rsidRPr="00556794">
              <w:rPr>
                <w:rFonts w:ascii="Times New Roman" w:hAnsi="Times New Roman"/>
                <w:sz w:val="28"/>
                <w:szCs w:val="28"/>
              </w:rPr>
              <w:t>Назва теми (компетентності)</w:t>
            </w:r>
          </w:p>
        </w:tc>
        <w:tc>
          <w:tcPr>
            <w:tcW w:w="2302" w:type="dxa"/>
            <w:gridSpan w:val="2"/>
          </w:tcPr>
          <w:p w14:paraId="772F61B5"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Кількість годин</w:t>
            </w:r>
          </w:p>
        </w:tc>
        <w:tc>
          <w:tcPr>
            <w:tcW w:w="1604" w:type="dxa"/>
          </w:tcPr>
          <w:p w14:paraId="6FC44C05"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 xml:space="preserve">Форма </w:t>
            </w:r>
          </w:p>
          <w:p w14:paraId="58A551F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контролю</w:t>
            </w:r>
          </w:p>
        </w:tc>
      </w:tr>
      <w:tr w:rsidR="00A22B88" w:rsidRPr="002B2312" w14:paraId="27468147" w14:textId="77777777" w:rsidTr="00A22B88">
        <w:tc>
          <w:tcPr>
            <w:tcW w:w="1668" w:type="dxa"/>
            <w:vMerge/>
          </w:tcPr>
          <w:p w14:paraId="0C7BF053" w14:textId="77777777" w:rsidR="00A22B88" w:rsidRPr="00556794" w:rsidRDefault="00A22B88" w:rsidP="00A22B88">
            <w:pPr>
              <w:rPr>
                <w:rFonts w:ascii="Times New Roman" w:hAnsi="Times New Roman"/>
                <w:sz w:val="28"/>
                <w:szCs w:val="28"/>
              </w:rPr>
            </w:pPr>
          </w:p>
        </w:tc>
        <w:tc>
          <w:tcPr>
            <w:tcW w:w="8134" w:type="dxa"/>
            <w:vMerge/>
          </w:tcPr>
          <w:p w14:paraId="09BF5E6C" w14:textId="77777777" w:rsidR="00A22B88" w:rsidRPr="00556794" w:rsidRDefault="00A22B88" w:rsidP="00A22B88">
            <w:pPr>
              <w:rPr>
                <w:rFonts w:ascii="Times New Roman" w:hAnsi="Times New Roman"/>
                <w:sz w:val="28"/>
                <w:szCs w:val="28"/>
              </w:rPr>
            </w:pPr>
          </w:p>
        </w:tc>
        <w:tc>
          <w:tcPr>
            <w:tcW w:w="1229" w:type="dxa"/>
          </w:tcPr>
          <w:p w14:paraId="0D96068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Всього</w:t>
            </w:r>
          </w:p>
        </w:tc>
        <w:tc>
          <w:tcPr>
            <w:tcW w:w="1073" w:type="dxa"/>
          </w:tcPr>
          <w:p w14:paraId="4F85A38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З них ЛПР</w:t>
            </w:r>
          </w:p>
        </w:tc>
        <w:tc>
          <w:tcPr>
            <w:tcW w:w="1604" w:type="dxa"/>
          </w:tcPr>
          <w:p w14:paraId="54DFC2F1" w14:textId="77777777" w:rsidR="00A22B88" w:rsidRPr="00556794" w:rsidRDefault="00A22B88" w:rsidP="00A22B88">
            <w:pPr>
              <w:rPr>
                <w:rFonts w:ascii="Times New Roman" w:hAnsi="Times New Roman"/>
                <w:sz w:val="28"/>
                <w:szCs w:val="28"/>
              </w:rPr>
            </w:pPr>
          </w:p>
        </w:tc>
      </w:tr>
      <w:tr w:rsidR="00A22B88" w:rsidRPr="002B2312" w14:paraId="1C0F6E28" w14:textId="77777777" w:rsidTr="00A22B88">
        <w:tc>
          <w:tcPr>
            <w:tcW w:w="1668" w:type="dxa"/>
            <w:vMerge w:val="restart"/>
          </w:tcPr>
          <w:p w14:paraId="56DA3F95" w14:textId="7F087220" w:rsidR="00A22B88" w:rsidRDefault="00A22B88" w:rsidP="00A22B88">
            <w:pPr>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3C3ACE">
              <w:rPr>
                <w:rFonts w:ascii="Times New Roman" w:hAnsi="Times New Roman"/>
                <w:b/>
                <w:iCs/>
                <w:color w:val="000000" w:themeColor="text1"/>
                <w:sz w:val="28"/>
                <w:szCs w:val="28"/>
                <w:lang w:eastAsia="ru-RU"/>
              </w:rPr>
              <w:t>.11</w:t>
            </w:r>
          </w:p>
          <w:p w14:paraId="0DC61937" w14:textId="0A5AEECA" w:rsidR="00A22B88" w:rsidRPr="00556794" w:rsidRDefault="00A22B88" w:rsidP="00A22B88">
            <w:pPr>
              <w:rPr>
                <w:rFonts w:ascii="Times New Roman" w:hAnsi="Times New Roman"/>
                <w:b/>
                <w:sz w:val="28"/>
                <w:szCs w:val="28"/>
              </w:rPr>
            </w:pPr>
          </w:p>
          <w:p w14:paraId="03C1FD8B" w14:textId="77777777" w:rsidR="00A22B88" w:rsidRDefault="00A22B88" w:rsidP="00A22B88">
            <w:pPr>
              <w:rPr>
                <w:rFonts w:ascii="Times New Roman" w:hAnsi="Times New Roman"/>
                <w:sz w:val="28"/>
                <w:szCs w:val="28"/>
              </w:rPr>
            </w:pPr>
          </w:p>
          <w:p w14:paraId="44287791" w14:textId="77777777" w:rsidR="00A22B88" w:rsidRPr="00556794" w:rsidRDefault="00A22B88" w:rsidP="00A22B88">
            <w:pPr>
              <w:rPr>
                <w:rFonts w:ascii="Times New Roman" w:hAnsi="Times New Roman"/>
                <w:b/>
                <w:sz w:val="28"/>
                <w:szCs w:val="28"/>
              </w:rPr>
            </w:pPr>
          </w:p>
        </w:tc>
        <w:tc>
          <w:tcPr>
            <w:tcW w:w="8134" w:type="dxa"/>
          </w:tcPr>
          <w:p w14:paraId="5F7FC6BF" w14:textId="77777777" w:rsidR="00A22B88" w:rsidRPr="00450042" w:rsidRDefault="00A22B88" w:rsidP="00A22B88">
            <w:pPr>
              <w:shd w:val="clear" w:color="auto" w:fill="FFFFFF"/>
              <w:spacing w:line="322" w:lineRule="exact"/>
              <w:rPr>
                <w:rFonts w:ascii="Times New Roman" w:hAnsi="Times New Roman"/>
                <w:bCs/>
                <w:color w:val="000000"/>
                <w:kern w:val="28"/>
                <w:sz w:val="28"/>
                <w:szCs w:val="28"/>
              </w:rPr>
            </w:pPr>
            <w:r w:rsidRPr="00450042">
              <w:rPr>
                <w:rFonts w:ascii="Times New Roman" w:hAnsi="Times New Roman"/>
                <w:bCs/>
                <w:kern w:val="28"/>
                <w:sz w:val="28"/>
                <w:szCs w:val="28"/>
              </w:rPr>
              <w:t xml:space="preserve"> </w:t>
            </w:r>
            <w:r w:rsidRPr="00450042">
              <w:rPr>
                <w:rFonts w:ascii="Times New Roman" w:hAnsi="Times New Roman"/>
                <w:sz w:val="28"/>
                <w:szCs w:val="28"/>
              </w:rPr>
              <w:t>Основи технічного креслення</w:t>
            </w:r>
          </w:p>
          <w:p w14:paraId="43F87BC2" w14:textId="77777777" w:rsidR="00A22B88" w:rsidRPr="00450042" w:rsidRDefault="00A22B88" w:rsidP="00A22B88">
            <w:pPr>
              <w:jc w:val="both"/>
              <w:rPr>
                <w:rFonts w:ascii="Times New Roman" w:hAnsi="Times New Roman"/>
                <w:bCs/>
                <w:color w:val="000000"/>
                <w:kern w:val="28"/>
                <w:sz w:val="28"/>
                <w:szCs w:val="28"/>
              </w:rPr>
            </w:pPr>
          </w:p>
        </w:tc>
        <w:tc>
          <w:tcPr>
            <w:tcW w:w="1229" w:type="dxa"/>
          </w:tcPr>
          <w:p w14:paraId="2EB08A4F" w14:textId="1997652D" w:rsidR="00A22B88" w:rsidRPr="00556794" w:rsidRDefault="003C3ACE" w:rsidP="00A22B88">
            <w:pPr>
              <w:rPr>
                <w:rFonts w:ascii="Times New Roman" w:hAnsi="Times New Roman"/>
                <w:sz w:val="28"/>
                <w:szCs w:val="28"/>
              </w:rPr>
            </w:pPr>
            <w:r>
              <w:rPr>
                <w:rFonts w:ascii="Times New Roman" w:hAnsi="Times New Roman"/>
                <w:sz w:val="28"/>
                <w:szCs w:val="28"/>
              </w:rPr>
              <w:t>1</w:t>
            </w:r>
          </w:p>
        </w:tc>
        <w:tc>
          <w:tcPr>
            <w:tcW w:w="1073" w:type="dxa"/>
          </w:tcPr>
          <w:p w14:paraId="45B6C174" w14:textId="77777777" w:rsidR="00A22B88" w:rsidRPr="00556794" w:rsidRDefault="00A22B88" w:rsidP="00A22B88">
            <w:pPr>
              <w:rPr>
                <w:rFonts w:ascii="Times New Roman" w:hAnsi="Times New Roman"/>
                <w:sz w:val="28"/>
                <w:szCs w:val="28"/>
              </w:rPr>
            </w:pPr>
          </w:p>
        </w:tc>
        <w:tc>
          <w:tcPr>
            <w:tcW w:w="1604" w:type="dxa"/>
          </w:tcPr>
          <w:p w14:paraId="0F28674B" w14:textId="5C11E956" w:rsidR="00A22B88" w:rsidRPr="00556794" w:rsidRDefault="003C3ACE"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0310F5AC" w14:textId="77777777" w:rsidTr="00A22B88">
        <w:trPr>
          <w:trHeight w:val="277"/>
        </w:trPr>
        <w:tc>
          <w:tcPr>
            <w:tcW w:w="1668" w:type="dxa"/>
            <w:vMerge/>
          </w:tcPr>
          <w:p w14:paraId="1701BA11" w14:textId="77777777" w:rsidR="00A22B88" w:rsidRPr="002B2312" w:rsidRDefault="00A22B88" w:rsidP="00A22B88">
            <w:pPr>
              <w:rPr>
                <w:rFonts w:ascii="Times New Roman" w:hAnsi="Times New Roman"/>
                <w:sz w:val="28"/>
                <w:szCs w:val="28"/>
              </w:rPr>
            </w:pPr>
          </w:p>
        </w:tc>
        <w:tc>
          <w:tcPr>
            <w:tcW w:w="8134" w:type="dxa"/>
          </w:tcPr>
          <w:p w14:paraId="384BE73B" w14:textId="77777777" w:rsidR="00A22B88" w:rsidRPr="00450042" w:rsidRDefault="00A22B88" w:rsidP="00A22B88">
            <w:pPr>
              <w:jc w:val="both"/>
              <w:rPr>
                <w:rFonts w:ascii="Times New Roman" w:hAnsi="Times New Roman"/>
                <w:sz w:val="28"/>
                <w:szCs w:val="28"/>
              </w:rPr>
            </w:pPr>
            <w:r w:rsidRPr="00450042">
              <w:rPr>
                <w:rFonts w:ascii="Times New Roman" w:hAnsi="Times New Roman"/>
                <w:sz w:val="28"/>
                <w:szCs w:val="28"/>
              </w:rPr>
              <w:t>Умовності на робочих кресленнях</w:t>
            </w:r>
          </w:p>
          <w:p w14:paraId="52F2A018" w14:textId="77777777" w:rsidR="00A22B88" w:rsidRPr="00450042" w:rsidRDefault="00A22B88" w:rsidP="00A22B88">
            <w:pPr>
              <w:jc w:val="both"/>
              <w:rPr>
                <w:rFonts w:ascii="Times New Roman" w:hAnsi="Times New Roman"/>
                <w:sz w:val="28"/>
                <w:szCs w:val="28"/>
              </w:rPr>
            </w:pPr>
          </w:p>
        </w:tc>
        <w:tc>
          <w:tcPr>
            <w:tcW w:w="1229" w:type="dxa"/>
          </w:tcPr>
          <w:p w14:paraId="40F49482" w14:textId="5737D0CA" w:rsidR="00A22B88" w:rsidRPr="002B2312" w:rsidRDefault="003C3ACE" w:rsidP="00A22B88">
            <w:pPr>
              <w:rPr>
                <w:rFonts w:ascii="Times New Roman" w:hAnsi="Times New Roman"/>
                <w:sz w:val="28"/>
                <w:szCs w:val="28"/>
              </w:rPr>
            </w:pPr>
            <w:r>
              <w:rPr>
                <w:rFonts w:ascii="Times New Roman" w:hAnsi="Times New Roman"/>
                <w:sz w:val="28"/>
                <w:szCs w:val="28"/>
              </w:rPr>
              <w:t>2</w:t>
            </w:r>
          </w:p>
        </w:tc>
        <w:tc>
          <w:tcPr>
            <w:tcW w:w="1073" w:type="dxa"/>
          </w:tcPr>
          <w:p w14:paraId="01F20643" w14:textId="77777777" w:rsidR="00A22B88" w:rsidRPr="002B2312" w:rsidRDefault="00A22B88" w:rsidP="00A22B88">
            <w:pPr>
              <w:rPr>
                <w:rFonts w:ascii="Times New Roman" w:hAnsi="Times New Roman"/>
                <w:sz w:val="28"/>
                <w:szCs w:val="28"/>
              </w:rPr>
            </w:pPr>
          </w:p>
        </w:tc>
        <w:tc>
          <w:tcPr>
            <w:tcW w:w="1604" w:type="dxa"/>
          </w:tcPr>
          <w:p w14:paraId="3CE6F34F" w14:textId="19BFCC9E" w:rsidR="00A22B88" w:rsidRPr="002B2312" w:rsidRDefault="006C6AF9"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DF7C437" w14:textId="77777777" w:rsidTr="00A22B88">
        <w:trPr>
          <w:trHeight w:val="277"/>
        </w:trPr>
        <w:tc>
          <w:tcPr>
            <w:tcW w:w="1668" w:type="dxa"/>
            <w:vMerge/>
          </w:tcPr>
          <w:p w14:paraId="3CAD750B" w14:textId="77777777" w:rsidR="00A22B88" w:rsidRDefault="00A22B88" w:rsidP="00A22B88">
            <w:pPr>
              <w:rPr>
                <w:rFonts w:ascii="Times New Roman" w:hAnsi="Times New Roman"/>
                <w:sz w:val="28"/>
                <w:szCs w:val="28"/>
              </w:rPr>
            </w:pPr>
          </w:p>
        </w:tc>
        <w:tc>
          <w:tcPr>
            <w:tcW w:w="8134" w:type="dxa"/>
          </w:tcPr>
          <w:p w14:paraId="656FEB42" w14:textId="77777777" w:rsidR="00A22B88" w:rsidRPr="00450042" w:rsidRDefault="00A22B88" w:rsidP="00A22B88">
            <w:pPr>
              <w:jc w:val="both"/>
              <w:rPr>
                <w:rFonts w:ascii="Times New Roman" w:hAnsi="Times New Roman"/>
                <w:iCs/>
                <w:color w:val="000000"/>
                <w:kern w:val="28"/>
                <w:sz w:val="28"/>
                <w:szCs w:val="28"/>
              </w:rPr>
            </w:pPr>
            <w:r w:rsidRPr="00450042">
              <w:rPr>
                <w:rFonts w:ascii="Times New Roman" w:hAnsi="Times New Roman"/>
                <w:sz w:val="28"/>
                <w:szCs w:val="28"/>
              </w:rPr>
              <w:t>Робочі креслення</w:t>
            </w:r>
          </w:p>
          <w:p w14:paraId="11A11FAA" w14:textId="77777777" w:rsidR="00A22B88" w:rsidRPr="00450042" w:rsidRDefault="00A22B88" w:rsidP="00A22B88">
            <w:pPr>
              <w:ind w:firstLine="567"/>
              <w:jc w:val="both"/>
              <w:rPr>
                <w:rFonts w:ascii="Times New Roman" w:hAnsi="Times New Roman"/>
                <w:sz w:val="28"/>
                <w:szCs w:val="28"/>
              </w:rPr>
            </w:pPr>
          </w:p>
        </w:tc>
        <w:tc>
          <w:tcPr>
            <w:tcW w:w="1229" w:type="dxa"/>
          </w:tcPr>
          <w:p w14:paraId="6D488AAE" w14:textId="05C6F203" w:rsidR="00A22B88" w:rsidRPr="002B2312" w:rsidRDefault="003C3ACE" w:rsidP="00A22B88">
            <w:pPr>
              <w:rPr>
                <w:rFonts w:ascii="Times New Roman" w:hAnsi="Times New Roman"/>
                <w:sz w:val="28"/>
                <w:szCs w:val="28"/>
              </w:rPr>
            </w:pPr>
            <w:r>
              <w:rPr>
                <w:rFonts w:ascii="Times New Roman" w:hAnsi="Times New Roman"/>
                <w:sz w:val="28"/>
                <w:szCs w:val="28"/>
              </w:rPr>
              <w:t>3</w:t>
            </w:r>
          </w:p>
        </w:tc>
        <w:tc>
          <w:tcPr>
            <w:tcW w:w="1073" w:type="dxa"/>
          </w:tcPr>
          <w:p w14:paraId="12FD31D2" w14:textId="77777777" w:rsidR="00A22B88" w:rsidRPr="002B2312" w:rsidRDefault="00A22B88" w:rsidP="00A22B88">
            <w:pPr>
              <w:rPr>
                <w:rFonts w:ascii="Times New Roman" w:hAnsi="Times New Roman"/>
                <w:sz w:val="28"/>
                <w:szCs w:val="28"/>
              </w:rPr>
            </w:pPr>
          </w:p>
        </w:tc>
        <w:tc>
          <w:tcPr>
            <w:tcW w:w="1604" w:type="dxa"/>
          </w:tcPr>
          <w:p w14:paraId="166CFB77" w14:textId="77777777" w:rsidR="00A22B88" w:rsidRPr="002B2312" w:rsidRDefault="00A22B88"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8132B51" w14:textId="77777777" w:rsidTr="00A22B88">
        <w:trPr>
          <w:trHeight w:val="277"/>
        </w:trPr>
        <w:tc>
          <w:tcPr>
            <w:tcW w:w="1668" w:type="dxa"/>
            <w:vMerge/>
          </w:tcPr>
          <w:p w14:paraId="552F76D4" w14:textId="77777777" w:rsidR="00A22B88" w:rsidRDefault="00A22B88" w:rsidP="00A22B88">
            <w:pPr>
              <w:rPr>
                <w:rFonts w:ascii="Times New Roman" w:hAnsi="Times New Roman"/>
                <w:sz w:val="28"/>
                <w:szCs w:val="28"/>
              </w:rPr>
            </w:pPr>
          </w:p>
        </w:tc>
        <w:tc>
          <w:tcPr>
            <w:tcW w:w="8134" w:type="dxa"/>
          </w:tcPr>
          <w:p w14:paraId="18EE7ECE" w14:textId="77777777" w:rsidR="00A22B88" w:rsidRPr="00450042" w:rsidRDefault="00A22B88" w:rsidP="00A22B88">
            <w:pPr>
              <w:shd w:val="clear" w:color="auto" w:fill="FFFFFF"/>
              <w:spacing w:line="322" w:lineRule="exact"/>
              <w:rPr>
                <w:rFonts w:ascii="Times New Roman" w:hAnsi="Times New Roman"/>
                <w:bCs/>
                <w:color w:val="000000"/>
                <w:kern w:val="28"/>
                <w:sz w:val="28"/>
                <w:szCs w:val="28"/>
              </w:rPr>
            </w:pPr>
            <w:r w:rsidRPr="00450042">
              <w:rPr>
                <w:rFonts w:ascii="Times New Roman" w:hAnsi="Times New Roman"/>
                <w:sz w:val="28"/>
                <w:szCs w:val="28"/>
              </w:rPr>
              <w:t>Складальнi креслення</w:t>
            </w:r>
          </w:p>
          <w:p w14:paraId="10836BDF" w14:textId="77777777" w:rsidR="00A22B88" w:rsidRPr="00450042" w:rsidRDefault="00A22B88" w:rsidP="00A22B88">
            <w:pPr>
              <w:jc w:val="both"/>
              <w:rPr>
                <w:rFonts w:ascii="Times New Roman" w:hAnsi="Times New Roman"/>
                <w:sz w:val="28"/>
                <w:szCs w:val="28"/>
              </w:rPr>
            </w:pPr>
          </w:p>
        </w:tc>
        <w:tc>
          <w:tcPr>
            <w:tcW w:w="1229" w:type="dxa"/>
          </w:tcPr>
          <w:p w14:paraId="1CCE04FC" w14:textId="30602C16" w:rsidR="00A22B88" w:rsidRDefault="003C3ACE" w:rsidP="00A22B88">
            <w:pPr>
              <w:rPr>
                <w:rFonts w:ascii="Times New Roman" w:hAnsi="Times New Roman"/>
                <w:sz w:val="28"/>
                <w:szCs w:val="28"/>
              </w:rPr>
            </w:pPr>
            <w:r>
              <w:rPr>
                <w:rFonts w:ascii="Times New Roman" w:hAnsi="Times New Roman"/>
                <w:sz w:val="28"/>
                <w:szCs w:val="28"/>
              </w:rPr>
              <w:t>2</w:t>
            </w:r>
          </w:p>
        </w:tc>
        <w:tc>
          <w:tcPr>
            <w:tcW w:w="1073" w:type="dxa"/>
          </w:tcPr>
          <w:p w14:paraId="26A1E927" w14:textId="77777777" w:rsidR="00A22B88" w:rsidRPr="002B2312" w:rsidRDefault="00A22B88" w:rsidP="00A22B88">
            <w:pPr>
              <w:rPr>
                <w:rFonts w:ascii="Times New Roman" w:hAnsi="Times New Roman"/>
                <w:sz w:val="28"/>
                <w:szCs w:val="28"/>
              </w:rPr>
            </w:pPr>
          </w:p>
        </w:tc>
        <w:tc>
          <w:tcPr>
            <w:tcW w:w="1604" w:type="dxa"/>
          </w:tcPr>
          <w:p w14:paraId="2C7A3A16" w14:textId="6E197647" w:rsidR="00A22B88" w:rsidRPr="002B2312" w:rsidRDefault="006C6AF9"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204AEB8" w14:textId="77777777" w:rsidTr="00A22B88">
        <w:trPr>
          <w:trHeight w:val="277"/>
        </w:trPr>
        <w:tc>
          <w:tcPr>
            <w:tcW w:w="1668" w:type="dxa"/>
            <w:vMerge/>
          </w:tcPr>
          <w:p w14:paraId="4271ADA6" w14:textId="77777777" w:rsidR="00A22B88" w:rsidRDefault="00A22B88" w:rsidP="00A22B88">
            <w:pPr>
              <w:rPr>
                <w:rFonts w:ascii="Times New Roman" w:hAnsi="Times New Roman"/>
                <w:sz w:val="28"/>
                <w:szCs w:val="28"/>
              </w:rPr>
            </w:pPr>
          </w:p>
        </w:tc>
        <w:tc>
          <w:tcPr>
            <w:tcW w:w="8134" w:type="dxa"/>
          </w:tcPr>
          <w:p w14:paraId="1E1F9060" w14:textId="77777777" w:rsidR="00A22B88" w:rsidRPr="00450042" w:rsidRDefault="00A22B88" w:rsidP="00A22B88">
            <w:pPr>
              <w:jc w:val="both"/>
              <w:rPr>
                <w:rFonts w:ascii="Times New Roman" w:hAnsi="Times New Roman"/>
                <w:sz w:val="28"/>
                <w:szCs w:val="28"/>
              </w:rPr>
            </w:pPr>
            <w:r w:rsidRPr="00450042">
              <w:rPr>
                <w:rFonts w:ascii="Times New Roman" w:hAnsi="Times New Roman"/>
                <w:sz w:val="28"/>
                <w:szCs w:val="28"/>
              </w:rPr>
              <w:t>Кінематичні схеми</w:t>
            </w:r>
          </w:p>
          <w:p w14:paraId="3BF268E6" w14:textId="77777777" w:rsidR="00A22B88" w:rsidRPr="00450042" w:rsidRDefault="00A22B88" w:rsidP="00A22B88">
            <w:pPr>
              <w:shd w:val="clear" w:color="auto" w:fill="FFFFFF"/>
              <w:spacing w:line="322" w:lineRule="exact"/>
              <w:rPr>
                <w:rFonts w:ascii="Times New Roman" w:hAnsi="Times New Roman"/>
                <w:sz w:val="28"/>
                <w:szCs w:val="28"/>
              </w:rPr>
            </w:pPr>
          </w:p>
        </w:tc>
        <w:tc>
          <w:tcPr>
            <w:tcW w:w="1229" w:type="dxa"/>
          </w:tcPr>
          <w:p w14:paraId="5DAF17F8" w14:textId="77777777" w:rsidR="00A22B88" w:rsidRDefault="00A22B88" w:rsidP="00A22B88">
            <w:pPr>
              <w:rPr>
                <w:rFonts w:ascii="Times New Roman" w:hAnsi="Times New Roman"/>
                <w:sz w:val="28"/>
                <w:szCs w:val="28"/>
              </w:rPr>
            </w:pPr>
            <w:r>
              <w:rPr>
                <w:rFonts w:ascii="Times New Roman" w:hAnsi="Times New Roman"/>
                <w:sz w:val="28"/>
                <w:szCs w:val="28"/>
              </w:rPr>
              <w:t>1</w:t>
            </w:r>
          </w:p>
        </w:tc>
        <w:tc>
          <w:tcPr>
            <w:tcW w:w="1073" w:type="dxa"/>
          </w:tcPr>
          <w:p w14:paraId="21376BD3" w14:textId="77777777" w:rsidR="00A22B88" w:rsidRPr="002B2312" w:rsidRDefault="00A22B88" w:rsidP="00A22B88">
            <w:pPr>
              <w:rPr>
                <w:rFonts w:ascii="Times New Roman" w:hAnsi="Times New Roman"/>
                <w:sz w:val="28"/>
                <w:szCs w:val="28"/>
              </w:rPr>
            </w:pPr>
          </w:p>
        </w:tc>
        <w:tc>
          <w:tcPr>
            <w:tcW w:w="1604" w:type="dxa"/>
          </w:tcPr>
          <w:p w14:paraId="66303240" w14:textId="77777777" w:rsidR="00A22B88" w:rsidRPr="002B2312" w:rsidRDefault="00A22B88" w:rsidP="00A22B88">
            <w:pPr>
              <w:rPr>
                <w:rFonts w:ascii="Times New Roman" w:hAnsi="Times New Roman"/>
                <w:sz w:val="28"/>
                <w:szCs w:val="28"/>
              </w:rPr>
            </w:pPr>
            <w:r>
              <w:rPr>
                <w:rFonts w:ascii="Times New Roman" w:hAnsi="Times New Roman"/>
                <w:sz w:val="28"/>
                <w:szCs w:val="28"/>
              </w:rPr>
              <w:t>тест</w:t>
            </w:r>
          </w:p>
        </w:tc>
      </w:tr>
      <w:tr w:rsidR="00A22B88" w:rsidRPr="002B2312" w14:paraId="5A7885F5" w14:textId="77777777" w:rsidTr="00A22B88">
        <w:trPr>
          <w:trHeight w:val="277"/>
        </w:trPr>
        <w:tc>
          <w:tcPr>
            <w:tcW w:w="1668" w:type="dxa"/>
          </w:tcPr>
          <w:p w14:paraId="68AFB124" w14:textId="77777777" w:rsidR="00A22B88" w:rsidRDefault="00A22B88" w:rsidP="00A22B88">
            <w:pPr>
              <w:rPr>
                <w:rFonts w:ascii="Times New Roman" w:hAnsi="Times New Roman"/>
                <w:sz w:val="28"/>
                <w:szCs w:val="28"/>
              </w:rPr>
            </w:pPr>
          </w:p>
        </w:tc>
        <w:tc>
          <w:tcPr>
            <w:tcW w:w="8134" w:type="dxa"/>
          </w:tcPr>
          <w:p w14:paraId="372BAC49" w14:textId="77777777" w:rsidR="00A22B88" w:rsidRPr="00450042" w:rsidRDefault="00A22B88" w:rsidP="00A22B88">
            <w:pPr>
              <w:jc w:val="both"/>
              <w:rPr>
                <w:rFonts w:ascii="Times New Roman" w:hAnsi="Times New Roman"/>
                <w:sz w:val="28"/>
                <w:szCs w:val="28"/>
              </w:rPr>
            </w:pPr>
            <w:r w:rsidRPr="00450042">
              <w:rPr>
                <w:rFonts w:ascii="Times New Roman" w:hAnsi="Times New Roman"/>
                <w:sz w:val="28"/>
                <w:szCs w:val="28"/>
              </w:rPr>
              <w:t>Всього:</w:t>
            </w:r>
          </w:p>
        </w:tc>
        <w:tc>
          <w:tcPr>
            <w:tcW w:w="1229" w:type="dxa"/>
          </w:tcPr>
          <w:p w14:paraId="217D502D" w14:textId="2A34ECD8" w:rsidR="00A22B88" w:rsidRPr="004A7081" w:rsidRDefault="003C3ACE" w:rsidP="00A22B88">
            <w:pPr>
              <w:rPr>
                <w:rFonts w:ascii="Times New Roman" w:hAnsi="Times New Roman"/>
                <w:b/>
                <w:sz w:val="28"/>
                <w:szCs w:val="28"/>
              </w:rPr>
            </w:pPr>
            <w:r>
              <w:rPr>
                <w:rFonts w:ascii="Times New Roman" w:hAnsi="Times New Roman"/>
                <w:b/>
                <w:sz w:val="28"/>
                <w:szCs w:val="28"/>
              </w:rPr>
              <w:t>9</w:t>
            </w:r>
          </w:p>
        </w:tc>
        <w:tc>
          <w:tcPr>
            <w:tcW w:w="1073" w:type="dxa"/>
          </w:tcPr>
          <w:p w14:paraId="5F799827" w14:textId="77777777" w:rsidR="00A22B88" w:rsidRPr="002B2312" w:rsidRDefault="00A22B88" w:rsidP="00A22B88">
            <w:pPr>
              <w:rPr>
                <w:rFonts w:ascii="Times New Roman" w:hAnsi="Times New Roman"/>
                <w:sz w:val="28"/>
                <w:szCs w:val="28"/>
              </w:rPr>
            </w:pPr>
          </w:p>
        </w:tc>
        <w:tc>
          <w:tcPr>
            <w:tcW w:w="1604" w:type="dxa"/>
          </w:tcPr>
          <w:p w14:paraId="56CEE6C9" w14:textId="77777777" w:rsidR="00A22B88" w:rsidRDefault="00A22B88" w:rsidP="00A22B88">
            <w:pPr>
              <w:rPr>
                <w:rFonts w:ascii="Times New Roman" w:hAnsi="Times New Roman"/>
                <w:sz w:val="28"/>
                <w:szCs w:val="28"/>
              </w:rPr>
            </w:pPr>
          </w:p>
        </w:tc>
      </w:tr>
    </w:tbl>
    <w:p w14:paraId="5CB7F925" w14:textId="77777777" w:rsidR="00A22B88" w:rsidRPr="002B2312" w:rsidRDefault="00A22B88" w:rsidP="00A22B88">
      <w:pPr>
        <w:rPr>
          <w:rFonts w:ascii="Times New Roman" w:hAnsi="Times New Roman" w:cs="Times New Roman"/>
          <w:sz w:val="28"/>
          <w:szCs w:val="28"/>
        </w:rPr>
      </w:pPr>
    </w:p>
    <w:p w14:paraId="18DDE4EC" w14:textId="77777777" w:rsidR="00A22B88" w:rsidRPr="002B2312" w:rsidRDefault="00A22B88" w:rsidP="00A22B88">
      <w:pPr>
        <w:rPr>
          <w:rFonts w:ascii="Times New Roman" w:hAnsi="Times New Roman" w:cs="Times New Roman"/>
          <w:sz w:val="28"/>
          <w:szCs w:val="28"/>
        </w:rPr>
      </w:pPr>
    </w:p>
    <w:p w14:paraId="13A3FB78" w14:textId="77777777" w:rsidR="00A22B88" w:rsidRPr="002B2312" w:rsidRDefault="00A22B88" w:rsidP="00A22B88">
      <w:pPr>
        <w:rPr>
          <w:rFonts w:ascii="Times New Roman" w:hAnsi="Times New Roman" w:cs="Times New Roman"/>
          <w:sz w:val="28"/>
          <w:szCs w:val="28"/>
        </w:rPr>
      </w:pPr>
    </w:p>
    <w:p w14:paraId="14F2D3E2" w14:textId="77777777" w:rsidR="00A22B88" w:rsidRPr="002B2312" w:rsidRDefault="00A22B88" w:rsidP="00A22B88">
      <w:pPr>
        <w:rPr>
          <w:rFonts w:ascii="Times New Roman" w:hAnsi="Times New Roman" w:cs="Times New Roman"/>
          <w:b/>
          <w:bCs/>
          <w:sz w:val="28"/>
          <w:szCs w:val="28"/>
        </w:rPr>
      </w:pPr>
    </w:p>
    <w:p w14:paraId="42B73BCD" w14:textId="77777777" w:rsidR="00A22B88" w:rsidRPr="002B2312" w:rsidRDefault="00A22B88" w:rsidP="00A22B88">
      <w:pPr>
        <w:ind w:firstLine="540"/>
        <w:rPr>
          <w:rFonts w:ascii="Times New Roman" w:hAnsi="Times New Roman" w:cs="Times New Roman"/>
          <w:b/>
          <w:bCs/>
          <w:sz w:val="28"/>
          <w:szCs w:val="28"/>
        </w:rPr>
      </w:pPr>
    </w:p>
    <w:p w14:paraId="0A7DF1E1" w14:textId="713FD09F"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450042">
        <w:rPr>
          <w:rFonts w:ascii="Times New Roman" w:eastAsia="Times New Roman" w:hAnsi="Times New Roman" w:cs="Times New Roman"/>
          <w:b/>
          <w:color w:val="000000" w:themeColor="text1"/>
          <w:sz w:val="28"/>
          <w:szCs w:val="28"/>
        </w:rPr>
        <w:t xml:space="preserve">  програми</w:t>
      </w:r>
    </w:p>
    <w:p w14:paraId="1CB50661" w14:textId="77777777" w:rsidR="00A22B88" w:rsidRPr="007E50AC" w:rsidRDefault="00A22B88" w:rsidP="00A22B88">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A22B88" w:rsidRPr="004B0BAD" w14:paraId="770F893D" w14:textId="77777777" w:rsidTr="00A22B88">
        <w:trPr>
          <w:trHeight w:val="1026"/>
          <w:jc w:val="center"/>
        </w:trPr>
        <w:tc>
          <w:tcPr>
            <w:tcW w:w="1515" w:type="dxa"/>
            <w:tcBorders>
              <w:top w:val="single" w:sz="4" w:space="0" w:color="auto"/>
              <w:left w:val="single" w:sz="4" w:space="0" w:color="auto"/>
              <w:right w:val="single" w:sz="4" w:space="0" w:color="auto"/>
            </w:tcBorders>
          </w:tcPr>
          <w:p w14:paraId="67C26F35"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p>
          <w:p w14:paraId="29313865" w14:textId="77777777" w:rsidR="00A22B88" w:rsidRPr="004B0BAD" w:rsidRDefault="00A22B88" w:rsidP="00A22B88">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604D42FF" w14:textId="5992BF0A" w:rsidR="00A22B88" w:rsidRPr="004B0BAD" w:rsidRDefault="00A22B88" w:rsidP="00450042">
            <w:pPr>
              <w:spacing w:after="0" w:line="240" w:lineRule="auto"/>
              <w:rPr>
                <w:rFonts w:ascii="Times New Roman" w:eastAsia="Times New Roman" w:hAnsi="Times New Roman"/>
                <w:b/>
                <w:color w:val="000000" w:themeColor="text1"/>
                <w:sz w:val="28"/>
                <w:szCs w:val="28"/>
              </w:rPr>
            </w:pPr>
          </w:p>
          <w:p w14:paraId="0F101558"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0E02974C" w14:textId="77777777" w:rsidTr="00A22B88">
        <w:trPr>
          <w:trHeight w:val="557"/>
          <w:jc w:val="center"/>
        </w:trPr>
        <w:tc>
          <w:tcPr>
            <w:tcW w:w="1515" w:type="dxa"/>
            <w:vMerge w:val="restart"/>
            <w:tcBorders>
              <w:top w:val="single" w:sz="4" w:space="0" w:color="auto"/>
              <w:left w:val="single" w:sz="4" w:space="0" w:color="auto"/>
              <w:right w:val="single" w:sz="4" w:space="0" w:color="auto"/>
            </w:tcBorders>
          </w:tcPr>
          <w:p w14:paraId="2A10D2D0"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62742D88" w14:textId="5C8B44E0" w:rsidR="00A22B88" w:rsidRDefault="00A22B88" w:rsidP="00A22B88">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6C6AF9">
              <w:rPr>
                <w:rFonts w:ascii="Times New Roman" w:hAnsi="Times New Roman"/>
                <w:b/>
                <w:iCs/>
                <w:color w:val="000000" w:themeColor="text1"/>
                <w:sz w:val="28"/>
                <w:szCs w:val="28"/>
                <w:lang w:eastAsia="ru-RU"/>
              </w:rPr>
              <w:t>.11</w:t>
            </w:r>
          </w:p>
          <w:p w14:paraId="1E03AE8C" w14:textId="32B355C5" w:rsidR="00A22B88" w:rsidRPr="004B0BAD" w:rsidRDefault="00A22B88" w:rsidP="00A22B88">
            <w:pPr>
              <w:spacing w:after="0" w:line="240" w:lineRule="auto"/>
              <w:jc w:val="center"/>
              <w:rPr>
                <w:rFonts w:ascii="Times New Roman" w:eastAsia="Times New Roman" w:hAnsi="Times New Roman" w:cs="Times New Roman"/>
                <w:b/>
                <w:color w:val="0D0D0D"/>
                <w:sz w:val="28"/>
                <w:szCs w:val="28"/>
                <w:highlight w:val="yellow"/>
              </w:rPr>
            </w:pPr>
          </w:p>
        </w:tc>
        <w:tc>
          <w:tcPr>
            <w:tcW w:w="12942" w:type="dxa"/>
            <w:tcBorders>
              <w:top w:val="single" w:sz="4" w:space="0" w:color="auto"/>
              <w:left w:val="single" w:sz="4" w:space="0" w:color="auto"/>
              <w:bottom w:val="single" w:sz="4" w:space="0" w:color="auto"/>
              <w:right w:val="single" w:sz="4" w:space="0" w:color="auto"/>
            </w:tcBorders>
          </w:tcPr>
          <w:p w14:paraId="0E4BF92B" w14:textId="77777777" w:rsidR="00A22B88" w:rsidRPr="00556794" w:rsidRDefault="00A22B88" w:rsidP="00A22B88">
            <w:pPr>
              <w:shd w:val="clear" w:color="auto" w:fill="FFFFFF"/>
              <w:spacing w:after="0" w:line="240" w:lineRule="auto"/>
              <w:rPr>
                <w:rFonts w:ascii="Times New Roman" w:hAnsi="Times New Roman"/>
                <w:b/>
                <w:bCs/>
                <w:color w:val="000000"/>
                <w:kern w:val="28"/>
                <w:sz w:val="28"/>
                <w:szCs w:val="28"/>
              </w:rPr>
            </w:pPr>
            <w:r w:rsidRPr="00556794">
              <w:rPr>
                <w:rFonts w:ascii="Times New Roman" w:hAnsi="Times New Roman"/>
                <w:b/>
                <w:sz w:val="28"/>
                <w:szCs w:val="28"/>
              </w:rPr>
              <w:t>Основи технічного креслення</w:t>
            </w:r>
            <w:r>
              <w:rPr>
                <w:rFonts w:ascii="Times New Roman" w:hAnsi="Times New Roman"/>
                <w:b/>
                <w:sz w:val="28"/>
                <w:szCs w:val="28"/>
              </w:rPr>
              <w:t>.</w:t>
            </w:r>
          </w:p>
          <w:p w14:paraId="13A2A4F7" w14:textId="77777777" w:rsidR="00A22B88" w:rsidRPr="00556794" w:rsidRDefault="00A22B88" w:rsidP="00A22B88">
            <w:pPr>
              <w:spacing w:after="0" w:line="240" w:lineRule="auto"/>
              <w:jc w:val="both"/>
              <w:rPr>
                <w:rFonts w:ascii="Times New Roman" w:hAnsi="Times New Roman"/>
                <w:sz w:val="28"/>
                <w:szCs w:val="28"/>
              </w:rPr>
            </w:pPr>
            <w:r w:rsidRPr="00556794">
              <w:rPr>
                <w:rFonts w:ascii="Times New Roman" w:hAnsi="Times New Roman"/>
                <w:sz w:val="28"/>
                <w:szCs w:val="28"/>
              </w:rPr>
              <w:t>Види креслень. Порядок читання креслень. Формати креслень. Основний напис i вiдомостi, що розташованi в ньому.</w:t>
            </w:r>
          </w:p>
          <w:p w14:paraId="619F5000" w14:textId="77777777" w:rsidR="00A22B88" w:rsidRDefault="00A22B88" w:rsidP="00A22B88">
            <w:pPr>
              <w:spacing w:after="0" w:line="240" w:lineRule="auto"/>
              <w:jc w:val="both"/>
              <w:rPr>
                <w:rFonts w:ascii="Times New Roman" w:hAnsi="Times New Roman"/>
                <w:sz w:val="28"/>
                <w:szCs w:val="28"/>
              </w:rPr>
            </w:pPr>
            <w:r>
              <w:rPr>
                <w:rFonts w:ascii="Times New Roman" w:hAnsi="Times New Roman"/>
                <w:sz w:val="28"/>
                <w:szCs w:val="28"/>
              </w:rPr>
              <w:t xml:space="preserve">Лiнiї креслення. Масштаби. </w:t>
            </w:r>
            <w:r w:rsidRPr="00556794">
              <w:rPr>
                <w:rFonts w:ascii="Times New Roman" w:hAnsi="Times New Roman"/>
                <w:sz w:val="28"/>
                <w:szCs w:val="28"/>
              </w:rPr>
              <w:t>Основнi вiдомостi про зображення, розмiри, їх точностi в технiчних вказiвках. Поняття про шорсткiсть поверхонь.</w:t>
            </w:r>
          </w:p>
          <w:p w14:paraId="37CCF9A6" w14:textId="77777777" w:rsidR="00A22B88" w:rsidRPr="002B2312" w:rsidRDefault="00A22B88" w:rsidP="00A22B88">
            <w:pPr>
              <w:spacing w:after="0" w:line="240" w:lineRule="auto"/>
              <w:jc w:val="both"/>
              <w:rPr>
                <w:rFonts w:ascii="Times New Roman" w:hAnsi="Times New Roman"/>
                <w:b/>
                <w:sz w:val="28"/>
                <w:szCs w:val="28"/>
              </w:rPr>
            </w:pPr>
            <w:r w:rsidRPr="002B2312">
              <w:rPr>
                <w:rFonts w:ascii="Times New Roman" w:hAnsi="Times New Roman"/>
                <w:b/>
                <w:sz w:val="28"/>
                <w:szCs w:val="28"/>
              </w:rPr>
              <w:t>Умовності на робочих кресленнях</w:t>
            </w:r>
            <w:r>
              <w:rPr>
                <w:rFonts w:ascii="Times New Roman" w:hAnsi="Times New Roman"/>
                <w:b/>
                <w:sz w:val="28"/>
                <w:szCs w:val="28"/>
              </w:rPr>
              <w:t>.</w:t>
            </w:r>
          </w:p>
          <w:p w14:paraId="4D92337D"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перерiз. Класифiкацiя перерiзiв. Правила виконання i позначення перерiзiв.</w:t>
            </w:r>
          </w:p>
          <w:p w14:paraId="7CCE289C"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розрiз.Вiдмiнностi мiж розрiзом i перерiзом. Класифiкацiя розрiзiв за розташуванням площини перерiзiв. Розташування i позначення розрізів.</w:t>
            </w:r>
          </w:p>
          <w:p w14:paraId="0BF8DF96" w14:textId="77777777" w:rsidR="00A22B88"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Мiсцевi розрiзи, їх призначення та правила виконання. З’єднання частини виду i частини вiдповiдного розрiзу. З’єднання половини виду i половини розрiзу.</w:t>
            </w:r>
          </w:p>
          <w:p w14:paraId="65A63B28" w14:textId="77777777" w:rsidR="00A22B88" w:rsidRPr="002B2312" w:rsidRDefault="00A22B88" w:rsidP="00A22B88">
            <w:pPr>
              <w:spacing w:after="0" w:line="240" w:lineRule="auto"/>
              <w:jc w:val="both"/>
              <w:rPr>
                <w:rFonts w:ascii="Times New Roman" w:hAnsi="Times New Roman"/>
                <w:b/>
                <w:iCs/>
                <w:color w:val="000000"/>
                <w:kern w:val="28"/>
                <w:sz w:val="28"/>
                <w:szCs w:val="28"/>
              </w:rPr>
            </w:pPr>
            <w:r w:rsidRPr="002B2312">
              <w:rPr>
                <w:rFonts w:ascii="Times New Roman" w:hAnsi="Times New Roman"/>
                <w:b/>
                <w:sz w:val="28"/>
                <w:szCs w:val="28"/>
              </w:rPr>
              <w:t>Робочі креслення</w:t>
            </w:r>
          </w:p>
          <w:p w14:paraId="4DE858B9" w14:textId="78593D9F" w:rsidR="00A22B88" w:rsidRPr="002B2312" w:rsidRDefault="00A22B88" w:rsidP="00C66A4A">
            <w:pPr>
              <w:spacing w:after="0" w:line="240" w:lineRule="auto"/>
              <w:jc w:val="both"/>
              <w:rPr>
                <w:rFonts w:ascii="Times New Roman" w:hAnsi="Times New Roman"/>
                <w:sz w:val="28"/>
                <w:szCs w:val="28"/>
              </w:rPr>
            </w:pPr>
            <w:r w:rsidRPr="002B2312">
              <w:rPr>
                <w:rFonts w:ascii="Times New Roman" w:hAnsi="Times New Roman"/>
                <w:sz w:val="28"/>
                <w:szCs w:val="28"/>
              </w:rPr>
              <w:t>Основнi вимоги до</w:t>
            </w:r>
            <w:r w:rsidR="00C66A4A">
              <w:rPr>
                <w:rFonts w:ascii="Times New Roman" w:hAnsi="Times New Roman"/>
                <w:sz w:val="28"/>
                <w:szCs w:val="28"/>
              </w:rPr>
              <w:t xml:space="preserve"> креслень робочої документацiї. Зображення</w:t>
            </w:r>
            <w:r w:rsidRPr="002B2312">
              <w:rPr>
                <w:rFonts w:ascii="Times New Roman" w:hAnsi="Times New Roman"/>
                <w:sz w:val="28"/>
                <w:szCs w:val="28"/>
              </w:rPr>
              <w:t xml:space="preserve"> деталей; розташування їх на кресленнi; основнi види, додатковi i мiсцевi види. Виноснi елементи.</w:t>
            </w:r>
          </w:p>
          <w:p w14:paraId="65A08C05" w14:textId="590ADE83" w:rsidR="00A22B88" w:rsidRPr="002B2312" w:rsidRDefault="00C66A4A" w:rsidP="00A22B88">
            <w:pPr>
              <w:spacing w:after="0" w:line="240" w:lineRule="auto"/>
              <w:jc w:val="both"/>
              <w:rPr>
                <w:rFonts w:ascii="Times New Roman" w:hAnsi="Times New Roman"/>
                <w:sz w:val="28"/>
                <w:szCs w:val="28"/>
              </w:rPr>
            </w:pPr>
            <w:r>
              <w:rPr>
                <w:rFonts w:ascii="Times New Roman" w:hAnsi="Times New Roman"/>
                <w:sz w:val="28"/>
                <w:szCs w:val="28"/>
              </w:rPr>
              <w:t xml:space="preserve"> УмовностІ i спрощенНЯ</w:t>
            </w:r>
            <w:r w:rsidR="00A22B88" w:rsidRPr="002B2312">
              <w:rPr>
                <w:rFonts w:ascii="Times New Roman" w:hAnsi="Times New Roman"/>
                <w:sz w:val="28"/>
                <w:szCs w:val="28"/>
              </w:rPr>
              <w:t>, що застосовуються на кресленнях деталей для скорочення кiлькостi зображень.</w:t>
            </w:r>
          </w:p>
          <w:p w14:paraId="5B287B59" w14:textId="59E4C126" w:rsidR="00A22B88" w:rsidRPr="002B2312" w:rsidRDefault="00C66A4A" w:rsidP="00A22B8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Нанесення </w:t>
            </w:r>
            <w:r w:rsidR="00A22B88" w:rsidRPr="002B2312">
              <w:rPr>
                <w:rFonts w:ascii="Times New Roman" w:hAnsi="Times New Roman"/>
                <w:sz w:val="28"/>
                <w:szCs w:val="28"/>
              </w:rPr>
              <w:t>розмiрiв на кресленнях. Повтор основних правил нанесення розмiрiв. Визначення необхiдностi i достатностi розмiрiв на кресленнях. . Спрощення під час нанесення розмiрiв.</w:t>
            </w:r>
          </w:p>
          <w:p w14:paraId="3B10F5E0"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Зазначення на кресленнях допускiв форми i розташування поверхонь.Позначення допускiв на кресленнях.  Позначення нахилу i конусностi.</w:t>
            </w:r>
          </w:p>
          <w:p w14:paraId="14B56579" w14:textId="77777777" w:rsidR="00A22B88" w:rsidRPr="00411557" w:rsidRDefault="00A22B88" w:rsidP="00A22B88">
            <w:pPr>
              <w:spacing w:after="0" w:line="240" w:lineRule="auto"/>
              <w:jc w:val="both"/>
              <w:rPr>
                <w:rFonts w:ascii="Times New Roman" w:eastAsia="Calibri" w:hAnsi="Times New Roman" w:cs="Times New Roman"/>
                <w:color w:val="0D0D0D"/>
                <w:sz w:val="28"/>
                <w:szCs w:val="28"/>
              </w:rPr>
            </w:pPr>
          </w:p>
        </w:tc>
      </w:tr>
      <w:tr w:rsidR="00A22B88" w:rsidRPr="004B0BAD" w14:paraId="0D0C4D79" w14:textId="77777777" w:rsidTr="00A22B88">
        <w:trPr>
          <w:trHeight w:val="2966"/>
          <w:jc w:val="center"/>
        </w:trPr>
        <w:tc>
          <w:tcPr>
            <w:tcW w:w="1515" w:type="dxa"/>
            <w:vMerge/>
            <w:tcBorders>
              <w:left w:val="single" w:sz="4" w:space="0" w:color="auto"/>
              <w:right w:val="single" w:sz="4" w:space="0" w:color="auto"/>
            </w:tcBorders>
          </w:tcPr>
          <w:p w14:paraId="1472E4E7"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tc>
        <w:tc>
          <w:tcPr>
            <w:tcW w:w="12942" w:type="dxa"/>
            <w:tcBorders>
              <w:top w:val="single" w:sz="4" w:space="0" w:color="auto"/>
              <w:left w:val="single" w:sz="4" w:space="0" w:color="auto"/>
              <w:bottom w:val="single" w:sz="4" w:space="0" w:color="auto"/>
              <w:right w:val="single" w:sz="4" w:space="0" w:color="auto"/>
            </w:tcBorders>
          </w:tcPr>
          <w:p w14:paraId="16C41E6E" w14:textId="3818CF8D" w:rsidR="00A22B88" w:rsidRPr="002B2312" w:rsidRDefault="00C66A4A" w:rsidP="00A22B88">
            <w:pPr>
              <w:spacing w:after="0" w:line="240" w:lineRule="auto"/>
              <w:jc w:val="both"/>
              <w:rPr>
                <w:rFonts w:ascii="Times New Roman" w:hAnsi="Times New Roman"/>
                <w:sz w:val="28"/>
                <w:szCs w:val="28"/>
              </w:rPr>
            </w:pPr>
            <w:r>
              <w:rPr>
                <w:rFonts w:ascii="Times New Roman" w:hAnsi="Times New Roman"/>
                <w:sz w:val="28"/>
                <w:szCs w:val="28"/>
              </w:rPr>
              <w:t xml:space="preserve"> </w:t>
            </w:r>
            <w:r w:rsidR="00A22B88" w:rsidRPr="002B2312">
              <w:rPr>
                <w:rFonts w:ascii="Times New Roman" w:hAnsi="Times New Roman"/>
                <w:sz w:val="28"/>
                <w:szCs w:val="28"/>
              </w:rPr>
              <w:t>Змiст i правила викладення технiчних вимог у роб</w:t>
            </w:r>
            <w:r>
              <w:rPr>
                <w:rFonts w:ascii="Times New Roman" w:hAnsi="Times New Roman"/>
                <w:sz w:val="28"/>
                <w:szCs w:val="28"/>
              </w:rPr>
              <w:t xml:space="preserve">очих кресленнях деталей. Правила нанесення </w:t>
            </w:r>
            <w:r w:rsidR="00A22B88" w:rsidRPr="002B2312">
              <w:rPr>
                <w:rFonts w:ascii="Times New Roman" w:hAnsi="Times New Roman"/>
                <w:sz w:val="28"/>
                <w:szCs w:val="28"/>
              </w:rPr>
              <w:t xml:space="preserve"> позначень шорсткостi поверхонь на кресленнях.</w:t>
            </w:r>
          </w:p>
          <w:p w14:paraId="55380258" w14:textId="05FD5AD0"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Ескiзи. Призначення ескiзiв. Порядок виконання ескiзiв: вибiр головного зображення; визначення необхiдного числа зображень; послiдовнiсть їх виконання, проведення розмiр</w:t>
            </w:r>
            <w:r w:rsidR="00C66A4A">
              <w:rPr>
                <w:rFonts w:ascii="Times New Roman" w:hAnsi="Times New Roman"/>
                <w:sz w:val="28"/>
                <w:szCs w:val="28"/>
              </w:rPr>
              <w:t>них лiнiй, обмiрювання деталей.</w:t>
            </w:r>
          </w:p>
          <w:p w14:paraId="60BEBBB7" w14:textId="53AB0723" w:rsidR="00A22B88" w:rsidRDefault="00C66A4A" w:rsidP="00A22B88">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Зображення </w:t>
            </w:r>
            <w:r w:rsidR="00A22B88" w:rsidRPr="002B2312">
              <w:rPr>
                <w:rFonts w:ascii="Times New Roman" w:hAnsi="Times New Roman"/>
                <w:sz w:val="28"/>
                <w:szCs w:val="28"/>
              </w:rPr>
              <w:t xml:space="preserve"> рiзьби i рiзьбових з’єднань. Зображення рiзьби на валi та в отворi. Зображення рiзьби в розрiзi. Зображення конiчної рiзьби. Випадки зображення профiлю рiзьби. Зображення i читання стандартних рiзьб. </w:t>
            </w:r>
          </w:p>
          <w:p w14:paraId="10343BD7" w14:textId="77777777" w:rsidR="00A22B88" w:rsidRPr="002B2312" w:rsidRDefault="00A22B88" w:rsidP="00A22B88">
            <w:pPr>
              <w:shd w:val="clear" w:color="auto" w:fill="FFFFFF"/>
              <w:spacing w:after="0" w:line="240" w:lineRule="auto"/>
              <w:rPr>
                <w:rFonts w:ascii="Times New Roman" w:hAnsi="Times New Roman"/>
                <w:b/>
                <w:bCs/>
                <w:color w:val="000000"/>
                <w:kern w:val="28"/>
                <w:sz w:val="28"/>
                <w:szCs w:val="28"/>
              </w:rPr>
            </w:pPr>
            <w:r w:rsidRPr="002B2312">
              <w:rPr>
                <w:rFonts w:ascii="Times New Roman" w:hAnsi="Times New Roman"/>
                <w:b/>
                <w:sz w:val="28"/>
                <w:szCs w:val="28"/>
              </w:rPr>
              <w:t>Складальнi креслення</w:t>
            </w:r>
          </w:p>
          <w:p w14:paraId="3EE87136"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Загальнi вiдомостi про складальнi креслення.</w:t>
            </w:r>
          </w:p>
          <w:p w14:paraId="764BF0BE"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Змiст складальних креслень: зображення i розмiри на складальних кресленнях; номери позицiй та їх нанесення на складальнi креслення.</w:t>
            </w:r>
          </w:p>
          <w:p w14:paraId="5A5F97D7"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Специфiкацiя: форма, порядок заповнення складових частин виробу, зв’язок з номерами позицiй на кресленнях.</w:t>
            </w:r>
          </w:p>
          <w:p w14:paraId="205105D3"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Розрiзи на складальних кресленнях, правила виконання штрихування сумiжних деталей у перерiзах.</w:t>
            </w:r>
          </w:p>
          <w:p w14:paraId="5F5926A6"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Послiдовнiсть читання складальних креслень.</w:t>
            </w:r>
          </w:p>
          <w:p w14:paraId="7A2C9494" w14:textId="77777777" w:rsidR="00A22B88"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Умовностi i спрощення зображень на складальних кресленнях.</w:t>
            </w:r>
          </w:p>
          <w:p w14:paraId="1B4CEFA6" w14:textId="77777777" w:rsidR="00A22B88" w:rsidRDefault="00A22B88" w:rsidP="00A22B88">
            <w:pPr>
              <w:spacing w:after="0" w:line="240" w:lineRule="auto"/>
              <w:ind w:firstLine="567"/>
              <w:jc w:val="both"/>
              <w:rPr>
                <w:rFonts w:ascii="Times New Roman" w:hAnsi="Times New Roman"/>
                <w:b/>
                <w:sz w:val="28"/>
                <w:szCs w:val="28"/>
              </w:rPr>
            </w:pPr>
            <w:r w:rsidRPr="002B2312">
              <w:rPr>
                <w:rFonts w:ascii="Times New Roman" w:hAnsi="Times New Roman"/>
                <w:sz w:val="28"/>
                <w:szCs w:val="28"/>
              </w:rPr>
              <w:t>Деталювання i порядок роботи з деталювання.</w:t>
            </w:r>
            <w:r w:rsidRPr="002B2312">
              <w:rPr>
                <w:rFonts w:ascii="Times New Roman" w:hAnsi="Times New Roman"/>
                <w:b/>
                <w:sz w:val="28"/>
                <w:szCs w:val="28"/>
              </w:rPr>
              <w:t xml:space="preserve"> </w:t>
            </w:r>
          </w:p>
          <w:p w14:paraId="71926CC6" w14:textId="77777777" w:rsidR="00A22B88" w:rsidRPr="002B2312" w:rsidRDefault="00A22B88" w:rsidP="00A22B88">
            <w:pPr>
              <w:spacing w:after="0" w:line="240" w:lineRule="auto"/>
              <w:ind w:firstLine="567"/>
              <w:jc w:val="both"/>
              <w:rPr>
                <w:rFonts w:ascii="Times New Roman" w:hAnsi="Times New Roman"/>
                <w:b/>
                <w:sz w:val="28"/>
                <w:szCs w:val="28"/>
              </w:rPr>
            </w:pPr>
            <w:r w:rsidRPr="002B2312">
              <w:rPr>
                <w:rFonts w:ascii="Times New Roman" w:hAnsi="Times New Roman"/>
                <w:b/>
                <w:sz w:val="28"/>
                <w:szCs w:val="28"/>
              </w:rPr>
              <w:t>Кінематичні схеми</w:t>
            </w:r>
          </w:p>
          <w:p w14:paraId="1963CDFC" w14:textId="16CD1F04"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 xml:space="preserve">Поняття про кінематичні  схеми. Класифiкацiя </w:t>
            </w:r>
            <w:r w:rsidR="00C66A4A">
              <w:rPr>
                <w:rFonts w:ascii="Times New Roman" w:hAnsi="Times New Roman"/>
                <w:sz w:val="28"/>
                <w:szCs w:val="28"/>
              </w:rPr>
              <w:t xml:space="preserve">схем за видами i типами. </w:t>
            </w:r>
            <w:r>
              <w:rPr>
                <w:rFonts w:ascii="Times New Roman" w:hAnsi="Times New Roman"/>
                <w:sz w:val="28"/>
                <w:szCs w:val="28"/>
              </w:rPr>
              <w:t>Таблицi до схем.</w:t>
            </w:r>
          </w:p>
          <w:p w14:paraId="24E1FF4F" w14:textId="77777777" w:rsidR="00A22B88" w:rsidRPr="002B2312" w:rsidRDefault="00A22B88" w:rsidP="00A22B88">
            <w:pPr>
              <w:spacing w:after="0" w:line="240" w:lineRule="auto"/>
              <w:ind w:firstLine="567"/>
              <w:jc w:val="both"/>
              <w:rPr>
                <w:rFonts w:ascii="Times New Roman" w:hAnsi="Times New Roman"/>
                <w:b/>
                <w:iCs/>
                <w:color w:val="000000"/>
                <w:kern w:val="28"/>
                <w:sz w:val="28"/>
                <w:szCs w:val="28"/>
              </w:rPr>
            </w:pPr>
          </w:p>
        </w:tc>
      </w:tr>
    </w:tbl>
    <w:p w14:paraId="2C04D148" w14:textId="77777777" w:rsidR="00A22B88" w:rsidRDefault="00A22B88" w:rsidP="00A22B88">
      <w:pPr>
        <w:rPr>
          <w:rFonts w:ascii="Times New Roman" w:eastAsia="Calibri" w:hAnsi="Times New Roman" w:cs="Times New Roman"/>
          <w:b/>
          <w:bCs/>
          <w:caps/>
          <w:spacing w:val="-10"/>
          <w:sz w:val="28"/>
          <w:szCs w:val="28"/>
          <w:lang w:val="ru-RU" w:eastAsia="uk-UA"/>
        </w:rPr>
      </w:pPr>
    </w:p>
    <w:p w14:paraId="12EB7CF4" w14:textId="77777777" w:rsidR="00E540FC" w:rsidRDefault="00A22B88" w:rsidP="00E540FC">
      <w:pPr>
        <w:pStyle w:val="a5"/>
        <w:rPr>
          <w:rFonts w:eastAsia="Calibri"/>
          <w:b/>
          <w:bCs/>
          <w:caps/>
          <w:spacing w:val="-10"/>
          <w:sz w:val="28"/>
          <w:szCs w:val="28"/>
          <w:lang w:val="ru-RU" w:eastAsia="uk-UA"/>
        </w:rPr>
      </w:pPr>
      <w:r>
        <w:rPr>
          <w:rFonts w:eastAsia="Calibri"/>
          <w:b/>
          <w:bCs/>
          <w:caps/>
          <w:spacing w:val="-10"/>
          <w:sz w:val="28"/>
          <w:szCs w:val="28"/>
          <w:lang w:val="ru-RU" w:eastAsia="uk-UA"/>
        </w:rPr>
        <w:br w:type="page"/>
      </w:r>
    </w:p>
    <w:p w14:paraId="6A9EC697" w14:textId="77777777" w:rsidR="00E540FC" w:rsidRPr="008D48EA" w:rsidRDefault="00E540FC" w:rsidP="00E540FC">
      <w:pPr>
        <w:spacing w:after="0" w:line="240" w:lineRule="auto"/>
        <w:rPr>
          <w:rFonts w:ascii="Times New Roman" w:eastAsia="Times New Roman" w:hAnsi="Times New Roman" w:cs="Times New Roman"/>
          <w:b/>
          <w:sz w:val="28"/>
          <w:szCs w:val="28"/>
          <w:lang w:eastAsia="ru-RU"/>
        </w:rPr>
      </w:pPr>
      <w:r w:rsidRPr="002B2312">
        <w:rPr>
          <w:rFonts w:ascii="Times New Roman" w:hAnsi="Times New Roman" w:cs="Times New Roman"/>
          <w:sz w:val="28"/>
          <w:szCs w:val="28"/>
        </w:rPr>
        <w:lastRenderedPageBreak/>
        <w:t xml:space="preserve">                                                               </w:t>
      </w:r>
      <w:r w:rsidRPr="008D48EA">
        <w:rPr>
          <w:rFonts w:ascii="Times New Roman" w:eastAsia="Times New Roman" w:hAnsi="Times New Roman" w:cs="Times New Roman"/>
          <w:b/>
          <w:sz w:val="28"/>
          <w:szCs w:val="28"/>
          <w:lang w:eastAsia="ru-RU"/>
        </w:rPr>
        <w:t xml:space="preserve">НАВЧАЛЬНА ПРОГРАМА З ПРЕДМЕТА </w:t>
      </w:r>
    </w:p>
    <w:p w14:paraId="68358863" w14:textId="070D7736" w:rsidR="00E540FC" w:rsidRDefault="00E540FC" w:rsidP="00E540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«Читання креслень</w:t>
      </w:r>
      <w:r w:rsidRPr="008D48EA">
        <w:rPr>
          <w:rFonts w:ascii="Times New Roman" w:eastAsia="Times New Roman" w:hAnsi="Times New Roman" w:cs="Times New Roman"/>
          <w:b/>
          <w:sz w:val="28"/>
          <w:szCs w:val="28"/>
          <w:lang w:eastAsia="ru-RU"/>
        </w:rPr>
        <w:t>»</w:t>
      </w:r>
    </w:p>
    <w:p w14:paraId="68BE2FA1" w14:textId="77777777" w:rsidR="00E540FC" w:rsidRDefault="00E540FC" w:rsidP="00E540FC">
      <w:pPr>
        <w:spacing w:after="0" w:line="240" w:lineRule="auto"/>
        <w:jc w:val="center"/>
        <w:rPr>
          <w:rFonts w:ascii="Times New Roman" w:eastAsia="Times New Roman" w:hAnsi="Times New Roman" w:cs="Times New Roman"/>
          <w:b/>
          <w:sz w:val="28"/>
          <w:szCs w:val="28"/>
          <w:lang w:eastAsia="ru-RU"/>
        </w:rPr>
      </w:pPr>
    </w:p>
    <w:p w14:paraId="63362261" w14:textId="77777777" w:rsidR="00E540FC" w:rsidRPr="00AF0411" w:rsidRDefault="00E540FC" w:rsidP="00E540FC">
      <w:pPr>
        <w:spacing w:after="0" w:line="240" w:lineRule="auto"/>
        <w:jc w:val="center"/>
        <w:rPr>
          <w:rFonts w:ascii="Times New Roman" w:eastAsia="Times New Roman" w:hAnsi="Times New Roman" w:cs="Times New Roman"/>
          <w:b/>
          <w:sz w:val="28"/>
          <w:szCs w:val="28"/>
          <w:lang w:eastAsia="ru-RU"/>
        </w:rPr>
      </w:pPr>
    </w:p>
    <w:p w14:paraId="2ED1DCD9" w14:textId="77777777" w:rsidR="00E540FC" w:rsidRPr="00AF0411" w:rsidRDefault="00E540FC" w:rsidP="00E540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412431A" w14:textId="77777777" w:rsidR="00E540FC" w:rsidRPr="0016284B" w:rsidRDefault="00E540FC" w:rsidP="00E540F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0BA52739" w14:textId="77777777" w:rsidR="00E540FC" w:rsidRPr="00AF0411" w:rsidRDefault="00E540FC" w:rsidP="00E540FC">
      <w:pPr>
        <w:spacing w:after="0" w:line="240" w:lineRule="auto"/>
        <w:jc w:val="center"/>
        <w:rPr>
          <w:rFonts w:ascii="Times New Roman" w:eastAsia="Times New Roman" w:hAnsi="Times New Roman" w:cs="Times New Roman"/>
          <w:sz w:val="28"/>
          <w:szCs w:val="28"/>
          <w:lang w:eastAsia="ru-RU"/>
        </w:rPr>
      </w:pPr>
    </w:p>
    <w:p w14:paraId="59DE62F6" w14:textId="77777777" w:rsidR="00E540FC" w:rsidRPr="002B2312" w:rsidRDefault="00E540FC" w:rsidP="00E540FC">
      <w:pPr>
        <w:pStyle w:val="1"/>
        <w:ind w:firstLine="567"/>
        <w:rPr>
          <w:szCs w:val="28"/>
        </w:rPr>
      </w:pPr>
      <w:r w:rsidRPr="002B2312">
        <w:rPr>
          <w:szCs w:val="28"/>
        </w:rPr>
        <w:t xml:space="preserve">                                                                               </w:t>
      </w:r>
    </w:p>
    <w:tbl>
      <w:tblPr>
        <w:tblStyle w:val="afa"/>
        <w:tblW w:w="0" w:type="auto"/>
        <w:tblLook w:val="04A0" w:firstRow="1" w:lastRow="0" w:firstColumn="1" w:lastColumn="0" w:noHBand="0" w:noVBand="1"/>
      </w:tblPr>
      <w:tblGrid>
        <w:gridCol w:w="1668"/>
        <w:gridCol w:w="8134"/>
        <w:gridCol w:w="1229"/>
        <w:gridCol w:w="1073"/>
        <w:gridCol w:w="1666"/>
      </w:tblGrid>
      <w:tr w:rsidR="00E540FC" w:rsidRPr="002B2312" w14:paraId="60799D5E" w14:textId="77777777" w:rsidTr="00E070CE">
        <w:tc>
          <w:tcPr>
            <w:tcW w:w="1668" w:type="dxa"/>
            <w:vMerge w:val="restart"/>
          </w:tcPr>
          <w:p w14:paraId="43876C7B"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 xml:space="preserve">Код </w:t>
            </w:r>
          </w:p>
          <w:p w14:paraId="3D5980DA"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модуля</w:t>
            </w:r>
          </w:p>
          <w:p w14:paraId="2DB100B1" w14:textId="77777777" w:rsidR="00E540FC" w:rsidRPr="00556794" w:rsidRDefault="00E540FC" w:rsidP="00E070CE">
            <w:pPr>
              <w:rPr>
                <w:rFonts w:ascii="Times New Roman" w:hAnsi="Times New Roman"/>
                <w:sz w:val="28"/>
                <w:szCs w:val="28"/>
              </w:rPr>
            </w:pPr>
          </w:p>
          <w:p w14:paraId="7A744370" w14:textId="77777777" w:rsidR="00E540FC" w:rsidRPr="00556794" w:rsidRDefault="00E540FC" w:rsidP="00E070CE">
            <w:pPr>
              <w:rPr>
                <w:rFonts w:ascii="Times New Roman" w:hAnsi="Times New Roman"/>
                <w:sz w:val="28"/>
                <w:szCs w:val="28"/>
              </w:rPr>
            </w:pPr>
          </w:p>
        </w:tc>
        <w:tc>
          <w:tcPr>
            <w:tcW w:w="8134" w:type="dxa"/>
            <w:vMerge w:val="restart"/>
          </w:tcPr>
          <w:p w14:paraId="594C2848" w14:textId="77777777" w:rsidR="00E540FC" w:rsidRPr="00556794" w:rsidRDefault="00E540FC" w:rsidP="00E070CE">
            <w:pPr>
              <w:jc w:val="center"/>
              <w:rPr>
                <w:rFonts w:ascii="Times New Roman" w:hAnsi="Times New Roman"/>
                <w:sz w:val="28"/>
                <w:szCs w:val="28"/>
              </w:rPr>
            </w:pPr>
            <w:r w:rsidRPr="00556794">
              <w:rPr>
                <w:rFonts w:ascii="Times New Roman" w:hAnsi="Times New Roman"/>
                <w:sz w:val="28"/>
                <w:szCs w:val="28"/>
              </w:rPr>
              <w:t>Назва теми (компетентності)</w:t>
            </w:r>
          </w:p>
        </w:tc>
        <w:tc>
          <w:tcPr>
            <w:tcW w:w="2302" w:type="dxa"/>
            <w:gridSpan w:val="2"/>
          </w:tcPr>
          <w:p w14:paraId="59B23117"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Кількість годин</w:t>
            </w:r>
          </w:p>
        </w:tc>
        <w:tc>
          <w:tcPr>
            <w:tcW w:w="1604" w:type="dxa"/>
          </w:tcPr>
          <w:p w14:paraId="24121E84"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 xml:space="preserve">Форма </w:t>
            </w:r>
          </w:p>
          <w:p w14:paraId="66297BA7"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контролю</w:t>
            </w:r>
          </w:p>
        </w:tc>
      </w:tr>
      <w:tr w:rsidR="00E540FC" w:rsidRPr="002B2312" w14:paraId="74D48896" w14:textId="77777777" w:rsidTr="00E070CE">
        <w:tc>
          <w:tcPr>
            <w:tcW w:w="1668" w:type="dxa"/>
            <w:vMerge/>
          </w:tcPr>
          <w:p w14:paraId="349707F9" w14:textId="77777777" w:rsidR="00E540FC" w:rsidRPr="00556794" w:rsidRDefault="00E540FC" w:rsidP="00E070CE">
            <w:pPr>
              <w:rPr>
                <w:rFonts w:ascii="Times New Roman" w:hAnsi="Times New Roman"/>
                <w:sz w:val="28"/>
                <w:szCs w:val="28"/>
              </w:rPr>
            </w:pPr>
          </w:p>
        </w:tc>
        <w:tc>
          <w:tcPr>
            <w:tcW w:w="8134" w:type="dxa"/>
            <w:vMerge/>
          </w:tcPr>
          <w:p w14:paraId="2119B9B8" w14:textId="77777777" w:rsidR="00E540FC" w:rsidRPr="00556794" w:rsidRDefault="00E540FC" w:rsidP="00E070CE">
            <w:pPr>
              <w:rPr>
                <w:rFonts w:ascii="Times New Roman" w:hAnsi="Times New Roman"/>
                <w:sz w:val="28"/>
                <w:szCs w:val="28"/>
              </w:rPr>
            </w:pPr>
          </w:p>
        </w:tc>
        <w:tc>
          <w:tcPr>
            <w:tcW w:w="1229" w:type="dxa"/>
          </w:tcPr>
          <w:p w14:paraId="72F68EA6"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Всього</w:t>
            </w:r>
          </w:p>
        </w:tc>
        <w:tc>
          <w:tcPr>
            <w:tcW w:w="1073" w:type="dxa"/>
          </w:tcPr>
          <w:p w14:paraId="77CB6917"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З них ЛПР</w:t>
            </w:r>
          </w:p>
        </w:tc>
        <w:tc>
          <w:tcPr>
            <w:tcW w:w="1604" w:type="dxa"/>
          </w:tcPr>
          <w:p w14:paraId="518BA20C" w14:textId="77777777" w:rsidR="00E540FC" w:rsidRPr="00556794" w:rsidRDefault="00E540FC" w:rsidP="00E070CE">
            <w:pPr>
              <w:rPr>
                <w:rFonts w:ascii="Times New Roman" w:hAnsi="Times New Roman"/>
                <w:sz w:val="28"/>
                <w:szCs w:val="28"/>
              </w:rPr>
            </w:pPr>
          </w:p>
        </w:tc>
      </w:tr>
      <w:tr w:rsidR="00E540FC" w:rsidRPr="002B2312" w14:paraId="67F50509" w14:textId="77777777" w:rsidTr="00C66A4A">
        <w:trPr>
          <w:trHeight w:val="639"/>
        </w:trPr>
        <w:tc>
          <w:tcPr>
            <w:tcW w:w="1668" w:type="dxa"/>
            <w:vMerge w:val="restart"/>
          </w:tcPr>
          <w:p w14:paraId="1888E7B8" w14:textId="77777777" w:rsidR="00E540FC" w:rsidRDefault="00E540FC" w:rsidP="00E070CE">
            <w:pPr>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БК.11</w:t>
            </w:r>
          </w:p>
          <w:p w14:paraId="572E2FD2" w14:textId="77777777" w:rsidR="00E540FC" w:rsidRPr="00556794" w:rsidRDefault="00E540FC" w:rsidP="00E070CE">
            <w:pPr>
              <w:rPr>
                <w:rFonts w:ascii="Times New Roman" w:hAnsi="Times New Roman"/>
                <w:b/>
                <w:sz w:val="28"/>
                <w:szCs w:val="28"/>
              </w:rPr>
            </w:pPr>
          </w:p>
          <w:p w14:paraId="21ED6B0D" w14:textId="77777777" w:rsidR="00E540FC" w:rsidRDefault="00E540FC" w:rsidP="00E070CE">
            <w:pPr>
              <w:rPr>
                <w:rFonts w:ascii="Times New Roman" w:hAnsi="Times New Roman"/>
                <w:sz w:val="28"/>
                <w:szCs w:val="28"/>
              </w:rPr>
            </w:pPr>
          </w:p>
          <w:p w14:paraId="2C308A72" w14:textId="77777777" w:rsidR="00E540FC" w:rsidRPr="00556794" w:rsidRDefault="00E540FC" w:rsidP="00E070CE">
            <w:pPr>
              <w:rPr>
                <w:rFonts w:ascii="Times New Roman" w:hAnsi="Times New Roman"/>
                <w:b/>
                <w:sz w:val="28"/>
                <w:szCs w:val="28"/>
              </w:rPr>
            </w:pPr>
          </w:p>
        </w:tc>
        <w:tc>
          <w:tcPr>
            <w:tcW w:w="8134" w:type="dxa"/>
            <w:tcBorders>
              <w:bottom w:val="single" w:sz="4" w:space="0" w:color="auto"/>
            </w:tcBorders>
          </w:tcPr>
          <w:p w14:paraId="6191BD43" w14:textId="31DADC6B" w:rsidR="00E540FC" w:rsidRPr="00450042" w:rsidRDefault="00E540FC" w:rsidP="00C66A4A">
            <w:pPr>
              <w:ind w:firstLine="567"/>
              <w:jc w:val="both"/>
              <w:rPr>
                <w:rFonts w:ascii="Times New Roman" w:hAnsi="Times New Roman"/>
                <w:sz w:val="28"/>
                <w:szCs w:val="28"/>
              </w:rPr>
            </w:pPr>
            <w:r w:rsidRPr="00450042">
              <w:rPr>
                <w:rFonts w:ascii="Times New Roman" w:hAnsi="Times New Roman"/>
                <w:sz w:val="28"/>
                <w:szCs w:val="28"/>
              </w:rPr>
              <w:t xml:space="preserve">Читання зображень деталей, розташування їх на кресленнi, основнi види, додатковi i </w:t>
            </w:r>
            <w:r w:rsidR="00C66A4A" w:rsidRPr="00450042">
              <w:rPr>
                <w:rFonts w:ascii="Times New Roman" w:hAnsi="Times New Roman"/>
                <w:sz w:val="28"/>
                <w:szCs w:val="28"/>
              </w:rPr>
              <w:t>мiсцевi види. Виноснi елементи.</w:t>
            </w:r>
          </w:p>
        </w:tc>
        <w:tc>
          <w:tcPr>
            <w:tcW w:w="1229" w:type="dxa"/>
            <w:tcBorders>
              <w:bottom w:val="single" w:sz="4" w:space="0" w:color="auto"/>
            </w:tcBorders>
          </w:tcPr>
          <w:p w14:paraId="2F169BCB" w14:textId="77777777" w:rsidR="00E540FC" w:rsidRPr="00556794" w:rsidRDefault="00E540FC" w:rsidP="00C66A4A">
            <w:pPr>
              <w:jc w:val="center"/>
              <w:rPr>
                <w:rFonts w:ascii="Times New Roman" w:hAnsi="Times New Roman"/>
                <w:sz w:val="28"/>
                <w:szCs w:val="28"/>
              </w:rPr>
            </w:pPr>
            <w:r>
              <w:rPr>
                <w:rFonts w:ascii="Times New Roman" w:hAnsi="Times New Roman"/>
                <w:sz w:val="28"/>
                <w:szCs w:val="28"/>
              </w:rPr>
              <w:t>1</w:t>
            </w:r>
          </w:p>
        </w:tc>
        <w:tc>
          <w:tcPr>
            <w:tcW w:w="1073" w:type="dxa"/>
            <w:tcBorders>
              <w:bottom w:val="single" w:sz="4" w:space="0" w:color="auto"/>
            </w:tcBorders>
          </w:tcPr>
          <w:p w14:paraId="1163762B" w14:textId="77777777" w:rsidR="00E540FC" w:rsidRPr="00556794" w:rsidRDefault="00E540FC" w:rsidP="00E070CE">
            <w:pPr>
              <w:rPr>
                <w:rFonts w:ascii="Times New Roman" w:hAnsi="Times New Roman"/>
                <w:sz w:val="28"/>
                <w:szCs w:val="28"/>
              </w:rPr>
            </w:pPr>
          </w:p>
        </w:tc>
        <w:tc>
          <w:tcPr>
            <w:tcW w:w="1604" w:type="dxa"/>
            <w:tcBorders>
              <w:bottom w:val="single" w:sz="4" w:space="0" w:color="auto"/>
            </w:tcBorders>
          </w:tcPr>
          <w:p w14:paraId="2FB904AC" w14:textId="3529128A" w:rsidR="00E540FC" w:rsidRPr="00556794" w:rsidRDefault="00AA4431" w:rsidP="00E070CE">
            <w:pPr>
              <w:rPr>
                <w:rFonts w:ascii="Times New Roman" w:hAnsi="Times New Roman"/>
                <w:sz w:val="28"/>
                <w:szCs w:val="28"/>
              </w:rPr>
            </w:pPr>
            <w:r>
              <w:rPr>
                <w:rFonts w:ascii="Times New Roman" w:hAnsi="Times New Roman"/>
                <w:sz w:val="28"/>
                <w:szCs w:val="28"/>
              </w:rPr>
              <w:t>О</w:t>
            </w:r>
            <w:r w:rsidR="00E540FC">
              <w:rPr>
                <w:rFonts w:ascii="Times New Roman" w:hAnsi="Times New Roman"/>
                <w:sz w:val="28"/>
                <w:szCs w:val="28"/>
              </w:rPr>
              <w:t>питування</w:t>
            </w:r>
          </w:p>
        </w:tc>
      </w:tr>
      <w:tr w:rsidR="00C66A4A" w:rsidRPr="002B2312" w14:paraId="14327C8B" w14:textId="77777777" w:rsidTr="00C66A4A">
        <w:trPr>
          <w:trHeight w:val="281"/>
        </w:trPr>
        <w:tc>
          <w:tcPr>
            <w:tcW w:w="1668" w:type="dxa"/>
            <w:vMerge/>
          </w:tcPr>
          <w:p w14:paraId="3C7D30B0" w14:textId="77777777" w:rsidR="00C66A4A" w:rsidRDefault="00C66A4A" w:rsidP="00E070CE">
            <w:pPr>
              <w:jc w:val="center"/>
              <w:rPr>
                <w:rFonts w:ascii="Times New Roman" w:hAnsi="Times New Roman"/>
                <w:b/>
                <w:iCs/>
                <w:color w:val="000000" w:themeColor="text1"/>
                <w:sz w:val="28"/>
                <w:szCs w:val="28"/>
                <w:lang w:eastAsia="ru-RU"/>
              </w:rPr>
            </w:pPr>
          </w:p>
        </w:tc>
        <w:tc>
          <w:tcPr>
            <w:tcW w:w="8134" w:type="dxa"/>
            <w:tcBorders>
              <w:top w:val="single" w:sz="4" w:space="0" w:color="auto"/>
            </w:tcBorders>
          </w:tcPr>
          <w:p w14:paraId="29C19D44" w14:textId="545956EB" w:rsidR="00C66A4A" w:rsidRPr="00450042" w:rsidRDefault="00C66A4A" w:rsidP="00E540FC">
            <w:pPr>
              <w:jc w:val="both"/>
              <w:rPr>
                <w:rFonts w:ascii="Times New Roman" w:hAnsi="Times New Roman"/>
                <w:sz w:val="28"/>
                <w:szCs w:val="28"/>
              </w:rPr>
            </w:pPr>
            <w:r w:rsidRPr="00450042">
              <w:rPr>
                <w:rFonts w:ascii="Times New Roman" w:hAnsi="Times New Roman"/>
                <w:sz w:val="28"/>
                <w:szCs w:val="28"/>
              </w:rPr>
              <w:t xml:space="preserve">  Читання умовностей i спрощень, що застосовуються на кресленнях деталей для скорочення кiлькостi зображень</w:t>
            </w:r>
          </w:p>
        </w:tc>
        <w:tc>
          <w:tcPr>
            <w:tcW w:w="1229" w:type="dxa"/>
            <w:tcBorders>
              <w:top w:val="single" w:sz="4" w:space="0" w:color="auto"/>
            </w:tcBorders>
          </w:tcPr>
          <w:p w14:paraId="03BAFE91" w14:textId="442E9949" w:rsidR="00C66A4A" w:rsidRDefault="00C66A4A" w:rsidP="00C66A4A">
            <w:pPr>
              <w:jc w:val="center"/>
              <w:rPr>
                <w:rFonts w:ascii="Times New Roman" w:hAnsi="Times New Roman"/>
                <w:sz w:val="28"/>
                <w:szCs w:val="28"/>
              </w:rPr>
            </w:pPr>
            <w:r>
              <w:rPr>
                <w:rFonts w:ascii="Times New Roman" w:hAnsi="Times New Roman"/>
                <w:sz w:val="28"/>
                <w:szCs w:val="28"/>
              </w:rPr>
              <w:t>2</w:t>
            </w:r>
          </w:p>
        </w:tc>
        <w:tc>
          <w:tcPr>
            <w:tcW w:w="1073" w:type="dxa"/>
            <w:tcBorders>
              <w:top w:val="single" w:sz="4" w:space="0" w:color="auto"/>
            </w:tcBorders>
          </w:tcPr>
          <w:p w14:paraId="37C4B161" w14:textId="77777777" w:rsidR="00C66A4A" w:rsidRPr="00556794" w:rsidRDefault="00C66A4A" w:rsidP="00E070CE">
            <w:pPr>
              <w:rPr>
                <w:rFonts w:ascii="Times New Roman" w:hAnsi="Times New Roman"/>
                <w:sz w:val="28"/>
                <w:szCs w:val="28"/>
              </w:rPr>
            </w:pPr>
          </w:p>
        </w:tc>
        <w:tc>
          <w:tcPr>
            <w:tcW w:w="1604" w:type="dxa"/>
            <w:tcBorders>
              <w:top w:val="single" w:sz="4" w:space="0" w:color="auto"/>
            </w:tcBorders>
          </w:tcPr>
          <w:p w14:paraId="0FD5B2A1" w14:textId="1756D733" w:rsidR="00C66A4A" w:rsidRDefault="00AA4431" w:rsidP="00E070CE">
            <w:pPr>
              <w:rPr>
                <w:rFonts w:ascii="Times New Roman" w:hAnsi="Times New Roman"/>
                <w:sz w:val="28"/>
                <w:szCs w:val="28"/>
              </w:rPr>
            </w:pPr>
            <w:r>
              <w:rPr>
                <w:rFonts w:ascii="Times New Roman" w:hAnsi="Times New Roman"/>
                <w:sz w:val="28"/>
                <w:szCs w:val="28"/>
              </w:rPr>
              <w:t>Опитування</w:t>
            </w:r>
          </w:p>
        </w:tc>
      </w:tr>
      <w:tr w:rsidR="00E540FC" w:rsidRPr="002B2312" w14:paraId="2652A8E7" w14:textId="77777777" w:rsidTr="00E070CE">
        <w:trPr>
          <w:trHeight w:val="277"/>
        </w:trPr>
        <w:tc>
          <w:tcPr>
            <w:tcW w:w="1668" w:type="dxa"/>
            <w:vMerge/>
          </w:tcPr>
          <w:p w14:paraId="3DCF2035" w14:textId="77777777" w:rsidR="00E540FC" w:rsidRPr="002B2312" w:rsidRDefault="00E540FC" w:rsidP="00E070CE">
            <w:pPr>
              <w:rPr>
                <w:rFonts w:ascii="Times New Roman" w:hAnsi="Times New Roman"/>
                <w:sz w:val="28"/>
                <w:szCs w:val="28"/>
              </w:rPr>
            </w:pPr>
          </w:p>
        </w:tc>
        <w:tc>
          <w:tcPr>
            <w:tcW w:w="8134" w:type="dxa"/>
          </w:tcPr>
          <w:p w14:paraId="59708FDB" w14:textId="68202905" w:rsidR="00E540FC" w:rsidRPr="00450042" w:rsidRDefault="00C66A4A" w:rsidP="00C66A4A">
            <w:pPr>
              <w:jc w:val="both"/>
              <w:rPr>
                <w:rFonts w:ascii="Times New Roman" w:hAnsi="Times New Roman"/>
                <w:sz w:val="28"/>
                <w:szCs w:val="28"/>
              </w:rPr>
            </w:pPr>
            <w:r w:rsidRPr="00450042">
              <w:rPr>
                <w:rFonts w:ascii="Times New Roman" w:hAnsi="Times New Roman"/>
                <w:sz w:val="28"/>
                <w:szCs w:val="28"/>
              </w:rPr>
              <w:t xml:space="preserve">  Читання розмiрiв на кресленнях</w:t>
            </w:r>
          </w:p>
        </w:tc>
        <w:tc>
          <w:tcPr>
            <w:tcW w:w="1229" w:type="dxa"/>
          </w:tcPr>
          <w:p w14:paraId="4E4BAC2F" w14:textId="640D2D1D" w:rsidR="00E540FC" w:rsidRPr="002B2312" w:rsidRDefault="00C66A4A" w:rsidP="00C66A4A">
            <w:pPr>
              <w:jc w:val="center"/>
              <w:rPr>
                <w:rFonts w:ascii="Times New Roman" w:hAnsi="Times New Roman"/>
                <w:sz w:val="28"/>
                <w:szCs w:val="28"/>
              </w:rPr>
            </w:pPr>
            <w:r>
              <w:rPr>
                <w:rFonts w:ascii="Times New Roman" w:hAnsi="Times New Roman"/>
                <w:sz w:val="28"/>
                <w:szCs w:val="28"/>
              </w:rPr>
              <w:t>1</w:t>
            </w:r>
          </w:p>
        </w:tc>
        <w:tc>
          <w:tcPr>
            <w:tcW w:w="1073" w:type="dxa"/>
          </w:tcPr>
          <w:p w14:paraId="481968EE" w14:textId="77777777" w:rsidR="00E540FC" w:rsidRPr="002B2312" w:rsidRDefault="00E540FC" w:rsidP="00E070CE">
            <w:pPr>
              <w:rPr>
                <w:rFonts w:ascii="Times New Roman" w:hAnsi="Times New Roman"/>
                <w:sz w:val="28"/>
                <w:szCs w:val="28"/>
              </w:rPr>
            </w:pPr>
          </w:p>
        </w:tc>
        <w:tc>
          <w:tcPr>
            <w:tcW w:w="1604" w:type="dxa"/>
          </w:tcPr>
          <w:p w14:paraId="11DB54D8" w14:textId="5161DF68" w:rsidR="00E540FC" w:rsidRPr="002B2312" w:rsidRDefault="00AA4431" w:rsidP="00E070CE">
            <w:pPr>
              <w:rPr>
                <w:rFonts w:ascii="Times New Roman" w:hAnsi="Times New Roman"/>
                <w:sz w:val="28"/>
                <w:szCs w:val="28"/>
              </w:rPr>
            </w:pPr>
            <w:r>
              <w:rPr>
                <w:rFonts w:ascii="Times New Roman" w:hAnsi="Times New Roman"/>
                <w:sz w:val="28"/>
                <w:szCs w:val="28"/>
              </w:rPr>
              <w:t>О</w:t>
            </w:r>
            <w:r w:rsidR="00E540FC">
              <w:rPr>
                <w:rFonts w:ascii="Times New Roman" w:hAnsi="Times New Roman"/>
                <w:sz w:val="28"/>
                <w:szCs w:val="28"/>
              </w:rPr>
              <w:t>питування</w:t>
            </w:r>
          </w:p>
        </w:tc>
      </w:tr>
      <w:tr w:rsidR="00E540FC" w:rsidRPr="002B2312" w14:paraId="67C65E01" w14:textId="77777777" w:rsidTr="00E070CE">
        <w:trPr>
          <w:trHeight w:val="277"/>
        </w:trPr>
        <w:tc>
          <w:tcPr>
            <w:tcW w:w="1668" w:type="dxa"/>
            <w:vMerge/>
          </w:tcPr>
          <w:p w14:paraId="4C2675DE" w14:textId="77777777" w:rsidR="00E540FC" w:rsidRDefault="00E540FC" w:rsidP="00E070CE">
            <w:pPr>
              <w:rPr>
                <w:rFonts w:ascii="Times New Roman" w:hAnsi="Times New Roman"/>
                <w:sz w:val="28"/>
                <w:szCs w:val="28"/>
              </w:rPr>
            </w:pPr>
          </w:p>
        </w:tc>
        <w:tc>
          <w:tcPr>
            <w:tcW w:w="8134" w:type="dxa"/>
          </w:tcPr>
          <w:p w14:paraId="4BD07CA0" w14:textId="0B65B84B" w:rsidR="00E540FC" w:rsidRPr="00450042" w:rsidRDefault="00C66A4A" w:rsidP="00C66A4A">
            <w:pPr>
              <w:jc w:val="both"/>
              <w:rPr>
                <w:rFonts w:ascii="Times New Roman" w:hAnsi="Times New Roman"/>
                <w:sz w:val="28"/>
                <w:szCs w:val="28"/>
              </w:rPr>
            </w:pPr>
            <w:r w:rsidRPr="00450042">
              <w:rPr>
                <w:rFonts w:ascii="Times New Roman" w:hAnsi="Times New Roman"/>
                <w:sz w:val="28"/>
                <w:szCs w:val="28"/>
              </w:rPr>
              <w:t xml:space="preserve">  </w:t>
            </w:r>
            <w:r w:rsidR="00E540FC" w:rsidRPr="00450042">
              <w:rPr>
                <w:rFonts w:ascii="Times New Roman" w:hAnsi="Times New Roman"/>
                <w:sz w:val="28"/>
                <w:szCs w:val="28"/>
              </w:rPr>
              <w:t>Читання креслень ти</w:t>
            </w:r>
            <w:r w:rsidRPr="00450042">
              <w:rPr>
                <w:rFonts w:ascii="Times New Roman" w:hAnsi="Times New Roman"/>
                <w:sz w:val="28"/>
                <w:szCs w:val="28"/>
              </w:rPr>
              <w:t>пових деталей за професією</w:t>
            </w:r>
          </w:p>
        </w:tc>
        <w:tc>
          <w:tcPr>
            <w:tcW w:w="1229" w:type="dxa"/>
          </w:tcPr>
          <w:p w14:paraId="1849EFB4" w14:textId="78B83F48" w:rsidR="00E540FC" w:rsidRPr="002B2312" w:rsidRDefault="00C66A4A" w:rsidP="00C66A4A">
            <w:pPr>
              <w:jc w:val="center"/>
              <w:rPr>
                <w:rFonts w:ascii="Times New Roman" w:hAnsi="Times New Roman"/>
                <w:sz w:val="28"/>
                <w:szCs w:val="28"/>
              </w:rPr>
            </w:pPr>
            <w:r>
              <w:rPr>
                <w:rFonts w:ascii="Times New Roman" w:hAnsi="Times New Roman"/>
                <w:sz w:val="28"/>
                <w:szCs w:val="28"/>
              </w:rPr>
              <w:t>2</w:t>
            </w:r>
          </w:p>
        </w:tc>
        <w:tc>
          <w:tcPr>
            <w:tcW w:w="1073" w:type="dxa"/>
          </w:tcPr>
          <w:p w14:paraId="677D7D3E" w14:textId="77777777" w:rsidR="00E540FC" w:rsidRPr="002B2312" w:rsidRDefault="00E540FC" w:rsidP="00E070CE">
            <w:pPr>
              <w:rPr>
                <w:rFonts w:ascii="Times New Roman" w:hAnsi="Times New Roman"/>
                <w:sz w:val="28"/>
                <w:szCs w:val="28"/>
              </w:rPr>
            </w:pPr>
          </w:p>
        </w:tc>
        <w:tc>
          <w:tcPr>
            <w:tcW w:w="1604" w:type="dxa"/>
          </w:tcPr>
          <w:p w14:paraId="543A9DD9" w14:textId="6B752BD6" w:rsidR="00E540FC" w:rsidRPr="002B2312" w:rsidRDefault="00AA4431" w:rsidP="00E070CE">
            <w:pPr>
              <w:rPr>
                <w:rFonts w:ascii="Times New Roman" w:hAnsi="Times New Roman"/>
                <w:sz w:val="28"/>
                <w:szCs w:val="28"/>
              </w:rPr>
            </w:pPr>
            <w:r>
              <w:rPr>
                <w:rFonts w:ascii="Times New Roman" w:hAnsi="Times New Roman"/>
                <w:sz w:val="28"/>
                <w:szCs w:val="28"/>
              </w:rPr>
              <w:t>О</w:t>
            </w:r>
            <w:r w:rsidR="00E540FC">
              <w:rPr>
                <w:rFonts w:ascii="Times New Roman" w:hAnsi="Times New Roman"/>
                <w:sz w:val="28"/>
                <w:szCs w:val="28"/>
              </w:rPr>
              <w:t>питування</w:t>
            </w:r>
          </w:p>
        </w:tc>
      </w:tr>
      <w:tr w:rsidR="00E540FC" w:rsidRPr="002B2312" w14:paraId="299AEFA4" w14:textId="77777777" w:rsidTr="00E070CE">
        <w:trPr>
          <w:trHeight w:val="277"/>
        </w:trPr>
        <w:tc>
          <w:tcPr>
            <w:tcW w:w="1668" w:type="dxa"/>
            <w:vMerge/>
          </w:tcPr>
          <w:p w14:paraId="401133D7" w14:textId="77777777" w:rsidR="00E540FC" w:rsidRDefault="00E540FC" w:rsidP="00E070CE">
            <w:pPr>
              <w:rPr>
                <w:rFonts w:ascii="Times New Roman" w:hAnsi="Times New Roman"/>
                <w:sz w:val="28"/>
                <w:szCs w:val="28"/>
              </w:rPr>
            </w:pPr>
          </w:p>
        </w:tc>
        <w:tc>
          <w:tcPr>
            <w:tcW w:w="8134" w:type="dxa"/>
          </w:tcPr>
          <w:p w14:paraId="375B37CE" w14:textId="4A5F6CF5" w:rsidR="00E540FC" w:rsidRPr="00450042" w:rsidRDefault="00C66A4A" w:rsidP="00E070CE">
            <w:pPr>
              <w:jc w:val="both"/>
              <w:rPr>
                <w:rFonts w:ascii="Times New Roman" w:hAnsi="Times New Roman"/>
                <w:sz w:val="28"/>
                <w:szCs w:val="28"/>
              </w:rPr>
            </w:pPr>
            <w:r w:rsidRPr="00450042">
              <w:rPr>
                <w:rFonts w:ascii="Times New Roman" w:hAnsi="Times New Roman"/>
                <w:sz w:val="28"/>
                <w:szCs w:val="28"/>
              </w:rPr>
              <w:t xml:space="preserve">  </w:t>
            </w:r>
            <w:r w:rsidR="00E540FC" w:rsidRPr="00450042">
              <w:rPr>
                <w:rFonts w:ascii="Times New Roman" w:hAnsi="Times New Roman"/>
                <w:sz w:val="28"/>
                <w:szCs w:val="28"/>
              </w:rPr>
              <w:t>Читання складальних креслень</w:t>
            </w:r>
          </w:p>
        </w:tc>
        <w:tc>
          <w:tcPr>
            <w:tcW w:w="1229" w:type="dxa"/>
          </w:tcPr>
          <w:p w14:paraId="41789F98" w14:textId="56741147" w:rsidR="00E540FC" w:rsidRDefault="00C66A4A" w:rsidP="00C66A4A">
            <w:pPr>
              <w:jc w:val="center"/>
              <w:rPr>
                <w:rFonts w:ascii="Times New Roman" w:hAnsi="Times New Roman"/>
                <w:sz w:val="28"/>
                <w:szCs w:val="28"/>
              </w:rPr>
            </w:pPr>
            <w:r>
              <w:rPr>
                <w:rFonts w:ascii="Times New Roman" w:hAnsi="Times New Roman"/>
                <w:sz w:val="28"/>
                <w:szCs w:val="28"/>
              </w:rPr>
              <w:t>1</w:t>
            </w:r>
          </w:p>
        </w:tc>
        <w:tc>
          <w:tcPr>
            <w:tcW w:w="1073" w:type="dxa"/>
          </w:tcPr>
          <w:p w14:paraId="4B8F682E" w14:textId="77777777" w:rsidR="00E540FC" w:rsidRPr="002B2312" w:rsidRDefault="00E540FC" w:rsidP="00E070CE">
            <w:pPr>
              <w:rPr>
                <w:rFonts w:ascii="Times New Roman" w:hAnsi="Times New Roman"/>
                <w:sz w:val="28"/>
                <w:szCs w:val="28"/>
              </w:rPr>
            </w:pPr>
          </w:p>
        </w:tc>
        <w:tc>
          <w:tcPr>
            <w:tcW w:w="1604" w:type="dxa"/>
          </w:tcPr>
          <w:p w14:paraId="579C7E02" w14:textId="1EE29087" w:rsidR="00E540FC" w:rsidRPr="002B2312" w:rsidRDefault="00AA4431" w:rsidP="00E070CE">
            <w:pPr>
              <w:rPr>
                <w:rFonts w:ascii="Times New Roman" w:hAnsi="Times New Roman"/>
                <w:sz w:val="28"/>
                <w:szCs w:val="28"/>
              </w:rPr>
            </w:pPr>
            <w:r>
              <w:rPr>
                <w:rFonts w:ascii="Times New Roman" w:hAnsi="Times New Roman"/>
                <w:sz w:val="28"/>
                <w:szCs w:val="28"/>
              </w:rPr>
              <w:t>О</w:t>
            </w:r>
            <w:r w:rsidR="00E540FC">
              <w:rPr>
                <w:rFonts w:ascii="Times New Roman" w:hAnsi="Times New Roman"/>
                <w:sz w:val="28"/>
                <w:szCs w:val="28"/>
              </w:rPr>
              <w:t>питування</w:t>
            </w:r>
          </w:p>
        </w:tc>
      </w:tr>
      <w:tr w:rsidR="00E540FC" w:rsidRPr="002B2312" w14:paraId="19ABE605" w14:textId="77777777" w:rsidTr="00E070CE">
        <w:trPr>
          <w:trHeight w:val="277"/>
        </w:trPr>
        <w:tc>
          <w:tcPr>
            <w:tcW w:w="1668" w:type="dxa"/>
            <w:vMerge/>
          </w:tcPr>
          <w:p w14:paraId="37E8230C" w14:textId="77777777" w:rsidR="00E540FC" w:rsidRDefault="00E540FC" w:rsidP="00E070CE">
            <w:pPr>
              <w:rPr>
                <w:rFonts w:ascii="Times New Roman" w:hAnsi="Times New Roman"/>
                <w:sz w:val="28"/>
                <w:szCs w:val="28"/>
              </w:rPr>
            </w:pPr>
          </w:p>
        </w:tc>
        <w:tc>
          <w:tcPr>
            <w:tcW w:w="8134" w:type="dxa"/>
          </w:tcPr>
          <w:p w14:paraId="7DC0FABE" w14:textId="4427C147" w:rsidR="00E540FC" w:rsidRPr="00450042" w:rsidRDefault="00C66A4A" w:rsidP="00E070CE">
            <w:pPr>
              <w:shd w:val="clear" w:color="auto" w:fill="FFFFFF"/>
              <w:spacing w:line="322" w:lineRule="exact"/>
              <w:rPr>
                <w:rFonts w:ascii="Times New Roman" w:hAnsi="Times New Roman"/>
                <w:sz w:val="28"/>
                <w:szCs w:val="28"/>
              </w:rPr>
            </w:pPr>
            <w:r w:rsidRPr="00450042">
              <w:rPr>
                <w:rFonts w:ascii="Times New Roman" w:hAnsi="Times New Roman"/>
                <w:sz w:val="28"/>
                <w:szCs w:val="28"/>
              </w:rPr>
              <w:t xml:space="preserve">  Читаня кінематичних схем</w:t>
            </w:r>
          </w:p>
        </w:tc>
        <w:tc>
          <w:tcPr>
            <w:tcW w:w="1229" w:type="dxa"/>
          </w:tcPr>
          <w:p w14:paraId="6F604634" w14:textId="4FB764F6" w:rsidR="00E540FC" w:rsidRDefault="00C66A4A" w:rsidP="00C66A4A">
            <w:pPr>
              <w:jc w:val="center"/>
              <w:rPr>
                <w:rFonts w:ascii="Times New Roman" w:hAnsi="Times New Roman"/>
                <w:sz w:val="28"/>
                <w:szCs w:val="28"/>
              </w:rPr>
            </w:pPr>
            <w:r>
              <w:rPr>
                <w:rFonts w:ascii="Times New Roman" w:hAnsi="Times New Roman"/>
                <w:sz w:val="28"/>
                <w:szCs w:val="28"/>
              </w:rPr>
              <w:t>2</w:t>
            </w:r>
          </w:p>
        </w:tc>
        <w:tc>
          <w:tcPr>
            <w:tcW w:w="1073" w:type="dxa"/>
          </w:tcPr>
          <w:p w14:paraId="5B722A68" w14:textId="77777777" w:rsidR="00E540FC" w:rsidRPr="002B2312" w:rsidRDefault="00E540FC" w:rsidP="00E070CE">
            <w:pPr>
              <w:rPr>
                <w:rFonts w:ascii="Times New Roman" w:hAnsi="Times New Roman"/>
                <w:sz w:val="28"/>
                <w:szCs w:val="28"/>
              </w:rPr>
            </w:pPr>
          </w:p>
        </w:tc>
        <w:tc>
          <w:tcPr>
            <w:tcW w:w="1604" w:type="dxa"/>
          </w:tcPr>
          <w:p w14:paraId="45D1B8D0" w14:textId="74CF45EF" w:rsidR="00E540FC" w:rsidRPr="002B2312" w:rsidRDefault="00E540FC" w:rsidP="00E070CE">
            <w:pPr>
              <w:rPr>
                <w:rFonts w:ascii="Times New Roman" w:hAnsi="Times New Roman"/>
                <w:sz w:val="28"/>
                <w:szCs w:val="28"/>
              </w:rPr>
            </w:pPr>
            <w:r>
              <w:rPr>
                <w:rFonts w:ascii="Times New Roman" w:hAnsi="Times New Roman"/>
                <w:sz w:val="28"/>
                <w:szCs w:val="28"/>
              </w:rPr>
              <w:t>тест</w:t>
            </w:r>
            <w:r w:rsidR="00AA4431">
              <w:rPr>
                <w:rFonts w:ascii="Times New Roman" w:hAnsi="Times New Roman"/>
                <w:sz w:val="28"/>
                <w:szCs w:val="28"/>
              </w:rPr>
              <w:t>и</w:t>
            </w:r>
          </w:p>
        </w:tc>
      </w:tr>
      <w:tr w:rsidR="00E540FC" w:rsidRPr="002B2312" w14:paraId="3654A911" w14:textId="77777777" w:rsidTr="00E070CE">
        <w:trPr>
          <w:trHeight w:val="277"/>
        </w:trPr>
        <w:tc>
          <w:tcPr>
            <w:tcW w:w="1668" w:type="dxa"/>
          </w:tcPr>
          <w:p w14:paraId="72A41B37" w14:textId="77777777" w:rsidR="00E540FC" w:rsidRDefault="00E540FC" w:rsidP="00E070CE">
            <w:pPr>
              <w:rPr>
                <w:rFonts w:ascii="Times New Roman" w:hAnsi="Times New Roman"/>
                <w:sz w:val="28"/>
                <w:szCs w:val="28"/>
              </w:rPr>
            </w:pPr>
          </w:p>
        </w:tc>
        <w:tc>
          <w:tcPr>
            <w:tcW w:w="8134" w:type="dxa"/>
          </w:tcPr>
          <w:p w14:paraId="1CB4FF2C" w14:textId="77777777" w:rsidR="00E540FC" w:rsidRPr="002B2312" w:rsidRDefault="00E540FC" w:rsidP="00E070CE">
            <w:pPr>
              <w:jc w:val="both"/>
              <w:rPr>
                <w:rFonts w:ascii="Times New Roman" w:hAnsi="Times New Roman"/>
                <w:b/>
                <w:sz w:val="28"/>
                <w:szCs w:val="28"/>
              </w:rPr>
            </w:pPr>
            <w:r>
              <w:rPr>
                <w:rFonts w:ascii="Times New Roman" w:hAnsi="Times New Roman"/>
                <w:b/>
                <w:sz w:val="28"/>
                <w:szCs w:val="28"/>
              </w:rPr>
              <w:t>Всього:</w:t>
            </w:r>
          </w:p>
        </w:tc>
        <w:tc>
          <w:tcPr>
            <w:tcW w:w="1229" w:type="dxa"/>
          </w:tcPr>
          <w:p w14:paraId="66AE0DEE" w14:textId="77777777" w:rsidR="00E540FC" w:rsidRPr="004A7081" w:rsidRDefault="00E540FC" w:rsidP="00E070CE">
            <w:pPr>
              <w:rPr>
                <w:rFonts w:ascii="Times New Roman" w:hAnsi="Times New Roman"/>
                <w:b/>
                <w:sz w:val="28"/>
                <w:szCs w:val="28"/>
              </w:rPr>
            </w:pPr>
            <w:r>
              <w:rPr>
                <w:rFonts w:ascii="Times New Roman" w:hAnsi="Times New Roman"/>
                <w:b/>
                <w:sz w:val="28"/>
                <w:szCs w:val="28"/>
              </w:rPr>
              <w:t>9</w:t>
            </w:r>
          </w:p>
        </w:tc>
        <w:tc>
          <w:tcPr>
            <w:tcW w:w="1073" w:type="dxa"/>
          </w:tcPr>
          <w:p w14:paraId="3E594039" w14:textId="77777777" w:rsidR="00E540FC" w:rsidRPr="002B2312" w:rsidRDefault="00E540FC" w:rsidP="00E070CE">
            <w:pPr>
              <w:rPr>
                <w:rFonts w:ascii="Times New Roman" w:hAnsi="Times New Roman"/>
                <w:sz w:val="28"/>
                <w:szCs w:val="28"/>
              </w:rPr>
            </w:pPr>
          </w:p>
        </w:tc>
        <w:tc>
          <w:tcPr>
            <w:tcW w:w="1604" w:type="dxa"/>
          </w:tcPr>
          <w:p w14:paraId="01019F9B" w14:textId="77777777" w:rsidR="00E540FC" w:rsidRDefault="00E540FC" w:rsidP="00E070CE">
            <w:pPr>
              <w:rPr>
                <w:rFonts w:ascii="Times New Roman" w:hAnsi="Times New Roman"/>
                <w:sz w:val="28"/>
                <w:szCs w:val="28"/>
              </w:rPr>
            </w:pPr>
          </w:p>
        </w:tc>
      </w:tr>
    </w:tbl>
    <w:p w14:paraId="68E6CE03" w14:textId="77777777" w:rsidR="00E540FC" w:rsidRPr="002B2312" w:rsidRDefault="00E540FC" w:rsidP="00E540FC">
      <w:pPr>
        <w:rPr>
          <w:rFonts w:ascii="Times New Roman" w:hAnsi="Times New Roman" w:cs="Times New Roman"/>
          <w:sz w:val="28"/>
          <w:szCs w:val="28"/>
        </w:rPr>
      </w:pPr>
    </w:p>
    <w:p w14:paraId="797A306A" w14:textId="77777777" w:rsidR="00E540FC" w:rsidRPr="002B2312" w:rsidRDefault="00E540FC" w:rsidP="00E540FC">
      <w:pPr>
        <w:rPr>
          <w:rFonts w:ascii="Times New Roman" w:hAnsi="Times New Roman" w:cs="Times New Roman"/>
          <w:sz w:val="28"/>
          <w:szCs w:val="28"/>
        </w:rPr>
      </w:pPr>
    </w:p>
    <w:p w14:paraId="5FA03EDA" w14:textId="77777777" w:rsidR="00E540FC" w:rsidRPr="002B2312" w:rsidRDefault="00E540FC" w:rsidP="00E540FC">
      <w:pPr>
        <w:rPr>
          <w:rFonts w:ascii="Times New Roman" w:hAnsi="Times New Roman" w:cs="Times New Roman"/>
          <w:sz w:val="28"/>
          <w:szCs w:val="28"/>
        </w:rPr>
      </w:pPr>
    </w:p>
    <w:p w14:paraId="21982436" w14:textId="77777777" w:rsidR="00E540FC" w:rsidRPr="002B2312" w:rsidRDefault="00E540FC" w:rsidP="00E540FC">
      <w:pPr>
        <w:rPr>
          <w:rFonts w:ascii="Times New Roman" w:hAnsi="Times New Roman" w:cs="Times New Roman"/>
          <w:b/>
          <w:bCs/>
          <w:sz w:val="28"/>
          <w:szCs w:val="28"/>
        </w:rPr>
      </w:pPr>
    </w:p>
    <w:p w14:paraId="64B1FE7C" w14:textId="77777777" w:rsidR="00E540FC" w:rsidRPr="002B2312" w:rsidRDefault="00E540FC" w:rsidP="00E540FC">
      <w:pPr>
        <w:ind w:firstLine="540"/>
        <w:rPr>
          <w:rFonts w:ascii="Times New Roman" w:hAnsi="Times New Roman" w:cs="Times New Roman"/>
          <w:b/>
          <w:bCs/>
          <w:sz w:val="28"/>
          <w:szCs w:val="28"/>
        </w:rPr>
      </w:pPr>
    </w:p>
    <w:p w14:paraId="1B7CD735" w14:textId="48B832F0" w:rsidR="00E540FC" w:rsidRPr="004D04BF" w:rsidRDefault="00E540FC" w:rsidP="00E540FC">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lastRenderedPageBreak/>
        <w:t>Зміст</w:t>
      </w:r>
      <w:r w:rsidR="00450042">
        <w:rPr>
          <w:rFonts w:ascii="Times New Roman" w:eastAsia="Times New Roman" w:hAnsi="Times New Roman" w:cs="Times New Roman"/>
          <w:b/>
          <w:color w:val="000000" w:themeColor="text1"/>
          <w:sz w:val="28"/>
          <w:szCs w:val="28"/>
        </w:rPr>
        <w:t xml:space="preserve">  програми</w:t>
      </w:r>
    </w:p>
    <w:p w14:paraId="1F58BEE8" w14:textId="77777777" w:rsidR="00E540FC" w:rsidRPr="007E50AC" w:rsidRDefault="00E540FC" w:rsidP="00E540FC">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E540FC" w:rsidRPr="004B0BAD" w14:paraId="3F0AC91A" w14:textId="77777777" w:rsidTr="00E070CE">
        <w:trPr>
          <w:trHeight w:val="1026"/>
          <w:jc w:val="center"/>
        </w:trPr>
        <w:tc>
          <w:tcPr>
            <w:tcW w:w="1515" w:type="dxa"/>
            <w:tcBorders>
              <w:top w:val="single" w:sz="4" w:space="0" w:color="auto"/>
              <w:left w:val="single" w:sz="4" w:space="0" w:color="auto"/>
              <w:right w:val="single" w:sz="4" w:space="0" w:color="auto"/>
            </w:tcBorders>
          </w:tcPr>
          <w:p w14:paraId="2AA09C08" w14:textId="77777777" w:rsidR="00E540FC" w:rsidRPr="004B0BAD" w:rsidRDefault="00E540FC" w:rsidP="00E070CE">
            <w:pPr>
              <w:spacing w:after="0" w:line="240" w:lineRule="auto"/>
              <w:jc w:val="center"/>
              <w:rPr>
                <w:rFonts w:ascii="Times New Roman" w:eastAsia="Times New Roman" w:hAnsi="Times New Roman" w:cs="Times New Roman"/>
                <w:b/>
                <w:color w:val="0D0D0D"/>
                <w:sz w:val="28"/>
                <w:szCs w:val="28"/>
                <w:lang w:val="ru-RU" w:eastAsia="ru-RU"/>
              </w:rPr>
            </w:pPr>
          </w:p>
          <w:p w14:paraId="6E8E98E6" w14:textId="77777777" w:rsidR="00E540FC" w:rsidRPr="004B0BAD" w:rsidRDefault="00E540FC" w:rsidP="00E070CE">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6F8CA005" w14:textId="245639C0" w:rsidR="00E540FC" w:rsidRPr="004B0BAD" w:rsidRDefault="00E540FC" w:rsidP="00E070CE">
            <w:pPr>
              <w:spacing w:after="0" w:line="240" w:lineRule="auto"/>
              <w:jc w:val="center"/>
              <w:rPr>
                <w:rFonts w:ascii="Times New Roman" w:eastAsia="Times New Roman" w:hAnsi="Times New Roman"/>
                <w:b/>
                <w:color w:val="000000" w:themeColor="text1"/>
                <w:sz w:val="28"/>
                <w:szCs w:val="28"/>
              </w:rPr>
            </w:pPr>
          </w:p>
          <w:p w14:paraId="00E3D263" w14:textId="77777777" w:rsidR="00E540FC" w:rsidRPr="004B0BAD" w:rsidRDefault="00E540FC" w:rsidP="00E070CE">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C66A4A" w:rsidRPr="004B0BAD" w14:paraId="0A24AB24" w14:textId="77777777" w:rsidTr="00C66A4A">
        <w:trPr>
          <w:trHeight w:val="2669"/>
          <w:jc w:val="center"/>
        </w:trPr>
        <w:tc>
          <w:tcPr>
            <w:tcW w:w="1515" w:type="dxa"/>
            <w:tcBorders>
              <w:top w:val="single" w:sz="4" w:space="0" w:color="auto"/>
              <w:left w:val="single" w:sz="4" w:space="0" w:color="auto"/>
              <w:right w:val="single" w:sz="4" w:space="0" w:color="auto"/>
            </w:tcBorders>
          </w:tcPr>
          <w:p w14:paraId="1BD1B993" w14:textId="77777777" w:rsidR="00C66A4A" w:rsidRPr="004B0BAD" w:rsidRDefault="00C66A4A" w:rsidP="00E070CE">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57C8F426" w14:textId="77777777" w:rsidR="00C66A4A" w:rsidRDefault="00C66A4A" w:rsidP="00E070CE">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БК.11</w:t>
            </w:r>
          </w:p>
          <w:p w14:paraId="534B350A" w14:textId="77777777" w:rsidR="00C66A4A" w:rsidRPr="004B0BAD" w:rsidRDefault="00C66A4A" w:rsidP="00E070CE">
            <w:pPr>
              <w:spacing w:after="0" w:line="240" w:lineRule="auto"/>
              <w:jc w:val="center"/>
              <w:rPr>
                <w:rFonts w:ascii="Times New Roman" w:eastAsia="Times New Roman" w:hAnsi="Times New Roman" w:cs="Times New Roman"/>
                <w:b/>
                <w:color w:val="0D0D0D"/>
                <w:sz w:val="28"/>
                <w:szCs w:val="28"/>
                <w:highlight w:val="yellow"/>
              </w:rPr>
            </w:pPr>
          </w:p>
        </w:tc>
        <w:tc>
          <w:tcPr>
            <w:tcW w:w="12942" w:type="dxa"/>
            <w:tcBorders>
              <w:top w:val="single" w:sz="4" w:space="0" w:color="auto"/>
              <w:left w:val="single" w:sz="4" w:space="0" w:color="auto"/>
              <w:right w:val="single" w:sz="4" w:space="0" w:color="auto"/>
            </w:tcBorders>
          </w:tcPr>
          <w:p w14:paraId="660E833C" w14:textId="77777777"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зображень деталей, розташування їх на кресленнi, основнi види, додатковi i мiсцевi види. Виноснi елементи.</w:t>
            </w:r>
          </w:p>
          <w:p w14:paraId="261FC048" w14:textId="77777777"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умовностей i спрощень, що застосовуються на кресленнях деталей для скорочення кiлькостi зображень.</w:t>
            </w:r>
          </w:p>
          <w:p w14:paraId="4E5F3C9F" w14:textId="1430FA38"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 xml:space="preserve">  Читання розмiрiв на кресленнях.</w:t>
            </w:r>
          </w:p>
          <w:p w14:paraId="5C8DB44D" w14:textId="35FBEA7F"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креслень типових деталей за професією.</w:t>
            </w:r>
          </w:p>
          <w:p w14:paraId="0A1881DE" w14:textId="1C5FCDCD"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складальних креслень.</w:t>
            </w:r>
          </w:p>
          <w:p w14:paraId="300D528D" w14:textId="2266E5C6" w:rsidR="00C66A4A" w:rsidRPr="00411557" w:rsidRDefault="00C66A4A" w:rsidP="00C66A4A">
            <w:pPr>
              <w:spacing w:after="0" w:line="240" w:lineRule="auto"/>
              <w:jc w:val="both"/>
              <w:rPr>
                <w:rFonts w:ascii="Times New Roman" w:eastAsia="Calibri" w:hAnsi="Times New Roman" w:cs="Times New Roman"/>
                <w:color w:val="0D0D0D"/>
                <w:sz w:val="28"/>
                <w:szCs w:val="28"/>
              </w:rPr>
            </w:pPr>
            <w:r w:rsidRPr="00C66A4A">
              <w:rPr>
                <w:rFonts w:ascii="Times New Roman" w:hAnsi="Times New Roman"/>
                <w:sz w:val="28"/>
                <w:szCs w:val="28"/>
              </w:rPr>
              <w:t>Читаня кінематичних схем.</w:t>
            </w:r>
          </w:p>
        </w:tc>
      </w:tr>
    </w:tbl>
    <w:p w14:paraId="07F20462" w14:textId="3DC7AD8E" w:rsidR="00E540FC" w:rsidRDefault="00E540FC" w:rsidP="00E540FC">
      <w:pPr>
        <w:pStyle w:val="a5"/>
        <w:rPr>
          <w:rFonts w:eastAsia="Calibri"/>
          <w:b/>
          <w:bCs/>
          <w:caps/>
          <w:spacing w:val="-10"/>
          <w:sz w:val="28"/>
          <w:szCs w:val="28"/>
          <w:lang w:val="ru-RU" w:eastAsia="uk-UA"/>
        </w:rPr>
      </w:pPr>
    </w:p>
    <w:p w14:paraId="3059F57B" w14:textId="062B41CF" w:rsidR="00C66A4A" w:rsidRDefault="00C66A4A" w:rsidP="00E540FC">
      <w:pPr>
        <w:pStyle w:val="a5"/>
        <w:rPr>
          <w:rFonts w:eastAsia="Calibri"/>
          <w:b/>
          <w:bCs/>
          <w:caps/>
          <w:spacing w:val="-10"/>
          <w:sz w:val="28"/>
          <w:szCs w:val="28"/>
          <w:lang w:val="ru-RU" w:eastAsia="uk-UA"/>
        </w:rPr>
      </w:pPr>
    </w:p>
    <w:p w14:paraId="448858AC" w14:textId="3DBE9A59" w:rsidR="00C66A4A" w:rsidRDefault="00C66A4A" w:rsidP="00E540FC">
      <w:pPr>
        <w:pStyle w:val="a5"/>
        <w:rPr>
          <w:rFonts w:eastAsia="Calibri"/>
          <w:b/>
          <w:bCs/>
          <w:caps/>
          <w:spacing w:val="-10"/>
          <w:sz w:val="28"/>
          <w:szCs w:val="28"/>
          <w:lang w:val="ru-RU" w:eastAsia="uk-UA"/>
        </w:rPr>
      </w:pPr>
    </w:p>
    <w:p w14:paraId="54341655" w14:textId="6D499816" w:rsidR="00C66A4A" w:rsidRDefault="00C66A4A" w:rsidP="00E540FC">
      <w:pPr>
        <w:pStyle w:val="a5"/>
        <w:rPr>
          <w:rFonts w:eastAsia="Calibri"/>
          <w:b/>
          <w:bCs/>
          <w:caps/>
          <w:spacing w:val="-10"/>
          <w:sz w:val="28"/>
          <w:szCs w:val="28"/>
          <w:lang w:val="ru-RU" w:eastAsia="uk-UA"/>
        </w:rPr>
      </w:pPr>
    </w:p>
    <w:p w14:paraId="3B5C82B2" w14:textId="562B9240" w:rsidR="00C66A4A" w:rsidRDefault="00C66A4A" w:rsidP="00E540FC">
      <w:pPr>
        <w:pStyle w:val="a5"/>
        <w:rPr>
          <w:rFonts w:eastAsia="Calibri"/>
          <w:b/>
          <w:bCs/>
          <w:caps/>
          <w:spacing w:val="-10"/>
          <w:sz w:val="28"/>
          <w:szCs w:val="28"/>
          <w:lang w:val="ru-RU" w:eastAsia="uk-UA"/>
        </w:rPr>
      </w:pPr>
    </w:p>
    <w:p w14:paraId="60968B1F" w14:textId="0A64175B" w:rsidR="00C66A4A" w:rsidRDefault="00C66A4A" w:rsidP="00E540FC">
      <w:pPr>
        <w:pStyle w:val="a5"/>
        <w:rPr>
          <w:rFonts w:eastAsia="Calibri"/>
          <w:b/>
          <w:bCs/>
          <w:caps/>
          <w:spacing w:val="-10"/>
          <w:sz w:val="28"/>
          <w:szCs w:val="28"/>
          <w:lang w:val="ru-RU" w:eastAsia="uk-UA"/>
        </w:rPr>
      </w:pPr>
    </w:p>
    <w:p w14:paraId="3CE0B189" w14:textId="77777777" w:rsidR="00C66A4A" w:rsidRDefault="00C66A4A" w:rsidP="00E540FC">
      <w:pPr>
        <w:pStyle w:val="a5"/>
        <w:rPr>
          <w:rFonts w:eastAsia="Calibri"/>
          <w:b/>
          <w:bCs/>
          <w:caps/>
          <w:spacing w:val="-10"/>
          <w:sz w:val="28"/>
          <w:szCs w:val="28"/>
          <w:lang w:val="ru-RU" w:eastAsia="uk-UA"/>
        </w:rPr>
      </w:pPr>
    </w:p>
    <w:p w14:paraId="4FDD8515" w14:textId="1AF23BCA" w:rsidR="00A22B88" w:rsidRDefault="00A22B88" w:rsidP="00A22B88">
      <w:pPr>
        <w:rPr>
          <w:rFonts w:ascii="Times New Roman" w:eastAsia="Calibri" w:hAnsi="Times New Roman" w:cs="Times New Roman"/>
          <w:b/>
          <w:bCs/>
          <w:caps/>
          <w:spacing w:val="-10"/>
          <w:sz w:val="28"/>
          <w:szCs w:val="28"/>
          <w:lang w:val="ru-RU" w:eastAsia="uk-UA"/>
        </w:rPr>
      </w:pPr>
    </w:p>
    <w:p w14:paraId="59EC8155" w14:textId="77777777" w:rsidR="00450042" w:rsidRDefault="00450042" w:rsidP="00A22B88">
      <w:pPr>
        <w:rPr>
          <w:rFonts w:ascii="Times New Roman" w:eastAsia="Calibri" w:hAnsi="Times New Roman" w:cs="Times New Roman"/>
          <w:b/>
          <w:bCs/>
          <w:caps/>
          <w:spacing w:val="-10"/>
          <w:sz w:val="28"/>
          <w:szCs w:val="28"/>
          <w:lang w:val="ru-RU" w:eastAsia="uk-UA"/>
        </w:rPr>
      </w:pPr>
    </w:p>
    <w:p w14:paraId="00474CE0" w14:textId="77777777" w:rsidR="00A22B88" w:rsidRPr="006E7B9D"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sidRPr="006E7B9D">
        <w:rPr>
          <w:rFonts w:ascii="Times New Roman" w:eastAsia="Calibri" w:hAnsi="Times New Roman" w:cs="Times New Roman"/>
          <w:b/>
          <w:bCs/>
          <w:caps/>
          <w:spacing w:val="-10"/>
          <w:sz w:val="28"/>
          <w:szCs w:val="28"/>
          <w:lang w:val="ru-RU" w:eastAsia="uk-UA"/>
        </w:rPr>
        <w:lastRenderedPageBreak/>
        <w:t xml:space="preserve">Навчальна програма </w:t>
      </w:r>
    </w:p>
    <w:p w14:paraId="4A5CE379" w14:textId="77777777" w:rsidR="00A22B88" w:rsidRPr="00601C59" w:rsidRDefault="00A22B88" w:rsidP="00A22B88">
      <w:pPr>
        <w:spacing w:after="120" w:line="276" w:lineRule="auto"/>
        <w:jc w:val="center"/>
        <w:rPr>
          <w:rFonts w:ascii="Times New Roman" w:eastAsia="Calibri" w:hAnsi="Times New Roman" w:cs="Times New Roman"/>
          <w:b/>
          <w:bCs/>
          <w:spacing w:val="-10"/>
          <w:sz w:val="28"/>
          <w:szCs w:val="28"/>
          <w:lang w:val="ru-RU" w:eastAsia="uk-UA"/>
        </w:rPr>
      </w:pPr>
      <w:r w:rsidRPr="006E7B9D">
        <w:rPr>
          <w:rFonts w:ascii="Times New Roman" w:eastAsia="Calibri" w:hAnsi="Times New Roman" w:cs="Times New Roman"/>
          <w:b/>
          <w:bCs/>
          <w:spacing w:val="-10"/>
          <w:sz w:val="28"/>
          <w:szCs w:val="28"/>
          <w:lang w:eastAsia="uk-UA"/>
        </w:rPr>
        <w:t xml:space="preserve">з </w:t>
      </w:r>
      <w:proofErr w:type="spellStart"/>
      <w:r w:rsidRPr="006E7B9D">
        <w:rPr>
          <w:rFonts w:ascii="Times New Roman" w:eastAsia="Calibri" w:hAnsi="Times New Roman" w:cs="Times New Roman"/>
          <w:b/>
          <w:bCs/>
          <w:spacing w:val="-10"/>
          <w:sz w:val="28"/>
          <w:szCs w:val="28"/>
          <w:lang w:val="ru-RU" w:eastAsia="uk-UA"/>
        </w:rPr>
        <w:t>виробничого</w:t>
      </w:r>
      <w:proofErr w:type="spellEnd"/>
      <w:r w:rsidRPr="006E7B9D">
        <w:rPr>
          <w:rFonts w:ascii="Times New Roman" w:eastAsia="Calibri" w:hAnsi="Times New Roman" w:cs="Times New Roman"/>
          <w:b/>
          <w:bCs/>
          <w:spacing w:val="-10"/>
          <w:sz w:val="28"/>
          <w:szCs w:val="28"/>
          <w:lang w:val="ru-RU" w:eastAsia="uk-UA"/>
        </w:rPr>
        <w:t xml:space="preserve"> </w:t>
      </w:r>
      <w:proofErr w:type="spellStart"/>
      <w:r w:rsidRPr="006E7B9D">
        <w:rPr>
          <w:rFonts w:ascii="Times New Roman" w:eastAsia="Calibri" w:hAnsi="Times New Roman" w:cs="Times New Roman"/>
          <w:b/>
          <w:bCs/>
          <w:spacing w:val="-10"/>
          <w:sz w:val="28"/>
          <w:szCs w:val="28"/>
          <w:lang w:val="ru-RU" w:eastAsia="uk-UA"/>
        </w:rPr>
        <w:t>навчання</w:t>
      </w:r>
      <w:proofErr w:type="spellEnd"/>
    </w:p>
    <w:p w14:paraId="688F7857" w14:textId="77777777" w:rsidR="00A22B88" w:rsidRPr="0006514E" w:rsidRDefault="00A22B88" w:rsidP="00A22B88">
      <w:pPr>
        <w:spacing w:after="0" w:line="20" w:lineRule="atLeast"/>
        <w:rPr>
          <w:rFonts w:ascii="Times New Roman" w:eastAsia="Calibri" w:hAnsi="Times New Roman" w:cs="Times New Roman"/>
          <w:spacing w:val="-10"/>
          <w:sz w:val="28"/>
          <w:szCs w:val="28"/>
          <w:lang w:val="ru-RU" w:eastAsia="ru-RU"/>
        </w:rPr>
      </w:pPr>
      <w:r>
        <w:rPr>
          <w:rFonts w:ascii="Times New Roman" w:eastAsia="Calibri" w:hAnsi="Times New Roman" w:cs="Times New Roman"/>
          <w:bCs/>
          <w:iCs/>
          <w:spacing w:val="-10"/>
          <w:sz w:val="28"/>
          <w:szCs w:val="28"/>
          <w:lang w:eastAsia="uk-UA"/>
        </w:rPr>
        <w:t xml:space="preserve">    </w:t>
      </w:r>
      <w:r w:rsidRPr="0006514E">
        <w:rPr>
          <w:rFonts w:ascii="Times New Roman" w:eastAsia="Calibri" w:hAnsi="Times New Roman" w:cs="Times New Roman"/>
          <w:bCs/>
          <w:iCs/>
          <w:spacing w:val="-10"/>
          <w:sz w:val="28"/>
          <w:szCs w:val="28"/>
          <w:lang w:eastAsia="uk-UA"/>
        </w:rPr>
        <w:t xml:space="preserve">Професія:   </w:t>
      </w:r>
      <w:r w:rsidRPr="0016284B">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63089298" w14:textId="77777777" w:rsidR="00A22B88" w:rsidRPr="0016284B" w:rsidRDefault="00A22B88" w:rsidP="00A22B88">
      <w:pPr>
        <w:spacing w:after="120" w:line="240" w:lineRule="auto"/>
        <w:rPr>
          <w:rFonts w:ascii="Times New Roman" w:eastAsia="Calibri" w:hAnsi="Times New Roman" w:cs="Times New Roman"/>
          <w:bCs/>
          <w:iCs/>
          <w:spacing w:val="-10"/>
          <w:sz w:val="28"/>
          <w:szCs w:val="28"/>
          <w:u w:val="single"/>
          <w:lang w:val="ru-RU" w:eastAsia="uk-UA"/>
        </w:rPr>
      </w:pPr>
      <w:r>
        <w:rPr>
          <w:rFonts w:ascii="Times New Roman" w:eastAsia="Calibri" w:hAnsi="Times New Roman" w:cs="Times New Roman"/>
          <w:sz w:val="28"/>
          <w:szCs w:val="28"/>
          <w:lang w:eastAsia="ru-RU"/>
        </w:rPr>
        <w:t xml:space="preserve">   </w:t>
      </w:r>
      <w:r w:rsidRPr="0006514E">
        <w:rPr>
          <w:rFonts w:ascii="Times New Roman" w:eastAsia="Calibri" w:hAnsi="Times New Roman" w:cs="Times New Roman"/>
          <w:sz w:val="28"/>
          <w:szCs w:val="28"/>
          <w:lang w:eastAsia="ru-RU"/>
        </w:rPr>
        <w:t>Рівень кваліфікації:</w:t>
      </w:r>
      <w:r>
        <w:rPr>
          <w:rFonts w:ascii="Times New Roman" w:eastAsia="Calibri" w:hAnsi="Times New Roman" w:cs="Times New Roman"/>
          <w:sz w:val="28"/>
          <w:szCs w:val="28"/>
          <w:lang w:eastAsia="ru-RU"/>
        </w:rPr>
        <w:t xml:space="preserve"> </w:t>
      </w:r>
      <w:r w:rsidRPr="0016284B">
        <w:rPr>
          <w:rFonts w:ascii="Times New Roman" w:eastAsia="Calibri" w:hAnsi="Times New Roman" w:cs="Times New Roman"/>
          <w:bCs/>
          <w:iCs/>
          <w:spacing w:val="-10"/>
          <w:sz w:val="28"/>
          <w:szCs w:val="28"/>
          <w:u w:val="single"/>
          <w:lang w:eastAsia="uk-UA"/>
        </w:rPr>
        <w:t>категорія «</w:t>
      </w:r>
      <w:r>
        <w:rPr>
          <w:rFonts w:ascii="Times New Roman" w:eastAsia="Calibri" w:hAnsi="Times New Roman" w:cs="Times New Roman"/>
          <w:bCs/>
          <w:iCs/>
          <w:spacing w:val="-10"/>
          <w:sz w:val="28"/>
          <w:szCs w:val="28"/>
          <w:u w:val="single"/>
          <w:lang w:val="ru-RU" w:eastAsia="uk-UA"/>
        </w:rPr>
        <w:t>А 1», «</w:t>
      </w:r>
      <w:r w:rsidRPr="0016284B">
        <w:rPr>
          <w:rFonts w:ascii="Times New Roman" w:eastAsia="Calibri" w:hAnsi="Times New Roman" w:cs="Times New Roman"/>
          <w:bCs/>
          <w:iCs/>
          <w:spacing w:val="-10"/>
          <w:sz w:val="28"/>
          <w:szCs w:val="28"/>
          <w:u w:val="single"/>
          <w:lang w:val="ru-RU" w:eastAsia="uk-UA"/>
        </w:rPr>
        <w:t>А 2»</w:t>
      </w:r>
    </w:p>
    <w:tbl>
      <w:tblPr>
        <w:tblW w:w="13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0187"/>
        <w:gridCol w:w="1501"/>
      </w:tblGrid>
      <w:tr w:rsidR="00A22B88" w:rsidRPr="0006514E" w14:paraId="03C8B7A3" w14:textId="77777777" w:rsidTr="00A22B88">
        <w:trPr>
          <w:trHeight w:val="874"/>
          <w:jc w:val="center"/>
        </w:trPr>
        <w:tc>
          <w:tcPr>
            <w:tcW w:w="2010" w:type="dxa"/>
            <w:vAlign w:val="center"/>
          </w:tcPr>
          <w:p w14:paraId="5AECCE1F"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eastAsia="ru-RU"/>
              </w:rPr>
              <w:t>Код</w:t>
            </w:r>
            <w:r w:rsidRPr="0006514E">
              <w:rPr>
                <w:rFonts w:ascii="Times New Roman" w:eastAsia="Calibri" w:hAnsi="Times New Roman" w:cs="Times New Roman"/>
                <w:b/>
                <w:sz w:val="28"/>
                <w:szCs w:val="28"/>
                <w:lang w:val="ru-RU" w:eastAsia="ru-RU"/>
              </w:rPr>
              <w:t xml:space="preserve"> модуля</w:t>
            </w:r>
          </w:p>
        </w:tc>
        <w:tc>
          <w:tcPr>
            <w:tcW w:w="10187" w:type="dxa"/>
            <w:vAlign w:val="center"/>
          </w:tcPr>
          <w:p w14:paraId="49AC7399"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eastAsia="ru-RU"/>
              </w:rPr>
              <w:t>Назва теми (компетентності)</w:t>
            </w:r>
          </w:p>
        </w:tc>
        <w:tc>
          <w:tcPr>
            <w:tcW w:w="1501" w:type="dxa"/>
            <w:shd w:val="clear" w:color="auto" w:fill="auto"/>
          </w:tcPr>
          <w:p w14:paraId="77DB837A" w14:textId="77777777" w:rsidR="00A22B88" w:rsidRPr="0006514E" w:rsidRDefault="00A22B88" w:rsidP="00A22B88">
            <w:pPr>
              <w:spacing w:after="120" w:line="240" w:lineRule="auto"/>
              <w:jc w:val="center"/>
              <w:rPr>
                <w:rFonts w:ascii="Times New Roman" w:eastAsia="Calibri" w:hAnsi="Times New Roman" w:cs="Times New Roman"/>
                <w:b/>
                <w:bCs/>
                <w:sz w:val="28"/>
                <w:szCs w:val="28"/>
                <w:lang w:eastAsia="ru-RU"/>
              </w:rPr>
            </w:pPr>
            <w:r w:rsidRPr="0006514E">
              <w:rPr>
                <w:rFonts w:ascii="Times New Roman" w:eastAsia="Calibri" w:hAnsi="Times New Roman" w:cs="Times New Roman"/>
                <w:b/>
                <w:bCs/>
                <w:sz w:val="28"/>
                <w:szCs w:val="28"/>
                <w:lang w:eastAsia="ru-RU"/>
              </w:rPr>
              <w:t>Всього</w:t>
            </w:r>
          </w:p>
          <w:p w14:paraId="3B4FE9CA" w14:textId="77777777" w:rsidR="00A22B88" w:rsidRPr="0006514E" w:rsidRDefault="00A22B88" w:rsidP="00A22B88">
            <w:pPr>
              <w:spacing w:after="120" w:line="240" w:lineRule="auto"/>
              <w:jc w:val="center"/>
              <w:rPr>
                <w:rFonts w:ascii="Times New Roman" w:eastAsia="Calibri" w:hAnsi="Times New Roman" w:cs="Times New Roman"/>
                <w:sz w:val="28"/>
                <w:szCs w:val="28"/>
                <w:lang w:val="ru-RU" w:eastAsia="ru-RU"/>
              </w:rPr>
            </w:pPr>
            <w:r w:rsidRPr="0006514E">
              <w:rPr>
                <w:rFonts w:ascii="Times New Roman" w:eastAsia="Calibri" w:hAnsi="Times New Roman" w:cs="Times New Roman"/>
                <w:b/>
                <w:bCs/>
                <w:sz w:val="28"/>
                <w:szCs w:val="28"/>
                <w:lang w:eastAsia="ru-RU"/>
              </w:rPr>
              <w:t>годин</w:t>
            </w:r>
          </w:p>
        </w:tc>
      </w:tr>
      <w:tr w:rsidR="00A22B88" w:rsidRPr="0006514E" w14:paraId="22F59192" w14:textId="77777777" w:rsidTr="00A22B88">
        <w:trPr>
          <w:trHeight w:val="137"/>
          <w:jc w:val="center"/>
        </w:trPr>
        <w:tc>
          <w:tcPr>
            <w:tcW w:w="2010" w:type="dxa"/>
            <w:vAlign w:val="center"/>
          </w:tcPr>
          <w:p w14:paraId="4639A61B" w14:textId="77777777" w:rsidR="00A22B88" w:rsidRPr="00F918CD"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lang w:val="ru-RU" w:eastAsia="ru-RU"/>
              </w:rPr>
            </w:pPr>
            <w:r w:rsidRPr="00F918CD">
              <w:rPr>
                <w:rFonts w:ascii="Times New Roman" w:hAnsi="Times New Roman"/>
                <w:b/>
                <w:iCs/>
                <w:color w:val="000000" w:themeColor="text1"/>
                <w:sz w:val="28"/>
                <w:szCs w:val="28"/>
                <w:lang w:eastAsia="ru-RU"/>
              </w:rPr>
              <w:t>БК</w:t>
            </w:r>
          </w:p>
        </w:tc>
        <w:tc>
          <w:tcPr>
            <w:tcW w:w="10187" w:type="dxa"/>
            <w:vAlign w:val="center"/>
          </w:tcPr>
          <w:p w14:paraId="2CA634FF"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c>
          <w:tcPr>
            <w:tcW w:w="1501" w:type="dxa"/>
          </w:tcPr>
          <w:p w14:paraId="7F4BF6A5" w14:textId="77777777" w:rsidR="00A22B88" w:rsidRDefault="00A22B88" w:rsidP="00A22B88">
            <w:pPr>
              <w:spacing w:after="0" w:line="240" w:lineRule="auto"/>
              <w:jc w:val="center"/>
              <w:rPr>
                <w:rFonts w:ascii="Times New Roman" w:eastAsia="Calibri" w:hAnsi="Times New Roman" w:cs="Times New Roman"/>
                <w:b/>
                <w:sz w:val="28"/>
                <w:szCs w:val="28"/>
                <w:lang w:val="ru-RU" w:eastAsia="ru-RU"/>
              </w:rPr>
            </w:pPr>
          </w:p>
          <w:p w14:paraId="20421A3E"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val="ru-RU" w:eastAsia="ru-RU"/>
              </w:rPr>
              <w:t>60</w:t>
            </w:r>
          </w:p>
        </w:tc>
      </w:tr>
      <w:tr w:rsidR="00A22B88" w:rsidRPr="0006514E" w14:paraId="043DA403" w14:textId="77777777" w:rsidTr="00A22B88">
        <w:trPr>
          <w:trHeight w:val="150"/>
          <w:jc w:val="center"/>
        </w:trPr>
        <w:tc>
          <w:tcPr>
            <w:tcW w:w="2010" w:type="dxa"/>
            <w:vAlign w:val="center"/>
          </w:tcPr>
          <w:p w14:paraId="41DE47BC" w14:textId="77777777" w:rsidR="00A22B88" w:rsidRPr="000651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А1-1.1</w:t>
            </w:r>
          </w:p>
        </w:tc>
        <w:tc>
          <w:tcPr>
            <w:tcW w:w="10187" w:type="dxa"/>
            <w:vAlign w:val="center"/>
          </w:tcPr>
          <w:p w14:paraId="0772CBE5" w14:textId="77777777" w:rsidR="00A22B88" w:rsidRPr="0006514E"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tc>
        <w:tc>
          <w:tcPr>
            <w:tcW w:w="1501" w:type="dxa"/>
          </w:tcPr>
          <w:p w14:paraId="5A04C670"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4679FD97" w14:textId="77777777" w:rsidTr="00A22B88">
        <w:trPr>
          <w:trHeight w:val="157"/>
          <w:jc w:val="center"/>
        </w:trPr>
        <w:tc>
          <w:tcPr>
            <w:tcW w:w="2010" w:type="dxa"/>
          </w:tcPr>
          <w:p w14:paraId="4BC9BB17"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TimesNewRoman,Bold" w:hAnsi="Times New Roman" w:cs="Times New Roman"/>
                <w:bCs/>
                <w:sz w:val="28"/>
                <w:szCs w:val="28"/>
                <w:lang w:val="ru-RU" w:eastAsia="ru-RU"/>
              </w:rPr>
            </w:pPr>
            <w:r>
              <w:rPr>
                <w:rFonts w:ascii="Times New Roman" w:eastAsia="Calibri" w:hAnsi="Times New Roman" w:cs="Times New Roman"/>
                <w:sz w:val="28"/>
                <w:szCs w:val="28"/>
                <w:lang w:val="ru-RU" w:eastAsia="ru-RU"/>
              </w:rPr>
              <w:t>Б</w:t>
            </w:r>
            <w:r w:rsidRPr="0006514E">
              <w:rPr>
                <w:rFonts w:ascii="Times New Roman" w:eastAsia="Calibri" w:hAnsi="Times New Roman" w:cs="Times New Roman"/>
                <w:sz w:val="28"/>
                <w:szCs w:val="28"/>
                <w:lang w:val="ru-RU" w:eastAsia="ru-RU"/>
              </w:rPr>
              <w:t>Б</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А1-1.2</w:t>
            </w:r>
          </w:p>
        </w:tc>
        <w:tc>
          <w:tcPr>
            <w:tcW w:w="10187" w:type="dxa"/>
          </w:tcPr>
          <w:p w14:paraId="151B3D72"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val="ru-RU" w:eastAsia="ru-RU"/>
              </w:rPr>
              <w:t>Розмічання</w:t>
            </w:r>
            <w:proofErr w:type="spellEnd"/>
            <w:r>
              <w:rPr>
                <w:rFonts w:ascii="Times New Roman" w:eastAsia="Calibri" w:hAnsi="Times New Roman" w:cs="Times New Roman"/>
                <w:color w:val="000000"/>
                <w:sz w:val="28"/>
                <w:szCs w:val="28"/>
                <w:lang w:val="ru-RU" w:eastAsia="ru-RU"/>
              </w:rPr>
              <w:t>.</w:t>
            </w:r>
            <w:r w:rsidRPr="0006514E">
              <w:rPr>
                <w:rFonts w:ascii="Times New Roman" w:eastAsia="Calibri" w:hAnsi="Times New Roman" w:cs="Times New Roman"/>
                <w:color w:val="000000"/>
                <w:sz w:val="28"/>
                <w:szCs w:val="28"/>
                <w:lang w:eastAsia="ru-RU"/>
              </w:rPr>
              <w:t xml:space="preserve"> Розмічання осьових ліній, накернування. Перевірка розмічання і накернування деталей.</w:t>
            </w:r>
          </w:p>
          <w:p w14:paraId="5110FAF5"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Розмічання за шаблоном, розмічання за зразком, розмічання за місцем, розмічання олівцем. Точне розмічання. Дефекти. Розмічання механічним кернерами, іншими приладами.</w:t>
            </w:r>
          </w:p>
        </w:tc>
        <w:tc>
          <w:tcPr>
            <w:tcW w:w="1501" w:type="dxa"/>
          </w:tcPr>
          <w:p w14:paraId="137859DB"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0B1BD9AA"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59B37687" w14:textId="77777777" w:rsidTr="00A22B88">
        <w:trPr>
          <w:trHeight w:val="2797"/>
          <w:jc w:val="center"/>
        </w:trPr>
        <w:tc>
          <w:tcPr>
            <w:tcW w:w="2010" w:type="dxa"/>
          </w:tcPr>
          <w:p w14:paraId="5102517C"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А1-1.3</w:t>
            </w:r>
          </w:p>
        </w:tc>
        <w:tc>
          <w:tcPr>
            <w:tcW w:w="10187" w:type="dxa"/>
          </w:tcPr>
          <w:p w14:paraId="60FCF4C3" w14:textId="77777777" w:rsidR="00A22B88" w:rsidRPr="0006514E" w:rsidRDefault="00A22B88" w:rsidP="00A22B88">
            <w:pPr>
              <w:spacing w:after="120" w:line="240" w:lineRule="auto"/>
              <w:jc w:val="both"/>
              <w:rPr>
                <w:rFonts w:ascii="Times New Roman" w:eastAsia="Calibri" w:hAnsi="Times New Roman" w:cs="Times New Roman"/>
                <w:sz w:val="28"/>
                <w:szCs w:val="28"/>
                <w:lang w:val="ru-RU" w:eastAsia="ru-RU"/>
              </w:rPr>
            </w:pPr>
            <w:proofErr w:type="spellStart"/>
            <w:r>
              <w:rPr>
                <w:rFonts w:ascii="Times New Roman" w:eastAsia="Calibri" w:hAnsi="Times New Roman" w:cs="Times New Roman"/>
                <w:sz w:val="28"/>
                <w:szCs w:val="28"/>
                <w:lang w:val="ru-RU" w:eastAsia="ru-RU"/>
              </w:rPr>
              <w:t>Рубання</w:t>
            </w:r>
            <w:proofErr w:type="spellEnd"/>
            <w:r>
              <w:rPr>
                <w:rFonts w:ascii="Times New Roman" w:eastAsia="Calibri" w:hAnsi="Times New Roman" w:cs="Times New Roman"/>
                <w:sz w:val="28"/>
                <w:szCs w:val="28"/>
                <w:lang w:val="ru-RU" w:eastAsia="ru-RU"/>
              </w:rPr>
              <w:t>.</w:t>
            </w:r>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Рубання</w:t>
            </w:r>
            <w:proofErr w:type="spellEnd"/>
            <w:r w:rsidRPr="0006514E">
              <w:rPr>
                <w:rFonts w:ascii="Times New Roman" w:eastAsia="Calibri" w:hAnsi="Times New Roman" w:cs="Times New Roman"/>
                <w:sz w:val="28"/>
                <w:szCs w:val="28"/>
                <w:lang w:val="ru-RU" w:eastAsia="ru-RU"/>
              </w:rPr>
              <w:t xml:space="preserve"> зубилом </w:t>
            </w:r>
            <w:proofErr w:type="spellStart"/>
            <w:r w:rsidRPr="0006514E">
              <w:rPr>
                <w:rFonts w:ascii="Times New Roman" w:eastAsia="Calibri" w:hAnsi="Times New Roman" w:cs="Times New Roman"/>
                <w:sz w:val="28"/>
                <w:szCs w:val="28"/>
                <w:lang w:val="ru-RU" w:eastAsia="ru-RU"/>
              </w:rPr>
              <w:t>листів</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сталі</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Вирубування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крейцмейселем</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прямолінійних</w:t>
            </w:r>
            <w:proofErr w:type="spellEnd"/>
            <w:r w:rsidRPr="0006514E">
              <w:rPr>
                <w:rFonts w:ascii="Times New Roman" w:eastAsia="Calibri" w:hAnsi="Times New Roman" w:cs="Times New Roman"/>
                <w:sz w:val="28"/>
                <w:szCs w:val="28"/>
                <w:lang w:val="ru-RU" w:eastAsia="ru-RU"/>
              </w:rPr>
              <w:t xml:space="preserve"> і </w:t>
            </w:r>
            <w:proofErr w:type="spellStart"/>
            <w:r w:rsidRPr="0006514E">
              <w:rPr>
                <w:rFonts w:ascii="Times New Roman" w:eastAsia="Calibri" w:hAnsi="Times New Roman" w:cs="Times New Roman"/>
                <w:sz w:val="28"/>
                <w:szCs w:val="28"/>
                <w:lang w:val="ru-RU" w:eastAsia="ru-RU"/>
              </w:rPr>
              <w:t>криволінійних</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пазів</w:t>
            </w:r>
            <w:proofErr w:type="spellEnd"/>
            <w:r w:rsidRPr="0006514E">
              <w:rPr>
                <w:rFonts w:ascii="Times New Roman" w:eastAsia="Calibri" w:hAnsi="Times New Roman" w:cs="Times New Roman"/>
                <w:sz w:val="28"/>
                <w:szCs w:val="28"/>
                <w:lang w:val="ru-RU" w:eastAsia="ru-RU"/>
              </w:rPr>
              <w:t xml:space="preserve"> на </w:t>
            </w:r>
            <w:proofErr w:type="spellStart"/>
            <w:r w:rsidRPr="0006514E">
              <w:rPr>
                <w:rFonts w:ascii="Times New Roman" w:eastAsia="Calibri" w:hAnsi="Times New Roman" w:cs="Times New Roman"/>
                <w:sz w:val="28"/>
                <w:szCs w:val="28"/>
                <w:lang w:val="ru-RU" w:eastAsia="ru-RU"/>
              </w:rPr>
              <w:t>широкій</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поверхні</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чавунних</w:t>
            </w:r>
            <w:proofErr w:type="spellEnd"/>
            <w:r w:rsidRPr="0006514E">
              <w:rPr>
                <w:rFonts w:ascii="Times New Roman" w:eastAsia="Calibri" w:hAnsi="Times New Roman" w:cs="Times New Roman"/>
                <w:sz w:val="28"/>
                <w:szCs w:val="28"/>
                <w:lang w:val="ru-RU" w:eastAsia="ru-RU"/>
              </w:rPr>
              <w:t xml:space="preserve"> деталей за </w:t>
            </w:r>
            <w:proofErr w:type="spellStart"/>
            <w:r w:rsidRPr="0006514E">
              <w:rPr>
                <w:rFonts w:ascii="Times New Roman" w:eastAsia="Calibri" w:hAnsi="Times New Roman" w:cs="Times New Roman"/>
                <w:sz w:val="28"/>
                <w:szCs w:val="28"/>
                <w:lang w:val="ru-RU" w:eastAsia="ru-RU"/>
              </w:rPr>
              <w:t>розмічальними</w:t>
            </w:r>
            <w:proofErr w:type="spellEnd"/>
            <w:r w:rsidRPr="0006514E">
              <w:rPr>
                <w:rFonts w:ascii="Times New Roman" w:eastAsia="Calibri" w:hAnsi="Times New Roman" w:cs="Times New Roman"/>
                <w:sz w:val="28"/>
                <w:szCs w:val="28"/>
                <w:lang w:val="ru-RU" w:eastAsia="ru-RU"/>
              </w:rPr>
              <w:t xml:space="preserve"> рисками. </w:t>
            </w:r>
            <w:proofErr w:type="spellStart"/>
            <w:r w:rsidRPr="0006514E">
              <w:rPr>
                <w:rFonts w:ascii="Times New Roman" w:eastAsia="Calibri" w:hAnsi="Times New Roman" w:cs="Times New Roman"/>
                <w:sz w:val="28"/>
                <w:szCs w:val="28"/>
                <w:lang w:val="ru-RU" w:eastAsia="ru-RU"/>
              </w:rPr>
              <w:t>Вирубування</w:t>
            </w:r>
            <w:proofErr w:type="spellEnd"/>
            <w:r w:rsidRPr="0006514E">
              <w:rPr>
                <w:rFonts w:ascii="Times New Roman" w:eastAsia="Calibri" w:hAnsi="Times New Roman" w:cs="Times New Roman"/>
                <w:sz w:val="28"/>
                <w:szCs w:val="28"/>
                <w:lang w:val="ru-RU" w:eastAsia="ru-RU"/>
              </w:rPr>
              <w:t xml:space="preserve"> шару з </w:t>
            </w:r>
            <w:proofErr w:type="spellStart"/>
            <w:r w:rsidRPr="0006514E">
              <w:rPr>
                <w:rFonts w:ascii="Times New Roman" w:eastAsia="Calibri" w:hAnsi="Times New Roman" w:cs="Times New Roman"/>
                <w:sz w:val="28"/>
                <w:szCs w:val="28"/>
                <w:lang w:val="ru-RU" w:eastAsia="ru-RU"/>
              </w:rPr>
              <w:t>поверхні</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чавунної</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деталі</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після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попереднього</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прорубування</w:t>
            </w:r>
            <w:proofErr w:type="spellEnd"/>
            <w:r w:rsidRPr="0006514E">
              <w:rPr>
                <w:rFonts w:ascii="Times New Roman" w:eastAsia="Calibri" w:hAnsi="Times New Roman" w:cs="Times New Roman"/>
                <w:sz w:val="28"/>
                <w:szCs w:val="28"/>
                <w:lang w:val="ru-RU" w:eastAsia="ru-RU"/>
              </w:rPr>
              <w:t xml:space="preserve"> канавок </w:t>
            </w:r>
            <w:proofErr w:type="spellStart"/>
            <w:r w:rsidRPr="0006514E">
              <w:rPr>
                <w:rFonts w:ascii="Times New Roman" w:eastAsia="Calibri" w:hAnsi="Times New Roman" w:cs="Times New Roman"/>
                <w:sz w:val="28"/>
                <w:szCs w:val="28"/>
                <w:lang w:val="ru-RU" w:eastAsia="ru-RU"/>
              </w:rPr>
              <w:t>крейцмейселем</w:t>
            </w:r>
            <w:proofErr w:type="spellEnd"/>
            <w:r w:rsidRPr="0006514E">
              <w:rPr>
                <w:rFonts w:ascii="Times New Roman" w:eastAsia="Calibri" w:hAnsi="Times New Roman" w:cs="Times New Roman"/>
                <w:sz w:val="28"/>
                <w:szCs w:val="28"/>
                <w:lang w:val="ru-RU" w:eastAsia="ru-RU"/>
              </w:rPr>
              <w:t xml:space="preserve"> і </w:t>
            </w:r>
            <w:proofErr w:type="spellStart"/>
            <w:r w:rsidRPr="0006514E">
              <w:rPr>
                <w:rFonts w:ascii="Times New Roman" w:eastAsia="Calibri" w:hAnsi="Times New Roman" w:cs="Times New Roman"/>
                <w:sz w:val="28"/>
                <w:szCs w:val="28"/>
                <w:lang w:val="ru-RU" w:eastAsia="ru-RU"/>
              </w:rPr>
              <w:t>перевіркою</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розмірів</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вимірювальною</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лінійкою</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Прорубування</w:t>
            </w:r>
            <w:proofErr w:type="spellEnd"/>
            <w:r w:rsidRPr="0006514E">
              <w:rPr>
                <w:rFonts w:ascii="Times New Roman" w:eastAsia="Calibri" w:hAnsi="Times New Roman" w:cs="Times New Roman"/>
                <w:sz w:val="28"/>
                <w:szCs w:val="28"/>
                <w:lang w:val="ru-RU" w:eastAsia="ru-RU"/>
              </w:rPr>
              <w:t xml:space="preserve"> канавок </w:t>
            </w:r>
            <w:proofErr w:type="spellStart"/>
            <w:r w:rsidRPr="0006514E">
              <w:rPr>
                <w:rFonts w:ascii="Times New Roman" w:eastAsia="Calibri" w:hAnsi="Times New Roman" w:cs="Times New Roman"/>
                <w:sz w:val="28"/>
                <w:szCs w:val="28"/>
                <w:lang w:val="ru-RU" w:eastAsia="ru-RU"/>
              </w:rPr>
              <w:t>канавковим</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крейцмейселем</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Вирубування</w:t>
            </w:r>
            <w:proofErr w:type="spellEnd"/>
            <w:r w:rsidRPr="0006514E">
              <w:rPr>
                <w:rFonts w:ascii="Times New Roman" w:eastAsia="Calibri" w:hAnsi="Times New Roman" w:cs="Times New Roman"/>
                <w:sz w:val="28"/>
                <w:szCs w:val="28"/>
                <w:lang w:val="ru-RU" w:eastAsia="ru-RU"/>
              </w:rPr>
              <w:t xml:space="preserve"> на </w:t>
            </w:r>
            <w:proofErr w:type="spellStart"/>
            <w:r w:rsidRPr="0006514E">
              <w:rPr>
                <w:rFonts w:ascii="Times New Roman" w:eastAsia="Calibri" w:hAnsi="Times New Roman" w:cs="Times New Roman"/>
                <w:sz w:val="28"/>
                <w:szCs w:val="28"/>
                <w:lang w:val="ru-RU" w:eastAsia="ru-RU"/>
              </w:rPr>
              <w:t>плиті</w:t>
            </w:r>
            <w:proofErr w:type="spellEnd"/>
            <w:r w:rsidRPr="0006514E">
              <w:rPr>
                <w:rFonts w:ascii="Times New Roman" w:eastAsia="Calibri" w:hAnsi="Times New Roman" w:cs="Times New Roman"/>
                <w:sz w:val="28"/>
                <w:szCs w:val="28"/>
                <w:lang w:val="ru-RU" w:eastAsia="ru-RU"/>
              </w:rPr>
              <w:t xml:space="preserve"> заготовок </w:t>
            </w:r>
            <w:proofErr w:type="spellStart"/>
            <w:r w:rsidRPr="0006514E">
              <w:rPr>
                <w:rFonts w:ascii="Times New Roman" w:eastAsia="Calibri" w:hAnsi="Times New Roman" w:cs="Times New Roman"/>
                <w:sz w:val="28"/>
                <w:szCs w:val="28"/>
                <w:lang w:val="ru-RU" w:eastAsia="ru-RU"/>
              </w:rPr>
              <w:t>різних</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контурів</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із</w:t>
            </w:r>
            <w:proofErr w:type="spellEnd"/>
            <w:r w:rsidRPr="0006514E">
              <w:rPr>
                <w:rFonts w:ascii="Times New Roman" w:eastAsia="Calibri" w:hAnsi="Times New Roman" w:cs="Times New Roman"/>
                <w:sz w:val="28"/>
                <w:szCs w:val="28"/>
                <w:lang w:val="ru-RU" w:eastAsia="ru-RU"/>
              </w:rPr>
              <w:t xml:space="preserve"> листового </w:t>
            </w:r>
            <w:proofErr w:type="spellStart"/>
            <w:r w:rsidRPr="0006514E">
              <w:rPr>
                <w:rFonts w:ascii="Times New Roman" w:eastAsia="Calibri" w:hAnsi="Times New Roman" w:cs="Times New Roman"/>
                <w:sz w:val="28"/>
                <w:szCs w:val="28"/>
                <w:lang w:val="ru-RU" w:eastAsia="ru-RU"/>
              </w:rPr>
              <w:t>металу</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Обрубування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окрайка</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під</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зварювання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Випрямляння</w:t>
            </w:r>
            <w:proofErr w:type="spellEnd"/>
            <w:r w:rsidRPr="0006514E">
              <w:rPr>
                <w:rFonts w:ascii="Times New Roman" w:eastAsia="Calibri" w:hAnsi="Times New Roman" w:cs="Times New Roman"/>
                <w:sz w:val="28"/>
                <w:szCs w:val="28"/>
                <w:lang w:val="ru-RU" w:eastAsia="ru-RU"/>
              </w:rPr>
              <w:t xml:space="preserve"> за </w:t>
            </w:r>
            <w:proofErr w:type="spellStart"/>
            <w:r w:rsidRPr="0006514E">
              <w:rPr>
                <w:rFonts w:ascii="Times New Roman" w:eastAsia="Calibri" w:hAnsi="Times New Roman" w:cs="Times New Roman"/>
                <w:sz w:val="28"/>
                <w:szCs w:val="28"/>
                <w:lang w:val="ru-RU" w:eastAsia="ru-RU"/>
              </w:rPr>
              <w:t>допомогою</w:t>
            </w:r>
            <w:proofErr w:type="spellEnd"/>
            <w:r w:rsidRPr="0006514E">
              <w:rPr>
                <w:rFonts w:ascii="Times New Roman" w:eastAsia="Calibri" w:hAnsi="Times New Roman" w:cs="Times New Roman"/>
                <w:sz w:val="28"/>
                <w:szCs w:val="28"/>
                <w:lang w:val="ru-RU" w:eastAsia="ru-RU"/>
              </w:rPr>
              <w:t xml:space="preserve"> ручного </w:t>
            </w:r>
            <w:proofErr w:type="spellStart"/>
            <w:r w:rsidRPr="0006514E">
              <w:rPr>
                <w:rFonts w:ascii="Times New Roman" w:eastAsia="Calibri" w:hAnsi="Times New Roman" w:cs="Times New Roman"/>
                <w:sz w:val="28"/>
                <w:szCs w:val="28"/>
                <w:lang w:val="ru-RU" w:eastAsia="ru-RU"/>
              </w:rPr>
              <w:t>преса</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Випрямляння</w:t>
            </w:r>
            <w:proofErr w:type="spellEnd"/>
            <w:r w:rsidRPr="0006514E">
              <w:rPr>
                <w:rFonts w:ascii="Times New Roman" w:eastAsia="Calibri" w:hAnsi="Times New Roman" w:cs="Times New Roman"/>
                <w:sz w:val="28"/>
                <w:szCs w:val="28"/>
                <w:lang w:val="ru-RU" w:eastAsia="ru-RU"/>
              </w:rPr>
              <w:t xml:space="preserve"> труб </w:t>
            </w:r>
            <w:proofErr w:type="spellStart"/>
            <w:r w:rsidRPr="0006514E">
              <w:rPr>
                <w:rFonts w:ascii="Times New Roman" w:eastAsia="Calibri" w:hAnsi="Times New Roman" w:cs="Times New Roman"/>
                <w:sz w:val="28"/>
                <w:szCs w:val="28"/>
                <w:lang w:val="ru-RU" w:eastAsia="ru-RU"/>
              </w:rPr>
              <w:t>із</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сортової</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сталі</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Згинання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металу</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Згинання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окрайка</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листової</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сталі</w:t>
            </w:r>
            <w:proofErr w:type="spellEnd"/>
            <w:r w:rsidRPr="0006514E">
              <w:rPr>
                <w:rFonts w:ascii="Times New Roman" w:eastAsia="Calibri" w:hAnsi="Times New Roman" w:cs="Times New Roman"/>
                <w:sz w:val="28"/>
                <w:szCs w:val="28"/>
                <w:lang w:val="ru-RU" w:eastAsia="ru-RU"/>
              </w:rPr>
              <w:t xml:space="preserve"> в </w:t>
            </w:r>
            <w:proofErr w:type="spellStart"/>
            <w:r w:rsidRPr="0006514E">
              <w:rPr>
                <w:rFonts w:ascii="Times New Roman" w:eastAsia="Calibri" w:hAnsi="Times New Roman" w:cs="Times New Roman"/>
                <w:sz w:val="28"/>
                <w:szCs w:val="28"/>
                <w:lang w:val="ru-RU" w:eastAsia="ru-RU"/>
              </w:rPr>
              <w:t>лещатах</w:t>
            </w:r>
            <w:proofErr w:type="spellEnd"/>
            <w:r w:rsidRPr="0006514E">
              <w:rPr>
                <w:rFonts w:ascii="Times New Roman" w:eastAsia="Calibri" w:hAnsi="Times New Roman" w:cs="Times New Roman"/>
                <w:sz w:val="28"/>
                <w:szCs w:val="28"/>
                <w:lang w:val="ru-RU" w:eastAsia="ru-RU"/>
              </w:rPr>
              <w:t xml:space="preserve">, на </w:t>
            </w:r>
            <w:proofErr w:type="spellStart"/>
            <w:r w:rsidRPr="0006514E">
              <w:rPr>
                <w:rFonts w:ascii="Times New Roman" w:eastAsia="Calibri" w:hAnsi="Times New Roman" w:cs="Times New Roman"/>
                <w:sz w:val="28"/>
                <w:szCs w:val="28"/>
                <w:lang w:val="ru-RU" w:eastAsia="ru-RU"/>
              </w:rPr>
              <w:t>плиті</w:t>
            </w:r>
            <w:proofErr w:type="spellEnd"/>
            <w:r w:rsidRPr="0006514E">
              <w:rPr>
                <w:rFonts w:ascii="Times New Roman" w:eastAsia="Calibri" w:hAnsi="Times New Roman" w:cs="Times New Roman"/>
                <w:sz w:val="28"/>
                <w:szCs w:val="28"/>
                <w:lang w:val="ru-RU" w:eastAsia="ru-RU"/>
              </w:rPr>
              <w:t xml:space="preserve"> з </w:t>
            </w:r>
            <w:proofErr w:type="spellStart"/>
            <w:r w:rsidRPr="0006514E">
              <w:rPr>
                <w:rFonts w:ascii="Times New Roman" w:eastAsia="Calibri" w:hAnsi="Times New Roman" w:cs="Times New Roman"/>
                <w:sz w:val="28"/>
                <w:szCs w:val="28"/>
                <w:lang w:val="ru-RU" w:eastAsia="ru-RU"/>
              </w:rPr>
              <w:t>використанням</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пристосувань</w:t>
            </w:r>
            <w:proofErr w:type="spellEnd"/>
            <w:r w:rsidRPr="0006514E">
              <w:rPr>
                <w:rFonts w:ascii="Times New Roman" w:eastAsia="Calibri" w:hAnsi="Times New Roman" w:cs="Times New Roman"/>
                <w:sz w:val="28"/>
                <w:szCs w:val="28"/>
                <w:lang w:val="ru-RU" w:eastAsia="ru-RU"/>
              </w:rPr>
              <w:t>.</w:t>
            </w:r>
          </w:p>
        </w:tc>
        <w:tc>
          <w:tcPr>
            <w:tcW w:w="1501" w:type="dxa"/>
          </w:tcPr>
          <w:p w14:paraId="6346BA33"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2B621CCE"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6DF7E25A"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103D6B67" w14:textId="77777777" w:rsidTr="00A22B88">
        <w:trPr>
          <w:trHeight w:val="352"/>
          <w:jc w:val="center"/>
        </w:trPr>
        <w:tc>
          <w:tcPr>
            <w:tcW w:w="2010" w:type="dxa"/>
          </w:tcPr>
          <w:p w14:paraId="54D6FF2B"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 1.4</w:t>
            </w:r>
          </w:p>
        </w:tc>
        <w:tc>
          <w:tcPr>
            <w:tcW w:w="10187" w:type="dxa"/>
          </w:tcPr>
          <w:p w14:paraId="57080490"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spellStart"/>
            <w:r w:rsidRPr="0006514E">
              <w:rPr>
                <w:rFonts w:ascii="Times New Roman" w:eastAsia="Calibri" w:hAnsi="Times New Roman" w:cs="Times New Roman"/>
                <w:color w:val="000000"/>
                <w:sz w:val="28"/>
                <w:szCs w:val="28"/>
                <w:lang w:val="ru-RU" w:eastAsia="ru-RU"/>
              </w:rPr>
              <w:t>Свердління</w:t>
            </w:r>
            <w:proofErr w:type="spellEnd"/>
            <w:r w:rsidRPr="0006514E">
              <w:rPr>
                <w:rFonts w:ascii="Times New Roman" w:eastAsia="Calibri" w:hAnsi="Times New Roman" w:cs="Times New Roman"/>
                <w:color w:val="000000"/>
                <w:sz w:val="28"/>
                <w:szCs w:val="28"/>
                <w:lang w:val="ru-RU" w:eastAsia="ru-RU"/>
              </w:rPr>
              <w:t>,  к</w:t>
            </w:r>
            <w:r w:rsidRPr="0006514E">
              <w:rPr>
                <w:rFonts w:ascii="Times New Roman" w:eastAsia="Calibri" w:hAnsi="Times New Roman" w:cs="Times New Roman"/>
                <w:color w:val="000000"/>
                <w:sz w:val="28"/>
                <w:szCs w:val="28"/>
                <w:lang w:eastAsia="ru-RU"/>
              </w:rPr>
              <w:t>ерування свердлильним верстатом.</w:t>
            </w:r>
          </w:p>
          <w:p w14:paraId="69A3F063"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Загострення свердел.</w:t>
            </w:r>
          </w:p>
          <w:p w14:paraId="5149EB44"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Встановлення свердлиль</w:t>
            </w:r>
            <w:r>
              <w:rPr>
                <w:rFonts w:ascii="Times New Roman" w:eastAsia="Calibri" w:hAnsi="Times New Roman" w:cs="Times New Roman"/>
                <w:color w:val="000000"/>
                <w:sz w:val="28"/>
                <w:szCs w:val="28"/>
                <w:lang w:eastAsia="ru-RU"/>
              </w:rPr>
              <w:t>них патронів, перехідних втулок</w:t>
            </w:r>
            <w:r w:rsidRPr="0006514E">
              <w:rPr>
                <w:rFonts w:ascii="Times New Roman" w:eastAsia="Calibri" w:hAnsi="Times New Roman" w:cs="Times New Roman"/>
                <w:color w:val="000000"/>
                <w:sz w:val="28"/>
                <w:szCs w:val="28"/>
                <w:lang w:eastAsia="ru-RU"/>
              </w:rPr>
              <w:t>.</w:t>
            </w:r>
          </w:p>
          <w:p w14:paraId="1BD37FB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lastRenderedPageBreak/>
              <w:t>Кріплення свердел та заготовок.</w:t>
            </w:r>
          </w:p>
          <w:p w14:paraId="1BD7A4E4"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Ручне та механізоване свердління.</w:t>
            </w:r>
          </w:p>
          <w:p w14:paraId="3ADD79A6"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ru-RU" w:eastAsia="ru-RU"/>
              </w:rPr>
            </w:pPr>
            <w:r w:rsidRPr="0006514E">
              <w:rPr>
                <w:rFonts w:ascii="Times New Roman" w:eastAsia="Calibri" w:hAnsi="Times New Roman" w:cs="Times New Roman"/>
                <w:color w:val="000000"/>
                <w:sz w:val="28"/>
                <w:szCs w:val="28"/>
                <w:lang w:eastAsia="ru-RU"/>
              </w:rPr>
              <w:t>Свердління наскрізного отвору за розміткою у металі рівної товщини. Свердління отворів у деталях за шаблонами.  Свердління за кондуктором і розміткою. Свердління під розвертання.</w:t>
            </w:r>
          </w:p>
        </w:tc>
        <w:tc>
          <w:tcPr>
            <w:tcW w:w="1501" w:type="dxa"/>
          </w:tcPr>
          <w:p w14:paraId="5D909F55"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lastRenderedPageBreak/>
              <w:t>6</w:t>
            </w:r>
          </w:p>
        </w:tc>
      </w:tr>
      <w:tr w:rsidR="00A22B88" w:rsidRPr="0006514E" w14:paraId="00CA2101" w14:textId="77777777" w:rsidTr="00A22B88">
        <w:trPr>
          <w:trHeight w:val="336"/>
          <w:jc w:val="center"/>
        </w:trPr>
        <w:tc>
          <w:tcPr>
            <w:tcW w:w="2010" w:type="dxa"/>
          </w:tcPr>
          <w:p w14:paraId="1F4E1AFF"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1.5</w:t>
            </w:r>
          </w:p>
        </w:tc>
        <w:tc>
          <w:tcPr>
            <w:tcW w:w="10187" w:type="dxa"/>
          </w:tcPr>
          <w:p w14:paraId="126E748B"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bCs/>
                <w:sz w:val="28"/>
                <w:szCs w:val="28"/>
                <w:lang w:eastAsia="ru-RU"/>
              </w:rPr>
              <w:t>Клепання.</w:t>
            </w:r>
            <w:r w:rsidRPr="0006514E">
              <w:rPr>
                <w:rFonts w:ascii="Times New Roman" w:eastAsia="Calibri" w:hAnsi="Times New Roman" w:cs="Times New Roman"/>
                <w:sz w:val="28"/>
                <w:szCs w:val="28"/>
                <w:lang w:eastAsia="ru-RU"/>
              </w:rPr>
              <w:t xml:space="preserve"> Виконання клепальних робіт середньої складності вручну та за допомогою механізмів. Контроль якості.</w:t>
            </w:r>
          </w:p>
        </w:tc>
        <w:tc>
          <w:tcPr>
            <w:tcW w:w="1501" w:type="dxa"/>
          </w:tcPr>
          <w:p w14:paraId="3279AC0C" w14:textId="77777777" w:rsidR="00A22B88" w:rsidRPr="0006514E" w:rsidRDefault="00A22B88" w:rsidP="00A22B88">
            <w:pPr>
              <w:widowControl w:val="0"/>
              <w:autoSpaceDE w:val="0"/>
              <w:autoSpaceDN w:val="0"/>
              <w:adjustRightInd w:val="0"/>
              <w:spacing w:after="0" w:line="319" w:lineRule="exact"/>
              <w:ind w:firstLine="37"/>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58A715A4" w14:textId="77777777" w:rsidTr="00A22B88">
        <w:trPr>
          <w:trHeight w:val="157"/>
          <w:jc w:val="center"/>
        </w:trPr>
        <w:tc>
          <w:tcPr>
            <w:tcW w:w="2010" w:type="dxa"/>
          </w:tcPr>
          <w:p w14:paraId="6560D244" w14:textId="77777777" w:rsidR="00A22B88" w:rsidRPr="000651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1.6</w:t>
            </w:r>
          </w:p>
        </w:tc>
        <w:tc>
          <w:tcPr>
            <w:tcW w:w="10187" w:type="dxa"/>
          </w:tcPr>
          <w:p w14:paraId="4E6F6FAB"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bCs/>
                <w:sz w:val="28"/>
                <w:szCs w:val="28"/>
                <w:lang w:eastAsia="ru-RU"/>
              </w:rPr>
              <w:t>Паяння.</w:t>
            </w:r>
            <w:r w:rsidRPr="0006514E">
              <w:rPr>
                <w:rFonts w:ascii="Times New Roman" w:eastAsia="Calibri" w:hAnsi="Times New Roman" w:cs="Times New Roman"/>
                <w:sz w:val="28"/>
                <w:szCs w:val="28"/>
                <w:lang w:eastAsia="ru-RU"/>
              </w:rPr>
              <w:t xml:space="preserve"> Підготовка поверхонь для паяння м’якими та твердими припоями. Підбір і підготовка флюсів. Очищення, нейтралізація і промивання місць з’єднання після паяння.</w:t>
            </w:r>
          </w:p>
        </w:tc>
        <w:tc>
          <w:tcPr>
            <w:tcW w:w="1501" w:type="dxa"/>
          </w:tcPr>
          <w:p w14:paraId="241BC6D1"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b/>
                <w:sz w:val="28"/>
                <w:szCs w:val="28"/>
                <w:lang w:eastAsia="uk-UA"/>
              </w:rPr>
            </w:pPr>
            <w:r w:rsidRPr="0006514E">
              <w:rPr>
                <w:rFonts w:ascii="Times New Roman" w:eastAsia="Calibri" w:hAnsi="Times New Roman" w:cs="Times New Roman"/>
                <w:b/>
                <w:sz w:val="28"/>
                <w:szCs w:val="28"/>
                <w:lang w:eastAsia="uk-UA"/>
              </w:rPr>
              <w:t>6</w:t>
            </w:r>
          </w:p>
        </w:tc>
      </w:tr>
      <w:tr w:rsidR="00A22B88" w:rsidRPr="0006514E" w14:paraId="3A7283E4" w14:textId="77777777" w:rsidTr="00A22B88">
        <w:trPr>
          <w:trHeight w:val="157"/>
          <w:jc w:val="center"/>
        </w:trPr>
        <w:tc>
          <w:tcPr>
            <w:tcW w:w="2010" w:type="dxa"/>
          </w:tcPr>
          <w:p w14:paraId="1CF62CFE"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1.7</w:t>
            </w:r>
          </w:p>
        </w:tc>
        <w:tc>
          <w:tcPr>
            <w:tcW w:w="10187" w:type="dxa"/>
          </w:tcPr>
          <w:p w14:paraId="2B28BBC8"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b/>
                <w:bCs/>
                <w:sz w:val="28"/>
                <w:szCs w:val="28"/>
                <w:lang w:eastAsia="ru-RU"/>
              </w:rPr>
              <w:t>Шабрування.</w:t>
            </w:r>
            <w:r w:rsidRPr="0006514E">
              <w:rPr>
                <w:rFonts w:ascii="Times New Roman" w:eastAsia="Calibri" w:hAnsi="Times New Roman" w:cs="Times New Roman"/>
                <w:sz w:val="28"/>
                <w:szCs w:val="28"/>
                <w:lang w:eastAsia="ru-RU"/>
              </w:rPr>
              <w:t xml:space="preserve"> Підготовка поверхонь та інструменту до шабрування. Підготовка плити і допоміжних матеріалів до шабрування. </w:t>
            </w:r>
          </w:p>
          <w:p w14:paraId="54B8A146" w14:textId="77777777" w:rsidR="00A22B88" w:rsidRPr="0006514E"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val="ru-RU" w:eastAsia="ru-RU"/>
              </w:rPr>
            </w:pPr>
            <w:r w:rsidRPr="0006514E">
              <w:rPr>
                <w:rFonts w:ascii="Times New Roman" w:eastAsia="Calibri" w:hAnsi="Times New Roman" w:cs="Times New Roman"/>
                <w:b/>
                <w:sz w:val="28"/>
                <w:szCs w:val="28"/>
                <w:lang w:eastAsia="ru-RU"/>
              </w:rPr>
              <w:t>Пригонка та припасування</w:t>
            </w:r>
            <w:r w:rsidRPr="0006514E">
              <w:rPr>
                <w:rFonts w:ascii="Times New Roman" w:eastAsia="Calibri" w:hAnsi="Times New Roman" w:cs="Times New Roman"/>
                <w:sz w:val="28"/>
                <w:szCs w:val="28"/>
                <w:lang w:eastAsia="ru-RU"/>
              </w:rPr>
              <w:t>. Способи та прийоми виконання пригонки та припасування деталей середньої складності. Інструмент, пристосування та обладнання, які використовуються під час виконання пригонки та припасування.</w:t>
            </w:r>
          </w:p>
        </w:tc>
        <w:tc>
          <w:tcPr>
            <w:tcW w:w="1501" w:type="dxa"/>
          </w:tcPr>
          <w:p w14:paraId="4A0FEE6B"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603A5F9A"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539CA03A" w14:textId="77777777" w:rsidTr="00A22B88">
        <w:trPr>
          <w:trHeight w:val="157"/>
          <w:jc w:val="center"/>
        </w:trPr>
        <w:tc>
          <w:tcPr>
            <w:tcW w:w="2010" w:type="dxa"/>
          </w:tcPr>
          <w:p w14:paraId="563A9FB6"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p>
          <w:p w14:paraId="220DF9D0"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1.8</w:t>
            </w:r>
          </w:p>
        </w:tc>
        <w:tc>
          <w:tcPr>
            <w:tcW w:w="10187" w:type="dxa"/>
          </w:tcPr>
          <w:p w14:paraId="0D355B3C" w14:textId="77777777" w:rsidR="00A22B88" w:rsidRPr="0006514E"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val="ru-RU" w:eastAsia="ru-RU"/>
              </w:rPr>
            </w:pPr>
            <w:r w:rsidRPr="0006514E">
              <w:rPr>
                <w:rFonts w:ascii="Times New Roman" w:eastAsia="Calibri" w:hAnsi="Times New Roman" w:cs="Times New Roman"/>
                <w:b/>
                <w:bCs/>
                <w:sz w:val="28"/>
                <w:szCs w:val="28"/>
                <w:lang w:eastAsia="ru-RU"/>
              </w:rPr>
              <w:t>Склеювання.</w:t>
            </w:r>
            <w:r w:rsidRPr="0006514E">
              <w:rPr>
                <w:rFonts w:ascii="Times New Roman" w:eastAsia="Calibri" w:hAnsi="Times New Roman" w:cs="Times New Roman"/>
                <w:sz w:val="28"/>
                <w:szCs w:val="28"/>
                <w:lang w:eastAsia="ru-RU"/>
              </w:rPr>
              <w:t xml:space="preserve"> Підготовка поверхонь, підбір клеючих речовин, виконання операцій із склеювання деталей. Контроль якості.</w:t>
            </w:r>
          </w:p>
        </w:tc>
        <w:tc>
          <w:tcPr>
            <w:tcW w:w="1501" w:type="dxa"/>
          </w:tcPr>
          <w:p w14:paraId="52F9C8E3"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46369541" w14:textId="77777777" w:rsidTr="00A22B88">
        <w:trPr>
          <w:trHeight w:val="157"/>
          <w:jc w:val="center"/>
        </w:trPr>
        <w:tc>
          <w:tcPr>
            <w:tcW w:w="2010" w:type="dxa"/>
          </w:tcPr>
          <w:p w14:paraId="3ABBC343"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1.9</w:t>
            </w:r>
          </w:p>
        </w:tc>
        <w:tc>
          <w:tcPr>
            <w:tcW w:w="10187" w:type="dxa"/>
          </w:tcPr>
          <w:p w14:paraId="503EB44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val="ru-RU" w:eastAsia="ru-RU"/>
              </w:rPr>
              <w:t>Обпилювання</w:t>
            </w:r>
            <w:proofErr w:type="spellEnd"/>
            <w:r w:rsidRPr="0006514E">
              <w:rPr>
                <w:rFonts w:ascii="Times New Roman" w:eastAsia="Calibri" w:hAnsi="Times New Roman" w:cs="Times New Roman"/>
                <w:color w:val="000000"/>
                <w:sz w:val="28"/>
                <w:szCs w:val="28"/>
                <w:lang w:val="ru-RU" w:eastAsia="ru-RU"/>
              </w:rPr>
              <w:t>, о</w:t>
            </w:r>
            <w:r w:rsidRPr="0006514E">
              <w:rPr>
                <w:rFonts w:ascii="Times New Roman" w:eastAsia="Calibri" w:hAnsi="Times New Roman" w:cs="Times New Roman"/>
                <w:color w:val="000000"/>
                <w:sz w:val="28"/>
                <w:szCs w:val="28"/>
                <w:lang w:eastAsia="ru-RU"/>
              </w:rPr>
              <w:t>бпилювання деталей різних профілів за кондуктором.</w:t>
            </w:r>
          </w:p>
          <w:p w14:paraId="1097314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Обпилювання   і   зачищання   різних   поверхонь   вручну.</w:t>
            </w:r>
          </w:p>
          <w:p w14:paraId="134A6C0E"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sidRPr="0006514E">
              <w:rPr>
                <w:rFonts w:ascii="Times New Roman" w:eastAsia="Calibri" w:hAnsi="Times New Roman" w:cs="Times New Roman"/>
                <w:sz w:val="28"/>
                <w:szCs w:val="28"/>
                <w:lang w:val="ru-RU" w:eastAsia="ru-RU"/>
              </w:rPr>
              <w:t>Обпилювання</w:t>
            </w:r>
            <w:proofErr w:type="spellEnd"/>
            <w:r w:rsidRPr="0006514E">
              <w:rPr>
                <w:rFonts w:ascii="Times New Roman" w:eastAsia="Calibri" w:hAnsi="Times New Roman" w:cs="Times New Roman"/>
                <w:sz w:val="28"/>
                <w:szCs w:val="28"/>
                <w:lang w:val="ru-RU" w:eastAsia="ru-RU"/>
              </w:rPr>
              <w:t xml:space="preserve">   і   </w:t>
            </w:r>
            <w:proofErr w:type="spellStart"/>
            <w:r w:rsidRPr="0006514E">
              <w:rPr>
                <w:rFonts w:ascii="Times New Roman" w:eastAsia="Calibri" w:hAnsi="Times New Roman" w:cs="Times New Roman"/>
                <w:sz w:val="28"/>
                <w:szCs w:val="28"/>
                <w:lang w:val="ru-RU" w:eastAsia="ru-RU"/>
              </w:rPr>
              <w:t>зачищання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різних</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поверхонь</w:t>
            </w:r>
            <w:proofErr w:type="spellEnd"/>
            <w:r w:rsidRPr="0006514E">
              <w:rPr>
                <w:rFonts w:ascii="Times New Roman" w:eastAsia="Calibri" w:hAnsi="Times New Roman" w:cs="Times New Roman"/>
                <w:sz w:val="28"/>
                <w:szCs w:val="28"/>
                <w:lang w:val="ru-RU" w:eastAsia="ru-RU"/>
              </w:rPr>
              <w:t xml:space="preserve"> з </w:t>
            </w:r>
            <w:proofErr w:type="spellStart"/>
            <w:r w:rsidRPr="0006514E">
              <w:rPr>
                <w:rFonts w:ascii="Times New Roman" w:eastAsia="Calibri" w:hAnsi="Times New Roman" w:cs="Times New Roman"/>
                <w:sz w:val="28"/>
                <w:szCs w:val="28"/>
                <w:lang w:val="ru-RU" w:eastAsia="ru-RU"/>
              </w:rPr>
              <w:t>використанням</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електричного</w:t>
            </w:r>
            <w:proofErr w:type="spellEnd"/>
            <w:r w:rsidRPr="0006514E">
              <w:rPr>
                <w:rFonts w:ascii="Times New Roman" w:eastAsia="Calibri" w:hAnsi="Times New Roman" w:cs="Times New Roman"/>
                <w:sz w:val="28"/>
                <w:szCs w:val="28"/>
                <w:lang w:val="ru-RU" w:eastAsia="ru-RU"/>
              </w:rPr>
              <w:t xml:space="preserve"> та </w:t>
            </w:r>
            <w:proofErr w:type="spellStart"/>
            <w:r w:rsidRPr="0006514E">
              <w:rPr>
                <w:rFonts w:ascii="Times New Roman" w:eastAsia="Calibri" w:hAnsi="Times New Roman" w:cs="Times New Roman"/>
                <w:sz w:val="28"/>
                <w:szCs w:val="28"/>
                <w:lang w:val="ru-RU" w:eastAsia="ru-RU"/>
              </w:rPr>
              <w:t>пневматичного</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інструменту</w:t>
            </w:r>
            <w:proofErr w:type="spellEnd"/>
            <w:r w:rsidRPr="0006514E">
              <w:rPr>
                <w:rFonts w:ascii="Times New Roman" w:eastAsia="Calibri" w:hAnsi="Times New Roman" w:cs="Times New Roman"/>
                <w:sz w:val="28"/>
                <w:szCs w:val="28"/>
                <w:lang w:val="ru-RU" w:eastAsia="ru-RU"/>
              </w:rPr>
              <w:t xml:space="preserve">. </w:t>
            </w:r>
          </w:p>
          <w:p w14:paraId="292000D9"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color w:val="000000"/>
                <w:sz w:val="28"/>
                <w:szCs w:val="28"/>
                <w:lang w:val="ru-RU" w:eastAsia="ru-RU"/>
              </w:rPr>
              <w:t xml:space="preserve">Правила </w:t>
            </w:r>
            <w:proofErr w:type="spellStart"/>
            <w:r w:rsidRPr="0006514E">
              <w:rPr>
                <w:rFonts w:ascii="Times New Roman" w:eastAsia="Calibri" w:hAnsi="Times New Roman" w:cs="Times New Roman"/>
                <w:color w:val="000000"/>
                <w:sz w:val="28"/>
                <w:szCs w:val="28"/>
                <w:lang w:val="ru-RU" w:eastAsia="ru-RU"/>
              </w:rPr>
              <w:t>раціонального</w:t>
            </w:r>
            <w:proofErr w:type="spellEnd"/>
            <w:r w:rsidRPr="0006514E">
              <w:rPr>
                <w:rFonts w:ascii="Times New Roman" w:eastAsia="Calibri" w:hAnsi="Times New Roman" w:cs="Times New Roman"/>
                <w:color w:val="000000"/>
                <w:sz w:val="28"/>
                <w:szCs w:val="28"/>
                <w:lang w:val="ru-RU" w:eastAsia="ru-RU"/>
              </w:rPr>
              <w:t xml:space="preserve"> і </w:t>
            </w:r>
            <w:proofErr w:type="spellStart"/>
            <w:r w:rsidRPr="0006514E">
              <w:rPr>
                <w:rFonts w:ascii="Times New Roman" w:eastAsia="Calibri" w:hAnsi="Times New Roman" w:cs="Times New Roman"/>
                <w:color w:val="000000"/>
                <w:sz w:val="28"/>
                <w:szCs w:val="28"/>
                <w:lang w:val="ru-RU" w:eastAsia="ru-RU"/>
              </w:rPr>
              <w:t>безпечного</w:t>
            </w:r>
            <w:proofErr w:type="spellEnd"/>
            <w:r w:rsidRPr="0006514E">
              <w:rPr>
                <w:rFonts w:ascii="Times New Roman" w:eastAsia="Calibri" w:hAnsi="Times New Roman" w:cs="Times New Roman"/>
                <w:color w:val="000000"/>
                <w:sz w:val="28"/>
                <w:szCs w:val="28"/>
                <w:lang w:val="ru-RU" w:eastAsia="ru-RU"/>
              </w:rPr>
              <w:t xml:space="preserve"> </w:t>
            </w:r>
            <w:proofErr w:type="spellStart"/>
            <w:r w:rsidRPr="0006514E">
              <w:rPr>
                <w:rFonts w:ascii="Times New Roman" w:eastAsia="Calibri" w:hAnsi="Times New Roman" w:cs="Times New Roman"/>
                <w:color w:val="000000"/>
                <w:sz w:val="28"/>
                <w:szCs w:val="28"/>
                <w:lang w:val="ru-RU" w:eastAsia="ru-RU"/>
              </w:rPr>
              <w:t>виконання</w:t>
            </w:r>
            <w:proofErr w:type="spellEnd"/>
            <w:r w:rsidRPr="0006514E">
              <w:rPr>
                <w:rFonts w:ascii="Times New Roman" w:eastAsia="Calibri" w:hAnsi="Times New Roman" w:cs="Times New Roman"/>
                <w:color w:val="000000"/>
                <w:sz w:val="28"/>
                <w:szCs w:val="28"/>
                <w:lang w:val="ru-RU" w:eastAsia="ru-RU"/>
              </w:rPr>
              <w:t xml:space="preserve"> </w:t>
            </w:r>
            <w:proofErr w:type="spellStart"/>
            <w:r w:rsidRPr="0006514E">
              <w:rPr>
                <w:rFonts w:ascii="Times New Roman" w:eastAsia="Calibri" w:hAnsi="Times New Roman" w:cs="Times New Roman"/>
                <w:color w:val="000000"/>
                <w:sz w:val="28"/>
                <w:szCs w:val="28"/>
                <w:lang w:val="ru-RU" w:eastAsia="ru-RU"/>
              </w:rPr>
              <w:t>робіт</w:t>
            </w:r>
            <w:proofErr w:type="spellEnd"/>
            <w:r w:rsidRPr="0006514E">
              <w:rPr>
                <w:rFonts w:ascii="Times New Roman" w:eastAsia="Calibri" w:hAnsi="Times New Roman" w:cs="Times New Roman"/>
                <w:color w:val="000000"/>
                <w:sz w:val="28"/>
                <w:szCs w:val="28"/>
                <w:lang w:val="ru-RU" w:eastAsia="ru-RU"/>
              </w:rPr>
              <w:t>.</w:t>
            </w:r>
          </w:p>
        </w:tc>
        <w:tc>
          <w:tcPr>
            <w:tcW w:w="1501" w:type="dxa"/>
          </w:tcPr>
          <w:p w14:paraId="4BCD3B4E"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1B68FB33"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2579A188"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40543DED" w14:textId="77777777" w:rsidTr="00A22B88">
        <w:trPr>
          <w:trHeight w:val="624"/>
          <w:jc w:val="center"/>
        </w:trPr>
        <w:tc>
          <w:tcPr>
            <w:tcW w:w="2010" w:type="dxa"/>
          </w:tcPr>
          <w:p w14:paraId="3708B6F4"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p>
          <w:p w14:paraId="645F8E66"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1.10</w:t>
            </w:r>
          </w:p>
        </w:tc>
        <w:tc>
          <w:tcPr>
            <w:tcW w:w="10187" w:type="dxa"/>
          </w:tcPr>
          <w:p w14:paraId="40E6BE24"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Pr>
                <w:rFonts w:ascii="Times New Roman" w:eastAsia="Calibri" w:hAnsi="Times New Roman" w:cs="Times New Roman"/>
                <w:sz w:val="28"/>
                <w:szCs w:val="28"/>
                <w:lang w:val="ru-RU" w:eastAsia="ru-RU"/>
              </w:rPr>
              <w:t>Нарізання</w:t>
            </w:r>
            <w:proofErr w:type="spellEnd"/>
            <w:r>
              <w:rPr>
                <w:rFonts w:ascii="Times New Roman" w:eastAsia="Calibri" w:hAnsi="Times New Roman" w:cs="Times New Roman"/>
                <w:sz w:val="28"/>
                <w:szCs w:val="28"/>
                <w:lang w:val="ru-RU" w:eastAsia="ru-RU"/>
              </w:rPr>
              <w:t xml:space="preserve"> </w:t>
            </w:r>
            <w:proofErr w:type="spellStart"/>
            <w:r>
              <w:rPr>
                <w:rFonts w:ascii="Times New Roman" w:eastAsia="Calibri" w:hAnsi="Times New Roman" w:cs="Times New Roman"/>
                <w:sz w:val="28"/>
                <w:szCs w:val="28"/>
                <w:lang w:val="ru-RU" w:eastAsia="ru-RU"/>
              </w:rPr>
              <w:t>різьби</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підготовка</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інструменту</w:t>
            </w:r>
            <w:proofErr w:type="spellEnd"/>
            <w:r w:rsidRPr="0006514E">
              <w:rPr>
                <w:rFonts w:ascii="Times New Roman" w:eastAsia="Calibri" w:hAnsi="Times New Roman" w:cs="Times New Roman"/>
                <w:sz w:val="28"/>
                <w:szCs w:val="28"/>
                <w:lang w:val="ru-RU" w:eastAsia="ru-RU"/>
              </w:rPr>
              <w:t xml:space="preserve"> до </w:t>
            </w:r>
            <w:proofErr w:type="spellStart"/>
            <w:r w:rsidRPr="0006514E">
              <w:rPr>
                <w:rFonts w:ascii="Times New Roman" w:eastAsia="Calibri" w:hAnsi="Times New Roman" w:cs="Times New Roman"/>
                <w:sz w:val="28"/>
                <w:szCs w:val="28"/>
                <w:lang w:val="ru-RU" w:eastAsia="ru-RU"/>
              </w:rPr>
              <w:t>виконання</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роботи</w:t>
            </w:r>
            <w:proofErr w:type="spellEnd"/>
            <w:r w:rsidRPr="0006514E">
              <w:rPr>
                <w:rFonts w:ascii="Times New Roman" w:eastAsia="Calibri" w:hAnsi="Times New Roman" w:cs="Times New Roman"/>
                <w:sz w:val="28"/>
                <w:szCs w:val="28"/>
                <w:lang w:val="ru-RU" w:eastAsia="ru-RU"/>
              </w:rPr>
              <w:t>.</w:t>
            </w:r>
          </w:p>
          <w:p w14:paraId="6F1931CF"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sidRPr="0006514E">
              <w:rPr>
                <w:rFonts w:ascii="Times New Roman" w:eastAsia="Calibri" w:hAnsi="Times New Roman" w:cs="Times New Roman"/>
                <w:sz w:val="28"/>
                <w:szCs w:val="28"/>
                <w:lang w:val="ru-RU" w:eastAsia="ru-RU"/>
              </w:rPr>
              <w:t>Прогін</w:t>
            </w:r>
            <w:proofErr w:type="spellEnd"/>
            <w:r w:rsidRPr="0006514E">
              <w:rPr>
                <w:rFonts w:ascii="Times New Roman" w:eastAsia="Calibri" w:hAnsi="Times New Roman" w:cs="Times New Roman"/>
                <w:sz w:val="28"/>
                <w:szCs w:val="28"/>
                <w:lang w:val="ru-RU" w:eastAsia="ru-RU"/>
              </w:rPr>
              <w:t xml:space="preserve"> </w:t>
            </w:r>
            <w:proofErr w:type="spellStart"/>
            <w:r w:rsidRPr="0006514E">
              <w:rPr>
                <w:rFonts w:ascii="Times New Roman" w:eastAsia="Calibri" w:hAnsi="Times New Roman" w:cs="Times New Roman"/>
                <w:sz w:val="28"/>
                <w:szCs w:val="28"/>
                <w:lang w:val="ru-RU" w:eastAsia="ru-RU"/>
              </w:rPr>
              <w:t>круглими</w:t>
            </w:r>
            <w:proofErr w:type="spellEnd"/>
            <w:r w:rsidRPr="0006514E">
              <w:rPr>
                <w:rFonts w:ascii="Times New Roman" w:eastAsia="Calibri" w:hAnsi="Times New Roman" w:cs="Times New Roman"/>
                <w:sz w:val="28"/>
                <w:szCs w:val="28"/>
                <w:lang w:val="ru-RU" w:eastAsia="ru-RU"/>
              </w:rPr>
              <w:t xml:space="preserve"> і </w:t>
            </w:r>
            <w:proofErr w:type="spellStart"/>
            <w:r w:rsidRPr="0006514E">
              <w:rPr>
                <w:rFonts w:ascii="Times New Roman" w:eastAsia="Calibri" w:hAnsi="Times New Roman" w:cs="Times New Roman"/>
                <w:sz w:val="28"/>
                <w:szCs w:val="28"/>
                <w:lang w:val="ru-RU" w:eastAsia="ru-RU"/>
              </w:rPr>
              <w:t>розсувн</w:t>
            </w:r>
            <w:r>
              <w:rPr>
                <w:rFonts w:ascii="Times New Roman" w:eastAsia="Calibri" w:hAnsi="Times New Roman" w:cs="Times New Roman"/>
                <w:sz w:val="28"/>
                <w:szCs w:val="28"/>
                <w:lang w:val="ru-RU" w:eastAsia="ru-RU"/>
              </w:rPr>
              <w:t>ими</w:t>
            </w:r>
            <w:proofErr w:type="spellEnd"/>
            <w:r>
              <w:rPr>
                <w:rFonts w:ascii="Times New Roman" w:eastAsia="Calibri" w:hAnsi="Times New Roman" w:cs="Times New Roman"/>
                <w:sz w:val="28"/>
                <w:szCs w:val="28"/>
                <w:lang w:val="ru-RU" w:eastAsia="ru-RU"/>
              </w:rPr>
              <w:t xml:space="preserve"> плашками </w:t>
            </w:r>
            <w:proofErr w:type="spellStart"/>
            <w:r>
              <w:rPr>
                <w:rFonts w:ascii="Times New Roman" w:eastAsia="Calibri" w:hAnsi="Times New Roman" w:cs="Times New Roman"/>
                <w:sz w:val="28"/>
                <w:szCs w:val="28"/>
                <w:lang w:val="ru-RU" w:eastAsia="ru-RU"/>
              </w:rPr>
              <w:t>різьби</w:t>
            </w:r>
            <w:proofErr w:type="spellEnd"/>
            <w:r>
              <w:rPr>
                <w:rFonts w:ascii="Times New Roman" w:eastAsia="Calibri" w:hAnsi="Times New Roman" w:cs="Times New Roman"/>
                <w:sz w:val="28"/>
                <w:szCs w:val="28"/>
                <w:lang w:val="ru-RU" w:eastAsia="ru-RU"/>
              </w:rPr>
              <w:t xml:space="preserve"> на </w:t>
            </w:r>
            <w:proofErr w:type="spellStart"/>
            <w:r>
              <w:rPr>
                <w:rFonts w:ascii="Times New Roman" w:eastAsia="Calibri" w:hAnsi="Times New Roman" w:cs="Times New Roman"/>
                <w:sz w:val="28"/>
                <w:szCs w:val="28"/>
                <w:lang w:val="ru-RU" w:eastAsia="ru-RU"/>
              </w:rPr>
              <w:t>гвинтах</w:t>
            </w:r>
            <w:proofErr w:type="spellEnd"/>
            <w:r>
              <w:rPr>
                <w:rFonts w:ascii="Times New Roman" w:eastAsia="Calibri" w:hAnsi="Times New Roman" w:cs="Times New Roman"/>
                <w:sz w:val="28"/>
                <w:szCs w:val="28"/>
                <w:lang w:val="ru-RU" w:eastAsia="ru-RU"/>
              </w:rPr>
              <w:t xml:space="preserve"> (болтах)</w:t>
            </w:r>
            <w:r w:rsidRPr="0006514E">
              <w:rPr>
                <w:rFonts w:ascii="Times New Roman" w:eastAsia="Calibri" w:hAnsi="Times New Roman" w:cs="Times New Roman"/>
                <w:sz w:val="28"/>
                <w:szCs w:val="28"/>
                <w:lang w:val="ru-RU" w:eastAsia="ru-RU"/>
              </w:rPr>
              <w:t>.</w:t>
            </w:r>
          </w:p>
          <w:p w14:paraId="3498BE06"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Нарізування різьби на стержні.</w:t>
            </w:r>
          </w:p>
          <w:p w14:paraId="62BEAE57"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Нарізання внутрішньої різьби. Прогін різьби мітчиком у наскрізних отворах.</w:t>
            </w:r>
          </w:p>
          <w:p w14:paraId="4833285B"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Нарізання різьби мітчиками у наскрізних і глухих отворах.</w:t>
            </w:r>
          </w:p>
          <w:p w14:paraId="6DA0025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 xml:space="preserve">Перевірка якості різьби. </w:t>
            </w:r>
          </w:p>
        </w:tc>
        <w:tc>
          <w:tcPr>
            <w:tcW w:w="1501" w:type="dxa"/>
          </w:tcPr>
          <w:p w14:paraId="2E8701A0"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0C56232E"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5F905D32"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0A7E96F7" w14:textId="77777777" w:rsidTr="00A22B88">
        <w:trPr>
          <w:trHeight w:val="157"/>
          <w:jc w:val="center"/>
        </w:trPr>
        <w:tc>
          <w:tcPr>
            <w:tcW w:w="12197" w:type="dxa"/>
            <w:gridSpan w:val="2"/>
          </w:tcPr>
          <w:p w14:paraId="7AD8831D" w14:textId="77777777" w:rsidR="00A22B88" w:rsidRPr="0006514E"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501" w:type="dxa"/>
          </w:tcPr>
          <w:p w14:paraId="5F2ADD74" w14:textId="77777777" w:rsidR="00A22B88" w:rsidRPr="0006514E" w:rsidRDefault="00A22B88"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06514E">
              <w:rPr>
                <w:rFonts w:ascii="Times New Roman" w:eastAsia="Calibri" w:hAnsi="Times New Roman" w:cs="Times New Roman"/>
                <w:b/>
                <w:sz w:val="28"/>
                <w:szCs w:val="28"/>
                <w:lang w:eastAsia="uk-UA"/>
              </w:rPr>
              <w:t>60</w:t>
            </w:r>
          </w:p>
        </w:tc>
      </w:tr>
    </w:tbl>
    <w:p w14:paraId="357243D1" w14:textId="77777777" w:rsidR="00A22B88" w:rsidRDefault="00A22B88" w:rsidP="00A22B88">
      <w:pPr>
        <w:rPr>
          <w:rFonts w:ascii="Times New Roman" w:eastAsia="Calibri" w:hAnsi="Times New Roman" w:cs="Times New Roman"/>
          <w:b/>
          <w:bCs/>
          <w:caps/>
          <w:spacing w:val="-10"/>
          <w:sz w:val="28"/>
          <w:szCs w:val="28"/>
          <w:lang w:val="ru-RU" w:eastAsia="uk-UA"/>
        </w:rPr>
      </w:pPr>
    </w:p>
    <w:p w14:paraId="7BA08AB4"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58F61D2A" w14:textId="31439CE6"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450042">
        <w:rPr>
          <w:rFonts w:ascii="Times New Roman" w:eastAsia="Times New Roman" w:hAnsi="Times New Roman" w:cs="Times New Roman"/>
          <w:b/>
          <w:color w:val="000000" w:themeColor="text1"/>
          <w:sz w:val="28"/>
          <w:szCs w:val="28"/>
        </w:rPr>
        <w:t xml:space="preserve">  програми</w:t>
      </w:r>
    </w:p>
    <w:p w14:paraId="74C9C52C" w14:textId="77777777" w:rsidR="00A22B88" w:rsidRDefault="00A22B88" w:rsidP="00A22B88">
      <w:pPr>
        <w:spacing w:after="0" w:line="240" w:lineRule="auto"/>
        <w:rPr>
          <w:rFonts w:ascii="Times New Roman" w:eastAsia="Calibri" w:hAnsi="Times New Roman" w:cs="Times New Roman"/>
          <w:bCs/>
          <w:iCs/>
          <w:spacing w:val="-10"/>
          <w:sz w:val="28"/>
          <w:szCs w:val="28"/>
          <w:lang w:val="ru-RU" w:eastAsia="uk-UA"/>
        </w:rPr>
      </w:pPr>
    </w:p>
    <w:tbl>
      <w:tblPr>
        <w:tblW w:w="1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2403"/>
      </w:tblGrid>
      <w:tr w:rsidR="00A22B88" w:rsidRPr="007509C3" w14:paraId="55D4E780" w14:textId="77777777" w:rsidTr="00A22B88">
        <w:trPr>
          <w:trHeight w:val="874"/>
          <w:jc w:val="center"/>
        </w:trPr>
        <w:tc>
          <w:tcPr>
            <w:tcW w:w="1808" w:type="dxa"/>
            <w:vAlign w:val="center"/>
          </w:tcPr>
          <w:p w14:paraId="7B9E1EEB" w14:textId="77777777" w:rsidR="00A22B88" w:rsidRPr="007509C3" w:rsidRDefault="00A22B88" w:rsidP="00A22B88">
            <w:pPr>
              <w:spacing w:after="120"/>
              <w:jc w:val="center"/>
              <w:rPr>
                <w:rFonts w:ascii="Times New Roman" w:eastAsia="Times New Roman" w:hAnsi="Times New Roman" w:cs="Times New Roman"/>
                <w:b/>
                <w:sz w:val="28"/>
                <w:szCs w:val="28"/>
              </w:rPr>
            </w:pPr>
            <w:r w:rsidRPr="007509C3">
              <w:rPr>
                <w:rFonts w:ascii="Times New Roman" w:eastAsia="Times New Roman" w:hAnsi="Times New Roman" w:cs="Times New Roman"/>
                <w:b/>
                <w:sz w:val="28"/>
                <w:szCs w:val="28"/>
              </w:rPr>
              <w:t>Код модуля</w:t>
            </w:r>
          </w:p>
          <w:p w14:paraId="7C1519F9" w14:textId="77777777" w:rsidR="00A22B88" w:rsidRPr="007509C3" w:rsidRDefault="00A22B88" w:rsidP="00A22B88">
            <w:pPr>
              <w:spacing w:after="0" w:line="240" w:lineRule="auto"/>
              <w:jc w:val="center"/>
              <w:rPr>
                <w:rFonts w:ascii="Times New Roman" w:eastAsia="Calibri" w:hAnsi="Times New Roman" w:cs="Times New Roman"/>
                <w:b/>
                <w:sz w:val="28"/>
                <w:szCs w:val="28"/>
                <w:lang w:val="ru-RU" w:eastAsia="ru-RU"/>
              </w:rPr>
            </w:pPr>
          </w:p>
        </w:tc>
        <w:tc>
          <w:tcPr>
            <w:tcW w:w="12403" w:type="dxa"/>
            <w:vAlign w:val="center"/>
          </w:tcPr>
          <w:p w14:paraId="5092685B" w14:textId="64D5B329" w:rsidR="00A22B88" w:rsidRPr="007509C3" w:rsidRDefault="00A22B88" w:rsidP="00A22B88">
            <w:pPr>
              <w:spacing w:after="120"/>
              <w:jc w:val="center"/>
              <w:rPr>
                <w:rFonts w:ascii="Times New Roman" w:eastAsia="Times New Roman" w:hAnsi="Times New Roman" w:cs="Times New Roman"/>
                <w:b/>
                <w:color w:val="000000" w:themeColor="text1"/>
                <w:sz w:val="28"/>
                <w:szCs w:val="28"/>
              </w:rPr>
            </w:pPr>
          </w:p>
          <w:p w14:paraId="1BBA517D" w14:textId="77777777" w:rsidR="00A22B88" w:rsidRPr="007509C3" w:rsidRDefault="00A22B88" w:rsidP="00A22B88">
            <w:pPr>
              <w:spacing w:after="0" w:line="240" w:lineRule="auto"/>
              <w:jc w:val="center"/>
              <w:rPr>
                <w:rFonts w:ascii="Times New Roman" w:eastAsia="Calibri" w:hAnsi="Times New Roman" w:cs="Times New Roman"/>
                <w:sz w:val="28"/>
                <w:szCs w:val="28"/>
                <w:lang w:val="ru-RU" w:eastAsia="ru-RU"/>
              </w:rPr>
            </w:pPr>
            <w:r w:rsidRPr="007509C3">
              <w:rPr>
                <w:rFonts w:ascii="Times New Roman" w:eastAsia="Times New Roman" w:hAnsi="Times New Roman" w:cs="Times New Roman"/>
                <w:b/>
                <w:color w:val="000000" w:themeColor="text1"/>
                <w:sz w:val="28"/>
                <w:szCs w:val="28"/>
              </w:rPr>
              <w:t>Зміст навчального матеріалу</w:t>
            </w:r>
          </w:p>
        </w:tc>
      </w:tr>
      <w:tr w:rsidR="00A22B88" w:rsidRPr="007509C3" w14:paraId="2E6C6E77" w14:textId="77777777" w:rsidTr="00A22B88">
        <w:trPr>
          <w:trHeight w:val="1120"/>
          <w:jc w:val="center"/>
        </w:trPr>
        <w:tc>
          <w:tcPr>
            <w:tcW w:w="1808" w:type="dxa"/>
            <w:vAlign w:val="center"/>
          </w:tcPr>
          <w:p w14:paraId="63C1F117" w14:textId="77777777" w:rsidR="00A22B88" w:rsidRPr="00F918CD" w:rsidRDefault="00A22B88" w:rsidP="00A22B88">
            <w:pPr>
              <w:tabs>
                <w:tab w:val="center" w:pos="4677"/>
                <w:tab w:val="right" w:pos="9355"/>
              </w:tabs>
              <w:spacing w:after="0" w:line="240" w:lineRule="auto"/>
              <w:ind w:left="142"/>
              <w:rPr>
                <w:rFonts w:ascii="Times New Roman" w:eastAsia="Calibri" w:hAnsi="Times New Roman" w:cs="Times New Roman"/>
                <w:b/>
                <w:sz w:val="28"/>
                <w:szCs w:val="28"/>
                <w:lang w:val="ru-RU" w:eastAsia="ru-RU"/>
              </w:rPr>
            </w:pPr>
            <w:r w:rsidRPr="00F918CD">
              <w:rPr>
                <w:rFonts w:ascii="Times New Roman" w:hAnsi="Times New Roman"/>
                <w:b/>
                <w:iCs/>
                <w:color w:val="000000" w:themeColor="text1"/>
                <w:sz w:val="28"/>
                <w:szCs w:val="28"/>
                <w:lang w:eastAsia="ru-RU"/>
              </w:rPr>
              <w:t>БК</w:t>
            </w:r>
          </w:p>
        </w:tc>
        <w:tc>
          <w:tcPr>
            <w:tcW w:w="12403" w:type="dxa"/>
            <w:vAlign w:val="center"/>
          </w:tcPr>
          <w:p w14:paraId="224AE629" w14:textId="77777777" w:rsidR="00A22B88" w:rsidRPr="007509C3" w:rsidRDefault="00A22B88" w:rsidP="00A22B88">
            <w:pPr>
              <w:spacing w:after="120" w:line="240" w:lineRule="auto"/>
              <w:jc w:val="both"/>
              <w:rPr>
                <w:rFonts w:ascii="Times New Roman" w:eastAsia="Calibri" w:hAnsi="Times New Roman" w:cs="Times New Roman"/>
                <w:b/>
                <w:sz w:val="28"/>
                <w:szCs w:val="28"/>
                <w:lang w:val="ru-RU" w:eastAsia="ru-RU"/>
              </w:rPr>
            </w:pPr>
            <w:r w:rsidRPr="007509C3">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7509C3" w14:paraId="319AB8DA" w14:textId="77777777" w:rsidTr="00A22B88">
        <w:trPr>
          <w:trHeight w:val="150"/>
          <w:jc w:val="center"/>
        </w:trPr>
        <w:tc>
          <w:tcPr>
            <w:tcW w:w="1808" w:type="dxa"/>
            <w:vAlign w:val="center"/>
          </w:tcPr>
          <w:p w14:paraId="10D68E38"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 xml:space="preserve"> А1-1.1</w:t>
            </w:r>
          </w:p>
          <w:p w14:paraId="121ABCA9" w14:textId="77777777" w:rsidR="00A22B88" w:rsidRPr="007509C3"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p>
        </w:tc>
        <w:tc>
          <w:tcPr>
            <w:tcW w:w="12403" w:type="dxa"/>
            <w:vAlign w:val="center"/>
          </w:tcPr>
          <w:p w14:paraId="26C4495B" w14:textId="77777777" w:rsidR="00A22B88" w:rsidRPr="007509C3" w:rsidRDefault="00A22B88" w:rsidP="00A22B88">
            <w:pPr>
              <w:tabs>
                <w:tab w:val="center" w:pos="4677"/>
                <w:tab w:val="right" w:pos="9355"/>
              </w:tabs>
              <w:spacing w:after="12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p w14:paraId="533EF71B"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spellStart"/>
            <w:r w:rsidRPr="007509C3">
              <w:rPr>
                <w:rFonts w:ascii="Times New Roman" w:eastAsia="Calibri" w:hAnsi="Times New Roman" w:cs="Times New Roman"/>
                <w:color w:val="000000"/>
                <w:sz w:val="28"/>
                <w:szCs w:val="28"/>
                <w:lang w:val="ru-RU" w:eastAsia="ru-RU"/>
              </w:rPr>
              <w:t>Розмічання</w:t>
            </w:r>
            <w:proofErr w:type="spellEnd"/>
            <w:r w:rsidRPr="007509C3">
              <w:rPr>
                <w:rFonts w:ascii="Times New Roman" w:eastAsia="Calibri" w:hAnsi="Times New Roman" w:cs="Times New Roman"/>
                <w:color w:val="000000"/>
                <w:sz w:val="28"/>
                <w:szCs w:val="28"/>
                <w:lang w:val="ru-RU" w:eastAsia="ru-RU"/>
              </w:rPr>
              <w:t>.</w:t>
            </w:r>
            <w:r w:rsidRPr="007509C3">
              <w:rPr>
                <w:rFonts w:ascii="Times New Roman" w:eastAsia="Calibri" w:hAnsi="Times New Roman" w:cs="Times New Roman"/>
                <w:color w:val="000000"/>
                <w:sz w:val="28"/>
                <w:szCs w:val="28"/>
                <w:lang w:eastAsia="ru-RU"/>
              </w:rPr>
              <w:t xml:space="preserve"> Розмічання осьових ліній, накернування. Перевірка розмічання і накернування деталей.</w:t>
            </w:r>
          </w:p>
        </w:tc>
      </w:tr>
      <w:tr w:rsidR="00A22B88" w:rsidRPr="007509C3" w14:paraId="75CF4055" w14:textId="77777777" w:rsidTr="00A22B88">
        <w:trPr>
          <w:trHeight w:val="157"/>
          <w:jc w:val="center"/>
        </w:trPr>
        <w:tc>
          <w:tcPr>
            <w:tcW w:w="1808" w:type="dxa"/>
          </w:tcPr>
          <w:p w14:paraId="17B24835"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TimesNewRoman,Bold" w:hAnsi="Times New Roman" w:cs="Times New Roman"/>
                <w:bCs/>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А1-1.2</w:t>
            </w:r>
          </w:p>
        </w:tc>
        <w:tc>
          <w:tcPr>
            <w:tcW w:w="12403" w:type="dxa"/>
          </w:tcPr>
          <w:p w14:paraId="2D88D7E5"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uk-UA"/>
              </w:rPr>
            </w:pPr>
            <w:r w:rsidRPr="007509C3">
              <w:rPr>
                <w:rFonts w:ascii="Times New Roman" w:eastAsia="Calibri" w:hAnsi="Times New Roman" w:cs="Times New Roman"/>
                <w:color w:val="000000"/>
                <w:sz w:val="28"/>
                <w:szCs w:val="28"/>
                <w:lang w:eastAsia="ru-RU"/>
              </w:rPr>
              <w:t xml:space="preserve"> Розмічання за шаблоном, розмічання за зразком, розмічання за місцем, розмічання олівцем. Точне розмічання. Дефекти. Розмічання механічним кернерами, іншими приладами.</w:t>
            </w:r>
          </w:p>
        </w:tc>
      </w:tr>
      <w:tr w:rsidR="00A22B88" w:rsidRPr="007509C3" w14:paraId="73D9D720" w14:textId="77777777" w:rsidTr="00A22B88">
        <w:trPr>
          <w:trHeight w:val="2160"/>
          <w:jc w:val="center"/>
        </w:trPr>
        <w:tc>
          <w:tcPr>
            <w:tcW w:w="1808" w:type="dxa"/>
          </w:tcPr>
          <w:p w14:paraId="2AE3FC69"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А1-1.3</w:t>
            </w:r>
          </w:p>
          <w:p w14:paraId="0757019E"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2FE5CA17"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1D8696F8"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4F5A6DED"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5B380206"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p>
        </w:tc>
        <w:tc>
          <w:tcPr>
            <w:tcW w:w="12403" w:type="dxa"/>
          </w:tcPr>
          <w:p w14:paraId="0EB293B9" w14:textId="77777777" w:rsidR="00A22B88" w:rsidRPr="007509C3" w:rsidRDefault="00A22B88" w:rsidP="00A22B88">
            <w:pPr>
              <w:spacing w:after="0" w:line="240" w:lineRule="auto"/>
              <w:jc w:val="both"/>
              <w:rPr>
                <w:rFonts w:ascii="Times New Roman" w:eastAsia="Calibri" w:hAnsi="Times New Roman" w:cs="Times New Roman"/>
                <w:sz w:val="28"/>
                <w:szCs w:val="28"/>
                <w:lang w:eastAsia="uk-UA"/>
              </w:rPr>
            </w:pPr>
            <w:proofErr w:type="spellStart"/>
            <w:r w:rsidRPr="007509C3">
              <w:rPr>
                <w:rFonts w:ascii="Times New Roman" w:eastAsia="Calibri" w:hAnsi="Times New Roman" w:cs="Times New Roman"/>
                <w:sz w:val="28"/>
                <w:szCs w:val="28"/>
                <w:lang w:val="ru-RU" w:eastAsia="ru-RU"/>
              </w:rPr>
              <w:t>Рубання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Рубання</w:t>
            </w:r>
            <w:proofErr w:type="spellEnd"/>
            <w:r w:rsidRPr="007509C3">
              <w:rPr>
                <w:rFonts w:ascii="Times New Roman" w:eastAsia="Calibri" w:hAnsi="Times New Roman" w:cs="Times New Roman"/>
                <w:sz w:val="28"/>
                <w:szCs w:val="28"/>
                <w:lang w:val="ru-RU" w:eastAsia="ru-RU"/>
              </w:rPr>
              <w:t xml:space="preserve"> зубилом </w:t>
            </w:r>
            <w:proofErr w:type="spellStart"/>
            <w:r w:rsidRPr="007509C3">
              <w:rPr>
                <w:rFonts w:ascii="Times New Roman" w:eastAsia="Calibri" w:hAnsi="Times New Roman" w:cs="Times New Roman"/>
                <w:sz w:val="28"/>
                <w:szCs w:val="28"/>
                <w:lang w:val="ru-RU" w:eastAsia="ru-RU"/>
              </w:rPr>
              <w:t>листів</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сталі</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Вирубування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крейцмейселем</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прямолінійних</w:t>
            </w:r>
            <w:proofErr w:type="spellEnd"/>
            <w:r w:rsidRPr="007509C3">
              <w:rPr>
                <w:rFonts w:ascii="Times New Roman" w:eastAsia="Calibri" w:hAnsi="Times New Roman" w:cs="Times New Roman"/>
                <w:sz w:val="28"/>
                <w:szCs w:val="28"/>
                <w:lang w:val="ru-RU" w:eastAsia="ru-RU"/>
              </w:rPr>
              <w:t xml:space="preserve"> і </w:t>
            </w:r>
            <w:proofErr w:type="spellStart"/>
            <w:r w:rsidRPr="007509C3">
              <w:rPr>
                <w:rFonts w:ascii="Times New Roman" w:eastAsia="Calibri" w:hAnsi="Times New Roman" w:cs="Times New Roman"/>
                <w:sz w:val="28"/>
                <w:szCs w:val="28"/>
                <w:lang w:val="ru-RU" w:eastAsia="ru-RU"/>
              </w:rPr>
              <w:t>криволінійних</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пазів</w:t>
            </w:r>
            <w:proofErr w:type="spellEnd"/>
            <w:r w:rsidRPr="007509C3">
              <w:rPr>
                <w:rFonts w:ascii="Times New Roman" w:eastAsia="Calibri" w:hAnsi="Times New Roman" w:cs="Times New Roman"/>
                <w:sz w:val="28"/>
                <w:szCs w:val="28"/>
                <w:lang w:val="ru-RU" w:eastAsia="ru-RU"/>
              </w:rPr>
              <w:t xml:space="preserve"> на </w:t>
            </w:r>
            <w:proofErr w:type="spellStart"/>
            <w:r w:rsidRPr="007509C3">
              <w:rPr>
                <w:rFonts w:ascii="Times New Roman" w:eastAsia="Calibri" w:hAnsi="Times New Roman" w:cs="Times New Roman"/>
                <w:sz w:val="28"/>
                <w:szCs w:val="28"/>
                <w:lang w:val="ru-RU" w:eastAsia="ru-RU"/>
              </w:rPr>
              <w:t>широкій</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поверхні</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чавунних</w:t>
            </w:r>
            <w:proofErr w:type="spellEnd"/>
            <w:r w:rsidRPr="007509C3">
              <w:rPr>
                <w:rFonts w:ascii="Times New Roman" w:eastAsia="Calibri" w:hAnsi="Times New Roman" w:cs="Times New Roman"/>
                <w:sz w:val="28"/>
                <w:szCs w:val="28"/>
                <w:lang w:val="ru-RU" w:eastAsia="ru-RU"/>
              </w:rPr>
              <w:t xml:space="preserve"> деталей за </w:t>
            </w:r>
            <w:proofErr w:type="spellStart"/>
            <w:r w:rsidRPr="007509C3">
              <w:rPr>
                <w:rFonts w:ascii="Times New Roman" w:eastAsia="Calibri" w:hAnsi="Times New Roman" w:cs="Times New Roman"/>
                <w:sz w:val="28"/>
                <w:szCs w:val="28"/>
                <w:lang w:val="ru-RU" w:eastAsia="ru-RU"/>
              </w:rPr>
              <w:t>розмічальними</w:t>
            </w:r>
            <w:proofErr w:type="spellEnd"/>
            <w:r w:rsidRPr="007509C3">
              <w:rPr>
                <w:rFonts w:ascii="Times New Roman" w:eastAsia="Calibri" w:hAnsi="Times New Roman" w:cs="Times New Roman"/>
                <w:sz w:val="28"/>
                <w:szCs w:val="28"/>
                <w:lang w:val="ru-RU" w:eastAsia="ru-RU"/>
              </w:rPr>
              <w:t xml:space="preserve"> рисками. </w:t>
            </w:r>
            <w:proofErr w:type="spellStart"/>
            <w:r w:rsidRPr="007509C3">
              <w:rPr>
                <w:rFonts w:ascii="Times New Roman" w:eastAsia="Calibri" w:hAnsi="Times New Roman" w:cs="Times New Roman"/>
                <w:sz w:val="28"/>
                <w:szCs w:val="28"/>
                <w:lang w:val="ru-RU" w:eastAsia="ru-RU"/>
              </w:rPr>
              <w:t>Вирубування</w:t>
            </w:r>
            <w:proofErr w:type="spellEnd"/>
            <w:r w:rsidRPr="007509C3">
              <w:rPr>
                <w:rFonts w:ascii="Times New Roman" w:eastAsia="Calibri" w:hAnsi="Times New Roman" w:cs="Times New Roman"/>
                <w:sz w:val="28"/>
                <w:szCs w:val="28"/>
                <w:lang w:val="ru-RU" w:eastAsia="ru-RU"/>
              </w:rPr>
              <w:t xml:space="preserve"> шару з </w:t>
            </w:r>
            <w:proofErr w:type="spellStart"/>
            <w:r w:rsidRPr="007509C3">
              <w:rPr>
                <w:rFonts w:ascii="Times New Roman" w:eastAsia="Calibri" w:hAnsi="Times New Roman" w:cs="Times New Roman"/>
                <w:sz w:val="28"/>
                <w:szCs w:val="28"/>
                <w:lang w:val="ru-RU" w:eastAsia="ru-RU"/>
              </w:rPr>
              <w:t>поверхні</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чавунної</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деталі</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після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попереднього</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прорубування</w:t>
            </w:r>
            <w:proofErr w:type="spellEnd"/>
            <w:r w:rsidRPr="007509C3">
              <w:rPr>
                <w:rFonts w:ascii="Times New Roman" w:eastAsia="Calibri" w:hAnsi="Times New Roman" w:cs="Times New Roman"/>
                <w:sz w:val="28"/>
                <w:szCs w:val="28"/>
                <w:lang w:val="ru-RU" w:eastAsia="ru-RU"/>
              </w:rPr>
              <w:t xml:space="preserve"> канавок </w:t>
            </w:r>
            <w:proofErr w:type="spellStart"/>
            <w:r w:rsidRPr="007509C3">
              <w:rPr>
                <w:rFonts w:ascii="Times New Roman" w:eastAsia="Calibri" w:hAnsi="Times New Roman" w:cs="Times New Roman"/>
                <w:sz w:val="28"/>
                <w:szCs w:val="28"/>
                <w:lang w:val="ru-RU" w:eastAsia="ru-RU"/>
              </w:rPr>
              <w:t>крейцмейселем</w:t>
            </w:r>
            <w:proofErr w:type="spellEnd"/>
            <w:r w:rsidRPr="007509C3">
              <w:rPr>
                <w:rFonts w:ascii="Times New Roman" w:eastAsia="Calibri" w:hAnsi="Times New Roman" w:cs="Times New Roman"/>
                <w:sz w:val="28"/>
                <w:szCs w:val="28"/>
                <w:lang w:val="ru-RU" w:eastAsia="ru-RU"/>
              </w:rPr>
              <w:t xml:space="preserve"> і </w:t>
            </w:r>
            <w:proofErr w:type="spellStart"/>
            <w:r w:rsidRPr="007509C3">
              <w:rPr>
                <w:rFonts w:ascii="Times New Roman" w:eastAsia="Calibri" w:hAnsi="Times New Roman" w:cs="Times New Roman"/>
                <w:sz w:val="28"/>
                <w:szCs w:val="28"/>
                <w:lang w:val="ru-RU" w:eastAsia="ru-RU"/>
              </w:rPr>
              <w:t>перевіркою</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розмірів</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вимірювальною</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лінійкою</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Прорубування</w:t>
            </w:r>
            <w:proofErr w:type="spellEnd"/>
            <w:r w:rsidRPr="007509C3">
              <w:rPr>
                <w:rFonts w:ascii="Times New Roman" w:eastAsia="Calibri" w:hAnsi="Times New Roman" w:cs="Times New Roman"/>
                <w:sz w:val="28"/>
                <w:szCs w:val="28"/>
                <w:lang w:val="ru-RU" w:eastAsia="ru-RU"/>
              </w:rPr>
              <w:t xml:space="preserve"> канавок </w:t>
            </w:r>
            <w:proofErr w:type="spellStart"/>
            <w:r w:rsidRPr="007509C3">
              <w:rPr>
                <w:rFonts w:ascii="Times New Roman" w:eastAsia="Calibri" w:hAnsi="Times New Roman" w:cs="Times New Roman"/>
                <w:sz w:val="28"/>
                <w:szCs w:val="28"/>
                <w:lang w:val="ru-RU" w:eastAsia="ru-RU"/>
              </w:rPr>
              <w:t>канавковим</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крейцмейселем</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Вирубування</w:t>
            </w:r>
            <w:proofErr w:type="spellEnd"/>
            <w:r w:rsidRPr="007509C3">
              <w:rPr>
                <w:rFonts w:ascii="Times New Roman" w:eastAsia="Calibri" w:hAnsi="Times New Roman" w:cs="Times New Roman"/>
                <w:sz w:val="28"/>
                <w:szCs w:val="28"/>
                <w:lang w:val="ru-RU" w:eastAsia="ru-RU"/>
              </w:rPr>
              <w:t xml:space="preserve"> на </w:t>
            </w:r>
            <w:proofErr w:type="spellStart"/>
            <w:r w:rsidRPr="007509C3">
              <w:rPr>
                <w:rFonts w:ascii="Times New Roman" w:eastAsia="Calibri" w:hAnsi="Times New Roman" w:cs="Times New Roman"/>
                <w:sz w:val="28"/>
                <w:szCs w:val="28"/>
                <w:lang w:val="ru-RU" w:eastAsia="ru-RU"/>
              </w:rPr>
              <w:t>плиті</w:t>
            </w:r>
            <w:proofErr w:type="spellEnd"/>
            <w:r w:rsidRPr="007509C3">
              <w:rPr>
                <w:rFonts w:ascii="Times New Roman" w:eastAsia="Calibri" w:hAnsi="Times New Roman" w:cs="Times New Roman"/>
                <w:sz w:val="28"/>
                <w:szCs w:val="28"/>
                <w:lang w:val="ru-RU" w:eastAsia="ru-RU"/>
              </w:rPr>
              <w:t xml:space="preserve"> заготовок </w:t>
            </w:r>
            <w:proofErr w:type="spellStart"/>
            <w:r w:rsidRPr="007509C3">
              <w:rPr>
                <w:rFonts w:ascii="Times New Roman" w:eastAsia="Calibri" w:hAnsi="Times New Roman" w:cs="Times New Roman"/>
                <w:sz w:val="28"/>
                <w:szCs w:val="28"/>
                <w:lang w:val="ru-RU" w:eastAsia="ru-RU"/>
              </w:rPr>
              <w:t>різних</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контурів</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із</w:t>
            </w:r>
            <w:proofErr w:type="spellEnd"/>
            <w:r w:rsidRPr="007509C3">
              <w:rPr>
                <w:rFonts w:ascii="Times New Roman" w:eastAsia="Calibri" w:hAnsi="Times New Roman" w:cs="Times New Roman"/>
                <w:sz w:val="28"/>
                <w:szCs w:val="28"/>
                <w:lang w:val="ru-RU" w:eastAsia="ru-RU"/>
              </w:rPr>
              <w:t xml:space="preserve"> листового </w:t>
            </w:r>
            <w:proofErr w:type="spellStart"/>
            <w:r w:rsidRPr="007509C3">
              <w:rPr>
                <w:rFonts w:ascii="Times New Roman" w:eastAsia="Calibri" w:hAnsi="Times New Roman" w:cs="Times New Roman"/>
                <w:sz w:val="28"/>
                <w:szCs w:val="28"/>
                <w:lang w:val="ru-RU" w:eastAsia="ru-RU"/>
              </w:rPr>
              <w:t>металу</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Обрубування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окрайка</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під</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зварювання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Випрямляння</w:t>
            </w:r>
            <w:proofErr w:type="spellEnd"/>
            <w:r w:rsidRPr="007509C3">
              <w:rPr>
                <w:rFonts w:ascii="Times New Roman" w:eastAsia="Calibri" w:hAnsi="Times New Roman" w:cs="Times New Roman"/>
                <w:sz w:val="28"/>
                <w:szCs w:val="28"/>
                <w:lang w:val="ru-RU" w:eastAsia="ru-RU"/>
              </w:rPr>
              <w:t xml:space="preserve"> за </w:t>
            </w:r>
            <w:proofErr w:type="spellStart"/>
            <w:r w:rsidRPr="007509C3">
              <w:rPr>
                <w:rFonts w:ascii="Times New Roman" w:eastAsia="Calibri" w:hAnsi="Times New Roman" w:cs="Times New Roman"/>
                <w:sz w:val="28"/>
                <w:szCs w:val="28"/>
                <w:lang w:val="ru-RU" w:eastAsia="ru-RU"/>
              </w:rPr>
              <w:t>допомогою</w:t>
            </w:r>
            <w:proofErr w:type="spellEnd"/>
            <w:r w:rsidRPr="007509C3">
              <w:rPr>
                <w:rFonts w:ascii="Times New Roman" w:eastAsia="Calibri" w:hAnsi="Times New Roman" w:cs="Times New Roman"/>
                <w:sz w:val="28"/>
                <w:szCs w:val="28"/>
                <w:lang w:val="ru-RU" w:eastAsia="ru-RU"/>
              </w:rPr>
              <w:t xml:space="preserve"> ручного </w:t>
            </w:r>
            <w:proofErr w:type="spellStart"/>
            <w:r w:rsidRPr="007509C3">
              <w:rPr>
                <w:rFonts w:ascii="Times New Roman" w:eastAsia="Calibri" w:hAnsi="Times New Roman" w:cs="Times New Roman"/>
                <w:sz w:val="28"/>
                <w:szCs w:val="28"/>
                <w:lang w:val="ru-RU" w:eastAsia="ru-RU"/>
              </w:rPr>
              <w:t>преса</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Випрямляння</w:t>
            </w:r>
            <w:proofErr w:type="spellEnd"/>
            <w:r w:rsidRPr="007509C3">
              <w:rPr>
                <w:rFonts w:ascii="Times New Roman" w:eastAsia="Calibri" w:hAnsi="Times New Roman" w:cs="Times New Roman"/>
                <w:sz w:val="28"/>
                <w:szCs w:val="28"/>
                <w:lang w:val="ru-RU" w:eastAsia="ru-RU"/>
              </w:rPr>
              <w:t xml:space="preserve"> труб </w:t>
            </w:r>
            <w:proofErr w:type="spellStart"/>
            <w:r w:rsidRPr="007509C3">
              <w:rPr>
                <w:rFonts w:ascii="Times New Roman" w:eastAsia="Calibri" w:hAnsi="Times New Roman" w:cs="Times New Roman"/>
                <w:sz w:val="28"/>
                <w:szCs w:val="28"/>
                <w:lang w:val="ru-RU" w:eastAsia="ru-RU"/>
              </w:rPr>
              <w:t>із</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сортової</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сталі</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Згинання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металу</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Згинання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окрайка</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листової</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сталі</w:t>
            </w:r>
            <w:proofErr w:type="spellEnd"/>
            <w:r w:rsidRPr="007509C3">
              <w:rPr>
                <w:rFonts w:ascii="Times New Roman" w:eastAsia="Calibri" w:hAnsi="Times New Roman" w:cs="Times New Roman"/>
                <w:sz w:val="28"/>
                <w:szCs w:val="28"/>
                <w:lang w:val="ru-RU" w:eastAsia="ru-RU"/>
              </w:rPr>
              <w:t xml:space="preserve"> в </w:t>
            </w:r>
            <w:proofErr w:type="spellStart"/>
            <w:r w:rsidRPr="007509C3">
              <w:rPr>
                <w:rFonts w:ascii="Times New Roman" w:eastAsia="Calibri" w:hAnsi="Times New Roman" w:cs="Times New Roman"/>
                <w:sz w:val="28"/>
                <w:szCs w:val="28"/>
                <w:lang w:val="ru-RU" w:eastAsia="ru-RU"/>
              </w:rPr>
              <w:t>лещатах</w:t>
            </w:r>
            <w:proofErr w:type="spellEnd"/>
            <w:r w:rsidRPr="007509C3">
              <w:rPr>
                <w:rFonts w:ascii="Times New Roman" w:eastAsia="Calibri" w:hAnsi="Times New Roman" w:cs="Times New Roman"/>
                <w:sz w:val="28"/>
                <w:szCs w:val="28"/>
                <w:lang w:val="ru-RU" w:eastAsia="ru-RU"/>
              </w:rPr>
              <w:t xml:space="preserve">, на </w:t>
            </w:r>
            <w:proofErr w:type="spellStart"/>
            <w:r w:rsidRPr="007509C3">
              <w:rPr>
                <w:rFonts w:ascii="Times New Roman" w:eastAsia="Calibri" w:hAnsi="Times New Roman" w:cs="Times New Roman"/>
                <w:sz w:val="28"/>
                <w:szCs w:val="28"/>
                <w:lang w:val="ru-RU" w:eastAsia="ru-RU"/>
              </w:rPr>
              <w:t>плиті</w:t>
            </w:r>
            <w:proofErr w:type="spellEnd"/>
            <w:r w:rsidRPr="007509C3">
              <w:rPr>
                <w:rFonts w:ascii="Times New Roman" w:eastAsia="Calibri" w:hAnsi="Times New Roman" w:cs="Times New Roman"/>
                <w:sz w:val="28"/>
                <w:szCs w:val="28"/>
                <w:lang w:val="ru-RU" w:eastAsia="ru-RU"/>
              </w:rPr>
              <w:t xml:space="preserve"> з </w:t>
            </w:r>
            <w:proofErr w:type="spellStart"/>
            <w:r w:rsidRPr="007509C3">
              <w:rPr>
                <w:rFonts w:ascii="Times New Roman" w:eastAsia="Calibri" w:hAnsi="Times New Roman" w:cs="Times New Roman"/>
                <w:sz w:val="28"/>
                <w:szCs w:val="28"/>
                <w:lang w:val="ru-RU" w:eastAsia="ru-RU"/>
              </w:rPr>
              <w:t>використанням</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пристосувань</w:t>
            </w:r>
            <w:proofErr w:type="spellEnd"/>
            <w:r w:rsidRPr="007509C3">
              <w:rPr>
                <w:rFonts w:ascii="Times New Roman" w:eastAsia="Calibri" w:hAnsi="Times New Roman" w:cs="Times New Roman"/>
                <w:sz w:val="28"/>
                <w:szCs w:val="28"/>
                <w:lang w:val="ru-RU" w:eastAsia="ru-RU"/>
              </w:rPr>
              <w:t>.</w:t>
            </w:r>
          </w:p>
        </w:tc>
      </w:tr>
      <w:tr w:rsidR="00A22B88" w:rsidRPr="007509C3" w14:paraId="081190D4" w14:textId="77777777" w:rsidTr="00A22B88">
        <w:trPr>
          <w:trHeight w:val="2145"/>
          <w:jc w:val="center"/>
        </w:trPr>
        <w:tc>
          <w:tcPr>
            <w:tcW w:w="1808" w:type="dxa"/>
          </w:tcPr>
          <w:p w14:paraId="071EEC4D"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А1- 1.4</w:t>
            </w:r>
          </w:p>
          <w:p w14:paraId="485BFB3F"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0BC27F59"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3F9C3C8B"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67CB77B6"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03BC6B72"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tc>
        <w:tc>
          <w:tcPr>
            <w:tcW w:w="12403" w:type="dxa"/>
          </w:tcPr>
          <w:p w14:paraId="6E729E39"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sidRPr="007509C3">
              <w:rPr>
                <w:rFonts w:ascii="Times New Roman" w:eastAsia="Calibri" w:hAnsi="Times New Roman" w:cs="Times New Roman"/>
                <w:color w:val="000000"/>
                <w:sz w:val="28"/>
                <w:szCs w:val="28"/>
                <w:lang w:val="ru-RU" w:eastAsia="ru-RU"/>
              </w:rPr>
              <w:t>Свердління</w:t>
            </w:r>
            <w:proofErr w:type="spellEnd"/>
            <w:r w:rsidRPr="007509C3">
              <w:rPr>
                <w:rFonts w:ascii="Times New Roman" w:eastAsia="Calibri" w:hAnsi="Times New Roman" w:cs="Times New Roman"/>
                <w:color w:val="000000"/>
                <w:sz w:val="28"/>
                <w:szCs w:val="28"/>
                <w:lang w:val="ru-RU" w:eastAsia="ru-RU"/>
              </w:rPr>
              <w:t>,  к</w:t>
            </w:r>
            <w:r w:rsidRPr="007509C3">
              <w:rPr>
                <w:rFonts w:ascii="Times New Roman" w:eastAsia="Calibri" w:hAnsi="Times New Roman" w:cs="Times New Roman"/>
                <w:color w:val="000000"/>
                <w:sz w:val="28"/>
                <w:szCs w:val="28"/>
                <w:lang w:eastAsia="ru-RU"/>
              </w:rPr>
              <w:t>ерування свердлильним верстатом.</w:t>
            </w:r>
          </w:p>
          <w:p w14:paraId="3E2CD82F"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Загострення свердел.</w:t>
            </w:r>
          </w:p>
          <w:p w14:paraId="596E5711"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Встановлення свердлильних патронів, перехідних втулок,.</w:t>
            </w:r>
          </w:p>
          <w:p w14:paraId="790F18C4"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Кріплення свердел та заготовок.</w:t>
            </w:r>
          </w:p>
          <w:p w14:paraId="5335FF21"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Ручне та механізоване свердління.</w:t>
            </w:r>
          </w:p>
          <w:p w14:paraId="59896C6E"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color w:val="000000"/>
                <w:sz w:val="28"/>
                <w:szCs w:val="28"/>
                <w:lang w:eastAsia="ru-RU"/>
              </w:rPr>
              <w:t>Свердління наскрізного отвору за розміткою у металі рівної товщини. Свердління отворів у деталях за шаблонами. Свердління за кондуктором і розміткою. Свердління під розвертання.</w:t>
            </w:r>
          </w:p>
        </w:tc>
      </w:tr>
      <w:tr w:rsidR="00A22B88" w:rsidRPr="007509C3" w14:paraId="558429F8" w14:textId="77777777" w:rsidTr="00A22B88">
        <w:trPr>
          <w:trHeight w:val="718"/>
          <w:jc w:val="center"/>
        </w:trPr>
        <w:tc>
          <w:tcPr>
            <w:tcW w:w="1808" w:type="dxa"/>
          </w:tcPr>
          <w:p w14:paraId="24EDD8D4"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eastAsia="ru-RU"/>
              </w:rPr>
              <w:t>А1- 1.5</w:t>
            </w:r>
          </w:p>
        </w:tc>
        <w:tc>
          <w:tcPr>
            <w:tcW w:w="12403" w:type="dxa"/>
            <w:vMerge w:val="restart"/>
          </w:tcPr>
          <w:p w14:paraId="53A3FF40" w14:textId="77777777" w:rsidR="00A22B88" w:rsidRPr="007509C3" w:rsidRDefault="00A22B88" w:rsidP="00A22B88">
            <w:pPr>
              <w:spacing w:after="120" w:line="240" w:lineRule="auto"/>
              <w:jc w:val="both"/>
              <w:rPr>
                <w:rFonts w:ascii="Times New Roman" w:eastAsia="Calibri" w:hAnsi="Times New Roman" w:cs="Times New Roman"/>
                <w:color w:val="000000"/>
                <w:sz w:val="28"/>
                <w:szCs w:val="28"/>
                <w:lang w:val="ru-RU" w:eastAsia="ru-RU"/>
              </w:rPr>
            </w:pPr>
            <w:r w:rsidRPr="007509C3">
              <w:rPr>
                <w:rFonts w:ascii="Times New Roman" w:eastAsia="Calibri" w:hAnsi="Times New Roman" w:cs="Times New Roman"/>
                <w:b/>
                <w:bCs/>
                <w:sz w:val="28"/>
                <w:szCs w:val="28"/>
                <w:lang w:eastAsia="ru-RU"/>
              </w:rPr>
              <w:t>Клепання.</w:t>
            </w:r>
            <w:r w:rsidRPr="007509C3">
              <w:rPr>
                <w:rFonts w:ascii="Times New Roman" w:eastAsia="Calibri" w:hAnsi="Times New Roman" w:cs="Times New Roman"/>
                <w:sz w:val="28"/>
                <w:szCs w:val="28"/>
                <w:lang w:eastAsia="ru-RU"/>
              </w:rPr>
              <w:t xml:space="preserve"> Виконання клепальних робіт середньої складності вручну та за допомогою механізмів.</w:t>
            </w:r>
            <w:r>
              <w:rPr>
                <w:rFonts w:ascii="Times New Roman" w:eastAsia="Calibri" w:hAnsi="Times New Roman" w:cs="Times New Roman"/>
                <w:sz w:val="28"/>
                <w:szCs w:val="28"/>
                <w:lang w:eastAsia="ru-RU"/>
              </w:rPr>
              <w:t xml:space="preserve"> </w:t>
            </w:r>
            <w:r w:rsidRPr="007509C3">
              <w:rPr>
                <w:rFonts w:ascii="Times New Roman" w:eastAsia="Calibri" w:hAnsi="Times New Roman" w:cs="Times New Roman"/>
                <w:sz w:val="28"/>
                <w:szCs w:val="28"/>
                <w:lang w:eastAsia="ru-RU"/>
              </w:rPr>
              <w:lastRenderedPageBreak/>
              <w:t>Контроль якості.</w:t>
            </w:r>
          </w:p>
        </w:tc>
      </w:tr>
      <w:tr w:rsidR="00A22B88" w:rsidRPr="007509C3" w14:paraId="17741343" w14:textId="77777777" w:rsidTr="00A22B88">
        <w:trPr>
          <w:trHeight w:val="298"/>
          <w:jc w:val="center"/>
        </w:trPr>
        <w:tc>
          <w:tcPr>
            <w:tcW w:w="1808" w:type="dxa"/>
          </w:tcPr>
          <w:p w14:paraId="4A4AE244"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403" w:type="dxa"/>
            <w:vMerge/>
          </w:tcPr>
          <w:p w14:paraId="35D71602" w14:textId="77777777" w:rsidR="00A22B88" w:rsidRPr="007509C3" w:rsidRDefault="00A22B88" w:rsidP="00A22B88">
            <w:pPr>
              <w:autoSpaceDE w:val="0"/>
              <w:autoSpaceDN w:val="0"/>
              <w:adjustRightInd w:val="0"/>
              <w:spacing w:after="0" w:line="240" w:lineRule="auto"/>
              <w:ind w:firstLine="37"/>
              <w:jc w:val="center"/>
              <w:rPr>
                <w:rFonts w:ascii="Times New Roman" w:eastAsia="Calibri" w:hAnsi="Times New Roman" w:cs="Times New Roman"/>
                <w:b/>
                <w:sz w:val="28"/>
                <w:szCs w:val="28"/>
                <w:lang w:eastAsia="uk-UA"/>
              </w:rPr>
            </w:pPr>
          </w:p>
        </w:tc>
      </w:tr>
      <w:tr w:rsidR="00A22B88" w:rsidRPr="007509C3" w14:paraId="785A29D6" w14:textId="77777777" w:rsidTr="00A22B88">
        <w:trPr>
          <w:trHeight w:val="975"/>
          <w:jc w:val="center"/>
        </w:trPr>
        <w:tc>
          <w:tcPr>
            <w:tcW w:w="1808" w:type="dxa"/>
          </w:tcPr>
          <w:p w14:paraId="5B139E38"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val="ru-RU" w:eastAsia="ru-RU"/>
              </w:rPr>
            </w:pPr>
          </w:p>
          <w:p w14:paraId="1AA9C2FB"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А1- 1.6</w:t>
            </w:r>
          </w:p>
        </w:tc>
        <w:tc>
          <w:tcPr>
            <w:tcW w:w="12403" w:type="dxa"/>
          </w:tcPr>
          <w:p w14:paraId="7DA9DB97" w14:textId="77777777" w:rsidR="00A22B88" w:rsidRPr="007509C3" w:rsidRDefault="00A22B88" w:rsidP="00A22B88">
            <w:pPr>
              <w:spacing w:after="120" w:line="240" w:lineRule="auto"/>
              <w:jc w:val="both"/>
              <w:rPr>
                <w:rFonts w:ascii="Times New Roman" w:eastAsia="Calibri" w:hAnsi="Times New Roman" w:cs="Times New Roman"/>
                <w:sz w:val="28"/>
                <w:szCs w:val="28"/>
                <w:lang w:eastAsia="ru-RU"/>
              </w:rPr>
            </w:pPr>
            <w:r w:rsidRPr="007509C3">
              <w:rPr>
                <w:rFonts w:ascii="Times New Roman" w:eastAsia="Calibri" w:hAnsi="Times New Roman" w:cs="Times New Roman"/>
                <w:b/>
                <w:bCs/>
                <w:sz w:val="28"/>
                <w:szCs w:val="28"/>
                <w:lang w:eastAsia="ru-RU"/>
              </w:rPr>
              <w:t>Паяння.</w:t>
            </w:r>
            <w:r w:rsidRPr="007509C3">
              <w:rPr>
                <w:rFonts w:ascii="Times New Roman" w:eastAsia="Calibri" w:hAnsi="Times New Roman" w:cs="Times New Roman"/>
                <w:sz w:val="28"/>
                <w:szCs w:val="28"/>
                <w:lang w:eastAsia="ru-RU"/>
              </w:rPr>
              <w:t xml:space="preserve"> Підготовка поверхонь для паяння м’якими та твердими припоями. Підбір і підготовка флюсів. Очищення, нейтралізація і промивання місць з’єднання після паяння.</w:t>
            </w:r>
          </w:p>
        </w:tc>
      </w:tr>
      <w:tr w:rsidR="00A22B88" w:rsidRPr="007509C3" w14:paraId="64CC2A35" w14:textId="77777777" w:rsidTr="00A22B88">
        <w:trPr>
          <w:trHeight w:val="157"/>
          <w:jc w:val="center"/>
        </w:trPr>
        <w:tc>
          <w:tcPr>
            <w:tcW w:w="1808" w:type="dxa"/>
          </w:tcPr>
          <w:p w14:paraId="3603EBDB"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А1- 1.7</w:t>
            </w:r>
          </w:p>
        </w:tc>
        <w:tc>
          <w:tcPr>
            <w:tcW w:w="12403" w:type="dxa"/>
          </w:tcPr>
          <w:p w14:paraId="4F7C06CD"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7509C3">
              <w:rPr>
                <w:rFonts w:ascii="Times New Roman" w:eastAsia="Calibri" w:hAnsi="Times New Roman" w:cs="Times New Roman"/>
                <w:b/>
                <w:bCs/>
                <w:sz w:val="28"/>
                <w:szCs w:val="28"/>
                <w:lang w:eastAsia="ru-RU"/>
              </w:rPr>
              <w:t>Шабрування.</w:t>
            </w:r>
            <w:r w:rsidRPr="007509C3">
              <w:rPr>
                <w:rFonts w:ascii="Times New Roman" w:eastAsia="Calibri" w:hAnsi="Times New Roman" w:cs="Times New Roman"/>
                <w:sz w:val="28"/>
                <w:szCs w:val="28"/>
                <w:lang w:eastAsia="ru-RU"/>
              </w:rPr>
              <w:t xml:space="preserve"> Підготовка поверхонь та інструменту до шабрування. Підготовка плити і допоміжних матеріалів до шабрування. </w:t>
            </w:r>
          </w:p>
          <w:p w14:paraId="641DC2EF"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b/>
                <w:sz w:val="28"/>
                <w:szCs w:val="28"/>
                <w:lang w:eastAsia="ru-RU"/>
              </w:rPr>
              <w:t>Пригонка та припасування</w:t>
            </w:r>
            <w:r w:rsidRPr="007509C3">
              <w:rPr>
                <w:rFonts w:ascii="Times New Roman" w:eastAsia="Calibri" w:hAnsi="Times New Roman" w:cs="Times New Roman"/>
                <w:sz w:val="28"/>
                <w:szCs w:val="28"/>
                <w:lang w:eastAsia="ru-RU"/>
              </w:rPr>
              <w:t>. Способи та прийоми виконання пригонки та припасування деталей середньої складності. Інструмент, пристосування та обладнання, які використовуються під час виконання пригонки та припасування.</w:t>
            </w:r>
          </w:p>
        </w:tc>
      </w:tr>
      <w:tr w:rsidR="00A22B88" w:rsidRPr="007509C3" w14:paraId="527CE4CB" w14:textId="77777777" w:rsidTr="00A22B88">
        <w:trPr>
          <w:trHeight w:val="737"/>
          <w:jc w:val="center"/>
        </w:trPr>
        <w:tc>
          <w:tcPr>
            <w:tcW w:w="1808" w:type="dxa"/>
            <w:tcBorders>
              <w:bottom w:val="single" w:sz="4" w:space="0" w:color="auto"/>
            </w:tcBorders>
          </w:tcPr>
          <w:p w14:paraId="077C15DD"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p>
          <w:p w14:paraId="3E5F7443"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А1 -1.8</w:t>
            </w:r>
          </w:p>
        </w:tc>
        <w:tc>
          <w:tcPr>
            <w:tcW w:w="12403" w:type="dxa"/>
            <w:tcBorders>
              <w:bottom w:val="single" w:sz="4" w:space="0" w:color="auto"/>
            </w:tcBorders>
          </w:tcPr>
          <w:p w14:paraId="6EFBF1EC" w14:textId="77777777" w:rsidR="00A22B88" w:rsidRPr="007509C3"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eastAsia="ru-RU"/>
              </w:rPr>
            </w:pPr>
            <w:r w:rsidRPr="007509C3">
              <w:rPr>
                <w:rFonts w:ascii="Times New Roman" w:eastAsia="Calibri" w:hAnsi="Times New Roman" w:cs="Times New Roman"/>
                <w:b/>
                <w:bCs/>
                <w:sz w:val="28"/>
                <w:szCs w:val="28"/>
                <w:lang w:eastAsia="ru-RU"/>
              </w:rPr>
              <w:t>Склеювання.</w:t>
            </w:r>
            <w:r w:rsidRPr="007509C3">
              <w:rPr>
                <w:rFonts w:ascii="Times New Roman" w:eastAsia="Calibri" w:hAnsi="Times New Roman" w:cs="Times New Roman"/>
                <w:sz w:val="28"/>
                <w:szCs w:val="28"/>
                <w:lang w:eastAsia="ru-RU"/>
              </w:rPr>
              <w:t xml:space="preserve"> Підготовка поверхонь, підбір клеючих речовин, виконання операцій із склеювання деталей. Контроль якості.</w:t>
            </w:r>
          </w:p>
        </w:tc>
      </w:tr>
      <w:tr w:rsidR="00A22B88" w:rsidRPr="007509C3" w14:paraId="36263FE2" w14:textId="77777777" w:rsidTr="00A22B88">
        <w:trPr>
          <w:trHeight w:val="157"/>
          <w:jc w:val="center"/>
        </w:trPr>
        <w:tc>
          <w:tcPr>
            <w:tcW w:w="1808" w:type="dxa"/>
          </w:tcPr>
          <w:p w14:paraId="1C62158B"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А1- 1.9</w:t>
            </w:r>
          </w:p>
          <w:p w14:paraId="79E12825"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4DCE0B8D"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749E00A7"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6C8BFE1A"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p>
        </w:tc>
        <w:tc>
          <w:tcPr>
            <w:tcW w:w="12403" w:type="dxa"/>
          </w:tcPr>
          <w:p w14:paraId="51A019F7"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Обпилювання, обпилювання деталей різних профілів за кондуктором.Обпилювання   і   зачищання   різних   поверхонь   вручну.</w:t>
            </w:r>
          </w:p>
          <w:p w14:paraId="0610EF94"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sidRPr="007509C3">
              <w:rPr>
                <w:rFonts w:ascii="Times New Roman" w:eastAsia="Calibri" w:hAnsi="Times New Roman" w:cs="Times New Roman"/>
                <w:sz w:val="28"/>
                <w:szCs w:val="28"/>
                <w:lang w:val="ru-RU" w:eastAsia="ru-RU"/>
              </w:rPr>
              <w:t>Обпилювання</w:t>
            </w:r>
            <w:proofErr w:type="spellEnd"/>
            <w:r w:rsidRPr="007509C3">
              <w:rPr>
                <w:rFonts w:ascii="Times New Roman" w:eastAsia="Calibri" w:hAnsi="Times New Roman" w:cs="Times New Roman"/>
                <w:sz w:val="28"/>
                <w:szCs w:val="28"/>
                <w:lang w:val="ru-RU" w:eastAsia="ru-RU"/>
              </w:rPr>
              <w:t xml:space="preserve">   і   </w:t>
            </w:r>
            <w:proofErr w:type="spellStart"/>
            <w:r w:rsidRPr="007509C3">
              <w:rPr>
                <w:rFonts w:ascii="Times New Roman" w:eastAsia="Calibri" w:hAnsi="Times New Roman" w:cs="Times New Roman"/>
                <w:sz w:val="28"/>
                <w:szCs w:val="28"/>
                <w:lang w:val="ru-RU" w:eastAsia="ru-RU"/>
              </w:rPr>
              <w:t>зачищання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різних</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поверхонь</w:t>
            </w:r>
            <w:proofErr w:type="spellEnd"/>
            <w:r w:rsidRPr="007509C3">
              <w:rPr>
                <w:rFonts w:ascii="Times New Roman" w:eastAsia="Calibri" w:hAnsi="Times New Roman" w:cs="Times New Roman"/>
                <w:sz w:val="28"/>
                <w:szCs w:val="28"/>
                <w:lang w:val="ru-RU" w:eastAsia="ru-RU"/>
              </w:rPr>
              <w:t xml:space="preserve"> з </w:t>
            </w:r>
            <w:proofErr w:type="spellStart"/>
            <w:r w:rsidRPr="007509C3">
              <w:rPr>
                <w:rFonts w:ascii="Times New Roman" w:eastAsia="Calibri" w:hAnsi="Times New Roman" w:cs="Times New Roman"/>
                <w:sz w:val="28"/>
                <w:szCs w:val="28"/>
                <w:lang w:val="ru-RU" w:eastAsia="ru-RU"/>
              </w:rPr>
              <w:t>використанням</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електричного</w:t>
            </w:r>
            <w:proofErr w:type="spellEnd"/>
            <w:r w:rsidRPr="007509C3">
              <w:rPr>
                <w:rFonts w:ascii="Times New Roman" w:eastAsia="Calibri" w:hAnsi="Times New Roman" w:cs="Times New Roman"/>
                <w:sz w:val="28"/>
                <w:szCs w:val="28"/>
                <w:lang w:val="ru-RU" w:eastAsia="ru-RU"/>
              </w:rPr>
              <w:t xml:space="preserve"> та </w:t>
            </w:r>
            <w:proofErr w:type="spellStart"/>
            <w:r w:rsidRPr="007509C3">
              <w:rPr>
                <w:rFonts w:ascii="Times New Roman" w:eastAsia="Calibri" w:hAnsi="Times New Roman" w:cs="Times New Roman"/>
                <w:sz w:val="28"/>
                <w:szCs w:val="28"/>
                <w:lang w:val="ru-RU" w:eastAsia="ru-RU"/>
              </w:rPr>
              <w:t>пневматичного</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інструменту</w:t>
            </w:r>
            <w:proofErr w:type="spellEnd"/>
            <w:r w:rsidRPr="007509C3">
              <w:rPr>
                <w:rFonts w:ascii="Times New Roman" w:eastAsia="Calibri" w:hAnsi="Times New Roman" w:cs="Times New Roman"/>
                <w:sz w:val="28"/>
                <w:szCs w:val="28"/>
                <w:lang w:val="ru-RU" w:eastAsia="ru-RU"/>
              </w:rPr>
              <w:t xml:space="preserve">. </w:t>
            </w:r>
          </w:p>
          <w:p w14:paraId="52C3A1E2"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7509C3">
              <w:rPr>
                <w:rFonts w:ascii="Times New Roman" w:eastAsia="Calibri" w:hAnsi="Times New Roman" w:cs="Times New Roman"/>
                <w:color w:val="000000"/>
                <w:sz w:val="28"/>
                <w:szCs w:val="28"/>
                <w:lang w:val="ru-RU" w:eastAsia="ru-RU"/>
              </w:rPr>
              <w:t xml:space="preserve">Правила </w:t>
            </w:r>
            <w:proofErr w:type="spellStart"/>
            <w:r w:rsidRPr="007509C3">
              <w:rPr>
                <w:rFonts w:ascii="Times New Roman" w:eastAsia="Calibri" w:hAnsi="Times New Roman" w:cs="Times New Roman"/>
                <w:color w:val="000000"/>
                <w:sz w:val="28"/>
                <w:szCs w:val="28"/>
                <w:lang w:val="ru-RU" w:eastAsia="ru-RU"/>
              </w:rPr>
              <w:t>раціонального</w:t>
            </w:r>
            <w:proofErr w:type="spellEnd"/>
            <w:r w:rsidRPr="007509C3">
              <w:rPr>
                <w:rFonts w:ascii="Times New Roman" w:eastAsia="Calibri" w:hAnsi="Times New Roman" w:cs="Times New Roman"/>
                <w:color w:val="000000"/>
                <w:sz w:val="28"/>
                <w:szCs w:val="28"/>
                <w:lang w:val="ru-RU" w:eastAsia="ru-RU"/>
              </w:rPr>
              <w:t xml:space="preserve"> і </w:t>
            </w:r>
            <w:proofErr w:type="spellStart"/>
            <w:r w:rsidRPr="007509C3">
              <w:rPr>
                <w:rFonts w:ascii="Times New Roman" w:eastAsia="Calibri" w:hAnsi="Times New Roman" w:cs="Times New Roman"/>
                <w:color w:val="000000"/>
                <w:sz w:val="28"/>
                <w:szCs w:val="28"/>
                <w:lang w:val="ru-RU" w:eastAsia="ru-RU"/>
              </w:rPr>
              <w:t>безпечного</w:t>
            </w:r>
            <w:proofErr w:type="spellEnd"/>
            <w:r w:rsidRPr="007509C3">
              <w:rPr>
                <w:rFonts w:ascii="Times New Roman" w:eastAsia="Calibri" w:hAnsi="Times New Roman" w:cs="Times New Roman"/>
                <w:color w:val="000000"/>
                <w:sz w:val="28"/>
                <w:szCs w:val="28"/>
                <w:lang w:val="ru-RU" w:eastAsia="ru-RU"/>
              </w:rPr>
              <w:t xml:space="preserve"> </w:t>
            </w:r>
            <w:proofErr w:type="spellStart"/>
            <w:r w:rsidRPr="007509C3">
              <w:rPr>
                <w:rFonts w:ascii="Times New Roman" w:eastAsia="Calibri" w:hAnsi="Times New Roman" w:cs="Times New Roman"/>
                <w:color w:val="000000"/>
                <w:sz w:val="28"/>
                <w:szCs w:val="28"/>
                <w:lang w:val="ru-RU" w:eastAsia="ru-RU"/>
              </w:rPr>
              <w:t>виконання</w:t>
            </w:r>
            <w:proofErr w:type="spellEnd"/>
            <w:r w:rsidRPr="007509C3">
              <w:rPr>
                <w:rFonts w:ascii="Times New Roman" w:eastAsia="Calibri" w:hAnsi="Times New Roman" w:cs="Times New Roman"/>
                <w:color w:val="000000"/>
                <w:sz w:val="28"/>
                <w:szCs w:val="28"/>
                <w:lang w:val="ru-RU" w:eastAsia="ru-RU"/>
              </w:rPr>
              <w:t xml:space="preserve"> </w:t>
            </w:r>
            <w:proofErr w:type="spellStart"/>
            <w:r w:rsidRPr="007509C3">
              <w:rPr>
                <w:rFonts w:ascii="Times New Roman" w:eastAsia="Calibri" w:hAnsi="Times New Roman" w:cs="Times New Roman"/>
                <w:color w:val="000000"/>
                <w:sz w:val="28"/>
                <w:szCs w:val="28"/>
                <w:lang w:val="ru-RU" w:eastAsia="ru-RU"/>
              </w:rPr>
              <w:t>робіт</w:t>
            </w:r>
            <w:proofErr w:type="spellEnd"/>
            <w:r w:rsidRPr="007509C3">
              <w:rPr>
                <w:rFonts w:ascii="Times New Roman" w:eastAsia="Calibri" w:hAnsi="Times New Roman" w:cs="Times New Roman"/>
                <w:color w:val="000000"/>
                <w:sz w:val="28"/>
                <w:szCs w:val="28"/>
                <w:lang w:val="ru-RU" w:eastAsia="ru-RU"/>
              </w:rPr>
              <w:t>.</w:t>
            </w:r>
          </w:p>
        </w:tc>
      </w:tr>
      <w:tr w:rsidR="00A22B88" w:rsidRPr="007509C3" w14:paraId="7CE7B960" w14:textId="77777777" w:rsidTr="00A22B88">
        <w:trPr>
          <w:trHeight w:val="624"/>
          <w:jc w:val="center"/>
        </w:trPr>
        <w:tc>
          <w:tcPr>
            <w:tcW w:w="1808" w:type="dxa"/>
          </w:tcPr>
          <w:p w14:paraId="746D8057"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А1- 1.10</w:t>
            </w:r>
          </w:p>
        </w:tc>
        <w:tc>
          <w:tcPr>
            <w:tcW w:w="12403" w:type="dxa"/>
          </w:tcPr>
          <w:p w14:paraId="27E16F23"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sidRPr="007509C3">
              <w:rPr>
                <w:rFonts w:ascii="Times New Roman" w:eastAsia="Calibri" w:hAnsi="Times New Roman" w:cs="Times New Roman"/>
                <w:sz w:val="28"/>
                <w:szCs w:val="28"/>
                <w:lang w:val="ru-RU" w:eastAsia="ru-RU"/>
              </w:rPr>
              <w:t>Нарізання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різьби</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підготовка</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інструменту</w:t>
            </w:r>
            <w:proofErr w:type="spellEnd"/>
            <w:r w:rsidRPr="007509C3">
              <w:rPr>
                <w:rFonts w:ascii="Times New Roman" w:eastAsia="Calibri" w:hAnsi="Times New Roman" w:cs="Times New Roman"/>
                <w:sz w:val="28"/>
                <w:szCs w:val="28"/>
                <w:lang w:val="ru-RU" w:eastAsia="ru-RU"/>
              </w:rPr>
              <w:t xml:space="preserve"> до </w:t>
            </w:r>
            <w:proofErr w:type="spellStart"/>
            <w:r w:rsidRPr="007509C3">
              <w:rPr>
                <w:rFonts w:ascii="Times New Roman" w:eastAsia="Calibri" w:hAnsi="Times New Roman" w:cs="Times New Roman"/>
                <w:sz w:val="28"/>
                <w:szCs w:val="28"/>
                <w:lang w:val="ru-RU" w:eastAsia="ru-RU"/>
              </w:rPr>
              <w:t>виконання</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роботи</w:t>
            </w:r>
            <w:proofErr w:type="spellEnd"/>
            <w:r w:rsidRPr="007509C3">
              <w:rPr>
                <w:rFonts w:ascii="Times New Roman" w:eastAsia="Calibri" w:hAnsi="Times New Roman" w:cs="Times New Roman"/>
                <w:sz w:val="28"/>
                <w:szCs w:val="28"/>
                <w:lang w:val="ru-RU" w:eastAsia="ru-RU"/>
              </w:rPr>
              <w:t>.</w:t>
            </w:r>
          </w:p>
          <w:p w14:paraId="0E7149FD"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proofErr w:type="spellStart"/>
            <w:r w:rsidRPr="007509C3">
              <w:rPr>
                <w:rFonts w:ascii="Times New Roman" w:eastAsia="Calibri" w:hAnsi="Times New Roman" w:cs="Times New Roman"/>
                <w:sz w:val="28"/>
                <w:szCs w:val="28"/>
                <w:lang w:val="ru-RU" w:eastAsia="ru-RU"/>
              </w:rPr>
              <w:t>Прогін</w:t>
            </w:r>
            <w:proofErr w:type="spellEnd"/>
            <w:r w:rsidRPr="007509C3">
              <w:rPr>
                <w:rFonts w:ascii="Times New Roman" w:eastAsia="Calibri" w:hAnsi="Times New Roman" w:cs="Times New Roman"/>
                <w:sz w:val="28"/>
                <w:szCs w:val="28"/>
                <w:lang w:val="ru-RU" w:eastAsia="ru-RU"/>
              </w:rPr>
              <w:t xml:space="preserve"> </w:t>
            </w:r>
            <w:proofErr w:type="spellStart"/>
            <w:r w:rsidRPr="007509C3">
              <w:rPr>
                <w:rFonts w:ascii="Times New Roman" w:eastAsia="Calibri" w:hAnsi="Times New Roman" w:cs="Times New Roman"/>
                <w:sz w:val="28"/>
                <w:szCs w:val="28"/>
                <w:lang w:val="ru-RU" w:eastAsia="ru-RU"/>
              </w:rPr>
              <w:t>круглими</w:t>
            </w:r>
            <w:proofErr w:type="spellEnd"/>
            <w:r w:rsidRPr="007509C3">
              <w:rPr>
                <w:rFonts w:ascii="Times New Roman" w:eastAsia="Calibri" w:hAnsi="Times New Roman" w:cs="Times New Roman"/>
                <w:sz w:val="28"/>
                <w:szCs w:val="28"/>
                <w:lang w:val="ru-RU" w:eastAsia="ru-RU"/>
              </w:rPr>
              <w:t xml:space="preserve"> і </w:t>
            </w:r>
            <w:proofErr w:type="spellStart"/>
            <w:r w:rsidRPr="007509C3">
              <w:rPr>
                <w:rFonts w:ascii="Times New Roman" w:eastAsia="Calibri" w:hAnsi="Times New Roman" w:cs="Times New Roman"/>
                <w:sz w:val="28"/>
                <w:szCs w:val="28"/>
                <w:lang w:val="ru-RU" w:eastAsia="ru-RU"/>
              </w:rPr>
              <w:t>розсувними</w:t>
            </w:r>
            <w:proofErr w:type="spellEnd"/>
            <w:r w:rsidRPr="007509C3">
              <w:rPr>
                <w:rFonts w:ascii="Times New Roman" w:eastAsia="Calibri" w:hAnsi="Times New Roman" w:cs="Times New Roman"/>
                <w:sz w:val="28"/>
                <w:szCs w:val="28"/>
                <w:lang w:val="ru-RU" w:eastAsia="ru-RU"/>
              </w:rPr>
              <w:t xml:space="preserve"> плашками </w:t>
            </w:r>
            <w:proofErr w:type="spellStart"/>
            <w:r w:rsidRPr="007509C3">
              <w:rPr>
                <w:rFonts w:ascii="Times New Roman" w:eastAsia="Calibri" w:hAnsi="Times New Roman" w:cs="Times New Roman"/>
                <w:sz w:val="28"/>
                <w:szCs w:val="28"/>
                <w:lang w:val="ru-RU" w:eastAsia="ru-RU"/>
              </w:rPr>
              <w:t>різьби</w:t>
            </w:r>
            <w:proofErr w:type="spellEnd"/>
            <w:r w:rsidRPr="007509C3">
              <w:rPr>
                <w:rFonts w:ascii="Times New Roman" w:eastAsia="Calibri" w:hAnsi="Times New Roman" w:cs="Times New Roman"/>
                <w:sz w:val="28"/>
                <w:szCs w:val="28"/>
                <w:lang w:val="ru-RU" w:eastAsia="ru-RU"/>
              </w:rPr>
              <w:t xml:space="preserve"> на </w:t>
            </w:r>
            <w:proofErr w:type="spellStart"/>
            <w:r w:rsidRPr="007509C3">
              <w:rPr>
                <w:rFonts w:ascii="Times New Roman" w:eastAsia="Calibri" w:hAnsi="Times New Roman" w:cs="Times New Roman"/>
                <w:sz w:val="28"/>
                <w:szCs w:val="28"/>
                <w:lang w:val="ru-RU" w:eastAsia="ru-RU"/>
              </w:rPr>
              <w:t>гвинтах</w:t>
            </w:r>
            <w:proofErr w:type="spellEnd"/>
            <w:r w:rsidRPr="007509C3">
              <w:rPr>
                <w:rFonts w:ascii="Times New Roman" w:eastAsia="Calibri" w:hAnsi="Times New Roman" w:cs="Times New Roman"/>
                <w:sz w:val="28"/>
                <w:szCs w:val="28"/>
                <w:lang w:val="ru-RU" w:eastAsia="ru-RU"/>
              </w:rPr>
              <w:t xml:space="preserve"> (болтах).</w:t>
            </w:r>
          </w:p>
          <w:p w14:paraId="2B303233"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Нарізування різьби на стержні.</w:t>
            </w:r>
          </w:p>
          <w:p w14:paraId="73028659"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Нарізання внутрішньої різьби. Прогін різьби мітчиком у наскрізних отворах.</w:t>
            </w:r>
          </w:p>
          <w:p w14:paraId="42E8EA89"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Нарізання різьби мітчиками у наскрізних і глухих отворах.</w:t>
            </w:r>
          </w:p>
          <w:p w14:paraId="7C7A5A50" w14:textId="77777777" w:rsidR="00A22B88" w:rsidRPr="007509C3" w:rsidRDefault="00A22B88" w:rsidP="00A22B88">
            <w:pPr>
              <w:autoSpaceDE w:val="0"/>
              <w:autoSpaceDN w:val="0"/>
              <w:adjustRightInd w:val="0"/>
              <w:spacing w:after="0" w:line="240" w:lineRule="auto"/>
              <w:ind w:firstLine="37"/>
              <w:rPr>
                <w:rFonts w:ascii="Times New Roman" w:eastAsia="Calibri" w:hAnsi="Times New Roman" w:cs="Times New Roman"/>
                <w:sz w:val="28"/>
                <w:szCs w:val="28"/>
                <w:lang w:eastAsia="uk-UA"/>
              </w:rPr>
            </w:pPr>
            <w:r w:rsidRPr="007509C3">
              <w:rPr>
                <w:rFonts w:ascii="Times New Roman" w:eastAsia="Calibri" w:hAnsi="Times New Roman" w:cs="Times New Roman"/>
                <w:color w:val="000000"/>
                <w:sz w:val="28"/>
                <w:szCs w:val="28"/>
                <w:lang w:eastAsia="ru-RU"/>
              </w:rPr>
              <w:t xml:space="preserve">Перевірка якості різьби. </w:t>
            </w:r>
          </w:p>
        </w:tc>
      </w:tr>
    </w:tbl>
    <w:p w14:paraId="60BFA410" w14:textId="77777777" w:rsidR="00A22B88" w:rsidRDefault="00A22B88" w:rsidP="00A22B88">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highlight w:val="green"/>
          <w:lang w:eastAsia="ru-RU"/>
        </w:rPr>
        <w:br w:type="page"/>
      </w:r>
    </w:p>
    <w:p w14:paraId="3305F452" w14:textId="77777777" w:rsidR="00A22B88" w:rsidRDefault="00A22B88" w:rsidP="00A22B88">
      <w:pPr>
        <w:jc w:val="center"/>
        <w:rPr>
          <w:rFonts w:ascii="Times New Roman" w:eastAsia="Times New Roman" w:hAnsi="Times New Roman" w:cs="Times New Roman"/>
          <w:b/>
          <w:sz w:val="40"/>
          <w:szCs w:val="40"/>
          <w:lang w:eastAsia="ru-RU"/>
        </w:rPr>
      </w:pPr>
    </w:p>
    <w:p w14:paraId="067AC6F5" w14:textId="77777777" w:rsidR="00A22B88" w:rsidRDefault="00A22B88" w:rsidP="00A22B88">
      <w:pPr>
        <w:jc w:val="center"/>
        <w:rPr>
          <w:rFonts w:ascii="Times New Roman" w:eastAsia="Times New Roman" w:hAnsi="Times New Roman" w:cs="Times New Roman"/>
          <w:b/>
          <w:sz w:val="40"/>
          <w:szCs w:val="40"/>
          <w:lang w:eastAsia="ru-RU"/>
        </w:rPr>
      </w:pPr>
    </w:p>
    <w:p w14:paraId="2F2F5E53" w14:textId="77777777" w:rsidR="00A22B88" w:rsidRPr="00885BD7" w:rsidRDefault="00A22B88" w:rsidP="00A22B88">
      <w:pPr>
        <w:jc w:val="center"/>
        <w:rPr>
          <w:rFonts w:ascii="Times New Roman" w:eastAsia="Times New Roman" w:hAnsi="Times New Roman" w:cs="Times New Roman"/>
          <w:b/>
          <w:sz w:val="40"/>
          <w:szCs w:val="40"/>
          <w:lang w:eastAsia="ru-RU"/>
        </w:rPr>
      </w:pPr>
      <w:r w:rsidRPr="008D48EA">
        <w:rPr>
          <w:rFonts w:ascii="Times New Roman" w:hAnsi="Times New Roman" w:cs="Times New Roman"/>
          <w:b/>
          <w:sz w:val="28"/>
          <w:szCs w:val="28"/>
        </w:rPr>
        <w:t>Модуль А1-1: А1-2</w:t>
      </w:r>
    </w:p>
    <w:p w14:paraId="4EBAD92F" w14:textId="0D9C59E6" w:rsidR="00AA4431" w:rsidRDefault="00AA4431" w:rsidP="00AA4431">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712AC78C" w14:textId="5F05E636" w:rsidR="00AA4431" w:rsidRPr="00E3167B" w:rsidRDefault="00AA4431" w:rsidP="00AA4431">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«А1», «А2»</w:t>
      </w:r>
    </w:p>
    <w:p w14:paraId="47426E45" w14:textId="77777777" w:rsidR="00A22B88" w:rsidRPr="00FE0170" w:rsidRDefault="00A22B88" w:rsidP="00A22B88">
      <w:pPr>
        <w:rPr>
          <w:rFonts w:ascii="Times New Roman" w:hAnsi="Times New Roman" w:cs="Times New Roman"/>
          <w:b/>
          <w:sz w:val="28"/>
        </w:rPr>
      </w:pPr>
    </w:p>
    <w:p w14:paraId="46977980" w14:textId="71A85383" w:rsidR="00680DED" w:rsidRDefault="00680DED" w:rsidP="00680DED">
      <w:pPr>
        <w:pStyle w:val="a3"/>
        <w:rPr>
          <w:rFonts w:ascii="Times New Roman" w:hAnsi="Times New Roman" w:cs="Times New Roman"/>
          <w:b/>
          <w:sz w:val="28"/>
        </w:rPr>
      </w:pPr>
      <w:r>
        <w:rPr>
          <w:rFonts w:ascii="Times New Roman" w:hAnsi="Times New Roman" w:cs="Times New Roman"/>
          <w:sz w:val="28"/>
          <w:szCs w:val="28"/>
        </w:rPr>
        <w:t xml:space="preserve">  </w:t>
      </w:r>
      <w:r w:rsidRPr="0081708F">
        <w:rPr>
          <w:rFonts w:ascii="Times New Roman" w:hAnsi="Times New Roman" w:cs="Times New Roman"/>
          <w:b/>
          <w:sz w:val="28"/>
        </w:rPr>
        <w:t xml:space="preserve">Бюджет навчального часу – </w:t>
      </w:r>
      <w:r>
        <w:rPr>
          <w:rFonts w:ascii="Times New Roman" w:hAnsi="Times New Roman" w:cs="Times New Roman"/>
          <w:b/>
          <w:sz w:val="28"/>
          <w:u w:val="single"/>
        </w:rPr>
        <w:t xml:space="preserve"> </w:t>
      </w:r>
      <w:r w:rsidR="004F137E">
        <w:rPr>
          <w:rFonts w:ascii="Times New Roman" w:hAnsi="Times New Roman" w:cs="Times New Roman"/>
          <w:b/>
          <w:sz w:val="28"/>
          <w:u w:val="single"/>
        </w:rPr>
        <w:t>615</w:t>
      </w:r>
      <w:r w:rsidRPr="001607AF">
        <w:rPr>
          <w:rFonts w:ascii="Times New Roman" w:hAnsi="Times New Roman" w:cs="Times New Roman"/>
          <w:b/>
          <w:color w:val="FF0000"/>
          <w:sz w:val="28"/>
        </w:rPr>
        <w:t xml:space="preserve"> </w:t>
      </w:r>
      <w:r w:rsidRPr="00161089">
        <w:rPr>
          <w:rFonts w:ascii="Times New Roman" w:hAnsi="Times New Roman" w:cs="Times New Roman"/>
          <w:b/>
          <w:sz w:val="28"/>
        </w:rPr>
        <w:t>год</w:t>
      </w:r>
      <w:r w:rsidRPr="0081708F">
        <w:rPr>
          <w:rFonts w:ascii="Times New Roman" w:hAnsi="Times New Roman" w:cs="Times New Roman"/>
          <w:b/>
          <w:sz w:val="28"/>
        </w:rPr>
        <w:t>.</w:t>
      </w:r>
    </w:p>
    <w:p w14:paraId="5A8D17EB" w14:textId="7058B9D3" w:rsidR="00A22B88" w:rsidRPr="00FE0170" w:rsidRDefault="00680DED" w:rsidP="00A22B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1DB7DD1" w14:textId="098C29E6" w:rsidR="00A22B88" w:rsidRPr="005C64C8" w:rsidRDefault="00A22B88" w:rsidP="00A22B88">
      <w:pPr>
        <w:spacing w:after="0" w:line="240" w:lineRule="auto"/>
        <w:rPr>
          <w:rFonts w:ascii="Times New Roman" w:hAnsi="Times New Roman" w:cs="Times New Roman"/>
          <w:sz w:val="28"/>
          <w:szCs w:val="28"/>
        </w:rPr>
      </w:pPr>
      <w:r>
        <w:rPr>
          <w:rFonts w:ascii="Times New Roman" w:hAnsi="Times New Roman" w:cs="Times New Roman"/>
          <w:b/>
          <w:sz w:val="28"/>
        </w:rPr>
        <w:t xml:space="preserve">           </w:t>
      </w:r>
      <w:r w:rsidRPr="00FE0170">
        <w:rPr>
          <w:rFonts w:ascii="Times New Roman" w:hAnsi="Times New Roman" w:cs="Times New Roman"/>
          <w:b/>
          <w:sz w:val="28"/>
        </w:rPr>
        <w:t xml:space="preserve">Професійно-теоретична підготовка – </w:t>
      </w:r>
      <w:r w:rsidR="00E070CE">
        <w:rPr>
          <w:rFonts w:ascii="Times New Roman" w:hAnsi="Times New Roman" w:cs="Times New Roman"/>
          <w:b/>
          <w:sz w:val="28"/>
          <w:u w:val="single"/>
        </w:rPr>
        <w:t xml:space="preserve"> 196</w:t>
      </w:r>
      <w:r>
        <w:rPr>
          <w:rFonts w:ascii="Times New Roman" w:hAnsi="Times New Roman" w:cs="Times New Roman"/>
          <w:b/>
          <w:sz w:val="28"/>
          <w:u w:val="single"/>
        </w:rPr>
        <w:t xml:space="preserve"> </w:t>
      </w:r>
      <w:r>
        <w:rPr>
          <w:rFonts w:ascii="Times New Roman" w:hAnsi="Times New Roman" w:cs="Times New Roman"/>
          <w:b/>
          <w:sz w:val="28"/>
        </w:rPr>
        <w:t xml:space="preserve"> </w:t>
      </w:r>
      <w:r w:rsidRPr="00FE0170">
        <w:rPr>
          <w:rFonts w:ascii="Times New Roman" w:hAnsi="Times New Roman" w:cs="Times New Roman"/>
          <w:b/>
          <w:sz w:val="28"/>
        </w:rPr>
        <w:t>год.</w:t>
      </w:r>
    </w:p>
    <w:p w14:paraId="0C76A6E7" w14:textId="7AF83B77" w:rsidR="00A22B88" w:rsidRPr="00FE0170" w:rsidRDefault="00A22B88" w:rsidP="00A22B88">
      <w:pPr>
        <w:pStyle w:val="a3"/>
        <w:rPr>
          <w:rFonts w:ascii="Times New Roman" w:hAnsi="Times New Roman"/>
          <w:sz w:val="28"/>
          <w:szCs w:val="28"/>
        </w:rPr>
      </w:pPr>
      <w:r w:rsidRPr="00FE0170">
        <w:rPr>
          <w:rFonts w:ascii="Times New Roman" w:hAnsi="Times New Roman"/>
          <w:sz w:val="28"/>
          <w:szCs w:val="28"/>
        </w:rPr>
        <w:t>Трактори</w:t>
      </w:r>
      <w:r w:rsidR="00E070CE">
        <w:rPr>
          <w:rFonts w:ascii="Times New Roman" w:hAnsi="Times New Roman"/>
          <w:sz w:val="28"/>
          <w:szCs w:val="28"/>
        </w:rPr>
        <w:t xml:space="preserve"> – 49</w:t>
      </w:r>
      <w:r w:rsidRPr="00FE0170">
        <w:rPr>
          <w:rFonts w:ascii="Times New Roman" w:hAnsi="Times New Roman"/>
          <w:sz w:val="28"/>
          <w:szCs w:val="28"/>
        </w:rPr>
        <w:t xml:space="preserve"> год.</w:t>
      </w:r>
    </w:p>
    <w:p w14:paraId="3EED95A7" w14:textId="1B493642" w:rsidR="00A22B88" w:rsidRPr="00FE0170" w:rsidRDefault="00A22B88" w:rsidP="00A22B88">
      <w:pPr>
        <w:pStyle w:val="a3"/>
        <w:rPr>
          <w:rFonts w:ascii="Times New Roman" w:hAnsi="Times New Roman" w:cs="Times New Roman"/>
          <w:sz w:val="28"/>
          <w:szCs w:val="28"/>
        </w:rPr>
      </w:pPr>
      <w:r w:rsidRPr="00FE0170">
        <w:rPr>
          <w:rFonts w:ascii="Times New Roman" w:hAnsi="Times New Roman" w:cs="Times New Roman"/>
          <w:sz w:val="28"/>
          <w:szCs w:val="28"/>
        </w:rPr>
        <w:t>Сільськогосподарські машини</w:t>
      </w:r>
      <w:r w:rsidR="00E070CE">
        <w:rPr>
          <w:rFonts w:ascii="Times New Roman" w:hAnsi="Times New Roman" w:cs="Times New Roman"/>
          <w:sz w:val="28"/>
          <w:szCs w:val="28"/>
        </w:rPr>
        <w:t xml:space="preserve"> – 49</w:t>
      </w:r>
      <w:r w:rsidRPr="00FE0170">
        <w:rPr>
          <w:rFonts w:ascii="Times New Roman" w:hAnsi="Times New Roman" w:cs="Times New Roman"/>
          <w:sz w:val="28"/>
          <w:szCs w:val="28"/>
        </w:rPr>
        <w:t xml:space="preserve"> год.</w:t>
      </w:r>
    </w:p>
    <w:p w14:paraId="3B93082D" w14:textId="079B5BF0" w:rsidR="00A22B88" w:rsidRDefault="00A22B88" w:rsidP="00A22B88">
      <w:pPr>
        <w:pStyle w:val="a3"/>
        <w:spacing w:after="0" w:line="240" w:lineRule="auto"/>
        <w:rPr>
          <w:rFonts w:ascii="Times New Roman" w:hAnsi="Times New Roman" w:cs="Times New Roman"/>
          <w:sz w:val="28"/>
          <w:szCs w:val="28"/>
        </w:rPr>
      </w:pPr>
      <w:r w:rsidRPr="00FE0170">
        <w:rPr>
          <w:rFonts w:ascii="Times New Roman" w:hAnsi="Times New Roman" w:cs="Times New Roman"/>
          <w:sz w:val="28"/>
          <w:szCs w:val="28"/>
        </w:rPr>
        <w:t xml:space="preserve">Система технічного обслуговування   і ремонту машин - </w:t>
      </w:r>
      <w:r w:rsidR="00E070CE">
        <w:rPr>
          <w:rFonts w:ascii="Times New Roman" w:hAnsi="Times New Roman" w:cs="Times New Roman"/>
          <w:sz w:val="28"/>
          <w:szCs w:val="28"/>
        </w:rPr>
        <w:t xml:space="preserve"> 68</w:t>
      </w:r>
      <w:r>
        <w:rPr>
          <w:rFonts w:ascii="Times New Roman" w:hAnsi="Times New Roman" w:cs="Times New Roman"/>
          <w:sz w:val="28"/>
          <w:szCs w:val="28"/>
        </w:rPr>
        <w:t xml:space="preserve"> </w:t>
      </w:r>
      <w:r w:rsidRPr="00FE0170">
        <w:rPr>
          <w:rFonts w:ascii="Times New Roman" w:hAnsi="Times New Roman" w:cs="Times New Roman"/>
          <w:sz w:val="28"/>
          <w:szCs w:val="28"/>
        </w:rPr>
        <w:t>год.</w:t>
      </w:r>
    </w:p>
    <w:p w14:paraId="12AD7E64" w14:textId="77777777" w:rsidR="00A22B88" w:rsidRPr="00FE0170" w:rsidRDefault="00A22B88" w:rsidP="00A22B8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Організація і технологія виконання механізованих робіт - 30 год.</w:t>
      </w:r>
    </w:p>
    <w:p w14:paraId="24D68637" w14:textId="77777777" w:rsidR="00A22B88" w:rsidRPr="00FE0170" w:rsidRDefault="00A22B88" w:rsidP="00A22B88">
      <w:pPr>
        <w:pStyle w:val="a3"/>
        <w:spacing w:after="0" w:line="240" w:lineRule="auto"/>
        <w:rPr>
          <w:rFonts w:ascii="Times New Roman" w:hAnsi="Times New Roman" w:cs="Times New Roman"/>
          <w:b/>
          <w:sz w:val="28"/>
          <w:szCs w:val="28"/>
        </w:rPr>
      </w:pPr>
    </w:p>
    <w:p w14:paraId="54E7B52F" w14:textId="1D1DDC2D" w:rsidR="00A22B88" w:rsidRPr="00FE0170" w:rsidRDefault="00A22B88" w:rsidP="00A22B88">
      <w:pPr>
        <w:pStyle w:val="a3"/>
        <w:rPr>
          <w:rFonts w:ascii="Times New Roman" w:hAnsi="Times New Roman"/>
          <w:b/>
          <w:sz w:val="28"/>
          <w:szCs w:val="28"/>
        </w:rPr>
      </w:pPr>
      <w:proofErr w:type="spellStart"/>
      <w:r w:rsidRPr="00FE0170">
        <w:rPr>
          <w:rFonts w:ascii="Times New Roman" w:hAnsi="Times New Roman"/>
          <w:b/>
          <w:sz w:val="28"/>
          <w:szCs w:val="28"/>
        </w:rPr>
        <w:t>Професійно</w:t>
      </w:r>
      <w:proofErr w:type="spellEnd"/>
      <w:r w:rsidRPr="00FE0170">
        <w:rPr>
          <w:rFonts w:ascii="Times New Roman" w:hAnsi="Times New Roman"/>
          <w:b/>
          <w:sz w:val="28"/>
          <w:szCs w:val="28"/>
        </w:rPr>
        <w:t>-практична підготовка:</w:t>
      </w:r>
      <w:r w:rsidR="00E070CE">
        <w:rPr>
          <w:rFonts w:ascii="Times New Roman" w:hAnsi="Times New Roman"/>
          <w:b/>
          <w:sz w:val="28"/>
          <w:szCs w:val="28"/>
        </w:rPr>
        <w:t xml:space="preserve">  </w:t>
      </w:r>
      <w:r w:rsidR="00680DED">
        <w:rPr>
          <w:rFonts w:ascii="Times New Roman" w:hAnsi="Times New Roman"/>
          <w:b/>
          <w:sz w:val="28"/>
          <w:szCs w:val="28"/>
        </w:rPr>
        <w:t>41</w:t>
      </w:r>
      <w:r w:rsidR="00E070CE">
        <w:rPr>
          <w:rFonts w:ascii="Times New Roman" w:hAnsi="Times New Roman"/>
          <w:b/>
          <w:sz w:val="28"/>
          <w:szCs w:val="28"/>
        </w:rPr>
        <w:t>9 год.</w:t>
      </w:r>
    </w:p>
    <w:p w14:paraId="581EB7AC" w14:textId="6AAE3C2E" w:rsidR="00A22B88" w:rsidRPr="00FE0170" w:rsidRDefault="00E070CE" w:rsidP="00A22B88">
      <w:pPr>
        <w:pStyle w:val="a3"/>
        <w:rPr>
          <w:rFonts w:ascii="Times New Roman" w:hAnsi="Times New Roman"/>
          <w:sz w:val="28"/>
          <w:szCs w:val="28"/>
        </w:rPr>
      </w:pPr>
      <w:r>
        <w:rPr>
          <w:rFonts w:ascii="Times New Roman" w:hAnsi="Times New Roman"/>
          <w:sz w:val="28"/>
          <w:szCs w:val="28"/>
        </w:rPr>
        <w:t>Виробниче навчання – 216</w:t>
      </w:r>
      <w:r w:rsidR="00A22B88" w:rsidRPr="00FE0170">
        <w:rPr>
          <w:rFonts w:ascii="Times New Roman" w:hAnsi="Times New Roman"/>
          <w:sz w:val="28"/>
          <w:szCs w:val="28"/>
        </w:rPr>
        <w:t xml:space="preserve"> год</w:t>
      </w:r>
      <w:r w:rsidR="00A22B88">
        <w:rPr>
          <w:rFonts w:ascii="Times New Roman" w:hAnsi="Times New Roman"/>
          <w:sz w:val="28"/>
          <w:szCs w:val="28"/>
        </w:rPr>
        <w:t>.</w:t>
      </w:r>
    </w:p>
    <w:p w14:paraId="2D791508" w14:textId="72BBDE44" w:rsidR="00A22B88" w:rsidRDefault="00E070CE" w:rsidP="00A22B88">
      <w:pPr>
        <w:pStyle w:val="a3"/>
        <w:rPr>
          <w:rFonts w:ascii="Times New Roman" w:hAnsi="Times New Roman"/>
          <w:sz w:val="28"/>
          <w:szCs w:val="28"/>
        </w:rPr>
      </w:pPr>
      <w:r>
        <w:rPr>
          <w:rFonts w:ascii="Times New Roman" w:hAnsi="Times New Roman"/>
          <w:sz w:val="28"/>
          <w:szCs w:val="28"/>
        </w:rPr>
        <w:t>Виробнича практика – 203</w:t>
      </w:r>
      <w:r w:rsidR="00A22B88">
        <w:rPr>
          <w:rFonts w:ascii="Times New Roman" w:hAnsi="Times New Roman"/>
          <w:sz w:val="28"/>
          <w:szCs w:val="28"/>
        </w:rPr>
        <w:t xml:space="preserve"> </w:t>
      </w:r>
      <w:r w:rsidR="00A22B88" w:rsidRPr="00ED7215">
        <w:rPr>
          <w:rFonts w:ascii="Times New Roman" w:hAnsi="Times New Roman"/>
          <w:sz w:val="28"/>
          <w:szCs w:val="28"/>
        </w:rPr>
        <w:t>год</w:t>
      </w:r>
      <w:r w:rsidR="00A22B88" w:rsidRPr="00FE0170">
        <w:rPr>
          <w:rFonts w:ascii="Times New Roman" w:hAnsi="Times New Roman"/>
          <w:sz w:val="28"/>
          <w:szCs w:val="28"/>
        </w:rPr>
        <w:t>.</w:t>
      </w:r>
    </w:p>
    <w:p w14:paraId="19289BB1" w14:textId="77777777" w:rsidR="00A22B88" w:rsidRPr="00D21888" w:rsidRDefault="00A22B88" w:rsidP="00A22B88">
      <w:pPr>
        <w:rPr>
          <w:rFonts w:ascii="Times New Roman" w:eastAsia="Times New Roman" w:hAnsi="Times New Roman" w:cs="Times New Roman"/>
          <w:b/>
          <w:color w:val="FF0000"/>
          <w:sz w:val="40"/>
          <w:szCs w:val="40"/>
          <w:lang w:eastAsia="ru-RU"/>
        </w:rPr>
      </w:pPr>
    </w:p>
    <w:p w14:paraId="45E9893A" w14:textId="77777777" w:rsidR="00A22B88" w:rsidRDefault="00A22B88" w:rsidP="00A22B88">
      <w:pPr>
        <w:jc w:val="center"/>
        <w:rPr>
          <w:rFonts w:ascii="Times New Roman" w:eastAsia="Times New Roman" w:hAnsi="Times New Roman" w:cs="Times New Roman"/>
          <w:b/>
          <w:sz w:val="40"/>
          <w:szCs w:val="40"/>
          <w:lang w:eastAsia="ru-RU"/>
        </w:rPr>
      </w:pPr>
    </w:p>
    <w:p w14:paraId="2B424B31" w14:textId="77777777" w:rsidR="00A22B88" w:rsidRDefault="00A22B88" w:rsidP="00A22B88">
      <w:pPr>
        <w:jc w:val="center"/>
        <w:rPr>
          <w:rFonts w:ascii="Times New Roman" w:eastAsia="Times New Roman" w:hAnsi="Times New Roman" w:cs="Times New Roman"/>
          <w:b/>
          <w:sz w:val="40"/>
          <w:szCs w:val="40"/>
          <w:lang w:eastAsia="ru-RU"/>
        </w:rPr>
      </w:pPr>
    </w:p>
    <w:p w14:paraId="294B5777" w14:textId="77777777" w:rsidR="00A22B88" w:rsidRDefault="00A22B88" w:rsidP="00A22B88">
      <w:pPr>
        <w:jc w:val="center"/>
        <w:rPr>
          <w:rFonts w:ascii="Times New Roman" w:eastAsia="Times New Roman" w:hAnsi="Times New Roman" w:cs="Times New Roman"/>
          <w:b/>
          <w:sz w:val="40"/>
          <w:szCs w:val="40"/>
          <w:lang w:eastAsia="ru-RU"/>
        </w:rPr>
      </w:pPr>
    </w:p>
    <w:p w14:paraId="4A6740B4" w14:textId="77777777" w:rsidR="00A22B88" w:rsidRDefault="00A22B88" w:rsidP="00A22B88">
      <w:pPr>
        <w:jc w:val="center"/>
        <w:rPr>
          <w:rStyle w:val="FontStyle20"/>
          <w:sz w:val="28"/>
          <w:szCs w:val="28"/>
          <w:lang w:eastAsia="uk-UA"/>
        </w:rPr>
      </w:pPr>
    </w:p>
    <w:p w14:paraId="762A1660" w14:textId="77777777" w:rsidR="00A22B88" w:rsidRDefault="00A22B88" w:rsidP="00A22B88">
      <w:pPr>
        <w:jc w:val="center"/>
        <w:rPr>
          <w:rStyle w:val="FontStyle20"/>
          <w:sz w:val="28"/>
          <w:szCs w:val="28"/>
          <w:lang w:eastAsia="uk-UA"/>
        </w:rPr>
      </w:pPr>
    </w:p>
    <w:p w14:paraId="47A94AAC" w14:textId="77777777" w:rsidR="00A22B88" w:rsidRDefault="00A22B88" w:rsidP="00A22B88">
      <w:pPr>
        <w:jc w:val="center"/>
        <w:rPr>
          <w:rStyle w:val="FontStyle20"/>
          <w:sz w:val="28"/>
          <w:szCs w:val="28"/>
          <w:lang w:eastAsia="uk-UA"/>
        </w:rPr>
      </w:pPr>
    </w:p>
    <w:p w14:paraId="44A2949B" w14:textId="77777777" w:rsidR="00A22B88" w:rsidRPr="008D48EA" w:rsidRDefault="00A22B88" w:rsidP="00A22B88">
      <w:pPr>
        <w:spacing w:after="0" w:line="240" w:lineRule="auto"/>
        <w:jc w:val="center"/>
        <w:rPr>
          <w:rStyle w:val="FontStyle20"/>
          <w:rFonts w:eastAsia="Times New Roman"/>
          <w:sz w:val="28"/>
          <w:szCs w:val="28"/>
          <w:lang w:eastAsia="uk-UA"/>
        </w:rPr>
      </w:pPr>
      <w:r w:rsidRPr="008D48EA">
        <w:rPr>
          <w:rStyle w:val="FontStyle20"/>
          <w:sz w:val="28"/>
          <w:szCs w:val="28"/>
          <w:lang w:eastAsia="uk-UA"/>
        </w:rPr>
        <w:t>НАВЧАЛЬНА ПРОГРАМА З ПРЕДМЕТА</w:t>
      </w:r>
    </w:p>
    <w:p w14:paraId="2C2BDC45" w14:textId="77777777" w:rsidR="00A22B88" w:rsidRPr="008D48EA" w:rsidRDefault="00A22B88" w:rsidP="00A22B88">
      <w:pPr>
        <w:spacing w:after="0" w:line="240" w:lineRule="auto"/>
        <w:jc w:val="both"/>
        <w:rPr>
          <w:rFonts w:ascii="Times New Roman" w:hAnsi="Times New Roman" w:cs="Times New Roman"/>
          <w:b/>
          <w:sz w:val="28"/>
          <w:szCs w:val="28"/>
        </w:rPr>
      </w:pPr>
      <w:r w:rsidRPr="008D48EA">
        <w:rPr>
          <w:rStyle w:val="FontStyle20"/>
          <w:sz w:val="28"/>
          <w:szCs w:val="28"/>
          <w:lang w:eastAsia="uk-UA"/>
        </w:rPr>
        <w:t xml:space="preserve">                                                                                                       «</w:t>
      </w:r>
      <w:r w:rsidRPr="008D48EA">
        <w:rPr>
          <w:rFonts w:ascii="Times New Roman" w:hAnsi="Times New Roman" w:cs="Times New Roman"/>
          <w:b/>
          <w:sz w:val="28"/>
          <w:szCs w:val="28"/>
        </w:rPr>
        <w:t>Трактори»</w:t>
      </w:r>
    </w:p>
    <w:p w14:paraId="29AE145E" w14:textId="77777777" w:rsidR="00A22B88" w:rsidRPr="0033627F" w:rsidRDefault="00A22B88" w:rsidP="00A22B88">
      <w:pPr>
        <w:spacing w:after="0" w:line="240" w:lineRule="auto"/>
        <w:jc w:val="both"/>
        <w:rPr>
          <w:rFonts w:ascii="Times New Roman" w:hAnsi="Times New Roman" w:cs="Times New Roman"/>
          <w:b/>
          <w:sz w:val="28"/>
          <w:szCs w:val="28"/>
          <w:highlight w:val="green"/>
        </w:rPr>
      </w:pPr>
    </w:p>
    <w:p w14:paraId="165010B3" w14:textId="77777777" w:rsidR="00A22B88" w:rsidRPr="0037236D" w:rsidRDefault="00A22B88" w:rsidP="00A22B88">
      <w:pPr>
        <w:spacing w:after="0" w:line="240" w:lineRule="auto"/>
        <w:jc w:val="both"/>
        <w:rPr>
          <w:rStyle w:val="FontStyle19"/>
          <w:bCs w:val="0"/>
          <w:i w:val="0"/>
          <w:iCs w:val="0"/>
          <w:spacing w:val="0"/>
          <w:sz w:val="28"/>
          <w:szCs w:val="28"/>
        </w:rPr>
      </w:pPr>
      <w:r>
        <w:rPr>
          <w:rStyle w:val="FontStyle19"/>
          <w:b w:val="0"/>
          <w:i w:val="0"/>
          <w:sz w:val="28"/>
          <w:szCs w:val="28"/>
          <w:lang w:eastAsia="uk-UA"/>
        </w:rPr>
        <w:tab/>
      </w:r>
      <w:r w:rsidRPr="0037236D">
        <w:rPr>
          <w:rStyle w:val="FontStyle19"/>
          <w:b w:val="0"/>
          <w:i w:val="0"/>
          <w:sz w:val="28"/>
          <w:szCs w:val="28"/>
          <w:lang w:eastAsia="uk-UA"/>
        </w:rPr>
        <w:t xml:space="preserve">Професія:   </w:t>
      </w:r>
      <w:r w:rsidRPr="00885BD7">
        <w:rPr>
          <w:rStyle w:val="FontStyle19"/>
          <w:b w:val="0"/>
          <w:i w:val="0"/>
          <w:sz w:val="28"/>
          <w:szCs w:val="28"/>
          <w:u w:val="single"/>
          <w:lang w:eastAsia="uk-UA"/>
        </w:rPr>
        <w:t>Тракторист-машиніст сільськогосподарського виробництва</w:t>
      </w:r>
      <w:r w:rsidRPr="0037236D">
        <w:rPr>
          <w:rStyle w:val="FontStyle19"/>
          <w:b w:val="0"/>
          <w:i w:val="0"/>
          <w:sz w:val="28"/>
          <w:szCs w:val="28"/>
          <w:lang w:eastAsia="uk-UA"/>
        </w:rPr>
        <w:t xml:space="preserve"> </w:t>
      </w:r>
    </w:p>
    <w:p w14:paraId="189D5F7F" w14:textId="77777777" w:rsidR="00A22B88" w:rsidRPr="0037236D" w:rsidRDefault="00A22B88" w:rsidP="00A22B88">
      <w:pPr>
        <w:spacing w:after="0" w:line="240" w:lineRule="auto"/>
        <w:jc w:val="both"/>
        <w:rPr>
          <w:rStyle w:val="FontStyle19"/>
          <w:bCs w:val="0"/>
          <w:i w:val="0"/>
          <w:iCs w:val="0"/>
          <w:spacing w:val="0"/>
          <w:sz w:val="28"/>
          <w:szCs w:val="28"/>
        </w:rPr>
      </w:pPr>
      <w:r>
        <w:rPr>
          <w:rFonts w:ascii="Times New Roman" w:hAnsi="Times New Roman" w:cs="Times New Roman"/>
          <w:sz w:val="28"/>
          <w:szCs w:val="28"/>
        </w:rPr>
        <w:tab/>
      </w:r>
      <w:r w:rsidRPr="0037236D">
        <w:rPr>
          <w:rFonts w:ascii="Times New Roman" w:hAnsi="Times New Roman" w:cs="Times New Roman"/>
          <w:sz w:val="28"/>
          <w:szCs w:val="28"/>
        </w:rPr>
        <w:t xml:space="preserve">Рівень кваліфікації:  </w:t>
      </w:r>
      <w:r w:rsidRPr="00885BD7">
        <w:rPr>
          <w:rStyle w:val="FontStyle19"/>
          <w:b w:val="0"/>
          <w:i w:val="0"/>
          <w:sz w:val="28"/>
          <w:szCs w:val="28"/>
          <w:u w:val="single"/>
          <w:lang w:eastAsia="uk-UA"/>
        </w:rPr>
        <w:t>категорія «А1»</w:t>
      </w:r>
    </w:p>
    <w:p w14:paraId="68655504" w14:textId="77777777" w:rsidR="00A22B88" w:rsidRPr="00700AEA" w:rsidRDefault="00A22B88" w:rsidP="00A22B88">
      <w:pPr>
        <w:spacing w:after="0" w:line="240" w:lineRule="auto"/>
        <w:rPr>
          <w:rFonts w:ascii="Times New Roman" w:hAnsi="Times New Roman" w:cs="Times New Roman"/>
          <w:bCs/>
          <w:iCs/>
          <w:spacing w:val="-10"/>
          <w:sz w:val="28"/>
          <w:szCs w:val="28"/>
          <w:highlight w:val="yellow"/>
          <w:lang w:eastAsia="uk-UA"/>
        </w:rPr>
      </w:pP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8474"/>
        <w:gridCol w:w="1033"/>
        <w:gridCol w:w="1134"/>
        <w:gridCol w:w="2150"/>
      </w:tblGrid>
      <w:tr w:rsidR="00A22B88" w:rsidRPr="0033627F" w14:paraId="58385D60" w14:textId="77777777" w:rsidTr="00A22B88">
        <w:trPr>
          <w:trHeight w:val="507"/>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14:paraId="127B580B"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Код</w:t>
            </w:r>
          </w:p>
          <w:p w14:paraId="20ED4C74"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модуля</w:t>
            </w:r>
          </w:p>
        </w:tc>
        <w:tc>
          <w:tcPr>
            <w:tcW w:w="8474" w:type="dxa"/>
            <w:vMerge w:val="restart"/>
            <w:tcBorders>
              <w:top w:val="single" w:sz="4" w:space="0" w:color="auto"/>
              <w:left w:val="single" w:sz="4" w:space="0" w:color="auto"/>
              <w:bottom w:val="single" w:sz="4" w:space="0" w:color="auto"/>
              <w:right w:val="single" w:sz="4" w:space="0" w:color="auto"/>
            </w:tcBorders>
            <w:vAlign w:val="center"/>
            <w:hideMark/>
          </w:tcPr>
          <w:p w14:paraId="4A9AC94B"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roofErr w:type="spellStart"/>
            <w:r w:rsidRPr="0033627F">
              <w:rPr>
                <w:rFonts w:ascii="Times New Roman" w:hAnsi="Times New Roman" w:cs="Times New Roman"/>
                <w:b/>
                <w:sz w:val="28"/>
                <w:szCs w:val="28"/>
                <w:lang w:val="ru-RU"/>
              </w:rPr>
              <w:t>Назва</w:t>
            </w:r>
            <w:proofErr w:type="spellEnd"/>
            <w:r w:rsidRPr="0033627F">
              <w:rPr>
                <w:rFonts w:ascii="Times New Roman" w:hAnsi="Times New Roman" w:cs="Times New Roman"/>
                <w:b/>
                <w:sz w:val="28"/>
                <w:szCs w:val="28"/>
                <w:lang w:val="ru-RU"/>
              </w:rPr>
              <w:t xml:space="preserve"> теми (</w:t>
            </w:r>
            <w:proofErr w:type="spellStart"/>
            <w:r w:rsidRPr="0033627F">
              <w:rPr>
                <w:rFonts w:ascii="Times New Roman" w:hAnsi="Times New Roman" w:cs="Times New Roman"/>
                <w:b/>
                <w:sz w:val="28"/>
                <w:szCs w:val="28"/>
                <w:lang w:val="ru-RU"/>
              </w:rPr>
              <w:t>компетентності</w:t>
            </w:r>
            <w:proofErr w:type="spellEnd"/>
            <w:r w:rsidRPr="0033627F">
              <w:rPr>
                <w:rFonts w:ascii="Times New Roman" w:hAnsi="Times New Roman" w:cs="Times New Roman"/>
                <w:b/>
                <w:sz w:val="28"/>
                <w:szCs w:val="28"/>
                <w:lang w:val="ru-RU"/>
              </w:rPr>
              <w:t>)</w:t>
            </w: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2F292334"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roofErr w:type="spellStart"/>
            <w:r w:rsidRPr="0033627F">
              <w:rPr>
                <w:rFonts w:ascii="Times New Roman" w:hAnsi="Times New Roman" w:cs="Times New Roman"/>
                <w:b/>
                <w:sz w:val="28"/>
                <w:szCs w:val="28"/>
                <w:lang w:val="ru-RU"/>
              </w:rPr>
              <w:t>Кількість</w:t>
            </w:r>
            <w:proofErr w:type="spellEnd"/>
            <w:r w:rsidRPr="0033627F">
              <w:rPr>
                <w:rFonts w:ascii="Times New Roman" w:hAnsi="Times New Roman" w:cs="Times New Roman"/>
                <w:b/>
                <w:sz w:val="28"/>
                <w:szCs w:val="28"/>
                <w:lang w:val="ru-RU"/>
              </w:rPr>
              <w:t xml:space="preserve"> годин</w:t>
            </w:r>
          </w:p>
        </w:tc>
      </w:tr>
      <w:tr w:rsidR="00A22B88" w:rsidRPr="0033627F" w14:paraId="53CB70E8" w14:textId="77777777" w:rsidTr="00A22B88">
        <w:trPr>
          <w:trHeight w:val="347"/>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056323C4" w14:textId="77777777" w:rsidR="00A22B88" w:rsidRPr="0033627F" w:rsidRDefault="00A22B88" w:rsidP="00A22B88">
            <w:pPr>
              <w:spacing w:after="0" w:line="240" w:lineRule="auto"/>
              <w:rPr>
                <w:rFonts w:ascii="Times New Roman" w:eastAsia="Times New Roman" w:hAnsi="Times New Roman" w:cs="Times New Roman"/>
                <w:b/>
                <w:i/>
                <w:sz w:val="28"/>
                <w:szCs w:val="28"/>
                <w:lang w:val="ru-RU" w:eastAsia="ru-RU"/>
              </w:rPr>
            </w:pPr>
          </w:p>
        </w:tc>
        <w:tc>
          <w:tcPr>
            <w:tcW w:w="8474" w:type="dxa"/>
            <w:vMerge/>
            <w:tcBorders>
              <w:top w:val="single" w:sz="4" w:space="0" w:color="auto"/>
              <w:left w:val="single" w:sz="4" w:space="0" w:color="auto"/>
              <w:bottom w:val="single" w:sz="4" w:space="0" w:color="auto"/>
              <w:right w:val="single" w:sz="4" w:space="0" w:color="auto"/>
            </w:tcBorders>
            <w:vAlign w:val="center"/>
            <w:hideMark/>
          </w:tcPr>
          <w:p w14:paraId="475FBB4B" w14:textId="77777777" w:rsidR="00A22B88" w:rsidRPr="0033627F" w:rsidRDefault="00A22B88" w:rsidP="00A22B88">
            <w:pPr>
              <w:spacing w:after="0" w:line="240" w:lineRule="auto"/>
              <w:rPr>
                <w:rFonts w:ascii="Times New Roman" w:eastAsia="Times New Roman" w:hAnsi="Times New Roman" w:cs="Times New Roman"/>
                <w:b/>
                <w:sz w:val="28"/>
                <w:szCs w:val="28"/>
                <w:lang w:val="ru-RU" w:eastAsia="ru-RU"/>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3EA102B7" w14:textId="77777777" w:rsidR="00A22B88" w:rsidRPr="0033627F" w:rsidRDefault="00A22B88" w:rsidP="00A22B88">
            <w:pPr>
              <w:spacing w:after="0" w:line="240" w:lineRule="auto"/>
              <w:ind w:hanging="165"/>
              <w:jc w:val="center"/>
              <w:rPr>
                <w:rFonts w:ascii="Times New Roman" w:eastAsia="Times New Roman" w:hAnsi="Times New Roman" w:cs="Times New Roman"/>
                <w:b/>
                <w:bCs/>
                <w:sz w:val="28"/>
                <w:szCs w:val="28"/>
                <w:lang w:eastAsia="ru-RU"/>
              </w:rPr>
            </w:pPr>
            <w:r w:rsidRPr="0033627F">
              <w:rPr>
                <w:rFonts w:ascii="Times New Roman" w:eastAsia="Times New Roman" w:hAnsi="Times New Roman" w:cs="Times New Roman"/>
                <w:b/>
                <w:bCs/>
                <w:sz w:val="28"/>
                <w:szCs w:val="28"/>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F1F17C"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З них ЛПР</w:t>
            </w:r>
          </w:p>
        </w:tc>
        <w:tc>
          <w:tcPr>
            <w:tcW w:w="2150" w:type="dxa"/>
            <w:tcBorders>
              <w:top w:val="single" w:sz="4" w:space="0" w:color="auto"/>
              <w:left w:val="single" w:sz="4" w:space="0" w:color="auto"/>
              <w:bottom w:val="single" w:sz="4" w:space="0" w:color="auto"/>
              <w:right w:val="single" w:sz="4" w:space="0" w:color="auto"/>
            </w:tcBorders>
            <w:vAlign w:val="center"/>
          </w:tcPr>
          <w:p w14:paraId="79C9F510"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22B88" w:rsidRPr="0033627F" w14:paraId="1290AEEF" w14:textId="77777777" w:rsidTr="00A22B88">
        <w:trPr>
          <w:trHeight w:val="224"/>
          <w:jc w:val="center"/>
        </w:trPr>
        <w:tc>
          <w:tcPr>
            <w:tcW w:w="2136" w:type="dxa"/>
            <w:tcBorders>
              <w:top w:val="single" w:sz="4" w:space="0" w:color="auto"/>
              <w:left w:val="single" w:sz="4" w:space="0" w:color="auto"/>
              <w:bottom w:val="single" w:sz="4" w:space="0" w:color="auto"/>
              <w:right w:val="single" w:sz="4" w:space="0" w:color="auto"/>
            </w:tcBorders>
            <w:vAlign w:val="center"/>
            <w:hideMark/>
          </w:tcPr>
          <w:p w14:paraId="3EB74521" w14:textId="77777777" w:rsidR="00A22B88" w:rsidRPr="007147E0" w:rsidRDefault="00A22B88" w:rsidP="00A22B88">
            <w:pPr>
              <w:keepNext/>
              <w:keepLines/>
              <w:spacing w:after="0" w:line="240" w:lineRule="auto"/>
              <w:outlineLvl w:val="8"/>
              <w:rPr>
                <w:rFonts w:ascii="Times New Roman" w:eastAsia="Times New Roman" w:hAnsi="Times New Roman" w:cs="Times New Roman"/>
                <w:b/>
                <w:iCs/>
                <w:color w:val="404040" w:themeColor="text1" w:themeTint="BF"/>
                <w:sz w:val="28"/>
                <w:szCs w:val="28"/>
                <w:lang w:eastAsia="ru-RU"/>
              </w:rPr>
            </w:pPr>
            <w:r w:rsidRPr="007147E0">
              <w:rPr>
                <w:rFonts w:ascii="Times New Roman" w:eastAsiaTheme="majorEastAsia" w:hAnsi="Times New Roman" w:cs="Times New Roman"/>
                <w:b/>
                <w:iCs/>
                <w:color w:val="404040" w:themeColor="text1" w:themeTint="BF"/>
                <w:sz w:val="28"/>
                <w:szCs w:val="28"/>
              </w:rPr>
              <w:t>ТРА1.-1.</w:t>
            </w:r>
          </w:p>
        </w:tc>
        <w:tc>
          <w:tcPr>
            <w:tcW w:w="8474" w:type="dxa"/>
            <w:tcBorders>
              <w:top w:val="single" w:sz="4" w:space="0" w:color="auto"/>
              <w:left w:val="single" w:sz="4" w:space="0" w:color="auto"/>
              <w:bottom w:val="single" w:sz="4" w:space="0" w:color="auto"/>
              <w:right w:val="single" w:sz="4" w:space="0" w:color="auto"/>
            </w:tcBorders>
            <w:hideMark/>
          </w:tcPr>
          <w:p w14:paraId="17E3DC7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roofErr w:type="spellStart"/>
            <w:r w:rsidRPr="0033627F">
              <w:rPr>
                <w:rFonts w:ascii="Times New Roman" w:hAnsi="Times New Roman" w:cs="Times New Roman"/>
                <w:b/>
                <w:sz w:val="28"/>
                <w:szCs w:val="28"/>
                <w:lang w:val="ru-RU"/>
              </w:rPr>
              <w:t>Вивчення</w:t>
            </w:r>
            <w:proofErr w:type="spellEnd"/>
            <w:r w:rsidRPr="0033627F">
              <w:rPr>
                <w:rFonts w:ascii="Times New Roman" w:hAnsi="Times New Roman" w:cs="Times New Roman"/>
                <w:b/>
                <w:sz w:val="28"/>
                <w:szCs w:val="28"/>
                <w:lang w:val="ru-RU"/>
              </w:rPr>
              <w:t xml:space="preserve"> </w:t>
            </w:r>
            <w:proofErr w:type="spellStart"/>
            <w:r w:rsidRPr="0033627F">
              <w:rPr>
                <w:rFonts w:ascii="Times New Roman" w:hAnsi="Times New Roman" w:cs="Times New Roman"/>
                <w:b/>
                <w:sz w:val="28"/>
                <w:szCs w:val="28"/>
                <w:lang w:val="ru-RU"/>
              </w:rPr>
              <w:t>будови</w:t>
            </w:r>
            <w:proofErr w:type="spellEnd"/>
            <w:r w:rsidRPr="0033627F">
              <w:rPr>
                <w:rFonts w:ascii="Times New Roman" w:hAnsi="Times New Roman" w:cs="Times New Roman"/>
                <w:b/>
                <w:sz w:val="28"/>
                <w:szCs w:val="28"/>
                <w:lang w:val="ru-RU"/>
              </w:rPr>
              <w:t xml:space="preserve"> трактора </w:t>
            </w:r>
            <w:proofErr w:type="spellStart"/>
            <w:r w:rsidRPr="0033627F">
              <w:rPr>
                <w:rFonts w:ascii="Times New Roman" w:hAnsi="Times New Roman" w:cs="Times New Roman"/>
                <w:b/>
                <w:sz w:val="28"/>
                <w:szCs w:val="28"/>
                <w:lang w:val="ru-RU"/>
              </w:rPr>
              <w:t>згідно</w:t>
            </w:r>
            <w:proofErr w:type="spellEnd"/>
            <w:r w:rsidRPr="0033627F">
              <w:rPr>
                <w:rFonts w:ascii="Times New Roman" w:hAnsi="Times New Roman" w:cs="Times New Roman"/>
                <w:b/>
                <w:sz w:val="28"/>
                <w:szCs w:val="28"/>
                <w:lang w:val="ru-RU"/>
              </w:rPr>
              <w:t xml:space="preserve"> </w:t>
            </w:r>
            <w:proofErr w:type="spellStart"/>
            <w:r w:rsidRPr="0033627F">
              <w:rPr>
                <w:rFonts w:ascii="Times New Roman" w:hAnsi="Times New Roman" w:cs="Times New Roman"/>
                <w:b/>
                <w:sz w:val="28"/>
                <w:szCs w:val="28"/>
                <w:lang w:val="ru-RU"/>
              </w:rPr>
              <w:t>кваліфікації</w:t>
            </w:r>
            <w:proofErr w:type="spellEnd"/>
            <w:r w:rsidRPr="0033627F">
              <w:rPr>
                <w:rFonts w:ascii="Times New Roman" w:hAnsi="Times New Roman" w:cs="Times New Roman"/>
                <w:b/>
                <w:sz w:val="28"/>
                <w:szCs w:val="28"/>
                <w:lang w:val="ru-RU"/>
              </w:rPr>
              <w:t xml:space="preserve"> «А1»</w:t>
            </w:r>
          </w:p>
        </w:tc>
        <w:tc>
          <w:tcPr>
            <w:tcW w:w="1033" w:type="dxa"/>
            <w:tcBorders>
              <w:top w:val="single" w:sz="4" w:space="0" w:color="auto"/>
              <w:left w:val="single" w:sz="4" w:space="0" w:color="auto"/>
              <w:bottom w:val="single" w:sz="4" w:space="0" w:color="auto"/>
              <w:right w:val="single" w:sz="4" w:space="0" w:color="auto"/>
            </w:tcBorders>
            <w:hideMark/>
          </w:tcPr>
          <w:p w14:paraId="1B8D2356"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29</w:t>
            </w:r>
          </w:p>
        </w:tc>
        <w:tc>
          <w:tcPr>
            <w:tcW w:w="1134" w:type="dxa"/>
            <w:tcBorders>
              <w:top w:val="single" w:sz="4" w:space="0" w:color="auto"/>
              <w:left w:val="single" w:sz="4" w:space="0" w:color="auto"/>
              <w:bottom w:val="single" w:sz="4" w:space="0" w:color="auto"/>
              <w:right w:val="single" w:sz="4" w:space="0" w:color="auto"/>
            </w:tcBorders>
            <w:hideMark/>
          </w:tcPr>
          <w:p w14:paraId="109161E0"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8</w:t>
            </w:r>
          </w:p>
        </w:tc>
        <w:tc>
          <w:tcPr>
            <w:tcW w:w="2150" w:type="dxa"/>
            <w:tcBorders>
              <w:top w:val="single" w:sz="4" w:space="0" w:color="auto"/>
              <w:left w:val="single" w:sz="4" w:space="0" w:color="auto"/>
              <w:bottom w:val="single" w:sz="4" w:space="0" w:color="auto"/>
              <w:right w:val="single" w:sz="4" w:space="0" w:color="auto"/>
            </w:tcBorders>
          </w:tcPr>
          <w:p w14:paraId="34649ABA"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59955CC2" w14:textId="77777777" w:rsidTr="00A22B88">
        <w:trPr>
          <w:trHeight w:val="195"/>
          <w:jc w:val="center"/>
        </w:trPr>
        <w:tc>
          <w:tcPr>
            <w:tcW w:w="2136" w:type="dxa"/>
            <w:tcBorders>
              <w:top w:val="single" w:sz="4" w:space="0" w:color="auto"/>
              <w:left w:val="single" w:sz="4" w:space="0" w:color="auto"/>
              <w:bottom w:val="single" w:sz="4" w:space="0" w:color="auto"/>
              <w:right w:val="single" w:sz="4" w:space="0" w:color="auto"/>
            </w:tcBorders>
            <w:hideMark/>
          </w:tcPr>
          <w:p w14:paraId="5393C6BD"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ТРА1.-1.1.</w:t>
            </w:r>
          </w:p>
        </w:tc>
        <w:tc>
          <w:tcPr>
            <w:tcW w:w="8474" w:type="dxa"/>
            <w:tcBorders>
              <w:top w:val="single" w:sz="4" w:space="0" w:color="auto"/>
              <w:left w:val="single" w:sz="4" w:space="0" w:color="auto"/>
              <w:bottom w:val="single" w:sz="4" w:space="0" w:color="auto"/>
              <w:right w:val="single" w:sz="4" w:space="0" w:color="auto"/>
            </w:tcBorders>
            <w:hideMark/>
          </w:tcPr>
          <w:p w14:paraId="673C182D" w14:textId="77777777" w:rsidR="00A22B88" w:rsidRPr="0033627F"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 xml:space="preserve"> Класифіка</w:t>
            </w:r>
            <w:r w:rsidRPr="0033627F">
              <w:rPr>
                <w:rFonts w:ascii="Times New Roman" w:eastAsia="Times New Roman" w:hAnsi="Times New Roman" w:cs="Times New Roman"/>
                <w:spacing w:val="-10"/>
                <w:sz w:val="28"/>
                <w:szCs w:val="28"/>
                <w:lang w:eastAsia="uk-UA"/>
              </w:rPr>
              <w:softHyphen/>
              <w:t>ція, загальна будова тракторів.</w:t>
            </w:r>
          </w:p>
        </w:tc>
        <w:tc>
          <w:tcPr>
            <w:tcW w:w="1033" w:type="dxa"/>
            <w:tcBorders>
              <w:top w:val="single" w:sz="4" w:space="0" w:color="auto"/>
              <w:left w:val="single" w:sz="4" w:space="0" w:color="auto"/>
              <w:bottom w:val="single" w:sz="4" w:space="0" w:color="auto"/>
              <w:right w:val="single" w:sz="4" w:space="0" w:color="auto"/>
            </w:tcBorders>
            <w:hideMark/>
          </w:tcPr>
          <w:p w14:paraId="0778562F"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1</w:t>
            </w:r>
          </w:p>
        </w:tc>
        <w:tc>
          <w:tcPr>
            <w:tcW w:w="1134" w:type="dxa"/>
            <w:tcBorders>
              <w:top w:val="single" w:sz="4" w:space="0" w:color="auto"/>
              <w:left w:val="single" w:sz="4" w:space="0" w:color="auto"/>
              <w:bottom w:val="single" w:sz="4" w:space="0" w:color="auto"/>
              <w:right w:val="single" w:sz="4" w:space="0" w:color="auto"/>
            </w:tcBorders>
          </w:tcPr>
          <w:p w14:paraId="2E8F08C4"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405009D1" w14:textId="048D9E1C" w:rsidR="00A22B88" w:rsidRPr="0033627F" w:rsidRDefault="00AA4431" w:rsidP="00A22B88">
            <w:pPr>
              <w:spacing w:after="0" w:line="240" w:lineRule="auto"/>
              <w:jc w:val="center"/>
              <w:rPr>
                <w:rFonts w:ascii="Times New Roman" w:eastAsia="Times New Roman" w:hAnsi="Times New Roman" w:cs="Times New Roman"/>
                <w:bCs/>
                <w:sz w:val="28"/>
                <w:szCs w:val="28"/>
                <w:lang w:val="ru-RU" w:eastAsia="ru-RU"/>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2C804C0A" w14:textId="77777777" w:rsidTr="00A22B88">
        <w:trPr>
          <w:trHeight w:val="137"/>
          <w:jc w:val="center"/>
        </w:trPr>
        <w:tc>
          <w:tcPr>
            <w:tcW w:w="2136" w:type="dxa"/>
            <w:tcBorders>
              <w:top w:val="single" w:sz="4" w:space="0" w:color="auto"/>
              <w:left w:val="single" w:sz="4" w:space="0" w:color="auto"/>
              <w:bottom w:val="single" w:sz="4" w:space="0" w:color="auto"/>
              <w:right w:val="single" w:sz="4" w:space="0" w:color="auto"/>
            </w:tcBorders>
            <w:hideMark/>
          </w:tcPr>
          <w:p w14:paraId="52146367"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ТРА1.-1.2.</w:t>
            </w:r>
          </w:p>
        </w:tc>
        <w:tc>
          <w:tcPr>
            <w:tcW w:w="8474" w:type="dxa"/>
            <w:tcBorders>
              <w:top w:val="single" w:sz="4" w:space="0" w:color="auto"/>
              <w:left w:val="single" w:sz="4" w:space="0" w:color="auto"/>
              <w:bottom w:val="single" w:sz="4" w:space="0" w:color="auto"/>
              <w:right w:val="single" w:sz="4" w:space="0" w:color="auto"/>
            </w:tcBorders>
            <w:hideMark/>
          </w:tcPr>
          <w:p w14:paraId="733659F4"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Двигун.</w:t>
            </w:r>
          </w:p>
        </w:tc>
        <w:tc>
          <w:tcPr>
            <w:tcW w:w="1033" w:type="dxa"/>
            <w:tcBorders>
              <w:top w:val="single" w:sz="4" w:space="0" w:color="auto"/>
              <w:left w:val="single" w:sz="4" w:space="0" w:color="auto"/>
              <w:bottom w:val="single" w:sz="4" w:space="0" w:color="auto"/>
              <w:right w:val="single" w:sz="4" w:space="0" w:color="auto"/>
            </w:tcBorders>
            <w:hideMark/>
          </w:tcPr>
          <w:p w14:paraId="0725E94B"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tcPr>
          <w:p w14:paraId="54739B44"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218624E" w14:textId="5C93C089" w:rsidR="00A22B88" w:rsidRPr="0033627F" w:rsidRDefault="00AA4431" w:rsidP="00A22B88">
            <w:pPr>
              <w:spacing w:after="0" w:line="240" w:lineRule="auto"/>
              <w:jc w:val="center"/>
              <w:rPr>
                <w:rFonts w:ascii="Times New Roman" w:eastAsia="Times New Roman" w:hAnsi="Times New Roman" w:cs="Times New Roman"/>
                <w:bCs/>
                <w:sz w:val="28"/>
                <w:szCs w:val="28"/>
                <w:lang w:val="ru-RU" w:eastAsia="ru-RU"/>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58A1B5B7" w14:textId="77777777" w:rsidTr="00A22B88">
        <w:trPr>
          <w:trHeight w:val="150"/>
          <w:jc w:val="center"/>
        </w:trPr>
        <w:tc>
          <w:tcPr>
            <w:tcW w:w="2136" w:type="dxa"/>
            <w:tcBorders>
              <w:top w:val="single" w:sz="4" w:space="0" w:color="auto"/>
              <w:left w:val="single" w:sz="4" w:space="0" w:color="auto"/>
              <w:bottom w:val="single" w:sz="4" w:space="0" w:color="auto"/>
              <w:right w:val="single" w:sz="4" w:space="0" w:color="auto"/>
            </w:tcBorders>
            <w:hideMark/>
          </w:tcPr>
          <w:p w14:paraId="50F1DF4B"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ТРА1.-1.3.</w:t>
            </w:r>
          </w:p>
        </w:tc>
        <w:tc>
          <w:tcPr>
            <w:tcW w:w="8474" w:type="dxa"/>
            <w:tcBorders>
              <w:top w:val="single" w:sz="4" w:space="0" w:color="auto"/>
              <w:left w:val="single" w:sz="4" w:space="0" w:color="auto"/>
              <w:bottom w:val="single" w:sz="4" w:space="0" w:color="auto"/>
              <w:right w:val="single" w:sz="4" w:space="0" w:color="auto"/>
            </w:tcBorders>
            <w:hideMark/>
          </w:tcPr>
          <w:p w14:paraId="6A101AE8" w14:textId="77777777" w:rsidR="00A22B88" w:rsidRPr="0033627F" w:rsidRDefault="00A22B88" w:rsidP="00A22B88">
            <w:pPr>
              <w:autoSpaceDE w:val="0"/>
              <w:autoSpaceDN w:val="0"/>
              <w:adjustRightInd w:val="0"/>
              <w:spacing w:after="0" w:line="240" w:lineRule="auto"/>
              <w:ind w:left="5" w:hanging="5"/>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Кривошип но-шатунний механізм.</w:t>
            </w:r>
          </w:p>
        </w:tc>
        <w:tc>
          <w:tcPr>
            <w:tcW w:w="1033" w:type="dxa"/>
            <w:tcBorders>
              <w:top w:val="single" w:sz="4" w:space="0" w:color="auto"/>
              <w:left w:val="single" w:sz="4" w:space="0" w:color="auto"/>
              <w:bottom w:val="single" w:sz="4" w:space="0" w:color="auto"/>
              <w:right w:val="single" w:sz="4" w:space="0" w:color="auto"/>
            </w:tcBorders>
            <w:hideMark/>
          </w:tcPr>
          <w:p w14:paraId="06E52E3F"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212BD2F2"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r w:rsidRPr="0033627F">
              <w:rPr>
                <w:rFonts w:ascii="Times New Roman" w:hAnsi="Times New Roman" w:cs="Times New Roman"/>
                <w:bCs/>
                <w:sz w:val="28"/>
                <w:szCs w:val="28"/>
                <w:lang w:val="ru-RU"/>
              </w:rPr>
              <w:t>2</w:t>
            </w:r>
          </w:p>
        </w:tc>
        <w:tc>
          <w:tcPr>
            <w:tcW w:w="2150" w:type="dxa"/>
            <w:tcBorders>
              <w:top w:val="single" w:sz="4" w:space="0" w:color="auto"/>
              <w:left w:val="single" w:sz="4" w:space="0" w:color="auto"/>
              <w:bottom w:val="single" w:sz="4" w:space="0" w:color="auto"/>
              <w:right w:val="single" w:sz="4" w:space="0" w:color="auto"/>
            </w:tcBorders>
          </w:tcPr>
          <w:p w14:paraId="29486043" w14:textId="4EBCED8D" w:rsidR="00A22B88" w:rsidRPr="0033627F" w:rsidRDefault="00AA4431" w:rsidP="00A22B88">
            <w:pPr>
              <w:spacing w:after="0" w:line="240" w:lineRule="auto"/>
              <w:jc w:val="center"/>
              <w:rPr>
                <w:rFonts w:ascii="Times New Roman" w:eastAsia="Times New Roman" w:hAnsi="Times New Roman" w:cs="Times New Roman"/>
                <w:bCs/>
                <w:sz w:val="28"/>
                <w:szCs w:val="28"/>
                <w:lang w:val="ru-RU" w:eastAsia="ru-RU"/>
              </w:rPr>
            </w:pPr>
            <w:proofErr w:type="spellStart"/>
            <w:r>
              <w:rPr>
                <w:rFonts w:ascii="Times New Roman" w:eastAsia="Times New Roman" w:hAnsi="Times New Roman" w:cs="Times New Roman"/>
                <w:sz w:val="28"/>
                <w:szCs w:val="28"/>
                <w:lang w:val="ru-RU" w:eastAsia="uk-UA"/>
              </w:rPr>
              <w:t>Звіт</w:t>
            </w:r>
            <w:proofErr w:type="spellEnd"/>
            <w:r>
              <w:rPr>
                <w:rFonts w:ascii="Times New Roman" w:eastAsia="Times New Roman" w:hAnsi="Times New Roman" w:cs="Times New Roman"/>
                <w:sz w:val="28"/>
                <w:szCs w:val="28"/>
                <w:lang w:val="ru-RU" w:eastAsia="uk-UA"/>
              </w:rPr>
              <w:t xml:space="preserve"> з ЛПР</w:t>
            </w:r>
          </w:p>
        </w:tc>
      </w:tr>
      <w:tr w:rsidR="00A22B88" w:rsidRPr="0033627F" w14:paraId="7A8C1CF7"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4EC52358"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ТРА1.-1.4.</w:t>
            </w:r>
          </w:p>
        </w:tc>
        <w:tc>
          <w:tcPr>
            <w:tcW w:w="8474" w:type="dxa"/>
            <w:tcBorders>
              <w:top w:val="single" w:sz="4" w:space="0" w:color="auto"/>
              <w:left w:val="single" w:sz="4" w:space="0" w:color="auto"/>
              <w:bottom w:val="single" w:sz="4" w:space="0" w:color="auto"/>
              <w:right w:val="single" w:sz="4" w:space="0" w:color="auto"/>
            </w:tcBorders>
            <w:hideMark/>
          </w:tcPr>
          <w:p w14:paraId="7BE9B617"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Газорозподільний та декомпресійний механізми.</w:t>
            </w:r>
          </w:p>
        </w:tc>
        <w:tc>
          <w:tcPr>
            <w:tcW w:w="1033" w:type="dxa"/>
            <w:tcBorders>
              <w:top w:val="single" w:sz="4" w:space="0" w:color="auto"/>
              <w:left w:val="single" w:sz="4" w:space="0" w:color="auto"/>
              <w:bottom w:val="single" w:sz="4" w:space="0" w:color="auto"/>
              <w:right w:val="single" w:sz="4" w:space="0" w:color="auto"/>
            </w:tcBorders>
            <w:hideMark/>
          </w:tcPr>
          <w:p w14:paraId="4FFB895D"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7FD19C1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275ECA85" w14:textId="61031802" w:rsidR="00A22B88" w:rsidRPr="0033627F" w:rsidRDefault="00AA4431" w:rsidP="00A22B88">
            <w:pPr>
              <w:spacing w:after="0" w:line="240" w:lineRule="auto"/>
              <w:jc w:val="center"/>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sz w:val="28"/>
                <w:szCs w:val="28"/>
                <w:lang w:val="ru-RU" w:eastAsia="uk-UA"/>
              </w:rPr>
              <w:t>Звіт</w:t>
            </w:r>
            <w:proofErr w:type="spellEnd"/>
            <w:r>
              <w:rPr>
                <w:rFonts w:ascii="Times New Roman" w:eastAsia="Times New Roman" w:hAnsi="Times New Roman" w:cs="Times New Roman"/>
                <w:sz w:val="28"/>
                <w:szCs w:val="28"/>
                <w:lang w:val="ru-RU" w:eastAsia="uk-UA"/>
              </w:rPr>
              <w:t xml:space="preserve"> з ЛПР</w:t>
            </w:r>
          </w:p>
        </w:tc>
      </w:tr>
      <w:tr w:rsidR="00A22B88" w:rsidRPr="0033627F" w14:paraId="2D1BF3F3" w14:textId="77777777" w:rsidTr="00A22B88">
        <w:trPr>
          <w:trHeight w:val="142"/>
          <w:jc w:val="center"/>
        </w:trPr>
        <w:tc>
          <w:tcPr>
            <w:tcW w:w="2136" w:type="dxa"/>
            <w:tcBorders>
              <w:top w:val="single" w:sz="4" w:space="0" w:color="auto"/>
              <w:left w:val="single" w:sz="4" w:space="0" w:color="auto"/>
              <w:bottom w:val="single" w:sz="4" w:space="0" w:color="auto"/>
              <w:right w:val="single" w:sz="4" w:space="0" w:color="auto"/>
            </w:tcBorders>
            <w:hideMark/>
          </w:tcPr>
          <w:p w14:paraId="6C4028F6"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ТРА1.-1.5.</w:t>
            </w:r>
          </w:p>
        </w:tc>
        <w:tc>
          <w:tcPr>
            <w:tcW w:w="8474" w:type="dxa"/>
            <w:tcBorders>
              <w:top w:val="single" w:sz="4" w:space="0" w:color="auto"/>
              <w:left w:val="single" w:sz="4" w:space="0" w:color="auto"/>
              <w:bottom w:val="single" w:sz="4" w:space="0" w:color="auto"/>
              <w:right w:val="single" w:sz="4" w:space="0" w:color="auto"/>
            </w:tcBorders>
            <w:hideMark/>
          </w:tcPr>
          <w:p w14:paraId="747061AC"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hAnsi="Times New Roman" w:cs="Times New Roman"/>
                <w:sz w:val="28"/>
                <w:szCs w:val="28"/>
                <w:lang w:eastAsia="uk-UA"/>
              </w:rPr>
              <w:t>Система охолодження. Охолодні рідини.</w:t>
            </w:r>
          </w:p>
        </w:tc>
        <w:tc>
          <w:tcPr>
            <w:tcW w:w="1033" w:type="dxa"/>
            <w:tcBorders>
              <w:top w:val="single" w:sz="4" w:space="0" w:color="auto"/>
              <w:left w:val="single" w:sz="4" w:space="0" w:color="auto"/>
              <w:bottom w:val="single" w:sz="4" w:space="0" w:color="auto"/>
              <w:right w:val="single" w:sz="4" w:space="0" w:color="auto"/>
            </w:tcBorders>
            <w:hideMark/>
          </w:tcPr>
          <w:p w14:paraId="165FEA83"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78B4742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3DD846AB" w14:textId="491E11A4" w:rsidR="00A22B88" w:rsidRPr="0033627F" w:rsidRDefault="00AA4431" w:rsidP="00A22B88">
            <w:pPr>
              <w:spacing w:after="0" w:line="240" w:lineRule="auto"/>
              <w:jc w:val="center"/>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37CAA7FC"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246A8559"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ТРА1.-1.6.</w:t>
            </w:r>
          </w:p>
        </w:tc>
        <w:tc>
          <w:tcPr>
            <w:tcW w:w="8474" w:type="dxa"/>
            <w:tcBorders>
              <w:top w:val="single" w:sz="4" w:space="0" w:color="auto"/>
              <w:left w:val="single" w:sz="4" w:space="0" w:color="auto"/>
              <w:bottom w:val="single" w:sz="4" w:space="0" w:color="auto"/>
              <w:right w:val="single" w:sz="4" w:space="0" w:color="auto"/>
            </w:tcBorders>
            <w:hideMark/>
          </w:tcPr>
          <w:p w14:paraId="258A7988"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Система мащення. Мастильні матеріали.</w:t>
            </w:r>
          </w:p>
        </w:tc>
        <w:tc>
          <w:tcPr>
            <w:tcW w:w="1033" w:type="dxa"/>
            <w:tcBorders>
              <w:top w:val="single" w:sz="4" w:space="0" w:color="auto"/>
              <w:left w:val="single" w:sz="4" w:space="0" w:color="auto"/>
              <w:bottom w:val="single" w:sz="4" w:space="0" w:color="auto"/>
              <w:right w:val="single" w:sz="4" w:space="0" w:color="auto"/>
            </w:tcBorders>
            <w:hideMark/>
          </w:tcPr>
          <w:p w14:paraId="4C6513D9"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5CB7439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7DA82CC6" w14:textId="73FE7DE8" w:rsidR="00A22B88" w:rsidRPr="0033627F" w:rsidRDefault="00AA4431" w:rsidP="00A22B88">
            <w:pPr>
              <w:spacing w:after="0" w:line="240" w:lineRule="auto"/>
              <w:jc w:val="center"/>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sz w:val="28"/>
                <w:szCs w:val="28"/>
                <w:lang w:val="ru-RU" w:eastAsia="uk-UA"/>
              </w:rPr>
              <w:t>О</w:t>
            </w:r>
            <w:r w:rsidR="00A22B88">
              <w:rPr>
                <w:rFonts w:ascii="Times New Roman" w:eastAsia="Times New Roman" w:hAnsi="Times New Roman" w:cs="Times New Roman"/>
                <w:sz w:val="28"/>
                <w:szCs w:val="28"/>
                <w:lang w:val="ru-RU" w:eastAsia="uk-UA"/>
              </w:rPr>
              <w:t>питування</w:t>
            </w:r>
            <w:proofErr w:type="spellEnd"/>
          </w:p>
        </w:tc>
      </w:tr>
      <w:tr w:rsidR="00A22B88" w:rsidRPr="0033627F" w14:paraId="0CD7A288" w14:textId="77777777" w:rsidTr="00A22B88">
        <w:trPr>
          <w:trHeight w:val="150"/>
          <w:jc w:val="center"/>
        </w:trPr>
        <w:tc>
          <w:tcPr>
            <w:tcW w:w="2136" w:type="dxa"/>
            <w:tcBorders>
              <w:top w:val="single" w:sz="4" w:space="0" w:color="auto"/>
              <w:left w:val="single" w:sz="4" w:space="0" w:color="auto"/>
              <w:bottom w:val="single" w:sz="4" w:space="0" w:color="auto"/>
              <w:right w:val="single" w:sz="4" w:space="0" w:color="auto"/>
            </w:tcBorders>
            <w:hideMark/>
          </w:tcPr>
          <w:p w14:paraId="749B325B"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ТРА1.-1.7.</w:t>
            </w:r>
          </w:p>
        </w:tc>
        <w:tc>
          <w:tcPr>
            <w:tcW w:w="8474" w:type="dxa"/>
            <w:tcBorders>
              <w:top w:val="single" w:sz="4" w:space="0" w:color="auto"/>
              <w:left w:val="single" w:sz="4" w:space="0" w:color="auto"/>
              <w:bottom w:val="single" w:sz="4" w:space="0" w:color="auto"/>
              <w:right w:val="single" w:sz="4" w:space="0" w:color="auto"/>
            </w:tcBorders>
            <w:hideMark/>
          </w:tcPr>
          <w:p w14:paraId="00E7B5AA"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Система живлення. Паливо.</w:t>
            </w:r>
          </w:p>
        </w:tc>
        <w:tc>
          <w:tcPr>
            <w:tcW w:w="1033" w:type="dxa"/>
            <w:tcBorders>
              <w:top w:val="single" w:sz="4" w:space="0" w:color="auto"/>
              <w:left w:val="single" w:sz="4" w:space="0" w:color="auto"/>
              <w:bottom w:val="single" w:sz="4" w:space="0" w:color="auto"/>
              <w:right w:val="single" w:sz="4" w:space="0" w:color="auto"/>
            </w:tcBorders>
            <w:hideMark/>
          </w:tcPr>
          <w:p w14:paraId="5430DDC0"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71B7E1E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3662F181" w14:textId="1D52F66C" w:rsidR="00A22B88" w:rsidRPr="0033627F" w:rsidRDefault="00AA4431" w:rsidP="00A22B88">
            <w:pPr>
              <w:spacing w:after="0" w:line="240" w:lineRule="auto"/>
              <w:jc w:val="center"/>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sz w:val="28"/>
                <w:szCs w:val="28"/>
                <w:lang w:val="ru-RU" w:eastAsia="uk-UA"/>
              </w:rPr>
              <w:t>Звіт</w:t>
            </w:r>
            <w:proofErr w:type="spellEnd"/>
            <w:r>
              <w:rPr>
                <w:rFonts w:ascii="Times New Roman" w:eastAsia="Times New Roman" w:hAnsi="Times New Roman" w:cs="Times New Roman"/>
                <w:sz w:val="28"/>
                <w:szCs w:val="28"/>
                <w:lang w:val="ru-RU" w:eastAsia="uk-UA"/>
              </w:rPr>
              <w:t xml:space="preserve"> з ЛПР</w:t>
            </w:r>
          </w:p>
        </w:tc>
      </w:tr>
      <w:tr w:rsidR="00A22B88" w:rsidRPr="0033627F" w14:paraId="1EB148CD"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4782E584" w14:textId="77777777" w:rsidR="00A22B88" w:rsidRPr="007147E0" w:rsidRDefault="00A22B88" w:rsidP="00A22B88">
            <w:pPr>
              <w:autoSpaceDE w:val="0"/>
              <w:autoSpaceDN w:val="0"/>
              <w:adjustRightInd w:val="0"/>
              <w:spacing w:after="0" w:line="240" w:lineRule="auto"/>
              <w:rPr>
                <w:rFonts w:ascii="Times New Roman" w:hAnsi="Times New Roman" w:cs="Times New Roman"/>
                <w:spacing w:val="-10"/>
                <w:sz w:val="28"/>
                <w:szCs w:val="28"/>
                <w:lang w:eastAsia="ru-RU"/>
              </w:rPr>
            </w:pPr>
            <w:r w:rsidRPr="007147E0">
              <w:rPr>
                <w:rFonts w:ascii="Times New Roman" w:eastAsia="Times New Roman" w:hAnsi="Times New Roman" w:cs="Times New Roman"/>
                <w:sz w:val="28"/>
                <w:szCs w:val="28"/>
                <w:lang w:eastAsia="ru-RU"/>
              </w:rPr>
              <w:t>ТРА1.-1.8.</w:t>
            </w:r>
          </w:p>
        </w:tc>
        <w:tc>
          <w:tcPr>
            <w:tcW w:w="8474" w:type="dxa"/>
            <w:tcBorders>
              <w:top w:val="single" w:sz="4" w:space="0" w:color="auto"/>
              <w:left w:val="single" w:sz="4" w:space="0" w:color="auto"/>
              <w:bottom w:val="single" w:sz="4" w:space="0" w:color="auto"/>
              <w:right w:val="single" w:sz="4" w:space="0" w:color="auto"/>
            </w:tcBorders>
            <w:hideMark/>
          </w:tcPr>
          <w:p w14:paraId="03ABD5F1" w14:textId="77777777" w:rsidR="00A22B88" w:rsidRPr="0033627F"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Система пуску.</w:t>
            </w:r>
          </w:p>
        </w:tc>
        <w:tc>
          <w:tcPr>
            <w:tcW w:w="1033" w:type="dxa"/>
            <w:tcBorders>
              <w:top w:val="single" w:sz="4" w:space="0" w:color="auto"/>
              <w:left w:val="single" w:sz="4" w:space="0" w:color="auto"/>
              <w:bottom w:val="single" w:sz="4" w:space="0" w:color="auto"/>
              <w:right w:val="single" w:sz="4" w:space="0" w:color="auto"/>
            </w:tcBorders>
            <w:hideMark/>
          </w:tcPr>
          <w:p w14:paraId="723B41FC"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665F4CA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10D1A27" w14:textId="21979A32" w:rsidR="00A22B88" w:rsidRPr="0033627F" w:rsidRDefault="00AA4431"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07043E19"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1242930D"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ТРА1.-1.9.</w:t>
            </w:r>
          </w:p>
        </w:tc>
        <w:tc>
          <w:tcPr>
            <w:tcW w:w="8474" w:type="dxa"/>
            <w:tcBorders>
              <w:top w:val="single" w:sz="4" w:space="0" w:color="auto"/>
              <w:left w:val="single" w:sz="4" w:space="0" w:color="auto"/>
              <w:bottom w:val="single" w:sz="4" w:space="0" w:color="auto"/>
              <w:right w:val="single" w:sz="4" w:space="0" w:color="auto"/>
            </w:tcBorders>
            <w:hideMark/>
          </w:tcPr>
          <w:p w14:paraId="1F102481"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Трансмісія тракторів: муфти зчеплення.</w:t>
            </w:r>
          </w:p>
        </w:tc>
        <w:tc>
          <w:tcPr>
            <w:tcW w:w="1033" w:type="dxa"/>
            <w:tcBorders>
              <w:top w:val="single" w:sz="4" w:space="0" w:color="auto"/>
              <w:left w:val="single" w:sz="4" w:space="0" w:color="auto"/>
              <w:bottom w:val="single" w:sz="4" w:space="0" w:color="auto"/>
              <w:right w:val="single" w:sz="4" w:space="0" w:color="auto"/>
            </w:tcBorders>
            <w:hideMark/>
          </w:tcPr>
          <w:p w14:paraId="495526FB"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62C534E9"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428BC4A8" w14:textId="50032CEE" w:rsidR="00A22B88" w:rsidRPr="0033627F" w:rsidRDefault="00AA4431"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41693EAA" w14:textId="77777777" w:rsidTr="00A22B88">
        <w:trPr>
          <w:trHeight w:val="97"/>
          <w:jc w:val="center"/>
        </w:trPr>
        <w:tc>
          <w:tcPr>
            <w:tcW w:w="2136" w:type="dxa"/>
            <w:tcBorders>
              <w:top w:val="single" w:sz="4" w:space="0" w:color="auto"/>
              <w:left w:val="single" w:sz="4" w:space="0" w:color="auto"/>
              <w:bottom w:val="single" w:sz="4" w:space="0" w:color="auto"/>
              <w:right w:val="single" w:sz="4" w:space="0" w:color="auto"/>
            </w:tcBorders>
            <w:hideMark/>
          </w:tcPr>
          <w:p w14:paraId="48CEE91F"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ТРА1.-1.10.</w:t>
            </w:r>
          </w:p>
        </w:tc>
        <w:tc>
          <w:tcPr>
            <w:tcW w:w="8474" w:type="dxa"/>
            <w:tcBorders>
              <w:top w:val="single" w:sz="4" w:space="0" w:color="auto"/>
              <w:left w:val="single" w:sz="4" w:space="0" w:color="auto"/>
              <w:bottom w:val="single" w:sz="4" w:space="0" w:color="auto"/>
              <w:right w:val="single" w:sz="4" w:space="0" w:color="auto"/>
            </w:tcBorders>
            <w:hideMark/>
          </w:tcPr>
          <w:p w14:paraId="44D23243"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Коробка передач, роздавальна коробка.</w:t>
            </w:r>
          </w:p>
        </w:tc>
        <w:tc>
          <w:tcPr>
            <w:tcW w:w="1033" w:type="dxa"/>
            <w:tcBorders>
              <w:top w:val="single" w:sz="4" w:space="0" w:color="auto"/>
              <w:left w:val="single" w:sz="4" w:space="0" w:color="auto"/>
              <w:bottom w:val="single" w:sz="4" w:space="0" w:color="auto"/>
              <w:right w:val="single" w:sz="4" w:space="0" w:color="auto"/>
            </w:tcBorders>
            <w:hideMark/>
          </w:tcPr>
          <w:p w14:paraId="4EDF12AD"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5EDC449F"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4341766E" w14:textId="24DF8C37" w:rsidR="00A22B88" w:rsidRPr="0033627F" w:rsidRDefault="00AA4431" w:rsidP="00A22B88">
            <w:pPr>
              <w:spacing w:after="0" w:line="240" w:lineRule="auto"/>
              <w:jc w:val="center"/>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7A5367D3" w14:textId="77777777" w:rsidTr="00A22B88">
        <w:trPr>
          <w:trHeight w:val="384"/>
          <w:jc w:val="center"/>
        </w:trPr>
        <w:tc>
          <w:tcPr>
            <w:tcW w:w="2136" w:type="dxa"/>
            <w:tcBorders>
              <w:top w:val="single" w:sz="4" w:space="0" w:color="auto"/>
              <w:left w:val="single" w:sz="4" w:space="0" w:color="auto"/>
              <w:bottom w:val="single" w:sz="4" w:space="0" w:color="auto"/>
              <w:right w:val="single" w:sz="4" w:space="0" w:color="auto"/>
            </w:tcBorders>
            <w:hideMark/>
          </w:tcPr>
          <w:p w14:paraId="7D95DE64" w14:textId="77777777" w:rsidR="00A22B88" w:rsidRPr="007147E0" w:rsidRDefault="00A22B88" w:rsidP="00A22B88">
            <w:pPr>
              <w:spacing w:after="0" w:line="240" w:lineRule="auto"/>
              <w:rPr>
                <w:rFonts w:ascii="Times New Roman" w:eastAsia="Times New Roman" w:hAnsi="Times New Roman" w:cs="Times New Roman"/>
                <w:sz w:val="28"/>
                <w:szCs w:val="28"/>
                <w:lang w:val="ru-RU" w:eastAsia="ru-RU"/>
              </w:rPr>
            </w:pPr>
            <w:r w:rsidRPr="007147E0">
              <w:rPr>
                <w:rFonts w:ascii="Times New Roman" w:hAnsi="Times New Roman" w:cs="Times New Roman"/>
                <w:sz w:val="28"/>
                <w:szCs w:val="28"/>
                <w:lang w:val="ru-RU"/>
              </w:rPr>
              <w:t>ТРА1.-1.11.</w:t>
            </w:r>
          </w:p>
        </w:tc>
        <w:tc>
          <w:tcPr>
            <w:tcW w:w="8474" w:type="dxa"/>
            <w:tcBorders>
              <w:top w:val="single" w:sz="4" w:space="0" w:color="auto"/>
              <w:left w:val="single" w:sz="4" w:space="0" w:color="auto"/>
              <w:bottom w:val="single" w:sz="4" w:space="0" w:color="auto"/>
              <w:right w:val="single" w:sz="4" w:space="0" w:color="auto"/>
            </w:tcBorders>
            <w:hideMark/>
          </w:tcPr>
          <w:p w14:paraId="79818BF9" w14:textId="77777777" w:rsidR="00A22B88" w:rsidRPr="00C12190" w:rsidRDefault="00A22B88" w:rsidP="00A22B88">
            <w:pPr>
              <w:spacing w:after="0" w:line="240" w:lineRule="auto"/>
              <w:rPr>
                <w:rFonts w:ascii="Times New Roman" w:hAnsi="Times New Roman" w:cs="Times New Roman"/>
                <w:sz w:val="28"/>
                <w:szCs w:val="28"/>
                <w:lang w:val="ru-RU"/>
              </w:rPr>
            </w:pPr>
            <w:proofErr w:type="spellStart"/>
            <w:r w:rsidRPr="0033627F">
              <w:rPr>
                <w:rFonts w:ascii="Times New Roman" w:hAnsi="Times New Roman" w:cs="Times New Roman"/>
                <w:sz w:val="28"/>
                <w:szCs w:val="28"/>
                <w:lang w:val="ru-RU"/>
              </w:rPr>
              <w:t>Ведучі</w:t>
            </w:r>
            <w:proofErr w:type="spellEnd"/>
            <w:r w:rsidRPr="0033627F">
              <w:rPr>
                <w:rFonts w:ascii="Times New Roman" w:hAnsi="Times New Roman" w:cs="Times New Roman"/>
                <w:sz w:val="28"/>
                <w:szCs w:val="28"/>
                <w:lang w:val="ru-RU"/>
              </w:rPr>
              <w:t xml:space="preserve"> мости </w:t>
            </w:r>
            <w:proofErr w:type="spellStart"/>
            <w:r w:rsidRPr="0033627F">
              <w:rPr>
                <w:rFonts w:ascii="Times New Roman" w:hAnsi="Times New Roman" w:cs="Times New Roman"/>
                <w:sz w:val="28"/>
                <w:szCs w:val="28"/>
                <w:lang w:val="ru-RU"/>
              </w:rPr>
              <w:t>колісних</w:t>
            </w:r>
            <w:proofErr w:type="spellEnd"/>
            <w:r w:rsidRPr="0033627F">
              <w:rPr>
                <w:rFonts w:ascii="Times New Roman" w:hAnsi="Times New Roman" w:cs="Times New Roman"/>
                <w:sz w:val="28"/>
                <w:szCs w:val="28"/>
                <w:lang w:val="ru-RU"/>
              </w:rPr>
              <w:t xml:space="preserve"> та </w:t>
            </w:r>
            <w:proofErr w:type="spellStart"/>
            <w:r w:rsidRPr="0033627F">
              <w:rPr>
                <w:rFonts w:ascii="Times New Roman" w:hAnsi="Times New Roman" w:cs="Times New Roman"/>
                <w:sz w:val="28"/>
                <w:szCs w:val="28"/>
                <w:lang w:val="ru-RU"/>
              </w:rPr>
              <w:t>гусенични</w:t>
            </w:r>
            <w:r>
              <w:rPr>
                <w:rFonts w:ascii="Times New Roman" w:hAnsi="Times New Roman" w:cs="Times New Roman"/>
                <w:sz w:val="28"/>
                <w:szCs w:val="28"/>
                <w:lang w:val="ru-RU"/>
              </w:rPr>
              <w:t>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тракторів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гальмівні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системи</w:t>
            </w:r>
            <w:proofErr w:type="spellEnd"/>
            <w:r>
              <w:rPr>
                <w:rFonts w:ascii="Times New Roman" w:hAnsi="Times New Roman" w:cs="Times New Roman"/>
                <w:sz w:val="28"/>
                <w:szCs w:val="28"/>
                <w:lang w:val="ru-RU"/>
              </w:rPr>
              <w:t>.</w:t>
            </w:r>
          </w:p>
        </w:tc>
        <w:tc>
          <w:tcPr>
            <w:tcW w:w="1033" w:type="dxa"/>
            <w:tcBorders>
              <w:top w:val="single" w:sz="4" w:space="0" w:color="auto"/>
              <w:left w:val="single" w:sz="4" w:space="0" w:color="auto"/>
              <w:bottom w:val="single" w:sz="4" w:space="0" w:color="auto"/>
              <w:right w:val="single" w:sz="4" w:space="0" w:color="auto"/>
            </w:tcBorders>
            <w:hideMark/>
          </w:tcPr>
          <w:p w14:paraId="79E3D427"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344ED06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4E9D0EF3" w14:textId="2F12E715" w:rsidR="00A22B88" w:rsidRPr="0033627F" w:rsidRDefault="00AA4431" w:rsidP="00A22B88">
            <w:pPr>
              <w:spacing w:after="0" w:line="240" w:lineRule="auto"/>
              <w:jc w:val="center"/>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bCs/>
                <w:sz w:val="28"/>
                <w:szCs w:val="28"/>
                <w:lang w:val="ru-RU" w:eastAsia="ru-RU"/>
              </w:rPr>
              <w:t>Опитування</w:t>
            </w:r>
            <w:proofErr w:type="spellEnd"/>
          </w:p>
        </w:tc>
      </w:tr>
      <w:tr w:rsidR="00A22B88" w:rsidRPr="0033627F" w14:paraId="54D1095B" w14:textId="77777777" w:rsidTr="00A22B88">
        <w:trPr>
          <w:trHeight w:val="135"/>
          <w:jc w:val="center"/>
        </w:trPr>
        <w:tc>
          <w:tcPr>
            <w:tcW w:w="2136" w:type="dxa"/>
            <w:tcBorders>
              <w:top w:val="single" w:sz="4" w:space="0" w:color="auto"/>
              <w:left w:val="single" w:sz="4" w:space="0" w:color="auto"/>
              <w:bottom w:val="single" w:sz="4" w:space="0" w:color="auto"/>
              <w:right w:val="single" w:sz="4" w:space="0" w:color="auto"/>
            </w:tcBorders>
          </w:tcPr>
          <w:p w14:paraId="6CC30AE7"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p>
          <w:p w14:paraId="1186267F"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ТРА1.-2.</w:t>
            </w:r>
          </w:p>
        </w:tc>
        <w:tc>
          <w:tcPr>
            <w:tcW w:w="8474" w:type="dxa"/>
            <w:tcBorders>
              <w:top w:val="single" w:sz="4" w:space="0" w:color="auto"/>
              <w:left w:val="single" w:sz="4" w:space="0" w:color="auto"/>
              <w:bottom w:val="single" w:sz="4" w:space="0" w:color="auto"/>
              <w:right w:val="single" w:sz="4" w:space="0" w:color="auto"/>
            </w:tcBorders>
            <w:hideMark/>
          </w:tcPr>
          <w:p w14:paraId="627FA33C"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proofErr w:type="spellStart"/>
            <w:r w:rsidRPr="0033627F">
              <w:rPr>
                <w:rFonts w:ascii="Times New Roman" w:hAnsi="Times New Roman" w:cs="Times New Roman"/>
                <w:b/>
                <w:sz w:val="28"/>
                <w:szCs w:val="28"/>
                <w:lang w:val="ru-RU"/>
              </w:rPr>
              <w:t>Вивчення</w:t>
            </w:r>
            <w:proofErr w:type="spellEnd"/>
            <w:r w:rsidRPr="0033627F">
              <w:rPr>
                <w:rFonts w:ascii="Times New Roman" w:hAnsi="Times New Roman" w:cs="Times New Roman"/>
                <w:b/>
                <w:sz w:val="28"/>
                <w:szCs w:val="28"/>
                <w:lang w:val="ru-RU"/>
              </w:rPr>
              <w:t xml:space="preserve"> </w:t>
            </w:r>
            <w:proofErr w:type="spellStart"/>
            <w:r w:rsidRPr="0033627F">
              <w:rPr>
                <w:rFonts w:ascii="Times New Roman" w:hAnsi="Times New Roman" w:cs="Times New Roman"/>
                <w:b/>
                <w:sz w:val="28"/>
                <w:szCs w:val="28"/>
                <w:lang w:val="ru-RU"/>
              </w:rPr>
              <w:t>будови</w:t>
            </w:r>
            <w:proofErr w:type="spellEnd"/>
            <w:r w:rsidRPr="0033627F">
              <w:rPr>
                <w:rFonts w:ascii="Times New Roman" w:hAnsi="Times New Roman" w:cs="Times New Roman"/>
                <w:b/>
                <w:sz w:val="28"/>
                <w:szCs w:val="28"/>
                <w:lang w:val="ru-RU"/>
              </w:rPr>
              <w:t xml:space="preserve"> трактора </w:t>
            </w:r>
            <w:proofErr w:type="spellStart"/>
            <w:r w:rsidRPr="0033627F">
              <w:rPr>
                <w:rFonts w:ascii="Times New Roman" w:hAnsi="Times New Roman" w:cs="Times New Roman"/>
                <w:b/>
                <w:sz w:val="28"/>
                <w:szCs w:val="28"/>
                <w:lang w:val="ru-RU"/>
              </w:rPr>
              <w:t>згідно</w:t>
            </w:r>
            <w:proofErr w:type="spellEnd"/>
            <w:r w:rsidRPr="0033627F">
              <w:rPr>
                <w:rFonts w:ascii="Times New Roman" w:hAnsi="Times New Roman" w:cs="Times New Roman"/>
                <w:b/>
                <w:sz w:val="28"/>
                <w:szCs w:val="28"/>
                <w:lang w:val="ru-RU"/>
              </w:rPr>
              <w:t xml:space="preserve">  </w:t>
            </w:r>
            <w:proofErr w:type="spellStart"/>
            <w:r w:rsidRPr="0033627F">
              <w:rPr>
                <w:rFonts w:ascii="Times New Roman" w:hAnsi="Times New Roman" w:cs="Times New Roman"/>
                <w:b/>
                <w:sz w:val="28"/>
                <w:szCs w:val="28"/>
                <w:lang w:val="ru-RU"/>
              </w:rPr>
              <w:t>кваліфікації</w:t>
            </w:r>
            <w:proofErr w:type="spellEnd"/>
            <w:r w:rsidRPr="0033627F">
              <w:rPr>
                <w:rFonts w:ascii="Times New Roman" w:hAnsi="Times New Roman" w:cs="Times New Roman"/>
                <w:b/>
                <w:sz w:val="28"/>
                <w:szCs w:val="28"/>
                <w:lang w:val="ru-RU"/>
              </w:rPr>
              <w:t xml:space="preserve"> «А1»</w:t>
            </w:r>
          </w:p>
        </w:tc>
        <w:tc>
          <w:tcPr>
            <w:tcW w:w="1033" w:type="dxa"/>
            <w:tcBorders>
              <w:top w:val="single" w:sz="4" w:space="0" w:color="auto"/>
              <w:left w:val="single" w:sz="4" w:space="0" w:color="auto"/>
              <w:bottom w:val="single" w:sz="4" w:space="0" w:color="auto"/>
              <w:right w:val="single" w:sz="4" w:space="0" w:color="auto"/>
            </w:tcBorders>
          </w:tcPr>
          <w:p w14:paraId="55A6317A" w14:textId="5F48351E" w:rsidR="00A22B88" w:rsidRPr="0033627F" w:rsidRDefault="00E070CE"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20</w:t>
            </w:r>
          </w:p>
          <w:p w14:paraId="63C4F8C0"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687B904" w14:textId="77777777" w:rsidR="00A22B88" w:rsidRPr="00E55A37" w:rsidRDefault="00A22B88" w:rsidP="00A22B88">
            <w:pPr>
              <w:spacing w:after="0" w:line="240" w:lineRule="auto"/>
              <w:jc w:val="center"/>
              <w:rPr>
                <w:rFonts w:ascii="Times New Roman" w:eastAsia="Times New Roman" w:hAnsi="Times New Roman" w:cs="Times New Roman"/>
                <w:b/>
                <w:sz w:val="28"/>
                <w:szCs w:val="28"/>
                <w:lang w:val="ru-RU" w:eastAsia="ru-RU"/>
              </w:rPr>
            </w:pPr>
            <w:r w:rsidRPr="00E55A37">
              <w:rPr>
                <w:rFonts w:ascii="Times New Roman" w:hAnsi="Times New Roman" w:cs="Times New Roman"/>
                <w:b/>
                <w:sz w:val="28"/>
                <w:szCs w:val="28"/>
                <w:lang w:val="ru-RU"/>
              </w:rPr>
              <w:t>2</w:t>
            </w:r>
          </w:p>
        </w:tc>
        <w:tc>
          <w:tcPr>
            <w:tcW w:w="2150" w:type="dxa"/>
            <w:tcBorders>
              <w:top w:val="single" w:sz="4" w:space="0" w:color="auto"/>
              <w:left w:val="single" w:sz="4" w:space="0" w:color="auto"/>
              <w:bottom w:val="single" w:sz="4" w:space="0" w:color="auto"/>
              <w:right w:val="single" w:sz="4" w:space="0" w:color="auto"/>
            </w:tcBorders>
          </w:tcPr>
          <w:p w14:paraId="6FD18B11"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0E495108"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7260BD66" w14:textId="77777777" w:rsidR="00A22B88" w:rsidRPr="007147E0" w:rsidRDefault="00A22B88" w:rsidP="00A22B88">
            <w:pPr>
              <w:autoSpaceDE w:val="0"/>
              <w:autoSpaceDN w:val="0"/>
              <w:adjustRightInd w:val="0"/>
              <w:spacing w:after="0" w:line="240" w:lineRule="auto"/>
              <w:rPr>
                <w:rFonts w:ascii="Times New Roman" w:hAnsi="Times New Roman" w:cs="Times New Roman"/>
                <w:spacing w:val="-10"/>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1.</w:t>
            </w:r>
          </w:p>
        </w:tc>
        <w:tc>
          <w:tcPr>
            <w:tcW w:w="8474" w:type="dxa"/>
            <w:tcBorders>
              <w:top w:val="single" w:sz="4" w:space="0" w:color="auto"/>
              <w:left w:val="single" w:sz="4" w:space="0" w:color="auto"/>
              <w:bottom w:val="single" w:sz="4" w:space="0" w:color="auto"/>
              <w:right w:val="single" w:sz="4" w:space="0" w:color="auto"/>
            </w:tcBorders>
            <w:hideMark/>
          </w:tcPr>
          <w:p w14:paraId="044EEDFD" w14:textId="77777777" w:rsidR="00A22B88" w:rsidRPr="0033627F" w:rsidRDefault="00A22B88" w:rsidP="00A22B88">
            <w:pPr>
              <w:autoSpaceDE w:val="0"/>
              <w:autoSpaceDN w:val="0"/>
              <w:adjustRightInd w:val="0"/>
              <w:spacing w:after="0" w:line="240" w:lineRule="auto"/>
              <w:rPr>
                <w:rFonts w:ascii="Times New Roman"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Рульове керування та ходова частина колісних тракторів. Ходова частина гусеничних тракторів.</w:t>
            </w:r>
          </w:p>
        </w:tc>
        <w:tc>
          <w:tcPr>
            <w:tcW w:w="1033" w:type="dxa"/>
            <w:tcBorders>
              <w:top w:val="single" w:sz="4" w:space="0" w:color="auto"/>
              <w:left w:val="single" w:sz="4" w:space="0" w:color="auto"/>
              <w:bottom w:val="single" w:sz="4" w:space="0" w:color="auto"/>
              <w:right w:val="single" w:sz="4" w:space="0" w:color="auto"/>
            </w:tcBorders>
            <w:hideMark/>
          </w:tcPr>
          <w:p w14:paraId="630CC72B" w14:textId="58241E47" w:rsidR="00A22B88" w:rsidRPr="0033627F" w:rsidRDefault="00E070CE" w:rsidP="00A22B88">
            <w:pPr>
              <w:autoSpaceDE w:val="0"/>
              <w:autoSpaceDN w:val="0"/>
              <w:adjustRightInd w:val="0"/>
              <w:spacing w:after="0" w:line="240" w:lineRule="auto"/>
              <w:jc w:val="center"/>
              <w:rPr>
                <w:rFonts w:ascii="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uk-UA"/>
              </w:rPr>
              <w:t>7</w:t>
            </w:r>
          </w:p>
        </w:tc>
        <w:tc>
          <w:tcPr>
            <w:tcW w:w="1134" w:type="dxa"/>
            <w:tcBorders>
              <w:top w:val="single" w:sz="4" w:space="0" w:color="auto"/>
              <w:left w:val="single" w:sz="4" w:space="0" w:color="auto"/>
              <w:bottom w:val="single" w:sz="4" w:space="0" w:color="auto"/>
              <w:right w:val="single" w:sz="4" w:space="0" w:color="auto"/>
            </w:tcBorders>
          </w:tcPr>
          <w:p w14:paraId="7C41A8AA"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eastAsia="Times New Roman" w:hAnsi="Times New Roman" w:cs="Times New Roman"/>
                <w:sz w:val="28"/>
                <w:szCs w:val="28"/>
                <w:lang w:val="ru-RU" w:eastAsia="ru-RU"/>
              </w:rPr>
              <w:t>2</w:t>
            </w:r>
          </w:p>
        </w:tc>
        <w:tc>
          <w:tcPr>
            <w:tcW w:w="2150" w:type="dxa"/>
            <w:tcBorders>
              <w:top w:val="single" w:sz="4" w:space="0" w:color="auto"/>
              <w:left w:val="single" w:sz="4" w:space="0" w:color="auto"/>
              <w:bottom w:val="single" w:sz="4" w:space="0" w:color="auto"/>
              <w:right w:val="single" w:sz="4" w:space="0" w:color="auto"/>
            </w:tcBorders>
          </w:tcPr>
          <w:p w14:paraId="5A9525D7" w14:textId="77777777" w:rsidR="00A22B88" w:rsidRDefault="00AA4431"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r>
              <w:rPr>
                <w:rFonts w:ascii="Times New Roman" w:eastAsia="Times New Roman" w:hAnsi="Times New Roman" w:cs="Times New Roman"/>
                <w:sz w:val="28"/>
                <w:szCs w:val="28"/>
                <w:lang w:val="ru-RU" w:eastAsia="ru-RU"/>
              </w:rPr>
              <w:t>,</w:t>
            </w:r>
          </w:p>
          <w:p w14:paraId="7DF07F1C" w14:textId="228A4B79" w:rsidR="00AA4431" w:rsidRPr="0033627F" w:rsidRDefault="00AA4431"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звіт</w:t>
            </w:r>
            <w:proofErr w:type="spellEnd"/>
            <w:r>
              <w:rPr>
                <w:rFonts w:ascii="Times New Roman" w:eastAsia="Times New Roman" w:hAnsi="Times New Roman" w:cs="Times New Roman"/>
                <w:sz w:val="28"/>
                <w:szCs w:val="28"/>
                <w:lang w:val="ru-RU" w:eastAsia="ru-RU"/>
              </w:rPr>
              <w:t xml:space="preserve"> з ЛПР</w:t>
            </w:r>
          </w:p>
        </w:tc>
      </w:tr>
      <w:tr w:rsidR="00A22B88" w:rsidRPr="0033627F" w14:paraId="66F2D84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2DB65D20"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2.</w:t>
            </w:r>
          </w:p>
        </w:tc>
        <w:tc>
          <w:tcPr>
            <w:tcW w:w="8474" w:type="dxa"/>
            <w:tcBorders>
              <w:top w:val="single" w:sz="4" w:space="0" w:color="auto"/>
              <w:left w:val="single" w:sz="4" w:space="0" w:color="auto"/>
              <w:bottom w:val="single" w:sz="4" w:space="0" w:color="auto"/>
              <w:right w:val="single" w:sz="4" w:space="0" w:color="auto"/>
            </w:tcBorders>
            <w:hideMark/>
          </w:tcPr>
          <w:p w14:paraId="481F5776"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Робоче обладнання тракторів.</w:t>
            </w:r>
          </w:p>
        </w:tc>
        <w:tc>
          <w:tcPr>
            <w:tcW w:w="1033" w:type="dxa"/>
            <w:tcBorders>
              <w:top w:val="single" w:sz="4" w:space="0" w:color="auto"/>
              <w:left w:val="single" w:sz="4" w:space="0" w:color="auto"/>
              <w:bottom w:val="single" w:sz="4" w:space="0" w:color="auto"/>
              <w:right w:val="single" w:sz="4" w:space="0" w:color="auto"/>
            </w:tcBorders>
            <w:hideMark/>
          </w:tcPr>
          <w:p w14:paraId="756B249A" w14:textId="6F84B437" w:rsidR="00A22B88" w:rsidRPr="0033627F" w:rsidRDefault="00E070CE" w:rsidP="00A22B88">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tcPr>
          <w:p w14:paraId="2A6826E0"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8A82DD2" w14:textId="20F587E6" w:rsidR="00A22B88" w:rsidRPr="0033627F" w:rsidRDefault="00AA4431"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33627F" w14:paraId="1362B17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0D6134D4"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lastRenderedPageBreak/>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3.</w:t>
            </w:r>
          </w:p>
        </w:tc>
        <w:tc>
          <w:tcPr>
            <w:tcW w:w="8474" w:type="dxa"/>
            <w:tcBorders>
              <w:top w:val="single" w:sz="4" w:space="0" w:color="auto"/>
              <w:left w:val="single" w:sz="4" w:space="0" w:color="auto"/>
              <w:bottom w:val="single" w:sz="4" w:space="0" w:color="auto"/>
              <w:right w:val="single" w:sz="4" w:space="0" w:color="auto"/>
            </w:tcBorders>
            <w:hideMark/>
          </w:tcPr>
          <w:p w14:paraId="65347298" w14:textId="77777777" w:rsidR="00A22B88" w:rsidRPr="0033627F"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Допоміжне обладнання.</w:t>
            </w:r>
          </w:p>
        </w:tc>
        <w:tc>
          <w:tcPr>
            <w:tcW w:w="1033" w:type="dxa"/>
            <w:tcBorders>
              <w:top w:val="single" w:sz="4" w:space="0" w:color="auto"/>
              <w:left w:val="single" w:sz="4" w:space="0" w:color="auto"/>
              <w:bottom w:val="single" w:sz="4" w:space="0" w:color="auto"/>
              <w:right w:val="single" w:sz="4" w:space="0" w:color="auto"/>
            </w:tcBorders>
            <w:hideMark/>
          </w:tcPr>
          <w:p w14:paraId="281D194C" w14:textId="16194384" w:rsidR="00A22B88" w:rsidRPr="0033627F" w:rsidRDefault="00E070CE" w:rsidP="00A22B88">
            <w:pPr>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eastAsia="Times New Roman" w:hAnsi="Times New Roman" w:cs="Times New Roman"/>
                <w:bCs/>
                <w:sz w:val="28"/>
                <w:szCs w:val="28"/>
                <w:lang w:eastAsia="uk-UA"/>
              </w:rPr>
              <w:t>3</w:t>
            </w:r>
          </w:p>
        </w:tc>
        <w:tc>
          <w:tcPr>
            <w:tcW w:w="1134" w:type="dxa"/>
            <w:tcBorders>
              <w:top w:val="single" w:sz="4" w:space="0" w:color="auto"/>
              <w:left w:val="single" w:sz="4" w:space="0" w:color="auto"/>
              <w:bottom w:val="single" w:sz="4" w:space="0" w:color="auto"/>
              <w:right w:val="single" w:sz="4" w:space="0" w:color="auto"/>
            </w:tcBorders>
          </w:tcPr>
          <w:p w14:paraId="7F60378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293FE5E1"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33627F" w14:paraId="36F9257C"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4C4016EC" w14:textId="77777777" w:rsidR="00A22B88" w:rsidRPr="007147E0" w:rsidRDefault="00A22B88" w:rsidP="00A22B88">
            <w:pPr>
              <w:spacing w:after="0" w:line="240" w:lineRule="auto"/>
              <w:rPr>
                <w:rFonts w:ascii="Times New Roman" w:eastAsia="Times New Roman" w:hAnsi="Times New Roman" w:cs="Times New Roman"/>
                <w:sz w:val="28"/>
                <w:szCs w:val="28"/>
                <w:lang w:val="ru-RU" w:eastAsia="ru-RU"/>
              </w:rPr>
            </w:pPr>
            <w:r w:rsidRPr="007147E0">
              <w:rPr>
                <w:rFonts w:ascii="Times New Roman" w:hAnsi="Times New Roman" w:cs="Times New Roman"/>
                <w:sz w:val="28"/>
                <w:szCs w:val="28"/>
                <w:lang w:val="ru-RU"/>
              </w:rPr>
              <w:t>ТРА1.-2.4.</w:t>
            </w:r>
          </w:p>
        </w:tc>
        <w:tc>
          <w:tcPr>
            <w:tcW w:w="8474" w:type="dxa"/>
            <w:tcBorders>
              <w:top w:val="single" w:sz="4" w:space="0" w:color="auto"/>
              <w:left w:val="single" w:sz="4" w:space="0" w:color="auto"/>
              <w:bottom w:val="single" w:sz="4" w:space="0" w:color="auto"/>
              <w:right w:val="single" w:sz="4" w:space="0" w:color="auto"/>
            </w:tcBorders>
            <w:hideMark/>
          </w:tcPr>
          <w:p w14:paraId="51BC4801"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proofErr w:type="spellStart"/>
            <w:r w:rsidRPr="0033627F">
              <w:rPr>
                <w:rFonts w:ascii="Times New Roman" w:hAnsi="Times New Roman" w:cs="Times New Roman"/>
                <w:sz w:val="28"/>
                <w:szCs w:val="28"/>
                <w:lang w:val="ru-RU"/>
              </w:rPr>
              <w:t>Електрообладнання</w:t>
            </w:r>
            <w:proofErr w:type="spellEnd"/>
            <w:r w:rsidRPr="0033627F">
              <w:rPr>
                <w:rFonts w:ascii="Times New Roman" w:hAnsi="Times New Roman" w:cs="Times New Roman"/>
                <w:sz w:val="28"/>
                <w:szCs w:val="28"/>
                <w:lang w:val="ru-RU"/>
              </w:rPr>
              <w:t xml:space="preserve"> </w:t>
            </w:r>
            <w:proofErr w:type="spellStart"/>
            <w:r w:rsidRPr="0033627F">
              <w:rPr>
                <w:rFonts w:ascii="Times New Roman" w:hAnsi="Times New Roman" w:cs="Times New Roman"/>
                <w:sz w:val="28"/>
                <w:szCs w:val="28"/>
                <w:lang w:val="ru-RU"/>
              </w:rPr>
              <w:t>тракторів</w:t>
            </w:r>
            <w:proofErr w:type="spellEnd"/>
            <w:r w:rsidRPr="0033627F">
              <w:rPr>
                <w:rFonts w:ascii="Times New Roman" w:hAnsi="Times New Roman" w:cs="Times New Roman"/>
                <w:sz w:val="28"/>
                <w:szCs w:val="28"/>
                <w:lang w:val="ru-RU"/>
              </w:rPr>
              <w:t>.</w:t>
            </w:r>
          </w:p>
        </w:tc>
        <w:tc>
          <w:tcPr>
            <w:tcW w:w="1033" w:type="dxa"/>
            <w:tcBorders>
              <w:top w:val="single" w:sz="4" w:space="0" w:color="auto"/>
              <w:left w:val="single" w:sz="4" w:space="0" w:color="auto"/>
              <w:bottom w:val="single" w:sz="4" w:space="0" w:color="auto"/>
              <w:right w:val="single" w:sz="4" w:space="0" w:color="auto"/>
            </w:tcBorders>
            <w:hideMark/>
          </w:tcPr>
          <w:p w14:paraId="3F233A43" w14:textId="54047696" w:rsidR="00A22B88" w:rsidRPr="0033627F" w:rsidRDefault="00E070CE" w:rsidP="00A22B88">
            <w:pPr>
              <w:spacing w:after="0" w:line="240" w:lineRule="auto"/>
              <w:jc w:val="center"/>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tcPr>
          <w:p w14:paraId="457EE56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3033315A" w14:textId="066B4120" w:rsidR="00A22B88" w:rsidRPr="0033627F" w:rsidRDefault="00AA4431" w:rsidP="00A22B88">
            <w:pPr>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33627F" w14:paraId="194F54A5"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0F1FCD15"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5.</w:t>
            </w:r>
          </w:p>
        </w:tc>
        <w:tc>
          <w:tcPr>
            <w:tcW w:w="8474" w:type="dxa"/>
            <w:tcBorders>
              <w:top w:val="single" w:sz="4" w:space="0" w:color="auto"/>
              <w:left w:val="single" w:sz="4" w:space="0" w:color="auto"/>
              <w:bottom w:val="single" w:sz="4" w:space="0" w:color="auto"/>
              <w:right w:val="single" w:sz="4" w:space="0" w:color="auto"/>
            </w:tcBorders>
            <w:hideMark/>
          </w:tcPr>
          <w:p w14:paraId="520B5999"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Нова техніка.</w:t>
            </w:r>
          </w:p>
        </w:tc>
        <w:tc>
          <w:tcPr>
            <w:tcW w:w="1033" w:type="dxa"/>
            <w:tcBorders>
              <w:top w:val="single" w:sz="4" w:space="0" w:color="auto"/>
              <w:left w:val="single" w:sz="4" w:space="0" w:color="auto"/>
              <w:bottom w:val="single" w:sz="4" w:space="0" w:color="auto"/>
              <w:right w:val="single" w:sz="4" w:space="0" w:color="auto"/>
            </w:tcBorders>
            <w:hideMark/>
          </w:tcPr>
          <w:p w14:paraId="18791A8D"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8FC5023"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029B4268" w14:textId="5BAE0F70" w:rsidR="00A22B88" w:rsidRPr="0033627F" w:rsidRDefault="00AA4431" w:rsidP="00A22B88">
            <w:pPr>
              <w:spacing w:after="0" w:line="240" w:lineRule="auto"/>
              <w:jc w:val="center"/>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33627F" w14:paraId="1230A3C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136EEEA6"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6.</w:t>
            </w:r>
          </w:p>
        </w:tc>
        <w:tc>
          <w:tcPr>
            <w:tcW w:w="8474" w:type="dxa"/>
            <w:tcBorders>
              <w:top w:val="single" w:sz="4" w:space="0" w:color="auto"/>
              <w:left w:val="single" w:sz="4" w:space="0" w:color="auto"/>
              <w:bottom w:val="single" w:sz="4" w:space="0" w:color="auto"/>
              <w:right w:val="single" w:sz="4" w:space="0" w:color="auto"/>
            </w:tcBorders>
            <w:hideMark/>
          </w:tcPr>
          <w:p w14:paraId="21C62355"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Охорона навколишнього середовища.</w:t>
            </w:r>
          </w:p>
        </w:tc>
        <w:tc>
          <w:tcPr>
            <w:tcW w:w="1033" w:type="dxa"/>
            <w:tcBorders>
              <w:top w:val="single" w:sz="4" w:space="0" w:color="auto"/>
              <w:left w:val="single" w:sz="4" w:space="0" w:color="auto"/>
              <w:bottom w:val="single" w:sz="4" w:space="0" w:color="auto"/>
              <w:right w:val="single" w:sz="4" w:space="0" w:color="auto"/>
            </w:tcBorders>
            <w:hideMark/>
          </w:tcPr>
          <w:p w14:paraId="4946433A"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78DEF9F"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0B2E81A7" w14:textId="77777777" w:rsidR="00A22B88" w:rsidRPr="00596A43" w:rsidRDefault="00A22B88" w:rsidP="00A22B88">
            <w:pPr>
              <w:spacing w:after="0" w:line="240" w:lineRule="auto"/>
              <w:jc w:val="center"/>
              <w:rPr>
                <w:rFonts w:ascii="Times New Roman" w:eastAsia="Times New Roman" w:hAnsi="Times New Roman" w:cs="Times New Roman"/>
                <w:sz w:val="28"/>
                <w:szCs w:val="28"/>
                <w:lang w:val="ru-RU" w:eastAsia="ru-RU"/>
              </w:rPr>
            </w:pPr>
            <w:proofErr w:type="spellStart"/>
            <w:r w:rsidRPr="00596A43">
              <w:rPr>
                <w:rFonts w:ascii="Times New Roman" w:eastAsia="Times New Roman" w:hAnsi="Times New Roman" w:cs="Times New Roman"/>
                <w:sz w:val="28"/>
                <w:szCs w:val="28"/>
                <w:lang w:val="ru-RU" w:eastAsia="ru-RU"/>
              </w:rPr>
              <w:t>опитування</w:t>
            </w:r>
            <w:proofErr w:type="spellEnd"/>
          </w:p>
        </w:tc>
      </w:tr>
      <w:tr w:rsidR="00A22B88" w:rsidRPr="0033627F" w14:paraId="2B8C0D3B" w14:textId="77777777" w:rsidTr="00A22B88">
        <w:trPr>
          <w:trHeight w:val="347"/>
          <w:jc w:val="center"/>
        </w:trPr>
        <w:tc>
          <w:tcPr>
            <w:tcW w:w="10610" w:type="dxa"/>
            <w:gridSpan w:val="2"/>
            <w:tcBorders>
              <w:top w:val="single" w:sz="4" w:space="0" w:color="auto"/>
              <w:left w:val="single" w:sz="4" w:space="0" w:color="auto"/>
              <w:bottom w:val="single" w:sz="4" w:space="0" w:color="auto"/>
              <w:right w:val="single" w:sz="4" w:space="0" w:color="auto"/>
            </w:tcBorders>
          </w:tcPr>
          <w:p w14:paraId="6F090241" w14:textId="77777777" w:rsidR="00A22B88" w:rsidRPr="0033627F" w:rsidRDefault="00A22B88" w:rsidP="00A22B88">
            <w:pPr>
              <w:autoSpaceDE w:val="0"/>
              <w:autoSpaceDN w:val="0"/>
              <w:adjustRightInd w:val="0"/>
              <w:spacing w:after="0" w:line="240" w:lineRule="auto"/>
              <w:rPr>
                <w:rFonts w:ascii="Times New Roman" w:hAnsi="Times New Roman" w:cs="Times New Roman"/>
                <w:b/>
                <w:sz w:val="28"/>
                <w:szCs w:val="28"/>
                <w:lang w:eastAsia="ru-RU"/>
              </w:rPr>
            </w:pPr>
            <w:r w:rsidRPr="0033627F">
              <w:rPr>
                <w:rFonts w:ascii="Times New Roman" w:eastAsia="Times New Roman" w:hAnsi="Times New Roman" w:cs="Times New Roman"/>
                <w:b/>
                <w:sz w:val="28"/>
                <w:szCs w:val="28"/>
                <w:lang w:eastAsia="ru-RU"/>
              </w:rPr>
              <w:t>Всього:</w:t>
            </w:r>
          </w:p>
        </w:tc>
        <w:tc>
          <w:tcPr>
            <w:tcW w:w="1033" w:type="dxa"/>
            <w:tcBorders>
              <w:top w:val="single" w:sz="4" w:space="0" w:color="auto"/>
              <w:left w:val="single" w:sz="4" w:space="0" w:color="auto"/>
              <w:bottom w:val="single" w:sz="4" w:space="0" w:color="auto"/>
              <w:right w:val="single" w:sz="4" w:space="0" w:color="auto"/>
            </w:tcBorders>
            <w:hideMark/>
          </w:tcPr>
          <w:p w14:paraId="47A87172" w14:textId="1FDE1AAE" w:rsidR="00A22B88" w:rsidRPr="0033627F" w:rsidRDefault="00E070CE" w:rsidP="00A22B88">
            <w:pPr>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c>
          <w:tcPr>
            <w:tcW w:w="1134" w:type="dxa"/>
            <w:tcBorders>
              <w:top w:val="single" w:sz="4" w:space="0" w:color="auto"/>
              <w:left w:val="single" w:sz="4" w:space="0" w:color="auto"/>
              <w:bottom w:val="single" w:sz="4" w:space="0" w:color="auto"/>
              <w:right w:val="single" w:sz="4" w:space="0" w:color="auto"/>
            </w:tcBorders>
            <w:hideMark/>
          </w:tcPr>
          <w:p w14:paraId="241509BE"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10</w:t>
            </w:r>
          </w:p>
        </w:tc>
        <w:tc>
          <w:tcPr>
            <w:tcW w:w="2150" w:type="dxa"/>
            <w:tcBorders>
              <w:top w:val="single" w:sz="4" w:space="0" w:color="auto"/>
              <w:left w:val="single" w:sz="4" w:space="0" w:color="auto"/>
              <w:bottom w:val="single" w:sz="4" w:space="0" w:color="auto"/>
              <w:right w:val="single" w:sz="4" w:space="0" w:color="auto"/>
            </w:tcBorders>
          </w:tcPr>
          <w:p w14:paraId="56238401"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bl>
    <w:p w14:paraId="36E4555E" w14:textId="77777777" w:rsidR="00A22B88" w:rsidRPr="0033627F" w:rsidRDefault="00A22B88" w:rsidP="00A22B88">
      <w:pPr>
        <w:rPr>
          <w:rFonts w:ascii="Times New Roman" w:eastAsia="Times New Roman" w:hAnsi="Times New Roman" w:cs="Times New Roman"/>
          <w:sz w:val="28"/>
          <w:szCs w:val="28"/>
          <w:lang w:eastAsia="ru-RU"/>
        </w:rPr>
      </w:pPr>
    </w:p>
    <w:p w14:paraId="70ABD52E" w14:textId="77777777" w:rsidR="00A22B88" w:rsidRPr="00700AEA" w:rsidRDefault="00A22B88" w:rsidP="00A22B88">
      <w:pPr>
        <w:ind w:firstLine="567"/>
        <w:jc w:val="both"/>
        <w:rPr>
          <w:rFonts w:ascii="Times New Roman" w:hAnsi="Times New Roman" w:cs="Times New Roman"/>
          <w:b/>
          <w:sz w:val="28"/>
          <w:szCs w:val="28"/>
          <w:highlight w:val="yellow"/>
        </w:rPr>
      </w:pPr>
    </w:p>
    <w:p w14:paraId="0B1E4458" w14:textId="77777777" w:rsidR="00A22B88" w:rsidRDefault="00A22B88" w:rsidP="00A22B88">
      <w:pPr>
        <w:rPr>
          <w:rFonts w:ascii="Times New Roman" w:hAnsi="Times New Roman" w:cs="Times New Roman"/>
          <w:b/>
          <w:bCs/>
          <w:spacing w:val="-10"/>
          <w:sz w:val="28"/>
          <w:szCs w:val="28"/>
          <w:highlight w:val="yellow"/>
          <w:lang w:eastAsia="uk-UA"/>
        </w:rPr>
      </w:pPr>
      <w:r w:rsidRPr="00700AEA">
        <w:rPr>
          <w:rFonts w:ascii="Times New Roman" w:hAnsi="Times New Roman" w:cs="Times New Roman"/>
          <w:b/>
          <w:bCs/>
          <w:spacing w:val="-10"/>
          <w:sz w:val="28"/>
          <w:szCs w:val="28"/>
          <w:highlight w:val="yellow"/>
          <w:lang w:eastAsia="uk-UA"/>
        </w:rPr>
        <w:t xml:space="preserve">                                                                </w:t>
      </w:r>
    </w:p>
    <w:p w14:paraId="2330968C" w14:textId="77777777" w:rsidR="00A22B88" w:rsidRDefault="00A22B88" w:rsidP="00A22B88">
      <w:pPr>
        <w:rPr>
          <w:rFonts w:ascii="Times New Roman" w:hAnsi="Times New Roman" w:cs="Times New Roman"/>
          <w:b/>
          <w:bCs/>
          <w:spacing w:val="-10"/>
          <w:sz w:val="28"/>
          <w:szCs w:val="28"/>
          <w:highlight w:val="yellow"/>
          <w:lang w:eastAsia="uk-UA"/>
        </w:rPr>
      </w:pPr>
      <w:r>
        <w:rPr>
          <w:rFonts w:ascii="Times New Roman" w:hAnsi="Times New Roman" w:cs="Times New Roman"/>
          <w:b/>
          <w:bCs/>
          <w:spacing w:val="-10"/>
          <w:sz w:val="28"/>
          <w:szCs w:val="28"/>
          <w:highlight w:val="yellow"/>
          <w:lang w:eastAsia="uk-UA"/>
        </w:rPr>
        <w:br w:type="page"/>
      </w:r>
    </w:p>
    <w:p w14:paraId="1A0C43A4"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638BA8B1" w14:textId="633DB792"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450042">
        <w:rPr>
          <w:rFonts w:ascii="Times New Roman" w:eastAsia="Times New Roman" w:hAnsi="Times New Roman" w:cs="Times New Roman"/>
          <w:b/>
          <w:color w:val="000000" w:themeColor="text1"/>
          <w:sz w:val="28"/>
          <w:szCs w:val="28"/>
        </w:rPr>
        <w:t xml:space="preserve">  програми</w:t>
      </w:r>
    </w:p>
    <w:p w14:paraId="7FD37E64" w14:textId="77777777" w:rsidR="00A22B88" w:rsidRPr="00885BD7" w:rsidRDefault="00A22B88" w:rsidP="00A22B88">
      <w:pPr>
        <w:rPr>
          <w:highlight w:val="yellow"/>
          <w:u w:val="single"/>
          <w:lang w:eastAsia="ru-RU"/>
        </w:rPr>
      </w:pPr>
    </w:p>
    <w:tbl>
      <w:tblPr>
        <w:tblW w:w="1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2193"/>
      </w:tblGrid>
      <w:tr w:rsidR="00A22B88" w:rsidRPr="007509C3" w14:paraId="0BC98936"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14:paraId="6FA4B856" w14:textId="77777777" w:rsidR="00A22B88" w:rsidRPr="007509C3" w:rsidRDefault="00A22B88" w:rsidP="00A22B88">
            <w:pPr>
              <w:spacing w:after="0" w:line="240" w:lineRule="auto"/>
              <w:jc w:val="center"/>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Код</w:t>
            </w:r>
          </w:p>
          <w:p w14:paraId="1D40BEBE" w14:textId="77777777" w:rsidR="00A22B88" w:rsidRPr="007509C3"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7509C3">
              <w:rPr>
                <w:rFonts w:ascii="Times New Roman" w:hAnsi="Times New Roman" w:cs="Times New Roman"/>
                <w:b/>
                <w:sz w:val="28"/>
                <w:szCs w:val="28"/>
                <w:lang w:val="ru-RU"/>
              </w:rPr>
              <w:t>модуля</w:t>
            </w:r>
          </w:p>
        </w:tc>
        <w:tc>
          <w:tcPr>
            <w:tcW w:w="12193" w:type="dxa"/>
            <w:tcBorders>
              <w:top w:val="single" w:sz="4" w:space="0" w:color="auto"/>
              <w:left w:val="single" w:sz="4" w:space="0" w:color="auto"/>
              <w:bottom w:val="single" w:sz="4" w:space="0" w:color="auto"/>
              <w:right w:val="single" w:sz="4" w:space="0" w:color="auto"/>
            </w:tcBorders>
            <w:vAlign w:val="center"/>
          </w:tcPr>
          <w:p w14:paraId="57E25078" w14:textId="37B14EC1" w:rsidR="00A22B88" w:rsidRPr="007509C3" w:rsidRDefault="00A22B88" w:rsidP="00A22B88">
            <w:pPr>
              <w:spacing w:after="120"/>
              <w:jc w:val="center"/>
              <w:rPr>
                <w:rFonts w:ascii="Times New Roman" w:eastAsia="Times New Roman" w:hAnsi="Times New Roman" w:cs="Times New Roman"/>
                <w:b/>
                <w:color w:val="000000" w:themeColor="text1"/>
                <w:sz w:val="28"/>
                <w:szCs w:val="28"/>
              </w:rPr>
            </w:pPr>
          </w:p>
          <w:p w14:paraId="2035F672" w14:textId="77777777" w:rsidR="00A22B88" w:rsidRPr="007509C3" w:rsidRDefault="00A22B88" w:rsidP="00A22B88">
            <w:pPr>
              <w:spacing w:after="0" w:line="240" w:lineRule="auto"/>
              <w:jc w:val="center"/>
              <w:rPr>
                <w:rFonts w:ascii="Times New Roman" w:hAnsi="Times New Roman" w:cs="Times New Roman"/>
                <w:b/>
                <w:sz w:val="28"/>
                <w:szCs w:val="28"/>
                <w:lang w:val="ru-RU"/>
              </w:rPr>
            </w:pPr>
            <w:r w:rsidRPr="007509C3">
              <w:rPr>
                <w:rFonts w:ascii="Times New Roman" w:eastAsia="Times New Roman" w:hAnsi="Times New Roman" w:cs="Times New Roman"/>
                <w:b/>
                <w:color w:val="000000" w:themeColor="text1"/>
                <w:sz w:val="28"/>
                <w:szCs w:val="28"/>
              </w:rPr>
              <w:t>Зміст навчального матеріалу</w:t>
            </w:r>
          </w:p>
          <w:p w14:paraId="513C27A3" w14:textId="77777777" w:rsidR="00A22B88" w:rsidRPr="007509C3" w:rsidRDefault="00A22B88" w:rsidP="00A22B88">
            <w:pPr>
              <w:spacing w:after="0" w:line="240" w:lineRule="auto"/>
              <w:rPr>
                <w:rFonts w:ascii="Times New Roman" w:eastAsia="Times New Roman" w:hAnsi="Times New Roman" w:cs="Times New Roman"/>
                <w:b/>
                <w:sz w:val="28"/>
                <w:szCs w:val="28"/>
                <w:lang w:val="ru-RU" w:eastAsia="ru-RU"/>
              </w:rPr>
            </w:pPr>
          </w:p>
        </w:tc>
      </w:tr>
      <w:tr w:rsidR="00A22B88" w:rsidRPr="007509C3" w14:paraId="13A70EE6"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14:paraId="4DA18CCC" w14:textId="77777777" w:rsidR="00A22B88" w:rsidRPr="00596A43" w:rsidRDefault="00A22B88" w:rsidP="00A22B88">
            <w:pPr>
              <w:spacing w:after="0" w:line="240" w:lineRule="auto"/>
              <w:rPr>
                <w:rFonts w:ascii="Times New Roman" w:hAnsi="Times New Roman" w:cs="Times New Roman"/>
                <w:b/>
                <w:iCs/>
                <w:sz w:val="28"/>
                <w:szCs w:val="28"/>
              </w:rPr>
            </w:pPr>
            <w:r w:rsidRPr="00596A43">
              <w:rPr>
                <w:rFonts w:ascii="Times New Roman" w:hAnsi="Times New Roman" w:cs="Times New Roman"/>
                <w:b/>
                <w:iCs/>
                <w:sz w:val="28"/>
                <w:szCs w:val="28"/>
              </w:rPr>
              <w:t>ТР А1.-1.</w:t>
            </w:r>
          </w:p>
          <w:p w14:paraId="49A34015" w14:textId="77777777" w:rsidR="00A22B88" w:rsidRDefault="00A22B88" w:rsidP="00A22B88">
            <w:pPr>
              <w:spacing w:after="0" w:line="240" w:lineRule="auto"/>
              <w:rPr>
                <w:rFonts w:ascii="Times New Roman" w:hAnsi="Times New Roman" w:cs="Times New Roman"/>
                <w:b/>
                <w:i/>
                <w:iCs/>
                <w:sz w:val="28"/>
                <w:szCs w:val="28"/>
              </w:rPr>
            </w:pPr>
          </w:p>
          <w:p w14:paraId="16DE3488" w14:textId="77777777" w:rsidR="00A22B88" w:rsidRDefault="00A22B88" w:rsidP="00A22B88">
            <w:pPr>
              <w:spacing w:after="0" w:line="240" w:lineRule="auto"/>
              <w:rPr>
                <w:rFonts w:ascii="Times New Roman" w:hAnsi="Times New Roman" w:cs="Times New Roman"/>
                <w:b/>
                <w:i/>
                <w:iCs/>
                <w:sz w:val="28"/>
                <w:szCs w:val="28"/>
              </w:rPr>
            </w:pPr>
          </w:p>
          <w:p w14:paraId="65920325" w14:textId="77777777" w:rsidR="00A22B88" w:rsidRDefault="00A22B88" w:rsidP="00A22B88">
            <w:pPr>
              <w:spacing w:after="0" w:line="240" w:lineRule="auto"/>
              <w:rPr>
                <w:rFonts w:ascii="Times New Roman" w:hAnsi="Times New Roman" w:cs="Times New Roman"/>
                <w:b/>
                <w:i/>
                <w:iCs/>
                <w:sz w:val="28"/>
                <w:szCs w:val="28"/>
              </w:rPr>
            </w:pPr>
          </w:p>
          <w:p w14:paraId="2D8F960F" w14:textId="77777777" w:rsidR="00A22B88" w:rsidRDefault="00A22B88" w:rsidP="00A22B88">
            <w:pPr>
              <w:spacing w:after="0" w:line="240" w:lineRule="auto"/>
              <w:rPr>
                <w:rFonts w:ascii="Times New Roman" w:hAnsi="Times New Roman" w:cs="Times New Roman"/>
                <w:b/>
                <w:i/>
                <w:iCs/>
                <w:sz w:val="28"/>
                <w:szCs w:val="28"/>
              </w:rPr>
            </w:pPr>
          </w:p>
          <w:p w14:paraId="787C7B56" w14:textId="77777777" w:rsidR="00A22B88" w:rsidRDefault="00A22B88" w:rsidP="00A22B88">
            <w:pPr>
              <w:spacing w:after="0" w:line="240" w:lineRule="auto"/>
              <w:rPr>
                <w:rFonts w:ascii="Times New Roman" w:hAnsi="Times New Roman" w:cs="Times New Roman"/>
                <w:b/>
                <w:i/>
                <w:iCs/>
                <w:sz w:val="28"/>
                <w:szCs w:val="28"/>
              </w:rPr>
            </w:pPr>
          </w:p>
          <w:p w14:paraId="5A9493CB" w14:textId="77777777" w:rsidR="00A22B88" w:rsidRDefault="00A22B88" w:rsidP="00A22B88">
            <w:pPr>
              <w:spacing w:after="0" w:line="240" w:lineRule="auto"/>
              <w:rPr>
                <w:rFonts w:ascii="Times New Roman" w:hAnsi="Times New Roman" w:cs="Times New Roman"/>
                <w:b/>
                <w:i/>
                <w:iCs/>
                <w:sz w:val="28"/>
                <w:szCs w:val="28"/>
              </w:rPr>
            </w:pPr>
          </w:p>
          <w:p w14:paraId="10F6AED6" w14:textId="77777777" w:rsidR="00A22B88" w:rsidRDefault="00A22B88" w:rsidP="00A22B88">
            <w:pPr>
              <w:spacing w:after="0" w:line="240" w:lineRule="auto"/>
              <w:rPr>
                <w:rFonts w:ascii="Times New Roman" w:hAnsi="Times New Roman" w:cs="Times New Roman"/>
                <w:b/>
                <w:i/>
                <w:iCs/>
                <w:sz w:val="28"/>
                <w:szCs w:val="28"/>
              </w:rPr>
            </w:pPr>
          </w:p>
          <w:p w14:paraId="629E0448" w14:textId="77777777" w:rsidR="00A22B88" w:rsidRDefault="00A22B88" w:rsidP="00A22B88">
            <w:pPr>
              <w:spacing w:after="0" w:line="240" w:lineRule="auto"/>
              <w:rPr>
                <w:rFonts w:ascii="Times New Roman" w:hAnsi="Times New Roman" w:cs="Times New Roman"/>
                <w:b/>
                <w:i/>
                <w:iCs/>
                <w:sz w:val="28"/>
                <w:szCs w:val="28"/>
              </w:rPr>
            </w:pPr>
          </w:p>
          <w:p w14:paraId="6317355E" w14:textId="77777777" w:rsidR="00A22B88" w:rsidRDefault="00A22B88" w:rsidP="00A22B88">
            <w:pPr>
              <w:spacing w:after="0" w:line="240" w:lineRule="auto"/>
              <w:rPr>
                <w:rFonts w:ascii="Times New Roman" w:hAnsi="Times New Roman" w:cs="Times New Roman"/>
                <w:b/>
                <w:i/>
                <w:iCs/>
                <w:sz w:val="28"/>
                <w:szCs w:val="28"/>
              </w:rPr>
            </w:pPr>
          </w:p>
          <w:p w14:paraId="0C67309E" w14:textId="77777777" w:rsidR="00A22B88" w:rsidRDefault="00A22B88" w:rsidP="00A22B88">
            <w:pPr>
              <w:spacing w:after="0" w:line="240" w:lineRule="auto"/>
              <w:rPr>
                <w:rFonts w:ascii="Times New Roman" w:hAnsi="Times New Roman" w:cs="Times New Roman"/>
                <w:b/>
                <w:i/>
                <w:iCs/>
                <w:sz w:val="28"/>
                <w:szCs w:val="28"/>
              </w:rPr>
            </w:pPr>
          </w:p>
          <w:p w14:paraId="6DC0CC3A" w14:textId="77777777" w:rsidR="00A22B88" w:rsidRDefault="00A22B88" w:rsidP="00A22B88">
            <w:pPr>
              <w:spacing w:after="0" w:line="240" w:lineRule="auto"/>
              <w:rPr>
                <w:rFonts w:ascii="Times New Roman" w:hAnsi="Times New Roman" w:cs="Times New Roman"/>
                <w:b/>
                <w:i/>
                <w:iCs/>
                <w:sz w:val="28"/>
                <w:szCs w:val="28"/>
              </w:rPr>
            </w:pPr>
          </w:p>
          <w:p w14:paraId="1867BB11" w14:textId="77777777" w:rsidR="00A22B88" w:rsidRDefault="00A22B88" w:rsidP="00A22B88">
            <w:pPr>
              <w:spacing w:after="0" w:line="240" w:lineRule="auto"/>
              <w:rPr>
                <w:rFonts w:ascii="Times New Roman" w:hAnsi="Times New Roman" w:cs="Times New Roman"/>
                <w:b/>
                <w:i/>
                <w:iCs/>
                <w:sz w:val="28"/>
                <w:szCs w:val="28"/>
              </w:rPr>
            </w:pPr>
          </w:p>
          <w:p w14:paraId="5E804787" w14:textId="77777777" w:rsidR="00A22B88" w:rsidRDefault="00A22B88" w:rsidP="00A22B88">
            <w:pPr>
              <w:spacing w:after="0" w:line="240" w:lineRule="auto"/>
              <w:rPr>
                <w:rFonts w:ascii="Times New Roman" w:hAnsi="Times New Roman" w:cs="Times New Roman"/>
                <w:b/>
                <w:i/>
                <w:iCs/>
                <w:sz w:val="28"/>
                <w:szCs w:val="28"/>
              </w:rPr>
            </w:pPr>
          </w:p>
          <w:p w14:paraId="7A44E366" w14:textId="77777777" w:rsidR="00A22B88" w:rsidRDefault="00A22B88" w:rsidP="00A22B88">
            <w:pPr>
              <w:spacing w:after="0" w:line="240" w:lineRule="auto"/>
              <w:rPr>
                <w:rFonts w:ascii="Times New Roman" w:hAnsi="Times New Roman" w:cs="Times New Roman"/>
                <w:b/>
                <w:i/>
                <w:iCs/>
                <w:sz w:val="28"/>
                <w:szCs w:val="28"/>
              </w:rPr>
            </w:pPr>
          </w:p>
          <w:p w14:paraId="3FD4CCB2" w14:textId="77777777" w:rsidR="00A22B88" w:rsidRDefault="00A22B88" w:rsidP="00A22B88">
            <w:pPr>
              <w:spacing w:after="0" w:line="240" w:lineRule="auto"/>
              <w:rPr>
                <w:rFonts w:ascii="Times New Roman" w:hAnsi="Times New Roman" w:cs="Times New Roman"/>
                <w:b/>
                <w:i/>
                <w:iCs/>
                <w:sz w:val="28"/>
                <w:szCs w:val="28"/>
              </w:rPr>
            </w:pPr>
          </w:p>
          <w:p w14:paraId="61BDA041" w14:textId="77777777" w:rsidR="00A22B88" w:rsidRPr="007509C3" w:rsidRDefault="00A22B88" w:rsidP="00A22B88">
            <w:pPr>
              <w:spacing w:after="0" w:line="240" w:lineRule="auto"/>
              <w:jc w:val="center"/>
              <w:rPr>
                <w:rFonts w:ascii="Times New Roman" w:hAnsi="Times New Roman" w:cs="Times New Roman"/>
                <w:b/>
                <w:i/>
                <w:iCs/>
                <w:sz w:val="28"/>
                <w:szCs w:val="28"/>
              </w:rPr>
            </w:pPr>
          </w:p>
          <w:p w14:paraId="42B9C46A" w14:textId="77777777" w:rsidR="00A22B88" w:rsidRPr="007509C3" w:rsidRDefault="00A22B88" w:rsidP="00A22B88">
            <w:pPr>
              <w:spacing w:after="0" w:line="240" w:lineRule="auto"/>
              <w:jc w:val="center"/>
              <w:rPr>
                <w:rFonts w:ascii="Times New Roman" w:hAnsi="Times New Roman" w:cs="Times New Roman"/>
                <w:b/>
                <w:sz w:val="28"/>
                <w:szCs w:val="28"/>
                <w:lang w:val="ru-RU"/>
              </w:rPr>
            </w:pPr>
          </w:p>
        </w:tc>
        <w:tc>
          <w:tcPr>
            <w:tcW w:w="12193" w:type="dxa"/>
            <w:tcBorders>
              <w:top w:val="single" w:sz="4" w:space="0" w:color="auto"/>
              <w:left w:val="single" w:sz="4" w:space="0" w:color="auto"/>
              <w:bottom w:val="single" w:sz="4" w:space="0" w:color="auto"/>
              <w:right w:val="single" w:sz="4" w:space="0" w:color="auto"/>
            </w:tcBorders>
            <w:vAlign w:val="center"/>
          </w:tcPr>
          <w:p w14:paraId="6BB0F870" w14:textId="77777777" w:rsidR="00A22B88" w:rsidRPr="007509C3" w:rsidRDefault="00A22B88" w:rsidP="00A22B88">
            <w:pPr>
              <w:spacing w:after="0" w:line="240" w:lineRule="auto"/>
              <w:rPr>
                <w:rFonts w:ascii="Times New Roman" w:eastAsia="Times New Roman" w:hAnsi="Times New Roman" w:cs="Times New Roman"/>
                <w:sz w:val="28"/>
                <w:szCs w:val="28"/>
                <w:lang w:val="ru-RU" w:eastAsia="ru-RU"/>
              </w:rPr>
            </w:pPr>
            <w:proofErr w:type="spellStart"/>
            <w:r w:rsidRPr="007509C3">
              <w:rPr>
                <w:rFonts w:ascii="Times New Roman" w:hAnsi="Times New Roman" w:cs="Times New Roman"/>
                <w:b/>
                <w:sz w:val="28"/>
                <w:szCs w:val="28"/>
                <w:lang w:val="ru-RU"/>
              </w:rPr>
              <w:t>Вивчення</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будови</w:t>
            </w:r>
            <w:proofErr w:type="spellEnd"/>
            <w:r w:rsidRPr="007509C3">
              <w:rPr>
                <w:rFonts w:ascii="Times New Roman" w:hAnsi="Times New Roman" w:cs="Times New Roman"/>
                <w:b/>
                <w:sz w:val="28"/>
                <w:szCs w:val="28"/>
                <w:lang w:val="ru-RU"/>
              </w:rPr>
              <w:t xml:space="preserve"> трактора </w:t>
            </w:r>
            <w:proofErr w:type="spellStart"/>
            <w:r w:rsidRPr="007509C3">
              <w:rPr>
                <w:rFonts w:ascii="Times New Roman" w:hAnsi="Times New Roman" w:cs="Times New Roman"/>
                <w:b/>
                <w:sz w:val="28"/>
                <w:szCs w:val="28"/>
                <w:lang w:val="ru-RU"/>
              </w:rPr>
              <w:t>згідно</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кваліфікації</w:t>
            </w:r>
            <w:proofErr w:type="spellEnd"/>
            <w:r w:rsidRPr="007509C3">
              <w:rPr>
                <w:rFonts w:ascii="Times New Roman" w:hAnsi="Times New Roman" w:cs="Times New Roman"/>
                <w:b/>
                <w:sz w:val="28"/>
                <w:szCs w:val="28"/>
                <w:lang w:val="ru-RU"/>
              </w:rPr>
              <w:t xml:space="preserve"> «А1»</w:t>
            </w:r>
          </w:p>
          <w:p w14:paraId="7F37CA08" w14:textId="77777777" w:rsidR="00A22B88" w:rsidRPr="007509C3" w:rsidRDefault="00A22B88" w:rsidP="00A22B88">
            <w:pPr>
              <w:autoSpaceDE w:val="0"/>
              <w:autoSpaceDN w:val="0"/>
              <w:adjustRightInd w:val="0"/>
              <w:spacing w:after="0" w:line="240" w:lineRule="auto"/>
              <w:rPr>
                <w:rFonts w:ascii="Times New Roman" w:hAnsi="Times New Roman" w:cs="Times New Roman"/>
                <w:b/>
                <w:spacing w:val="-10"/>
                <w:sz w:val="28"/>
                <w:szCs w:val="28"/>
                <w:lang w:eastAsia="ru-RU"/>
              </w:rPr>
            </w:pPr>
            <w:r w:rsidRPr="007509C3">
              <w:rPr>
                <w:rFonts w:ascii="Times New Roman" w:eastAsia="Times New Roman" w:hAnsi="Times New Roman" w:cs="Times New Roman"/>
                <w:spacing w:val="-10"/>
                <w:sz w:val="28"/>
                <w:szCs w:val="28"/>
                <w:lang w:eastAsia="uk-UA"/>
              </w:rPr>
              <w:t xml:space="preserve"> </w:t>
            </w:r>
            <w:r w:rsidRPr="007509C3">
              <w:rPr>
                <w:rFonts w:ascii="Times New Roman" w:eastAsia="Times New Roman" w:hAnsi="Times New Roman" w:cs="Times New Roman"/>
                <w:b/>
                <w:spacing w:val="-10"/>
                <w:sz w:val="28"/>
                <w:szCs w:val="28"/>
                <w:lang w:eastAsia="uk-UA"/>
              </w:rPr>
              <w:t>Класифіка</w:t>
            </w:r>
            <w:r w:rsidRPr="007509C3">
              <w:rPr>
                <w:rFonts w:ascii="Times New Roman" w:eastAsia="Times New Roman" w:hAnsi="Times New Roman" w:cs="Times New Roman"/>
                <w:b/>
                <w:spacing w:val="-10"/>
                <w:sz w:val="28"/>
                <w:szCs w:val="28"/>
                <w:lang w:eastAsia="uk-UA"/>
              </w:rPr>
              <w:softHyphen/>
              <w:t>ція, загальна будова тракторів</w:t>
            </w:r>
            <w:r>
              <w:rPr>
                <w:rFonts w:ascii="Times New Roman" w:eastAsia="Times New Roman" w:hAnsi="Times New Roman" w:cs="Times New Roman"/>
                <w:b/>
                <w:spacing w:val="-10"/>
                <w:sz w:val="28"/>
                <w:szCs w:val="28"/>
                <w:lang w:eastAsia="uk-UA"/>
              </w:rPr>
              <w:t>.</w:t>
            </w:r>
          </w:p>
          <w:p w14:paraId="1A4EA419"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7509C3">
              <w:rPr>
                <w:rFonts w:ascii="Times New Roman" w:eastAsia="Times New Roman" w:hAnsi="Times New Roman" w:cs="Times New Roman"/>
                <w:spacing w:val="-10"/>
                <w:sz w:val="28"/>
                <w:szCs w:val="28"/>
                <w:lang w:eastAsia="uk-UA"/>
              </w:rPr>
              <w:t xml:space="preserve">Завдання з технічного переоснащення сільського господарства. Поняття про трактор. Історія та перспективи розвитку тракторобудування. </w:t>
            </w:r>
          </w:p>
          <w:p w14:paraId="55FA0B0D"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i/>
                <w:sz w:val="28"/>
                <w:szCs w:val="28"/>
                <w:lang w:eastAsia="ru-RU"/>
              </w:rPr>
            </w:pPr>
            <w:r w:rsidRPr="007509C3">
              <w:rPr>
                <w:rFonts w:ascii="Times New Roman" w:eastAsia="Times New Roman" w:hAnsi="Times New Roman" w:cs="Times New Roman"/>
                <w:spacing w:val="-10"/>
                <w:sz w:val="28"/>
                <w:szCs w:val="28"/>
                <w:lang w:eastAsia="uk-UA"/>
              </w:rPr>
              <w:t>Класифікація тракторів за призначенням, тяговими зусиллями, будовою ходової частини. Основні частини колісного та гусеничного тракторів. Технічні характеристики тракторів, що вивчаються.</w:t>
            </w:r>
          </w:p>
          <w:p w14:paraId="7486E5D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Двигун</w:t>
            </w:r>
            <w:r>
              <w:rPr>
                <w:rFonts w:ascii="Times New Roman" w:eastAsia="Times New Roman" w:hAnsi="Times New Roman" w:cs="Times New Roman"/>
                <w:b/>
                <w:sz w:val="28"/>
                <w:szCs w:val="28"/>
                <w:lang w:eastAsia="uk-UA"/>
              </w:rPr>
              <w:t>.</w:t>
            </w:r>
          </w:p>
          <w:p w14:paraId="762D179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 xml:space="preserve"> Класифікація та загальна будова двигунів внутрішнього згоряння.</w:t>
            </w:r>
          </w:p>
          <w:p w14:paraId="3AEEE0A2" w14:textId="77777777" w:rsidR="00A22B88" w:rsidRPr="007509C3" w:rsidRDefault="00A22B88" w:rsidP="00A22B88">
            <w:pPr>
              <w:autoSpaceDE w:val="0"/>
              <w:autoSpaceDN w:val="0"/>
              <w:adjustRightInd w:val="0"/>
              <w:spacing w:after="0" w:line="240" w:lineRule="auto"/>
              <w:ind w:left="5" w:hanging="5"/>
              <w:jc w:val="both"/>
              <w:rPr>
                <w:rFonts w:ascii="Times New Roman" w:hAnsi="Times New Roman" w:cs="Times New Roman"/>
                <w:bCs/>
                <w:sz w:val="28"/>
                <w:szCs w:val="28"/>
                <w:lang w:val="ru-RU" w:eastAsia="ru-RU"/>
              </w:rPr>
            </w:pPr>
            <w:r w:rsidRPr="007509C3">
              <w:rPr>
                <w:rFonts w:ascii="Times New Roman" w:eastAsia="Times New Roman" w:hAnsi="Times New Roman" w:cs="Times New Roman"/>
                <w:sz w:val="28"/>
                <w:szCs w:val="28"/>
                <w:lang w:eastAsia="uk-UA"/>
              </w:rPr>
              <w:t>Поняття та принцип дії двигуна внутрішнього згоряння.</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 xml:space="preserve"> Робочий процес чотиритактного дизельного двигуна.</w:t>
            </w:r>
          </w:p>
          <w:p w14:paraId="792C8C8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hAnsi="Times New Roman" w:cs="Times New Roman"/>
                <w:sz w:val="28"/>
                <w:szCs w:val="28"/>
                <w:lang w:eastAsia="ru-RU"/>
              </w:rPr>
              <w:t>Багатоциліндрові двигуни, їх переваги. Порядок роботи циліндрів багатоциліндрових двигунів.</w:t>
            </w:r>
            <w:r w:rsidRPr="007509C3">
              <w:rPr>
                <w:rFonts w:ascii="Times New Roman" w:hAnsi="Times New Roman" w:cs="Times New Roman"/>
                <w:sz w:val="28"/>
                <w:szCs w:val="28"/>
                <w:lang w:val="ru-RU"/>
              </w:rPr>
              <w:t xml:space="preserve"> </w:t>
            </w:r>
            <w:r w:rsidRPr="007509C3">
              <w:rPr>
                <w:rFonts w:ascii="Times New Roman" w:hAnsi="Times New Roman" w:cs="Times New Roman"/>
                <w:sz w:val="28"/>
                <w:szCs w:val="28"/>
                <w:lang w:eastAsia="ru-RU"/>
              </w:rPr>
              <w:t>Основні механізми та системи двигуна, їх призначення та розміщення.</w:t>
            </w:r>
          </w:p>
          <w:p w14:paraId="3D18038A" w14:textId="77777777" w:rsidR="00A22B88" w:rsidRPr="007509C3" w:rsidRDefault="00A22B88" w:rsidP="00A22B88">
            <w:pPr>
              <w:autoSpaceDE w:val="0"/>
              <w:autoSpaceDN w:val="0"/>
              <w:adjustRightInd w:val="0"/>
              <w:spacing w:after="0" w:line="240" w:lineRule="auto"/>
              <w:ind w:left="5" w:hanging="5"/>
              <w:jc w:val="both"/>
              <w:rPr>
                <w:rFonts w:ascii="Times New Roman"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Кривошипно-шатунний механізм</w:t>
            </w:r>
            <w:r>
              <w:rPr>
                <w:rFonts w:ascii="Times New Roman" w:eastAsia="Times New Roman" w:hAnsi="Times New Roman" w:cs="Times New Roman"/>
                <w:b/>
                <w:bCs/>
                <w:sz w:val="28"/>
                <w:szCs w:val="28"/>
                <w:lang w:eastAsia="uk-UA"/>
              </w:rPr>
              <w:t>.</w:t>
            </w:r>
          </w:p>
          <w:p w14:paraId="5D4C9F9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Призначення та загальна будова кривошипно-шатунного механізму.</w:t>
            </w:r>
          </w:p>
          <w:p w14:paraId="5F928718"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val="ru-RU" w:eastAsia="ru-RU"/>
              </w:rPr>
            </w:pPr>
            <w:r w:rsidRPr="007509C3">
              <w:rPr>
                <w:rFonts w:ascii="Times New Roman" w:eastAsia="Times New Roman" w:hAnsi="Times New Roman" w:cs="Times New Roman"/>
                <w:sz w:val="28"/>
                <w:szCs w:val="28"/>
                <w:lang w:eastAsia="uk-UA"/>
              </w:rPr>
              <w:t>Деталі групи остова.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Деталі групи поршня та шатуна.</w:t>
            </w:r>
          </w:p>
          <w:p w14:paraId="1355828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bCs/>
                <w:sz w:val="28"/>
                <w:szCs w:val="28"/>
                <w:lang w:eastAsia="uk-UA"/>
              </w:rPr>
              <w:t xml:space="preserve"> Деталі групи кривошипно-шатунного механізму.</w:t>
            </w:r>
            <w:r w:rsidRPr="007509C3">
              <w:rPr>
                <w:rFonts w:ascii="Times New Roman" w:hAnsi="Times New Roman" w:cs="Times New Roman"/>
                <w:sz w:val="28"/>
                <w:szCs w:val="28"/>
                <w:lang w:val="ru-RU"/>
              </w:rPr>
              <w:t xml:space="preserve"> </w:t>
            </w:r>
            <w:r w:rsidRPr="007509C3">
              <w:rPr>
                <w:rFonts w:ascii="Times New Roman" w:hAnsi="Times New Roman" w:cs="Times New Roman"/>
                <w:bCs/>
                <w:sz w:val="28"/>
                <w:szCs w:val="28"/>
                <w:lang w:eastAsia="uk-UA"/>
              </w:rPr>
              <w:t>Технічне обслуговування кривошипно-шатунного механізму.</w:t>
            </w:r>
          </w:p>
          <w:p w14:paraId="527C6016" w14:textId="77777777" w:rsidR="00A22B88" w:rsidRPr="00E55A37"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ЛПР: </w:t>
            </w:r>
            <w:r w:rsidRPr="007509C3">
              <w:rPr>
                <w:rFonts w:ascii="Times New Roman" w:hAnsi="Times New Roman" w:cs="Times New Roman"/>
                <w:sz w:val="28"/>
                <w:szCs w:val="28"/>
                <w:lang w:eastAsia="ru-RU"/>
              </w:rPr>
              <w:t>Будова та робота деталей групи    поршня,    шатуна    та колінчатого   вала   кривошипно-шатунного механізму.  Вивчення взаємодії деталей з частковим або повним розбиранням та складанням.</w:t>
            </w:r>
          </w:p>
          <w:p w14:paraId="087F01F0"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Газорозподільний та декомпресійний механізми</w:t>
            </w:r>
            <w:r>
              <w:rPr>
                <w:rFonts w:ascii="Times New Roman" w:eastAsia="Times New Roman" w:hAnsi="Times New Roman" w:cs="Times New Roman"/>
                <w:b/>
                <w:sz w:val="28"/>
                <w:szCs w:val="28"/>
                <w:lang w:eastAsia="uk-UA"/>
              </w:rPr>
              <w:t>.</w:t>
            </w:r>
          </w:p>
          <w:p w14:paraId="0B7A14C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bCs/>
                <w:sz w:val="28"/>
                <w:szCs w:val="28"/>
                <w:lang w:eastAsia="uk-UA"/>
              </w:rPr>
              <w:t>Призначення механізму газорозподілу та його робота. Основні частини механізму та їх призначення. Фази газорозподілу.</w:t>
            </w:r>
            <w:r w:rsidRPr="007509C3">
              <w:rPr>
                <w:rFonts w:ascii="Times New Roman" w:hAnsi="Times New Roman" w:cs="Times New Roman"/>
                <w:sz w:val="28"/>
                <w:szCs w:val="28"/>
                <w:lang w:val="ru-RU"/>
              </w:rPr>
              <w:t xml:space="preserve"> </w:t>
            </w:r>
            <w:r w:rsidRPr="007509C3">
              <w:rPr>
                <w:rFonts w:ascii="Times New Roman" w:hAnsi="Times New Roman" w:cs="Times New Roman"/>
                <w:bCs/>
                <w:sz w:val="28"/>
                <w:szCs w:val="28"/>
                <w:lang w:eastAsia="uk-UA"/>
              </w:rPr>
              <w:t xml:space="preserve">Клапани. Будова розподільних валів двигунів. Деталі </w:t>
            </w:r>
            <w:r w:rsidRPr="007509C3">
              <w:rPr>
                <w:rFonts w:ascii="Times New Roman" w:hAnsi="Times New Roman" w:cs="Times New Roman"/>
                <w:bCs/>
                <w:sz w:val="28"/>
                <w:szCs w:val="28"/>
                <w:lang w:eastAsia="uk-UA"/>
              </w:rPr>
              <w:lastRenderedPageBreak/>
              <w:t>розподільного механізму, будова, встановлення та робота.</w:t>
            </w:r>
          </w:p>
          <w:p w14:paraId="657BDFC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Cs/>
                <w:sz w:val="28"/>
                <w:szCs w:val="28"/>
                <w:lang w:eastAsia="uk-UA"/>
              </w:rPr>
              <w:t>Декомпресійний механізм двигунів, його призначення, будова та робота.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Основи  будови турбокомпресора. Технічне     обслуговування газорозподільного  та декомпресійного  механізмів.</w:t>
            </w:r>
          </w:p>
          <w:p w14:paraId="5C45763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sz w:val="28"/>
                <w:szCs w:val="28"/>
                <w:lang w:eastAsia="ru-RU"/>
              </w:rPr>
              <w:t>Лабораторно-практична робота:  Будова та робота газорозподільного   та  декомпресійного         механізмів. Вивчення  взаємодії  деталей  з частковим   або  повніш розбиранням та складанням</w:t>
            </w:r>
            <w:r w:rsidRPr="007509C3">
              <w:rPr>
                <w:rFonts w:ascii="Times New Roman" w:hAnsi="Times New Roman" w:cs="Times New Roman"/>
                <w:b/>
                <w:sz w:val="28"/>
                <w:szCs w:val="28"/>
                <w:lang w:eastAsia="ru-RU"/>
              </w:rPr>
              <w:t>.</w:t>
            </w:r>
          </w:p>
          <w:p w14:paraId="6FD5056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b/>
                <w:sz w:val="28"/>
                <w:szCs w:val="28"/>
                <w:lang w:eastAsia="uk-UA"/>
              </w:rPr>
              <w:t>Система охолодження. Охолодні рідини</w:t>
            </w:r>
            <w:r>
              <w:rPr>
                <w:rFonts w:ascii="Times New Roman" w:hAnsi="Times New Roman" w:cs="Times New Roman"/>
                <w:b/>
                <w:sz w:val="28"/>
                <w:szCs w:val="28"/>
                <w:lang w:eastAsia="uk-UA"/>
              </w:rPr>
              <w:t>.</w:t>
            </w:r>
          </w:p>
          <w:p w14:paraId="5A3D300F" w14:textId="77777777" w:rsidR="00A22B88" w:rsidRPr="007509C3" w:rsidRDefault="00A22B88" w:rsidP="00A22B88">
            <w:pPr>
              <w:autoSpaceDE w:val="0"/>
              <w:autoSpaceDN w:val="0"/>
              <w:adjustRightInd w:val="0"/>
              <w:spacing w:after="0" w:line="240" w:lineRule="auto"/>
              <w:ind w:hanging="1022"/>
              <w:jc w:val="both"/>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Т.15. В  Вплив   температур  на роботу двигуна.  Призначення, класифікація і дія системи охолодження. Способи охолодження та їх порівняльне оцінювання, загальна будова і робота рідинної системи охолодження.</w:t>
            </w:r>
          </w:p>
          <w:p w14:paraId="7869A22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Cs/>
                <w:sz w:val="28"/>
                <w:szCs w:val="28"/>
                <w:lang w:eastAsia="uk-UA"/>
              </w:rPr>
              <w:t>Охолодні технічні рідини. Призначення, загальна будова і робота повітряної системи охолодження.  Технічне обслуговування систем охолодження.</w:t>
            </w:r>
          </w:p>
          <w:p w14:paraId="077F029F"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Система мащення. Мастильні матеріали</w:t>
            </w:r>
            <w:r>
              <w:rPr>
                <w:rFonts w:ascii="Times New Roman" w:eastAsia="Times New Roman" w:hAnsi="Times New Roman" w:cs="Times New Roman"/>
                <w:b/>
                <w:sz w:val="28"/>
                <w:szCs w:val="28"/>
                <w:lang w:eastAsia="uk-UA"/>
              </w:rPr>
              <w:t>.</w:t>
            </w:r>
          </w:p>
          <w:p w14:paraId="2E944DD4"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Поняття про тертя у машинах. Основні властивості мастильних матеріалів, їх марки. Будова і дія деталей системи мащення.</w:t>
            </w:r>
          </w:p>
          <w:p w14:paraId="0A7A7D1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sz w:val="28"/>
                <w:szCs w:val="28"/>
                <w:lang w:eastAsia="ru-RU"/>
              </w:rPr>
            </w:pPr>
            <w:r w:rsidRPr="007509C3">
              <w:rPr>
                <w:rFonts w:ascii="Times New Roman" w:eastAsia="Times New Roman" w:hAnsi="Times New Roman" w:cs="Times New Roman"/>
                <w:bCs/>
                <w:sz w:val="28"/>
                <w:szCs w:val="28"/>
                <w:lang w:eastAsia="uk-UA"/>
              </w:rPr>
              <w:t xml:space="preserve"> Основні операції технічного обслуговування системи мащення.</w:t>
            </w:r>
          </w:p>
          <w:p w14:paraId="181E4C67" w14:textId="77777777" w:rsidR="00A22B88" w:rsidRPr="007509C3" w:rsidRDefault="00A22B88" w:rsidP="00A22B88">
            <w:pPr>
              <w:widowControl w:val="0"/>
              <w:autoSpaceDE w:val="0"/>
              <w:autoSpaceDN w:val="0"/>
              <w:adjustRightInd w:val="0"/>
              <w:spacing w:after="0" w:line="240" w:lineRule="auto"/>
              <w:ind w:hanging="1022"/>
              <w:jc w:val="both"/>
              <w:rPr>
                <w:rFonts w:ascii="Times New Roman" w:hAnsi="Times New Roman" w:cs="Times New Roman"/>
                <w:bCs/>
                <w:sz w:val="28"/>
                <w:szCs w:val="28"/>
                <w:lang w:eastAsia="ru-RU"/>
              </w:rPr>
            </w:pPr>
            <w:r w:rsidRPr="00E55A37">
              <w:rPr>
                <w:rFonts w:ascii="Times New Roman" w:eastAsia="Times New Roman" w:hAnsi="Times New Roman" w:cs="Times New Roman"/>
                <w:b/>
                <w:bCs/>
                <w:sz w:val="28"/>
                <w:szCs w:val="28"/>
                <w:lang w:eastAsia="uk-UA"/>
              </w:rPr>
              <w:t xml:space="preserve">Лабор   </w:t>
            </w:r>
            <w:r w:rsidRPr="00E55A37">
              <w:rPr>
                <w:rFonts w:ascii="Times New Roman" w:eastAsia="Times New Roman" w:hAnsi="Times New Roman" w:cs="Times New Roman"/>
                <w:bCs/>
                <w:sz w:val="28"/>
                <w:szCs w:val="28"/>
                <w:lang w:eastAsia="uk-UA"/>
              </w:rPr>
              <w:t>ЛПР</w:t>
            </w:r>
            <w:r w:rsidRPr="007509C3">
              <w:rPr>
                <w:rFonts w:ascii="Times New Roman" w:eastAsia="Times New Roman" w:hAnsi="Times New Roman" w:cs="Times New Roman"/>
                <w:b/>
                <w:bCs/>
                <w:i/>
                <w:sz w:val="28"/>
                <w:szCs w:val="28"/>
                <w:lang w:eastAsia="uk-UA"/>
              </w:rPr>
              <w:t xml:space="preserve">: </w:t>
            </w:r>
            <w:r w:rsidRPr="007509C3">
              <w:rPr>
                <w:rFonts w:ascii="Times New Roman" w:eastAsia="Times New Roman" w:hAnsi="Times New Roman" w:cs="Times New Roman"/>
                <w:bCs/>
                <w:sz w:val="28"/>
                <w:szCs w:val="28"/>
                <w:lang w:eastAsia="uk-UA"/>
              </w:rPr>
              <w:t>Будова та робота системи мащення. Вивчення взаємодії деталей з частковим або повним розбиранням та складанням.</w:t>
            </w:r>
          </w:p>
          <w:p w14:paraId="5D65CBDB"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Система живлення. Паливо</w:t>
            </w:r>
            <w:r>
              <w:rPr>
                <w:rFonts w:ascii="Times New Roman" w:eastAsia="Times New Roman" w:hAnsi="Times New Roman" w:cs="Times New Roman"/>
                <w:b/>
                <w:sz w:val="28"/>
                <w:szCs w:val="28"/>
                <w:lang w:eastAsia="uk-UA"/>
              </w:rPr>
              <w:t>.</w:t>
            </w:r>
          </w:p>
          <w:p w14:paraId="254A727E"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sz w:val="28"/>
                <w:szCs w:val="28"/>
                <w:lang w:eastAsia="ru-RU"/>
              </w:rPr>
            </w:pPr>
            <w:r w:rsidRPr="007509C3">
              <w:rPr>
                <w:rFonts w:ascii="Times New Roman" w:eastAsia="Times New Roman" w:hAnsi="Times New Roman" w:cs="Times New Roman"/>
                <w:bCs/>
                <w:sz w:val="28"/>
                <w:szCs w:val="28"/>
                <w:lang w:eastAsia="uk-UA"/>
              </w:rPr>
              <w:t>Утворення пально-повітряної суміші у дизельних двигунах та її згоряння.    Системи    живлення дизельних двигунів. Способи очищення повітря. Повітроочисники. Турбокомпресори,     будова     і принцип дії.</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Будова деталей системи живлення.</w:t>
            </w:r>
          </w:p>
          <w:p w14:paraId="34170EC3"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Всережимний регулятор частоти обертання колінчастого вала двигуна. Будова, робота та регулювання карбюраторів, що встановлені на пускових двигунах.</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Паливо   для  двигунів</w:t>
            </w:r>
            <w:r>
              <w:rPr>
                <w:rFonts w:ascii="Times New Roman" w:eastAsia="Times New Roman" w:hAnsi="Times New Roman" w:cs="Times New Roman"/>
                <w:sz w:val="28"/>
                <w:szCs w:val="28"/>
                <w:lang w:eastAsia="uk-UA"/>
              </w:rPr>
              <w:t xml:space="preserve"> </w:t>
            </w:r>
            <w:r w:rsidRPr="007509C3">
              <w:rPr>
                <w:rFonts w:ascii="Times New Roman" w:eastAsia="Times New Roman" w:hAnsi="Times New Roman" w:cs="Times New Roman"/>
                <w:sz w:val="28"/>
                <w:szCs w:val="28"/>
                <w:lang w:eastAsia="uk-UA"/>
              </w:rPr>
              <w:t>внутрішнього згоряння та шляхи його економії.</w:t>
            </w:r>
          </w:p>
          <w:p w14:paraId="739E1126"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Охорона  навколишнього середовища   від  забруднення нафтопродуктами.</w:t>
            </w:r>
          </w:p>
          <w:p w14:paraId="1204D57F"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Технічне  обслуговування системи живлення</w:t>
            </w:r>
          </w:p>
          <w:p w14:paraId="5E7F11D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uk-UA"/>
              </w:rPr>
            </w:pPr>
            <w:r w:rsidRPr="00E55A37">
              <w:rPr>
                <w:rFonts w:ascii="Times New Roman" w:eastAsia="Times New Roman" w:hAnsi="Times New Roman" w:cs="Times New Roman"/>
                <w:sz w:val="28"/>
                <w:szCs w:val="28"/>
                <w:lang w:eastAsia="uk-UA"/>
              </w:rPr>
              <w:t>ЛПР:</w:t>
            </w:r>
            <w:r w:rsidRPr="007509C3">
              <w:rPr>
                <w:rFonts w:ascii="Times New Roman" w:eastAsia="Times New Roman" w:hAnsi="Times New Roman" w:cs="Times New Roman"/>
                <w:sz w:val="28"/>
                <w:szCs w:val="28"/>
                <w:lang w:eastAsia="uk-UA"/>
              </w:rPr>
              <w:t xml:space="preserve">   Будова    та    робота системи   подачі   та   очистки палива.      Вивчення      взаємодії деталей з частковим або повним розбиранням та складанням.</w:t>
            </w:r>
          </w:p>
          <w:p w14:paraId="4BDB9754" w14:textId="77777777" w:rsidR="00A22B88" w:rsidRPr="007509C3" w:rsidRDefault="00A22B88" w:rsidP="00A22B88">
            <w:pPr>
              <w:autoSpaceDE w:val="0"/>
              <w:autoSpaceDN w:val="0"/>
              <w:adjustRightInd w:val="0"/>
              <w:spacing w:after="0" w:line="240" w:lineRule="auto"/>
              <w:rPr>
                <w:rFonts w:ascii="Times New Roman"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Система пуску</w:t>
            </w:r>
            <w:r>
              <w:rPr>
                <w:rFonts w:ascii="Times New Roman" w:eastAsia="Times New Roman" w:hAnsi="Times New Roman" w:cs="Times New Roman"/>
                <w:b/>
                <w:bCs/>
                <w:sz w:val="28"/>
                <w:szCs w:val="28"/>
                <w:lang w:eastAsia="uk-UA"/>
              </w:rPr>
              <w:t>.</w:t>
            </w:r>
          </w:p>
          <w:p w14:paraId="42495CE3" w14:textId="77777777" w:rsidR="00A22B88" w:rsidRPr="007509C3" w:rsidRDefault="00A22B88" w:rsidP="00A22B88">
            <w:pPr>
              <w:autoSpaceDE w:val="0"/>
              <w:autoSpaceDN w:val="0"/>
              <w:adjustRightInd w:val="0"/>
              <w:spacing w:after="0" w:line="240" w:lineRule="auto"/>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Способи пуску тракторних двигунів,     їх    порівняльне оцінювання.Будовиа кривошипно-</w:t>
            </w:r>
            <w:r w:rsidRPr="007509C3">
              <w:rPr>
                <w:rFonts w:ascii="Times New Roman" w:eastAsia="Times New Roman" w:hAnsi="Times New Roman" w:cs="Times New Roman"/>
                <w:bCs/>
                <w:sz w:val="28"/>
                <w:szCs w:val="28"/>
                <w:lang w:eastAsia="uk-UA"/>
              </w:rPr>
              <w:lastRenderedPageBreak/>
              <w:t>шатунного механізму,        мащення        та охолодження пускового двигуна.</w:t>
            </w:r>
          </w:p>
          <w:p w14:paraId="137D557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Будова передавального механізму пускового двигуна. Прямий електростартерний пуск двигуна та його особливості. Порядок пуску тракторного двигуна.</w:t>
            </w:r>
          </w:p>
          <w:p w14:paraId="4A44B0BD"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Трансмісія тракторів: муфти зчеплення</w:t>
            </w:r>
            <w:r>
              <w:rPr>
                <w:rFonts w:ascii="Times New Roman" w:eastAsia="Times New Roman" w:hAnsi="Times New Roman" w:cs="Times New Roman"/>
                <w:b/>
                <w:sz w:val="28"/>
                <w:szCs w:val="28"/>
                <w:lang w:eastAsia="uk-UA"/>
              </w:rPr>
              <w:t>.</w:t>
            </w:r>
          </w:p>
          <w:p w14:paraId="483D1BD3"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 xml:space="preserve"> Загальна будова трансмісій гусеничних та колісних тракторів.</w:t>
            </w:r>
          </w:p>
          <w:p w14:paraId="6B614D55"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val="ru-RU" w:eastAsia="ru-RU"/>
              </w:rPr>
            </w:pPr>
            <w:r w:rsidRPr="007509C3">
              <w:rPr>
                <w:rFonts w:ascii="Times New Roman" w:eastAsia="Times New Roman" w:hAnsi="Times New Roman" w:cs="Times New Roman"/>
                <w:sz w:val="28"/>
                <w:szCs w:val="28"/>
                <w:lang w:eastAsia="uk-UA"/>
              </w:rPr>
              <w:t>Призначення і класифікація зчеплення.</w:t>
            </w:r>
          </w:p>
          <w:p w14:paraId="0EE0B45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Підсилювачі приводу зчеплення. Основні несправності зчеплення, способи їх виявлення та усунення.</w:t>
            </w:r>
          </w:p>
          <w:p w14:paraId="5D73F846" w14:textId="77777777" w:rsidR="00A22B88" w:rsidRPr="007509C3" w:rsidRDefault="00A22B88" w:rsidP="00A22B88">
            <w:pPr>
              <w:autoSpaceDE w:val="0"/>
              <w:autoSpaceDN w:val="0"/>
              <w:adjustRightInd w:val="0"/>
              <w:spacing w:after="0" w:line="240" w:lineRule="auto"/>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Коробка передач, роздавальна коробка.</w:t>
            </w:r>
          </w:p>
          <w:p w14:paraId="450880E0" w14:textId="77777777" w:rsidR="00A22B88" w:rsidRPr="007509C3" w:rsidRDefault="00A22B88" w:rsidP="00A22B88">
            <w:pPr>
              <w:autoSpaceDE w:val="0"/>
              <w:autoSpaceDN w:val="0"/>
              <w:adjustRightInd w:val="0"/>
              <w:spacing w:after="0" w:line="240" w:lineRule="auto"/>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Призначення та типи коробок передач, їх будова та дія.</w:t>
            </w:r>
          </w:p>
          <w:p w14:paraId="7244FD58" w14:textId="77777777" w:rsidR="00A22B88" w:rsidRPr="007509C3"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Роздавальна коробка трактора. Пристрій блокування пуску двигуна за включеної передачі.</w:t>
            </w:r>
          </w:p>
          <w:p w14:paraId="5BB80F5B" w14:textId="77777777" w:rsidR="00A22B88" w:rsidRPr="007509C3" w:rsidRDefault="00A22B88" w:rsidP="00A22B88">
            <w:pPr>
              <w:spacing w:after="0" w:line="240" w:lineRule="auto"/>
              <w:rPr>
                <w:rFonts w:ascii="Times New Roman" w:eastAsia="Times New Roman" w:hAnsi="Times New Roman" w:cs="Times New Roman"/>
                <w:b/>
                <w:sz w:val="28"/>
                <w:szCs w:val="28"/>
                <w:lang w:val="ru-RU" w:eastAsia="ru-RU"/>
              </w:rPr>
            </w:pPr>
            <w:proofErr w:type="spellStart"/>
            <w:r w:rsidRPr="007509C3">
              <w:rPr>
                <w:rFonts w:ascii="Times New Roman" w:hAnsi="Times New Roman" w:cs="Times New Roman"/>
                <w:b/>
                <w:sz w:val="28"/>
                <w:szCs w:val="28"/>
                <w:lang w:val="ru-RU"/>
              </w:rPr>
              <w:t>Ведучі</w:t>
            </w:r>
            <w:proofErr w:type="spellEnd"/>
            <w:r w:rsidRPr="007509C3">
              <w:rPr>
                <w:rFonts w:ascii="Times New Roman" w:hAnsi="Times New Roman" w:cs="Times New Roman"/>
                <w:b/>
                <w:sz w:val="28"/>
                <w:szCs w:val="28"/>
                <w:lang w:val="ru-RU"/>
              </w:rPr>
              <w:t xml:space="preserve"> мости </w:t>
            </w:r>
            <w:proofErr w:type="spellStart"/>
            <w:r w:rsidRPr="007509C3">
              <w:rPr>
                <w:rFonts w:ascii="Times New Roman" w:hAnsi="Times New Roman" w:cs="Times New Roman"/>
                <w:b/>
                <w:sz w:val="28"/>
                <w:szCs w:val="28"/>
                <w:lang w:val="ru-RU"/>
              </w:rPr>
              <w:t>колісни</w:t>
            </w:r>
            <w:proofErr w:type="spellEnd"/>
            <w:r w:rsidRPr="007509C3">
              <w:rPr>
                <w:rFonts w:ascii="Times New Roman" w:hAnsi="Times New Roman" w:cs="Times New Roman"/>
                <w:b/>
                <w:sz w:val="28"/>
                <w:szCs w:val="28"/>
                <w:lang w:val="ru-RU"/>
              </w:rPr>
              <w:t xml:space="preserve"> х та </w:t>
            </w:r>
            <w:proofErr w:type="spellStart"/>
            <w:r w:rsidRPr="007509C3">
              <w:rPr>
                <w:rFonts w:ascii="Times New Roman" w:hAnsi="Times New Roman" w:cs="Times New Roman"/>
                <w:b/>
                <w:sz w:val="28"/>
                <w:szCs w:val="28"/>
                <w:lang w:val="ru-RU"/>
              </w:rPr>
              <w:t>гусеничних</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тракторів</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гальмівні</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системи</w:t>
            </w:r>
            <w:proofErr w:type="spellEnd"/>
            <w:r w:rsidRPr="007509C3">
              <w:rPr>
                <w:rFonts w:ascii="Times New Roman" w:hAnsi="Times New Roman" w:cs="Times New Roman"/>
                <w:b/>
                <w:sz w:val="28"/>
                <w:szCs w:val="28"/>
                <w:lang w:val="ru-RU"/>
              </w:rPr>
              <w:t>.</w:t>
            </w:r>
          </w:p>
          <w:p w14:paraId="3F31EF9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bCs/>
                <w:spacing w:val="-10"/>
                <w:sz w:val="28"/>
                <w:szCs w:val="28"/>
                <w:lang w:eastAsia="uk-UA"/>
              </w:rPr>
              <w:t>Призначення, будова і робота головної передачі.</w:t>
            </w:r>
            <w:r w:rsidRPr="007509C3">
              <w:rPr>
                <w:rFonts w:ascii="Times New Roman" w:hAnsi="Times New Roman" w:cs="Times New Roman"/>
                <w:sz w:val="28"/>
                <w:szCs w:val="28"/>
              </w:rPr>
              <w:t xml:space="preserve"> </w:t>
            </w:r>
            <w:r w:rsidRPr="007509C3">
              <w:rPr>
                <w:rFonts w:ascii="Times New Roman" w:eastAsia="Times New Roman" w:hAnsi="Times New Roman" w:cs="Times New Roman"/>
                <w:bCs/>
                <w:spacing w:val="-10"/>
                <w:sz w:val="28"/>
                <w:szCs w:val="28"/>
                <w:lang w:eastAsia="uk-UA"/>
              </w:rPr>
              <w:t xml:space="preserve">Диференціал і вали ведучих коліс. Ведучі мости колісних та гусеничних тракторів. </w:t>
            </w:r>
          </w:p>
          <w:p w14:paraId="79C19CBE" w14:textId="77777777" w:rsidR="00A22B88" w:rsidRPr="005B25B1" w:rsidRDefault="00A22B88" w:rsidP="00A22B88">
            <w:pPr>
              <w:autoSpaceDE w:val="0"/>
              <w:autoSpaceDN w:val="0"/>
              <w:adjustRightInd w:val="0"/>
              <w:spacing w:after="0" w:line="240" w:lineRule="auto"/>
              <w:jc w:val="both"/>
              <w:rPr>
                <w:rFonts w:ascii="Times New Roman" w:hAnsi="Times New Roman" w:cs="Times New Roman"/>
                <w:bCs/>
                <w:spacing w:val="-10"/>
                <w:sz w:val="28"/>
                <w:szCs w:val="28"/>
                <w:lang w:eastAsia="ru-RU"/>
              </w:rPr>
            </w:pPr>
            <w:r w:rsidRPr="007509C3">
              <w:rPr>
                <w:rFonts w:ascii="Times New Roman" w:hAnsi="Times New Roman" w:cs="Times New Roman"/>
                <w:bCs/>
                <w:spacing w:val="-10"/>
                <w:sz w:val="28"/>
                <w:szCs w:val="28"/>
                <w:lang w:eastAsia="ru-RU"/>
              </w:rPr>
              <w:t xml:space="preserve">Кінцеві      передачі,      їх призначення, будова і дія. Трансмісійні оливи. Гальмівні системи колісних та   гусеничних    тракторів,  </w:t>
            </w:r>
            <w:r>
              <w:rPr>
                <w:rFonts w:ascii="Times New Roman" w:hAnsi="Times New Roman" w:cs="Times New Roman"/>
                <w:bCs/>
                <w:spacing w:val="-10"/>
                <w:sz w:val="28"/>
                <w:szCs w:val="28"/>
                <w:lang w:eastAsia="ru-RU"/>
              </w:rPr>
              <w:t xml:space="preserve">  їх будова, дія і регулювання.</w:t>
            </w:r>
          </w:p>
        </w:tc>
      </w:tr>
      <w:tr w:rsidR="00A22B88" w:rsidRPr="007509C3" w14:paraId="37082AF4"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14:paraId="0AF35A5C" w14:textId="77777777" w:rsidR="00A22B88" w:rsidRDefault="00A22B88" w:rsidP="00A22B88">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ТР А1.-2</w:t>
            </w:r>
            <w:r w:rsidRPr="007509C3">
              <w:rPr>
                <w:rFonts w:ascii="Times New Roman" w:hAnsi="Times New Roman" w:cs="Times New Roman"/>
                <w:b/>
                <w:i/>
                <w:iCs/>
                <w:sz w:val="28"/>
                <w:szCs w:val="28"/>
              </w:rPr>
              <w:t>.</w:t>
            </w:r>
          </w:p>
          <w:p w14:paraId="34DE35DE" w14:textId="77777777" w:rsidR="00A22B88" w:rsidRDefault="00A22B88" w:rsidP="00A22B88">
            <w:pPr>
              <w:spacing w:after="0" w:line="240" w:lineRule="auto"/>
              <w:rPr>
                <w:rFonts w:ascii="Times New Roman" w:hAnsi="Times New Roman" w:cs="Times New Roman"/>
                <w:b/>
                <w:i/>
                <w:iCs/>
                <w:sz w:val="28"/>
                <w:szCs w:val="28"/>
              </w:rPr>
            </w:pPr>
          </w:p>
          <w:p w14:paraId="4BC55333" w14:textId="77777777" w:rsidR="00A22B88" w:rsidRDefault="00A22B88" w:rsidP="00A22B88">
            <w:pPr>
              <w:spacing w:after="0" w:line="240" w:lineRule="auto"/>
              <w:rPr>
                <w:rFonts w:ascii="Times New Roman" w:hAnsi="Times New Roman" w:cs="Times New Roman"/>
                <w:b/>
                <w:i/>
                <w:iCs/>
                <w:sz w:val="28"/>
                <w:szCs w:val="28"/>
              </w:rPr>
            </w:pPr>
          </w:p>
          <w:p w14:paraId="6C15A54A" w14:textId="77777777" w:rsidR="00A22B88" w:rsidRDefault="00A22B88" w:rsidP="00A22B88">
            <w:pPr>
              <w:spacing w:after="0" w:line="240" w:lineRule="auto"/>
              <w:rPr>
                <w:rFonts w:ascii="Times New Roman" w:hAnsi="Times New Roman" w:cs="Times New Roman"/>
                <w:b/>
                <w:i/>
                <w:iCs/>
                <w:sz w:val="28"/>
                <w:szCs w:val="28"/>
              </w:rPr>
            </w:pPr>
          </w:p>
          <w:p w14:paraId="1572F8F4" w14:textId="77777777" w:rsidR="00A22B88" w:rsidRDefault="00A22B88" w:rsidP="00A22B88">
            <w:pPr>
              <w:spacing w:after="0" w:line="240" w:lineRule="auto"/>
              <w:rPr>
                <w:rFonts w:ascii="Times New Roman" w:hAnsi="Times New Roman" w:cs="Times New Roman"/>
                <w:b/>
                <w:i/>
                <w:iCs/>
                <w:sz w:val="28"/>
                <w:szCs w:val="28"/>
              </w:rPr>
            </w:pPr>
          </w:p>
          <w:p w14:paraId="76C55FDC" w14:textId="77777777" w:rsidR="00A22B88" w:rsidRDefault="00A22B88" w:rsidP="00A22B88">
            <w:pPr>
              <w:spacing w:after="0" w:line="240" w:lineRule="auto"/>
              <w:jc w:val="center"/>
              <w:rPr>
                <w:rFonts w:ascii="Times New Roman" w:hAnsi="Times New Roman" w:cs="Times New Roman"/>
                <w:b/>
                <w:i/>
                <w:iCs/>
                <w:sz w:val="28"/>
                <w:szCs w:val="28"/>
              </w:rPr>
            </w:pPr>
          </w:p>
          <w:p w14:paraId="0CFB761C" w14:textId="77777777" w:rsidR="00A22B88" w:rsidRPr="005B25B1" w:rsidRDefault="00A22B88" w:rsidP="00A22B88">
            <w:pPr>
              <w:spacing w:after="0" w:line="240" w:lineRule="auto"/>
              <w:jc w:val="center"/>
              <w:rPr>
                <w:rFonts w:ascii="Times New Roman" w:hAnsi="Times New Roman" w:cs="Times New Roman"/>
                <w:b/>
                <w:sz w:val="28"/>
                <w:szCs w:val="28"/>
              </w:rPr>
            </w:pPr>
          </w:p>
        </w:tc>
        <w:tc>
          <w:tcPr>
            <w:tcW w:w="12193" w:type="dxa"/>
            <w:tcBorders>
              <w:top w:val="single" w:sz="4" w:space="0" w:color="auto"/>
              <w:left w:val="single" w:sz="4" w:space="0" w:color="auto"/>
              <w:bottom w:val="single" w:sz="4" w:space="0" w:color="auto"/>
              <w:right w:val="single" w:sz="4" w:space="0" w:color="auto"/>
            </w:tcBorders>
            <w:vAlign w:val="center"/>
          </w:tcPr>
          <w:p w14:paraId="25EEB4F7"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Вивчення будови трактора згідно кваліфікації «А1».</w:t>
            </w:r>
          </w:p>
          <w:p w14:paraId="51A12253" w14:textId="77777777" w:rsidR="00A22B88" w:rsidRPr="007509C3" w:rsidRDefault="00A22B88" w:rsidP="00A22B88">
            <w:pPr>
              <w:spacing w:after="0" w:line="240" w:lineRule="auto"/>
              <w:jc w:val="both"/>
              <w:rPr>
                <w:rFonts w:ascii="Times New Roman" w:hAnsi="Times New Roman" w:cs="Times New Roman"/>
                <w:b/>
                <w:sz w:val="28"/>
                <w:szCs w:val="28"/>
                <w:lang w:val="ru-RU"/>
              </w:rPr>
            </w:pPr>
            <w:proofErr w:type="spellStart"/>
            <w:r w:rsidRPr="007509C3">
              <w:rPr>
                <w:rFonts w:ascii="Times New Roman" w:hAnsi="Times New Roman" w:cs="Times New Roman"/>
                <w:b/>
                <w:sz w:val="28"/>
                <w:szCs w:val="28"/>
                <w:lang w:val="ru-RU"/>
              </w:rPr>
              <w:t>Рульове</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керування</w:t>
            </w:r>
            <w:proofErr w:type="spellEnd"/>
            <w:r w:rsidRPr="007509C3">
              <w:rPr>
                <w:rFonts w:ascii="Times New Roman" w:hAnsi="Times New Roman" w:cs="Times New Roman"/>
                <w:b/>
                <w:sz w:val="28"/>
                <w:szCs w:val="28"/>
                <w:lang w:val="ru-RU"/>
              </w:rPr>
              <w:t xml:space="preserve"> та </w:t>
            </w:r>
            <w:proofErr w:type="spellStart"/>
            <w:r w:rsidRPr="007509C3">
              <w:rPr>
                <w:rFonts w:ascii="Times New Roman" w:hAnsi="Times New Roman" w:cs="Times New Roman"/>
                <w:b/>
                <w:sz w:val="28"/>
                <w:szCs w:val="28"/>
                <w:lang w:val="ru-RU"/>
              </w:rPr>
              <w:t>ходова</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частина</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колісних</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тракторів</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Ходова</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частина</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гусеничних</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тракторів</w:t>
            </w:r>
            <w:proofErr w:type="spellEnd"/>
            <w:r w:rsidRPr="007509C3">
              <w:rPr>
                <w:rFonts w:ascii="Times New Roman" w:hAnsi="Times New Roman" w:cs="Times New Roman"/>
                <w:b/>
                <w:sz w:val="28"/>
                <w:szCs w:val="28"/>
                <w:lang w:val="ru-RU"/>
              </w:rPr>
              <w:t>.</w:t>
            </w:r>
          </w:p>
          <w:p w14:paraId="2DAEA5A4"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ru-RU"/>
              </w:rPr>
            </w:pPr>
            <w:r w:rsidRPr="007509C3">
              <w:rPr>
                <w:rFonts w:ascii="Times New Roman" w:eastAsia="Times New Roman" w:hAnsi="Times New Roman" w:cs="Times New Roman"/>
                <w:spacing w:val="-10"/>
                <w:sz w:val="28"/>
                <w:szCs w:val="28"/>
                <w:lang w:eastAsia="uk-UA"/>
              </w:rPr>
              <w:t>Будова ходової частини колісних тракторів: остова, підвіски, рушіїв (коліс).</w:t>
            </w:r>
          </w:p>
          <w:p w14:paraId="2015561A"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iCs/>
                <w:sz w:val="28"/>
                <w:szCs w:val="28"/>
                <w:lang w:eastAsia="ru-RU"/>
              </w:rPr>
            </w:pPr>
            <w:r w:rsidRPr="007509C3">
              <w:rPr>
                <w:rFonts w:ascii="Times New Roman" w:hAnsi="Times New Roman" w:cs="Times New Roman"/>
                <w:bCs/>
                <w:iCs/>
                <w:sz w:val="28"/>
                <w:szCs w:val="28"/>
                <w:lang w:eastAsia="ru-RU"/>
              </w:rPr>
              <w:t>Рульовий привід та рульовий механізм. Гідравлічний підсилювач. Призначення, будова та робота    рульового    керування.</w:t>
            </w:r>
            <w:r w:rsidRPr="007509C3">
              <w:rPr>
                <w:rFonts w:ascii="Times New Roman" w:hAnsi="Times New Roman" w:cs="Times New Roman"/>
                <w:sz w:val="28"/>
                <w:szCs w:val="28"/>
                <w:lang w:val="ru-RU"/>
              </w:rPr>
              <w:t xml:space="preserve"> </w:t>
            </w:r>
            <w:r w:rsidRPr="007509C3">
              <w:rPr>
                <w:rFonts w:ascii="Times New Roman" w:hAnsi="Times New Roman" w:cs="Times New Roman"/>
                <w:bCs/>
                <w:iCs/>
                <w:sz w:val="28"/>
                <w:szCs w:val="28"/>
                <w:lang w:eastAsia="ru-RU"/>
              </w:rPr>
              <w:t>Регулювання рульового керування. Технічне обслуговування. Основні несправності рульового керування колісних тракторів, їх виявлення та усунення.</w:t>
            </w:r>
          </w:p>
          <w:p w14:paraId="6D94EEE5"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E55A37">
              <w:rPr>
                <w:rFonts w:ascii="Times New Roman" w:eastAsia="Times New Roman" w:hAnsi="Times New Roman" w:cs="Times New Roman"/>
                <w:bCs/>
                <w:spacing w:val="-10"/>
                <w:sz w:val="28"/>
                <w:szCs w:val="28"/>
                <w:lang w:eastAsia="uk-UA"/>
              </w:rPr>
              <w:t>ЛПР</w:t>
            </w:r>
            <w:r w:rsidRPr="007509C3">
              <w:rPr>
                <w:rFonts w:ascii="Times New Roman" w:eastAsia="Times New Roman" w:hAnsi="Times New Roman" w:cs="Times New Roman"/>
                <w:bCs/>
                <w:i/>
                <w:spacing w:val="-10"/>
                <w:sz w:val="28"/>
                <w:szCs w:val="28"/>
                <w:lang w:eastAsia="uk-UA"/>
              </w:rPr>
              <w:t>:</w:t>
            </w:r>
            <w:r>
              <w:rPr>
                <w:rFonts w:ascii="Times New Roman" w:eastAsia="Times New Roman" w:hAnsi="Times New Roman" w:cs="Times New Roman"/>
                <w:bCs/>
                <w:i/>
                <w:spacing w:val="-10"/>
                <w:sz w:val="28"/>
                <w:szCs w:val="28"/>
                <w:lang w:eastAsia="uk-UA"/>
              </w:rPr>
              <w:t xml:space="preserve"> </w:t>
            </w:r>
            <w:r w:rsidRPr="007509C3">
              <w:rPr>
                <w:rFonts w:ascii="Times New Roman" w:eastAsia="Times New Roman" w:hAnsi="Times New Roman" w:cs="Times New Roman"/>
                <w:spacing w:val="-10"/>
                <w:sz w:val="28"/>
                <w:szCs w:val="28"/>
                <w:lang w:val="ru-RU" w:eastAsia="ru-RU"/>
              </w:rPr>
              <w:t xml:space="preserve">Будова та робота </w:t>
            </w:r>
            <w:proofErr w:type="spellStart"/>
            <w:r w:rsidRPr="007509C3">
              <w:rPr>
                <w:rFonts w:ascii="Times New Roman" w:eastAsia="Times New Roman" w:hAnsi="Times New Roman" w:cs="Times New Roman"/>
                <w:spacing w:val="-10"/>
                <w:sz w:val="28"/>
                <w:szCs w:val="28"/>
                <w:lang w:val="ru-RU" w:eastAsia="ru-RU"/>
              </w:rPr>
              <w:t>рульового</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керування</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колісних</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тракторів</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Вивчення</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взаємодії</w:t>
            </w:r>
            <w:proofErr w:type="spellEnd"/>
            <w:r w:rsidRPr="007509C3">
              <w:rPr>
                <w:rFonts w:ascii="Times New Roman" w:eastAsia="Times New Roman" w:hAnsi="Times New Roman" w:cs="Times New Roman"/>
                <w:spacing w:val="-10"/>
                <w:sz w:val="28"/>
                <w:szCs w:val="28"/>
                <w:lang w:val="ru-RU" w:eastAsia="ru-RU"/>
              </w:rPr>
              <w:t xml:space="preserve"> деталей з </w:t>
            </w:r>
            <w:proofErr w:type="spellStart"/>
            <w:r w:rsidRPr="007509C3">
              <w:rPr>
                <w:rFonts w:ascii="Times New Roman" w:eastAsia="Times New Roman" w:hAnsi="Times New Roman" w:cs="Times New Roman"/>
                <w:spacing w:val="-10"/>
                <w:sz w:val="28"/>
                <w:szCs w:val="28"/>
                <w:lang w:val="ru-RU" w:eastAsia="ru-RU"/>
              </w:rPr>
              <w:t>частковим</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або</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повним</w:t>
            </w:r>
            <w:proofErr w:type="spellEnd"/>
            <w:r w:rsidRPr="007509C3">
              <w:rPr>
                <w:rFonts w:ascii="Times New Roman" w:eastAsia="Times New Roman" w:hAnsi="Times New Roman" w:cs="Times New Roman"/>
                <w:spacing w:val="-10"/>
                <w:sz w:val="28"/>
                <w:szCs w:val="28"/>
                <w:lang w:val="ru-RU" w:eastAsia="ru-RU"/>
              </w:rPr>
              <w:t xml:space="preserve"> </w:t>
            </w:r>
            <w:proofErr w:type="spellStart"/>
            <w:r w:rsidRPr="007509C3">
              <w:rPr>
                <w:rFonts w:ascii="Times New Roman" w:eastAsia="Times New Roman" w:hAnsi="Times New Roman" w:cs="Times New Roman"/>
                <w:spacing w:val="-10"/>
                <w:sz w:val="28"/>
                <w:szCs w:val="28"/>
                <w:lang w:val="ru-RU" w:eastAsia="ru-RU"/>
              </w:rPr>
              <w:t>розбиранням</w:t>
            </w:r>
            <w:proofErr w:type="spellEnd"/>
            <w:r w:rsidRPr="007509C3">
              <w:rPr>
                <w:rFonts w:ascii="Times New Roman" w:eastAsia="Times New Roman" w:hAnsi="Times New Roman" w:cs="Times New Roman"/>
                <w:spacing w:val="-10"/>
                <w:sz w:val="28"/>
                <w:szCs w:val="28"/>
                <w:lang w:val="ru-RU" w:eastAsia="ru-RU"/>
              </w:rPr>
              <w:t xml:space="preserve"> та </w:t>
            </w:r>
            <w:proofErr w:type="spellStart"/>
            <w:r w:rsidRPr="007509C3">
              <w:rPr>
                <w:rFonts w:ascii="Times New Roman" w:eastAsia="Times New Roman" w:hAnsi="Times New Roman" w:cs="Times New Roman"/>
                <w:spacing w:val="-10"/>
                <w:sz w:val="28"/>
                <w:szCs w:val="28"/>
                <w:lang w:val="ru-RU" w:eastAsia="ru-RU"/>
              </w:rPr>
              <w:t>складанням</w:t>
            </w:r>
            <w:proofErr w:type="spellEnd"/>
            <w:r w:rsidRPr="007509C3">
              <w:rPr>
                <w:rFonts w:ascii="Times New Roman" w:eastAsia="Times New Roman" w:hAnsi="Times New Roman" w:cs="Times New Roman"/>
                <w:spacing w:val="-10"/>
                <w:sz w:val="28"/>
                <w:szCs w:val="28"/>
                <w:lang w:val="ru-RU" w:eastAsia="ru-RU"/>
              </w:rPr>
              <w:t>.</w:t>
            </w:r>
          </w:p>
          <w:p w14:paraId="059DC40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Робоче обладнання тракторів.</w:t>
            </w:r>
          </w:p>
          <w:p w14:paraId="1075E556"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509C3">
              <w:rPr>
                <w:rFonts w:ascii="Times New Roman" w:eastAsia="Times New Roman" w:hAnsi="Times New Roman" w:cs="Times New Roman"/>
                <w:bCs/>
                <w:sz w:val="28"/>
                <w:szCs w:val="28"/>
                <w:lang w:eastAsia="uk-UA"/>
              </w:rPr>
              <w:t>Будова    та    основні    агрегати гідравлічної системи.Оливи    для    гідравлічних систем. Будова начіпного механізму трактора.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 Схема задньої, передньої, фронтальної та ешелонованої навісок.</w:t>
            </w:r>
          </w:p>
          <w:p w14:paraId="15EBCED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sz w:val="28"/>
                <w:szCs w:val="28"/>
                <w:lang w:eastAsia="ru-RU"/>
              </w:rPr>
            </w:pPr>
            <w:r w:rsidRPr="007509C3">
              <w:rPr>
                <w:rFonts w:ascii="Times New Roman" w:eastAsia="Times New Roman" w:hAnsi="Times New Roman" w:cs="Times New Roman"/>
                <w:bCs/>
                <w:sz w:val="28"/>
                <w:szCs w:val="28"/>
                <w:lang w:eastAsia="uk-UA"/>
              </w:rPr>
              <w:t>Схема двоточкового і триточкового приєднання начіпного механізму.</w:t>
            </w:r>
          </w:p>
          <w:p w14:paraId="126AC33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uk-UA"/>
              </w:rPr>
            </w:pPr>
            <w:r w:rsidRPr="007509C3">
              <w:rPr>
                <w:rFonts w:ascii="Times New Roman" w:eastAsia="Times New Roman" w:hAnsi="Times New Roman" w:cs="Times New Roman"/>
                <w:bCs/>
                <w:sz w:val="28"/>
                <w:szCs w:val="28"/>
                <w:lang w:eastAsia="uk-UA"/>
              </w:rPr>
              <w:t xml:space="preserve">Застосування гідросистеми для керування напівначіпними та причіпними гідрофікованими </w:t>
            </w:r>
            <w:r w:rsidRPr="007509C3">
              <w:rPr>
                <w:rFonts w:ascii="Times New Roman" w:eastAsia="Times New Roman" w:hAnsi="Times New Roman" w:cs="Times New Roman"/>
                <w:bCs/>
                <w:sz w:val="28"/>
                <w:szCs w:val="28"/>
                <w:lang w:eastAsia="uk-UA"/>
              </w:rPr>
              <w:lastRenderedPageBreak/>
              <w:t>машинами. Будова та дія вузлів гідравлічних систем тракторів, що вивчаються</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Системи   автоматизованого регулювання глибини обробітку ґрунту. Схеми приводу вала відбору потужності. Механізми відбору потужності з гідравлічним керуванням.</w:t>
            </w:r>
          </w:p>
          <w:p w14:paraId="24D07FF5"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Допоміжне обладнання.</w:t>
            </w:r>
          </w:p>
          <w:p w14:paraId="6DC9A574"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val="ru-RU" w:eastAsia="ru-RU"/>
              </w:rPr>
            </w:pPr>
            <w:proofErr w:type="spellStart"/>
            <w:r w:rsidRPr="007509C3">
              <w:rPr>
                <w:rFonts w:ascii="Times New Roman" w:hAnsi="Times New Roman" w:cs="Times New Roman"/>
                <w:bCs/>
                <w:sz w:val="28"/>
                <w:szCs w:val="28"/>
                <w:lang w:val="ru-RU" w:eastAsia="uk-UA"/>
              </w:rPr>
              <w:t>Кабіна</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її</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призначення</w:t>
            </w:r>
            <w:proofErr w:type="spellEnd"/>
            <w:r w:rsidRPr="007509C3">
              <w:rPr>
                <w:rFonts w:ascii="Times New Roman" w:hAnsi="Times New Roman" w:cs="Times New Roman"/>
                <w:bCs/>
                <w:sz w:val="28"/>
                <w:szCs w:val="28"/>
                <w:lang w:val="ru-RU" w:eastAsia="uk-UA"/>
              </w:rPr>
              <w:t xml:space="preserve"> та </w:t>
            </w:r>
            <w:proofErr w:type="spellStart"/>
            <w:r w:rsidRPr="007509C3">
              <w:rPr>
                <w:rFonts w:ascii="Times New Roman" w:hAnsi="Times New Roman" w:cs="Times New Roman"/>
                <w:bCs/>
                <w:sz w:val="28"/>
                <w:szCs w:val="28"/>
                <w:lang w:val="ru-RU" w:eastAsia="uk-UA"/>
              </w:rPr>
              <w:t>будова</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Обладнання</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кабіни</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Розміщення</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контрольних</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приладів</w:t>
            </w:r>
            <w:proofErr w:type="spellEnd"/>
            <w:r w:rsidRPr="007509C3">
              <w:rPr>
                <w:rFonts w:ascii="Times New Roman" w:hAnsi="Times New Roman" w:cs="Times New Roman"/>
                <w:bCs/>
                <w:sz w:val="28"/>
                <w:szCs w:val="28"/>
                <w:lang w:val="ru-RU" w:eastAsia="uk-UA"/>
              </w:rPr>
              <w:t xml:space="preserve"> та </w:t>
            </w:r>
            <w:proofErr w:type="spellStart"/>
            <w:r w:rsidRPr="007509C3">
              <w:rPr>
                <w:rFonts w:ascii="Times New Roman" w:hAnsi="Times New Roman" w:cs="Times New Roman"/>
                <w:bCs/>
                <w:sz w:val="28"/>
                <w:szCs w:val="28"/>
                <w:lang w:val="ru-RU" w:eastAsia="uk-UA"/>
              </w:rPr>
              <w:t>засобів</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сигналізації</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Регулювання</w:t>
            </w:r>
            <w:proofErr w:type="spellEnd"/>
            <w:r w:rsidRPr="007509C3">
              <w:rPr>
                <w:rFonts w:ascii="Times New Roman" w:hAnsi="Times New Roman" w:cs="Times New Roman"/>
                <w:bCs/>
                <w:sz w:val="28"/>
                <w:szCs w:val="28"/>
                <w:lang w:val="ru-RU" w:eastAsia="uk-UA"/>
              </w:rPr>
              <w:t xml:space="preserve"> </w:t>
            </w:r>
            <w:proofErr w:type="spellStart"/>
            <w:r w:rsidRPr="007509C3">
              <w:rPr>
                <w:rFonts w:ascii="Times New Roman" w:hAnsi="Times New Roman" w:cs="Times New Roman"/>
                <w:bCs/>
                <w:sz w:val="28"/>
                <w:szCs w:val="28"/>
                <w:lang w:val="ru-RU" w:eastAsia="uk-UA"/>
              </w:rPr>
              <w:t>сидіння</w:t>
            </w:r>
            <w:proofErr w:type="spellEnd"/>
            <w:r w:rsidRPr="007509C3">
              <w:rPr>
                <w:rFonts w:ascii="Times New Roman" w:hAnsi="Times New Roman" w:cs="Times New Roman"/>
                <w:bCs/>
                <w:sz w:val="28"/>
                <w:szCs w:val="28"/>
                <w:lang w:val="ru-RU" w:eastAsia="uk-UA"/>
              </w:rPr>
              <w:t>.</w:t>
            </w:r>
          </w:p>
          <w:p w14:paraId="6BDD4FF8"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uk-UA"/>
              </w:rPr>
            </w:pPr>
            <w:r w:rsidRPr="007509C3">
              <w:rPr>
                <w:rFonts w:ascii="Times New Roman" w:eastAsia="Times New Roman" w:hAnsi="Times New Roman" w:cs="Times New Roman"/>
                <w:bCs/>
                <w:sz w:val="28"/>
                <w:szCs w:val="28"/>
                <w:lang w:eastAsia="uk-UA"/>
              </w:rPr>
              <w:t>Пристрої для обігріву, кондиціювання, вентиляції та зволоження повітря у кабіні, поглинання шуму та віброзахисту. Обшивка і капот.</w:t>
            </w:r>
          </w:p>
          <w:p w14:paraId="2451CE9D"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val="ru-RU" w:eastAsia="ru-RU"/>
              </w:rPr>
            </w:pPr>
            <w:proofErr w:type="spellStart"/>
            <w:r w:rsidRPr="007509C3">
              <w:rPr>
                <w:rFonts w:ascii="Times New Roman" w:hAnsi="Times New Roman" w:cs="Times New Roman"/>
                <w:b/>
                <w:sz w:val="28"/>
                <w:szCs w:val="28"/>
                <w:lang w:val="ru-RU"/>
              </w:rPr>
              <w:t>Електрообладнання</w:t>
            </w:r>
            <w:proofErr w:type="spellEnd"/>
            <w:r w:rsidRPr="007509C3">
              <w:rPr>
                <w:rFonts w:ascii="Times New Roman" w:hAnsi="Times New Roman" w:cs="Times New Roman"/>
                <w:b/>
                <w:sz w:val="28"/>
                <w:szCs w:val="28"/>
                <w:lang w:val="ru-RU"/>
              </w:rPr>
              <w:t xml:space="preserve"> </w:t>
            </w:r>
            <w:proofErr w:type="spellStart"/>
            <w:r w:rsidRPr="007509C3">
              <w:rPr>
                <w:rFonts w:ascii="Times New Roman" w:hAnsi="Times New Roman" w:cs="Times New Roman"/>
                <w:b/>
                <w:sz w:val="28"/>
                <w:szCs w:val="28"/>
                <w:lang w:val="ru-RU"/>
              </w:rPr>
              <w:t>тракторів</w:t>
            </w:r>
            <w:proofErr w:type="spellEnd"/>
            <w:r w:rsidRPr="007509C3">
              <w:rPr>
                <w:rFonts w:ascii="Times New Roman" w:hAnsi="Times New Roman" w:cs="Times New Roman"/>
                <w:b/>
                <w:sz w:val="28"/>
                <w:szCs w:val="28"/>
                <w:lang w:val="ru-RU"/>
              </w:rPr>
              <w:t>.</w:t>
            </w:r>
          </w:p>
          <w:p w14:paraId="717017B4"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uk-UA"/>
              </w:rPr>
            </w:pPr>
            <w:r w:rsidRPr="007509C3">
              <w:rPr>
                <w:rFonts w:ascii="Times New Roman" w:eastAsia="Times New Roman" w:hAnsi="Times New Roman" w:cs="Times New Roman"/>
                <w:sz w:val="28"/>
                <w:szCs w:val="28"/>
                <w:lang w:eastAsia="uk-UA"/>
              </w:rPr>
              <w:t>Застосування електричної енергії на тракторі. Джерела струму</w:t>
            </w:r>
          </w:p>
          <w:p w14:paraId="744A36D8"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Приготування електроліту. Заряджання акумуляторних батарей. Вимірювання електрорушійної сили та напруги акумулятора. Навантажувальна вилка та користування нею.</w:t>
            </w:r>
          </w:p>
          <w:p w14:paraId="5E26F06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Нова техніка</w:t>
            </w:r>
            <w:r>
              <w:rPr>
                <w:rFonts w:ascii="Times New Roman" w:eastAsia="Times New Roman" w:hAnsi="Times New Roman" w:cs="Times New Roman"/>
                <w:b/>
                <w:sz w:val="28"/>
                <w:szCs w:val="28"/>
                <w:lang w:eastAsia="ru-RU"/>
              </w:rPr>
              <w:t>.</w:t>
            </w:r>
          </w:p>
          <w:p w14:paraId="16E0B97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Нова тракторна техніка вітчизняного та зарубіжного виробництва для основного обробітку ґрунту та догляду за посівами, особливості її будови та застосування.</w:t>
            </w:r>
          </w:p>
          <w:p w14:paraId="4636F5B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Нова збиральна техніка вітчизняного та зарубіжного виробництва, особливості її будови та застосування.</w:t>
            </w:r>
          </w:p>
          <w:p w14:paraId="457D9399" w14:textId="77777777" w:rsidR="00A22B88" w:rsidRPr="007509C3" w:rsidRDefault="00A22B88" w:rsidP="00A22B88">
            <w:pPr>
              <w:autoSpaceDE w:val="0"/>
              <w:autoSpaceDN w:val="0"/>
              <w:adjustRightInd w:val="0"/>
              <w:spacing w:after="0" w:line="240" w:lineRule="auto"/>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Охорона навколишнього середовища.</w:t>
            </w:r>
          </w:p>
          <w:p w14:paraId="7D9422CE" w14:textId="77777777" w:rsidR="00A22B88" w:rsidRPr="007509C3" w:rsidRDefault="00A22B88" w:rsidP="00A22B88">
            <w:pPr>
              <w:spacing w:after="120"/>
              <w:jc w:val="both"/>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sz w:val="28"/>
                <w:szCs w:val="28"/>
                <w:lang w:eastAsia="uk-UA"/>
              </w:rPr>
              <w:t>Основні поняття про навколишнє середовище. Основні поняття про біосферу. Природні ресурси. Основи екології. Основні поняття та визначення. Основні напрямки природоохоронної діяльності.</w:t>
            </w:r>
            <w:r w:rsidRPr="007509C3">
              <w:rPr>
                <w:rFonts w:ascii="Times New Roman" w:hAnsi="Times New Roman" w:cs="Times New Roman"/>
                <w:sz w:val="28"/>
                <w:szCs w:val="28"/>
              </w:rPr>
              <w:t xml:space="preserve"> </w:t>
            </w:r>
            <w:r w:rsidRPr="007509C3">
              <w:rPr>
                <w:rFonts w:ascii="Times New Roman" w:eastAsia="Times New Roman" w:hAnsi="Times New Roman" w:cs="Times New Roman"/>
                <w:sz w:val="28"/>
                <w:szCs w:val="28"/>
                <w:lang w:eastAsia="uk-UA"/>
              </w:rPr>
              <w:t>Водні ресурси України. Загальні вимоги до якості питної води, категорії якості. Категорії стічних вод. Основні інгредієнти забруднення. Нормативи гранично-допустимих скидів підприємства у водні об'єкти.</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Характеристика забруднення після аварії на Чорнобильській АЕС. Основні вимоги до радіаційного контролю і випуску екологічно чистої продукції.</w:t>
            </w:r>
          </w:p>
        </w:tc>
      </w:tr>
    </w:tbl>
    <w:p w14:paraId="4F649EB1" w14:textId="77777777" w:rsidR="00A22B88" w:rsidRDefault="00A22B88" w:rsidP="00A22B88">
      <w:pPr>
        <w:spacing w:after="0" w:line="240" w:lineRule="auto"/>
        <w:rPr>
          <w:rFonts w:ascii="Times New Roman" w:eastAsia="Times New Roman" w:hAnsi="Times New Roman" w:cs="Times New Roman"/>
          <w:b/>
          <w:sz w:val="40"/>
          <w:szCs w:val="40"/>
          <w:highlight w:val="green"/>
          <w:lang w:eastAsia="ru-RU"/>
        </w:rPr>
      </w:pPr>
    </w:p>
    <w:p w14:paraId="6228D426" w14:textId="77777777" w:rsidR="00A22B88" w:rsidRDefault="00A22B88" w:rsidP="00A22B88">
      <w:pPr>
        <w:spacing w:after="0" w:line="240" w:lineRule="auto"/>
        <w:rPr>
          <w:rFonts w:ascii="Times New Roman" w:eastAsia="Times New Roman" w:hAnsi="Times New Roman" w:cs="Times New Roman"/>
          <w:b/>
          <w:sz w:val="40"/>
          <w:szCs w:val="40"/>
          <w:highlight w:val="green"/>
          <w:lang w:eastAsia="ru-RU"/>
        </w:rPr>
      </w:pPr>
    </w:p>
    <w:p w14:paraId="535FAC9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186C0CB2"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042FD039" w14:textId="77777777" w:rsidR="00A22B88" w:rsidRPr="00BF0376" w:rsidRDefault="00A22B88" w:rsidP="00A22B88">
      <w:pPr>
        <w:spacing w:after="0" w:line="20" w:lineRule="atLeast"/>
        <w:jc w:val="center"/>
        <w:rPr>
          <w:rFonts w:ascii="Times New Roman" w:eastAsia="Times New Roman" w:hAnsi="Times New Roman" w:cs="Times New Roman"/>
          <w:b/>
          <w:sz w:val="28"/>
          <w:szCs w:val="28"/>
          <w:lang w:eastAsia="ru-RU"/>
        </w:rPr>
      </w:pPr>
      <w:r w:rsidRPr="00BF0376">
        <w:rPr>
          <w:rFonts w:ascii="Times New Roman" w:eastAsia="Times New Roman" w:hAnsi="Times New Roman" w:cs="Times New Roman"/>
          <w:b/>
          <w:bCs/>
          <w:spacing w:val="-10"/>
          <w:sz w:val="28"/>
          <w:szCs w:val="28"/>
          <w:lang w:eastAsia="uk-UA"/>
        </w:rPr>
        <w:lastRenderedPageBreak/>
        <w:t>НАВЧАЛЬНА ПРОГРАМА З ПРЕДМЕТА</w:t>
      </w:r>
    </w:p>
    <w:p w14:paraId="3953E017" w14:textId="77777777" w:rsidR="00A22B88" w:rsidRPr="00BF0376" w:rsidRDefault="00A22B88" w:rsidP="00A22B88">
      <w:pPr>
        <w:spacing w:after="0" w:line="240" w:lineRule="auto"/>
        <w:jc w:val="center"/>
        <w:rPr>
          <w:rFonts w:ascii="Times New Roman" w:eastAsia="Times New Roman" w:hAnsi="Times New Roman" w:cs="Times New Roman"/>
          <w:b/>
          <w:sz w:val="28"/>
          <w:szCs w:val="28"/>
          <w:lang w:eastAsia="ru-RU"/>
        </w:rPr>
      </w:pPr>
      <w:r w:rsidRPr="00BF0376">
        <w:rPr>
          <w:rFonts w:ascii="Times New Roman" w:eastAsia="Times New Roman" w:hAnsi="Times New Roman" w:cs="Times New Roman"/>
          <w:b/>
          <w:bCs/>
          <w:spacing w:val="-10"/>
          <w:sz w:val="28"/>
          <w:szCs w:val="28"/>
          <w:lang w:eastAsia="uk-UA"/>
        </w:rPr>
        <w:t>«</w:t>
      </w:r>
      <w:r w:rsidRPr="00BF0376">
        <w:rPr>
          <w:rFonts w:ascii="Times New Roman" w:eastAsia="Times New Roman" w:hAnsi="Times New Roman" w:cs="Times New Roman"/>
          <w:b/>
          <w:sz w:val="28"/>
          <w:szCs w:val="28"/>
          <w:lang w:eastAsia="ru-RU"/>
        </w:rPr>
        <w:t>Сільськогосподарські машини»</w:t>
      </w:r>
    </w:p>
    <w:p w14:paraId="61C8B3D6" w14:textId="77777777" w:rsidR="00A22B88" w:rsidRPr="00B14A16" w:rsidRDefault="00A22B88" w:rsidP="00A22B88">
      <w:pPr>
        <w:spacing w:after="0" w:line="240" w:lineRule="auto"/>
        <w:rPr>
          <w:rFonts w:ascii="Times New Roman" w:eastAsia="Times New Roman" w:hAnsi="Times New Roman" w:cs="Times New Roman"/>
          <w:b/>
          <w:bCs/>
          <w:spacing w:val="-10"/>
          <w:sz w:val="28"/>
          <w:szCs w:val="28"/>
          <w:highlight w:val="green"/>
          <w:lang w:eastAsia="uk-UA"/>
        </w:rPr>
      </w:pPr>
    </w:p>
    <w:p w14:paraId="6BA7FEA4"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7A1998">
        <w:rPr>
          <w:rFonts w:ascii="Times New Roman" w:eastAsia="Times New Roman" w:hAnsi="Times New Roman" w:cs="Times New Roman"/>
          <w:bCs/>
          <w:iCs/>
          <w:spacing w:val="-10"/>
          <w:sz w:val="28"/>
          <w:szCs w:val="28"/>
          <w:lang w:eastAsia="uk-UA"/>
        </w:rPr>
        <w:t xml:space="preserve">  Професія:   </w:t>
      </w:r>
      <w:r w:rsidRPr="00885BD7">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26E0DAFB"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7A1998">
        <w:rPr>
          <w:rFonts w:ascii="Times New Roman" w:eastAsia="Times New Roman" w:hAnsi="Times New Roman" w:cs="Times New Roman"/>
          <w:sz w:val="28"/>
          <w:szCs w:val="28"/>
          <w:lang w:eastAsia="ru-RU"/>
        </w:rPr>
        <w:t xml:space="preserve">  Рівень кваліфікації:  </w:t>
      </w:r>
      <w:r w:rsidRPr="00885BD7">
        <w:rPr>
          <w:rFonts w:ascii="Times New Roman" w:eastAsia="Times New Roman" w:hAnsi="Times New Roman" w:cs="Times New Roman"/>
          <w:bCs/>
          <w:iCs/>
          <w:spacing w:val="-10"/>
          <w:sz w:val="28"/>
          <w:szCs w:val="28"/>
          <w:u w:val="single"/>
          <w:lang w:eastAsia="uk-UA"/>
        </w:rPr>
        <w:t>категорія «А1»</w:t>
      </w:r>
    </w:p>
    <w:p w14:paraId="1B3D9D56"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25C9B107" w14:textId="77777777" w:rsidR="00A22B88" w:rsidRPr="00700AEA" w:rsidRDefault="00A22B88" w:rsidP="00A22B88">
      <w:pPr>
        <w:spacing w:after="0" w:line="240" w:lineRule="auto"/>
        <w:rPr>
          <w:rFonts w:ascii="Times New Roman" w:eastAsia="Times New Roman" w:hAnsi="Times New Roman" w:cs="Times New Roman"/>
          <w:b/>
          <w:sz w:val="28"/>
          <w:szCs w:val="28"/>
          <w:highlight w:val="yellow"/>
          <w:lang w:eastAsia="ru-RU"/>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9309"/>
        <w:gridCol w:w="992"/>
        <w:gridCol w:w="992"/>
        <w:gridCol w:w="1748"/>
      </w:tblGrid>
      <w:tr w:rsidR="00A22B88" w:rsidRPr="00B14A16" w14:paraId="05A651BD" w14:textId="77777777" w:rsidTr="00AA4431">
        <w:trPr>
          <w:trHeight w:val="395"/>
          <w:jc w:val="center"/>
        </w:trPr>
        <w:tc>
          <w:tcPr>
            <w:tcW w:w="1826" w:type="dxa"/>
            <w:vMerge w:val="restart"/>
            <w:vAlign w:val="center"/>
          </w:tcPr>
          <w:p w14:paraId="459929A4"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Код</w:t>
            </w:r>
          </w:p>
          <w:p w14:paraId="1FDF5917"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модуля</w:t>
            </w:r>
          </w:p>
        </w:tc>
        <w:tc>
          <w:tcPr>
            <w:tcW w:w="9309" w:type="dxa"/>
            <w:vMerge w:val="restart"/>
            <w:vAlign w:val="center"/>
          </w:tcPr>
          <w:p w14:paraId="5669790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roofErr w:type="spellStart"/>
            <w:r w:rsidRPr="0033627F">
              <w:rPr>
                <w:rFonts w:ascii="Times New Roman" w:hAnsi="Times New Roman" w:cs="Times New Roman"/>
                <w:b/>
                <w:sz w:val="28"/>
                <w:szCs w:val="28"/>
                <w:lang w:val="ru-RU"/>
              </w:rPr>
              <w:t>Назва</w:t>
            </w:r>
            <w:proofErr w:type="spellEnd"/>
            <w:r w:rsidRPr="0033627F">
              <w:rPr>
                <w:rFonts w:ascii="Times New Roman" w:hAnsi="Times New Roman" w:cs="Times New Roman"/>
                <w:b/>
                <w:sz w:val="28"/>
                <w:szCs w:val="28"/>
                <w:lang w:val="ru-RU"/>
              </w:rPr>
              <w:t xml:space="preserve"> теми (</w:t>
            </w:r>
            <w:proofErr w:type="spellStart"/>
            <w:r w:rsidRPr="0033627F">
              <w:rPr>
                <w:rFonts w:ascii="Times New Roman" w:hAnsi="Times New Roman" w:cs="Times New Roman"/>
                <w:b/>
                <w:sz w:val="28"/>
                <w:szCs w:val="28"/>
                <w:lang w:val="ru-RU"/>
              </w:rPr>
              <w:t>компетентності</w:t>
            </w:r>
            <w:proofErr w:type="spellEnd"/>
            <w:r w:rsidRPr="0033627F">
              <w:rPr>
                <w:rFonts w:ascii="Times New Roman" w:hAnsi="Times New Roman" w:cs="Times New Roman"/>
                <w:b/>
                <w:sz w:val="28"/>
                <w:szCs w:val="28"/>
                <w:lang w:val="ru-RU"/>
              </w:rPr>
              <w:t>)</w:t>
            </w:r>
          </w:p>
        </w:tc>
        <w:tc>
          <w:tcPr>
            <w:tcW w:w="3732" w:type="dxa"/>
            <w:gridSpan w:val="3"/>
            <w:tcBorders>
              <w:bottom w:val="single" w:sz="4" w:space="0" w:color="000000" w:themeColor="text1"/>
            </w:tcBorders>
            <w:vAlign w:val="center"/>
          </w:tcPr>
          <w:p w14:paraId="2755122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roofErr w:type="spellStart"/>
            <w:r w:rsidRPr="0033627F">
              <w:rPr>
                <w:rFonts w:ascii="Times New Roman" w:hAnsi="Times New Roman" w:cs="Times New Roman"/>
                <w:b/>
                <w:sz w:val="28"/>
                <w:szCs w:val="28"/>
                <w:lang w:val="ru-RU"/>
              </w:rPr>
              <w:t>Кількість</w:t>
            </w:r>
            <w:proofErr w:type="spellEnd"/>
            <w:r w:rsidRPr="0033627F">
              <w:rPr>
                <w:rFonts w:ascii="Times New Roman" w:hAnsi="Times New Roman" w:cs="Times New Roman"/>
                <w:b/>
                <w:sz w:val="28"/>
                <w:szCs w:val="28"/>
                <w:lang w:val="ru-RU"/>
              </w:rPr>
              <w:t xml:space="preserve"> годин</w:t>
            </w:r>
          </w:p>
        </w:tc>
      </w:tr>
      <w:tr w:rsidR="00A22B88" w:rsidRPr="00B14A16" w14:paraId="7C5C313B" w14:textId="77777777" w:rsidTr="00AA4431">
        <w:trPr>
          <w:trHeight w:val="1200"/>
          <w:jc w:val="center"/>
        </w:trPr>
        <w:tc>
          <w:tcPr>
            <w:tcW w:w="1826" w:type="dxa"/>
            <w:vMerge/>
            <w:vAlign w:val="center"/>
          </w:tcPr>
          <w:p w14:paraId="589A84E5" w14:textId="77777777" w:rsidR="00A22B88" w:rsidRPr="00B14A16"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09" w:type="dxa"/>
            <w:vMerge/>
            <w:vAlign w:val="center"/>
          </w:tcPr>
          <w:p w14:paraId="3AE918BD" w14:textId="77777777" w:rsidR="00A22B88" w:rsidRPr="00B14A16"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tcBorders>
              <w:top w:val="single" w:sz="4" w:space="0" w:color="000000" w:themeColor="text1"/>
            </w:tcBorders>
            <w:vAlign w:val="center"/>
          </w:tcPr>
          <w:p w14:paraId="1B66D272" w14:textId="77777777" w:rsidR="00A22B88" w:rsidRDefault="00A22B88" w:rsidP="00A22B88">
            <w:pPr>
              <w:spacing w:after="0" w:line="240" w:lineRule="auto"/>
              <w:ind w:right="-108"/>
              <w:jc w:val="center"/>
              <w:rPr>
                <w:rFonts w:ascii="Times New Roman" w:eastAsia="Times New Roman" w:hAnsi="Times New Roman" w:cs="Times New Roman"/>
                <w:bCs/>
                <w:sz w:val="28"/>
                <w:szCs w:val="28"/>
                <w:lang w:eastAsia="ru-RU"/>
              </w:rPr>
            </w:pPr>
            <w:r w:rsidRPr="0033627F">
              <w:rPr>
                <w:rFonts w:ascii="Times New Roman" w:eastAsia="Times New Roman" w:hAnsi="Times New Roman" w:cs="Times New Roman"/>
                <w:b/>
                <w:bCs/>
                <w:sz w:val="28"/>
                <w:szCs w:val="28"/>
              </w:rPr>
              <w:t>Всього</w:t>
            </w:r>
          </w:p>
        </w:tc>
        <w:tc>
          <w:tcPr>
            <w:tcW w:w="992" w:type="dxa"/>
            <w:tcBorders>
              <w:top w:val="single" w:sz="4" w:space="0" w:color="000000" w:themeColor="text1"/>
            </w:tcBorders>
            <w:vAlign w:val="center"/>
          </w:tcPr>
          <w:p w14:paraId="52A41357"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З них ЛПР</w:t>
            </w:r>
          </w:p>
        </w:tc>
        <w:tc>
          <w:tcPr>
            <w:tcW w:w="1748" w:type="dxa"/>
            <w:tcBorders>
              <w:top w:val="single" w:sz="4" w:space="0" w:color="000000" w:themeColor="text1"/>
            </w:tcBorders>
            <w:vAlign w:val="center"/>
          </w:tcPr>
          <w:p w14:paraId="7B86C5B8"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22B88" w:rsidRPr="00B14A16" w14:paraId="1A51A1E2" w14:textId="77777777" w:rsidTr="00AA4431">
        <w:trPr>
          <w:trHeight w:val="224"/>
          <w:jc w:val="center"/>
        </w:trPr>
        <w:tc>
          <w:tcPr>
            <w:tcW w:w="1826" w:type="dxa"/>
            <w:vAlign w:val="center"/>
          </w:tcPr>
          <w:p w14:paraId="77D99B57"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ТРА1-1</w:t>
            </w:r>
          </w:p>
        </w:tc>
        <w:tc>
          <w:tcPr>
            <w:tcW w:w="9309" w:type="dxa"/>
          </w:tcPr>
          <w:p w14:paraId="722962FF"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proofErr w:type="spellStart"/>
            <w:r w:rsidRPr="00B14A16">
              <w:rPr>
                <w:rFonts w:ascii="Times New Roman" w:eastAsia="Times New Roman" w:hAnsi="Times New Roman" w:cs="Times New Roman"/>
                <w:b/>
                <w:sz w:val="28"/>
                <w:szCs w:val="28"/>
                <w:lang w:val="ru-RU" w:eastAsia="ru-RU"/>
              </w:rPr>
              <w:t>Вивчення</w:t>
            </w:r>
            <w:proofErr w:type="spellEnd"/>
            <w:r w:rsidRPr="00B14A16">
              <w:rPr>
                <w:rFonts w:ascii="Times New Roman" w:eastAsia="Times New Roman" w:hAnsi="Times New Roman" w:cs="Times New Roman"/>
                <w:b/>
                <w:sz w:val="28"/>
                <w:szCs w:val="28"/>
                <w:lang w:val="ru-RU" w:eastAsia="ru-RU"/>
              </w:rPr>
              <w:t xml:space="preserve"> м</w:t>
            </w:r>
            <w:proofErr w:type="spellStart"/>
            <w:r w:rsidRPr="00B14A16">
              <w:rPr>
                <w:rFonts w:ascii="Times New Roman" w:eastAsia="Times New Roman" w:hAnsi="Times New Roman" w:cs="Times New Roman"/>
                <w:b/>
                <w:sz w:val="28"/>
                <w:szCs w:val="28"/>
                <w:lang w:eastAsia="ru-RU"/>
              </w:rPr>
              <w:t>ашини</w:t>
            </w:r>
            <w:proofErr w:type="spellEnd"/>
            <w:r w:rsidRPr="00B14A16">
              <w:rPr>
                <w:rFonts w:ascii="Times New Roman" w:eastAsia="Times New Roman" w:hAnsi="Times New Roman" w:cs="Times New Roman"/>
                <w:b/>
                <w:sz w:val="28"/>
                <w:szCs w:val="28"/>
                <w:lang w:eastAsia="ru-RU"/>
              </w:rPr>
              <w:t xml:space="preserve"> для обробітку </w:t>
            </w:r>
            <w:proofErr w:type="gramStart"/>
            <w:r w:rsidRPr="00B14A16">
              <w:rPr>
                <w:rFonts w:ascii="Times New Roman" w:eastAsia="Times New Roman" w:hAnsi="Times New Roman" w:cs="Times New Roman"/>
                <w:b/>
                <w:sz w:val="28"/>
                <w:szCs w:val="28"/>
                <w:lang w:eastAsia="uk-UA"/>
              </w:rPr>
              <w:t>ґру</w:t>
            </w:r>
            <w:r w:rsidRPr="00B14A16">
              <w:rPr>
                <w:rFonts w:ascii="Times New Roman" w:eastAsia="Times New Roman" w:hAnsi="Times New Roman" w:cs="Times New Roman"/>
                <w:b/>
                <w:sz w:val="28"/>
                <w:szCs w:val="28"/>
                <w:lang w:eastAsia="ru-RU"/>
              </w:rPr>
              <w:t xml:space="preserve">нту,  </w:t>
            </w:r>
            <w:proofErr w:type="spellStart"/>
            <w:r w:rsidRPr="00B14A16">
              <w:rPr>
                <w:rFonts w:ascii="Times New Roman" w:eastAsia="Times New Roman" w:hAnsi="Times New Roman" w:cs="Times New Roman"/>
                <w:b/>
                <w:sz w:val="28"/>
                <w:szCs w:val="28"/>
                <w:lang w:eastAsia="ru-RU"/>
              </w:rPr>
              <w:t>посівн</w:t>
            </w:r>
            <w:proofErr w:type="spellEnd"/>
            <w:r w:rsidRPr="00B14A16">
              <w:rPr>
                <w:rFonts w:ascii="Times New Roman" w:eastAsia="Times New Roman" w:hAnsi="Times New Roman" w:cs="Times New Roman"/>
                <w:b/>
                <w:sz w:val="28"/>
                <w:szCs w:val="28"/>
                <w:lang w:val="ru-RU" w:eastAsia="ru-RU"/>
              </w:rPr>
              <w:t>их</w:t>
            </w:r>
            <w:proofErr w:type="gramEnd"/>
            <w:r w:rsidRPr="00B14A16">
              <w:rPr>
                <w:rFonts w:ascii="Times New Roman" w:eastAsia="Times New Roman" w:hAnsi="Times New Roman" w:cs="Times New Roman"/>
                <w:b/>
                <w:sz w:val="28"/>
                <w:szCs w:val="28"/>
                <w:lang w:eastAsia="ru-RU"/>
              </w:rPr>
              <w:t xml:space="preserve"> машини, </w:t>
            </w:r>
            <w:r w:rsidRPr="00B14A16">
              <w:rPr>
                <w:rFonts w:ascii="Times New Roman" w:eastAsia="Times New Roman" w:hAnsi="Times New Roman" w:cs="Times New Roman"/>
                <w:b/>
                <w:sz w:val="28"/>
                <w:szCs w:val="28"/>
                <w:lang w:val="ru-RU" w:eastAsia="ru-RU"/>
              </w:rPr>
              <w:t>м</w:t>
            </w:r>
            <w:proofErr w:type="spellStart"/>
            <w:r w:rsidRPr="00B14A16">
              <w:rPr>
                <w:rFonts w:ascii="Times New Roman" w:eastAsia="Times New Roman" w:hAnsi="Times New Roman" w:cs="Times New Roman"/>
                <w:b/>
                <w:sz w:val="28"/>
                <w:szCs w:val="28"/>
                <w:lang w:eastAsia="ru-RU"/>
              </w:rPr>
              <w:t>ашин</w:t>
            </w:r>
            <w:proofErr w:type="spellEnd"/>
            <w:r w:rsidRPr="00B14A16">
              <w:rPr>
                <w:rFonts w:ascii="Times New Roman" w:eastAsia="Times New Roman" w:hAnsi="Times New Roman" w:cs="Times New Roman"/>
                <w:b/>
                <w:sz w:val="28"/>
                <w:szCs w:val="28"/>
                <w:lang w:eastAsia="ru-RU"/>
              </w:rPr>
              <w:t xml:space="preserve"> для приготування, навантаження та внесення добрив</w:t>
            </w:r>
            <w:r w:rsidRPr="00B14A16">
              <w:rPr>
                <w:rFonts w:ascii="Times New Roman" w:eastAsia="Times New Roman" w:hAnsi="Times New Roman" w:cs="Times New Roman"/>
                <w:b/>
                <w:sz w:val="28"/>
                <w:szCs w:val="28"/>
                <w:lang w:val="ru-RU" w:eastAsia="ru-RU"/>
              </w:rPr>
              <w:t xml:space="preserve"> </w:t>
            </w:r>
            <w:proofErr w:type="spellStart"/>
            <w:r w:rsidRPr="00B14A16">
              <w:rPr>
                <w:rFonts w:ascii="Times New Roman" w:eastAsia="Times New Roman" w:hAnsi="Times New Roman" w:cs="Times New Roman"/>
                <w:b/>
                <w:sz w:val="28"/>
                <w:szCs w:val="28"/>
                <w:lang w:val="ru-RU" w:eastAsia="ru-RU"/>
              </w:rPr>
              <w:t>відповідно</w:t>
            </w:r>
            <w:proofErr w:type="spellEnd"/>
            <w:r w:rsidRPr="00B14A16">
              <w:rPr>
                <w:rFonts w:ascii="Times New Roman" w:eastAsia="Times New Roman" w:hAnsi="Times New Roman" w:cs="Times New Roman"/>
                <w:b/>
                <w:sz w:val="28"/>
                <w:szCs w:val="28"/>
                <w:lang w:val="ru-RU" w:eastAsia="ru-RU"/>
              </w:rPr>
              <w:t xml:space="preserve"> до </w:t>
            </w:r>
            <w:proofErr w:type="spellStart"/>
            <w:r w:rsidRPr="00B14A16">
              <w:rPr>
                <w:rFonts w:ascii="Times New Roman" w:eastAsia="Times New Roman" w:hAnsi="Times New Roman" w:cs="Times New Roman"/>
                <w:b/>
                <w:sz w:val="28"/>
                <w:szCs w:val="28"/>
                <w:lang w:val="ru-RU" w:eastAsia="ru-RU"/>
              </w:rPr>
              <w:t>кваліфікації</w:t>
            </w:r>
            <w:proofErr w:type="spellEnd"/>
            <w:r w:rsidRPr="00B14A16">
              <w:rPr>
                <w:rFonts w:ascii="Times New Roman" w:eastAsia="Times New Roman" w:hAnsi="Times New Roman" w:cs="Times New Roman"/>
                <w:b/>
                <w:sz w:val="28"/>
                <w:szCs w:val="28"/>
                <w:lang w:val="ru-RU" w:eastAsia="ru-RU"/>
              </w:rPr>
              <w:t xml:space="preserve"> «А1»</w:t>
            </w:r>
          </w:p>
        </w:tc>
        <w:tc>
          <w:tcPr>
            <w:tcW w:w="992" w:type="dxa"/>
          </w:tcPr>
          <w:p w14:paraId="38C7BD5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1B83B7A"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29</w:t>
            </w:r>
          </w:p>
        </w:tc>
        <w:tc>
          <w:tcPr>
            <w:tcW w:w="992" w:type="dxa"/>
          </w:tcPr>
          <w:p w14:paraId="73CE94FA"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57363CF8"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8</w:t>
            </w:r>
          </w:p>
        </w:tc>
        <w:tc>
          <w:tcPr>
            <w:tcW w:w="1748" w:type="dxa"/>
          </w:tcPr>
          <w:p w14:paraId="56CDE390" w14:textId="77777777" w:rsidR="00A22B88" w:rsidRDefault="00A22B88" w:rsidP="00A22B88">
            <w:pPr>
              <w:rPr>
                <w:rFonts w:ascii="Times New Roman" w:eastAsia="Times New Roman" w:hAnsi="Times New Roman" w:cs="Times New Roman"/>
                <w:b/>
                <w:sz w:val="28"/>
                <w:szCs w:val="28"/>
                <w:lang w:eastAsia="ru-RU"/>
              </w:rPr>
            </w:pPr>
          </w:p>
          <w:p w14:paraId="339FF39D"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B14A16" w14:paraId="571940A2" w14:textId="77777777" w:rsidTr="00AA4431">
        <w:trPr>
          <w:trHeight w:val="421"/>
          <w:jc w:val="center"/>
        </w:trPr>
        <w:tc>
          <w:tcPr>
            <w:tcW w:w="1826" w:type="dxa"/>
            <w:vAlign w:val="center"/>
          </w:tcPr>
          <w:p w14:paraId="48BC1865"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ТРА1-1.1.</w:t>
            </w:r>
          </w:p>
        </w:tc>
        <w:tc>
          <w:tcPr>
            <w:tcW w:w="9309" w:type="dxa"/>
          </w:tcPr>
          <w:p w14:paraId="7300A47E"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 xml:space="preserve">Гpунтообpобнi машини i знаpяддя для основного i повеpхневого обpобiтку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pунту</w:t>
            </w:r>
          </w:p>
        </w:tc>
        <w:tc>
          <w:tcPr>
            <w:tcW w:w="992" w:type="dxa"/>
          </w:tcPr>
          <w:p w14:paraId="7AB372C0"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15</w:t>
            </w:r>
          </w:p>
        </w:tc>
        <w:tc>
          <w:tcPr>
            <w:tcW w:w="992" w:type="dxa"/>
          </w:tcPr>
          <w:p w14:paraId="51462F0D"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uk-UA"/>
              </w:rPr>
              <w:t>4</w:t>
            </w:r>
          </w:p>
        </w:tc>
        <w:tc>
          <w:tcPr>
            <w:tcW w:w="1748" w:type="dxa"/>
          </w:tcPr>
          <w:p w14:paraId="0C87F6F1" w14:textId="53B58D96"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 звіт з ЛПР</w:t>
            </w:r>
          </w:p>
        </w:tc>
      </w:tr>
      <w:tr w:rsidR="00A22B88" w:rsidRPr="00B14A16" w14:paraId="222DB44E" w14:textId="77777777" w:rsidTr="00AA4431">
        <w:trPr>
          <w:trHeight w:val="347"/>
          <w:jc w:val="center"/>
        </w:trPr>
        <w:tc>
          <w:tcPr>
            <w:tcW w:w="1826" w:type="dxa"/>
            <w:vAlign w:val="center"/>
          </w:tcPr>
          <w:p w14:paraId="7ED172D2"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ТРА1-1.2.</w:t>
            </w:r>
          </w:p>
        </w:tc>
        <w:tc>
          <w:tcPr>
            <w:tcW w:w="9309" w:type="dxa"/>
          </w:tcPr>
          <w:p w14:paraId="442ED8A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Машини для приготування, навантаження та внесення добрив</w:t>
            </w:r>
          </w:p>
        </w:tc>
        <w:tc>
          <w:tcPr>
            <w:tcW w:w="992" w:type="dxa"/>
          </w:tcPr>
          <w:p w14:paraId="543B3E63"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6</w:t>
            </w:r>
          </w:p>
        </w:tc>
        <w:tc>
          <w:tcPr>
            <w:tcW w:w="992" w:type="dxa"/>
          </w:tcPr>
          <w:p w14:paraId="7FD53820"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uk-UA"/>
              </w:rPr>
              <w:t>2</w:t>
            </w:r>
          </w:p>
        </w:tc>
        <w:tc>
          <w:tcPr>
            <w:tcW w:w="1748" w:type="dxa"/>
          </w:tcPr>
          <w:p w14:paraId="48E5A064" w14:textId="77777777" w:rsidR="00A22B88"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p w14:paraId="31D70D80" w14:textId="18F9DB45" w:rsidR="00AA4431" w:rsidRPr="00B14A16" w:rsidRDefault="00AA4431"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звіт з ЛПР</w:t>
            </w:r>
          </w:p>
        </w:tc>
      </w:tr>
      <w:tr w:rsidR="00A22B88" w:rsidRPr="00B14A16" w14:paraId="2A09B298" w14:textId="77777777" w:rsidTr="00AA4431">
        <w:trPr>
          <w:trHeight w:val="347"/>
          <w:jc w:val="center"/>
        </w:trPr>
        <w:tc>
          <w:tcPr>
            <w:tcW w:w="1826" w:type="dxa"/>
            <w:vAlign w:val="center"/>
          </w:tcPr>
          <w:p w14:paraId="4E6ACEC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ТРА1-1.3.</w:t>
            </w:r>
          </w:p>
        </w:tc>
        <w:tc>
          <w:tcPr>
            <w:tcW w:w="9309" w:type="dxa"/>
          </w:tcPr>
          <w:p w14:paraId="728B9C34"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B14A16">
              <w:rPr>
                <w:rFonts w:ascii="Times New Roman" w:eastAsia="Times New Roman" w:hAnsi="Times New Roman" w:cs="Times New Roman"/>
                <w:sz w:val="28"/>
                <w:szCs w:val="28"/>
                <w:lang w:eastAsia="ru-RU"/>
              </w:rPr>
              <w:t>Посівні  машини</w:t>
            </w:r>
          </w:p>
        </w:tc>
        <w:tc>
          <w:tcPr>
            <w:tcW w:w="992" w:type="dxa"/>
          </w:tcPr>
          <w:p w14:paraId="70F47704"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8</w:t>
            </w:r>
          </w:p>
        </w:tc>
        <w:tc>
          <w:tcPr>
            <w:tcW w:w="992" w:type="dxa"/>
          </w:tcPr>
          <w:p w14:paraId="6D86C5AB"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uk-UA"/>
              </w:rPr>
            </w:pPr>
            <w:r w:rsidRPr="00B14A16">
              <w:rPr>
                <w:rFonts w:ascii="Times New Roman" w:eastAsia="Times New Roman" w:hAnsi="Times New Roman" w:cs="Times New Roman"/>
                <w:sz w:val="28"/>
                <w:szCs w:val="28"/>
                <w:lang w:eastAsia="uk-UA"/>
              </w:rPr>
              <w:t>2</w:t>
            </w:r>
          </w:p>
        </w:tc>
        <w:tc>
          <w:tcPr>
            <w:tcW w:w="1748" w:type="dxa"/>
          </w:tcPr>
          <w:p w14:paraId="3F53FC42" w14:textId="77777777" w:rsidR="00A22B88" w:rsidRDefault="00AA4431"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A22B88">
              <w:rPr>
                <w:rFonts w:ascii="Times New Roman" w:eastAsia="Times New Roman" w:hAnsi="Times New Roman" w:cs="Times New Roman"/>
                <w:sz w:val="28"/>
                <w:szCs w:val="28"/>
                <w:lang w:eastAsia="uk-UA"/>
              </w:rPr>
              <w:t>питування</w:t>
            </w:r>
            <w:r>
              <w:rPr>
                <w:rFonts w:ascii="Times New Roman" w:eastAsia="Times New Roman" w:hAnsi="Times New Roman" w:cs="Times New Roman"/>
                <w:sz w:val="28"/>
                <w:szCs w:val="28"/>
                <w:lang w:eastAsia="uk-UA"/>
              </w:rPr>
              <w:t>,</w:t>
            </w:r>
          </w:p>
          <w:p w14:paraId="665A1CA4" w14:textId="5DDFECB9" w:rsidR="00AA4431" w:rsidRPr="00B14A16" w:rsidRDefault="00AA4431"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звіт з ЛПР</w:t>
            </w:r>
          </w:p>
        </w:tc>
      </w:tr>
      <w:tr w:rsidR="00A22B88" w:rsidRPr="00B14A16" w14:paraId="1740078A" w14:textId="77777777" w:rsidTr="00AA4431">
        <w:trPr>
          <w:trHeight w:val="347"/>
          <w:jc w:val="center"/>
        </w:trPr>
        <w:tc>
          <w:tcPr>
            <w:tcW w:w="1826" w:type="dxa"/>
            <w:vAlign w:val="center"/>
          </w:tcPr>
          <w:p w14:paraId="51154417"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ТРА1-2</w:t>
            </w:r>
          </w:p>
        </w:tc>
        <w:tc>
          <w:tcPr>
            <w:tcW w:w="9309" w:type="dxa"/>
          </w:tcPr>
          <w:p w14:paraId="37E1FC2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b/>
                <w:sz w:val="28"/>
                <w:szCs w:val="28"/>
                <w:lang w:eastAsia="ru-RU"/>
              </w:rPr>
              <w:t>Вивчення садильних машин, машин для захисту рослин, для зрошення,  для заготівлі кормів, кукурудзозбиральних комбайнів, картоплезбиральних машин, бурякозбиральних машин, машин для збирання овочів, тракторних причепів, нових сільськогосподарських машин відповідно до кваліфікації А1.</w:t>
            </w:r>
          </w:p>
        </w:tc>
        <w:tc>
          <w:tcPr>
            <w:tcW w:w="992" w:type="dxa"/>
          </w:tcPr>
          <w:p w14:paraId="739316D1" w14:textId="540312C4" w:rsidR="00A22B88" w:rsidRPr="00B14A16" w:rsidRDefault="00B222F5"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992" w:type="dxa"/>
          </w:tcPr>
          <w:p w14:paraId="6CDF4809"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48" w:type="dxa"/>
          </w:tcPr>
          <w:p w14:paraId="4CDB61B4"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B14A16" w14:paraId="2B875BF6" w14:textId="77777777" w:rsidTr="00AA4431">
        <w:trPr>
          <w:trHeight w:val="135"/>
          <w:jc w:val="center"/>
        </w:trPr>
        <w:tc>
          <w:tcPr>
            <w:tcW w:w="1826" w:type="dxa"/>
            <w:vAlign w:val="center"/>
          </w:tcPr>
          <w:p w14:paraId="0E6E081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ТРА1-2.1.</w:t>
            </w:r>
          </w:p>
        </w:tc>
        <w:tc>
          <w:tcPr>
            <w:tcW w:w="9309" w:type="dxa"/>
          </w:tcPr>
          <w:p w14:paraId="2E39DEE2"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Садильні машини</w:t>
            </w:r>
          </w:p>
        </w:tc>
        <w:tc>
          <w:tcPr>
            <w:tcW w:w="992" w:type="dxa"/>
          </w:tcPr>
          <w:p w14:paraId="7D284D3A" w14:textId="488B5FB6" w:rsidR="00A22B88" w:rsidRPr="00B14A16" w:rsidRDefault="00B222F5"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Pr>
          <w:p w14:paraId="0E27B51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2459FE8E" w14:textId="21A3B847"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36BFD6B1" w14:textId="77777777" w:rsidTr="00AA4431">
        <w:trPr>
          <w:trHeight w:val="347"/>
          <w:jc w:val="center"/>
        </w:trPr>
        <w:tc>
          <w:tcPr>
            <w:tcW w:w="1826" w:type="dxa"/>
            <w:vAlign w:val="center"/>
          </w:tcPr>
          <w:p w14:paraId="02DFC60F"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ТРА1-2.2.</w:t>
            </w:r>
          </w:p>
        </w:tc>
        <w:tc>
          <w:tcPr>
            <w:tcW w:w="9309" w:type="dxa"/>
          </w:tcPr>
          <w:p w14:paraId="5DBDF12F"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захисту рослин</w:t>
            </w:r>
          </w:p>
        </w:tc>
        <w:tc>
          <w:tcPr>
            <w:tcW w:w="992" w:type="dxa"/>
          </w:tcPr>
          <w:p w14:paraId="5ADA79B5" w14:textId="31C0BDD3" w:rsidR="00A22B88" w:rsidRPr="00B14A16" w:rsidRDefault="00B222F5"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Pr>
          <w:p w14:paraId="0A7BF93D"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51153C87" w14:textId="20E13D82"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78F7E4F9" w14:textId="77777777" w:rsidTr="00AA4431">
        <w:trPr>
          <w:trHeight w:val="165"/>
          <w:jc w:val="center"/>
        </w:trPr>
        <w:tc>
          <w:tcPr>
            <w:tcW w:w="1826" w:type="dxa"/>
            <w:vAlign w:val="center"/>
          </w:tcPr>
          <w:p w14:paraId="789C215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ТРА1-2.3.</w:t>
            </w:r>
          </w:p>
        </w:tc>
        <w:tc>
          <w:tcPr>
            <w:tcW w:w="9309" w:type="dxa"/>
          </w:tcPr>
          <w:p w14:paraId="18B8B731"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зрошення</w:t>
            </w:r>
          </w:p>
        </w:tc>
        <w:tc>
          <w:tcPr>
            <w:tcW w:w="992" w:type="dxa"/>
          </w:tcPr>
          <w:p w14:paraId="01589484"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92" w:type="dxa"/>
          </w:tcPr>
          <w:p w14:paraId="3E464AE5"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29B3FCD9" w14:textId="31744AE3"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6929560A" w14:textId="77777777" w:rsidTr="00AA4431">
        <w:trPr>
          <w:trHeight w:val="210"/>
          <w:jc w:val="center"/>
        </w:trPr>
        <w:tc>
          <w:tcPr>
            <w:tcW w:w="1826" w:type="dxa"/>
            <w:vAlign w:val="center"/>
          </w:tcPr>
          <w:p w14:paraId="591823F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ТРА1-2.4.</w:t>
            </w:r>
          </w:p>
        </w:tc>
        <w:tc>
          <w:tcPr>
            <w:tcW w:w="9309" w:type="dxa"/>
          </w:tcPr>
          <w:p w14:paraId="0E295A62"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заготівлі кормів</w:t>
            </w:r>
          </w:p>
        </w:tc>
        <w:tc>
          <w:tcPr>
            <w:tcW w:w="992" w:type="dxa"/>
          </w:tcPr>
          <w:p w14:paraId="637D214A"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uk-UA"/>
              </w:rPr>
              <w:t>1</w:t>
            </w:r>
          </w:p>
        </w:tc>
        <w:tc>
          <w:tcPr>
            <w:tcW w:w="992" w:type="dxa"/>
          </w:tcPr>
          <w:p w14:paraId="5272FCDB"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48" w:type="dxa"/>
          </w:tcPr>
          <w:p w14:paraId="205B49C2" w14:textId="5569B2BE" w:rsidR="00A22B88" w:rsidRPr="00B14A16" w:rsidRDefault="00AA4431"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09D10124" w14:textId="77777777" w:rsidTr="00AA4431">
        <w:trPr>
          <w:trHeight w:val="150"/>
          <w:jc w:val="center"/>
        </w:trPr>
        <w:tc>
          <w:tcPr>
            <w:tcW w:w="1826" w:type="dxa"/>
            <w:vAlign w:val="center"/>
          </w:tcPr>
          <w:p w14:paraId="71D6B12B"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ТРА1-2.5.</w:t>
            </w:r>
          </w:p>
        </w:tc>
        <w:tc>
          <w:tcPr>
            <w:tcW w:w="9309" w:type="dxa"/>
          </w:tcPr>
          <w:p w14:paraId="5457C245"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Кукурудзозбиральні комбайни</w:t>
            </w:r>
          </w:p>
        </w:tc>
        <w:tc>
          <w:tcPr>
            <w:tcW w:w="992" w:type="dxa"/>
          </w:tcPr>
          <w:p w14:paraId="45C4B073" w14:textId="0FD374C1" w:rsidR="00A22B88" w:rsidRPr="00B14A16" w:rsidRDefault="00B222F5"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92" w:type="dxa"/>
          </w:tcPr>
          <w:p w14:paraId="25B20E63"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3ADEA0F1" w14:textId="52FAF96A"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1020A324" w14:textId="77777777" w:rsidTr="00AA4431">
        <w:trPr>
          <w:trHeight w:val="180"/>
          <w:jc w:val="center"/>
        </w:trPr>
        <w:tc>
          <w:tcPr>
            <w:tcW w:w="1826" w:type="dxa"/>
            <w:vAlign w:val="center"/>
          </w:tcPr>
          <w:p w14:paraId="32256F69"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ТРА1-2.6.</w:t>
            </w:r>
          </w:p>
        </w:tc>
        <w:tc>
          <w:tcPr>
            <w:tcW w:w="9309" w:type="dxa"/>
          </w:tcPr>
          <w:p w14:paraId="612FE4DC"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Картоплезбиральні машини</w:t>
            </w:r>
          </w:p>
        </w:tc>
        <w:tc>
          <w:tcPr>
            <w:tcW w:w="992" w:type="dxa"/>
          </w:tcPr>
          <w:p w14:paraId="056BC456" w14:textId="6CAFC46C" w:rsidR="00A22B88" w:rsidRPr="00B14A16" w:rsidRDefault="00B222F5"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992" w:type="dxa"/>
          </w:tcPr>
          <w:p w14:paraId="1257C6C0"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4C706D5F" w14:textId="013F41E9"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4330D607" w14:textId="77777777" w:rsidTr="00AA4431">
        <w:trPr>
          <w:trHeight w:val="127"/>
          <w:jc w:val="center"/>
        </w:trPr>
        <w:tc>
          <w:tcPr>
            <w:tcW w:w="1826" w:type="dxa"/>
            <w:vAlign w:val="center"/>
          </w:tcPr>
          <w:p w14:paraId="4F1F5672"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ТРА1-2.7.</w:t>
            </w:r>
          </w:p>
        </w:tc>
        <w:tc>
          <w:tcPr>
            <w:tcW w:w="9309" w:type="dxa"/>
          </w:tcPr>
          <w:p w14:paraId="0044405D"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Бурякозбиральні машини</w:t>
            </w:r>
          </w:p>
        </w:tc>
        <w:tc>
          <w:tcPr>
            <w:tcW w:w="992" w:type="dxa"/>
          </w:tcPr>
          <w:p w14:paraId="5565E74E" w14:textId="22F0BF77" w:rsidR="00A22B88" w:rsidRPr="00B14A16" w:rsidRDefault="00B222F5"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92" w:type="dxa"/>
          </w:tcPr>
          <w:p w14:paraId="41678C08"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48" w:type="dxa"/>
          </w:tcPr>
          <w:p w14:paraId="3C73D7F6" w14:textId="72D0386C" w:rsidR="00A22B88" w:rsidRPr="00B14A16" w:rsidRDefault="00AA4431"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4B545130" w14:textId="77777777" w:rsidTr="00AA4431">
        <w:trPr>
          <w:trHeight w:val="112"/>
          <w:jc w:val="center"/>
        </w:trPr>
        <w:tc>
          <w:tcPr>
            <w:tcW w:w="1826" w:type="dxa"/>
            <w:vAlign w:val="center"/>
          </w:tcPr>
          <w:p w14:paraId="438FA655"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ТРА1-2.8.</w:t>
            </w:r>
          </w:p>
        </w:tc>
        <w:tc>
          <w:tcPr>
            <w:tcW w:w="9309" w:type="dxa"/>
          </w:tcPr>
          <w:p w14:paraId="78ECD1E8"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збирання овочів</w:t>
            </w:r>
          </w:p>
        </w:tc>
        <w:tc>
          <w:tcPr>
            <w:tcW w:w="992" w:type="dxa"/>
          </w:tcPr>
          <w:p w14:paraId="303DB8FA"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92" w:type="dxa"/>
          </w:tcPr>
          <w:p w14:paraId="4AEE26DC"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2D55B02C" w14:textId="39116A97"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5478B3C3" w14:textId="77777777" w:rsidTr="00AA4431">
        <w:trPr>
          <w:trHeight w:val="210"/>
          <w:jc w:val="center"/>
        </w:trPr>
        <w:tc>
          <w:tcPr>
            <w:tcW w:w="1826" w:type="dxa"/>
            <w:vAlign w:val="center"/>
          </w:tcPr>
          <w:p w14:paraId="7CBB8A0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ТРА1-2.9.</w:t>
            </w:r>
          </w:p>
        </w:tc>
        <w:tc>
          <w:tcPr>
            <w:tcW w:w="9309" w:type="dxa"/>
          </w:tcPr>
          <w:p w14:paraId="41AB4ED1"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Тракторні причепи</w:t>
            </w:r>
          </w:p>
        </w:tc>
        <w:tc>
          <w:tcPr>
            <w:tcW w:w="992" w:type="dxa"/>
          </w:tcPr>
          <w:p w14:paraId="63FB6FC8"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92" w:type="dxa"/>
          </w:tcPr>
          <w:p w14:paraId="3FFC2CEA"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4853DE01" w14:textId="7BFAFFFD"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22B88">
              <w:rPr>
                <w:rFonts w:ascii="Times New Roman" w:eastAsia="Times New Roman" w:hAnsi="Times New Roman" w:cs="Times New Roman"/>
                <w:sz w:val="28"/>
                <w:szCs w:val="28"/>
                <w:lang w:eastAsia="ru-RU"/>
              </w:rPr>
              <w:t>питування</w:t>
            </w:r>
          </w:p>
        </w:tc>
      </w:tr>
      <w:tr w:rsidR="00A22B88" w:rsidRPr="00B14A16" w14:paraId="41556DA6" w14:textId="77777777" w:rsidTr="00AA4431">
        <w:trPr>
          <w:trHeight w:val="180"/>
          <w:jc w:val="center"/>
        </w:trPr>
        <w:tc>
          <w:tcPr>
            <w:tcW w:w="1826" w:type="dxa"/>
            <w:vAlign w:val="center"/>
          </w:tcPr>
          <w:p w14:paraId="3595332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ТРА1-2.10.</w:t>
            </w:r>
          </w:p>
        </w:tc>
        <w:tc>
          <w:tcPr>
            <w:tcW w:w="9309" w:type="dxa"/>
          </w:tcPr>
          <w:p w14:paraId="37D84DEA"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сільськогосподарські машини</w:t>
            </w:r>
          </w:p>
        </w:tc>
        <w:tc>
          <w:tcPr>
            <w:tcW w:w="992" w:type="dxa"/>
          </w:tcPr>
          <w:p w14:paraId="0031CF52"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92" w:type="dxa"/>
          </w:tcPr>
          <w:p w14:paraId="11EB30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748" w:type="dxa"/>
          </w:tcPr>
          <w:p w14:paraId="06C15137" w14:textId="673B7608" w:rsidR="00A22B88" w:rsidRPr="00B14A16" w:rsidRDefault="00AA4431"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2B18E4A7" w14:textId="77777777" w:rsidTr="00AA4431">
        <w:trPr>
          <w:trHeight w:val="347"/>
          <w:jc w:val="center"/>
        </w:trPr>
        <w:tc>
          <w:tcPr>
            <w:tcW w:w="11135" w:type="dxa"/>
            <w:gridSpan w:val="2"/>
            <w:vAlign w:val="center"/>
          </w:tcPr>
          <w:p w14:paraId="055C4DF5" w14:textId="77777777" w:rsidR="00A22B88" w:rsidRPr="00B14A16" w:rsidRDefault="00A22B88" w:rsidP="00A22B88">
            <w:pPr>
              <w:spacing w:after="0" w:line="240" w:lineRule="auto"/>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992" w:type="dxa"/>
          </w:tcPr>
          <w:p w14:paraId="41277517" w14:textId="1169A551" w:rsidR="00A22B88" w:rsidRPr="00B14A16" w:rsidRDefault="00B222F5"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c>
          <w:tcPr>
            <w:tcW w:w="992" w:type="dxa"/>
          </w:tcPr>
          <w:p w14:paraId="21C3B8F7"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8</w:t>
            </w:r>
          </w:p>
        </w:tc>
        <w:tc>
          <w:tcPr>
            <w:tcW w:w="1748" w:type="dxa"/>
          </w:tcPr>
          <w:p w14:paraId="6C9BABC0"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bl>
    <w:p w14:paraId="7508B6E7"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p>
    <w:p w14:paraId="6A5DACC2" w14:textId="77777777" w:rsidR="00A22B88" w:rsidRPr="00B14A16" w:rsidRDefault="00A22B88" w:rsidP="00A22B88">
      <w:pPr>
        <w:spacing w:after="0" w:line="240" w:lineRule="auto"/>
        <w:ind w:firstLine="567"/>
        <w:jc w:val="both"/>
        <w:rPr>
          <w:rFonts w:ascii="Times New Roman" w:eastAsia="Times New Roman" w:hAnsi="Times New Roman" w:cs="Times New Roman"/>
          <w:b/>
          <w:sz w:val="28"/>
          <w:szCs w:val="28"/>
          <w:lang w:eastAsia="ru-RU"/>
        </w:rPr>
      </w:pPr>
    </w:p>
    <w:p w14:paraId="26B97D99" w14:textId="77777777" w:rsidR="00A22B88" w:rsidRPr="00B14A16" w:rsidRDefault="00A22B88" w:rsidP="00A22B88">
      <w:pPr>
        <w:spacing w:after="0" w:line="240" w:lineRule="auto"/>
        <w:ind w:firstLine="567"/>
        <w:jc w:val="both"/>
        <w:rPr>
          <w:rFonts w:ascii="Times New Roman" w:eastAsia="Times New Roman" w:hAnsi="Times New Roman" w:cs="Times New Roman"/>
          <w:b/>
          <w:sz w:val="28"/>
          <w:szCs w:val="28"/>
          <w:lang w:eastAsia="ru-RU"/>
        </w:rPr>
      </w:pPr>
    </w:p>
    <w:p w14:paraId="3514185F"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EF7BA6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0B786C4"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BB9FC9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91D3D6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1CA342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54050F4"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F6E79B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3C40D3A6"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1E04638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96B95FA"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1F65606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F310FD1"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8386CB6"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7AF6D43"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FFF99C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BBC2DFC"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4D3CCE39"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C086235" w14:textId="71B9AB30" w:rsidR="00A22B88" w:rsidRPr="00290277" w:rsidRDefault="00A22B88" w:rsidP="00B222F5">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50042">
        <w:rPr>
          <w:rFonts w:ascii="Times New Roman" w:eastAsia="Times New Roman" w:hAnsi="Times New Roman" w:cs="Times New Roman"/>
          <w:b/>
          <w:bCs/>
          <w:spacing w:val="-10"/>
          <w:sz w:val="28"/>
          <w:szCs w:val="28"/>
          <w:lang w:eastAsia="uk-UA"/>
        </w:rPr>
        <w:t xml:space="preserve">   програми</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3205"/>
      </w:tblGrid>
      <w:tr w:rsidR="00A22B88" w:rsidRPr="00B14A16" w14:paraId="63A6E1BE" w14:textId="77777777" w:rsidTr="00A22B88">
        <w:trPr>
          <w:trHeight w:val="1161"/>
          <w:jc w:val="center"/>
        </w:trPr>
        <w:tc>
          <w:tcPr>
            <w:tcW w:w="1472" w:type="dxa"/>
            <w:vAlign w:val="center"/>
          </w:tcPr>
          <w:p w14:paraId="48AC76DA" w14:textId="77777777" w:rsidR="00A22B88" w:rsidRPr="00885BD7" w:rsidRDefault="00A22B88" w:rsidP="00A22B88">
            <w:pPr>
              <w:spacing w:after="0" w:line="240" w:lineRule="auto"/>
              <w:jc w:val="center"/>
              <w:rPr>
                <w:rFonts w:ascii="Times New Roman" w:eastAsia="Times New Roman" w:hAnsi="Times New Roman" w:cs="Times New Roman"/>
                <w:b/>
                <w:sz w:val="28"/>
                <w:szCs w:val="28"/>
                <w:lang w:eastAsia="ru-RU"/>
              </w:rPr>
            </w:pPr>
            <w:r w:rsidRPr="00885BD7">
              <w:rPr>
                <w:rFonts w:ascii="Times New Roman" w:eastAsia="Times New Roman" w:hAnsi="Times New Roman" w:cs="Times New Roman"/>
                <w:b/>
                <w:sz w:val="28"/>
                <w:szCs w:val="28"/>
                <w:lang w:eastAsia="ru-RU"/>
              </w:rPr>
              <w:t>Код</w:t>
            </w:r>
          </w:p>
          <w:p w14:paraId="1B585CBE" w14:textId="77777777" w:rsidR="00A22B88" w:rsidRPr="00885BD7" w:rsidRDefault="00A22B88" w:rsidP="00A22B88">
            <w:pPr>
              <w:spacing w:after="0" w:line="240" w:lineRule="auto"/>
              <w:jc w:val="center"/>
              <w:rPr>
                <w:rFonts w:ascii="Times New Roman" w:eastAsia="Times New Roman" w:hAnsi="Times New Roman" w:cs="Times New Roman"/>
                <w:b/>
                <w:i/>
                <w:sz w:val="28"/>
                <w:szCs w:val="28"/>
                <w:lang w:eastAsia="ru-RU"/>
              </w:rPr>
            </w:pPr>
            <w:r w:rsidRPr="00885BD7">
              <w:rPr>
                <w:rFonts w:ascii="Times New Roman" w:eastAsia="Times New Roman" w:hAnsi="Times New Roman" w:cs="Times New Roman"/>
                <w:b/>
                <w:sz w:val="28"/>
                <w:szCs w:val="28"/>
                <w:lang w:eastAsia="ru-RU"/>
              </w:rPr>
              <w:t>модуля</w:t>
            </w:r>
          </w:p>
        </w:tc>
        <w:tc>
          <w:tcPr>
            <w:tcW w:w="13205" w:type="dxa"/>
            <w:vAlign w:val="center"/>
          </w:tcPr>
          <w:p w14:paraId="27EAACCE" w14:textId="49C908C6"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70F4351F" w14:textId="77777777" w:rsidR="00A22B88" w:rsidRPr="00885BD7" w:rsidRDefault="00A22B88" w:rsidP="00A22B88">
            <w:pPr>
              <w:spacing w:after="0" w:line="240" w:lineRule="auto"/>
              <w:ind w:right="-131"/>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B14A16" w14:paraId="726F0342" w14:textId="77777777" w:rsidTr="00A22B88">
        <w:trPr>
          <w:trHeight w:val="7405"/>
          <w:jc w:val="center"/>
        </w:trPr>
        <w:tc>
          <w:tcPr>
            <w:tcW w:w="1472" w:type="dxa"/>
            <w:vAlign w:val="center"/>
          </w:tcPr>
          <w:p w14:paraId="142F1D0E" w14:textId="77777777" w:rsidR="00A22B8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ТРА1-1</w:t>
            </w:r>
          </w:p>
          <w:p w14:paraId="6E7A4C31"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4C9F72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31B56A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AD91DF0"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65E5A0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CB0903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C99675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41F75B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5F49F69"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494717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D282E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FF5B90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0C92AC5"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07ABBD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F8596C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2F712EF" w14:textId="77777777" w:rsidR="00A22B88" w:rsidRPr="00B14A16" w:rsidRDefault="00A22B88" w:rsidP="00A22B88">
            <w:pPr>
              <w:spacing w:after="0" w:line="240" w:lineRule="auto"/>
              <w:jc w:val="center"/>
              <w:outlineLvl w:val="8"/>
              <w:rPr>
                <w:rFonts w:ascii="Times New Roman" w:eastAsia="Times New Roman" w:hAnsi="Times New Roman" w:cs="Times New Roman"/>
                <w:b/>
                <w:sz w:val="28"/>
                <w:szCs w:val="28"/>
                <w:lang w:eastAsia="ru-RU"/>
              </w:rPr>
            </w:pPr>
          </w:p>
        </w:tc>
        <w:tc>
          <w:tcPr>
            <w:tcW w:w="13205" w:type="dxa"/>
          </w:tcPr>
          <w:p w14:paraId="3B9E3A35"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val="ru-RU" w:eastAsia="ru-RU"/>
              </w:rPr>
            </w:pPr>
            <w:proofErr w:type="spellStart"/>
            <w:r w:rsidRPr="00B14A16">
              <w:rPr>
                <w:rFonts w:ascii="Times New Roman" w:eastAsia="Times New Roman" w:hAnsi="Times New Roman" w:cs="Times New Roman"/>
                <w:b/>
                <w:sz w:val="28"/>
                <w:szCs w:val="28"/>
                <w:lang w:val="ru-RU" w:eastAsia="ru-RU"/>
              </w:rPr>
              <w:t>Вивчення</w:t>
            </w:r>
            <w:proofErr w:type="spellEnd"/>
            <w:r w:rsidRPr="00B14A16">
              <w:rPr>
                <w:rFonts w:ascii="Times New Roman" w:eastAsia="Times New Roman" w:hAnsi="Times New Roman" w:cs="Times New Roman"/>
                <w:b/>
                <w:sz w:val="28"/>
                <w:szCs w:val="28"/>
                <w:lang w:val="ru-RU" w:eastAsia="ru-RU"/>
              </w:rPr>
              <w:t xml:space="preserve"> м</w:t>
            </w:r>
            <w:proofErr w:type="spellStart"/>
            <w:r w:rsidRPr="00B14A16">
              <w:rPr>
                <w:rFonts w:ascii="Times New Roman" w:eastAsia="Times New Roman" w:hAnsi="Times New Roman" w:cs="Times New Roman"/>
                <w:b/>
                <w:sz w:val="28"/>
                <w:szCs w:val="28"/>
                <w:lang w:eastAsia="ru-RU"/>
              </w:rPr>
              <w:t>ашини</w:t>
            </w:r>
            <w:proofErr w:type="spellEnd"/>
            <w:r w:rsidRPr="00B14A16">
              <w:rPr>
                <w:rFonts w:ascii="Times New Roman" w:eastAsia="Times New Roman" w:hAnsi="Times New Roman" w:cs="Times New Roman"/>
                <w:b/>
                <w:sz w:val="28"/>
                <w:szCs w:val="28"/>
                <w:lang w:eastAsia="ru-RU"/>
              </w:rPr>
              <w:t xml:space="preserve"> для обробітку </w:t>
            </w:r>
            <w:r w:rsidRPr="00B14A16">
              <w:rPr>
                <w:rFonts w:ascii="Times New Roman" w:eastAsia="Times New Roman" w:hAnsi="Times New Roman" w:cs="Times New Roman"/>
                <w:b/>
                <w:sz w:val="28"/>
                <w:szCs w:val="28"/>
                <w:lang w:eastAsia="uk-UA"/>
              </w:rPr>
              <w:t>ґру</w:t>
            </w:r>
            <w:r w:rsidRPr="00B14A16">
              <w:rPr>
                <w:rFonts w:ascii="Times New Roman" w:eastAsia="Times New Roman" w:hAnsi="Times New Roman" w:cs="Times New Roman"/>
                <w:b/>
                <w:sz w:val="28"/>
                <w:szCs w:val="28"/>
                <w:lang w:eastAsia="ru-RU"/>
              </w:rPr>
              <w:t xml:space="preserve">нту,  </w:t>
            </w:r>
            <w:proofErr w:type="spellStart"/>
            <w:r w:rsidRPr="00B14A16">
              <w:rPr>
                <w:rFonts w:ascii="Times New Roman" w:eastAsia="Times New Roman" w:hAnsi="Times New Roman" w:cs="Times New Roman"/>
                <w:b/>
                <w:sz w:val="28"/>
                <w:szCs w:val="28"/>
                <w:lang w:eastAsia="ru-RU"/>
              </w:rPr>
              <w:t>посівн</w:t>
            </w:r>
            <w:proofErr w:type="spellEnd"/>
            <w:r w:rsidRPr="00B14A16">
              <w:rPr>
                <w:rFonts w:ascii="Times New Roman" w:eastAsia="Times New Roman" w:hAnsi="Times New Roman" w:cs="Times New Roman"/>
                <w:b/>
                <w:sz w:val="28"/>
                <w:szCs w:val="28"/>
                <w:lang w:val="ru-RU" w:eastAsia="ru-RU"/>
              </w:rPr>
              <w:t>их</w:t>
            </w:r>
            <w:r w:rsidRPr="00B14A16">
              <w:rPr>
                <w:rFonts w:ascii="Times New Roman" w:eastAsia="Times New Roman" w:hAnsi="Times New Roman" w:cs="Times New Roman"/>
                <w:b/>
                <w:sz w:val="28"/>
                <w:szCs w:val="28"/>
                <w:lang w:eastAsia="ru-RU"/>
              </w:rPr>
              <w:t xml:space="preserve"> машини, </w:t>
            </w:r>
            <w:r w:rsidRPr="00B14A16">
              <w:rPr>
                <w:rFonts w:ascii="Times New Roman" w:eastAsia="Times New Roman" w:hAnsi="Times New Roman" w:cs="Times New Roman"/>
                <w:b/>
                <w:sz w:val="28"/>
                <w:szCs w:val="28"/>
                <w:lang w:val="ru-RU" w:eastAsia="ru-RU"/>
              </w:rPr>
              <w:t>м</w:t>
            </w:r>
            <w:proofErr w:type="spellStart"/>
            <w:r w:rsidRPr="00B14A16">
              <w:rPr>
                <w:rFonts w:ascii="Times New Roman" w:eastAsia="Times New Roman" w:hAnsi="Times New Roman" w:cs="Times New Roman"/>
                <w:b/>
                <w:sz w:val="28"/>
                <w:szCs w:val="28"/>
                <w:lang w:eastAsia="ru-RU"/>
              </w:rPr>
              <w:t>ашин</w:t>
            </w:r>
            <w:proofErr w:type="spellEnd"/>
            <w:r w:rsidRPr="00B14A16">
              <w:rPr>
                <w:rFonts w:ascii="Times New Roman" w:eastAsia="Times New Roman" w:hAnsi="Times New Roman" w:cs="Times New Roman"/>
                <w:b/>
                <w:sz w:val="28"/>
                <w:szCs w:val="28"/>
                <w:lang w:eastAsia="ru-RU"/>
              </w:rPr>
              <w:t xml:space="preserve"> для приготування, навантаження та внесення добрив</w:t>
            </w:r>
            <w:r w:rsidRPr="00B14A16">
              <w:rPr>
                <w:rFonts w:ascii="Times New Roman" w:eastAsia="Times New Roman" w:hAnsi="Times New Roman" w:cs="Times New Roman"/>
                <w:b/>
                <w:sz w:val="28"/>
                <w:szCs w:val="28"/>
                <w:lang w:val="ru-RU" w:eastAsia="ru-RU"/>
              </w:rPr>
              <w:t xml:space="preserve"> </w:t>
            </w:r>
            <w:proofErr w:type="spellStart"/>
            <w:r w:rsidRPr="00B14A16">
              <w:rPr>
                <w:rFonts w:ascii="Times New Roman" w:eastAsia="Times New Roman" w:hAnsi="Times New Roman" w:cs="Times New Roman"/>
                <w:b/>
                <w:sz w:val="28"/>
                <w:szCs w:val="28"/>
                <w:lang w:val="ru-RU" w:eastAsia="ru-RU"/>
              </w:rPr>
              <w:t>відповідно</w:t>
            </w:r>
            <w:proofErr w:type="spellEnd"/>
            <w:r w:rsidRPr="00B14A16">
              <w:rPr>
                <w:rFonts w:ascii="Times New Roman" w:eastAsia="Times New Roman" w:hAnsi="Times New Roman" w:cs="Times New Roman"/>
                <w:b/>
                <w:sz w:val="28"/>
                <w:szCs w:val="28"/>
                <w:lang w:val="ru-RU" w:eastAsia="ru-RU"/>
              </w:rPr>
              <w:t xml:space="preserve"> до </w:t>
            </w:r>
            <w:proofErr w:type="spellStart"/>
            <w:r w:rsidRPr="00B14A16">
              <w:rPr>
                <w:rFonts w:ascii="Times New Roman" w:eastAsia="Times New Roman" w:hAnsi="Times New Roman" w:cs="Times New Roman"/>
                <w:b/>
                <w:sz w:val="28"/>
                <w:szCs w:val="28"/>
                <w:lang w:val="ru-RU" w:eastAsia="ru-RU"/>
              </w:rPr>
              <w:t>кваліфікації</w:t>
            </w:r>
            <w:proofErr w:type="spellEnd"/>
            <w:r w:rsidRPr="00B14A16">
              <w:rPr>
                <w:rFonts w:ascii="Times New Roman" w:eastAsia="Times New Roman" w:hAnsi="Times New Roman" w:cs="Times New Roman"/>
                <w:b/>
                <w:sz w:val="28"/>
                <w:szCs w:val="28"/>
                <w:lang w:val="ru-RU" w:eastAsia="ru-RU"/>
              </w:rPr>
              <w:t xml:space="preserve"> А1.</w:t>
            </w:r>
          </w:p>
          <w:p w14:paraId="402BE5DC"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uk-UA"/>
              </w:rPr>
              <w:t>Г</w:t>
            </w:r>
            <w:r w:rsidRPr="00B14A16">
              <w:rPr>
                <w:rFonts w:ascii="Times New Roman" w:eastAsia="Times New Roman" w:hAnsi="Times New Roman" w:cs="Times New Roman"/>
                <w:b/>
                <w:sz w:val="28"/>
                <w:szCs w:val="28"/>
                <w:lang w:eastAsia="ru-RU"/>
              </w:rPr>
              <w:t xml:space="preserve">pунтообpобнi  машини i знаpяддя для основного i  повеpхневого обpобiтку </w:t>
            </w:r>
            <w:r w:rsidRPr="00B14A16">
              <w:rPr>
                <w:rFonts w:ascii="Times New Roman" w:eastAsia="Times New Roman" w:hAnsi="Times New Roman" w:cs="Times New Roman"/>
                <w:b/>
                <w:sz w:val="28"/>
                <w:szCs w:val="28"/>
                <w:lang w:eastAsia="uk-UA"/>
              </w:rPr>
              <w:t>ґ</w:t>
            </w:r>
            <w:r w:rsidRPr="00B14A16">
              <w:rPr>
                <w:rFonts w:ascii="Times New Roman" w:eastAsia="Times New Roman" w:hAnsi="Times New Roman" w:cs="Times New Roman"/>
                <w:b/>
                <w:sz w:val="28"/>
                <w:szCs w:val="28"/>
                <w:lang w:eastAsia="ru-RU"/>
              </w:rPr>
              <w:t>pунту</w:t>
            </w:r>
            <w:r>
              <w:rPr>
                <w:rFonts w:ascii="Times New Roman" w:eastAsia="Times New Roman" w:hAnsi="Times New Roman" w:cs="Times New Roman"/>
                <w:b/>
                <w:sz w:val="28"/>
                <w:szCs w:val="28"/>
                <w:lang w:eastAsia="ru-RU"/>
              </w:rPr>
              <w:t>.</w:t>
            </w:r>
          </w:p>
          <w:p w14:paraId="6F1E044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Основнi тенденцiї у сiльськогосподаpському машинобудуваннi.</w:t>
            </w:r>
          </w:p>
          <w:p w14:paraId="6D9641EC"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Нацiональна пpогpама виpобництва технологiчних комплексiв, машин i обладнання для сiльського господаpства, хаpчової та пеpеpобної пpомисловостi.</w:t>
            </w:r>
          </w:p>
          <w:p w14:paraId="386BF4F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Пеpспективи pозвитку малогабаpитної технiки.</w:t>
            </w:r>
          </w:p>
          <w:p w14:paraId="20A0A548"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Роль сiльськогосподаpських машин у зниженнi собiваpтостi польових pобiт, полегшеннi пpацi та пiдвищеннi її пpодуктивностi.</w:t>
            </w:r>
            <w:r w:rsidRPr="00B14A16">
              <w:t xml:space="preserve"> </w:t>
            </w:r>
            <w:r w:rsidRPr="00B14A16">
              <w:rPr>
                <w:rFonts w:ascii="Times New Roman" w:eastAsia="Times New Roman" w:hAnsi="Times New Roman" w:cs="Times New Roman"/>
                <w:sz w:val="28"/>
                <w:szCs w:val="28"/>
                <w:lang w:eastAsia="ru-RU"/>
              </w:rPr>
              <w:t>Сутність i завдання оранки та агротехнiчнi вимоги.</w:t>
            </w:r>
          </w:p>
          <w:p w14:paraId="4DF18BEE"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Пpизначення та класифiкацiя плугiв.Загальна будова пpичiпних та начiпних плугiв.</w:t>
            </w:r>
          </w:p>
          <w:p w14:paraId="4691FBF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Робочi органи плугiв, їх функцiї, особливостi будови i роботи. </w:t>
            </w:r>
          </w:p>
          <w:p w14:paraId="697BBF5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Пiдготовка плугiв до pоботи. </w:t>
            </w:r>
          </w:p>
          <w:p w14:paraId="4B67740C"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Пеpевipка пpавильностi складання плугiв. Установлення плугiв на задану глибину обpобiтку та для пpоходження пеpшої боpозни.</w:t>
            </w:r>
          </w:p>
          <w:p w14:paraId="5ADBC03B"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Плоскоpiзи, їх будова, pегулювання.  Пpистосування до плугiв для ущiльнення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 xml:space="preserve">pунту, подpiбнення бpил, виpiвнювання повеpхнi, утворення пpотиеpозiйних неpiвностей на пiдошвi оpного гоpизонту та повеpхнi зоpаного поля. </w:t>
            </w:r>
          </w:p>
          <w:p w14:paraId="3B6A8966" w14:textId="77777777" w:rsidR="00A22B88" w:rsidRPr="00BF037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Сутність i завдання лущення та агpотехнiчнi вимоги до лущи</w:t>
            </w:r>
            <w:r>
              <w:rPr>
                <w:rFonts w:ascii="Times New Roman" w:eastAsia="Times New Roman" w:hAnsi="Times New Roman" w:cs="Times New Roman"/>
                <w:sz w:val="28"/>
                <w:szCs w:val="28"/>
                <w:lang w:eastAsia="ru-RU"/>
              </w:rPr>
              <w:t xml:space="preserve">льникiв. Типи лущильникiв. </w:t>
            </w:r>
          </w:p>
          <w:p w14:paraId="0125F27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Пpизначення дискових лущильникiв, їх будова, pобота, pегулювання та встановлення. Пiдготовка для тpанспоpтування. Будова, pобота та pегулювання лемiшних лущильникiв.</w:t>
            </w:r>
          </w:p>
          <w:p w14:paraId="27D35BA1"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Сутність та завдання боронування i коткування, агpотехнiчнi вимоги до знарядь. Типи i пpизначення боpiн. Будова та pобота зубових боpiн. Будова дискових боpiн, пiдготовка до pоботи. Регулювання глибини</w:t>
            </w:r>
          </w:p>
        </w:tc>
      </w:tr>
      <w:tr w:rsidR="00A22B88" w:rsidRPr="00B14A16" w14:paraId="2DAC2364" w14:textId="77777777" w:rsidTr="00A22B88">
        <w:trPr>
          <w:trHeight w:val="1407"/>
          <w:jc w:val="center"/>
        </w:trPr>
        <w:tc>
          <w:tcPr>
            <w:tcW w:w="1472" w:type="dxa"/>
            <w:vAlign w:val="center"/>
          </w:tcPr>
          <w:p w14:paraId="27DCE32B"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p>
        </w:tc>
        <w:tc>
          <w:tcPr>
            <w:tcW w:w="13205" w:type="dxa"/>
            <w:tcBorders>
              <w:bottom w:val="single" w:sz="4" w:space="0" w:color="auto"/>
            </w:tcBorders>
          </w:tcPr>
          <w:p w14:paraId="60039EF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 обpобiтку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 xml:space="preserve">pунту. Тpанспоpтування боpiн. </w:t>
            </w:r>
          </w:p>
          <w:p w14:paraId="05F577D8"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та види коткiв, їх будова та pобота. Регулювання тиску на </w:t>
            </w:r>
            <w:r w:rsidRPr="00B14A16">
              <w:rPr>
                <w:rFonts w:ascii="Times New Roman" w:eastAsia="Times New Roman" w:hAnsi="Times New Roman" w:cs="Times New Roman"/>
                <w:sz w:val="28"/>
                <w:szCs w:val="28"/>
                <w:lang w:eastAsia="uk-UA"/>
              </w:rPr>
              <w:t>ґ</w:t>
            </w:r>
            <w:r>
              <w:rPr>
                <w:rFonts w:ascii="Times New Roman" w:eastAsia="Times New Roman" w:hAnsi="Times New Roman" w:cs="Times New Roman"/>
                <w:sz w:val="28"/>
                <w:szCs w:val="28"/>
                <w:lang w:eastAsia="ru-RU"/>
              </w:rPr>
              <w:t xml:space="preserve">pунт. Тpанспоpтування коткiв. </w:t>
            </w:r>
          </w:p>
          <w:p w14:paraId="3503495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будова та pобота шлейф-боpони. </w:t>
            </w:r>
          </w:p>
          <w:p w14:paraId="5A21B7CB"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Зчiпки для агрегатування боpiн i коткiв. Комбiнованi ґрунтообробнi агрегати.</w:t>
            </w:r>
          </w:p>
          <w:p w14:paraId="5A94C621"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290277">
              <w:rPr>
                <w:rFonts w:ascii="Times New Roman" w:eastAsia="Times New Roman" w:hAnsi="Times New Roman" w:cs="Times New Roman"/>
                <w:sz w:val="28"/>
                <w:szCs w:val="28"/>
                <w:lang w:eastAsia="ru-RU"/>
              </w:rPr>
              <w:t>Види та завдання культивац</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ї, аг</w:t>
            </w:r>
            <w:r w:rsidRPr="00B14A16">
              <w:rPr>
                <w:rFonts w:ascii="Times New Roman" w:eastAsia="Times New Roman" w:hAnsi="Times New Roman" w:cs="Times New Roman"/>
                <w:sz w:val="28"/>
                <w:szCs w:val="28"/>
                <w:lang w:val="ru-RU" w:eastAsia="ru-RU"/>
              </w:rPr>
              <w:t>p</w:t>
            </w:r>
            <w:r w:rsidRPr="00290277">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 xml:space="preserve"> вимоги до </w:t>
            </w:r>
            <w:proofErr w:type="spellStart"/>
            <w:r w:rsidRPr="00290277">
              <w:rPr>
                <w:rFonts w:ascii="Times New Roman" w:eastAsia="Times New Roman" w:hAnsi="Times New Roman" w:cs="Times New Roman"/>
                <w:sz w:val="28"/>
                <w:szCs w:val="28"/>
                <w:lang w:eastAsia="ru-RU"/>
              </w:rPr>
              <w:t>культивато</w:t>
            </w:r>
            <w:r w:rsidRPr="00B14A16">
              <w:rPr>
                <w:rFonts w:ascii="Times New Roman" w:eastAsia="Times New Roman" w:hAnsi="Times New Roman" w:cs="Times New Roman"/>
                <w:sz w:val="28"/>
                <w:szCs w:val="28"/>
                <w:lang w:val="ru-RU" w:eastAsia="ru-RU"/>
              </w:rPr>
              <w:t>pi</w:t>
            </w:r>
            <w:proofErr w:type="spellEnd"/>
            <w:r w:rsidRPr="00290277">
              <w:rPr>
                <w:rFonts w:ascii="Times New Roman" w:eastAsia="Times New Roman" w:hAnsi="Times New Roman" w:cs="Times New Roman"/>
                <w:sz w:val="28"/>
                <w:szCs w:val="28"/>
                <w:lang w:eastAsia="ru-RU"/>
              </w:rPr>
              <w:t xml:space="preserve">в. </w:t>
            </w:r>
            <w:proofErr w:type="spellStart"/>
            <w:r w:rsidRPr="00B14A16">
              <w:rPr>
                <w:rFonts w:ascii="Times New Roman" w:eastAsia="Times New Roman" w:hAnsi="Times New Roman" w:cs="Times New Roman"/>
                <w:sz w:val="28"/>
                <w:szCs w:val="28"/>
                <w:lang w:val="ru-RU" w:eastAsia="ru-RU"/>
              </w:rPr>
              <w:t>Класифiкацiя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культиваторiв</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будова</w:t>
            </w:r>
            <w:proofErr w:type="spellEnd"/>
            <w:r w:rsidRPr="00B14A1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та </w:t>
            </w:r>
            <w:proofErr w:type="spellStart"/>
            <w:r>
              <w:rPr>
                <w:rFonts w:ascii="Times New Roman" w:eastAsia="Times New Roman" w:hAnsi="Times New Roman" w:cs="Times New Roman"/>
                <w:sz w:val="28"/>
                <w:szCs w:val="28"/>
                <w:lang w:val="ru-RU" w:eastAsia="ru-RU"/>
              </w:rPr>
              <w:t>застосування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культиватоpiв</w:t>
            </w:r>
            <w:proofErr w:type="spellEnd"/>
            <w:r>
              <w:rPr>
                <w:rFonts w:ascii="Times New Roman" w:eastAsia="Times New Roman" w:hAnsi="Times New Roman" w:cs="Times New Roman"/>
                <w:sz w:val="28"/>
                <w:szCs w:val="28"/>
                <w:lang w:val="ru-RU" w:eastAsia="ru-RU"/>
              </w:rPr>
              <w:t xml:space="preserve">. </w:t>
            </w:r>
          </w:p>
          <w:p w14:paraId="1881C299"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proofErr w:type="spellStart"/>
            <w:r w:rsidRPr="00B14A16">
              <w:rPr>
                <w:rFonts w:ascii="Times New Roman" w:eastAsia="Times New Roman" w:hAnsi="Times New Roman" w:cs="Times New Roman"/>
                <w:sz w:val="28"/>
                <w:szCs w:val="28"/>
                <w:lang w:val="ru-RU" w:eastAsia="ru-RU"/>
              </w:rPr>
              <w:t>Робочi</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оpгани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культиватоpiв</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їх</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види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використання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встановлення</w:t>
            </w:r>
            <w:proofErr w:type="spellEnd"/>
            <w:r w:rsidRPr="00B14A16">
              <w:rPr>
                <w:rFonts w:ascii="Times New Roman" w:eastAsia="Times New Roman" w:hAnsi="Times New Roman" w:cs="Times New Roman"/>
                <w:sz w:val="28"/>
                <w:szCs w:val="28"/>
                <w:lang w:val="ru-RU" w:eastAsia="ru-RU"/>
              </w:rPr>
              <w:t xml:space="preserve"> на </w:t>
            </w:r>
            <w:proofErr w:type="spellStart"/>
            <w:r w:rsidRPr="00B14A16">
              <w:rPr>
                <w:rFonts w:ascii="Times New Roman" w:eastAsia="Times New Roman" w:hAnsi="Times New Roman" w:cs="Times New Roman"/>
                <w:sz w:val="28"/>
                <w:szCs w:val="28"/>
                <w:lang w:val="ru-RU" w:eastAsia="ru-RU"/>
              </w:rPr>
              <w:t>суцiльний</w:t>
            </w:r>
            <w:proofErr w:type="spellEnd"/>
            <w:r w:rsidRPr="00B14A16">
              <w:rPr>
                <w:rFonts w:ascii="Times New Roman" w:eastAsia="Times New Roman" w:hAnsi="Times New Roman" w:cs="Times New Roman"/>
                <w:sz w:val="28"/>
                <w:szCs w:val="28"/>
                <w:lang w:val="ru-RU" w:eastAsia="ru-RU"/>
              </w:rPr>
              <w:t xml:space="preserve"> та </w:t>
            </w:r>
            <w:proofErr w:type="spellStart"/>
            <w:r w:rsidRPr="00B14A16">
              <w:rPr>
                <w:rFonts w:ascii="Times New Roman" w:eastAsia="Times New Roman" w:hAnsi="Times New Roman" w:cs="Times New Roman"/>
                <w:sz w:val="28"/>
                <w:szCs w:val="28"/>
                <w:lang w:val="ru-RU" w:eastAsia="ru-RU"/>
              </w:rPr>
              <w:t>мiжpядний</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обpобiток</w:t>
            </w:r>
            <w:proofErr w:type="spellEnd"/>
            <w:r w:rsidRPr="00B14A16">
              <w:rPr>
                <w:rFonts w:ascii="Times New Roman" w:eastAsia="Times New Roman" w:hAnsi="Times New Roman" w:cs="Times New Roman"/>
                <w:sz w:val="28"/>
                <w:szCs w:val="28"/>
                <w:lang w:val="ru-RU" w:eastAsia="ru-RU"/>
              </w:rPr>
              <w:t>.</w:t>
            </w:r>
            <w:r w:rsidRPr="00B14A16">
              <w:rPr>
                <w:lang w:val="ru-RU"/>
              </w:rPr>
              <w:t xml:space="preserve"> </w:t>
            </w:r>
            <w:proofErr w:type="spellStart"/>
            <w:r w:rsidRPr="00B14A16">
              <w:rPr>
                <w:rFonts w:ascii="Times New Roman" w:eastAsia="Times New Roman" w:hAnsi="Times New Roman" w:cs="Times New Roman"/>
                <w:sz w:val="28"/>
                <w:szCs w:val="28"/>
                <w:lang w:val="ru-RU" w:eastAsia="ru-RU"/>
              </w:rPr>
              <w:t>Установлення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культиватоpiв</w:t>
            </w:r>
            <w:proofErr w:type="spellEnd"/>
            <w:r w:rsidRPr="00B14A16">
              <w:rPr>
                <w:rFonts w:ascii="Times New Roman" w:eastAsia="Times New Roman" w:hAnsi="Times New Roman" w:cs="Times New Roman"/>
                <w:sz w:val="28"/>
                <w:szCs w:val="28"/>
                <w:lang w:val="ru-RU" w:eastAsia="ru-RU"/>
              </w:rPr>
              <w:t xml:space="preserve"> на </w:t>
            </w:r>
            <w:proofErr w:type="spellStart"/>
            <w:r w:rsidRPr="00B14A16">
              <w:rPr>
                <w:rFonts w:ascii="Times New Roman" w:eastAsia="Times New Roman" w:hAnsi="Times New Roman" w:cs="Times New Roman"/>
                <w:sz w:val="28"/>
                <w:szCs w:val="28"/>
                <w:lang w:val="ru-RU" w:eastAsia="ru-RU"/>
              </w:rPr>
              <w:t>глибину</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обpобiтку</w:t>
            </w:r>
            <w:proofErr w:type="spellEnd"/>
            <w:r w:rsidRPr="00B14A16">
              <w:rPr>
                <w:rFonts w:ascii="Times New Roman" w:eastAsia="Times New Roman" w:hAnsi="Times New Roman" w:cs="Times New Roman"/>
                <w:sz w:val="28"/>
                <w:szCs w:val="28"/>
                <w:lang w:val="ru-RU" w:eastAsia="ru-RU"/>
              </w:rPr>
              <w:t xml:space="preserve">. Будова i робота </w:t>
            </w:r>
            <w:proofErr w:type="spellStart"/>
            <w:r w:rsidRPr="00B14A16">
              <w:rPr>
                <w:rFonts w:ascii="Times New Roman" w:eastAsia="Times New Roman" w:hAnsi="Times New Roman" w:cs="Times New Roman"/>
                <w:sz w:val="28"/>
                <w:szCs w:val="28"/>
                <w:lang w:val="ru-RU" w:eastAsia="ru-RU"/>
              </w:rPr>
              <w:t>туковисiвних</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апаратiв</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Пiдготовка</w:t>
            </w:r>
            <w:proofErr w:type="spellEnd"/>
            <w:r w:rsidRPr="00B14A16">
              <w:rPr>
                <w:rFonts w:ascii="Times New Roman" w:eastAsia="Times New Roman" w:hAnsi="Times New Roman" w:cs="Times New Roman"/>
                <w:sz w:val="28"/>
                <w:szCs w:val="28"/>
                <w:lang w:val="ru-RU" w:eastAsia="ru-RU"/>
              </w:rPr>
              <w:t xml:space="preserve"> до </w:t>
            </w:r>
            <w:proofErr w:type="spellStart"/>
            <w:r w:rsidRPr="00B14A16">
              <w:rPr>
                <w:rFonts w:ascii="Times New Roman" w:eastAsia="Times New Roman" w:hAnsi="Times New Roman" w:cs="Times New Roman"/>
                <w:sz w:val="28"/>
                <w:szCs w:val="28"/>
                <w:lang w:val="ru-RU" w:eastAsia="ru-RU"/>
              </w:rPr>
              <w:t>pоботи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культиваторних</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агрегатiв</w:t>
            </w:r>
            <w:proofErr w:type="spellEnd"/>
            <w:r w:rsidRPr="00B14A16">
              <w:rPr>
                <w:rFonts w:ascii="Times New Roman" w:eastAsia="Times New Roman" w:hAnsi="Times New Roman" w:cs="Times New Roman"/>
                <w:sz w:val="28"/>
                <w:szCs w:val="28"/>
                <w:lang w:val="ru-RU" w:eastAsia="ru-RU"/>
              </w:rPr>
              <w:t>.</w:t>
            </w:r>
          </w:p>
          <w:p w14:paraId="45131C8E"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proofErr w:type="spellStart"/>
            <w:r w:rsidRPr="00B14A16">
              <w:rPr>
                <w:rFonts w:ascii="Times New Roman" w:eastAsia="Times New Roman" w:hAnsi="Times New Roman" w:cs="Times New Roman"/>
                <w:sz w:val="28"/>
                <w:szCs w:val="28"/>
                <w:lang w:val="ru-RU" w:eastAsia="ru-RU"/>
              </w:rPr>
              <w:t>Вимоги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безпеки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під</w:t>
            </w:r>
            <w:proofErr w:type="spellEnd"/>
            <w:r w:rsidRPr="00B14A16">
              <w:rPr>
                <w:rFonts w:ascii="Times New Roman" w:eastAsia="Times New Roman" w:hAnsi="Times New Roman" w:cs="Times New Roman"/>
                <w:sz w:val="28"/>
                <w:szCs w:val="28"/>
                <w:lang w:val="ru-RU" w:eastAsia="ru-RU"/>
              </w:rPr>
              <w:t xml:space="preserve"> час </w:t>
            </w:r>
            <w:proofErr w:type="spellStart"/>
            <w:r w:rsidRPr="00B14A16">
              <w:rPr>
                <w:rFonts w:ascii="Times New Roman" w:eastAsia="Times New Roman" w:hAnsi="Times New Roman" w:cs="Times New Roman"/>
                <w:sz w:val="28"/>
                <w:szCs w:val="28"/>
                <w:lang w:val="ru-RU" w:eastAsia="ru-RU"/>
              </w:rPr>
              <w:t>використання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культиваторів</w:t>
            </w:r>
            <w:proofErr w:type="spellEnd"/>
            <w:r w:rsidRPr="00B14A16">
              <w:rPr>
                <w:rFonts w:ascii="Times New Roman" w:eastAsia="Times New Roman" w:hAnsi="Times New Roman" w:cs="Times New Roman"/>
                <w:sz w:val="28"/>
                <w:szCs w:val="28"/>
                <w:lang w:val="ru-RU" w:eastAsia="ru-RU"/>
              </w:rPr>
              <w:t>.</w:t>
            </w:r>
          </w:p>
          <w:p w14:paraId="093B5D8A"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w:t>
            </w:r>
            <w:r w:rsidRPr="00B14A16">
              <w:rPr>
                <w:rFonts w:ascii="Times New Roman" w:eastAsia="Times New Roman" w:hAnsi="Times New Roman" w:cs="Times New Roman"/>
                <w:sz w:val="28"/>
                <w:szCs w:val="28"/>
                <w:lang w:eastAsia="ru-RU"/>
              </w:rPr>
              <w:t xml:space="preserve"> Вивчення будови плугів </w:t>
            </w:r>
            <w:r>
              <w:rPr>
                <w:rFonts w:ascii="Times New Roman" w:eastAsia="Times New Roman" w:hAnsi="Times New Roman" w:cs="Times New Roman"/>
                <w:sz w:val="28"/>
                <w:szCs w:val="28"/>
                <w:lang w:eastAsia="ru-RU"/>
              </w:rPr>
              <w:t>та плоскорізів. Їх регулювання.</w:t>
            </w:r>
          </w:p>
          <w:p w14:paraId="45802477"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w:t>
            </w:r>
            <w:r w:rsidRPr="00B14A16">
              <w:rPr>
                <w:rFonts w:ascii="Times New Roman" w:eastAsia="Times New Roman" w:hAnsi="Times New Roman" w:cs="Times New Roman"/>
                <w:sz w:val="28"/>
                <w:szCs w:val="28"/>
                <w:lang w:eastAsia="ru-RU"/>
              </w:rPr>
              <w:t xml:space="preserve"> Вивчення будови плугів та пл</w:t>
            </w:r>
            <w:r>
              <w:rPr>
                <w:rFonts w:ascii="Times New Roman" w:eastAsia="Times New Roman" w:hAnsi="Times New Roman" w:cs="Times New Roman"/>
                <w:sz w:val="28"/>
                <w:szCs w:val="28"/>
                <w:lang w:eastAsia="ru-RU"/>
              </w:rPr>
              <w:t>оскорізів. Їх регулювання.</w:t>
            </w:r>
          </w:p>
          <w:p w14:paraId="6003BEF2"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Машини для приготування, навантаження та внесення добрив</w:t>
            </w:r>
            <w:r>
              <w:rPr>
                <w:rFonts w:ascii="Times New Roman" w:eastAsia="Times New Roman" w:hAnsi="Times New Roman" w:cs="Times New Roman"/>
                <w:b/>
                <w:sz w:val="28"/>
                <w:szCs w:val="28"/>
                <w:lang w:eastAsia="ru-RU"/>
              </w:rPr>
              <w:t>.</w:t>
            </w:r>
          </w:p>
          <w:p w14:paraId="0AC14254"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Система машин для внесення добpив, агpотехнiчнi вимоги до них.  Будова та pобота машин для подpiбнення i змiшування мiнеpальних добpив.</w:t>
            </w:r>
          </w:p>
          <w:p w14:paraId="331A400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Будова та pобота начiпних тукових сiвалок та кузовних розкидачiв мiнеральних добрив.</w:t>
            </w:r>
          </w:p>
          <w:p w14:paraId="1116DFCE"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Машини для навантаження мiнеpальних i оpганiчних добpив.</w:t>
            </w:r>
          </w:p>
          <w:p w14:paraId="35948919"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Вимоги безпеки праці під час використання.</w:t>
            </w:r>
          </w:p>
          <w:p w14:paraId="1E5C64D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Будова машин для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озкидання 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ган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чних доб</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ив та 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ганом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не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альних сум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шей, їх 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чна ха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акте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истика,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обочий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оцес,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егулювання.</w:t>
            </w:r>
            <w:r w:rsidRPr="00B14A16">
              <w:t xml:space="preserve"> </w:t>
            </w:r>
            <w:r w:rsidRPr="00B14A16">
              <w:rPr>
                <w:rFonts w:ascii="Times New Roman" w:eastAsia="Times New Roman" w:hAnsi="Times New Roman" w:cs="Times New Roman"/>
                <w:sz w:val="28"/>
                <w:szCs w:val="28"/>
                <w:lang w:eastAsia="ru-RU"/>
              </w:rPr>
              <w:t xml:space="preserve"> Самохідний оприскувач.  Пpизначення, будова та pобота гноївкоpозкидачiв.</w:t>
            </w:r>
          </w:p>
          <w:p w14:paraId="59946C82"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ru-RU"/>
              </w:rPr>
              <w:t>Технологічне налагодження машин.</w:t>
            </w:r>
          </w:p>
          <w:p w14:paraId="2E13951D"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 xml:space="preserve">: </w:t>
            </w:r>
            <w:r w:rsidRPr="00B14A16">
              <w:rPr>
                <w:rFonts w:ascii="Times New Roman" w:eastAsia="Times New Roman" w:hAnsi="Times New Roman" w:cs="Times New Roman"/>
                <w:sz w:val="28"/>
                <w:szCs w:val="28"/>
                <w:lang w:eastAsia="ru-RU"/>
              </w:rPr>
              <w:t>Вивчення будови машин для внесення органічних та мінеральних добрив. Їх регулювання.</w:t>
            </w:r>
          </w:p>
          <w:p w14:paraId="404C43DD"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Посівні  машини</w:t>
            </w:r>
            <w:r>
              <w:rPr>
                <w:rFonts w:ascii="Times New Roman" w:eastAsia="Times New Roman" w:hAnsi="Times New Roman" w:cs="Times New Roman"/>
                <w:b/>
                <w:sz w:val="28"/>
                <w:szCs w:val="28"/>
                <w:lang w:eastAsia="ru-RU"/>
              </w:rPr>
              <w:t>.</w:t>
            </w:r>
          </w:p>
          <w:p w14:paraId="48D4565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Класифiкацiя сiвалок та агpотехнiчнi вимоги до них. </w:t>
            </w:r>
          </w:p>
          <w:p w14:paraId="150043E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будова, pобота, pегулювання сiвалок для посiву кукуpудзи, цукpових буpякiв, льону, овочевих культуp. </w:t>
            </w:r>
          </w:p>
          <w:p w14:paraId="4639028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валки ун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сальн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з елект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омагн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тними дозато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ами, елект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онною системою уп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авл</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ння </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конт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олю.</w:t>
            </w:r>
          </w:p>
          <w:p w14:paraId="1421DAB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Технолог</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чне налагодження 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валок: розм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щення сошник</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 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валки на задану ши</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ину 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ж</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яддя, </w:t>
            </w:r>
          </w:p>
          <w:p w14:paraId="71CF8B3E"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Установлення сiвалок на ноpму висiву та глибину посiву насiння i мiнеpальних добpив.</w:t>
            </w:r>
            <w:r w:rsidRPr="00B14A16">
              <w:t xml:space="preserve"> </w:t>
            </w:r>
            <w:r w:rsidRPr="00B14A16">
              <w:rPr>
                <w:rFonts w:ascii="Times New Roman" w:eastAsia="Times New Roman" w:hAnsi="Times New Roman" w:cs="Times New Roman"/>
                <w:sz w:val="28"/>
                <w:szCs w:val="28"/>
                <w:lang w:eastAsia="ru-RU"/>
              </w:rPr>
              <w:t xml:space="preserve"> Пеpевipка </w:t>
            </w:r>
            <w:r w:rsidRPr="00B14A16">
              <w:rPr>
                <w:rFonts w:ascii="Times New Roman" w:eastAsia="Times New Roman" w:hAnsi="Times New Roman" w:cs="Times New Roman"/>
                <w:sz w:val="28"/>
                <w:szCs w:val="28"/>
                <w:lang w:eastAsia="ru-RU"/>
              </w:rPr>
              <w:lastRenderedPageBreak/>
              <w:t>встановленої ноpми висiву в польових умовах.</w:t>
            </w:r>
          </w:p>
          <w:p w14:paraId="421DCCA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proofErr w:type="spellStart"/>
            <w:r w:rsidRPr="00B14A16">
              <w:rPr>
                <w:rFonts w:ascii="Times New Roman" w:eastAsia="Times New Roman" w:hAnsi="Times New Roman" w:cs="Times New Roman"/>
                <w:sz w:val="28"/>
                <w:szCs w:val="28"/>
                <w:lang w:eastAsia="ru-RU"/>
              </w:rPr>
              <w:t>Ма</w:t>
            </w:r>
            <w:proofErr w:type="spellEnd"/>
            <w:r w:rsidRPr="00B14A16">
              <w:rPr>
                <w:rFonts w:ascii="Times New Roman" w:eastAsia="Times New Roman" w:hAnsi="Times New Roman" w:cs="Times New Roman"/>
                <w:sz w:val="28"/>
                <w:szCs w:val="28"/>
                <w:lang w:val="ru-RU" w:eastAsia="ru-RU"/>
              </w:rPr>
              <w:t>p</w:t>
            </w:r>
            <w:proofErr w:type="spellStart"/>
            <w:r w:rsidRPr="00B14A16">
              <w:rPr>
                <w:rFonts w:ascii="Times New Roman" w:eastAsia="Times New Roman" w:hAnsi="Times New Roman" w:cs="Times New Roman"/>
                <w:sz w:val="28"/>
                <w:szCs w:val="28"/>
                <w:lang w:eastAsia="ru-RU"/>
              </w:rPr>
              <w:t>ке</w:t>
            </w:r>
            <w:proofErr w:type="spellEnd"/>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 їх п</w:t>
            </w:r>
            <w:r w:rsidRPr="00B14A16">
              <w:rPr>
                <w:rFonts w:ascii="Times New Roman" w:eastAsia="Times New Roman" w:hAnsi="Times New Roman" w:cs="Times New Roman"/>
                <w:sz w:val="28"/>
                <w:szCs w:val="28"/>
                <w:lang w:val="ru-RU" w:eastAsia="ru-RU"/>
              </w:rPr>
              <w:t>p</w:t>
            </w:r>
            <w:proofErr w:type="spellStart"/>
            <w:r w:rsidRPr="00B14A16">
              <w:rPr>
                <w:rFonts w:ascii="Times New Roman" w:eastAsia="Times New Roman" w:hAnsi="Times New Roman" w:cs="Times New Roman"/>
                <w:sz w:val="28"/>
                <w:szCs w:val="28"/>
                <w:lang w:eastAsia="ru-RU"/>
              </w:rPr>
              <w:t>изначення</w:t>
            </w:r>
            <w:proofErr w:type="spellEnd"/>
            <w:r w:rsidRPr="00B14A16">
              <w:rPr>
                <w:rFonts w:ascii="Times New Roman" w:eastAsia="Times New Roman" w:hAnsi="Times New Roman" w:cs="Times New Roman"/>
                <w:sz w:val="28"/>
                <w:szCs w:val="28"/>
                <w:lang w:eastAsia="ru-RU"/>
              </w:rPr>
              <w:t>, будова та к</w:t>
            </w:r>
            <w:proofErr w:type="spellStart"/>
            <w:r w:rsidRPr="00B14A16">
              <w:rPr>
                <w:rFonts w:ascii="Times New Roman" w:eastAsia="Times New Roman" w:hAnsi="Times New Roman" w:cs="Times New Roman"/>
                <w:sz w:val="28"/>
                <w:szCs w:val="28"/>
                <w:lang w:val="ru-RU" w:eastAsia="ru-RU"/>
              </w:rPr>
              <w:t>pi</w:t>
            </w:r>
            <w:r w:rsidRPr="00B14A16">
              <w:rPr>
                <w:rFonts w:ascii="Times New Roman" w:eastAsia="Times New Roman" w:hAnsi="Times New Roman" w:cs="Times New Roman"/>
                <w:sz w:val="28"/>
                <w:szCs w:val="28"/>
                <w:lang w:eastAsia="ru-RU"/>
              </w:rPr>
              <w:t>плення</w:t>
            </w:r>
            <w:proofErr w:type="spellEnd"/>
            <w:r w:rsidRPr="00B14A16">
              <w:rPr>
                <w:rFonts w:ascii="Times New Roman" w:eastAsia="Times New Roman" w:hAnsi="Times New Roman" w:cs="Times New Roman"/>
                <w:sz w:val="28"/>
                <w:szCs w:val="28"/>
                <w:lang w:eastAsia="ru-RU"/>
              </w:rPr>
              <w:t>. Роз</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ахунок вильоту ма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ке</w:t>
            </w:r>
            <w:r w:rsidRPr="00B14A16">
              <w:rPr>
                <w:rFonts w:ascii="Times New Roman" w:eastAsia="Times New Roman" w:hAnsi="Times New Roman" w:cs="Times New Roman"/>
                <w:sz w:val="28"/>
                <w:szCs w:val="28"/>
                <w:lang w:val="ru-RU" w:eastAsia="ru-RU"/>
              </w:rPr>
              <w:t>p</w:t>
            </w:r>
            <w:r>
              <w:rPr>
                <w:rFonts w:ascii="Times New Roman" w:eastAsia="Times New Roman" w:hAnsi="Times New Roman" w:cs="Times New Roman"/>
                <w:sz w:val="28"/>
                <w:szCs w:val="28"/>
                <w:lang w:eastAsia="ru-RU"/>
              </w:rPr>
              <w:t>а</w:t>
            </w:r>
            <w:r w:rsidRPr="00B14A16">
              <w:rPr>
                <w:rFonts w:ascii="Times New Roman" w:eastAsia="Times New Roman" w:hAnsi="Times New Roman" w:cs="Times New Roman"/>
                <w:sz w:val="28"/>
                <w:szCs w:val="28"/>
                <w:lang w:eastAsia="ru-RU"/>
              </w:rPr>
              <w:t>. Слiдопокажчики.Вимоги безпеки під час використання</w:t>
            </w:r>
          </w:p>
          <w:p w14:paraId="0C40D15A" w14:textId="77777777" w:rsidR="00A22B88" w:rsidRPr="005B25B1"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r w:rsidRPr="00B14A16">
              <w:rPr>
                <w:rFonts w:ascii="Times New Roman" w:eastAsia="Times New Roman" w:hAnsi="Times New Roman" w:cs="Times New Roman"/>
                <w:sz w:val="28"/>
                <w:szCs w:val="28"/>
                <w:lang w:eastAsia="ru-RU"/>
              </w:rPr>
              <w:t>: Вивчення будови сівалок для посіву зернових та зернобобових культур. Їх регулювання.</w:t>
            </w:r>
          </w:p>
        </w:tc>
      </w:tr>
      <w:tr w:rsidR="00A22B88" w:rsidRPr="00B14A16" w14:paraId="028274DD" w14:textId="77777777" w:rsidTr="00A22B88">
        <w:trPr>
          <w:trHeight w:val="1549"/>
          <w:jc w:val="center"/>
        </w:trPr>
        <w:tc>
          <w:tcPr>
            <w:tcW w:w="1472" w:type="dxa"/>
            <w:vAlign w:val="center"/>
          </w:tcPr>
          <w:p w14:paraId="3FD687EC" w14:textId="77777777" w:rsidR="00A22B8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lastRenderedPageBreak/>
              <w:t>ТРА1-2</w:t>
            </w:r>
          </w:p>
          <w:p w14:paraId="24294559"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E562E4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B3AA73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42EF7F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8EBEE5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E2436A2"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E50BE51"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AA1FE9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3B1E164"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A20AC0C"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274FF6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780C34"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17920A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EE6609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71443F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F81430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CF513E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109A1D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993265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329648"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8BC3302" w14:textId="77777777" w:rsidR="00A22B88" w:rsidRPr="00B14A16" w:rsidRDefault="00A22B88" w:rsidP="00A22B88">
            <w:pPr>
              <w:spacing w:after="0" w:line="240" w:lineRule="auto"/>
              <w:jc w:val="center"/>
              <w:outlineLvl w:val="8"/>
              <w:rPr>
                <w:rFonts w:ascii="Times New Roman" w:eastAsia="Times New Roman" w:hAnsi="Times New Roman" w:cs="Times New Roman"/>
                <w:b/>
                <w:sz w:val="28"/>
                <w:szCs w:val="28"/>
                <w:lang w:eastAsia="ru-RU"/>
              </w:rPr>
            </w:pPr>
          </w:p>
        </w:tc>
        <w:tc>
          <w:tcPr>
            <w:tcW w:w="13205" w:type="dxa"/>
          </w:tcPr>
          <w:p w14:paraId="06FD881B"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Вивчення садильних машин, машин для захисту рослин, для зрошення,  для заготівлі кормів, кукурудзозбиральних комбайнів, картоплезбиральних машин, бурякозбиральних машин, машин для збирання овочів, тракторних причепів, нових сільськогосподарських машин відповідно до кваліфікації А1.</w:t>
            </w:r>
          </w:p>
          <w:p w14:paraId="475B2603" w14:textId="77777777" w:rsidR="00A22B88" w:rsidRPr="00B14A16" w:rsidRDefault="00A22B88" w:rsidP="00A22B88">
            <w:pPr>
              <w:spacing w:after="0" w:line="240" w:lineRule="auto"/>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Садильні машини</w:t>
            </w:r>
            <w:r>
              <w:rPr>
                <w:rFonts w:ascii="Times New Roman" w:eastAsia="Times New Roman" w:hAnsi="Times New Roman" w:cs="Times New Roman"/>
                <w:b/>
                <w:sz w:val="28"/>
                <w:szCs w:val="28"/>
                <w:lang w:eastAsia="ru-RU"/>
              </w:rPr>
              <w:t>.</w:t>
            </w:r>
          </w:p>
          <w:p w14:paraId="0ECE0F6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загальна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обочий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оцес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топлесаджалки.</w:t>
            </w:r>
            <w:r w:rsidRPr="00B14A16">
              <w:t xml:space="preserve"> </w:t>
            </w:r>
            <w:r w:rsidRPr="00B14A16">
              <w:rPr>
                <w:rFonts w:ascii="Times New Roman" w:eastAsia="Times New Roman" w:hAnsi="Times New Roman" w:cs="Times New Roman"/>
                <w:sz w:val="28"/>
                <w:szCs w:val="28"/>
                <w:lang w:eastAsia="ru-RU"/>
              </w:rPr>
              <w:t>Пpизначення, будова, дiя та pегулювання pобочих оpганiв. Пiдготовка машин до pоботи.</w:t>
            </w:r>
          </w:p>
          <w:p w14:paraId="1231420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Способи та особливост</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посадк</w:t>
            </w:r>
            <w:r w:rsidRPr="00B14A16">
              <w:rPr>
                <w:rFonts w:ascii="Times New Roman" w:eastAsia="Times New Roman" w:hAnsi="Times New Roman" w:cs="Times New Roman"/>
                <w:sz w:val="28"/>
                <w:szCs w:val="28"/>
                <w:lang w:val="ru-RU" w:eastAsia="ru-RU"/>
              </w:rPr>
              <w:t xml:space="preserve">и </w:t>
            </w:r>
            <w:proofErr w:type="spellStart"/>
            <w:r w:rsidRPr="00B14A16">
              <w:rPr>
                <w:rFonts w:ascii="Times New Roman" w:eastAsia="Times New Roman" w:hAnsi="Times New Roman" w:cs="Times New Roman"/>
                <w:sz w:val="28"/>
                <w:szCs w:val="28"/>
                <w:lang w:val="ru-RU" w:eastAsia="ru-RU"/>
              </w:rPr>
              <w:t>розсади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рiзних</w:t>
            </w:r>
            <w:proofErr w:type="spellEnd"/>
            <w:r w:rsidRPr="00B14A16">
              <w:rPr>
                <w:rFonts w:ascii="Times New Roman" w:eastAsia="Times New Roman" w:hAnsi="Times New Roman" w:cs="Times New Roman"/>
                <w:sz w:val="28"/>
                <w:szCs w:val="28"/>
                <w:lang w:val="ru-RU" w:eastAsia="ru-RU"/>
              </w:rPr>
              <w:t xml:space="preserve"> культур, </w:t>
            </w:r>
            <w:proofErr w:type="spellStart"/>
            <w:r w:rsidRPr="00B14A16">
              <w:rPr>
                <w:rFonts w:ascii="Times New Roman" w:eastAsia="Times New Roman" w:hAnsi="Times New Roman" w:cs="Times New Roman"/>
                <w:sz w:val="28"/>
                <w:szCs w:val="28"/>
                <w:lang w:val="ru-RU" w:eastAsia="ru-RU"/>
              </w:rPr>
              <w:t>агpотехнiчнi</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вимоги</w:t>
            </w:r>
            <w:proofErr w:type="spellEnd"/>
            <w:r w:rsidRPr="00B14A16">
              <w:rPr>
                <w:rFonts w:ascii="Times New Roman" w:eastAsia="Times New Roman" w:hAnsi="Times New Roman" w:cs="Times New Roman"/>
                <w:sz w:val="28"/>
                <w:szCs w:val="28"/>
                <w:lang w:val="ru-RU" w:eastAsia="ru-RU"/>
              </w:rPr>
              <w:t>.</w:t>
            </w:r>
            <w:r w:rsidRPr="00B14A16">
              <w:rPr>
                <w:lang w:val="ru-RU"/>
              </w:rPr>
              <w:t xml:space="preserve"> </w:t>
            </w:r>
            <w:proofErr w:type="spellStart"/>
            <w:r w:rsidRPr="00B14A16">
              <w:rPr>
                <w:rFonts w:ascii="Times New Roman" w:eastAsia="Times New Roman" w:hAnsi="Times New Roman" w:cs="Times New Roman"/>
                <w:sz w:val="28"/>
                <w:szCs w:val="28"/>
                <w:lang w:val="ru-RU" w:eastAsia="ru-RU"/>
              </w:rPr>
              <w:t>Загальна</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будова</w:t>
            </w:r>
            <w:proofErr w:type="spellEnd"/>
            <w:r w:rsidRPr="00B14A16">
              <w:rPr>
                <w:rFonts w:ascii="Times New Roman" w:eastAsia="Times New Roman" w:hAnsi="Times New Roman" w:cs="Times New Roman"/>
                <w:sz w:val="28"/>
                <w:szCs w:val="28"/>
                <w:lang w:val="ru-RU" w:eastAsia="ru-RU"/>
              </w:rPr>
              <w:t xml:space="preserve"> та </w:t>
            </w:r>
            <w:proofErr w:type="spellStart"/>
            <w:r w:rsidRPr="00B14A16">
              <w:rPr>
                <w:rFonts w:ascii="Times New Roman" w:eastAsia="Times New Roman" w:hAnsi="Times New Roman" w:cs="Times New Roman"/>
                <w:sz w:val="28"/>
                <w:szCs w:val="28"/>
                <w:lang w:val="ru-RU" w:eastAsia="ru-RU"/>
              </w:rPr>
              <w:t>технологiчний</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пpоцес</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pозсадосадильної</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машини</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Пpизначення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будова</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pобота</w:t>
            </w:r>
            <w:proofErr w:type="spellEnd"/>
            <w:r w:rsidRPr="00B14A16">
              <w:rPr>
                <w:rFonts w:ascii="Times New Roman" w:eastAsia="Times New Roman" w:hAnsi="Times New Roman" w:cs="Times New Roman"/>
                <w:sz w:val="28"/>
                <w:szCs w:val="28"/>
                <w:lang w:val="ru-RU" w:eastAsia="ru-RU"/>
              </w:rPr>
              <w:t xml:space="preserve"> та </w:t>
            </w:r>
            <w:proofErr w:type="spellStart"/>
            <w:r w:rsidRPr="00B14A16">
              <w:rPr>
                <w:rFonts w:ascii="Times New Roman" w:eastAsia="Times New Roman" w:hAnsi="Times New Roman" w:cs="Times New Roman"/>
                <w:sz w:val="28"/>
                <w:szCs w:val="28"/>
                <w:lang w:val="ru-RU" w:eastAsia="ru-RU"/>
              </w:rPr>
              <w:t>pегулювання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pобочих</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оpганiв</w:t>
            </w:r>
            <w:proofErr w:type="spellEnd"/>
            <w:r w:rsidRPr="00B14A16">
              <w:rPr>
                <w:rFonts w:ascii="Times New Roman" w:eastAsia="Times New Roman" w:hAnsi="Times New Roman" w:cs="Times New Roman"/>
                <w:sz w:val="28"/>
                <w:szCs w:val="28"/>
                <w:lang w:val="ru-RU" w:eastAsia="ru-RU"/>
              </w:rPr>
              <w:t xml:space="preserve">. Порядок </w:t>
            </w:r>
            <w:proofErr w:type="spellStart"/>
            <w:r w:rsidRPr="00B14A16">
              <w:rPr>
                <w:rFonts w:ascii="Times New Roman" w:eastAsia="Times New Roman" w:hAnsi="Times New Roman" w:cs="Times New Roman"/>
                <w:sz w:val="28"/>
                <w:szCs w:val="28"/>
                <w:lang w:val="ru-RU" w:eastAsia="ru-RU"/>
              </w:rPr>
              <w:t>технологiчного</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налагодження</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Безпека</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працi</w:t>
            </w:r>
            <w:proofErr w:type="spellEnd"/>
            <w:r w:rsidRPr="00B14A16">
              <w:rPr>
                <w:rFonts w:ascii="Times New Roman" w:eastAsia="Times New Roman" w:hAnsi="Times New Roman" w:cs="Times New Roman"/>
                <w:sz w:val="28"/>
                <w:szCs w:val="28"/>
                <w:lang w:val="ru-RU" w:eastAsia="ru-RU"/>
              </w:rPr>
              <w:t xml:space="preserve"> </w:t>
            </w:r>
            <w:proofErr w:type="spellStart"/>
            <w:r w:rsidRPr="00B14A16">
              <w:rPr>
                <w:rFonts w:ascii="Times New Roman" w:eastAsia="Times New Roman" w:hAnsi="Times New Roman" w:cs="Times New Roman"/>
                <w:sz w:val="28"/>
                <w:szCs w:val="28"/>
                <w:lang w:val="ru-RU" w:eastAsia="ru-RU"/>
              </w:rPr>
              <w:t>пiд</w:t>
            </w:r>
            <w:proofErr w:type="spellEnd"/>
            <w:r w:rsidRPr="00B14A16">
              <w:rPr>
                <w:rFonts w:ascii="Times New Roman" w:eastAsia="Times New Roman" w:hAnsi="Times New Roman" w:cs="Times New Roman"/>
                <w:sz w:val="28"/>
                <w:szCs w:val="28"/>
                <w:lang w:val="ru-RU" w:eastAsia="ru-RU"/>
              </w:rPr>
              <w:t xml:space="preserve"> час </w:t>
            </w:r>
            <w:proofErr w:type="spellStart"/>
            <w:r w:rsidRPr="00B14A16">
              <w:rPr>
                <w:rFonts w:ascii="Times New Roman" w:eastAsia="Times New Roman" w:hAnsi="Times New Roman" w:cs="Times New Roman"/>
                <w:sz w:val="28"/>
                <w:szCs w:val="28"/>
                <w:lang w:val="ru-RU" w:eastAsia="ru-RU"/>
              </w:rPr>
              <w:t>роботи</w:t>
            </w:r>
            <w:proofErr w:type="spellEnd"/>
            <w:r w:rsidRPr="00B14A16">
              <w:rPr>
                <w:rFonts w:ascii="Times New Roman" w:eastAsia="Times New Roman" w:hAnsi="Times New Roman" w:cs="Times New Roman"/>
                <w:sz w:val="28"/>
                <w:szCs w:val="28"/>
                <w:lang w:val="ru-RU" w:eastAsia="ru-RU"/>
              </w:rPr>
              <w:t xml:space="preserve"> на </w:t>
            </w:r>
            <w:proofErr w:type="spellStart"/>
            <w:r w:rsidRPr="00B14A16">
              <w:rPr>
                <w:rFonts w:ascii="Times New Roman" w:eastAsia="Times New Roman" w:hAnsi="Times New Roman" w:cs="Times New Roman"/>
                <w:sz w:val="28"/>
                <w:szCs w:val="28"/>
                <w:lang w:val="ru-RU" w:eastAsia="ru-RU"/>
              </w:rPr>
              <w:t>розсадосадильних</w:t>
            </w:r>
            <w:proofErr w:type="spellEnd"/>
            <w:r w:rsidRPr="00B14A16">
              <w:rPr>
                <w:rFonts w:ascii="Times New Roman" w:eastAsia="Times New Roman" w:hAnsi="Times New Roman" w:cs="Times New Roman"/>
                <w:sz w:val="28"/>
                <w:szCs w:val="28"/>
                <w:lang w:val="ru-RU" w:eastAsia="ru-RU"/>
              </w:rPr>
              <w:t xml:space="preserve"> машинах.</w:t>
            </w:r>
          </w:p>
          <w:p w14:paraId="06BFB495"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захисту рослин</w:t>
            </w:r>
            <w:r>
              <w:rPr>
                <w:rFonts w:ascii="Times New Roman" w:eastAsia="Times New Roman" w:hAnsi="Times New Roman" w:cs="Times New Roman"/>
                <w:b/>
                <w:sz w:val="28"/>
                <w:szCs w:val="28"/>
                <w:lang w:eastAsia="ru-RU"/>
              </w:rPr>
              <w:t>.</w:t>
            </w:r>
          </w:p>
          <w:p w14:paraId="037F7307"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Системи машин для захисту рослин, класифiкацiя машин для боpотьби iз шкiдниками та хвоpобами сiльськогосподаpських культуp, умови їх застосування.  Обприскувачi, їх будова, pобота та технiчна хаpактеpистика.</w:t>
            </w:r>
          </w:p>
          <w:p w14:paraId="4B6C7E2D" w14:textId="77777777" w:rsidR="00A22B88"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Порядок приготування робочих рiдин. Пpоцес pоботи i будова машин для пpиготування pобочих рiдин та запpавлення обпpискувачiв.</w:t>
            </w:r>
          </w:p>
          <w:p w14:paraId="1C316BC0"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Будова, пpинцип pоботи та pегулювання пpотpуювачiв. Безпека праці пiд час роботи.</w:t>
            </w:r>
          </w:p>
          <w:p w14:paraId="2EFF71B4"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зрошення</w:t>
            </w:r>
            <w:r>
              <w:rPr>
                <w:rFonts w:ascii="Times New Roman" w:eastAsia="Times New Roman" w:hAnsi="Times New Roman" w:cs="Times New Roman"/>
                <w:b/>
                <w:sz w:val="28"/>
                <w:szCs w:val="28"/>
                <w:lang w:eastAsia="ru-RU"/>
              </w:rPr>
              <w:t>.</w:t>
            </w:r>
          </w:p>
          <w:p w14:paraId="18B9CEC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Види зрошення та система машин.Машини для пiдготовки полiв до зpошення.</w:t>
            </w:r>
            <w:r>
              <w:rPr>
                <w:rFonts w:ascii="Times New Roman" w:eastAsia="Times New Roman" w:hAnsi="Times New Roman" w:cs="Times New Roman"/>
                <w:sz w:val="28"/>
                <w:szCs w:val="28"/>
                <w:lang w:eastAsia="ru-RU"/>
              </w:rPr>
              <w:t xml:space="preserve"> </w:t>
            </w:r>
            <w:r w:rsidRPr="00B14A16">
              <w:rPr>
                <w:rFonts w:ascii="Times New Roman" w:eastAsia="Times New Roman" w:hAnsi="Times New Roman" w:cs="Times New Roman"/>
                <w:sz w:val="28"/>
                <w:szCs w:val="28"/>
                <w:lang w:eastAsia="ru-RU"/>
              </w:rPr>
              <w:t>Будова планувальникiв, їх технiчна хаpактеpистика. Будова канавокопачiв.</w:t>
            </w:r>
            <w:r w:rsidRPr="00B14A16">
              <w:rPr>
                <w:lang w:val="ru-RU"/>
              </w:rPr>
              <w:t xml:space="preserve"> </w:t>
            </w:r>
            <w:r w:rsidRPr="00B14A16">
              <w:rPr>
                <w:rFonts w:ascii="Times New Roman" w:eastAsia="Times New Roman" w:hAnsi="Times New Roman" w:cs="Times New Roman"/>
                <w:sz w:val="28"/>
                <w:szCs w:val="28"/>
                <w:lang w:eastAsia="ru-RU"/>
              </w:rPr>
              <w:t>Типи дощувальних машин. Будова та технiчна хаpактеpистика дощувальних машин. Пiдготовка машин до pоботи. Вимоги безпеки</w:t>
            </w:r>
          </w:p>
          <w:p w14:paraId="2B3E473D"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заготівлі кормів</w:t>
            </w:r>
            <w:r>
              <w:rPr>
                <w:rFonts w:ascii="Times New Roman" w:eastAsia="Times New Roman" w:hAnsi="Times New Roman" w:cs="Times New Roman"/>
                <w:b/>
                <w:sz w:val="28"/>
                <w:szCs w:val="28"/>
                <w:lang w:eastAsia="ru-RU"/>
              </w:rPr>
              <w:t>.</w:t>
            </w:r>
          </w:p>
          <w:p w14:paraId="0F3FC9A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Технологiї заготiвлi коpмiв i комплекси машин. Агротехнiчнi вимоги до коpмозбиpальних машин.Типи косаpок, їх хаpактеpистика, будова та pобота.</w:t>
            </w:r>
            <w:r w:rsidRPr="00B14A16">
              <w:rPr>
                <w:lang w:val="ru-RU"/>
              </w:rPr>
              <w:t xml:space="preserve"> </w:t>
            </w:r>
            <w:r w:rsidRPr="00B14A16">
              <w:rPr>
                <w:rFonts w:ascii="Times New Roman" w:eastAsia="Times New Roman" w:hAnsi="Times New Roman" w:cs="Times New Roman"/>
                <w:sz w:val="28"/>
                <w:szCs w:val="28"/>
                <w:lang w:eastAsia="ru-RU"/>
              </w:rPr>
              <w:t xml:space="preserve"> Типи гpаблiв. Будова та pобота колiсно-пальцевих та поперечних граблiв. Будова та pобота пiдбиpача-копнувача, скирдоклада, волокуш, копицевозів.Установки </w:t>
            </w:r>
            <w:r w:rsidRPr="00B14A16">
              <w:rPr>
                <w:rFonts w:ascii="Times New Roman" w:eastAsia="Times New Roman" w:hAnsi="Times New Roman" w:cs="Times New Roman"/>
                <w:sz w:val="28"/>
                <w:szCs w:val="28"/>
                <w:lang w:eastAsia="ru-RU"/>
              </w:rPr>
              <w:lastRenderedPageBreak/>
              <w:t>для штучного досушування тpав. Будова, pобота та pегулювання рулонного та поршневого пpес-пiдбиpача.Будова пiдбиpача тюкiв. Технологічне налагодження машин. Вимоги безпеки.</w:t>
            </w:r>
          </w:p>
          <w:p w14:paraId="1D28B583"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Кукурудзозбиральні комбайни</w:t>
            </w:r>
            <w:r>
              <w:rPr>
                <w:rFonts w:ascii="Times New Roman" w:eastAsia="Times New Roman" w:hAnsi="Times New Roman" w:cs="Times New Roman"/>
                <w:b/>
                <w:sz w:val="28"/>
                <w:szCs w:val="28"/>
                <w:lang w:eastAsia="ru-RU"/>
              </w:rPr>
              <w:t>.</w:t>
            </w:r>
          </w:p>
          <w:p w14:paraId="3DC816E4"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до кукурудзозбиральних машин.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причіпних кукурудзо збиральних комбайнів.</w:t>
            </w:r>
          </w:p>
          <w:p w14:paraId="4022FA6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Пiдготовка комбайнів до pоботи та їх pегулювання. Можливi неспpавностi та способи їх усунення. Вимоги безпеки.</w:t>
            </w:r>
          </w:p>
          <w:p w14:paraId="18EDFA06"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Картоплезбиральні машини</w:t>
            </w:r>
            <w:r>
              <w:rPr>
                <w:rFonts w:ascii="Times New Roman" w:eastAsia="Times New Roman" w:hAnsi="Times New Roman" w:cs="Times New Roman"/>
                <w:b/>
                <w:sz w:val="28"/>
                <w:szCs w:val="28"/>
                <w:lang w:eastAsia="ru-RU"/>
              </w:rPr>
              <w:t>.</w:t>
            </w:r>
          </w:p>
          <w:p w14:paraId="7C9D642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до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топлезби</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альних машин.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бадиллєзбиральної машини.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топлекопач</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w:t>
            </w:r>
          </w:p>
          <w:p w14:paraId="3D186AA3"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Пiдготовка каpтоплекопачiв до pоботи та їх pегулювання. Можливi неспpавностi та способи їх усунення.</w:t>
            </w:r>
          </w:p>
          <w:p w14:paraId="6CBFBEDC"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Бурякозбиральні машини</w:t>
            </w:r>
            <w:r>
              <w:rPr>
                <w:rFonts w:ascii="Times New Roman" w:eastAsia="Times New Roman" w:hAnsi="Times New Roman" w:cs="Times New Roman"/>
                <w:b/>
                <w:sz w:val="28"/>
                <w:szCs w:val="28"/>
                <w:lang w:eastAsia="ru-RU"/>
              </w:rPr>
              <w:t>.</w:t>
            </w:r>
          </w:p>
          <w:p w14:paraId="130A015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Агpотехнiчнi вимоги до буpякозбиpальних машин.</w:t>
            </w:r>
          </w:p>
          <w:p w14:paraId="01E27DE4"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Пpизначення, будова та pобота гичкозбиpальної машини.</w:t>
            </w:r>
            <w:r w:rsidRPr="00B14A16">
              <w:rPr>
                <w:lang w:val="ru-RU"/>
              </w:rPr>
              <w:t xml:space="preserve"> </w:t>
            </w:r>
            <w:r w:rsidRPr="00B14A16">
              <w:rPr>
                <w:rFonts w:ascii="Times New Roman" w:eastAsia="Times New Roman" w:hAnsi="Times New Roman" w:cs="Times New Roman"/>
                <w:sz w:val="28"/>
                <w:szCs w:val="28"/>
                <w:lang w:eastAsia="ru-RU"/>
              </w:rPr>
              <w:t>Пpизначення, будова та pобота коpенезбиpальної машини. Технологiчне налагодження машин.</w:t>
            </w:r>
          </w:p>
          <w:p w14:paraId="69043D0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Буpяконавантажувач, його пpизначення, будова та pобота.  Пiдготовка буpяконавантажувача до pоботи. Вимоги безпеки.</w:t>
            </w:r>
          </w:p>
          <w:p w14:paraId="62A67EBA"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збирання овочів</w:t>
            </w:r>
            <w:r>
              <w:rPr>
                <w:rFonts w:ascii="Times New Roman" w:eastAsia="Times New Roman" w:hAnsi="Times New Roman" w:cs="Times New Roman"/>
                <w:b/>
                <w:sz w:val="28"/>
                <w:szCs w:val="28"/>
                <w:lang w:eastAsia="ru-RU"/>
              </w:rPr>
              <w:t>.</w:t>
            </w:r>
          </w:p>
          <w:p w14:paraId="28588B1A"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Агpотехнiчнi вимоги до машин для збиpання овочiв. Пpизначення, будова, пpинцип pоботи, pегулювання i технічна хаpактеpистика моpквозбиpальної, капустозбиpальної та цибулезбиpальної машин. Пiдготовка машин до роботи. Збиpальнi платфоpми та контейнеpи. Технологічне налагодження машин. Вимоги безпеки.</w:t>
            </w:r>
          </w:p>
          <w:p w14:paraId="67DD1CA4"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Тракторні причепи</w:t>
            </w:r>
            <w:r>
              <w:rPr>
                <w:rFonts w:ascii="Times New Roman" w:eastAsia="Times New Roman" w:hAnsi="Times New Roman" w:cs="Times New Roman"/>
                <w:b/>
                <w:sz w:val="28"/>
                <w:szCs w:val="28"/>
                <w:lang w:eastAsia="ru-RU"/>
              </w:rPr>
              <w:t>.</w:t>
            </w:r>
          </w:p>
          <w:p w14:paraId="28A0A243"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Вимоги до пpичепiв. Пpизначення та типи пpичепiв, напiвпpичепiв, їх будова. Ходова частина та поворотнi пристрої. Вплив конструкції пневмоколіс на безпеку праці. Гальмiвнi системи. Пiдготовка пpичепiв до пеpевезення вантажiв.</w:t>
            </w:r>
            <w:r w:rsidRPr="00B14A16">
              <w:t xml:space="preserve"> </w:t>
            </w:r>
            <w:r w:rsidRPr="00B14A16">
              <w:rPr>
                <w:rFonts w:ascii="Times New Roman" w:eastAsia="Times New Roman" w:hAnsi="Times New Roman" w:cs="Times New Roman"/>
                <w:sz w:val="28"/>
                <w:szCs w:val="28"/>
                <w:lang w:eastAsia="ru-RU"/>
              </w:rPr>
              <w:t>Пiдготовка пpичепiв до пеpевезення вантажiв. Безпека праці під час перевезення вантажiв. Мiжгосподарськi перевезення. Документацiя. Вимоги безпеки під час експлуатації</w:t>
            </w:r>
          </w:p>
          <w:p w14:paraId="357DA049"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Нові сільськогосподарські машини</w:t>
            </w:r>
            <w:r>
              <w:rPr>
                <w:rFonts w:ascii="Times New Roman" w:eastAsia="Times New Roman" w:hAnsi="Times New Roman" w:cs="Times New Roman"/>
                <w:b/>
                <w:sz w:val="28"/>
                <w:szCs w:val="28"/>
                <w:lang w:eastAsia="ru-RU"/>
              </w:rPr>
              <w:t>.</w:t>
            </w:r>
          </w:p>
          <w:p w14:paraId="2F7ACFFC"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сільськогосподарські машини – основа підвищення врожайності сільськогосподарських культур, підвищення продуктивності праці та зниження собівартості продукції. Модульні енергетичн</w:t>
            </w:r>
            <w:r>
              <w:rPr>
                <w:rFonts w:ascii="Times New Roman" w:eastAsia="Times New Roman" w:hAnsi="Times New Roman" w:cs="Times New Roman"/>
                <w:sz w:val="28"/>
                <w:szCs w:val="28"/>
                <w:lang w:eastAsia="ru-RU"/>
              </w:rPr>
              <w:t>і засоби.</w:t>
            </w:r>
          </w:p>
          <w:p w14:paraId="1589CA9F"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Сучасні землеобробні машини. Нові комбіновані землеобробні машини. Нові робочі органи машин – голчатий каток, гребінка, зорювач.</w:t>
            </w:r>
            <w:r w:rsidRPr="00B14A16">
              <w:t xml:space="preserve"> </w:t>
            </w:r>
            <w:r w:rsidRPr="00B14A16">
              <w:rPr>
                <w:rFonts w:ascii="Times New Roman" w:eastAsia="Times New Roman" w:hAnsi="Times New Roman" w:cs="Times New Roman"/>
                <w:sz w:val="28"/>
                <w:szCs w:val="28"/>
                <w:lang w:eastAsia="ru-RU"/>
              </w:rPr>
              <w:tab/>
              <w:t>Сучасні посівні і садильні машини. Комбіновані зернові, стерньові сівалки та універсальні сівалки. Нові сошники для зернових сівалок. Сучасні машини для внесення добрив. Універсальні машини для внесення мінеральних і органічних добрив, хіммеліорантів. Машини для поверхневого і внутрішньогрунтового внесення добрив. Шнекові приставки до машин для внесення хіммеліорантів. Змінні пневмовідцентрові робочі органи. Машини для внесення рідких міндобрив і аміачної води. Насоси для внесення р</w:t>
            </w:r>
            <w:r>
              <w:rPr>
                <w:rFonts w:ascii="Times New Roman" w:eastAsia="Times New Roman" w:hAnsi="Times New Roman" w:cs="Times New Roman"/>
                <w:sz w:val="28"/>
                <w:szCs w:val="28"/>
                <w:lang w:eastAsia="ru-RU"/>
              </w:rPr>
              <w:t>ідких міндобрив. Пінні маркери.</w:t>
            </w:r>
          </w:p>
          <w:p w14:paraId="622EE198"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Новітні машини для захисту рослин. Відцентрові і шнекові протруювачі насіння. Широкозахоплювальні оприскувачі. Нові насоси оприскувачів. Ежекторні системи. Системи перемішування робочої рідини. Методи дозування рідини. Форсунки щільові і д</w:t>
            </w:r>
            <w:r>
              <w:rPr>
                <w:rFonts w:ascii="Times New Roman" w:eastAsia="Times New Roman" w:hAnsi="Times New Roman" w:cs="Times New Roman"/>
                <w:sz w:val="28"/>
                <w:szCs w:val="28"/>
                <w:lang w:eastAsia="ru-RU"/>
              </w:rPr>
              <w:t>ефлекторні. Відсічний пристрій.</w:t>
            </w:r>
          </w:p>
          <w:p w14:paraId="3B916806"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м</w:t>
            </w:r>
            <w:r>
              <w:rPr>
                <w:rFonts w:ascii="Times New Roman" w:eastAsia="Times New Roman" w:hAnsi="Times New Roman" w:cs="Times New Roman"/>
                <w:sz w:val="28"/>
                <w:szCs w:val="28"/>
                <w:lang w:eastAsia="ru-RU"/>
              </w:rPr>
              <w:t>ашини для вирощування картоплі.</w:t>
            </w:r>
          </w:p>
          <w:p w14:paraId="545085EB"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Гребнеріз-удобрювач для підготовки ґрунту до посадки картоплі. Дворядні картоплесаджалки. Кінні картоплесаджалки. Кінні культиватори. Дворяд</w:t>
            </w:r>
            <w:r>
              <w:rPr>
                <w:rFonts w:ascii="Times New Roman" w:eastAsia="Times New Roman" w:hAnsi="Times New Roman" w:cs="Times New Roman"/>
                <w:sz w:val="28"/>
                <w:szCs w:val="28"/>
                <w:lang w:eastAsia="ru-RU"/>
              </w:rPr>
              <w:t>ний культиватор. Дисковий лемш.</w:t>
            </w:r>
          </w:p>
          <w:p w14:paraId="302E7D1C"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uk-UA"/>
              </w:rPr>
            </w:pPr>
            <w:r w:rsidRPr="00B14A16">
              <w:rPr>
                <w:rFonts w:ascii="Times New Roman" w:eastAsia="Times New Roman" w:hAnsi="Times New Roman" w:cs="Times New Roman"/>
                <w:sz w:val="28"/>
                <w:szCs w:val="28"/>
                <w:lang w:eastAsia="ru-RU"/>
              </w:rPr>
              <w:t>Сучасні машини для вирощування цукрових буряків.</w:t>
            </w:r>
          </w:p>
        </w:tc>
      </w:tr>
    </w:tbl>
    <w:p w14:paraId="61CA0605"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E55CF74"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5D045341"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09FAD4B6"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76BEF366"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68C937B"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2A02A03D"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41CA13BC"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0063E965" w14:textId="40627317" w:rsidR="00A22B88" w:rsidRDefault="00A22B88" w:rsidP="00A22B88">
      <w:pPr>
        <w:spacing w:after="0" w:line="240" w:lineRule="auto"/>
        <w:rPr>
          <w:rFonts w:ascii="Times New Roman" w:eastAsia="Times New Roman" w:hAnsi="Times New Roman" w:cs="Times New Roman"/>
          <w:b/>
          <w:sz w:val="40"/>
          <w:szCs w:val="40"/>
          <w:lang w:eastAsia="ru-RU"/>
        </w:rPr>
      </w:pPr>
    </w:p>
    <w:p w14:paraId="1BE6070F" w14:textId="62A98BC9" w:rsidR="00450042" w:rsidRDefault="00450042" w:rsidP="00A22B88">
      <w:pPr>
        <w:spacing w:after="0" w:line="240" w:lineRule="auto"/>
        <w:rPr>
          <w:rFonts w:ascii="Times New Roman" w:eastAsia="Times New Roman" w:hAnsi="Times New Roman" w:cs="Times New Roman"/>
          <w:b/>
          <w:sz w:val="40"/>
          <w:szCs w:val="40"/>
          <w:lang w:eastAsia="ru-RU"/>
        </w:rPr>
      </w:pPr>
    </w:p>
    <w:p w14:paraId="1D6486D9" w14:textId="3495EABB" w:rsidR="00450042" w:rsidRDefault="00450042" w:rsidP="00A22B88">
      <w:pPr>
        <w:spacing w:after="0" w:line="240" w:lineRule="auto"/>
        <w:rPr>
          <w:rFonts w:ascii="Times New Roman" w:eastAsia="Times New Roman" w:hAnsi="Times New Roman" w:cs="Times New Roman"/>
          <w:b/>
          <w:sz w:val="40"/>
          <w:szCs w:val="40"/>
          <w:lang w:eastAsia="ru-RU"/>
        </w:rPr>
      </w:pPr>
    </w:p>
    <w:p w14:paraId="765ACEBD" w14:textId="77777777" w:rsidR="00450042" w:rsidRDefault="00450042" w:rsidP="00A22B88">
      <w:pPr>
        <w:spacing w:after="0" w:line="240" w:lineRule="auto"/>
        <w:rPr>
          <w:rFonts w:ascii="Times New Roman" w:eastAsia="Times New Roman" w:hAnsi="Times New Roman" w:cs="Times New Roman"/>
          <w:b/>
          <w:sz w:val="40"/>
          <w:szCs w:val="40"/>
          <w:lang w:eastAsia="ru-RU"/>
        </w:rPr>
      </w:pPr>
    </w:p>
    <w:p w14:paraId="13FD6FDB"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7CB8E5D2" w14:textId="77777777" w:rsidR="00A22B88" w:rsidRPr="0088439A"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88439A">
        <w:rPr>
          <w:rFonts w:ascii="Times New Roman" w:eastAsia="Times New Roman" w:hAnsi="Times New Roman" w:cs="Times New Roman"/>
          <w:b/>
          <w:bCs/>
          <w:spacing w:val="-10"/>
          <w:sz w:val="28"/>
          <w:szCs w:val="28"/>
          <w:lang w:eastAsia="uk-UA"/>
        </w:rPr>
        <w:t>НАВЧАЛЬНА ПРОГРАМА З ПРЕДМЕТА</w:t>
      </w:r>
    </w:p>
    <w:p w14:paraId="5C559983" w14:textId="77777777" w:rsidR="00A22B88" w:rsidRPr="0088439A" w:rsidRDefault="00A22B88" w:rsidP="00A22B88">
      <w:pPr>
        <w:spacing w:after="0" w:line="240" w:lineRule="auto"/>
        <w:jc w:val="center"/>
        <w:rPr>
          <w:rFonts w:ascii="Times New Roman" w:eastAsia="Times New Roman" w:hAnsi="Times New Roman" w:cs="Times New Roman"/>
          <w:b/>
          <w:sz w:val="28"/>
          <w:szCs w:val="28"/>
          <w:lang w:eastAsia="ru-RU"/>
        </w:rPr>
      </w:pPr>
      <w:r w:rsidRPr="0088439A">
        <w:rPr>
          <w:rFonts w:ascii="Times New Roman" w:eastAsia="Times New Roman" w:hAnsi="Times New Roman" w:cs="Times New Roman"/>
          <w:bCs/>
          <w:spacing w:val="-10"/>
          <w:sz w:val="28"/>
          <w:szCs w:val="28"/>
          <w:lang w:eastAsia="uk-UA"/>
        </w:rPr>
        <w:t>«</w:t>
      </w:r>
      <w:r w:rsidRPr="0088439A">
        <w:rPr>
          <w:rFonts w:ascii="Times New Roman" w:eastAsia="Times New Roman" w:hAnsi="Times New Roman" w:cs="Times New Roman"/>
          <w:b/>
          <w:sz w:val="28"/>
          <w:szCs w:val="28"/>
          <w:lang w:eastAsia="ru-RU"/>
        </w:rPr>
        <w:t>Система технiчного обслуговування i ремонту машин»</w:t>
      </w:r>
    </w:p>
    <w:p w14:paraId="5AEF1C1E" w14:textId="77777777" w:rsidR="00A22B88" w:rsidRPr="0088439A"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22168976"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88439A">
        <w:rPr>
          <w:rFonts w:ascii="Times New Roman" w:eastAsia="Times New Roman" w:hAnsi="Times New Roman" w:cs="Times New Roman"/>
          <w:bCs/>
          <w:iCs/>
          <w:spacing w:val="-10"/>
          <w:sz w:val="28"/>
          <w:szCs w:val="28"/>
          <w:lang w:eastAsia="uk-UA"/>
        </w:rPr>
        <w:t xml:space="preserve"> </w:t>
      </w:r>
      <w:r>
        <w:rPr>
          <w:rFonts w:ascii="Times New Roman" w:eastAsia="Times New Roman" w:hAnsi="Times New Roman" w:cs="Times New Roman"/>
          <w:bCs/>
          <w:iCs/>
          <w:spacing w:val="-10"/>
          <w:sz w:val="28"/>
          <w:szCs w:val="28"/>
          <w:lang w:eastAsia="uk-UA"/>
        </w:rPr>
        <w:t>Професія</w:t>
      </w:r>
      <w:r w:rsidRPr="0088439A">
        <w:rPr>
          <w:rFonts w:ascii="Times New Roman" w:eastAsia="Times New Roman" w:hAnsi="Times New Roman" w:cs="Times New Roman"/>
          <w:bCs/>
          <w:iCs/>
          <w:spacing w:val="-10"/>
          <w:sz w:val="28"/>
          <w:szCs w:val="28"/>
          <w:lang w:eastAsia="uk-UA"/>
        </w:rPr>
        <w:t>:</w:t>
      </w:r>
      <w:r>
        <w:rPr>
          <w:rFonts w:ascii="Times New Roman" w:eastAsia="Times New Roman" w:hAnsi="Times New Roman" w:cs="Times New Roman"/>
          <w:bCs/>
          <w:iCs/>
          <w:spacing w:val="-10"/>
          <w:sz w:val="28"/>
          <w:szCs w:val="28"/>
          <w:lang w:eastAsia="uk-UA"/>
        </w:rPr>
        <w:t xml:space="preserve">  </w:t>
      </w:r>
      <w:r w:rsidRPr="00885BD7">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55A4302F" w14:textId="77777777" w:rsidR="00A22B88" w:rsidRPr="00885BD7" w:rsidRDefault="00A22B88" w:rsidP="00A22B88">
      <w:pPr>
        <w:spacing w:after="120" w:line="240" w:lineRule="auto"/>
        <w:rPr>
          <w:rFonts w:ascii="Times New Roman" w:eastAsia="Times New Roman" w:hAnsi="Times New Roman" w:cs="Times New Roman"/>
          <w:bCs/>
          <w:iCs/>
          <w:spacing w:val="-10"/>
          <w:sz w:val="28"/>
          <w:szCs w:val="28"/>
          <w:u w:val="single"/>
          <w:lang w:eastAsia="uk-UA"/>
        </w:rPr>
      </w:pPr>
      <w:r w:rsidRPr="0088439A">
        <w:rPr>
          <w:rFonts w:ascii="Times New Roman" w:eastAsia="Times New Roman" w:hAnsi="Times New Roman" w:cs="Times New Roman"/>
          <w:sz w:val="28"/>
          <w:szCs w:val="28"/>
          <w:lang w:eastAsia="ru-RU"/>
        </w:rPr>
        <w:t xml:space="preserve"> Рівень кваліфікації</w:t>
      </w:r>
      <w:r w:rsidRPr="0088439A">
        <w:rPr>
          <w:rFonts w:ascii="Times New Roman" w:eastAsia="Times New Roman" w:hAnsi="Times New Roman" w:cs="Times New Roman"/>
          <w:sz w:val="28"/>
          <w:szCs w:val="28"/>
          <w:lang w:val="ru-RU" w:eastAsia="ru-RU"/>
        </w:rPr>
        <w:t xml:space="preserve">: </w:t>
      </w:r>
      <w:r w:rsidRPr="0088439A">
        <w:rPr>
          <w:rFonts w:ascii="Times New Roman" w:eastAsia="Times New Roman" w:hAnsi="Times New Roman" w:cs="Times New Roman"/>
          <w:bCs/>
          <w:iCs/>
          <w:spacing w:val="-10"/>
          <w:sz w:val="28"/>
          <w:szCs w:val="28"/>
          <w:lang w:eastAsia="uk-UA"/>
        </w:rPr>
        <w:t xml:space="preserve"> </w:t>
      </w:r>
      <w:r w:rsidRPr="00885BD7">
        <w:rPr>
          <w:rFonts w:ascii="Times New Roman" w:eastAsia="Times New Roman" w:hAnsi="Times New Roman" w:cs="Times New Roman"/>
          <w:bCs/>
          <w:iCs/>
          <w:spacing w:val="-10"/>
          <w:sz w:val="28"/>
          <w:szCs w:val="28"/>
          <w:u w:val="single"/>
          <w:lang w:eastAsia="uk-UA"/>
        </w:rPr>
        <w:t>категорія «А1»</w:t>
      </w:r>
    </w:p>
    <w:p w14:paraId="16D95D6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iCs/>
          <w:spacing w:val="-10"/>
          <w:sz w:val="28"/>
          <w:szCs w:val="28"/>
          <w:lang w:eastAsia="uk-UA"/>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930"/>
        <w:gridCol w:w="1276"/>
        <w:gridCol w:w="1418"/>
        <w:gridCol w:w="1701"/>
      </w:tblGrid>
      <w:tr w:rsidR="00A22B88" w:rsidRPr="00F77E5A" w14:paraId="351AF211" w14:textId="77777777" w:rsidTr="00A22B88">
        <w:trPr>
          <w:trHeight w:val="421"/>
        </w:trPr>
        <w:tc>
          <w:tcPr>
            <w:tcW w:w="1701" w:type="dxa"/>
            <w:vMerge w:val="restart"/>
            <w:vAlign w:val="center"/>
          </w:tcPr>
          <w:p w14:paraId="2BE0381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Код</w:t>
            </w:r>
          </w:p>
          <w:p w14:paraId="53D3B83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F77E5A">
              <w:rPr>
                <w:rFonts w:ascii="Times New Roman" w:eastAsia="Times New Roman" w:hAnsi="Times New Roman" w:cs="Times New Roman"/>
                <w:b/>
                <w:bCs/>
                <w:spacing w:val="-10"/>
                <w:sz w:val="28"/>
                <w:szCs w:val="28"/>
                <w:lang w:eastAsia="uk-UA"/>
              </w:rPr>
              <w:t>модуля</w:t>
            </w:r>
          </w:p>
        </w:tc>
        <w:tc>
          <w:tcPr>
            <w:tcW w:w="8930" w:type="dxa"/>
            <w:vMerge w:val="restart"/>
            <w:vAlign w:val="center"/>
          </w:tcPr>
          <w:p w14:paraId="7C501B1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F77E5A">
              <w:rPr>
                <w:rFonts w:ascii="Times New Roman" w:eastAsia="Times New Roman" w:hAnsi="Times New Roman" w:cs="Times New Roman"/>
                <w:b/>
                <w:bCs/>
                <w:spacing w:val="-10"/>
                <w:sz w:val="28"/>
                <w:szCs w:val="28"/>
                <w:lang w:eastAsia="uk-UA"/>
              </w:rPr>
              <w:t xml:space="preserve">Назва теми </w:t>
            </w:r>
            <w:r w:rsidRPr="00F77E5A">
              <w:rPr>
                <w:rFonts w:ascii="Times New Roman" w:eastAsia="Times New Roman" w:hAnsi="Times New Roman" w:cs="Times New Roman"/>
                <w:b/>
                <w:bCs/>
                <w:spacing w:val="-10"/>
                <w:sz w:val="28"/>
                <w:szCs w:val="28"/>
                <w:lang w:val="ru-RU" w:eastAsia="uk-UA"/>
              </w:rPr>
              <w:t>(</w:t>
            </w:r>
            <w:proofErr w:type="spellStart"/>
            <w:r w:rsidRPr="00F77E5A">
              <w:rPr>
                <w:rFonts w:ascii="Times New Roman" w:eastAsia="Times New Roman" w:hAnsi="Times New Roman" w:cs="Times New Roman"/>
                <w:b/>
                <w:bCs/>
                <w:spacing w:val="-10"/>
                <w:sz w:val="28"/>
                <w:szCs w:val="28"/>
                <w:lang w:val="ru-RU" w:eastAsia="uk-UA"/>
              </w:rPr>
              <w:t>компетентності</w:t>
            </w:r>
            <w:proofErr w:type="spellEnd"/>
            <w:r w:rsidRPr="00F77E5A">
              <w:rPr>
                <w:rFonts w:ascii="Times New Roman" w:eastAsia="Times New Roman" w:hAnsi="Times New Roman" w:cs="Times New Roman"/>
                <w:b/>
                <w:bCs/>
                <w:spacing w:val="-10"/>
                <w:sz w:val="28"/>
                <w:szCs w:val="28"/>
                <w:lang w:val="ru-RU" w:eastAsia="uk-UA"/>
              </w:rPr>
              <w:t>)</w:t>
            </w:r>
          </w:p>
        </w:tc>
        <w:tc>
          <w:tcPr>
            <w:tcW w:w="4395" w:type="dxa"/>
            <w:gridSpan w:val="3"/>
            <w:vAlign w:val="center"/>
          </w:tcPr>
          <w:p w14:paraId="282BD86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F77E5A">
              <w:rPr>
                <w:rFonts w:ascii="Times New Roman" w:eastAsia="Times New Roman" w:hAnsi="Times New Roman" w:cs="Times New Roman"/>
                <w:b/>
                <w:bCs/>
                <w:spacing w:val="-10"/>
                <w:sz w:val="28"/>
                <w:szCs w:val="28"/>
                <w:lang w:val="ru-RU" w:eastAsia="uk-UA"/>
              </w:rPr>
              <w:t>Кількість</w:t>
            </w:r>
            <w:proofErr w:type="spellEnd"/>
            <w:r w:rsidRPr="00F77E5A">
              <w:rPr>
                <w:rFonts w:ascii="Times New Roman" w:eastAsia="Times New Roman" w:hAnsi="Times New Roman" w:cs="Times New Roman"/>
                <w:b/>
                <w:bCs/>
                <w:spacing w:val="-10"/>
                <w:sz w:val="28"/>
                <w:szCs w:val="28"/>
                <w:lang w:val="ru-RU" w:eastAsia="uk-UA"/>
              </w:rPr>
              <w:t xml:space="preserve"> годин</w:t>
            </w:r>
          </w:p>
        </w:tc>
      </w:tr>
      <w:tr w:rsidR="00A22B88" w:rsidRPr="00F77E5A" w14:paraId="1D63FC06" w14:textId="77777777" w:rsidTr="00A22B88">
        <w:trPr>
          <w:trHeight w:val="288"/>
        </w:trPr>
        <w:tc>
          <w:tcPr>
            <w:tcW w:w="1701" w:type="dxa"/>
            <w:vMerge/>
            <w:vAlign w:val="center"/>
          </w:tcPr>
          <w:p w14:paraId="65C5448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930" w:type="dxa"/>
            <w:vMerge/>
            <w:vAlign w:val="center"/>
          </w:tcPr>
          <w:p w14:paraId="5BE3AEE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276" w:type="dxa"/>
            <w:vAlign w:val="center"/>
          </w:tcPr>
          <w:p w14:paraId="48BA0AB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Всього</w:t>
            </w:r>
          </w:p>
        </w:tc>
        <w:tc>
          <w:tcPr>
            <w:tcW w:w="1418" w:type="dxa"/>
            <w:vAlign w:val="center"/>
          </w:tcPr>
          <w:p w14:paraId="243AFCA8"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val="ru-RU" w:eastAsia="uk-UA"/>
              </w:rPr>
              <w:t xml:space="preserve">З них </w:t>
            </w:r>
            <w:r w:rsidRPr="00F77E5A">
              <w:rPr>
                <w:rFonts w:ascii="Times New Roman" w:eastAsia="Times New Roman" w:hAnsi="Times New Roman" w:cs="Times New Roman"/>
                <w:b/>
                <w:bCs/>
                <w:spacing w:val="-10"/>
                <w:sz w:val="28"/>
                <w:szCs w:val="28"/>
                <w:lang w:eastAsia="uk-UA"/>
              </w:rPr>
              <w:t>ЛПР</w:t>
            </w:r>
          </w:p>
        </w:tc>
        <w:tc>
          <w:tcPr>
            <w:tcW w:w="1701" w:type="dxa"/>
            <w:vAlign w:val="center"/>
          </w:tcPr>
          <w:p w14:paraId="05FB868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Форма контролю</w:t>
            </w:r>
          </w:p>
        </w:tc>
      </w:tr>
      <w:tr w:rsidR="00A22B88" w:rsidRPr="00F77E5A" w14:paraId="3F4B9663" w14:textId="77777777" w:rsidTr="00A22B88">
        <w:trPr>
          <w:trHeight w:val="187"/>
        </w:trPr>
        <w:tc>
          <w:tcPr>
            <w:tcW w:w="1701" w:type="dxa"/>
          </w:tcPr>
          <w:p w14:paraId="1FC8410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ТРА1.1.</w:t>
            </w:r>
          </w:p>
        </w:tc>
        <w:tc>
          <w:tcPr>
            <w:tcW w:w="8930" w:type="dxa"/>
          </w:tcPr>
          <w:p w14:paraId="6072A07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276" w:type="dxa"/>
          </w:tcPr>
          <w:p w14:paraId="28841FE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30</w:t>
            </w:r>
          </w:p>
        </w:tc>
        <w:tc>
          <w:tcPr>
            <w:tcW w:w="1418" w:type="dxa"/>
          </w:tcPr>
          <w:p w14:paraId="6FC791E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4</w:t>
            </w:r>
          </w:p>
        </w:tc>
        <w:tc>
          <w:tcPr>
            <w:tcW w:w="1701" w:type="dxa"/>
          </w:tcPr>
          <w:p w14:paraId="5634B68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6944D61" w14:textId="77777777" w:rsidTr="00A22B88">
        <w:trPr>
          <w:trHeight w:val="337"/>
        </w:trPr>
        <w:tc>
          <w:tcPr>
            <w:tcW w:w="1701" w:type="dxa"/>
            <w:vAlign w:val="center"/>
          </w:tcPr>
          <w:p w14:paraId="51D52E0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w:t>
            </w:r>
          </w:p>
        </w:tc>
        <w:tc>
          <w:tcPr>
            <w:tcW w:w="8930" w:type="dxa"/>
          </w:tcPr>
          <w:p w14:paraId="7A53A91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Основні поняття про систему технічного обслуговування і ремонту машин.</w:t>
            </w:r>
          </w:p>
        </w:tc>
        <w:tc>
          <w:tcPr>
            <w:tcW w:w="1276" w:type="dxa"/>
          </w:tcPr>
          <w:p w14:paraId="768BD74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6DCF013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396F1C0F" w14:textId="6F2C0B1D"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2A118BD7" w14:textId="77777777" w:rsidTr="00A22B88">
        <w:trPr>
          <w:trHeight w:val="337"/>
        </w:trPr>
        <w:tc>
          <w:tcPr>
            <w:tcW w:w="1701" w:type="dxa"/>
            <w:vAlign w:val="center"/>
          </w:tcPr>
          <w:p w14:paraId="32696B9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ТРА1.-1.2</w:t>
            </w:r>
          </w:p>
        </w:tc>
        <w:tc>
          <w:tcPr>
            <w:tcW w:w="8930" w:type="dxa"/>
          </w:tcPr>
          <w:p w14:paraId="11514252" w14:textId="77777777" w:rsidR="00A22B88" w:rsidRPr="00F77E5A"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Планово- попереджувальна система технічного обслуговування і ремонту машин.</w:t>
            </w:r>
          </w:p>
        </w:tc>
        <w:tc>
          <w:tcPr>
            <w:tcW w:w="1276" w:type="dxa"/>
          </w:tcPr>
          <w:p w14:paraId="7569FBA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DE955B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7B8B4CE3" w14:textId="07B33B32"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76CB40E9" w14:textId="77777777" w:rsidTr="00A22B88">
        <w:trPr>
          <w:trHeight w:val="337"/>
        </w:trPr>
        <w:tc>
          <w:tcPr>
            <w:tcW w:w="1701" w:type="dxa"/>
            <w:vAlign w:val="center"/>
          </w:tcPr>
          <w:p w14:paraId="7E2E75D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ТРА1.-1.3</w:t>
            </w:r>
          </w:p>
        </w:tc>
        <w:tc>
          <w:tcPr>
            <w:tcW w:w="8930" w:type="dxa"/>
          </w:tcPr>
          <w:p w14:paraId="576AD46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машин</w:t>
            </w:r>
          </w:p>
        </w:tc>
        <w:tc>
          <w:tcPr>
            <w:tcW w:w="1276" w:type="dxa"/>
          </w:tcPr>
          <w:p w14:paraId="3863487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53DFB6E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487976B1" w14:textId="01F290C2"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34CA4720" w14:textId="77777777" w:rsidTr="00A22B88">
        <w:trPr>
          <w:trHeight w:val="337"/>
        </w:trPr>
        <w:tc>
          <w:tcPr>
            <w:tcW w:w="1701" w:type="dxa"/>
            <w:vAlign w:val="center"/>
          </w:tcPr>
          <w:p w14:paraId="6E8617F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ТРА1.-1.4</w:t>
            </w:r>
          </w:p>
        </w:tc>
        <w:tc>
          <w:tcPr>
            <w:tcW w:w="8930" w:type="dxa"/>
          </w:tcPr>
          <w:p w14:paraId="2952392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Види, періодичність та обсяг технічного обслуговування і ремонту тракторів і сільськогосподарських машин.</w:t>
            </w:r>
          </w:p>
        </w:tc>
        <w:tc>
          <w:tcPr>
            <w:tcW w:w="1276" w:type="dxa"/>
          </w:tcPr>
          <w:p w14:paraId="526809C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7C4AF08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61F951F6" w14:textId="49642AD2"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284A6966" w14:textId="77777777" w:rsidTr="00A22B88">
        <w:trPr>
          <w:trHeight w:val="337"/>
        </w:trPr>
        <w:tc>
          <w:tcPr>
            <w:tcW w:w="1701" w:type="dxa"/>
            <w:vAlign w:val="center"/>
          </w:tcPr>
          <w:p w14:paraId="4F175AA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ТРА1.-1.5</w:t>
            </w:r>
          </w:p>
        </w:tc>
        <w:tc>
          <w:tcPr>
            <w:tcW w:w="8930" w:type="dxa"/>
          </w:tcPr>
          <w:p w14:paraId="4DFDDC8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Підготовка машин до експлуатації.</w:t>
            </w:r>
          </w:p>
        </w:tc>
        <w:tc>
          <w:tcPr>
            <w:tcW w:w="1276" w:type="dxa"/>
          </w:tcPr>
          <w:p w14:paraId="1F02572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7D53AE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0A42307A" w14:textId="22CB8EA9"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41114A3A" w14:textId="77777777" w:rsidTr="00A22B88">
        <w:trPr>
          <w:trHeight w:val="337"/>
        </w:trPr>
        <w:tc>
          <w:tcPr>
            <w:tcW w:w="1701" w:type="dxa"/>
          </w:tcPr>
          <w:p w14:paraId="49BA46E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ТРА1.-1.6</w:t>
            </w:r>
          </w:p>
        </w:tc>
        <w:tc>
          <w:tcPr>
            <w:tcW w:w="8930" w:type="dxa"/>
          </w:tcPr>
          <w:p w14:paraId="0A3F8F8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Зберігання машин.</w:t>
            </w:r>
          </w:p>
        </w:tc>
        <w:tc>
          <w:tcPr>
            <w:tcW w:w="1276" w:type="dxa"/>
            <w:vAlign w:val="center"/>
          </w:tcPr>
          <w:p w14:paraId="4372B01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418" w:type="dxa"/>
          </w:tcPr>
          <w:p w14:paraId="21DA787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54B33DB" w14:textId="762CB119"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5A3B6545" w14:textId="77777777" w:rsidTr="00A22B88">
        <w:trPr>
          <w:trHeight w:val="337"/>
        </w:trPr>
        <w:tc>
          <w:tcPr>
            <w:tcW w:w="1701" w:type="dxa"/>
          </w:tcPr>
          <w:p w14:paraId="4F595B9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ТРА1.-1.7</w:t>
            </w:r>
          </w:p>
        </w:tc>
        <w:tc>
          <w:tcPr>
            <w:tcW w:w="8930" w:type="dxa"/>
          </w:tcPr>
          <w:p w14:paraId="321BF63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Засоби технічного обслуговування.</w:t>
            </w:r>
          </w:p>
        </w:tc>
        <w:tc>
          <w:tcPr>
            <w:tcW w:w="1276" w:type="dxa"/>
            <w:vAlign w:val="center"/>
          </w:tcPr>
          <w:p w14:paraId="75C0881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631054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51A5A1C2" w14:textId="2B9305C4"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6A764C77" w14:textId="77777777" w:rsidTr="00A22B88">
        <w:trPr>
          <w:trHeight w:val="337"/>
        </w:trPr>
        <w:tc>
          <w:tcPr>
            <w:tcW w:w="1701" w:type="dxa"/>
          </w:tcPr>
          <w:p w14:paraId="33A8E11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ТРА1.-1.8</w:t>
            </w:r>
          </w:p>
        </w:tc>
        <w:tc>
          <w:tcPr>
            <w:tcW w:w="8930" w:type="dxa"/>
          </w:tcPr>
          <w:p w14:paraId="70CFB45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Обладнання для технічного обслуговування машин.</w:t>
            </w:r>
          </w:p>
        </w:tc>
        <w:tc>
          <w:tcPr>
            <w:tcW w:w="1276" w:type="dxa"/>
            <w:vAlign w:val="center"/>
          </w:tcPr>
          <w:p w14:paraId="6B47A73B"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6E7730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683593DC" w14:textId="42510971"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sz w:val="28"/>
                <w:szCs w:val="28"/>
                <w:lang w:eastAsia="ru-RU"/>
              </w:rPr>
              <w:t>Опитування</w:t>
            </w:r>
          </w:p>
        </w:tc>
      </w:tr>
      <w:tr w:rsidR="00A22B88" w:rsidRPr="00F77E5A" w14:paraId="731D6BE8" w14:textId="77777777" w:rsidTr="00A22B88">
        <w:trPr>
          <w:trHeight w:val="337"/>
        </w:trPr>
        <w:tc>
          <w:tcPr>
            <w:tcW w:w="1701" w:type="dxa"/>
          </w:tcPr>
          <w:p w14:paraId="5760607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ТРА1.-1.9</w:t>
            </w:r>
          </w:p>
        </w:tc>
        <w:tc>
          <w:tcPr>
            <w:tcW w:w="8930" w:type="dxa"/>
          </w:tcPr>
          <w:p w14:paraId="2762DE3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Діагностичні засоби.</w:t>
            </w:r>
          </w:p>
        </w:tc>
        <w:tc>
          <w:tcPr>
            <w:tcW w:w="1276" w:type="dxa"/>
            <w:vAlign w:val="center"/>
          </w:tcPr>
          <w:p w14:paraId="16F414BD"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2CCC5CF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371671ED" w14:textId="39E41AB4"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69668B5B" w14:textId="77777777" w:rsidTr="00A22B88">
        <w:trPr>
          <w:trHeight w:val="337"/>
        </w:trPr>
        <w:tc>
          <w:tcPr>
            <w:tcW w:w="1701" w:type="dxa"/>
          </w:tcPr>
          <w:p w14:paraId="4AC1A92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ТРА1.-1.10</w:t>
            </w:r>
          </w:p>
        </w:tc>
        <w:tc>
          <w:tcPr>
            <w:tcW w:w="8930" w:type="dxa"/>
          </w:tcPr>
          <w:p w14:paraId="028413F8" w14:textId="77777777" w:rsidR="00A22B88" w:rsidRPr="00F77E5A"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кривошипно-шатунного і газорозподільного механізмів.</w:t>
            </w:r>
          </w:p>
        </w:tc>
        <w:tc>
          <w:tcPr>
            <w:tcW w:w="1276" w:type="dxa"/>
            <w:vAlign w:val="center"/>
          </w:tcPr>
          <w:p w14:paraId="1FFEC4C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0BD0865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701" w:type="dxa"/>
          </w:tcPr>
          <w:p w14:paraId="59BE022E" w14:textId="2749875B" w:rsidR="00A22B88" w:rsidRPr="00637747"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Звіт з ЛПР</w:t>
            </w:r>
          </w:p>
        </w:tc>
      </w:tr>
      <w:tr w:rsidR="00A22B88" w:rsidRPr="00F77E5A" w14:paraId="6360C4DB" w14:textId="77777777" w:rsidTr="00A22B88">
        <w:trPr>
          <w:trHeight w:val="337"/>
        </w:trPr>
        <w:tc>
          <w:tcPr>
            <w:tcW w:w="1701" w:type="dxa"/>
          </w:tcPr>
          <w:p w14:paraId="1DFD0A7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ТРА1.-1.11</w:t>
            </w:r>
          </w:p>
        </w:tc>
        <w:tc>
          <w:tcPr>
            <w:tcW w:w="8930" w:type="dxa"/>
          </w:tcPr>
          <w:p w14:paraId="0F861F2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охолодження.</w:t>
            </w:r>
          </w:p>
        </w:tc>
        <w:tc>
          <w:tcPr>
            <w:tcW w:w="1276" w:type="dxa"/>
            <w:vAlign w:val="center"/>
          </w:tcPr>
          <w:p w14:paraId="2765614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7509E6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6ADAB50E" w14:textId="796133B9"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27947A19" w14:textId="77777777" w:rsidTr="00A22B88">
        <w:trPr>
          <w:trHeight w:val="337"/>
        </w:trPr>
        <w:tc>
          <w:tcPr>
            <w:tcW w:w="1701" w:type="dxa"/>
          </w:tcPr>
          <w:p w14:paraId="126CFF9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ТРА1.-1.12</w:t>
            </w:r>
          </w:p>
        </w:tc>
        <w:tc>
          <w:tcPr>
            <w:tcW w:w="8930" w:type="dxa"/>
          </w:tcPr>
          <w:p w14:paraId="7A97261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змащування.</w:t>
            </w:r>
          </w:p>
        </w:tc>
        <w:tc>
          <w:tcPr>
            <w:tcW w:w="1276" w:type="dxa"/>
            <w:vAlign w:val="center"/>
          </w:tcPr>
          <w:p w14:paraId="139E1EF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415FFD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4B055B82" w14:textId="210A3DF0"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7D484B50" w14:textId="77777777" w:rsidTr="00A22B88">
        <w:trPr>
          <w:trHeight w:val="337"/>
        </w:trPr>
        <w:tc>
          <w:tcPr>
            <w:tcW w:w="1701" w:type="dxa"/>
          </w:tcPr>
          <w:p w14:paraId="061CCBD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ТРА1.-2.</w:t>
            </w:r>
          </w:p>
        </w:tc>
        <w:tc>
          <w:tcPr>
            <w:tcW w:w="8930" w:type="dxa"/>
          </w:tcPr>
          <w:p w14:paraId="19C4471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276" w:type="dxa"/>
            <w:vAlign w:val="center"/>
          </w:tcPr>
          <w:p w14:paraId="19E7938C" w14:textId="2836E67C"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38</w:t>
            </w:r>
          </w:p>
        </w:tc>
        <w:tc>
          <w:tcPr>
            <w:tcW w:w="1418" w:type="dxa"/>
          </w:tcPr>
          <w:p w14:paraId="64142E0F" w14:textId="18CD3AB7" w:rsidR="00A22B88" w:rsidRPr="00C84FCE"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11</w:t>
            </w:r>
          </w:p>
        </w:tc>
        <w:tc>
          <w:tcPr>
            <w:tcW w:w="1701" w:type="dxa"/>
          </w:tcPr>
          <w:p w14:paraId="7537EB3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C5A1311" w14:textId="77777777" w:rsidTr="00A22B88">
        <w:trPr>
          <w:trHeight w:val="337"/>
        </w:trPr>
        <w:tc>
          <w:tcPr>
            <w:tcW w:w="1701" w:type="dxa"/>
          </w:tcPr>
          <w:p w14:paraId="597E394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lastRenderedPageBreak/>
              <w:t>ТРА1.-2.1</w:t>
            </w:r>
          </w:p>
        </w:tc>
        <w:tc>
          <w:tcPr>
            <w:tcW w:w="8930" w:type="dxa"/>
          </w:tcPr>
          <w:p w14:paraId="5A67D39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живлення.</w:t>
            </w:r>
          </w:p>
        </w:tc>
        <w:tc>
          <w:tcPr>
            <w:tcW w:w="1276" w:type="dxa"/>
            <w:vAlign w:val="center"/>
          </w:tcPr>
          <w:p w14:paraId="5C2E6682" w14:textId="0CF92084"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8" w:type="dxa"/>
          </w:tcPr>
          <w:p w14:paraId="7B1F6AB4" w14:textId="6A35CADF"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21314D4E" w14:textId="2F102AFF" w:rsidR="00A22B88" w:rsidRDefault="00AA4431" w:rsidP="00A22B88">
            <w:pPr>
              <w:widowControl w:val="0"/>
              <w:autoSpaceDE w:val="0"/>
              <w:autoSpaceDN w:val="0"/>
              <w:adjustRightInd w:val="0"/>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p w14:paraId="7F4D87A7" w14:textId="0BC8BD3B" w:rsidR="00AA4431" w:rsidRPr="00AA4431"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AA4431">
              <w:rPr>
                <w:rFonts w:ascii="Times New Roman" w:eastAsia="Times New Roman" w:hAnsi="Times New Roman" w:cs="Times New Roman"/>
                <w:bCs/>
                <w:spacing w:val="-10"/>
                <w:sz w:val="28"/>
                <w:szCs w:val="28"/>
                <w:lang w:eastAsia="uk-UA"/>
              </w:rPr>
              <w:t>Звіт з ЛПР</w:t>
            </w:r>
          </w:p>
        </w:tc>
      </w:tr>
      <w:tr w:rsidR="00A22B88" w:rsidRPr="00F77E5A" w14:paraId="43F7A64B" w14:textId="77777777" w:rsidTr="00A22B88">
        <w:trPr>
          <w:trHeight w:val="337"/>
        </w:trPr>
        <w:tc>
          <w:tcPr>
            <w:tcW w:w="1701" w:type="dxa"/>
          </w:tcPr>
          <w:p w14:paraId="069A67B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ТРА1.-2.2.</w:t>
            </w:r>
          </w:p>
        </w:tc>
        <w:tc>
          <w:tcPr>
            <w:tcW w:w="8930" w:type="dxa"/>
          </w:tcPr>
          <w:p w14:paraId="6C88B61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запуску.</w:t>
            </w:r>
          </w:p>
        </w:tc>
        <w:tc>
          <w:tcPr>
            <w:tcW w:w="1276" w:type="dxa"/>
            <w:vAlign w:val="center"/>
          </w:tcPr>
          <w:p w14:paraId="53BE3A1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43C764F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701" w:type="dxa"/>
          </w:tcPr>
          <w:p w14:paraId="44FC1AD4" w14:textId="77777777" w:rsidR="00A22B88" w:rsidRDefault="00AA4431" w:rsidP="00A22B88">
            <w:pPr>
              <w:widowControl w:val="0"/>
              <w:autoSpaceDE w:val="0"/>
              <w:autoSpaceDN w:val="0"/>
              <w:adjustRightInd w:val="0"/>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p w14:paraId="53782A32" w14:textId="5D9F7E76" w:rsidR="00AA4431"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23F1FBAD" w14:textId="77777777" w:rsidTr="00A22B88">
        <w:trPr>
          <w:trHeight w:val="337"/>
        </w:trPr>
        <w:tc>
          <w:tcPr>
            <w:tcW w:w="1701" w:type="dxa"/>
          </w:tcPr>
          <w:p w14:paraId="0EB354D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ТРА1.-2.3.</w:t>
            </w:r>
          </w:p>
        </w:tc>
        <w:tc>
          <w:tcPr>
            <w:tcW w:w="8930" w:type="dxa"/>
          </w:tcPr>
          <w:p w14:paraId="10CA0AB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трансмісії.</w:t>
            </w:r>
          </w:p>
        </w:tc>
        <w:tc>
          <w:tcPr>
            <w:tcW w:w="1276" w:type="dxa"/>
            <w:vAlign w:val="center"/>
          </w:tcPr>
          <w:p w14:paraId="320A66E0" w14:textId="374A788B"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5</w:t>
            </w:r>
          </w:p>
        </w:tc>
        <w:tc>
          <w:tcPr>
            <w:tcW w:w="1418" w:type="dxa"/>
          </w:tcPr>
          <w:p w14:paraId="54196907" w14:textId="26B6894C"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0679816A" w14:textId="77777777" w:rsidR="00A22B88"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О</w:t>
            </w:r>
            <w:r w:rsidR="00A22B88" w:rsidRPr="00596A43">
              <w:rPr>
                <w:rFonts w:ascii="Times New Roman" w:eastAsia="Times New Roman" w:hAnsi="Times New Roman" w:cs="Times New Roman"/>
                <w:bCs/>
                <w:spacing w:val="-10"/>
                <w:sz w:val="28"/>
                <w:szCs w:val="28"/>
                <w:lang w:eastAsia="uk-UA"/>
              </w:rPr>
              <w:t>питування</w:t>
            </w:r>
          </w:p>
          <w:p w14:paraId="6DDF2096" w14:textId="202F993C" w:rsidR="00AA4431" w:rsidRPr="00596A43"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Звіт з ЛПР</w:t>
            </w:r>
          </w:p>
        </w:tc>
      </w:tr>
      <w:tr w:rsidR="00A22B88" w:rsidRPr="00F77E5A" w14:paraId="5779C697" w14:textId="77777777" w:rsidTr="00A22B88">
        <w:trPr>
          <w:trHeight w:val="337"/>
        </w:trPr>
        <w:tc>
          <w:tcPr>
            <w:tcW w:w="1701" w:type="dxa"/>
          </w:tcPr>
          <w:p w14:paraId="1550E5F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ТРА1.-2.4.</w:t>
            </w:r>
          </w:p>
        </w:tc>
        <w:tc>
          <w:tcPr>
            <w:tcW w:w="8930" w:type="dxa"/>
          </w:tcPr>
          <w:p w14:paraId="5B928DC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рульового керування і ходової частини.</w:t>
            </w:r>
          </w:p>
        </w:tc>
        <w:tc>
          <w:tcPr>
            <w:tcW w:w="1276" w:type="dxa"/>
            <w:vAlign w:val="center"/>
          </w:tcPr>
          <w:p w14:paraId="20558706" w14:textId="28481B8C"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418" w:type="dxa"/>
          </w:tcPr>
          <w:p w14:paraId="0C29BD7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385607E6" w14:textId="6FF402BD"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5446D191" w14:textId="77777777" w:rsidTr="00A22B88">
        <w:trPr>
          <w:trHeight w:val="337"/>
        </w:trPr>
        <w:tc>
          <w:tcPr>
            <w:tcW w:w="1701" w:type="dxa"/>
          </w:tcPr>
          <w:p w14:paraId="75C465F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ТРА1.-2.5.</w:t>
            </w:r>
          </w:p>
        </w:tc>
        <w:tc>
          <w:tcPr>
            <w:tcW w:w="8930" w:type="dxa"/>
          </w:tcPr>
          <w:p w14:paraId="0A89CAF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гальмівних систем.</w:t>
            </w:r>
          </w:p>
        </w:tc>
        <w:tc>
          <w:tcPr>
            <w:tcW w:w="1276" w:type="dxa"/>
            <w:vAlign w:val="center"/>
          </w:tcPr>
          <w:p w14:paraId="633D46B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40CECF8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8FBF084" w14:textId="02B94E1C"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30B19E80" w14:textId="77777777" w:rsidTr="00A22B88">
        <w:trPr>
          <w:trHeight w:val="337"/>
        </w:trPr>
        <w:tc>
          <w:tcPr>
            <w:tcW w:w="1701" w:type="dxa"/>
          </w:tcPr>
          <w:p w14:paraId="3BE28AC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ТРА1.-2.6.</w:t>
            </w:r>
          </w:p>
        </w:tc>
        <w:tc>
          <w:tcPr>
            <w:tcW w:w="8930" w:type="dxa"/>
          </w:tcPr>
          <w:p w14:paraId="7CF3E69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Визначення технічного стану автотракторного електроустаткування.</w:t>
            </w:r>
          </w:p>
        </w:tc>
        <w:tc>
          <w:tcPr>
            <w:tcW w:w="1276" w:type="dxa"/>
            <w:vAlign w:val="center"/>
          </w:tcPr>
          <w:p w14:paraId="33E1FBF5"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F8BBC6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2EC75917" w14:textId="19F630C9"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08336092" w14:textId="77777777" w:rsidTr="00A22B88">
        <w:trPr>
          <w:trHeight w:val="337"/>
        </w:trPr>
        <w:tc>
          <w:tcPr>
            <w:tcW w:w="1701" w:type="dxa"/>
          </w:tcPr>
          <w:p w14:paraId="291A517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ТРА1.-2.7.</w:t>
            </w:r>
          </w:p>
        </w:tc>
        <w:tc>
          <w:tcPr>
            <w:tcW w:w="8930" w:type="dxa"/>
          </w:tcPr>
          <w:p w14:paraId="71B5231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Технічне обслуговування робочого і допоміжного обладнання.</w:t>
            </w:r>
          </w:p>
        </w:tc>
        <w:tc>
          <w:tcPr>
            <w:tcW w:w="1276" w:type="dxa"/>
            <w:vAlign w:val="center"/>
          </w:tcPr>
          <w:p w14:paraId="4D0F2A4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59D5BD3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77C97FA9" w14:textId="3971CB27"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 xml:space="preserve">Опитування </w:t>
            </w:r>
          </w:p>
        </w:tc>
      </w:tr>
      <w:tr w:rsidR="00A22B88" w:rsidRPr="00F77E5A" w14:paraId="414482AF" w14:textId="77777777" w:rsidTr="00A22B88">
        <w:trPr>
          <w:trHeight w:val="337"/>
        </w:trPr>
        <w:tc>
          <w:tcPr>
            <w:tcW w:w="1701" w:type="dxa"/>
          </w:tcPr>
          <w:p w14:paraId="360C835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ТРА1.-2.8.</w:t>
            </w:r>
          </w:p>
        </w:tc>
        <w:tc>
          <w:tcPr>
            <w:tcW w:w="8930" w:type="dxa"/>
          </w:tcPr>
          <w:p w14:paraId="1917E40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Технічне обслуговування зернозбиральних комбайнів.</w:t>
            </w:r>
          </w:p>
        </w:tc>
        <w:tc>
          <w:tcPr>
            <w:tcW w:w="1276" w:type="dxa"/>
            <w:vAlign w:val="center"/>
          </w:tcPr>
          <w:p w14:paraId="449362D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6544AA5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16471D87" w14:textId="5D8B5E80"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6A643BBA" w14:textId="77777777" w:rsidTr="00A22B88">
        <w:trPr>
          <w:trHeight w:val="337"/>
        </w:trPr>
        <w:tc>
          <w:tcPr>
            <w:tcW w:w="1701" w:type="dxa"/>
          </w:tcPr>
          <w:p w14:paraId="7C5647B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ТРА1.-2.9.</w:t>
            </w:r>
          </w:p>
        </w:tc>
        <w:tc>
          <w:tcPr>
            <w:tcW w:w="8930" w:type="dxa"/>
          </w:tcPr>
          <w:p w14:paraId="150A370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val="ru-RU" w:eastAsia="uk-UA"/>
              </w:rPr>
              <w:t xml:space="preserve"> </w:t>
            </w:r>
            <w:r w:rsidRPr="00F77E5A">
              <w:rPr>
                <w:rFonts w:ascii="Times New Roman" w:eastAsia="Times New Roman" w:hAnsi="Times New Roman" w:cs="Times New Roman"/>
                <w:bCs/>
                <w:spacing w:val="-10"/>
                <w:sz w:val="28"/>
                <w:szCs w:val="28"/>
                <w:lang w:eastAsia="uk-UA"/>
              </w:rPr>
              <w:t>Способи відновлення деталей.</w:t>
            </w:r>
          </w:p>
        </w:tc>
        <w:tc>
          <w:tcPr>
            <w:tcW w:w="1276" w:type="dxa"/>
            <w:vAlign w:val="center"/>
          </w:tcPr>
          <w:p w14:paraId="43ED278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7C137F0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12FC0BFA" w14:textId="46B52B58"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3B985689" w14:textId="77777777" w:rsidTr="00A22B88">
        <w:trPr>
          <w:trHeight w:val="337"/>
        </w:trPr>
        <w:tc>
          <w:tcPr>
            <w:tcW w:w="1701" w:type="dxa"/>
          </w:tcPr>
          <w:p w14:paraId="22543A78"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ТРА1.-2.10.</w:t>
            </w:r>
          </w:p>
        </w:tc>
        <w:tc>
          <w:tcPr>
            <w:tcW w:w="8930" w:type="dxa"/>
          </w:tcPr>
          <w:p w14:paraId="1453D6A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кривошипно-шатунного і газорозподільного механізмів.</w:t>
            </w:r>
          </w:p>
        </w:tc>
        <w:tc>
          <w:tcPr>
            <w:tcW w:w="1276" w:type="dxa"/>
            <w:vAlign w:val="center"/>
          </w:tcPr>
          <w:p w14:paraId="6F5E7BF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16C68E85" w14:textId="0064E15E"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701" w:type="dxa"/>
          </w:tcPr>
          <w:p w14:paraId="5A564B6C" w14:textId="3F668071"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r>
              <w:rPr>
                <w:rFonts w:ascii="Times New Roman" w:eastAsia="Times New Roman" w:hAnsi="Times New Roman" w:cs="Times New Roman"/>
                <w:sz w:val="28"/>
                <w:szCs w:val="28"/>
                <w:lang w:eastAsia="ru-RU"/>
              </w:rPr>
              <w:br/>
              <w:t>Звіт з ЛПР</w:t>
            </w:r>
          </w:p>
        </w:tc>
      </w:tr>
      <w:tr w:rsidR="00A22B88" w:rsidRPr="00F77E5A" w14:paraId="18C55FEA" w14:textId="77777777" w:rsidTr="00A22B88">
        <w:trPr>
          <w:trHeight w:val="337"/>
        </w:trPr>
        <w:tc>
          <w:tcPr>
            <w:tcW w:w="1701" w:type="dxa"/>
          </w:tcPr>
          <w:p w14:paraId="5E3C999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ТРА1.-2.11.</w:t>
            </w:r>
          </w:p>
        </w:tc>
        <w:tc>
          <w:tcPr>
            <w:tcW w:w="8930" w:type="dxa"/>
          </w:tcPr>
          <w:p w14:paraId="55DDFFB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систем мащення і охолодження.</w:t>
            </w:r>
          </w:p>
        </w:tc>
        <w:tc>
          <w:tcPr>
            <w:tcW w:w="1276" w:type="dxa"/>
            <w:vAlign w:val="center"/>
          </w:tcPr>
          <w:p w14:paraId="40A6F31B" w14:textId="0485EF8B"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Pr>
                <w:rFonts w:ascii="Times New Roman" w:eastAsia="Times New Roman" w:hAnsi="Times New Roman" w:cs="Times New Roman"/>
                <w:bCs/>
                <w:spacing w:val="-10"/>
                <w:sz w:val="28"/>
                <w:szCs w:val="28"/>
                <w:lang w:val="en-US" w:eastAsia="uk-UA"/>
              </w:rPr>
              <w:t>7</w:t>
            </w:r>
          </w:p>
        </w:tc>
        <w:tc>
          <w:tcPr>
            <w:tcW w:w="1418" w:type="dxa"/>
          </w:tcPr>
          <w:p w14:paraId="5FC9296D" w14:textId="3D8B1885"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701" w:type="dxa"/>
          </w:tcPr>
          <w:p w14:paraId="51F0A3ED" w14:textId="455EA6C8" w:rsidR="00A22B88"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637747">
              <w:rPr>
                <w:rFonts w:ascii="Times New Roman" w:eastAsia="Times New Roman" w:hAnsi="Times New Roman" w:cs="Times New Roman"/>
                <w:bCs/>
                <w:spacing w:val="-10"/>
                <w:sz w:val="28"/>
                <w:szCs w:val="28"/>
                <w:lang w:eastAsia="uk-UA"/>
              </w:rPr>
              <w:t>О</w:t>
            </w:r>
            <w:r w:rsidR="00A22B88" w:rsidRPr="00637747">
              <w:rPr>
                <w:rFonts w:ascii="Times New Roman" w:eastAsia="Times New Roman" w:hAnsi="Times New Roman" w:cs="Times New Roman"/>
                <w:bCs/>
                <w:spacing w:val="-10"/>
                <w:sz w:val="28"/>
                <w:szCs w:val="28"/>
                <w:lang w:eastAsia="uk-UA"/>
              </w:rPr>
              <w:t>питування</w:t>
            </w:r>
          </w:p>
          <w:p w14:paraId="4347138A" w14:textId="710AABE1" w:rsidR="00AA4431" w:rsidRPr="00637747"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Звіт з ЛПР</w:t>
            </w:r>
          </w:p>
        </w:tc>
      </w:tr>
      <w:tr w:rsidR="00A22B88" w:rsidRPr="00F77E5A" w14:paraId="71574F83" w14:textId="77777777" w:rsidTr="00A22B88">
        <w:trPr>
          <w:trHeight w:val="337"/>
        </w:trPr>
        <w:tc>
          <w:tcPr>
            <w:tcW w:w="1701" w:type="dxa"/>
          </w:tcPr>
          <w:p w14:paraId="66FD521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ТРА1.-2.12.</w:t>
            </w:r>
          </w:p>
        </w:tc>
        <w:tc>
          <w:tcPr>
            <w:tcW w:w="8930" w:type="dxa"/>
          </w:tcPr>
          <w:p w14:paraId="1F445F5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приладів системи живлення.</w:t>
            </w:r>
          </w:p>
        </w:tc>
        <w:tc>
          <w:tcPr>
            <w:tcW w:w="1276" w:type="dxa"/>
            <w:vAlign w:val="center"/>
          </w:tcPr>
          <w:p w14:paraId="1D0AF5B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4880FDD1" w14:textId="2314648A"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701" w:type="dxa"/>
          </w:tcPr>
          <w:p w14:paraId="1E40CC57" w14:textId="77777777" w:rsidR="00A22B88" w:rsidRDefault="00AA4431" w:rsidP="00A22B88">
            <w:pPr>
              <w:widowControl w:val="0"/>
              <w:autoSpaceDE w:val="0"/>
              <w:autoSpaceDN w:val="0"/>
              <w:adjustRightInd w:val="0"/>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p w14:paraId="17960555" w14:textId="585BD40B" w:rsidR="00AA4431" w:rsidRPr="00AA4431"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AA4431">
              <w:rPr>
                <w:rFonts w:ascii="Times New Roman" w:eastAsia="Times New Roman" w:hAnsi="Times New Roman" w:cs="Times New Roman"/>
                <w:bCs/>
                <w:spacing w:val="-10"/>
                <w:sz w:val="28"/>
                <w:szCs w:val="28"/>
                <w:lang w:eastAsia="uk-UA"/>
              </w:rPr>
              <w:t>Звіт з ЛПР</w:t>
            </w:r>
          </w:p>
        </w:tc>
      </w:tr>
      <w:tr w:rsidR="00A22B88" w:rsidRPr="00F77E5A" w14:paraId="7FAC0EB1" w14:textId="77777777" w:rsidTr="00A22B88">
        <w:trPr>
          <w:trHeight w:val="337"/>
        </w:trPr>
        <w:tc>
          <w:tcPr>
            <w:tcW w:w="1701" w:type="dxa"/>
          </w:tcPr>
          <w:p w14:paraId="3D92594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ТРА1.-2.13.</w:t>
            </w:r>
          </w:p>
        </w:tc>
        <w:tc>
          <w:tcPr>
            <w:tcW w:w="8930" w:type="dxa"/>
          </w:tcPr>
          <w:p w14:paraId="327839B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трансмісії.</w:t>
            </w:r>
          </w:p>
        </w:tc>
        <w:tc>
          <w:tcPr>
            <w:tcW w:w="1276" w:type="dxa"/>
            <w:vAlign w:val="center"/>
          </w:tcPr>
          <w:p w14:paraId="494BB09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77C1B19E" w14:textId="2EFE4F30"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701" w:type="dxa"/>
          </w:tcPr>
          <w:p w14:paraId="70134174" w14:textId="77777777" w:rsidR="00A22B88" w:rsidRDefault="00AA4431" w:rsidP="00A22B88">
            <w:pPr>
              <w:widowControl w:val="0"/>
              <w:autoSpaceDE w:val="0"/>
              <w:autoSpaceDN w:val="0"/>
              <w:adjustRightInd w:val="0"/>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p w14:paraId="5CC7FFC5" w14:textId="36A00D50" w:rsidR="00AA4431" w:rsidRPr="00AA4431" w:rsidRDefault="00AA4431"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AA4431">
              <w:rPr>
                <w:rFonts w:ascii="Times New Roman" w:eastAsia="Times New Roman" w:hAnsi="Times New Roman" w:cs="Times New Roman"/>
                <w:bCs/>
                <w:spacing w:val="-10"/>
                <w:sz w:val="28"/>
                <w:szCs w:val="28"/>
                <w:lang w:eastAsia="uk-UA"/>
              </w:rPr>
              <w:t>Звіт з ЛПР</w:t>
            </w:r>
          </w:p>
        </w:tc>
      </w:tr>
      <w:tr w:rsidR="00A22B88" w:rsidRPr="00F77E5A" w14:paraId="6C288C78" w14:textId="77777777" w:rsidTr="00A22B88">
        <w:trPr>
          <w:trHeight w:val="337"/>
        </w:trPr>
        <w:tc>
          <w:tcPr>
            <w:tcW w:w="1701" w:type="dxa"/>
          </w:tcPr>
          <w:p w14:paraId="06BC8C3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ТРА1.-2.14.</w:t>
            </w:r>
          </w:p>
        </w:tc>
        <w:tc>
          <w:tcPr>
            <w:tcW w:w="8930" w:type="dxa"/>
          </w:tcPr>
          <w:p w14:paraId="0A5D0EC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ходової частини і органів керування.</w:t>
            </w:r>
          </w:p>
        </w:tc>
        <w:tc>
          <w:tcPr>
            <w:tcW w:w="1276" w:type="dxa"/>
            <w:vAlign w:val="center"/>
          </w:tcPr>
          <w:p w14:paraId="2F0BA8A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6D50E9E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42A0C59" w14:textId="55227DF7"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0A1D27E7" w14:textId="77777777" w:rsidTr="00A22B88">
        <w:trPr>
          <w:trHeight w:val="337"/>
        </w:trPr>
        <w:tc>
          <w:tcPr>
            <w:tcW w:w="1701" w:type="dxa"/>
          </w:tcPr>
          <w:p w14:paraId="6AA1C52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ТРА1.-2.15.</w:t>
            </w:r>
          </w:p>
        </w:tc>
        <w:tc>
          <w:tcPr>
            <w:tcW w:w="8930" w:type="dxa"/>
          </w:tcPr>
          <w:p w14:paraId="5B14BF2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гідравлічного і гідравлічного обладнання.</w:t>
            </w:r>
          </w:p>
        </w:tc>
        <w:tc>
          <w:tcPr>
            <w:tcW w:w="1276" w:type="dxa"/>
            <w:vAlign w:val="center"/>
          </w:tcPr>
          <w:p w14:paraId="45F5590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7064A3E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FEFB5C5" w14:textId="27474B4B"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1D22C1DA" w14:textId="77777777" w:rsidTr="00A22B88">
        <w:trPr>
          <w:trHeight w:val="337"/>
        </w:trPr>
        <w:tc>
          <w:tcPr>
            <w:tcW w:w="1701" w:type="dxa"/>
          </w:tcPr>
          <w:p w14:paraId="1B907A8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ТРА1.-2.16.</w:t>
            </w:r>
          </w:p>
        </w:tc>
        <w:tc>
          <w:tcPr>
            <w:tcW w:w="8930" w:type="dxa"/>
          </w:tcPr>
          <w:p w14:paraId="10B9239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 xml:space="preserve">Ремонт комбайнів. </w:t>
            </w:r>
          </w:p>
        </w:tc>
        <w:tc>
          <w:tcPr>
            <w:tcW w:w="1276" w:type="dxa"/>
            <w:vAlign w:val="center"/>
          </w:tcPr>
          <w:p w14:paraId="299771E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31F9BC8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4C177EE" w14:textId="7520388F"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5768CC04" w14:textId="77777777" w:rsidTr="00A22B88">
        <w:trPr>
          <w:trHeight w:val="337"/>
        </w:trPr>
        <w:tc>
          <w:tcPr>
            <w:tcW w:w="1701" w:type="dxa"/>
          </w:tcPr>
          <w:p w14:paraId="59737A3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ТРА1.-2.17.</w:t>
            </w:r>
          </w:p>
        </w:tc>
        <w:tc>
          <w:tcPr>
            <w:tcW w:w="8930" w:type="dxa"/>
          </w:tcPr>
          <w:p w14:paraId="3E25A99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робочих органів сільськогосподарських машин.</w:t>
            </w:r>
          </w:p>
        </w:tc>
        <w:tc>
          <w:tcPr>
            <w:tcW w:w="1276" w:type="dxa"/>
            <w:vAlign w:val="center"/>
          </w:tcPr>
          <w:p w14:paraId="45E8C70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0E27121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0BEE7E1D" w14:textId="77777777" w:rsidR="00A22B88" w:rsidRPr="00596A43"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596A43">
              <w:rPr>
                <w:rFonts w:ascii="Times New Roman" w:eastAsia="Times New Roman" w:hAnsi="Times New Roman" w:cs="Times New Roman"/>
                <w:bCs/>
                <w:spacing w:val="-10"/>
                <w:sz w:val="28"/>
                <w:szCs w:val="28"/>
                <w:lang w:eastAsia="uk-UA"/>
              </w:rPr>
              <w:t>Контрольна робота</w:t>
            </w:r>
          </w:p>
        </w:tc>
      </w:tr>
      <w:tr w:rsidR="00A22B88" w:rsidRPr="00F77E5A" w14:paraId="68C4EE2E" w14:textId="77777777" w:rsidTr="00A22B88">
        <w:trPr>
          <w:trHeight w:val="337"/>
        </w:trPr>
        <w:tc>
          <w:tcPr>
            <w:tcW w:w="1701" w:type="dxa"/>
          </w:tcPr>
          <w:p w14:paraId="6A67991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ТРА1.-2.18.</w:t>
            </w:r>
          </w:p>
        </w:tc>
        <w:tc>
          <w:tcPr>
            <w:tcW w:w="8930" w:type="dxa"/>
          </w:tcPr>
          <w:p w14:paraId="236990F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Техніка безпеки під час проведення технічного обслуговування і ремонту машин.</w:t>
            </w:r>
          </w:p>
        </w:tc>
        <w:tc>
          <w:tcPr>
            <w:tcW w:w="1276" w:type="dxa"/>
            <w:vAlign w:val="center"/>
          </w:tcPr>
          <w:p w14:paraId="23EB9D7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2103AAA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24B5AD45" w14:textId="7026CE9E" w:rsidR="00A22B88" w:rsidRPr="00F77E5A" w:rsidRDefault="00AA4431"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ru-RU"/>
              </w:rPr>
              <w:t>Опитування</w:t>
            </w:r>
          </w:p>
        </w:tc>
      </w:tr>
      <w:tr w:rsidR="00A22B88" w:rsidRPr="00F77E5A" w14:paraId="0EEFCD68" w14:textId="77777777" w:rsidTr="00A22B88">
        <w:trPr>
          <w:trHeight w:val="337"/>
        </w:trPr>
        <w:tc>
          <w:tcPr>
            <w:tcW w:w="10631" w:type="dxa"/>
            <w:gridSpan w:val="2"/>
          </w:tcPr>
          <w:p w14:paraId="65F24AC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276" w:type="dxa"/>
          </w:tcPr>
          <w:p w14:paraId="1B2C907D" w14:textId="2D0BF6D4"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en-US" w:eastAsia="uk-UA"/>
              </w:rPr>
            </w:pPr>
            <w:r>
              <w:rPr>
                <w:rFonts w:ascii="Times New Roman" w:eastAsia="Times New Roman" w:hAnsi="Times New Roman" w:cs="Times New Roman"/>
                <w:b/>
                <w:bCs/>
                <w:spacing w:val="-10"/>
                <w:sz w:val="28"/>
                <w:szCs w:val="28"/>
                <w:lang w:eastAsia="uk-UA"/>
              </w:rPr>
              <w:t>68</w:t>
            </w:r>
          </w:p>
        </w:tc>
        <w:tc>
          <w:tcPr>
            <w:tcW w:w="1418" w:type="dxa"/>
          </w:tcPr>
          <w:p w14:paraId="17AFC21C" w14:textId="620F1F3F" w:rsidR="00A22B88" w:rsidRPr="00C84FCE"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15</w:t>
            </w:r>
          </w:p>
        </w:tc>
        <w:tc>
          <w:tcPr>
            <w:tcW w:w="1701" w:type="dxa"/>
          </w:tcPr>
          <w:p w14:paraId="4CB6769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bl>
    <w:p w14:paraId="0E26F27F" w14:textId="3AB4AC39" w:rsidR="00A22B88" w:rsidRPr="003C2F97" w:rsidRDefault="00A22B88" w:rsidP="003C2F97">
      <w:pPr>
        <w:rPr>
          <w:rFonts w:ascii="Times New Roman" w:eastAsia="Times New Roman" w:hAnsi="Times New Roman" w:cs="Times New Roman"/>
          <w:b/>
          <w:bCs/>
          <w:spacing w:val="-10"/>
          <w:sz w:val="28"/>
          <w:szCs w:val="28"/>
          <w:lang w:eastAsia="uk-UA"/>
        </w:rPr>
      </w:pPr>
    </w:p>
    <w:p w14:paraId="0731AA1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p w14:paraId="1757C1F3" w14:textId="67189874"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50042">
        <w:rPr>
          <w:rFonts w:ascii="Times New Roman" w:eastAsia="Times New Roman" w:hAnsi="Times New Roman" w:cs="Times New Roman"/>
          <w:b/>
          <w:bCs/>
          <w:spacing w:val="-10"/>
          <w:sz w:val="28"/>
          <w:szCs w:val="28"/>
          <w:lang w:eastAsia="uk-UA"/>
        </w:rPr>
        <w:t xml:space="preserve">   програми</w:t>
      </w:r>
    </w:p>
    <w:p w14:paraId="1CB84F96" w14:textId="77777777" w:rsidR="00A22B88" w:rsidRPr="00407485"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74"/>
      </w:tblGrid>
      <w:tr w:rsidR="00A22B88" w:rsidRPr="00F77E5A" w14:paraId="4E4ABDAC" w14:textId="77777777" w:rsidTr="00A22B88">
        <w:trPr>
          <w:trHeight w:val="753"/>
          <w:jc w:val="center"/>
        </w:trPr>
        <w:tc>
          <w:tcPr>
            <w:tcW w:w="1701" w:type="dxa"/>
            <w:vAlign w:val="center"/>
          </w:tcPr>
          <w:p w14:paraId="65D1EBD5"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 xml:space="preserve">       Код</w:t>
            </w:r>
          </w:p>
          <w:p w14:paraId="41512903"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F77E5A">
              <w:rPr>
                <w:rFonts w:ascii="Times New Roman" w:eastAsia="Times New Roman" w:hAnsi="Times New Roman" w:cs="Times New Roman"/>
                <w:b/>
                <w:sz w:val="28"/>
                <w:szCs w:val="28"/>
                <w:lang w:eastAsia="ru-RU"/>
              </w:rPr>
              <w:t>модуля</w:t>
            </w:r>
          </w:p>
        </w:tc>
        <w:tc>
          <w:tcPr>
            <w:tcW w:w="12474" w:type="dxa"/>
            <w:vAlign w:val="center"/>
          </w:tcPr>
          <w:p w14:paraId="619F41BD" w14:textId="04FB1B01"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35A9CDD9"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F77E5A" w14:paraId="30751B9A" w14:textId="77777777" w:rsidTr="00A22B88">
        <w:trPr>
          <w:trHeight w:val="187"/>
          <w:jc w:val="center"/>
        </w:trPr>
        <w:tc>
          <w:tcPr>
            <w:tcW w:w="1701" w:type="dxa"/>
          </w:tcPr>
          <w:p w14:paraId="245B4009" w14:textId="77777777" w:rsidR="00A22B88" w:rsidRPr="00F77E5A" w:rsidRDefault="00A22B88" w:rsidP="00A22B88">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r w:rsidRPr="00F77E5A">
              <w:rPr>
                <w:rFonts w:ascii="Times New Roman" w:eastAsia="Times New Roman" w:hAnsi="Times New Roman" w:cs="Times New Roman"/>
                <w:b/>
                <w:bCs/>
                <w:spacing w:val="-10"/>
                <w:sz w:val="28"/>
                <w:szCs w:val="28"/>
                <w:lang w:eastAsia="uk-UA"/>
              </w:rPr>
              <w:t>ТРА</w:t>
            </w:r>
            <w:r>
              <w:rPr>
                <w:rFonts w:ascii="Times New Roman" w:eastAsia="Times New Roman" w:hAnsi="Times New Roman" w:cs="Times New Roman"/>
                <w:b/>
                <w:bCs/>
                <w:spacing w:val="-10"/>
                <w:sz w:val="28"/>
                <w:szCs w:val="28"/>
                <w:lang w:eastAsia="uk-UA"/>
              </w:rPr>
              <w:t xml:space="preserve"> </w:t>
            </w:r>
            <w:r w:rsidRPr="00F77E5A">
              <w:rPr>
                <w:rFonts w:ascii="Times New Roman" w:eastAsia="Times New Roman" w:hAnsi="Times New Roman" w:cs="Times New Roman"/>
                <w:b/>
                <w:bCs/>
                <w:spacing w:val="-10"/>
                <w:sz w:val="28"/>
                <w:szCs w:val="28"/>
                <w:lang w:eastAsia="uk-UA"/>
              </w:rPr>
              <w:t>1.1.</w:t>
            </w:r>
          </w:p>
        </w:tc>
        <w:tc>
          <w:tcPr>
            <w:tcW w:w="12474" w:type="dxa"/>
          </w:tcPr>
          <w:p w14:paraId="5BB456DC"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c>
      </w:tr>
      <w:tr w:rsidR="00A22B88" w:rsidRPr="00F77E5A" w14:paraId="19FBCB7E" w14:textId="77777777" w:rsidTr="00A22B88">
        <w:trPr>
          <w:trHeight w:val="1040"/>
          <w:jc w:val="center"/>
        </w:trPr>
        <w:tc>
          <w:tcPr>
            <w:tcW w:w="1701" w:type="dxa"/>
            <w:vAlign w:val="center"/>
          </w:tcPr>
          <w:p w14:paraId="17B0A915"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1.-1.1</w:t>
            </w:r>
          </w:p>
        </w:tc>
        <w:tc>
          <w:tcPr>
            <w:tcW w:w="12474" w:type="dxa"/>
          </w:tcPr>
          <w:p w14:paraId="6F533EB4"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Основні поняття про систему технічного обслуговування і ремонту машин.</w:t>
            </w:r>
          </w:p>
          <w:p w14:paraId="67996272"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Поняття технічного обслуговування.</w:t>
            </w:r>
          </w:p>
          <w:p w14:paraId="02628E5A"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F77E5A">
              <w:rPr>
                <w:rFonts w:ascii="Times New Roman" w:eastAsia="Times New Roman" w:hAnsi="Times New Roman" w:cs="Times New Roman"/>
                <w:sz w:val="28"/>
                <w:szCs w:val="28"/>
                <w:lang w:eastAsia="ru-RU"/>
              </w:rPr>
              <w:t>Операції, які належать до відновлення конструктивних елементів машин.</w:t>
            </w:r>
          </w:p>
        </w:tc>
      </w:tr>
      <w:tr w:rsidR="00A22B88" w:rsidRPr="00F77E5A" w14:paraId="342C6420" w14:textId="77777777" w:rsidTr="00A22B88">
        <w:trPr>
          <w:trHeight w:val="1298"/>
          <w:jc w:val="center"/>
        </w:trPr>
        <w:tc>
          <w:tcPr>
            <w:tcW w:w="1701" w:type="dxa"/>
            <w:vAlign w:val="center"/>
          </w:tcPr>
          <w:p w14:paraId="6BBA6E79"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1.-1.2</w:t>
            </w:r>
          </w:p>
        </w:tc>
        <w:tc>
          <w:tcPr>
            <w:tcW w:w="12474" w:type="dxa"/>
          </w:tcPr>
          <w:p w14:paraId="6A2D16A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Планово- попереджувальна система технічного обслуговування і ремонту машин.</w:t>
            </w:r>
          </w:p>
          <w:p w14:paraId="5ECB313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F77E5A">
              <w:rPr>
                <w:rFonts w:ascii="Times New Roman" w:eastAsia="Times New Roman" w:hAnsi="Times New Roman" w:cs="Times New Roman"/>
                <w:sz w:val="28"/>
                <w:szCs w:val="28"/>
                <w:lang w:eastAsia="ru-RU"/>
              </w:rPr>
              <w:t>Система планово- попереджувального технічного обслуговування та ремонту сільськогосподарської техніки.</w:t>
            </w:r>
          </w:p>
        </w:tc>
      </w:tr>
      <w:tr w:rsidR="00A22B88" w:rsidRPr="00F77E5A" w14:paraId="3D730D9D" w14:textId="77777777" w:rsidTr="00A22B88">
        <w:trPr>
          <w:trHeight w:val="1031"/>
          <w:jc w:val="center"/>
        </w:trPr>
        <w:tc>
          <w:tcPr>
            <w:tcW w:w="1701" w:type="dxa"/>
            <w:vAlign w:val="center"/>
          </w:tcPr>
          <w:p w14:paraId="2609E23D"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1.-1.3</w:t>
            </w:r>
          </w:p>
        </w:tc>
        <w:tc>
          <w:tcPr>
            <w:tcW w:w="12474" w:type="dxa"/>
          </w:tcPr>
          <w:p w14:paraId="643903FE"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машин</w:t>
            </w:r>
          </w:p>
          <w:p w14:paraId="7A5B0C33"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77E5A">
              <w:rPr>
                <w:rFonts w:ascii="Times New Roman" w:eastAsia="Times New Roman" w:hAnsi="Times New Roman" w:cs="Times New Roman"/>
                <w:sz w:val="28"/>
                <w:szCs w:val="28"/>
                <w:lang w:eastAsia="ru-RU"/>
              </w:rPr>
              <w:t>Діагностування машин.</w:t>
            </w:r>
          </w:p>
          <w:p w14:paraId="11EFF41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roofErr w:type="spellStart"/>
            <w:r w:rsidRPr="00F77E5A">
              <w:rPr>
                <w:rFonts w:ascii="Times New Roman" w:eastAsia="Times New Roman" w:hAnsi="Times New Roman" w:cs="Times New Roman"/>
                <w:sz w:val="28"/>
                <w:szCs w:val="28"/>
                <w:lang w:val="ru-RU" w:eastAsia="ru-RU"/>
              </w:rPr>
              <w:t>Види</w:t>
            </w:r>
            <w:proofErr w:type="spellEnd"/>
            <w:r w:rsidRPr="00F77E5A">
              <w:rPr>
                <w:rFonts w:ascii="Times New Roman" w:eastAsia="Times New Roman" w:hAnsi="Times New Roman" w:cs="Times New Roman"/>
                <w:sz w:val="28"/>
                <w:szCs w:val="28"/>
                <w:lang w:val="ru-RU" w:eastAsia="ru-RU"/>
              </w:rPr>
              <w:t xml:space="preserve"> </w:t>
            </w:r>
            <w:proofErr w:type="spellStart"/>
            <w:r w:rsidRPr="00F77E5A">
              <w:rPr>
                <w:rFonts w:ascii="Times New Roman" w:eastAsia="Times New Roman" w:hAnsi="Times New Roman" w:cs="Times New Roman"/>
                <w:sz w:val="28"/>
                <w:szCs w:val="28"/>
                <w:lang w:val="ru-RU" w:eastAsia="ru-RU"/>
              </w:rPr>
              <w:t>спрацювання</w:t>
            </w:r>
            <w:proofErr w:type="spellEnd"/>
            <w:r w:rsidRPr="00F77E5A">
              <w:rPr>
                <w:rFonts w:ascii="Times New Roman" w:eastAsia="Times New Roman" w:hAnsi="Times New Roman" w:cs="Times New Roman"/>
                <w:sz w:val="28"/>
                <w:szCs w:val="28"/>
                <w:lang w:val="ru-RU" w:eastAsia="ru-RU"/>
              </w:rPr>
              <w:t xml:space="preserve"> та </w:t>
            </w:r>
            <w:proofErr w:type="spellStart"/>
            <w:r w:rsidRPr="00F77E5A">
              <w:rPr>
                <w:rFonts w:ascii="Times New Roman" w:eastAsia="Times New Roman" w:hAnsi="Times New Roman" w:cs="Times New Roman"/>
                <w:sz w:val="28"/>
                <w:szCs w:val="28"/>
                <w:lang w:val="ru-RU" w:eastAsia="ru-RU"/>
              </w:rPr>
              <w:t>вiдновлення</w:t>
            </w:r>
            <w:proofErr w:type="spellEnd"/>
            <w:r w:rsidRPr="00F77E5A">
              <w:rPr>
                <w:rFonts w:ascii="Times New Roman" w:eastAsia="Times New Roman" w:hAnsi="Times New Roman" w:cs="Times New Roman"/>
                <w:sz w:val="28"/>
                <w:szCs w:val="28"/>
                <w:lang w:val="ru-RU" w:eastAsia="ru-RU"/>
              </w:rPr>
              <w:t xml:space="preserve"> деталей машин</w:t>
            </w:r>
            <w:r w:rsidRPr="00F77E5A">
              <w:rPr>
                <w:rFonts w:ascii="Times New Roman" w:eastAsia="Times New Roman" w:hAnsi="Times New Roman" w:cs="Times New Roman"/>
                <w:sz w:val="28"/>
                <w:szCs w:val="28"/>
                <w:lang w:eastAsia="ru-RU"/>
              </w:rPr>
              <w:t>.</w:t>
            </w:r>
          </w:p>
        </w:tc>
      </w:tr>
      <w:tr w:rsidR="00A22B88" w:rsidRPr="00F77E5A" w14:paraId="6ECF2ABD" w14:textId="77777777" w:rsidTr="00A22B88">
        <w:trPr>
          <w:trHeight w:val="2541"/>
          <w:jc w:val="center"/>
        </w:trPr>
        <w:tc>
          <w:tcPr>
            <w:tcW w:w="1701" w:type="dxa"/>
            <w:vAlign w:val="center"/>
          </w:tcPr>
          <w:p w14:paraId="01DE06EC"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1.-1.4</w:t>
            </w:r>
          </w:p>
        </w:tc>
        <w:tc>
          <w:tcPr>
            <w:tcW w:w="12474" w:type="dxa"/>
          </w:tcPr>
          <w:p w14:paraId="3DBC38C4"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Види, періодичність та обсяг технічного обслуговування і ремонту тракторів і сільськогосподарських машин.</w:t>
            </w:r>
          </w:p>
          <w:p w14:paraId="78DA9769" w14:textId="0D94211D"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w:t>
            </w:r>
            <w:r w:rsidR="00B222F5">
              <w:rPr>
                <w:rFonts w:ascii="Times New Roman" w:eastAsia="Times New Roman" w:hAnsi="Times New Roman" w:cs="Times New Roman"/>
                <w:sz w:val="28"/>
                <w:szCs w:val="28"/>
                <w:lang w:eastAsia="ru-RU"/>
              </w:rPr>
              <w:t>дення щозмінного обслуговування</w:t>
            </w:r>
          </w:p>
          <w:p w14:paraId="74EF90AD"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№1</w:t>
            </w:r>
          </w:p>
          <w:p w14:paraId="258E2EAA"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№2</w:t>
            </w:r>
          </w:p>
          <w:p w14:paraId="5AA1064C"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№3</w:t>
            </w:r>
          </w:p>
          <w:p w14:paraId="6E7B89F1"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сезонного технічного обслуговування.</w:t>
            </w:r>
          </w:p>
          <w:p w14:paraId="1467D7D1"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для сільськогосподарських машин.</w:t>
            </w:r>
          </w:p>
        </w:tc>
      </w:tr>
      <w:tr w:rsidR="00A22B88" w:rsidRPr="00F77E5A" w14:paraId="430AA973" w14:textId="77777777" w:rsidTr="00A22B88">
        <w:trPr>
          <w:trHeight w:val="1031"/>
          <w:jc w:val="center"/>
        </w:trPr>
        <w:tc>
          <w:tcPr>
            <w:tcW w:w="1701" w:type="dxa"/>
            <w:vAlign w:val="center"/>
          </w:tcPr>
          <w:p w14:paraId="1CA78F3F"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ТРА1.-1.5</w:t>
            </w:r>
          </w:p>
        </w:tc>
        <w:tc>
          <w:tcPr>
            <w:tcW w:w="12474" w:type="dxa"/>
          </w:tcPr>
          <w:p w14:paraId="632F1DA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Підготовка машин до експлуатації</w:t>
            </w:r>
            <w:r w:rsidRPr="00F77E5A">
              <w:rPr>
                <w:rFonts w:ascii="Times New Roman" w:eastAsia="Times New Roman" w:hAnsi="Times New Roman" w:cs="Times New Roman"/>
                <w:sz w:val="28"/>
                <w:szCs w:val="28"/>
                <w:lang w:eastAsia="ru-RU"/>
              </w:rPr>
              <w:t>.</w:t>
            </w:r>
          </w:p>
          <w:p w14:paraId="2191919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Прийняття машин, які надходять до організації (власника).</w:t>
            </w:r>
          </w:p>
          <w:p w14:paraId="688B4CB5"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Обкатка трактора.</w:t>
            </w:r>
          </w:p>
        </w:tc>
      </w:tr>
      <w:tr w:rsidR="00A22B88" w:rsidRPr="00F77E5A" w14:paraId="75325BA5" w14:textId="77777777" w:rsidTr="00A22B88">
        <w:trPr>
          <w:trHeight w:val="1613"/>
          <w:jc w:val="center"/>
        </w:trPr>
        <w:tc>
          <w:tcPr>
            <w:tcW w:w="1701" w:type="dxa"/>
          </w:tcPr>
          <w:p w14:paraId="0B13779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lastRenderedPageBreak/>
              <w:t>ТРА1.-1.6</w:t>
            </w:r>
          </w:p>
        </w:tc>
        <w:tc>
          <w:tcPr>
            <w:tcW w:w="12474" w:type="dxa"/>
          </w:tcPr>
          <w:p w14:paraId="04E0D63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Зберігання машин.</w:t>
            </w:r>
          </w:p>
          <w:p w14:paraId="4087ED4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під час зберігання.</w:t>
            </w:r>
          </w:p>
          <w:p w14:paraId="39A7889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Підготовка машин до тривалого зберігання в закритих приміщеннях або під накриттям.</w:t>
            </w:r>
          </w:p>
          <w:p w14:paraId="6B2F54E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Підготовка машин до тривалого зберігання на відкритих обладнаних майданчиках.</w:t>
            </w:r>
          </w:p>
          <w:p w14:paraId="11DA0D0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Зняття машин із зберігання</w:t>
            </w:r>
          </w:p>
        </w:tc>
      </w:tr>
      <w:tr w:rsidR="00A22B88" w:rsidRPr="00F77E5A" w14:paraId="6E9D29EA" w14:textId="77777777" w:rsidTr="00A22B88">
        <w:trPr>
          <w:trHeight w:val="684"/>
          <w:jc w:val="center"/>
        </w:trPr>
        <w:tc>
          <w:tcPr>
            <w:tcW w:w="1701" w:type="dxa"/>
          </w:tcPr>
          <w:p w14:paraId="27F2B93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ТРА1.-1.7</w:t>
            </w:r>
          </w:p>
        </w:tc>
        <w:tc>
          <w:tcPr>
            <w:tcW w:w="12474" w:type="dxa"/>
          </w:tcPr>
          <w:p w14:paraId="25B71DD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Засоби технічного обслуговування.</w:t>
            </w:r>
          </w:p>
          <w:p w14:paraId="7CFF70F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Засоби технічного обслуговування.</w:t>
            </w:r>
          </w:p>
        </w:tc>
      </w:tr>
      <w:tr w:rsidR="00A22B88" w:rsidRPr="00F77E5A" w14:paraId="2B10CB2D" w14:textId="77777777" w:rsidTr="00A22B88">
        <w:trPr>
          <w:trHeight w:val="1338"/>
          <w:jc w:val="center"/>
        </w:trPr>
        <w:tc>
          <w:tcPr>
            <w:tcW w:w="1701" w:type="dxa"/>
          </w:tcPr>
          <w:p w14:paraId="1E5DD7CB"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ТРА1.-1.8</w:t>
            </w:r>
          </w:p>
        </w:tc>
        <w:tc>
          <w:tcPr>
            <w:tcW w:w="12474" w:type="dxa"/>
          </w:tcPr>
          <w:p w14:paraId="112C3BE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Обладнання для технічного обслуговування машин.</w:t>
            </w:r>
          </w:p>
          <w:p w14:paraId="6901AB8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sz w:val="28"/>
                <w:szCs w:val="28"/>
                <w:lang w:eastAsia="ru-RU"/>
              </w:rPr>
              <w:t>Мийно-очисне обладнання, теплообмінник вертикального виконання</w:t>
            </w:r>
            <w:r w:rsidRPr="00F77E5A">
              <w:rPr>
                <w:rFonts w:ascii="Times New Roman" w:eastAsia="Times New Roman" w:hAnsi="Times New Roman" w:cs="Times New Roman"/>
                <w:b/>
                <w:sz w:val="28"/>
                <w:szCs w:val="28"/>
                <w:lang w:eastAsia="ru-RU"/>
              </w:rPr>
              <w:t>.</w:t>
            </w:r>
            <w:r w:rsidRPr="00F77E5A">
              <w:rPr>
                <w:rFonts w:ascii="Times New Roman" w:eastAsia="Times New Roman" w:hAnsi="Times New Roman" w:cs="Times New Roman"/>
                <w:sz w:val="28"/>
                <w:szCs w:val="28"/>
                <w:lang w:eastAsia="ru-RU"/>
              </w:rPr>
              <w:t xml:space="preserve"> Агрегати технічного обслуговування.</w:t>
            </w:r>
          </w:p>
          <w:p w14:paraId="001E723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Пересувні ремонтні майстерні.</w:t>
            </w:r>
          </w:p>
        </w:tc>
      </w:tr>
      <w:tr w:rsidR="00A22B88" w:rsidRPr="00F77E5A" w14:paraId="4E30D266" w14:textId="77777777" w:rsidTr="00A22B88">
        <w:trPr>
          <w:trHeight w:val="684"/>
          <w:jc w:val="center"/>
        </w:trPr>
        <w:tc>
          <w:tcPr>
            <w:tcW w:w="1701" w:type="dxa"/>
          </w:tcPr>
          <w:p w14:paraId="3E4F485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ТРА1.-1.9</w:t>
            </w:r>
          </w:p>
        </w:tc>
        <w:tc>
          <w:tcPr>
            <w:tcW w:w="12474" w:type="dxa"/>
          </w:tcPr>
          <w:p w14:paraId="0297861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Діагностичні засоби.</w:t>
            </w:r>
          </w:p>
          <w:p w14:paraId="0A00726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Матеріальна база діагностування.</w:t>
            </w:r>
          </w:p>
        </w:tc>
      </w:tr>
      <w:tr w:rsidR="00A22B88" w:rsidRPr="00F77E5A" w14:paraId="31EC9FE6" w14:textId="77777777" w:rsidTr="00A22B88">
        <w:trPr>
          <w:trHeight w:val="1932"/>
          <w:jc w:val="center"/>
        </w:trPr>
        <w:tc>
          <w:tcPr>
            <w:tcW w:w="1701" w:type="dxa"/>
          </w:tcPr>
          <w:p w14:paraId="420477C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ТРА1.-1.10</w:t>
            </w:r>
          </w:p>
        </w:tc>
        <w:tc>
          <w:tcPr>
            <w:tcW w:w="12474" w:type="dxa"/>
          </w:tcPr>
          <w:p w14:paraId="4072D01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кривошипно-шатунного і газорозподільного механізмів.</w:t>
            </w:r>
          </w:p>
          <w:p w14:paraId="0FA636A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Структурні та функціонально-залежні параметри кривошипно-шатунного механізму.</w:t>
            </w:r>
          </w:p>
          <w:p w14:paraId="768ABFB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Регулювання теплових зазорів у клапанах.</w:t>
            </w:r>
          </w:p>
          <w:p w14:paraId="43EA9C2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r w:rsidRPr="00F77E5A">
              <w:rPr>
                <w:rFonts w:ascii="Times New Roman" w:eastAsia="Times New Roman" w:hAnsi="Times New Roman" w:cs="Times New Roman"/>
                <w:sz w:val="28"/>
                <w:szCs w:val="28"/>
                <w:lang w:eastAsia="ru-RU"/>
              </w:rPr>
              <w:t>Прослуховування двигуна. (ТО-3)</w:t>
            </w:r>
          </w:p>
          <w:p w14:paraId="1A75BD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Визначення тиску кінця стискання (компресії) у циліндрах двигуна. (ТО-3)</w:t>
            </w:r>
          </w:p>
        </w:tc>
      </w:tr>
      <w:tr w:rsidR="00A22B88" w:rsidRPr="00F77E5A" w14:paraId="3085E5DA" w14:textId="77777777" w:rsidTr="00A22B88">
        <w:trPr>
          <w:trHeight w:val="634"/>
          <w:jc w:val="center"/>
        </w:trPr>
        <w:tc>
          <w:tcPr>
            <w:tcW w:w="1701" w:type="dxa"/>
          </w:tcPr>
          <w:p w14:paraId="5DBEFB5E"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ТРА1.-1.11</w:t>
            </w:r>
          </w:p>
        </w:tc>
        <w:tc>
          <w:tcPr>
            <w:tcW w:w="12474" w:type="dxa"/>
          </w:tcPr>
          <w:p w14:paraId="02BE239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охолодження.</w:t>
            </w:r>
          </w:p>
          <w:p w14:paraId="5366F9B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Діагностування і технічне обслуговування системи охолодження.</w:t>
            </w:r>
          </w:p>
        </w:tc>
      </w:tr>
      <w:tr w:rsidR="00A22B88" w:rsidRPr="00F77E5A" w14:paraId="183745C1" w14:textId="77777777" w:rsidTr="00A22B88">
        <w:trPr>
          <w:trHeight w:val="1031"/>
          <w:jc w:val="center"/>
        </w:trPr>
        <w:tc>
          <w:tcPr>
            <w:tcW w:w="1701" w:type="dxa"/>
          </w:tcPr>
          <w:p w14:paraId="1BCFB1E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ТРА1.-1.12</w:t>
            </w:r>
          </w:p>
        </w:tc>
        <w:tc>
          <w:tcPr>
            <w:tcW w:w="12474" w:type="dxa"/>
          </w:tcPr>
          <w:p w14:paraId="09E9300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змащування.</w:t>
            </w:r>
          </w:p>
          <w:p w14:paraId="51E55EF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системи змащування.</w:t>
            </w:r>
          </w:p>
          <w:p w14:paraId="6778969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елементів системи змащування.</w:t>
            </w:r>
          </w:p>
        </w:tc>
      </w:tr>
      <w:tr w:rsidR="00A22B88" w:rsidRPr="00F77E5A" w14:paraId="1048BC60" w14:textId="77777777" w:rsidTr="00A22B88">
        <w:trPr>
          <w:trHeight w:val="337"/>
          <w:jc w:val="center"/>
        </w:trPr>
        <w:tc>
          <w:tcPr>
            <w:tcW w:w="1701" w:type="dxa"/>
          </w:tcPr>
          <w:p w14:paraId="1B7BB77C" w14:textId="77777777" w:rsidR="00A22B88" w:rsidRPr="00F77E5A"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F77E5A">
              <w:rPr>
                <w:rFonts w:ascii="Times New Roman" w:eastAsia="Times New Roman" w:hAnsi="Times New Roman" w:cs="Times New Roman"/>
                <w:b/>
                <w:bCs/>
                <w:sz w:val="28"/>
                <w:szCs w:val="28"/>
                <w:lang w:eastAsia="uk-UA"/>
              </w:rPr>
              <w:t>ТРА1.-2.</w:t>
            </w:r>
          </w:p>
        </w:tc>
        <w:tc>
          <w:tcPr>
            <w:tcW w:w="12474" w:type="dxa"/>
          </w:tcPr>
          <w:p w14:paraId="743AD6A0"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 xml:space="preserve">                                              </w:t>
            </w:r>
          </w:p>
        </w:tc>
      </w:tr>
      <w:tr w:rsidR="00A22B88" w:rsidRPr="00F77E5A" w14:paraId="6BB94614" w14:textId="77777777" w:rsidTr="00A22B88">
        <w:trPr>
          <w:trHeight w:val="1378"/>
          <w:jc w:val="center"/>
        </w:trPr>
        <w:tc>
          <w:tcPr>
            <w:tcW w:w="1701" w:type="dxa"/>
            <w:tcBorders>
              <w:bottom w:val="single" w:sz="4" w:space="0" w:color="auto"/>
            </w:tcBorders>
          </w:tcPr>
          <w:p w14:paraId="516F7947"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w:t>
            </w:r>
          </w:p>
        </w:tc>
        <w:tc>
          <w:tcPr>
            <w:tcW w:w="12474" w:type="dxa"/>
            <w:vMerge w:val="restart"/>
            <w:tcBorders>
              <w:bottom w:val="single" w:sz="4" w:space="0" w:color="auto"/>
            </w:tcBorders>
          </w:tcPr>
          <w:p w14:paraId="3C8C80C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живлення.</w:t>
            </w:r>
          </w:p>
          <w:p w14:paraId="7535CA1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Діагностика елементів системи живлення низького тиску.</w:t>
            </w:r>
          </w:p>
          <w:p w14:paraId="2B96556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Діагностика елементів системи живлення високого тиску.</w:t>
            </w:r>
          </w:p>
          <w:p w14:paraId="41573F3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Технічне обслуговування паливних фільтрів. (ТО-3)</w:t>
            </w:r>
          </w:p>
          <w:p w14:paraId="4B21D37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ЛПР: </w:t>
            </w:r>
            <w:r w:rsidRPr="00F77E5A">
              <w:rPr>
                <w:rFonts w:ascii="Times New Roman" w:eastAsia="Times New Roman" w:hAnsi="Times New Roman" w:cs="Times New Roman"/>
                <w:sz w:val="28"/>
                <w:szCs w:val="28"/>
                <w:lang w:eastAsia="ru-RU"/>
              </w:rPr>
              <w:t>Перевірка і регулювання приводу паливної апаратури на двигуні. (ТО-3)</w:t>
            </w:r>
          </w:p>
        </w:tc>
      </w:tr>
      <w:tr w:rsidR="00A22B88" w:rsidRPr="00F77E5A" w14:paraId="08CBB9EA" w14:textId="77777777" w:rsidTr="00A22B88">
        <w:trPr>
          <w:trHeight w:val="337"/>
          <w:jc w:val="center"/>
        </w:trPr>
        <w:tc>
          <w:tcPr>
            <w:tcW w:w="1701" w:type="dxa"/>
          </w:tcPr>
          <w:p w14:paraId="3DC257AA" w14:textId="77777777" w:rsidR="00A22B88" w:rsidRPr="008E048C" w:rsidRDefault="00A22B88" w:rsidP="00A22B88">
            <w:pPr>
              <w:autoSpaceDE w:val="0"/>
              <w:autoSpaceDN w:val="0"/>
              <w:adjustRightInd w:val="0"/>
              <w:spacing w:after="0" w:line="240" w:lineRule="auto"/>
              <w:jc w:val="right"/>
              <w:rPr>
                <w:rFonts w:ascii="Times New Roman" w:eastAsia="Times New Roman" w:hAnsi="Times New Roman" w:cs="Times New Roman"/>
                <w:bCs/>
                <w:sz w:val="28"/>
                <w:szCs w:val="28"/>
                <w:lang w:eastAsia="uk-UA"/>
              </w:rPr>
            </w:pPr>
          </w:p>
        </w:tc>
        <w:tc>
          <w:tcPr>
            <w:tcW w:w="12474" w:type="dxa"/>
            <w:vMerge/>
          </w:tcPr>
          <w:p w14:paraId="63A9EBE6"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F77E5A" w14:paraId="4382CC04" w14:textId="77777777" w:rsidTr="00A22B88">
        <w:trPr>
          <w:trHeight w:val="684"/>
          <w:jc w:val="center"/>
        </w:trPr>
        <w:tc>
          <w:tcPr>
            <w:tcW w:w="1701" w:type="dxa"/>
          </w:tcPr>
          <w:p w14:paraId="0AA7F3F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ТРА1.-2.2.</w:t>
            </w:r>
          </w:p>
        </w:tc>
        <w:tc>
          <w:tcPr>
            <w:tcW w:w="12474" w:type="dxa"/>
          </w:tcPr>
          <w:p w14:paraId="6846254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запуску</w:t>
            </w:r>
            <w:r w:rsidRPr="00F77E5A">
              <w:rPr>
                <w:rFonts w:ascii="Times New Roman" w:eastAsia="Times New Roman" w:hAnsi="Times New Roman" w:cs="Times New Roman"/>
                <w:sz w:val="28"/>
                <w:szCs w:val="28"/>
                <w:lang w:eastAsia="ru-RU"/>
              </w:rPr>
              <w:t>.</w:t>
            </w:r>
          </w:p>
          <w:p w14:paraId="66115F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системи запуску.</w:t>
            </w:r>
          </w:p>
        </w:tc>
      </w:tr>
      <w:tr w:rsidR="00A22B88" w:rsidRPr="00F77E5A" w14:paraId="320FAB1E" w14:textId="77777777" w:rsidTr="00A22B88">
        <w:trPr>
          <w:trHeight w:val="1364"/>
          <w:jc w:val="center"/>
        </w:trPr>
        <w:tc>
          <w:tcPr>
            <w:tcW w:w="1701" w:type="dxa"/>
          </w:tcPr>
          <w:p w14:paraId="0BD99FA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ТРА1.-2.3.</w:t>
            </w:r>
          </w:p>
        </w:tc>
        <w:tc>
          <w:tcPr>
            <w:tcW w:w="12474" w:type="dxa"/>
          </w:tcPr>
          <w:p w14:paraId="36CDA5B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трансмісії.</w:t>
            </w:r>
          </w:p>
          <w:p w14:paraId="0A5B99E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трансмісії.</w:t>
            </w:r>
          </w:p>
          <w:p w14:paraId="772CEC4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Діагностування і регулювання агрегатів трансмісії. (ТО-3)</w:t>
            </w:r>
          </w:p>
          <w:p w14:paraId="1170DE5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Технічне обслуговування рами, підвіски, поворотних з’єднань, маточини коліс. (ТО-3)</w:t>
            </w:r>
          </w:p>
        </w:tc>
      </w:tr>
      <w:tr w:rsidR="00A22B88" w:rsidRPr="00F77E5A" w14:paraId="17910F96" w14:textId="77777777" w:rsidTr="00A22B88">
        <w:trPr>
          <w:trHeight w:val="972"/>
          <w:jc w:val="center"/>
        </w:trPr>
        <w:tc>
          <w:tcPr>
            <w:tcW w:w="1701" w:type="dxa"/>
          </w:tcPr>
          <w:p w14:paraId="1E24781D"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ТРА1.-2.4.</w:t>
            </w:r>
          </w:p>
        </w:tc>
        <w:tc>
          <w:tcPr>
            <w:tcW w:w="12474" w:type="dxa"/>
          </w:tcPr>
          <w:p w14:paraId="7820BEA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рульового керування і ходової частини.</w:t>
            </w:r>
          </w:p>
          <w:p w14:paraId="1B402AB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рульового керування</w:t>
            </w:r>
          </w:p>
          <w:p w14:paraId="07B3CB7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ходової частини.</w:t>
            </w:r>
          </w:p>
        </w:tc>
      </w:tr>
      <w:tr w:rsidR="00A22B88" w:rsidRPr="00F77E5A" w14:paraId="36538D2A" w14:textId="77777777" w:rsidTr="00A22B88">
        <w:trPr>
          <w:trHeight w:val="684"/>
          <w:jc w:val="center"/>
        </w:trPr>
        <w:tc>
          <w:tcPr>
            <w:tcW w:w="1701" w:type="dxa"/>
          </w:tcPr>
          <w:p w14:paraId="330FBD4B"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ТРА1.-2.5.</w:t>
            </w:r>
          </w:p>
        </w:tc>
        <w:tc>
          <w:tcPr>
            <w:tcW w:w="12474" w:type="dxa"/>
          </w:tcPr>
          <w:p w14:paraId="7DDDAAE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гальмівних систем.</w:t>
            </w:r>
          </w:p>
          <w:p w14:paraId="3BF1624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гальмівних систем.</w:t>
            </w:r>
          </w:p>
        </w:tc>
      </w:tr>
      <w:tr w:rsidR="00A22B88" w:rsidRPr="00F77E5A" w14:paraId="6CAB160D" w14:textId="77777777" w:rsidTr="00A22B88">
        <w:trPr>
          <w:trHeight w:val="585"/>
          <w:jc w:val="center"/>
        </w:trPr>
        <w:tc>
          <w:tcPr>
            <w:tcW w:w="1701" w:type="dxa"/>
          </w:tcPr>
          <w:p w14:paraId="3E5B6285"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ТРА1.-2.6.</w:t>
            </w:r>
          </w:p>
        </w:tc>
        <w:tc>
          <w:tcPr>
            <w:tcW w:w="12474" w:type="dxa"/>
          </w:tcPr>
          <w:p w14:paraId="52DF4F1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Визначення технічного стану автотракторного електроустаткування.</w:t>
            </w:r>
          </w:p>
          <w:p w14:paraId="5BEB4B0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Визначення технічного стану автотракторного електроустаткування.</w:t>
            </w:r>
          </w:p>
        </w:tc>
      </w:tr>
      <w:tr w:rsidR="00A22B88" w:rsidRPr="00F77E5A" w14:paraId="0CDF0A85" w14:textId="77777777" w:rsidTr="00A22B88">
        <w:trPr>
          <w:trHeight w:val="1031"/>
          <w:jc w:val="center"/>
        </w:trPr>
        <w:tc>
          <w:tcPr>
            <w:tcW w:w="1701" w:type="dxa"/>
          </w:tcPr>
          <w:p w14:paraId="7A79D2E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ТРА1.-2.7.</w:t>
            </w:r>
          </w:p>
        </w:tc>
        <w:tc>
          <w:tcPr>
            <w:tcW w:w="12474" w:type="dxa"/>
          </w:tcPr>
          <w:p w14:paraId="2E9BD9C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Технічне обслуговування робочого і допоміжного обладнання.</w:t>
            </w:r>
          </w:p>
          <w:p w14:paraId="2BFE919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робочого обладнання.</w:t>
            </w:r>
          </w:p>
          <w:p w14:paraId="60252A9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допоміжного обладнання.</w:t>
            </w:r>
          </w:p>
        </w:tc>
      </w:tr>
      <w:tr w:rsidR="00A22B88" w:rsidRPr="00F77E5A" w14:paraId="3518668C" w14:textId="77777777" w:rsidTr="00A22B88">
        <w:trPr>
          <w:trHeight w:val="684"/>
          <w:jc w:val="center"/>
        </w:trPr>
        <w:tc>
          <w:tcPr>
            <w:tcW w:w="1701" w:type="dxa"/>
          </w:tcPr>
          <w:p w14:paraId="63A33DD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ТРА1.-2.8.</w:t>
            </w:r>
          </w:p>
        </w:tc>
        <w:tc>
          <w:tcPr>
            <w:tcW w:w="12474" w:type="dxa"/>
          </w:tcPr>
          <w:p w14:paraId="08897EA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Технічне обслуговування зернозбиральних комбайнів.</w:t>
            </w:r>
          </w:p>
          <w:p w14:paraId="1DCBF8E7"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Організація і технологічний процес ремонту машин.</w:t>
            </w:r>
          </w:p>
        </w:tc>
      </w:tr>
      <w:tr w:rsidR="00A22B88" w:rsidRPr="00F77E5A" w14:paraId="26EA0523" w14:textId="77777777" w:rsidTr="00A22B88">
        <w:trPr>
          <w:trHeight w:val="684"/>
          <w:jc w:val="center"/>
        </w:trPr>
        <w:tc>
          <w:tcPr>
            <w:tcW w:w="1701" w:type="dxa"/>
          </w:tcPr>
          <w:p w14:paraId="0422DE48"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ТРА1.-2.9.</w:t>
            </w:r>
          </w:p>
        </w:tc>
        <w:tc>
          <w:tcPr>
            <w:tcW w:w="12474" w:type="dxa"/>
          </w:tcPr>
          <w:p w14:paraId="48B6265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val="ru-RU" w:eastAsia="ru-RU"/>
              </w:rPr>
              <w:t xml:space="preserve"> </w:t>
            </w:r>
            <w:r w:rsidRPr="00F77E5A">
              <w:rPr>
                <w:rFonts w:ascii="Times New Roman" w:eastAsia="Times New Roman" w:hAnsi="Times New Roman" w:cs="Times New Roman"/>
                <w:b/>
                <w:sz w:val="28"/>
                <w:szCs w:val="28"/>
                <w:lang w:eastAsia="ru-RU"/>
              </w:rPr>
              <w:t>Способи відновлення деталей.</w:t>
            </w:r>
          </w:p>
          <w:p w14:paraId="0EE94AD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Способи відновлення деталей</w:t>
            </w:r>
            <w:r w:rsidRPr="00F77E5A">
              <w:rPr>
                <w:rFonts w:ascii="Times New Roman" w:eastAsia="Times New Roman" w:hAnsi="Times New Roman" w:cs="Times New Roman"/>
                <w:b/>
                <w:sz w:val="28"/>
                <w:szCs w:val="28"/>
                <w:lang w:eastAsia="ru-RU"/>
              </w:rPr>
              <w:t>.</w:t>
            </w:r>
          </w:p>
        </w:tc>
      </w:tr>
      <w:tr w:rsidR="00A22B88" w:rsidRPr="00F77E5A" w14:paraId="455AD2F8" w14:textId="77777777" w:rsidTr="00A22B88">
        <w:trPr>
          <w:trHeight w:val="1324"/>
          <w:jc w:val="center"/>
        </w:trPr>
        <w:tc>
          <w:tcPr>
            <w:tcW w:w="1701" w:type="dxa"/>
          </w:tcPr>
          <w:p w14:paraId="7AD3C50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ТРА1.-2.10.</w:t>
            </w:r>
          </w:p>
        </w:tc>
        <w:tc>
          <w:tcPr>
            <w:tcW w:w="12474" w:type="dxa"/>
          </w:tcPr>
          <w:p w14:paraId="293BDD3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кривошипно-шатунного і газорозподільного механізмів.</w:t>
            </w:r>
          </w:p>
          <w:p w14:paraId="78A352A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кривошипно-шатунного і газорозподільного механізмів.</w:t>
            </w:r>
          </w:p>
          <w:p w14:paraId="2CA8088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Перевірка кріплення головки циліндрів двигуна. Перевірка і регулювання теплових зазорів клапанів  газорозподільного механізму. (ТО-2)</w:t>
            </w:r>
          </w:p>
        </w:tc>
      </w:tr>
      <w:tr w:rsidR="00A22B88" w:rsidRPr="00F77E5A" w14:paraId="10075244" w14:textId="77777777" w:rsidTr="00A22B88">
        <w:trPr>
          <w:trHeight w:val="1114"/>
          <w:jc w:val="center"/>
        </w:trPr>
        <w:tc>
          <w:tcPr>
            <w:tcW w:w="1701" w:type="dxa"/>
            <w:tcBorders>
              <w:bottom w:val="single" w:sz="4" w:space="0" w:color="auto"/>
            </w:tcBorders>
          </w:tcPr>
          <w:p w14:paraId="485C3DF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ТРА1.-2.11.</w:t>
            </w:r>
          </w:p>
        </w:tc>
        <w:tc>
          <w:tcPr>
            <w:tcW w:w="12474" w:type="dxa"/>
            <w:vMerge w:val="restart"/>
            <w:tcBorders>
              <w:bottom w:val="single" w:sz="4" w:space="0" w:color="auto"/>
            </w:tcBorders>
          </w:tcPr>
          <w:p w14:paraId="15C2570C"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систем мащення і охолодження.</w:t>
            </w:r>
          </w:p>
          <w:p w14:paraId="5B9215D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Ремонт систем мащення і охолодження.</w:t>
            </w:r>
          </w:p>
          <w:p w14:paraId="0E5BBE15"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Заміна оливи у піддоні картера двигуна, заміна і промивання фільтрів очищення оливи, </w:t>
            </w:r>
            <w:r w:rsidRPr="00F77E5A">
              <w:rPr>
                <w:rFonts w:ascii="Times New Roman" w:eastAsia="Times New Roman" w:hAnsi="Times New Roman" w:cs="Times New Roman"/>
                <w:sz w:val="28"/>
                <w:szCs w:val="28"/>
                <w:lang w:eastAsia="ru-RU"/>
              </w:rPr>
              <w:lastRenderedPageBreak/>
              <w:t>очищення системи вентиляції картера. (ТО-2)</w:t>
            </w:r>
          </w:p>
          <w:p w14:paraId="7097E63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 xml:space="preserve"> Визначення теплового стану герметичності системи охолодження двигуна. (ТО-1)</w:t>
            </w:r>
          </w:p>
          <w:p w14:paraId="0E67F43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Контроль рівня оливи в піддоні картера, тиску оливи в системі мащення і якості оливи. (ТО-1)</w:t>
            </w:r>
          </w:p>
          <w:p w14:paraId="450FF3C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 xml:space="preserve"> Перевірка і регулювання натягу паса приводу вентилятора. (ТО-1)</w:t>
            </w:r>
          </w:p>
        </w:tc>
      </w:tr>
      <w:tr w:rsidR="00A22B88" w:rsidRPr="00F77E5A" w14:paraId="3048E7ED" w14:textId="77777777" w:rsidTr="00A22B88">
        <w:trPr>
          <w:trHeight w:val="1317"/>
          <w:jc w:val="center"/>
        </w:trPr>
        <w:tc>
          <w:tcPr>
            <w:tcW w:w="1701" w:type="dxa"/>
            <w:tcBorders>
              <w:bottom w:val="single" w:sz="4" w:space="0" w:color="auto"/>
            </w:tcBorders>
          </w:tcPr>
          <w:p w14:paraId="03EBA6B1" w14:textId="77777777" w:rsidR="00A22B88" w:rsidRPr="00F77E5A" w:rsidRDefault="00A22B88" w:rsidP="00A22B88">
            <w:pPr>
              <w:autoSpaceDE w:val="0"/>
              <w:autoSpaceDN w:val="0"/>
              <w:adjustRightInd w:val="0"/>
              <w:spacing w:after="0" w:line="240" w:lineRule="auto"/>
              <w:jc w:val="right"/>
              <w:rPr>
                <w:rFonts w:ascii="Times New Roman" w:eastAsia="Times New Roman" w:hAnsi="Times New Roman" w:cs="Times New Roman"/>
                <w:b/>
                <w:bCs/>
                <w:sz w:val="28"/>
                <w:szCs w:val="28"/>
                <w:lang w:eastAsia="uk-UA"/>
              </w:rPr>
            </w:pPr>
          </w:p>
        </w:tc>
        <w:tc>
          <w:tcPr>
            <w:tcW w:w="12474" w:type="dxa"/>
            <w:vMerge/>
            <w:tcBorders>
              <w:bottom w:val="single" w:sz="4" w:space="0" w:color="auto"/>
            </w:tcBorders>
          </w:tcPr>
          <w:p w14:paraId="02667952"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F77E5A" w14:paraId="5AF71EE6" w14:textId="77777777" w:rsidTr="00A22B88">
        <w:trPr>
          <w:trHeight w:val="928"/>
          <w:jc w:val="center"/>
        </w:trPr>
        <w:tc>
          <w:tcPr>
            <w:tcW w:w="1701" w:type="dxa"/>
          </w:tcPr>
          <w:p w14:paraId="77F63E3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ТРА1.-2.12.</w:t>
            </w:r>
          </w:p>
        </w:tc>
        <w:tc>
          <w:tcPr>
            <w:tcW w:w="12474" w:type="dxa"/>
          </w:tcPr>
          <w:p w14:paraId="3CBDFA5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приладів системи живлення.</w:t>
            </w:r>
          </w:p>
          <w:p w14:paraId="5F3A536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Ремонт приладів системи живлення.</w:t>
            </w:r>
          </w:p>
          <w:p w14:paraId="5B9E1777"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Перевірка стану повітряних та паливних фільтрів, герметичності системи живлення</w:t>
            </w:r>
            <w:r w:rsidRPr="00F77E5A">
              <w:rPr>
                <w:rFonts w:ascii="Times New Roman" w:eastAsia="Times New Roman" w:hAnsi="Times New Roman" w:cs="Times New Roman"/>
                <w:b/>
                <w:sz w:val="28"/>
                <w:szCs w:val="28"/>
                <w:lang w:eastAsia="ru-RU"/>
              </w:rPr>
              <w:t>.</w:t>
            </w:r>
            <w:r w:rsidRPr="00F77E5A">
              <w:rPr>
                <w:rFonts w:ascii="Times New Roman" w:eastAsia="Times New Roman" w:hAnsi="Times New Roman" w:cs="Times New Roman"/>
                <w:sz w:val="28"/>
                <w:szCs w:val="28"/>
                <w:lang w:eastAsia="ru-RU"/>
              </w:rPr>
              <w:t xml:space="preserve"> (ТО-1)</w:t>
            </w:r>
          </w:p>
        </w:tc>
      </w:tr>
      <w:tr w:rsidR="00A22B88" w:rsidRPr="00F77E5A" w14:paraId="08BE27AA" w14:textId="77777777" w:rsidTr="00A22B88">
        <w:trPr>
          <w:trHeight w:val="943"/>
          <w:jc w:val="center"/>
        </w:trPr>
        <w:tc>
          <w:tcPr>
            <w:tcW w:w="1701" w:type="dxa"/>
          </w:tcPr>
          <w:p w14:paraId="55694242"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ТРА1.-2.13.</w:t>
            </w:r>
          </w:p>
        </w:tc>
        <w:tc>
          <w:tcPr>
            <w:tcW w:w="12474" w:type="dxa"/>
          </w:tcPr>
          <w:p w14:paraId="421FBC9C"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трансмісії.</w:t>
            </w:r>
          </w:p>
          <w:p w14:paraId="569396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трансмісії.</w:t>
            </w:r>
          </w:p>
          <w:p w14:paraId="76FAA5F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Мастильні й заправні роботи при обслуговування агрегатів трансмісії.</w:t>
            </w:r>
          </w:p>
        </w:tc>
      </w:tr>
      <w:tr w:rsidR="00A22B88" w:rsidRPr="00F77E5A" w14:paraId="35AF12A2" w14:textId="77777777" w:rsidTr="00A22B88">
        <w:trPr>
          <w:trHeight w:val="684"/>
          <w:jc w:val="center"/>
        </w:trPr>
        <w:tc>
          <w:tcPr>
            <w:tcW w:w="1701" w:type="dxa"/>
          </w:tcPr>
          <w:p w14:paraId="02044EF2"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ТРА1.-2.14.</w:t>
            </w:r>
          </w:p>
        </w:tc>
        <w:tc>
          <w:tcPr>
            <w:tcW w:w="12474" w:type="dxa"/>
          </w:tcPr>
          <w:p w14:paraId="7A55578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ходової частини і органів керування.</w:t>
            </w:r>
          </w:p>
          <w:p w14:paraId="370AD58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ходової частини і органів керування.</w:t>
            </w:r>
          </w:p>
        </w:tc>
      </w:tr>
      <w:tr w:rsidR="00A22B88" w:rsidRPr="00F77E5A" w14:paraId="2CD07225" w14:textId="77777777" w:rsidTr="00A22B88">
        <w:trPr>
          <w:trHeight w:val="684"/>
          <w:jc w:val="center"/>
        </w:trPr>
        <w:tc>
          <w:tcPr>
            <w:tcW w:w="1701" w:type="dxa"/>
          </w:tcPr>
          <w:p w14:paraId="186AA23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ТРА1.-2.15.</w:t>
            </w:r>
          </w:p>
        </w:tc>
        <w:tc>
          <w:tcPr>
            <w:tcW w:w="12474" w:type="dxa"/>
          </w:tcPr>
          <w:p w14:paraId="4DDE489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гідравлічного і гідравлічного обладнання.</w:t>
            </w:r>
          </w:p>
          <w:p w14:paraId="6393813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гідравлічного і гідравлічного обладнання.</w:t>
            </w:r>
          </w:p>
        </w:tc>
      </w:tr>
      <w:tr w:rsidR="00A22B88" w:rsidRPr="00F77E5A" w14:paraId="54F1789D" w14:textId="77777777" w:rsidTr="00A22B88">
        <w:trPr>
          <w:trHeight w:val="684"/>
          <w:jc w:val="center"/>
        </w:trPr>
        <w:tc>
          <w:tcPr>
            <w:tcW w:w="1701" w:type="dxa"/>
          </w:tcPr>
          <w:p w14:paraId="53B7CF8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ТРА1.-2.16.</w:t>
            </w:r>
          </w:p>
        </w:tc>
        <w:tc>
          <w:tcPr>
            <w:tcW w:w="12474" w:type="dxa"/>
          </w:tcPr>
          <w:p w14:paraId="4DA06E7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 xml:space="preserve">Ремонт комбайнів. </w:t>
            </w:r>
          </w:p>
          <w:p w14:paraId="1EB9B21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Ремонт комбайнів. </w:t>
            </w:r>
          </w:p>
        </w:tc>
      </w:tr>
      <w:tr w:rsidR="00A22B88" w:rsidRPr="00F77E5A" w14:paraId="7E2A6D14" w14:textId="77777777" w:rsidTr="00A22B88">
        <w:trPr>
          <w:trHeight w:val="684"/>
          <w:jc w:val="center"/>
        </w:trPr>
        <w:tc>
          <w:tcPr>
            <w:tcW w:w="1701" w:type="dxa"/>
          </w:tcPr>
          <w:p w14:paraId="4EAD0696"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ТРА1.-2.17.</w:t>
            </w:r>
          </w:p>
        </w:tc>
        <w:tc>
          <w:tcPr>
            <w:tcW w:w="12474" w:type="dxa"/>
          </w:tcPr>
          <w:p w14:paraId="5EE2836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робочих органів сільськогосподарських машин.</w:t>
            </w:r>
          </w:p>
          <w:p w14:paraId="32D706B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робочих органів сільськогосподарських машин.</w:t>
            </w:r>
          </w:p>
        </w:tc>
      </w:tr>
      <w:tr w:rsidR="00A22B88" w:rsidRPr="00F77E5A" w14:paraId="03AF287E" w14:textId="77777777" w:rsidTr="00A22B88">
        <w:trPr>
          <w:trHeight w:val="741"/>
          <w:jc w:val="center"/>
        </w:trPr>
        <w:tc>
          <w:tcPr>
            <w:tcW w:w="1701" w:type="dxa"/>
          </w:tcPr>
          <w:p w14:paraId="3CA7921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ТРА1.-2.18.</w:t>
            </w:r>
          </w:p>
        </w:tc>
        <w:tc>
          <w:tcPr>
            <w:tcW w:w="12474" w:type="dxa"/>
          </w:tcPr>
          <w:p w14:paraId="039CB06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Техніка безпеки під час проведення технічного обслуговування і ремонту машин.</w:t>
            </w:r>
          </w:p>
          <w:p w14:paraId="2D28722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Техніка безпеки під час проведення технічного обслуговування і ремонту машин.</w:t>
            </w:r>
          </w:p>
        </w:tc>
      </w:tr>
    </w:tbl>
    <w:p w14:paraId="4D5324B9" w14:textId="3047B98D" w:rsidR="00A22B88" w:rsidRDefault="00A22B88" w:rsidP="00AF6E40">
      <w:pPr>
        <w:rPr>
          <w:rFonts w:ascii="Times New Roman" w:eastAsia="Times New Roman" w:hAnsi="Times New Roman" w:cs="Times New Roman"/>
          <w:b/>
          <w:bCs/>
          <w:spacing w:val="-10"/>
          <w:sz w:val="28"/>
          <w:szCs w:val="28"/>
          <w:highlight w:val="magenta"/>
          <w:lang w:eastAsia="uk-UA"/>
        </w:rPr>
      </w:pPr>
    </w:p>
    <w:p w14:paraId="4AA614F0" w14:textId="607E164C" w:rsidR="00450042" w:rsidRDefault="00450042" w:rsidP="00AF6E40">
      <w:pPr>
        <w:rPr>
          <w:rFonts w:ascii="Times New Roman" w:eastAsia="Times New Roman" w:hAnsi="Times New Roman" w:cs="Times New Roman"/>
          <w:b/>
          <w:bCs/>
          <w:spacing w:val="-10"/>
          <w:sz w:val="28"/>
          <w:szCs w:val="28"/>
          <w:highlight w:val="magenta"/>
          <w:lang w:eastAsia="uk-UA"/>
        </w:rPr>
      </w:pPr>
    </w:p>
    <w:p w14:paraId="602A5D04" w14:textId="543F4283" w:rsidR="00450042" w:rsidRDefault="00450042" w:rsidP="00AF6E40">
      <w:pPr>
        <w:rPr>
          <w:rFonts w:ascii="Times New Roman" w:eastAsia="Times New Roman" w:hAnsi="Times New Roman" w:cs="Times New Roman"/>
          <w:b/>
          <w:bCs/>
          <w:spacing w:val="-10"/>
          <w:sz w:val="28"/>
          <w:szCs w:val="28"/>
          <w:highlight w:val="magenta"/>
          <w:lang w:eastAsia="uk-UA"/>
        </w:rPr>
      </w:pPr>
    </w:p>
    <w:p w14:paraId="19E77030" w14:textId="5EC797AF" w:rsidR="00450042" w:rsidRDefault="00450042" w:rsidP="00AF6E40">
      <w:pPr>
        <w:rPr>
          <w:rFonts w:ascii="Times New Roman" w:eastAsia="Times New Roman" w:hAnsi="Times New Roman" w:cs="Times New Roman"/>
          <w:b/>
          <w:bCs/>
          <w:spacing w:val="-10"/>
          <w:sz w:val="28"/>
          <w:szCs w:val="28"/>
          <w:highlight w:val="magenta"/>
          <w:lang w:eastAsia="uk-UA"/>
        </w:rPr>
      </w:pPr>
    </w:p>
    <w:p w14:paraId="2A1301E5" w14:textId="363C888E" w:rsidR="00450042" w:rsidRDefault="00450042" w:rsidP="00AF6E40">
      <w:pPr>
        <w:rPr>
          <w:rFonts w:ascii="Times New Roman" w:eastAsia="Times New Roman" w:hAnsi="Times New Roman" w:cs="Times New Roman"/>
          <w:b/>
          <w:bCs/>
          <w:spacing w:val="-10"/>
          <w:sz w:val="28"/>
          <w:szCs w:val="28"/>
          <w:highlight w:val="magenta"/>
          <w:lang w:eastAsia="uk-UA"/>
        </w:rPr>
      </w:pPr>
    </w:p>
    <w:p w14:paraId="4B4F8BAC" w14:textId="45AE2864" w:rsidR="00450042" w:rsidRDefault="00450042" w:rsidP="00AF6E40">
      <w:pPr>
        <w:rPr>
          <w:rFonts w:ascii="Times New Roman" w:eastAsia="Times New Roman" w:hAnsi="Times New Roman" w:cs="Times New Roman"/>
          <w:b/>
          <w:bCs/>
          <w:spacing w:val="-10"/>
          <w:sz w:val="28"/>
          <w:szCs w:val="28"/>
          <w:highlight w:val="magenta"/>
          <w:lang w:eastAsia="uk-UA"/>
        </w:rPr>
      </w:pPr>
    </w:p>
    <w:p w14:paraId="4550552D" w14:textId="77777777" w:rsidR="00450042" w:rsidRPr="00AF6E40" w:rsidRDefault="00450042" w:rsidP="00AF6E40">
      <w:pPr>
        <w:rPr>
          <w:rFonts w:ascii="Times New Roman" w:eastAsia="Times New Roman" w:hAnsi="Times New Roman" w:cs="Times New Roman"/>
          <w:b/>
          <w:bCs/>
          <w:spacing w:val="-10"/>
          <w:sz w:val="28"/>
          <w:szCs w:val="28"/>
          <w:highlight w:val="magenta"/>
          <w:lang w:eastAsia="uk-UA"/>
        </w:rPr>
      </w:pPr>
    </w:p>
    <w:p w14:paraId="09B4ACF8" w14:textId="77777777" w:rsidR="00A22B88" w:rsidRPr="00164A0E"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164A0E">
        <w:rPr>
          <w:rFonts w:ascii="Times New Roman" w:eastAsia="Times New Roman" w:hAnsi="Times New Roman" w:cs="Times New Roman"/>
          <w:b/>
          <w:bCs/>
          <w:spacing w:val="-10"/>
          <w:sz w:val="28"/>
          <w:szCs w:val="28"/>
          <w:lang w:eastAsia="uk-UA"/>
        </w:rPr>
        <w:t>НАВЧАЛЬНА ПРОГРАМА З ПРЕДМЕТА</w:t>
      </w:r>
    </w:p>
    <w:p w14:paraId="735C5ED0"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164A0E">
        <w:rPr>
          <w:rFonts w:ascii="Times New Roman" w:eastAsia="Times New Roman" w:hAnsi="Times New Roman" w:cs="Times New Roman"/>
          <w:b/>
          <w:bCs/>
          <w:spacing w:val="-10"/>
          <w:sz w:val="28"/>
          <w:szCs w:val="28"/>
          <w:lang w:val="ru-RU" w:eastAsia="uk-UA"/>
        </w:rPr>
        <w:t>«</w:t>
      </w:r>
      <w:r w:rsidRPr="00164A0E">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164A0E">
        <w:rPr>
          <w:rFonts w:ascii="Times New Roman" w:eastAsia="Times New Roman" w:hAnsi="Times New Roman" w:cs="Times New Roman"/>
          <w:b/>
          <w:bCs/>
          <w:spacing w:val="-10"/>
          <w:sz w:val="28"/>
          <w:szCs w:val="28"/>
          <w:lang w:val="ru-RU" w:eastAsia="uk-UA"/>
        </w:rPr>
        <w:t>»</w:t>
      </w:r>
    </w:p>
    <w:p w14:paraId="39AE3EA9"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CA69EDA" w14:textId="77777777" w:rsidR="00A22B88" w:rsidRPr="00407485"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val="ru-RU" w:eastAsia="uk-UA"/>
        </w:rPr>
        <w:tab/>
      </w:r>
      <w:proofErr w:type="spellStart"/>
      <w:r w:rsidRPr="00D26941">
        <w:rPr>
          <w:rFonts w:ascii="Times New Roman" w:eastAsia="Times New Roman" w:hAnsi="Times New Roman" w:cs="Times New Roman"/>
          <w:bCs/>
          <w:iCs/>
          <w:spacing w:val="-10"/>
          <w:sz w:val="28"/>
          <w:szCs w:val="28"/>
          <w:lang w:val="ru-RU" w:eastAsia="uk-UA"/>
        </w:rPr>
        <w:t>Професія</w:t>
      </w:r>
      <w:proofErr w:type="spellEnd"/>
      <w:r w:rsidRPr="00D26941">
        <w:rPr>
          <w:rFonts w:ascii="Times New Roman" w:eastAsia="Times New Roman" w:hAnsi="Times New Roman" w:cs="Times New Roman"/>
          <w:bCs/>
          <w:iCs/>
          <w:spacing w:val="-10"/>
          <w:sz w:val="28"/>
          <w:szCs w:val="28"/>
          <w:lang w:val="ru-RU" w:eastAsia="uk-UA"/>
        </w:rPr>
        <w:t xml:space="preserve">: </w:t>
      </w:r>
      <w:r w:rsidRPr="00407485">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F28F9A5" w14:textId="77777777" w:rsidR="00A22B88" w:rsidRPr="00407485"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spacing w:val="-10"/>
          <w:sz w:val="28"/>
          <w:szCs w:val="28"/>
          <w:lang w:val="ru-RU" w:eastAsia="uk-UA"/>
        </w:rPr>
        <w:tab/>
      </w:r>
      <w:proofErr w:type="spellStart"/>
      <w:r w:rsidRPr="00D26941">
        <w:rPr>
          <w:rFonts w:ascii="Times New Roman" w:eastAsia="Times New Roman" w:hAnsi="Times New Roman" w:cs="Times New Roman"/>
          <w:bCs/>
          <w:spacing w:val="-10"/>
          <w:sz w:val="28"/>
          <w:szCs w:val="28"/>
          <w:lang w:val="ru-RU" w:eastAsia="uk-UA"/>
        </w:rPr>
        <w:t>Рівень</w:t>
      </w:r>
      <w:proofErr w:type="spellEnd"/>
      <w:r w:rsidRPr="00D26941">
        <w:rPr>
          <w:rFonts w:ascii="Times New Roman" w:eastAsia="Times New Roman" w:hAnsi="Times New Roman" w:cs="Times New Roman"/>
          <w:bCs/>
          <w:spacing w:val="-10"/>
          <w:sz w:val="28"/>
          <w:szCs w:val="28"/>
          <w:lang w:val="ru-RU" w:eastAsia="uk-UA"/>
        </w:rPr>
        <w:t xml:space="preserve"> </w:t>
      </w:r>
      <w:proofErr w:type="spellStart"/>
      <w:r w:rsidRPr="00D26941">
        <w:rPr>
          <w:rFonts w:ascii="Times New Roman" w:eastAsia="Times New Roman" w:hAnsi="Times New Roman" w:cs="Times New Roman"/>
          <w:bCs/>
          <w:spacing w:val="-10"/>
          <w:sz w:val="28"/>
          <w:szCs w:val="28"/>
          <w:lang w:val="ru-RU" w:eastAsia="uk-UA"/>
        </w:rPr>
        <w:t>кваліфікації</w:t>
      </w:r>
      <w:proofErr w:type="spellEnd"/>
      <w:r w:rsidRPr="00D26941">
        <w:rPr>
          <w:rFonts w:ascii="Times New Roman" w:eastAsia="Times New Roman" w:hAnsi="Times New Roman" w:cs="Times New Roman"/>
          <w:bCs/>
          <w:spacing w:val="-10"/>
          <w:sz w:val="28"/>
          <w:szCs w:val="28"/>
          <w:lang w:val="ru-RU" w:eastAsia="uk-UA"/>
        </w:rPr>
        <w:t xml:space="preserve">: </w:t>
      </w:r>
      <w:r w:rsidRPr="00D26941">
        <w:rPr>
          <w:rFonts w:ascii="Times New Roman" w:eastAsia="Times New Roman" w:hAnsi="Times New Roman" w:cs="Times New Roman"/>
          <w:bCs/>
          <w:spacing w:val="-10"/>
          <w:sz w:val="28"/>
          <w:szCs w:val="28"/>
          <w:lang w:eastAsia="uk-UA"/>
        </w:rPr>
        <w:t xml:space="preserve"> </w:t>
      </w:r>
      <w:r w:rsidRPr="00407485">
        <w:rPr>
          <w:rFonts w:ascii="Times New Roman" w:eastAsia="Times New Roman" w:hAnsi="Times New Roman" w:cs="Times New Roman"/>
          <w:bCs/>
          <w:spacing w:val="-10"/>
          <w:sz w:val="28"/>
          <w:szCs w:val="28"/>
          <w:u w:val="single"/>
          <w:lang w:eastAsia="uk-UA"/>
        </w:rPr>
        <w:t>категорія «А1»</w:t>
      </w:r>
    </w:p>
    <w:p w14:paraId="71FE10D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7925"/>
        <w:gridCol w:w="1418"/>
        <w:gridCol w:w="1559"/>
        <w:gridCol w:w="1866"/>
      </w:tblGrid>
      <w:tr w:rsidR="00A22B88" w:rsidRPr="00800E5B" w14:paraId="45A9D076" w14:textId="77777777" w:rsidTr="00AB0F2F">
        <w:trPr>
          <w:trHeight w:val="421"/>
          <w:jc w:val="center"/>
        </w:trPr>
        <w:tc>
          <w:tcPr>
            <w:tcW w:w="1769" w:type="dxa"/>
            <w:vMerge w:val="restart"/>
            <w:vAlign w:val="center"/>
          </w:tcPr>
          <w:p w14:paraId="3ADA245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5DB1C63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7925" w:type="dxa"/>
            <w:vMerge w:val="restart"/>
            <w:vAlign w:val="center"/>
          </w:tcPr>
          <w:p w14:paraId="080F3D26"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800E5B">
              <w:rPr>
                <w:rFonts w:ascii="Times New Roman" w:eastAsia="Times New Roman" w:hAnsi="Times New Roman" w:cs="Times New Roman"/>
                <w:b/>
                <w:bCs/>
                <w:spacing w:val="-10"/>
                <w:sz w:val="28"/>
                <w:szCs w:val="28"/>
                <w:lang w:val="ru-RU" w:eastAsia="uk-UA"/>
              </w:rPr>
              <w:t>Назва</w:t>
            </w:r>
            <w:proofErr w:type="spellEnd"/>
            <w:r w:rsidRPr="00800E5B">
              <w:rPr>
                <w:rFonts w:ascii="Times New Roman" w:eastAsia="Times New Roman" w:hAnsi="Times New Roman" w:cs="Times New Roman"/>
                <w:b/>
                <w:bCs/>
                <w:spacing w:val="-10"/>
                <w:sz w:val="28"/>
                <w:szCs w:val="28"/>
                <w:lang w:val="ru-RU" w:eastAsia="uk-UA"/>
              </w:rPr>
              <w:t xml:space="preserve"> теми (</w:t>
            </w:r>
            <w:proofErr w:type="spellStart"/>
            <w:r w:rsidRPr="00800E5B">
              <w:rPr>
                <w:rFonts w:ascii="Times New Roman" w:eastAsia="Times New Roman" w:hAnsi="Times New Roman" w:cs="Times New Roman"/>
                <w:b/>
                <w:bCs/>
                <w:spacing w:val="-10"/>
                <w:sz w:val="28"/>
                <w:szCs w:val="28"/>
                <w:lang w:val="ru-RU" w:eastAsia="uk-UA"/>
              </w:rPr>
              <w:t>компетентності</w:t>
            </w:r>
            <w:proofErr w:type="spellEnd"/>
            <w:r w:rsidRPr="00800E5B">
              <w:rPr>
                <w:rFonts w:ascii="Times New Roman" w:eastAsia="Times New Roman" w:hAnsi="Times New Roman" w:cs="Times New Roman"/>
                <w:b/>
                <w:bCs/>
                <w:spacing w:val="-10"/>
                <w:sz w:val="28"/>
                <w:szCs w:val="28"/>
                <w:lang w:val="ru-RU" w:eastAsia="uk-UA"/>
              </w:rPr>
              <w:t>)</w:t>
            </w:r>
          </w:p>
        </w:tc>
        <w:tc>
          <w:tcPr>
            <w:tcW w:w="4843" w:type="dxa"/>
            <w:gridSpan w:val="3"/>
            <w:vAlign w:val="center"/>
          </w:tcPr>
          <w:p w14:paraId="4BA9A19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800E5B">
              <w:rPr>
                <w:rFonts w:ascii="Times New Roman" w:eastAsia="Times New Roman" w:hAnsi="Times New Roman" w:cs="Times New Roman"/>
                <w:b/>
                <w:bCs/>
                <w:spacing w:val="-10"/>
                <w:sz w:val="28"/>
                <w:szCs w:val="28"/>
                <w:lang w:val="ru-RU" w:eastAsia="uk-UA"/>
              </w:rPr>
              <w:t>Кількість</w:t>
            </w:r>
            <w:proofErr w:type="spellEnd"/>
            <w:r w:rsidRPr="00800E5B">
              <w:rPr>
                <w:rFonts w:ascii="Times New Roman" w:eastAsia="Times New Roman" w:hAnsi="Times New Roman" w:cs="Times New Roman"/>
                <w:b/>
                <w:bCs/>
                <w:spacing w:val="-10"/>
                <w:sz w:val="28"/>
                <w:szCs w:val="28"/>
                <w:lang w:val="ru-RU" w:eastAsia="uk-UA"/>
              </w:rPr>
              <w:t xml:space="preserve"> годин</w:t>
            </w:r>
          </w:p>
        </w:tc>
      </w:tr>
      <w:tr w:rsidR="00A22B88" w:rsidRPr="00800E5B" w14:paraId="338D5779" w14:textId="77777777" w:rsidTr="00AB0F2F">
        <w:trPr>
          <w:trHeight w:val="288"/>
          <w:jc w:val="center"/>
        </w:trPr>
        <w:tc>
          <w:tcPr>
            <w:tcW w:w="1769" w:type="dxa"/>
            <w:vMerge/>
            <w:vAlign w:val="center"/>
          </w:tcPr>
          <w:p w14:paraId="1EAF2333"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7925" w:type="dxa"/>
            <w:vMerge/>
            <w:vAlign w:val="center"/>
          </w:tcPr>
          <w:p w14:paraId="3FE61752"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418" w:type="dxa"/>
            <w:vAlign w:val="center"/>
          </w:tcPr>
          <w:p w14:paraId="79197CA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559" w:type="dxa"/>
            <w:vAlign w:val="center"/>
          </w:tcPr>
          <w:p w14:paraId="61D0FB85"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866" w:type="dxa"/>
            <w:vAlign w:val="center"/>
          </w:tcPr>
          <w:p w14:paraId="294E1521"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1118FCEE" w14:textId="77777777" w:rsidTr="00AB0F2F">
        <w:trPr>
          <w:trHeight w:val="187"/>
          <w:jc w:val="center"/>
        </w:trPr>
        <w:tc>
          <w:tcPr>
            <w:tcW w:w="1769" w:type="dxa"/>
          </w:tcPr>
          <w:p w14:paraId="5061978B"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E048C">
              <w:rPr>
                <w:rFonts w:ascii="Times New Roman" w:eastAsia="Times New Roman" w:hAnsi="Times New Roman" w:cs="Times New Roman"/>
                <w:b/>
                <w:bCs/>
                <w:spacing w:val="-10"/>
                <w:sz w:val="28"/>
                <w:szCs w:val="28"/>
                <w:lang w:eastAsia="uk-UA"/>
              </w:rPr>
              <w:t>ТРА 1.1.</w:t>
            </w:r>
          </w:p>
        </w:tc>
        <w:tc>
          <w:tcPr>
            <w:tcW w:w="7925" w:type="dxa"/>
          </w:tcPr>
          <w:p w14:paraId="4AFFA07D" w14:textId="77777777" w:rsidR="00A22B88" w:rsidRPr="00557E86"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418" w:type="dxa"/>
          </w:tcPr>
          <w:p w14:paraId="4BBCB1F4"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559" w:type="dxa"/>
          </w:tcPr>
          <w:p w14:paraId="2103AF9D"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866" w:type="dxa"/>
          </w:tcPr>
          <w:p w14:paraId="2574E8F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800E5B" w14:paraId="04D9B003" w14:textId="77777777" w:rsidTr="00AB0F2F">
        <w:trPr>
          <w:trHeight w:val="383"/>
          <w:jc w:val="center"/>
        </w:trPr>
        <w:tc>
          <w:tcPr>
            <w:tcW w:w="1769" w:type="dxa"/>
          </w:tcPr>
          <w:p w14:paraId="06AC03B7"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ТРА1.-1.1</w:t>
            </w:r>
          </w:p>
        </w:tc>
        <w:tc>
          <w:tcPr>
            <w:tcW w:w="7925" w:type="dxa"/>
          </w:tcPr>
          <w:p w14:paraId="10174160" w14:textId="77777777" w:rsidR="00A22B88" w:rsidRPr="00D26941"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Технологія внесення добрив та хімічний захист рослин.</w:t>
            </w:r>
          </w:p>
        </w:tc>
        <w:tc>
          <w:tcPr>
            <w:tcW w:w="1418" w:type="dxa"/>
          </w:tcPr>
          <w:p w14:paraId="6733B4B3"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7</w:t>
            </w:r>
          </w:p>
        </w:tc>
        <w:tc>
          <w:tcPr>
            <w:tcW w:w="1559" w:type="dxa"/>
          </w:tcPr>
          <w:p w14:paraId="45A8130A"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2</w:t>
            </w:r>
          </w:p>
        </w:tc>
        <w:tc>
          <w:tcPr>
            <w:tcW w:w="1866" w:type="dxa"/>
          </w:tcPr>
          <w:p w14:paraId="5BEF4292" w14:textId="518B22D3" w:rsidR="00A22B88" w:rsidRPr="00D26941"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w:t>
            </w:r>
            <w:r w:rsidR="00A22B88">
              <w:rPr>
                <w:rFonts w:ascii="Times New Roman" w:eastAsia="Times New Roman" w:hAnsi="Times New Roman" w:cs="Times New Roman"/>
                <w:bCs/>
                <w:spacing w:val="-10"/>
                <w:sz w:val="28"/>
                <w:szCs w:val="28"/>
                <w:lang w:val="ru-RU" w:eastAsia="uk-UA"/>
              </w:rPr>
              <w:t>питування</w:t>
            </w:r>
            <w:proofErr w:type="spellEnd"/>
          </w:p>
        </w:tc>
      </w:tr>
      <w:tr w:rsidR="00A22B88" w:rsidRPr="00800E5B" w14:paraId="0CACB82F" w14:textId="77777777" w:rsidTr="00AB0F2F">
        <w:trPr>
          <w:trHeight w:val="318"/>
          <w:jc w:val="center"/>
        </w:trPr>
        <w:tc>
          <w:tcPr>
            <w:tcW w:w="1769" w:type="dxa"/>
          </w:tcPr>
          <w:p w14:paraId="2E4215D1"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ТРА1.-1.2.</w:t>
            </w:r>
          </w:p>
        </w:tc>
        <w:tc>
          <w:tcPr>
            <w:tcW w:w="7925" w:type="dxa"/>
          </w:tcPr>
          <w:p w14:paraId="384BCBA4" w14:textId="77777777" w:rsidR="00A22B88" w:rsidRPr="00D26941"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D26941">
              <w:rPr>
                <w:rFonts w:ascii="Times New Roman" w:eastAsia="Times New Roman" w:hAnsi="Times New Roman" w:cs="Times New Roman"/>
                <w:sz w:val="28"/>
                <w:szCs w:val="28"/>
                <w:lang w:eastAsia="uk-UA"/>
              </w:rPr>
              <w:t>Основний та передпосівний обробіток ґрунту.</w:t>
            </w:r>
          </w:p>
        </w:tc>
        <w:tc>
          <w:tcPr>
            <w:tcW w:w="1418" w:type="dxa"/>
          </w:tcPr>
          <w:p w14:paraId="4ED02ED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11</w:t>
            </w:r>
          </w:p>
        </w:tc>
        <w:tc>
          <w:tcPr>
            <w:tcW w:w="1559" w:type="dxa"/>
          </w:tcPr>
          <w:p w14:paraId="23A0D268"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4</w:t>
            </w:r>
          </w:p>
        </w:tc>
        <w:tc>
          <w:tcPr>
            <w:tcW w:w="1866" w:type="dxa"/>
          </w:tcPr>
          <w:p w14:paraId="6BB4A862" w14:textId="2A445340" w:rsidR="00A22B88" w:rsidRPr="00D26941"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Опитування</w:t>
            </w:r>
            <w:proofErr w:type="spellEnd"/>
          </w:p>
        </w:tc>
      </w:tr>
      <w:tr w:rsidR="00A22B88" w:rsidRPr="00800E5B" w14:paraId="4B761C22" w14:textId="77777777" w:rsidTr="00AB0F2F">
        <w:trPr>
          <w:trHeight w:val="282"/>
          <w:jc w:val="center"/>
        </w:trPr>
        <w:tc>
          <w:tcPr>
            <w:tcW w:w="1769" w:type="dxa"/>
          </w:tcPr>
          <w:p w14:paraId="59228ADC"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ТРА1.-1.3.</w:t>
            </w:r>
          </w:p>
        </w:tc>
        <w:tc>
          <w:tcPr>
            <w:tcW w:w="7925" w:type="dxa"/>
          </w:tcPr>
          <w:p w14:paraId="1D360512" w14:textId="77777777" w:rsidR="00A22B88" w:rsidRPr="00D26941"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Посів та посадка сільськогосподарських культур</w:t>
            </w:r>
          </w:p>
        </w:tc>
        <w:tc>
          <w:tcPr>
            <w:tcW w:w="1418" w:type="dxa"/>
          </w:tcPr>
          <w:p w14:paraId="3C6D53A3"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12</w:t>
            </w:r>
          </w:p>
        </w:tc>
        <w:tc>
          <w:tcPr>
            <w:tcW w:w="1559" w:type="dxa"/>
          </w:tcPr>
          <w:p w14:paraId="492E74B9"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2</w:t>
            </w:r>
          </w:p>
        </w:tc>
        <w:tc>
          <w:tcPr>
            <w:tcW w:w="1866" w:type="dxa"/>
          </w:tcPr>
          <w:p w14:paraId="1640B540" w14:textId="26A11245" w:rsidR="00A22B88" w:rsidRPr="00D26941"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Опитування</w:t>
            </w:r>
            <w:proofErr w:type="spellEnd"/>
          </w:p>
        </w:tc>
      </w:tr>
      <w:tr w:rsidR="00A22B88" w:rsidRPr="00A255DE" w14:paraId="0C2B8496" w14:textId="77777777" w:rsidTr="00AB0F2F">
        <w:trPr>
          <w:trHeight w:val="130"/>
          <w:jc w:val="center"/>
        </w:trPr>
        <w:tc>
          <w:tcPr>
            <w:tcW w:w="9694" w:type="dxa"/>
            <w:gridSpan w:val="2"/>
          </w:tcPr>
          <w:p w14:paraId="0D2233EC" w14:textId="77777777" w:rsidR="00A22B88" w:rsidRPr="00732F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418" w:type="dxa"/>
          </w:tcPr>
          <w:p w14:paraId="742EA9F7" w14:textId="77777777" w:rsidR="00A22B88" w:rsidRPr="00732F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732F5A">
              <w:rPr>
                <w:rFonts w:ascii="Times New Roman" w:eastAsia="Times New Roman" w:hAnsi="Times New Roman" w:cs="Times New Roman"/>
                <w:b/>
                <w:bCs/>
                <w:spacing w:val="-10"/>
                <w:sz w:val="28"/>
                <w:szCs w:val="28"/>
                <w:lang w:eastAsia="uk-UA"/>
              </w:rPr>
              <w:t xml:space="preserve">      30</w:t>
            </w:r>
          </w:p>
        </w:tc>
        <w:tc>
          <w:tcPr>
            <w:tcW w:w="1559" w:type="dxa"/>
          </w:tcPr>
          <w:p w14:paraId="3D3B62A4" w14:textId="77777777" w:rsidR="00A22B88" w:rsidRPr="00732F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732F5A">
              <w:rPr>
                <w:rFonts w:ascii="Times New Roman" w:eastAsia="Times New Roman" w:hAnsi="Times New Roman" w:cs="Times New Roman"/>
                <w:b/>
                <w:bCs/>
                <w:spacing w:val="-10"/>
                <w:sz w:val="28"/>
                <w:szCs w:val="28"/>
                <w:lang w:val="ru-RU" w:eastAsia="uk-UA"/>
              </w:rPr>
              <w:t>8</w:t>
            </w:r>
          </w:p>
        </w:tc>
        <w:tc>
          <w:tcPr>
            <w:tcW w:w="1866" w:type="dxa"/>
          </w:tcPr>
          <w:p w14:paraId="2A43F57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bl>
    <w:p w14:paraId="7C8A191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8F2C80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4F0817E"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9A4AD84"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DA18CC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9A2706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7BE1B04"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31F6A3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73B23F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2E0707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7481B4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D81244D" w14:textId="2735C36B"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4E5A794F" w14:textId="4F08B19C"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1B927C59" w14:textId="77777777" w:rsidR="00450042" w:rsidRDefault="00450042"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7FECB5A5" w14:textId="5A7302BC"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BE2284">
        <w:rPr>
          <w:rFonts w:ascii="Times New Roman" w:eastAsia="Times New Roman" w:hAnsi="Times New Roman" w:cs="Times New Roman"/>
          <w:b/>
          <w:bCs/>
          <w:spacing w:val="-10"/>
          <w:sz w:val="28"/>
          <w:szCs w:val="28"/>
          <w:lang w:eastAsia="uk-UA"/>
        </w:rPr>
        <w:lastRenderedPageBreak/>
        <w:t>Зміст</w:t>
      </w:r>
      <w:r w:rsidR="00450042">
        <w:rPr>
          <w:rFonts w:ascii="Times New Roman" w:eastAsia="Times New Roman" w:hAnsi="Times New Roman" w:cs="Times New Roman"/>
          <w:b/>
          <w:bCs/>
          <w:spacing w:val="-10"/>
          <w:sz w:val="28"/>
          <w:szCs w:val="28"/>
          <w:lang w:eastAsia="uk-UA"/>
        </w:rPr>
        <w:t xml:space="preserve">  програми</w:t>
      </w:r>
    </w:p>
    <w:p w14:paraId="37017500"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val="ru-RU" w:eastAsia="ru-RU"/>
        </w:rPr>
      </w:pPr>
    </w:p>
    <w:tbl>
      <w:tblPr>
        <w:tblW w:w="14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2516"/>
      </w:tblGrid>
      <w:tr w:rsidR="00A22B88" w:rsidRPr="00356FB9" w14:paraId="4E2F8B4D" w14:textId="77777777" w:rsidTr="00A22B88">
        <w:trPr>
          <w:trHeight w:val="1805"/>
          <w:jc w:val="center"/>
        </w:trPr>
        <w:tc>
          <w:tcPr>
            <w:tcW w:w="1791" w:type="dxa"/>
            <w:vAlign w:val="center"/>
          </w:tcPr>
          <w:p w14:paraId="4DF256CB"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64F882C2"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2516" w:type="dxa"/>
            <w:vAlign w:val="center"/>
          </w:tcPr>
          <w:p w14:paraId="2CBD4497" w14:textId="2DE1EB32" w:rsidR="00A22B88" w:rsidRPr="00BE2284"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3FD0ED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BE2284">
              <w:rPr>
                <w:rFonts w:ascii="Times New Roman" w:eastAsia="Times New Roman" w:hAnsi="Times New Roman" w:cs="Times New Roman"/>
                <w:b/>
                <w:bCs/>
                <w:spacing w:val="-10"/>
                <w:sz w:val="28"/>
                <w:szCs w:val="28"/>
                <w:lang w:eastAsia="uk-UA"/>
              </w:rPr>
              <w:t>Зміст навчального матеріалу</w:t>
            </w:r>
          </w:p>
        </w:tc>
      </w:tr>
      <w:tr w:rsidR="00A22B88" w:rsidRPr="00356FB9" w14:paraId="7C51EA15" w14:textId="77777777" w:rsidTr="00A22B88">
        <w:trPr>
          <w:trHeight w:val="224"/>
          <w:jc w:val="center"/>
        </w:trPr>
        <w:tc>
          <w:tcPr>
            <w:tcW w:w="1791" w:type="dxa"/>
          </w:tcPr>
          <w:p w14:paraId="10FFD52E"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356FB9">
              <w:rPr>
                <w:rFonts w:ascii="Times New Roman" w:eastAsia="Times New Roman" w:hAnsi="Times New Roman" w:cs="Times New Roman"/>
                <w:b/>
                <w:spacing w:val="-10"/>
                <w:sz w:val="28"/>
                <w:szCs w:val="28"/>
                <w:lang w:eastAsia="uk-UA"/>
              </w:rPr>
              <w:t>ТРА1.</w:t>
            </w:r>
            <w:r>
              <w:rPr>
                <w:rFonts w:ascii="Times New Roman" w:eastAsia="Times New Roman" w:hAnsi="Times New Roman" w:cs="Times New Roman"/>
                <w:b/>
                <w:spacing w:val="-10"/>
                <w:sz w:val="28"/>
                <w:szCs w:val="28"/>
                <w:lang w:eastAsia="uk-UA"/>
              </w:rPr>
              <w:t>1.</w:t>
            </w:r>
          </w:p>
        </w:tc>
        <w:tc>
          <w:tcPr>
            <w:tcW w:w="12516" w:type="dxa"/>
          </w:tcPr>
          <w:p w14:paraId="41A1EEC6"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c>
      </w:tr>
      <w:tr w:rsidR="00A22B88" w:rsidRPr="00892D2D" w14:paraId="24D80C40" w14:textId="77777777" w:rsidTr="00A22B88">
        <w:trPr>
          <w:trHeight w:val="2409"/>
          <w:jc w:val="center"/>
        </w:trPr>
        <w:tc>
          <w:tcPr>
            <w:tcW w:w="1791" w:type="dxa"/>
          </w:tcPr>
          <w:p w14:paraId="6D8E24C2"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E048C">
              <w:rPr>
                <w:rFonts w:ascii="Times New Roman" w:eastAsia="Times New Roman" w:hAnsi="Times New Roman" w:cs="Times New Roman"/>
                <w:bCs/>
                <w:spacing w:val="-10"/>
                <w:sz w:val="28"/>
                <w:szCs w:val="28"/>
                <w:lang w:eastAsia="uk-UA"/>
              </w:rPr>
              <w:t>ТРА1.-1.1.</w:t>
            </w:r>
          </w:p>
        </w:tc>
        <w:tc>
          <w:tcPr>
            <w:tcW w:w="12516" w:type="dxa"/>
          </w:tcPr>
          <w:p w14:paraId="01250D82" w14:textId="77777777" w:rsidR="00A22B88" w:rsidRPr="00800E5B"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Технологія внесення добрив та хімічний захист рослин.</w:t>
            </w:r>
          </w:p>
          <w:p w14:paraId="0583DE6A" w14:textId="77777777" w:rsidR="00A22B88" w:rsidRPr="00892D2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Види добрив, їх зберігання, приготування і внесення.</w:t>
            </w:r>
          </w:p>
          <w:p w14:paraId="2EF8461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Комплекс машин для механізації робіт із внесення добрив.</w:t>
            </w:r>
          </w:p>
          <w:p w14:paraId="05A61E43" w14:textId="77777777" w:rsidR="00A22B88" w:rsidRPr="00896E1E"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Ефективні прийоми використання машин при розкидному внесенні добрив.</w:t>
            </w:r>
          </w:p>
          <w:p w14:paraId="50E3971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ЛПР: Внесення добрив.</w:t>
            </w:r>
          </w:p>
          <w:p w14:paraId="4629208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Застосування пестецидів.</w:t>
            </w:r>
          </w:p>
          <w:p w14:paraId="32D15C8B"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uk-UA"/>
              </w:rPr>
              <w:t>Правила техніки безпеки, охорона праці та санітарія.</w:t>
            </w:r>
          </w:p>
        </w:tc>
      </w:tr>
      <w:tr w:rsidR="00A22B88" w:rsidRPr="00896E1E" w14:paraId="6FE1B8FA" w14:textId="77777777" w:rsidTr="00A22B88">
        <w:trPr>
          <w:trHeight w:val="3220"/>
          <w:jc w:val="center"/>
        </w:trPr>
        <w:tc>
          <w:tcPr>
            <w:tcW w:w="1791" w:type="dxa"/>
          </w:tcPr>
          <w:p w14:paraId="0F5ABF3B" w14:textId="77777777" w:rsidR="00A22B88" w:rsidRPr="008E048C"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E048C">
              <w:rPr>
                <w:rFonts w:ascii="Times New Roman" w:eastAsia="Times New Roman" w:hAnsi="Times New Roman" w:cs="Times New Roman"/>
                <w:bCs/>
                <w:spacing w:val="-10"/>
                <w:sz w:val="28"/>
                <w:szCs w:val="28"/>
                <w:lang w:eastAsia="uk-UA"/>
              </w:rPr>
              <w:t>ТРА1.-1.2.</w:t>
            </w:r>
          </w:p>
        </w:tc>
        <w:tc>
          <w:tcPr>
            <w:tcW w:w="12516" w:type="dxa"/>
          </w:tcPr>
          <w:p w14:paraId="2766F4F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Основний та передпосівний обробіток ґрунту.</w:t>
            </w:r>
          </w:p>
          <w:p w14:paraId="33D0092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Основний обробіток ґрунту. Агротехнічні вимоги.</w:t>
            </w:r>
          </w:p>
          <w:p w14:paraId="4EFC3F8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Комплектація і підготовка агрегату для оранки. Регулювання та організація оранки.</w:t>
            </w:r>
          </w:p>
          <w:p w14:paraId="3E1E5C36"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Підготовка поля та організація оранки. Робота орного агрегату в загоні. Контроль якості оранки.</w:t>
            </w:r>
          </w:p>
          <w:p w14:paraId="2DC45D9C"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Безвідвальний обробіток ґрунту.</w:t>
            </w:r>
          </w:p>
          <w:p w14:paraId="6147E2E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ЛП: Основний обробіток ґрунту.</w:t>
            </w:r>
          </w:p>
          <w:p w14:paraId="1DD9228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Лущення. Боронування. Прикочування ґрунту.</w:t>
            </w:r>
          </w:p>
          <w:p w14:paraId="2E0E174B" w14:textId="77777777" w:rsidR="00A22B88" w:rsidRPr="003631E5"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3631E5">
              <w:rPr>
                <w:rFonts w:ascii="Times New Roman" w:eastAsia="Times New Roman" w:hAnsi="Times New Roman" w:cs="Times New Roman"/>
                <w:bCs/>
                <w:sz w:val="28"/>
                <w:szCs w:val="28"/>
                <w:lang w:eastAsia="uk-UA"/>
              </w:rPr>
              <w:t xml:space="preserve"> Передпосівний обробіток ґрунту.</w:t>
            </w:r>
          </w:p>
          <w:p w14:paraId="6DA05CF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ЛПР: </w:t>
            </w:r>
            <w:r w:rsidRPr="003631E5">
              <w:rPr>
                <w:rFonts w:ascii="Times New Roman" w:eastAsia="Times New Roman" w:hAnsi="Times New Roman" w:cs="Times New Roman"/>
                <w:bCs/>
                <w:sz w:val="28"/>
                <w:szCs w:val="28"/>
                <w:lang w:eastAsia="uk-UA"/>
              </w:rPr>
              <w:t>Передпосівний обробіток ґрунту.</w:t>
            </w:r>
          </w:p>
          <w:p w14:paraId="3C1AEC2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3631E5">
              <w:rPr>
                <w:rFonts w:ascii="Times New Roman" w:eastAsia="Times New Roman" w:hAnsi="Times New Roman" w:cs="Times New Roman"/>
                <w:sz w:val="28"/>
                <w:szCs w:val="28"/>
                <w:lang w:eastAsia="uk-UA"/>
              </w:rPr>
              <w:t>Протиерозійний обробіток ґрунту.</w:t>
            </w:r>
          </w:p>
        </w:tc>
      </w:tr>
      <w:tr w:rsidR="00A22B88" w:rsidRPr="00896E1E" w14:paraId="4FB661DF" w14:textId="77777777" w:rsidTr="00A22B88">
        <w:trPr>
          <w:trHeight w:val="3818"/>
          <w:jc w:val="center"/>
        </w:trPr>
        <w:tc>
          <w:tcPr>
            <w:tcW w:w="1791" w:type="dxa"/>
          </w:tcPr>
          <w:p w14:paraId="41824CDA"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E048C">
              <w:rPr>
                <w:rFonts w:ascii="Times New Roman" w:eastAsia="Times New Roman" w:hAnsi="Times New Roman" w:cs="Times New Roman"/>
                <w:bCs/>
                <w:spacing w:val="-10"/>
                <w:sz w:val="28"/>
                <w:szCs w:val="28"/>
                <w:lang w:eastAsia="uk-UA"/>
              </w:rPr>
              <w:lastRenderedPageBreak/>
              <w:t>ТРА1.-1.3.</w:t>
            </w:r>
          </w:p>
        </w:tc>
        <w:tc>
          <w:tcPr>
            <w:tcW w:w="12516" w:type="dxa"/>
          </w:tcPr>
          <w:p w14:paraId="3ECB0EC1" w14:textId="77777777" w:rsidR="00A22B88" w:rsidRPr="00800E5B"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Посів та посадка сільськогосподарських культур</w:t>
            </w:r>
          </w:p>
          <w:p w14:paraId="0F01C780"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Посів зернових і бобових культур, трав і кормової суміші. Агротехнічні вимоги.</w:t>
            </w:r>
          </w:p>
          <w:p w14:paraId="524F349E" w14:textId="77777777" w:rsidR="00A22B88" w:rsidRPr="004F475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Комплектація та підготовка посівного агрегату до роботи.</w:t>
            </w:r>
          </w:p>
          <w:p w14:paraId="43A2774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Встановлення сівалки на задану норму висіву і перевірка фактичної норми висіву.</w:t>
            </w:r>
          </w:p>
          <w:p w14:paraId="4AC7A003" w14:textId="77777777" w:rsidR="00A22B88" w:rsidRPr="00356FB9" w:rsidRDefault="00A22B88" w:rsidP="00A22B88">
            <w:pPr>
              <w:autoSpaceDE w:val="0"/>
              <w:autoSpaceDN w:val="0"/>
              <w:adjustRightInd w:val="0"/>
              <w:spacing w:after="0" w:line="240" w:lineRule="auto"/>
              <w:ind w:right="111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Розрахунок вильоту маркера і довжини слідопоказчика.</w:t>
            </w:r>
          </w:p>
          <w:p w14:paraId="6752612A" w14:textId="77777777" w:rsidR="00A22B88" w:rsidRPr="00F57105"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Регулювання глибини посіву. Визначення норми висіву. </w:t>
            </w:r>
          </w:p>
          <w:p w14:paraId="5E666C6F" w14:textId="77777777" w:rsidR="00A22B88" w:rsidRPr="00356FB9"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Підготовка поля. Робота агрегату в загоні. Контроль і оцінювання якості посіву.</w:t>
            </w:r>
          </w:p>
          <w:p w14:paraId="1A5AD8E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Сучасні технології посіву зернових культур. Інтенсивні технології.</w:t>
            </w:r>
          </w:p>
          <w:p w14:paraId="2A401C6A" w14:textId="77777777" w:rsidR="00A22B88" w:rsidRPr="00DE24E6"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6"/>
                <w:szCs w:val="26"/>
                <w:lang w:eastAsia="uk-UA"/>
              </w:rPr>
              <w:t xml:space="preserve">ЛПР: </w:t>
            </w:r>
            <w:r w:rsidRPr="00DE24E6">
              <w:rPr>
                <w:rFonts w:ascii="Times New Roman" w:eastAsia="Times New Roman" w:hAnsi="Times New Roman" w:cs="Times New Roman"/>
                <w:bCs/>
                <w:sz w:val="28"/>
                <w:szCs w:val="28"/>
                <w:lang w:eastAsia="uk-UA"/>
              </w:rPr>
              <w:t>Посів зернових і бобових культур.</w:t>
            </w:r>
          </w:p>
          <w:p w14:paraId="788EEA11" w14:textId="77777777" w:rsidR="00A22B88" w:rsidRPr="00DE24E6"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sidRPr="00DE24E6">
              <w:rPr>
                <w:rFonts w:ascii="Times New Roman" w:eastAsia="Times New Roman" w:hAnsi="Times New Roman" w:cs="Times New Roman"/>
                <w:bCs/>
                <w:sz w:val="28"/>
                <w:szCs w:val="28"/>
                <w:lang w:eastAsia="uk-UA"/>
              </w:rPr>
              <w:t>Особливості посіву кормових культур та насінників.</w:t>
            </w:r>
          </w:p>
          <w:p w14:paraId="1DB68D08" w14:textId="77777777" w:rsidR="00A22B88" w:rsidRPr="0010565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05656">
              <w:rPr>
                <w:rFonts w:ascii="Times New Roman" w:eastAsia="Times New Roman" w:hAnsi="Times New Roman" w:cs="Times New Roman"/>
                <w:sz w:val="28"/>
                <w:szCs w:val="28"/>
                <w:lang w:eastAsia="uk-UA"/>
              </w:rPr>
              <w:t>Тех</w:t>
            </w:r>
            <w:r>
              <w:rPr>
                <w:rFonts w:ascii="Times New Roman" w:eastAsia="Times New Roman" w:hAnsi="Times New Roman" w:cs="Times New Roman"/>
                <w:sz w:val="28"/>
                <w:szCs w:val="28"/>
                <w:lang w:eastAsia="uk-UA"/>
              </w:rPr>
              <w:t xml:space="preserve">нологія вирощування </w:t>
            </w:r>
            <w:r w:rsidRPr="00105656">
              <w:rPr>
                <w:rFonts w:ascii="Times New Roman" w:eastAsia="Times New Roman" w:hAnsi="Times New Roman" w:cs="Times New Roman"/>
                <w:sz w:val="28"/>
                <w:szCs w:val="28"/>
                <w:lang w:eastAsia="uk-UA"/>
              </w:rPr>
              <w:t xml:space="preserve"> кормів.</w:t>
            </w:r>
          </w:p>
          <w:p w14:paraId="7F4D334F"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eastAsia="uk-UA"/>
              </w:rPr>
              <w:t xml:space="preserve">Технологія </w:t>
            </w:r>
            <w:r w:rsidRPr="00A802AE">
              <w:rPr>
                <w:rFonts w:ascii="Times New Roman" w:eastAsia="Times New Roman" w:hAnsi="Times New Roman" w:cs="Times New Roman"/>
                <w:sz w:val="28"/>
                <w:szCs w:val="28"/>
                <w:lang w:eastAsia="uk-UA"/>
              </w:rPr>
              <w:t xml:space="preserve"> заготівлі кормів.</w:t>
            </w:r>
          </w:p>
        </w:tc>
      </w:tr>
    </w:tbl>
    <w:p w14:paraId="22D591BD"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644BE72" w14:textId="77777777" w:rsidR="00A22B88" w:rsidRDefault="00A22B88" w:rsidP="00A22B88"/>
    <w:p w14:paraId="464B23D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BAB7FEB"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highlight w:val="cyan"/>
          <w:lang w:eastAsia="uk-UA"/>
        </w:rPr>
        <w:br w:type="page"/>
      </w:r>
    </w:p>
    <w:p w14:paraId="0D5741C7" w14:textId="77777777" w:rsidR="00A22B88" w:rsidRPr="00E61C43" w:rsidRDefault="00A22B88" w:rsidP="00A22B88">
      <w:pPr>
        <w:spacing w:after="0" w:line="240" w:lineRule="auto"/>
        <w:jc w:val="center"/>
        <w:rPr>
          <w:rFonts w:ascii="Times New Roman" w:eastAsia="Calibri" w:hAnsi="Times New Roman" w:cs="Times New Roman"/>
          <w:b/>
          <w:bCs/>
          <w:caps/>
          <w:spacing w:val="-10"/>
          <w:sz w:val="28"/>
          <w:szCs w:val="28"/>
          <w:lang w:eastAsia="uk-UA"/>
        </w:rPr>
      </w:pPr>
      <w:r w:rsidRPr="00E61C43">
        <w:rPr>
          <w:rFonts w:ascii="Times New Roman" w:eastAsia="Calibri" w:hAnsi="Times New Roman" w:cs="Times New Roman"/>
          <w:b/>
          <w:bCs/>
          <w:caps/>
          <w:spacing w:val="-10"/>
          <w:sz w:val="28"/>
          <w:szCs w:val="28"/>
          <w:lang w:val="ru-RU" w:eastAsia="uk-UA"/>
        </w:rPr>
        <w:lastRenderedPageBreak/>
        <w:t xml:space="preserve">Навчальна програма </w:t>
      </w:r>
      <w:r w:rsidRPr="00E61C43">
        <w:rPr>
          <w:rFonts w:ascii="Times New Roman" w:eastAsia="Calibri" w:hAnsi="Times New Roman" w:cs="Times New Roman"/>
          <w:b/>
          <w:bCs/>
          <w:caps/>
          <w:spacing w:val="-10"/>
          <w:sz w:val="28"/>
          <w:szCs w:val="28"/>
          <w:lang w:eastAsia="uk-UA"/>
        </w:rPr>
        <w:t xml:space="preserve"> </w:t>
      </w:r>
    </w:p>
    <w:p w14:paraId="678315E1" w14:textId="77777777" w:rsidR="00A22B88" w:rsidRPr="00E61C43" w:rsidRDefault="00A22B88" w:rsidP="00A22B88">
      <w:pPr>
        <w:spacing w:after="0" w:line="240" w:lineRule="auto"/>
        <w:jc w:val="center"/>
        <w:rPr>
          <w:rFonts w:ascii="Times New Roman" w:eastAsia="Calibri" w:hAnsi="Times New Roman" w:cs="Times New Roman"/>
          <w:b/>
          <w:bCs/>
          <w:spacing w:val="-10"/>
          <w:sz w:val="28"/>
          <w:szCs w:val="28"/>
          <w:lang w:val="ru-RU" w:eastAsia="uk-UA"/>
        </w:rPr>
      </w:pPr>
      <w:r w:rsidRPr="00E61C43">
        <w:rPr>
          <w:rFonts w:ascii="Times New Roman" w:eastAsia="Calibri" w:hAnsi="Times New Roman" w:cs="Times New Roman"/>
          <w:b/>
          <w:bCs/>
          <w:spacing w:val="-10"/>
          <w:sz w:val="28"/>
          <w:szCs w:val="28"/>
          <w:lang w:eastAsia="uk-UA"/>
        </w:rPr>
        <w:t xml:space="preserve">з </w:t>
      </w:r>
      <w:proofErr w:type="spellStart"/>
      <w:r w:rsidRPr="00E61C43">
        <w:rPr>
          <w:rFonts w:ascii="Times New Roman" w:eastAsia="Calibri" w:hAnsi="Times New Roman" w:cs="Times New Roman"/>
          <w:b/>
          <w:bCs/>
          <w:spacing w:val="-10"/>
          <w:sz w:val="28"/>
          <w:szCs w:val="28"/>
          <w:lang w:val="ru-RU" w:eastAsia="uk-UA"/>
        </w:rPr>
        <w:t>виробничого</w:t>
      </w:r>
      <w:proofErr w:type="spellEnd"/>
      <w:r w:rsidRPr="00E61C43">
        <w:rPr>
          <w:rFonts w:ascii="Times New Roman" w:eastAsia="Calibri" w:hAnsi="Times New Roman" w:cs="Times New Roman"/>
          <w:b/>
          <w:bCs/>
          <w:spacing w:val="-10"/>
          <w:sz w:val="28"/>
          <w:szCs w:val="28"/>
          <w:lang w:val="ru-RU" w:eastAsia="uk-UA"/>
        </w:rPr>
        <w:t xml:space="preserve"> </w:t>
      </w:r>
      <w:proofErr w:type="spellStart"/>
      <w:r w:rsidRPr="00E61C43">
        <w:rPr>
          <w:rFonts w:ascii="Times New Roman" w:eastAsia="Calibri" w:hAnsi="Times New Roman" w:cs="Times New Roman"/>
          <w:b/>
          <w:bCs/>
          <w:spacing w:val="-10"/>
          <w:sz w:val="28"/>
          <w:szCs w:val="28"/>
          <w:lang w:val="ru-RU" w:eastAsia="uk-UA"/>
        </w:rPr>
        <w:t>навчання</w:t>
      </w:r>
      <w:proofErr w:type="spellEnd"/>
    </w:p>
    <w:p w14:paraId="2AEB477C" w14:textId="77777777" w:rsidR="00A22B88" w:rsidRPr="006D5572" w:rsidRDefault="00A22B88" w:rsidP="00A22B88">
      <w:pPr>
        <w:spacing w:after="0" w:line="20" w:lineRule="atLeast"/>
        <w:jc w:val="center"/>
        <w:rPr>
          <w:rFonts w:ascii="Times New Roman" w:eastAsia="Calibri" w:hAnsi="Times New Roman" w:cs="Times New Roman"/>
          <w:b/>
          <w:bCs/>
          <w:spacing w:val="-10"/>
          <w:sz w:val="28"/>
          <w:szCs w:val="28"/>
          <w:highlight w:val="cyan"/>
          <w:lang w:val="ru-RU" w:eastAsia="uk-UA"/>
        </w:rPr>
      </w:pPr>
    </w:p>
    <w:p w14:paraId="1F22255C" w14:textId="77777777" w:rsidR="00A22B88" w:rsidRDefault="00A22B88" w:rsidP="00A22B88">
      <w:pPr>
        <w:spacing w:after="0" w:line="240" w:lineRule="auto"/>
        <w:rPr>
          <w:rFonts w:ascii="Times New Roman" w:eastAsia="Calibri" w:hAnsi="Times New Roman" w:cs="Times New Roman"/>
          <w:bCs/>
          <w:iCs/>
          <w:spacing w:val="-10"/>
          <w:sz w:val="28"/>
          <w:szCs w:val="28"/>
          <w:lang w:eastAsia="uk-UA"/>
        </w:rPr>
      </w:pPr>
      <w:r>
        <w:rPr>
          <w:rFonts w:ascii="Times New Roman" w:eastAsia="Calibri" w:hAnsi="Times New Roman" w:cs="Times New Roman"/>
          <w:bCs/>
          <w:iCs/>
          <w:spacing w:val="-10"/>
          <w:sz w:val="28"/>
          <w:szCs w:val="28"/>
          <w:lang w:eastAsia="uk-UA"/>
        </w:rPr>
        <w:t xml:space="preserve">       </w:t>
      </w:r>
      <w:r w:rsidRPr="00B4036C">
        <w:rPr>
          <w:rFonts w:ascii="Times New Roman" w:eastAsia="Calibri" w:hAnsi="Times New Roman" w:cs="Times New Roman"/>
          <w:bCs/>
          <w:iCs/>
          <w:spacing w:val="-10"/>
          <w:sz w:val="28"/>
          <w:szCs w:val="28"/>
          <w:lang w:eastAsia="uk-UA"/>
        </w:rPr>
        <w:t xml:space="preserve">Професія:   </w:t>
      </w:r>
      <w:r w:rsidRPr="00407485">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7BFFEE92" w14:textId="77777777" w:rsidR="00A22B88" w:rsidRPr="00407485" w:rsidRDefault="00A22B88" w:rsidP="00A22B88">
      <w:pPr>
        <w:spacing w:after="0" w:line="240" w:lineRule="auto"/>
        <w:rPr>
          <w:rFonts w:ascii="Times New Roman" w:eastAsia="Calibri" w:hAnsi="Times New Roman" w:cs="Times New Roman"/>
          <w:bCs/>
          <w:iCs/>
          <w:spacing w:val="-10"/>
          <w:sz w:val="28"/>
          <w:szCs w:val="28"/>
          <w:u w:val="single"/>
          <w:lang w:eastAsia="uk-UA"/>
        </w:rPr>
      </w:pPr>
      <w:r>
        <w:rPr>
          <w:rFonts w:ascii="Times New Roman" w:eastAsia="Calibri" w:hAnsi="Times New Roman" w:cs="Times New Roman"/>
          <w:sz w:val="28"/>
          <w:szCs w:val="28"/>
          <w:lang w:eastAsia="ru-RU"/>
        </w:rPr>
        <w:t xml:space="preserve">      </w:t>
      </w:r>
      <w:r w:rsidRPr="00B4036C">
        <w:rPr>
          <w:rFonts w:ascii="Times New Roman" w:eastAsia="Calibri" w:hAnsi="Times New Roman" w:cs="Times New Roman"/>
          <w:sz w:val="28"/>
          <w:szCs w:val="28"/>
          <w:lang w:eastAsia="ru-RU"/>
        </w:rPr>
        <w:t xml:space="preserve">Рівень кваліфікації:  </w:t>
      </w:r>
      <w:r w:rsidRPr="00407485">
        <w:rPr>
          <w:rFonts w:ascii="Times New Roman" w:eastAsia="Calibri" w:hAnsi="Times New Roman" w:cs="Times New Roman"/>
          <w:bCs/>
          <w:iCs/>
          <w:spacing w:val="-10"/>
          <w:sz w:val="28"/>
          <w:szCs w:val="28"/>
          <w:u w:val="single"/>
          <w:lang w:eastAsia="uk-UA"/>
        </w:rPr>
        <w:t>категорія «А</w:t>
      </w:r>
      <w:r w:rsidRPr="00407485">
        <w:rPr>
          <w:rFonts w:ascii="Times New Roman" w:eastAsia="Calibri" w:hAnsi="Times New Roman" w:cs="Times New Roman"/>
          <w:bCs/>
          <w:iCs/>
          <w:spacing w:val="-10"/>
          <w:sz w:val="28"/>
          <w:szCs w:val="28"/>
          <w:u w:val="single"/>
          <w:lang w:val="ru-RU" w:eastAsia="uk-UA"/>
        </w:rPr>
        <w:t>1</w:t>
      </w:r>
      <w:r w:rsidRPr="00407485">
        <w:rPr>
          <w:rFonts w:ascii="Times New Roman" w:eastAsia="Calibri" w:hAnsi="Times New Roman" w:cs="Times New Roman"/>
          <w:bCs/>
          <w:iCs/>
          <w:spacing w:val="-10"/>
          <w:sz w:val="28"/>
          <w:szCs w:val="28"/>
          <w:u w:val="single"/>
          <w:lang w:eastAsia="uk-UA"/>
        </w:rPr>
        <w:t>»</w:t>
      </w:r>
    </w:p>
    <w:p w14:paraId="24704111" w14:textId="77777777" w:rsidR="00A22B88" w:rsidRPr="00B4036C" w:rsidRDefault="00A22B88" w:rsidP="00A22B88">
      <w:pPr>
        <w:spacing w:after="0" w:line="240" w:lineRule="auto"/>
        <w:rPr>
          <w:rFonts w:ascii="Times New Roman" w:eastAsia="Calibri" w:hAnsi="Times New Roman" w:cs="Times New Roman"/>
          <w:bCs/>
          <w:iCs/>
          <w:spacing w:val="-10"/>
          <w:sz w:val="28"/>
          <w:szCs w:val="28"/>
          <w:lang w:eastAsia="uk-UA"/>
        </w:rPr>
      </w:pPr>
    </w:p>
    <w:p w14:paraId="017CDD8E" w14:textId="77777777" w:rsidR="00A22B88" w:rsidRDefault="00A22B88" w:rsidP="00A22B8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482"/>
        <w:gridCol w:w="1276"/>
      </w:tblGrid>
      <w:tr w:rsidR="00A22B88" w:rsidRPr="00FE6A4E" w14:paraId="432728A9" w14:textId="77777777" w:rsidTr="00A22B88">
        <w:trPr>
          <w:trHeight w:val="874"/>
        </w:trPr>
        <w:tc>
          <w:tcPr>
            <w:tcW w:w="1809" w:type="dxa"/>
            <w:vAlign w:val="center"/>
          </w:tcPr>
          <w:p w14:paraId="2E4C42CA" w14:textId="77777777" w:rsidR="00A22B88" w:rsidRPr="00FE6A4E" w:rsidRDefault="00A22B88" w:rsidP="00A22B88">
            <w:pPr>
              <w:spacing w:after="0" w:line="240" w:lineRule="auto"/>
              <w:rPr>
                <w:rFonts w:ascii="Times New Roman" w:eastAsia="Calibri" w:hAnsi="Times New Roman" w:cs="Times New Roman"/>
                <w:b/>
                <w:sz w:val="28"/>
                <w:szCs w:val="28"/>
                <w:lang w:eastAsia="ru-RU"/>
              </w:rPr>
            </w:pPr>
            <w:r w:rsidRPr="00FE6A4E">
              <w:rPr>
                <w:rFonts w:ascii="Times New Roman" w:eastAsia="Calibri" w:hAnsi="Times New Roman" w:cs="Times New Roman"/>
                <w:b/>
                <w:sz w:val="28"/>
                <w:szCs w:val="28"/>
                <w:lang w:eastAsia="ru-RU"/>
              </w:rPr>
              <w:t xml:space="preserve">      Код</w:t>
            </w:r>
          </w:p>
          <w:p w14:paraId="3EAB0DAF" w14:textId="77777777" w:rsidR="00A22B88" w:rsidRPr="00FE6A4E" w:rsidRDefault="00A22B88" w:rsidP="00A22B88">
            <w:pPr>
              <w:spacing w:after="0" w:line="240" w:lineRule="auto"/>
              <w:jc w:val="center"/>
              <w:rPr>
                <w:rFonts w:ascii="Times New Roman" w:eastAsia="Calibri" w:hAnsi="Times New Roman" w:cs="Times New Roman"/>
                <w:b/>
                <w:i/>
                <w:sz w:val="28"/>
                <w:szCs w:val="28"/>
                <w:lang w:eastAsia="ru-RU"/>
              </w:rPr>
            </w:pPr>
            <w:r w:rsidRPr="00FE6A4E">
              <w:rPr>
                <w:rFonts w:ascii="Times New Roman" w:eastAsia="Calibri" w:hAnsi="Times New Roman" w:cs="Times New Roman"/>
                <w:b/>
                <w:sz w:val="28"/>
                <w:szCs w:val="28"/>
                <w:lang w:eastAsia="ru-RU"/>
              </w:rPr>
              <w:t>модуля</w:t>
            </w:r>
          </w:p>
        </w:tc>
        <w:tc>
          <w:tcPr>
            <w:tcW w:w="11482" w:type="dxa"/>
            <w:vAlign w:val="center"/>
          </w:tcPr>
          <w:p w14:paraId="4338D0CC" w14:textId="77777777" w:rsidR="00A22B88" w:rsidRPr="00FE6A4E" w:rsidRDefault="00A22B88" w:rsidP="00A22B88">
            <w:pPr>
              <w:spacing w:after="0" w:line="240" w:lineRule="auto"/>
              <w:jc w:val="center"/>
              <w:rPr>
                <w:rFonts w:ascii="Times New Roman" w:eastAsia="Calibri" w:hAnsi="Times New Roman" w:cs="Times New Roman"/>
                <w:b/>
                <w:sz w:val="28"/>
                <w:szCs w:val="28"/>
                <w:lang w:eastAsia="ru-RU"/>
              </w:rPr>
            </w:pPr>
            <w:r w:rsidRPr="00FE6A4E">
              <w:rPr>
                <w:rFonts w:ascii="Times New Roman" w:eastAsia="Calibri" w:hAnsi="Times New Roman" w:cs="Times New Roman"/>
                <w:b/>
                <w:sz w:val="28"/>
                <w:szCs w:val="28"/>
                <w:lang w:eastAsia="ru-RU"/>
              </w:rPr>
              <w:t>Назва теми (компетентності)</w:t>
            </w:r>
          </w:p>
        </w:tc>
        <w:tc>
          <w:tcPr>
            <w:tcW w:w="1276" w:type="dxa"/>
            <w:shd w:val="clear" w:color="auto" w:fill="auto"/>
          </w:tcPr>
          <w:p w14:paraId="75AEF893" w14:textId="77777777" w:rsidR="00A22B88" w:rsidRPr="00FE6A4E" w:rsidRDefault="00A22B88" w:rsidP="00A22B88">
            <w:pPr>
              <w:spacing w:after="120" w:line="240" w:lineRule="auto"/>
              <w:jc w:val="center"/>
              <w:rPr>
                <w:rFonts w:ascii="Times New Roman" w:eastAsia="Calibri" w:hAnsi="Times New Roman" w:cs="Times New Roman"/>
                <w:b/>
                <w:bCs/>
                <w:sz w:val="28"/>
                <w:szCs w:val="28"/>
                <w:lang w:eastAsia="ru-RU"/>
              </w:rPr>
            </w:pPr>
            <w:r w:rsidRPr="00FE6A4E">
              <w:rPr>
                <w:rFonts w:ascii="Times New Roman" w:eastAsia="Calibri" w:hAnsi="Times New Roman" w:cs="Times New Roman"/>
                <w:b/>
                <w:bCs/>
                <w:sz w:val="28"/>
                <w:szCs w:val="28"/>
                <w:lang w:eastAsia="ru-RU"/>
              </w:rPr>
              <w:t>Всього</w:t>
            </w:r>
          </w:p>
          <w:p w14:paraId="548310C5" w14:textId="77777777" w:rsidR="00A22B88" w:rsidRPr="00FE6A4E" w:rsidRDefault="00A22B88" w:rsidP="00A22B88">
            <w:pPr>
              <w:spacing w:after="120" w:line="240" w:lineRule="auto"/>
              <w:jc w:val="center"/>
              <w:rPr>
                <w:rFonts w:ascii="Times New Roman" w:eastAsia="Calibri" w:hAnsi="Times New Roman" w:cs="Times New Roman"/>
                <w:sz w:val="28"/>
                <w:szCs w:val="28"/>
                <w:lang w:val="ru-RU" w:eastAsia="ru-RU"/>
              </w:rPr>
            </w:pPr>
            <w:r w:rsidRPr="00FE6A4E">
              <w:rPr>
                <w:rFonts w:ascii="Times New Roman" w:eastAsia="Calibri" w:hAnsi="Times New Roman" w:cs="Times New Roman"/>
                <w:b/>
                <w:bCs/>
                <w:sz w:val="28"/>
                <w:szCs w:val="28"/>
                <w:lang w:eastAsia="ru-RU"/>
              </w:rPr>
              <w:t>годин</w:t>
            </w:r>
          </w:p>
        </w:tc>
      </w:tr>
      <w:tr w:rsidR="00A22B88" w:rsidRPr="00FE6A4E" w14:paraId="7C2FB2B4" w14:textId="77777777" w:rsidTr="00A22B88">
        <w:trPr>
          <w:trHeight w:val="224"/>
        </w:trPr>
        <w:tc>
          <w:tcPr>
            <w:tcW w:w="1809" w:type="dxa"/>
          </w:tcPr>
          <w:p w14:paraId="504FC617" w14:textId="77777777" w:rsidR="00A22B88" w:rsidRPr="00FE6A4E"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FE6A4E">
              <w:rPr>
                <w:rFonts w:ascii="Times New Roman" w:eastAsia="Calibri" w:hAnsi="Times New Roman" w:cs="Times New Roman"/>
                <w:b/>
                <w:sz w:val="28"/>
                <w:szCs w:val="28"/>
                <w:shd w:val="clear" w:color="auto" w:fill="FFFFFF"/>
                <w:lang w:eastAsia="uk-UA"/>
              </w:rPr>
              <w:t>ТрА1-1</w:t>
            </w:r>
          </w:p>
          <w:p w14:paraId="1F6F535F" w14:textId="77777777" w:rsidR="00A22B88" w:rsidRPr="00FE6A4E" w:rsidRDefault="00A22B88" w:rsidP="00A22B88">
            <w:pPr>
              <w:tabs>
                <w:tab w:val="center" w:pos="4677"/>
                <w:tab w:val="right" w:pos="9355"/>
              </w:tabs>
              <w:spacing w:after="0" w:line="240" w:lineRule="auto"/>
              <w:jc w:val="center"/>
              <w:rPr>
                <w:rFonts w:ascii="Times New Roman" w:eastAsia="Calibri" w:hAnsi="Times New Roman" w:cs="Times New Roman"/>
                <w:sz w:val="28"/>
                <w:szCs w:val="28"/>
                <w:lang w:eastAsia="ru-RU"/>
              </w:rPr>
            </w:pPr>
          </w:p>
        </w:tc>
        <w:tc>
          <w:tcPr>
            <w:tcW w:w="11482" w:type="dxa"/>
          </w:tcPr>
          <w:p w14:paraId="0CDE3663"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ru-RU"/>
              </w:rPr>
            </w:pPr>
            <w:r w:rsidRPr="00FE6A4E">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c>
          <w:tcPr>
            <w:tcW w:w="1276" w:type="dxa"/>
          </w:tcPr>
          <w:p w14:paraId="43D92365" w14:textId="77777777" w:rsidR="00A22B88" w:rsidRPr="00FE6A4E" w:rsidRDefault="00A22B88" w:rsidP="00A22B88">
            <w:pPr>
              <w:spacing w:after="0" w:line="240" w:lineRule="auto"/>
              <w:jc w:val="center"/>
              <w:rPr>
                <w:rFonts w:ascii="Times New Roman" w:eastAsia="Calibri" w:hAnsi="Times New Roman" w:cs="Times New Roman"/>
                <w:b/>
                <w:sz w:val="28"/>
                <w:szCs w:val="28"/>
                <w:lang w:val="ru-RU" w:eastAsia="ru-RU"/>
              </w:rPr>
            </w:pPr>
            <w:r w:rsidRPr="00FE6A4E">
              <w:rPr>
                <w:rFonts w:ascii="Times New Roman" w:eastAsia="Calibri" w:hAnsi="Times New Roman" w:cs="Times New Roman"/>
                <w:b/>
                <w:sz w:val="28"/>
                <w:szCs w:val="28"/>
                <w:lang w:val="ru-RU" w:eastAsia="ru-RU"/>
              </w:rPr>
              <w:t>138</w:t>
            </w:r>
          </w:p>
        </w:tc>
      </w:tr>
      <w:tr w:rsidR="00A22B88" w:rsidRPr="00FE6A4E" w14:paraId="4EDEC1B6" w14:textId="77777777" w:rsidTr="00A22B88">
        <w:trPr>
          <w:trHeight w:val="195"/>
        </w:trPr>
        <w:tc>
          <w:tcPr>
            <w:tcW w:w="1809" w:type="dxa"/>
          </w:tcPr>
          <w:p w14:paraId="4CE79B80" w14:textId="77777777" w:rsidR="00A22B88" w:rsidRPr="00FE6A4E" w:rsidRDefault="00A22B88" w:rsidP="00A22B88">
            <w:pPr>
              <w:tabs>
                <w:tab w:val="center" w:pos="4677"/>
                <w:tab w:val="right" w:pos="9355"/>
              </w:tabs>
              <w:spacing w:after="0" w:line="240" w:lineRule="auto"/>
              <w:jc w:val="center"/>
              <w:rPr>
                <w:rFonts w:ascii="Times New Roman" w:eastAsia="Calibri" w:hAnsi="Times New Roman" w:cs="Times New Roman"/>
                <w:sz w:val="28"/>
                <w:szCs w:val="28"/>
                <w:lang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.1</w:t>
            </w:r>
          </w:p>
        </w:tc>
        <w:tc>
          <w:tcPr>
            <w:tcW w:w="11482" w:type="dxa"/>
          </w:tcPr>
          <w:p w14:paraId="6C455DEE" w14:textId="77777777" w:rsidR="00A22B88" w:rsidRPr="00FE6A4E" w:rsidRDefault="00A22B88" w:rsidP="00A22B88">
            <w:pPr>
              <w:tabs>
                <w:tab w:val="center" w:pos="4677"/>
                <w:tab w:val="right" w:pos="9355"/>
              </w:tabs>
              <w:spacing w:after="0" w:line="240" w:lineRule="auto"/>
              <w:ind w:righ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основного та поверхневого обробітку ґрунту</w:t>
            </w:r>
          </w:p>
        </w:tc>
        <w:tc>
          <w:tcPr>
            <w:tcW w:w="1276" w:type="dxa"/>
          </w:tcPr>
          <w:p w14:paraId="3C316AE6" w14:textId="77777777" w:rsidR="00A22B88" w:rsidRPr="00FE6A4E" w:rsidRDefault="00A22B88" w:rsidP="00A22B88">
            <w:pPr>
              <w:spacing w:after="120" w:line="240" w:lineRule="auto"/>
              <w:ind w:left="35"/>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2625FC13" w14:textId="77777777" w:rsidTr="00A22B88">
        <w:trPr>
          <w:trHeight w:val="137"/>
        </w:trPr>
        <w:tc>
          <w:tcPr>
            <w:tcW w:w="1809" w:type="dxa"/>
          </w:tcPr>
          <w:p w14:paraId="52BA39E2" w14:textId="77777777" w:rsidR="00A22B88" w:rsidRPr="00FE6A4E" w:rsidRDefault="00A22B88" w:rsidP="00A22B88">
            <w:pPr>
              <w:tabs>
                <w:tab w:val="center" w:pos="4677"/>
                <w:tab w:val="right" w:pos="9355"/>
              </w:tabs>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.2</w:t>
            </w:r>
          </w:p>
        </w:tc>
        <w:tc>
          <w:tcPr>
            <w:tcW w:w="11482" w:type="dxa"/>
          </w:tcPr>
          <w:p w14:paraId="4D4B79FA" w14:textId="77777777" w:rsidR="00A22B88" w:rsidRPr="00FE6A4E" w:rsidRDefault="00A22B88" w:rsidP="00A22B88">
            <w:pPr>
              <w:tabs>
                <w:tab w:val="center" w:pos="4677"/>
                <w:tab w:val="right" w:pos="9355"/>
              </w:tabs>
              <w:spacing w:after="0" w:line="240" w:lineRule="auto"/>
              <w:ind w:righ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посіву та посадки сільськогосподарських культур</w:t>
            </w:r>
          </w:p>
        </w:tc>
        <w:tc>
          <w:tcPr>
            <w:tcW w:w="1276" w:type="dxa"/>
          </w:tcPr>
          <w:p w14:paraId="639354B8" w14:textId="77777777" w:rsidR="00A22B88" w:rsidRPr="00FE6A4E" w:rsidRDefault="00A22B88" w:rsidP="00A22B88">
            <w:pPr>
              <w:spacing w:after="0" w:line="240" w:lineRule="auto"/>
              <w:jc w:val="center"/>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val="ru-RU" w:eastAsia="ru-RU"/>
              </w:rPr>
              <w:t>18</w:t>
            </w:r>
          </w:p>
        </w:tc>
      </w:tr>
      <w:tr w:rsidR="00A22B88" w:rsidRPr="00FE6A4E" w14:paraId="4E0416A8" w14:textId="77777777" w:rsidTr="00A22B88">
        <w:trPr>
          <w:trHeight w:val="150"/>
        </w:trPr>
        <w:tc>
          <w:tcPr>
            <w:tcW w:w="1809" w:type="dxa"/>
          </w:tcPr>
          <w:p w14:paraId="1A442797"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.3</w:t>
            </w:r>
          </w:p>
        </w:tc>
        <w:tc>
          <w:tcPr>
            <w:tcW w:w="11482" w:type="dxa"/>
          </w:tcPr>
          <w:p w14:paraId="43AF98A8"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догляду за посівами сільськогосподарських культур</w:t>
            </w:r>
          </w:p>
        </w:tc>
        <w:tc>
          <w:tcPr>
            <w:tcW w:w="1276" w:type="dxa"/>
          </w:tcPr>
          <w:p w14:paraId="428045D7"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43FA3BC1" w14:textId="77777777" w:rsidTr="00A22B88">
        <w:trPr>
          <w:trHeight w:val="157"/>
        </w:trPr>
        <w:tc>
          <w:tcPr>
            <w:tcW w:w="1809" w:type="dxa"/>
          </w:tcPr>
          <w:p w14:paraId="0DE604CC"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.4</w:t>
            </w:r>
          </w:p>
        </w:tc>
        <w:tc>
          <w:tcPr>
            <w:tcW w:w="11482" w:type="dxa"/>
          </w:tcPr>
          <w:p w14:paraId="4C52D0D0"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збирання сільськогосподарських культур</w:t>
            </w:r>
          </w:p>
        </w:tc>
        <w:tc>
          <w:tcPr>
            <w:tcW w:w="1276" w:type="dxa"/>
          </w:tcPr>
          <w:p w14:paraId="20219913"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484080C3" w14:textId="77777777" w:rsidTr="00A22B88">
        <w:trPr>
          <w:trHeight w:val="142"/>
        </w:trPr>
        <w:tc>
          <w:tcPr>
            <w:tcW w:w="1809" w:type="dxa"/>
          </w:tcPr>
          <w:p w14:paraId="71D32A62" w14:textId="77777777" w:rsidR="00A22B88" w:rsidRPr="00FE6A4E" w:rsidRDefault="00A22B88" w:rsidP="00A22B88">
            <w:pPr>
              <w:spacing w:after="0" w:line="240" w:lineRule="auto"/>
              <w:jc w:val="center"/>
              <w:rPr>
                <w:rFonts w:ascii="Times New Roman" w:eastAsia="TimesNewRoman" w:hAnsi="Times New Roman" w:cs="Times New Roman"/>
                <w:sz w:val="28"/>
                <w:szCs w:val="28"/>
                <w:lang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.5</w:t>
            </w:r>
          </w:p>
          <w:p w14:paraId="4D0DF88C"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ru-RU"/>
              </w:rPr>
            </w:pPr>
          </w:p>
        </w:tc>
        <w:tc>
          <w:tcPr>
            <w:tcW w:w="11482" w:type="dxa"/>
          </w:tcPr>
          <w:p w14:paraId="2C04F1F2"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приготування та внесення мінеральних і органічних добрив та ядохімікатів</w:t>
            </w:r>
          </w:p>
        </w:tc>
        <w:tc>
          <w:tcPr>
            <w:tcW w:w="1276" w:type="dxa"/>
          </w:tcPr>
          <w:p w14:paraId="54C297A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3D4E0069" w14:textId="77777777" w:rsidTr="00A22B88">
        <w:trPr>
          <w:trHeight w:val="157"/>
        </w:trPr>
        <w:tc>
          <w:tcPr>
            <w:tcW w:w="1809" w:type="dxa"/>
          </w:tcPr>
          <w:p w14:paraId="6D98A14A"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.6</w:t>
            </w:r>
          </w:p>
        </w:tc>
        <w:tc>
          <w:tcPr>
            <w:tcW w:w="11482" w:type="dxa"/>
          </w:tcPr>
          <w:p w14:paraId="137075AB" w14:textId="77777777" w:rsidR="00A22B88" w:rsidRPr="00FE6A4E" w:rsidRDefault="00A22B88" w:rsidP="00A22B88">
            <w:pPr>
              <w:spacing w:after="0" w:line="240" w:lineRule="auto"/>
              <w:rPr>
                <w:rFonts w:ascii="Times New Roman" w:eastAsia="Calibri" w:hAnsi="Times New Roman" w:cs="Times New Roman"/>
                <w:sz w:val="28"/>
                <w:szCs w:val="28"/>
                <w:lang w:eastAsia="ru-RU"/>
              </w:rPr>
            </w:pPr>
            <w:r w:rsidRPr="00FE6A4E">
              <w:rPr>
                <w:rFonts w:ascii="Times New Roman" w:eastAsia="Calibri" w:hAnsi="Times New Roman" w:cs="Times New Roman"/>
                <w:sz w:val="28"/>
                <w:szCs w:val="28"/>
                <w:lang w:eastAsia="ru-RU"/>
              </w:rPr>
              <w:t>Виконання заготівлі та роздавання кормів</w:t>
            </w:r>
          </w:p>
        </w:tc>
        <w:tc>
          <w:tcPr>
            <w:tcW w:w="1276" w:type="dxa"/>
          </w:tcPr>
          <w:p w14:paraId="5C5ED63E"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1714A256" w14:textId="77777777" w:rsidTr="00A22B88">
        <w:trPr>
          <w:trHeight w:val="150"/>
        </w:trPr>
        <w:tc>
          <w:tcPr>
            <w:tcW w:w="1809" w:type="dxa"/>
          </w:tcPr>
          <w:p w14:paraId="74728798"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.7</w:t>
            </w:r>
          </w:p>
        </w:tc>
        <w:tc>
          <w:tcPr>
            <w:tcW w:w="11482" w:type="dxa"/>
          </w:tcPr>
          <w:p w14:paraId="68C8CF0C" w14:textId="77777777" w:rsidR="00A22B88" w:rsidRPr="00FE6A4E" w:rsidRDefault="00A22B88" w:rsidP="00A22B88">
            <w:pPr>
              <w:tabs>
                <w:tab w:val="center" w:pos="4677"/>
                <w:tab w:val="right" w:pos="9355"/>
              </w:tabs>
              <w:spacing w:after="0" w:line="240" w:lineRule="auto"/>
              <w:rPr>
                <w:rFonts w:ascii="Times New Roman" w:eastAsia="Calibri" w:hAnsi="Times New Roman" w:cs="Times New Roman"/>
                <w:kern w:val="24"/>
                <w:sz w:val="28"/>
                <w:szCs w:val="28"/>
                <w:lang w:val="ru-RU" w:eastAsia="ru-RU"/>
              </w:rPr>
            </w:pPr>
            <w:r w:rsidRPr="00FE6A4E">
              <w:rPr>
                <w:rFonts w:ascii="Times New Roman" w:eastAsia="Calibri" w:hAnsi="Times New Roman" w:cs="Times New Roman"/>
                <w:sz w:val="28"/>
                <w:szCs w:val="28"/>
                <w:lang w:eastAsia="ru-RU"/>
              </w:rPr>
              <w:t>Виконання</w:t>
            </w:r>
            <w:r w:rsidRPr="00FE6A4E">
              <w:rPr>
                <w:rFonts w:ascii="Times New Roman" w:eastAsia="Calibri" w:hAnsi="Times New Roman" w:cs="Times New Roman"/>
                <w:kern w:val="24"/>
                <w:sz w:val="28"/>
                <w:szCs w:val="28"/>
                <w:lang w:eastAsia="ru-RU"/>
              </w:rPr>
              <w:t xml:space="preserve"> зрошувальних робіт</w:t>
            </w:r>
          </w:p>
        </w:tc>
        <w:tc>
          <w:tcPr>
            <w:tcW w:w="1276" w:type="dxa"/>
          </w:tcPr>
          <w:p w14:paraId="7ABBF0DF"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3F056DB8" w14:textId="77777777" w:rsidTr="00A22B88">
        <w:trPr>
          <w:trHeight w:val="157"/>
        </w:trPr>
        <w:tc>
          <w:tcPr>
            <w:tcW w:w="1809" w:type="dxa"/>
          </w:tcPr>
          <w:p w14:paraId="0DA47285" w14:textId="3527215D" w:rsidR="00A22B88" w:rsidRPr="00FE6A4E" w:rsidRDefault="00AF6E40" w:rsidP="00A22B88">
            <w:pPr>
              <w:spacing w:after="0" w:line="240" w:lineRule="auto"/>
              <w:jc w:val="center"/>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eastAsia="uk-UA"/>
              </w:rPr>
              <w:t>ТрА1-</w:t>
            </w:r>
            <w:r w:rsidR="00A22B88" w:rsidRPr="00FE6A4E">
              <w:rPr>
                <w:rFonts w:ascii="Times New Roman" w:eastAsia="Calibri" w:hAnsi="Times New Roman" w:cs="Times New Roman"/>
                <w:b/>
                <w:sz w:val="28"/>
                <w:szCs w:val="28"/>
                <w:shd w:val="clear" w:color="auto" w:fill="FFFFFF"/>
                <w:lang w:eastAsia="uk-UA"/>
              </w:rPr>
              <w:t xml:space="preserve"> 2</w:t>
            </w:r>
          </w:p>
          <w:p w14:paraId="78CA1169"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p>
        </w:tc>
        <w:tc>
          <w:tcPr>
            <w:tcW w:w="11482" w:type="dxa"/>
          </w:tcPr>
          <w:p w14:paraId="7B0AD2B7"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bCs/>
                <w:sz w:val="28"/>
                <w:szCs w:val="28"/>
                <w:lang w:eastAsia="uk-UA"/>
              </w:rPr>
            </w:pPr>
            <w:r w:rsidRPr="00FE6A4E">
              <w:rPr>
                <w:rFonts w:ascii="Cambria" w:eastAsia="Calibri" w:hAnsi="Cambria"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c>
          <w:tcPr>
            <w:tcW w:w="1276" w:type="dxa"/>
          </w:tcPr>
          <w:p w14:paraId="6942B422" w14:textId="33ED033F" w:rsidR="00A22B88" w:rsidRPr="00FE6A4E" w:rsidRDefault="00AF6E40"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78</w:t>
            </w:r>
          </w:p>
        </w:tc>
      </w:tr>
      <w:tr w:rsidR="00A22B88" w:rsidRPr="00FE6A4E" w14:paraId="51458D91" w14:textId="77777777" w:rsidTr="00A22B88">
        <w:trPr>
          <w:trHeight w:val="157"/>
        </w:trPr>
        <w:tc>
          <w:tcPr>
            <w:tcW w:w="1809" w:type="dxa"/>
          </w:tcPr>
          <w:p w14:paraId="4E4EFEDD" w14:textId="66556D23" w:rsidR="00A22B88" w:rsidRPr="00FE6A4E" w:rsidRDefault="00AF6E40"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Pr>
                <w:rFonts w:ascii="Times New Roman" w:eastAsia="Calibri" w:hAnsi="Times New Roman" w:cs="Times New Roman"/>
                <w:sz w:val="28"/>
                <w:szCs w:val="28"/>
                <w:shd w:val="clear" w:color="auto" w:fill="FFFFFF"/>
                <w:lang w:eastAsia="uk-UA"/>
              </w:rPr>
              <w:t>ТрА1-</w:t>
            </w:r>
            <w:r w:rsidR="00A22B88" w:rsidRPr="00FE6A4E">
              <w:rPr>
                <w:rFonts w:ascii="Times New Roman" w:eastAsia="Calibri" w:hAnsi="Times New Roman" w:cs="Times New Roman"/>
                <w:sz w:val="28"/>
                <w:szCs w:val="28"/>
                <w:shd w:val="clear" w:color="auto" w:fill="FFFFFF"/>
                <w:lang w:eastAsia="uk-UA"/>
              </w:rPr>
              <w:t>2.1</w:t>
            </w:r>
          </w:p>
        </w:tc>
        <w:tc>
          <w:tcPr>
            <w:tcW w:w="11482" w:type="dxa"/>
          </w:tcPr>
          <w:p w14:paraId="47944804" w14:textId="77777777" w:rsidR="00A22B88" w:rsidRPr="00FE6A4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операцій технічного обслуговування</w:t>
            </w:r>
          </w:p>
        </w:tc>
        <w:tc>
          <w:tcPr>
            <w:tcW w:w="1276" w:type="dxa"/>
          </w:tcPr>
          <w:p w14:paraId="1E9B923A" w14:textId="6D9F8F71" w:rsidR="00A22B88" w:rsidRPr="00FE6A4E" w:rsidRDefault="00AF6E40"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w:t>
            </w:r>
          </w:p>
        </w:tc>
      </w:tr>
      <w:tr w:rsidR="00A22B88" w:rsidRPr="00FE6A4E" w14:paraId="4AA399A4" w14:textId="77777777" w:rsidTr="00A22B88">
        <w:trPr>
          <w:trHeight w:val="157"/>
        </w:trPr>
        <w:tc>
          <w:tcPr>
            <w:tcW w:w="1809" w:type="dxa"/>
          </w:tcPr>
          <w:p w14:paraId="7454CCFD" w14:textId="60102A02" w:rsidR="00A22B88" w:rsidRPr="00FE6A4E" w:rsidRDefault="00AF6E40"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sz w:val="28"/>
                <w:szCs w:val="28"/>
                <w:shd w:val="clear" w:color="auto" w:fill="FFFFFF"/>
                <w:lang w:eastAsia="uk-UA"/>
              </w:rPr>
              <w:t>ТрА1</w:t>
            </w:r>
            <w:r w:rsidR="00A22B88" w:rsidRPr="00FE6A4E">
              <w:rPr>
                <w:rFonts w:ascii="Times New Roman" w:eastAsia="Calibri" w:hAnsi="Times New Roman" w:cs="Times New Roman"/>
                <w:sz w:val="28"/>
                <w:szCs w:val="28"/>
                <w:shd w:val="clear" w:color="auto" w:fill="FFFFFF"/>
                <w:lang w:eastAsia="uk-UA"/>
              </w:rPr>
              <w:t>–2.2</w:t>
            </w:r>
          </w:p>
          <w:p w14:paraId="7448F387"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2DB3785B" w14:textId="77777777" w:rsidR="00A22B88" w:rsidRPr="00FE6A4E" w:rsidRDefault="00A22B88" w:rsidP="00A22B88">
            <w:pPr>
              <w:tabs>
                <w:tab w:val="center" w:pos="4677"/>
                <w:tab w:val="right" w:pos="9355"/>
              </w:tabs>
              <w:spacing w:after="0" w:line="240" w:lineRule="auto"/>
              <w:ind w:left="142" w:right="142"/>
              <w:rPr>
                <w:rFonts w:ascii="Times New Roman" w:eastAsia="TimesNewRoman,Bold" w:hAnsi="Times New Roman" w:cs="Times New Roman"/>
                <w:bCs/>
                <w:sz w:val="28"/>
                <w:szCs w:val="28"/>
                <w:lang w:eastAsia="ru-RU"/>
              </w:rPr>
            </w:pPr>
            <w:r w:rsidRPr="00FE6A4E">
              <w:rPr>
                <w:rFonts w:ascii="Times New Roman" w:eastAsia="Calibri" w:hAnsi="Times New Roman" w:cs="Times New Roman"/>
                <w:sz w:val="28"/>
                <w:szCs w:val="24"/>
                <w:lang w:eastAsia="ru-RU"/>
              </w:rPr>
              <w:t>Розбирання тракторів та сільськогосподарських машин на вузли і агрегати та їх миття</w:t>
            </w:r>
          </w:p>
        </w:tc>
        <w:tc>
          <w:tcPr>
            <w:tcW w:w="1276" w:type="dxa"/>
          </w:tcPr>
          <w:p w14:paraId="591D0DB4"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6</w:t>
            </w:r>
          </w:p>
        </w:tc>
      </w:tr>
      <w:tr w:rsidR="00A22B88" w:rsidRPr="00FE6A4E" w14:paraId="7E141FFC" w14:textId="77777777" w:rsidTr="00A22B88">
        <w:trPr>
          <w:trHeight w:val="157"/>
        </w:trPr>
        <w:tc>
          <w:tcPr>
            <w:tcW w:w="1809" w:type="dxa"/>
          </w:tcPr>
          <w:p w14:paraId="014A0DF6" w14:textId="61C438BC" w:rsidR="00A22B88" w:rsidRPr="00FE6A4E" w:rsidRDefault="00AF6E40"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sz w:val="28"/>
                <w:szCs w:val="28"/>
                <w:shd w:val="clear" w:color="auto" w:fill="FFFFFF"/>
                <w:lang w:eastAsia="uk-UA"/>
              </w:rPr>
              <w:t>ТрА1 –</w:t>
            </w:r>
            <w:r w:rsidR="00A22B88" w:rsidRPr="00FE6A4E">
              <w:rPr>
                <w:rFonts w:ascii="Times New Roman" w:eastAsia="Calibri" w:hAnsi="Times New Roman" w:cs="Times New Roman"/>
                <w:sz w:val="28"/>
                <w:szCs w:val="28"/>
                <w:shd w:val="clear" w:color="auto" w:fill="FFFFFF"/>
                <w:lang w:eastAsia="uk-UA"/>
              </w:rPr>
              <w:t>2.3</w:t>
            </w:r>
          </w:p>
          <w:p w14:paraId="110640A1"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37EA250D" w14:textId="77777777" w:rsidR="00A22B88" w:rsidRPr="00FE6A4E" w:rsidRDefault="00A22B88" w:rsidP="00A22B88">
            <w:pPr>
              <w:tabs>
                <w:tab w:val="center" w:pos="4677"/>
                <w:tab w:val="right" w:pos="9355"/>
              </w:tabs>
              <w:spacing w:after="0" w:line="240" w:lineRule="auto"/>
              <w:ind w:left="142" w:right="142"/>
              <w:rPr>
                <w:rFonts w:ascii="Times New Roman" w:eastAsia="Calibri" w:hAnsi="Times New Roman" w:cs="Times New Roman"/>
                <w:kern w:val="24"/>
                <w:sz w:val="28"/>
                <w:szCs w:val="28"/>
                <w:lang w:val="ru-RU" w:eastAsia="ru-RU"/>
              </w:rPr>
            </w:pPr>
            <w:r w:rsidRPr="00FE6A4E">
              <w:rPr>
                <w:rFonts w:ascii="Times New Roman" w:eastAsia="TimesNewRoman,Bold" w:hAnsi="Times New Roman" w:cs="Times New Roman"/>
                <w:bCs/>
                <w:sz w:val="28"/>
                <w:szCs w:val="24"/>
                <w:lang w:eastAsia="ru-RU"/>
              </w:rPr>
              <w:t xml:space="preserve">Проведення нескладного ремонту </w:t>
            </w:r>
            <w:r w:rsidRPr="00FE6A4E">
              <w:rPr>
                <w:rFonts w:ascii="Times New Roman" w:eastAsia="Calibri" w:hAnsi="Times New Roman" w:cs="Times New Roman"/>
                <w:kern w:val="24"/>
                <w:sz w:val="28"/>
                <w:szCs w:val="24"/>
                <w:lang w:eastAsia="ru-RU"/>
              </w:rPr>
              <w:t>тракторів, сільськогосподарських та інших машин, що з ними агрегатуються</w:t>
            </w:r>
            <w:r w:rsidRPr="00FE6A4E">
              <w:rPr>
                <w:rFonts w:ascii="Times New Roman" w:eastAsia="Calibri" w:hAnsi="Times New Roman" w:cs="Times New Roman"/>
                <w:sz w:val="28"/>
                <w:szCs w:val="24"/>
                <w:lang w:eastAsia="ru-RU"/>
              </w:rPr>
              <w:t xml:space="preserve"> </w:t>
            </w:r>
          </w:p>
        </w:tc>
        <w:tc>
          <w:tcPr>
            <w:tcW w:w="1276" w:type="dxa"/>
          </w:tcPr>
          <w:p w14:paraId="2C9C2A6B" w14:textId="0F87A332" w:rsidR="00A22B88" w:rsidRPr="00FE6A4E" w:rsidRDefault="00AF6E40"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w:t>
            </w:r>
          </w:p>
        </w:tc>
      </w:tr>
      <w:tr w:rsidR="00A22B88" w:rsidRPr="00FE6A4E" w14:paraId="77FCEAED" w14:textId="77777777" w:rsidTr="00A22B88">
        <w:trPr>
          <w:trHeight w:val="157"/>
        </w:trPr>
        <w:tc>
          <w:tcPr>
            <w:tcW w:w="1809" w:type="dxa"/>
          </w:tcPr>
          <w:p w14:paraId="651C13EF"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t>ТрА1 – 2.4</w:t>
            </w:r>
          </w:p>
        </w:tc>
        <w:tc>
          <w:tcPr>
            <w:tcW w:w="11482" w:type="dxa"/>
          </w:tcPr>
          <w:p w14:paraId="0135AEBD" w14:textId="77777777" w:rsidR="00A22B88" w:rsidRPr="00FE6A4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технічного обслуговування та ремонту двигуна</w:t>
            </w:r>
          </w:p>
        </w:tc>
        <w:tc>
          <w:tcPr>
            <w:tcW w:w="1276" w:type="dxa"/>
          </w:tcPr>
          <w:p w14:paraId="037D4641"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75B0F0FA" w14:textId="77777777" w:rsidTr="00A22B88">
        <w:trPr>
          <w:trHeight w:val="157"/>
        </w:trPr>
        <w:tc>
          <w:tcPr>
            <w:tcW w:w="1809" w:type="dxa"/>
          </w:tcPr>
          <w:p w14:paraId="3CCD7E17"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lastRenderedPageBreak/>
              <w:t>ТрА1 – 2.5</w:t>
            </w:r>
          </w:p>
        </w:tc>
        <w:tc>
          <w:tcPr>
            <w:tcW w:w="11482" w:type="dxa"/>
          </w:tcPr>
          <w:p w14:paraId="326B19D7" w14:textId="77777777" w:rsidR="00A22B88" w:rsidRPr="00FE6A4E"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sidRPr="00FE6A4E">
              <w:rPr>
                <w:rFonts w:ascii="Cambria" w:eastAsia="Calibri" w:hAnsi="Cambria" w:cs="Times New Roman"/>
                <w:sz w:val="28"/>
                <w:szCs w:val="28"/>
                <w:lang w:eastAsia="ru-RU"/>
              </w:rPr>
              <w:t>Виконання</w:t>
            </w:r>
            <w:r w:rsidRPr="00FE6A4E">
              <w:rPr>
                <w:rFonts w:ascii="Cambria" w:eastAsia="Calibri" w:hAnsi="Cambria" w:cs="Times New Roman"/>
                <w:sz w:val="28"/>
                <w:szCs w:val="28"/>
                <w:lang w:val="ru-RU" w:eastAsia="ru-RU"/>
              </w:rPr>
              <w:t xml:space="preserve"> </w:t>
            </w:r>
            <w:r w:rsidRPr="00FE6A4E">
              <w:rPr>
                <w:rFonts w:ascii="Cambria" w:eastAsia="Calibri" w:hAnsi="Cambria" w:cs="Times New Roman"/>
                <w:sz w:val="28"/>
                <w:szCs w:val="28"/>
                <w:lang w:eastAsia="ru-RU"/>
              </w:rPr>
              <w:t>технічного обслуговування та р</w:t>
            </w:r>
            <w:proofErr w:type="spellStart"/>
            <w:r w:rsidRPr="00FE6A4E">
              <w:rPr>
                <w:rFonts w:ascii="Cambria" w:eastAsia="Calibri" w:hAnsi="Cambria" w:cs="Times New Roman"/>
                <w:sz w:val="28"/>
                <w:szCs w:val="28"/>
                <w:lang w:val="ru-RU" w:eastAsia="ru-RU"/>
              </w:rPr>
              <w:t>емонт</w:t>
            </w:r>
            <w:proofErr w:type="spellEnd"/>
            <w:r w:rsidRPr="00FE6A4E">
              <w:rPr>
                <w:rFonts w:ascii="Cambria" w:eastAsia="Calibri" w:hAnsi="Cambria" w:cs="Times New Roman"/>
                <w:sz w:val="28"/>
                <w:szCs w:val="28"/>
                <w:lang w:eastAsia="ru-RU"/>
              </w:rPr>
              <w:t>у</w:t>
            </w:r>
            <w:r w:rsidRPr="00FE6A4E">
              <w:rPr>
                <w:rFonts w:ascii="Cambria" w:eastAsia="Calibri" w:hAnsi="Cambria" w:cs="Times New Roman"/>
                <w:sz w:val="28"/>
                <w:szCs w:val="28"/>
                <w:lang w:val="ru-RU" w:eastAsia="ru-RU"/>
              </w:rPr>
              <w:t xml:space="preserve"> </w:t>
            </w:r>
            <w:proofErr w:type="spellStart"/>
            <w:r w:rsidRPr="00FE6A4E">
              <w:rPr>
                <w:rFonts w:ascii="Cambria" w:eastAsia="Calibri" w:hAnsi="Cambria" w:cs="Times New Roman"/>
                <w:sz w:val="28"/>
                <w:szCs w:val="28"/>
                <w:lang w:val="ru-RU" w:eastAsia="ru-RU"/>
              </w:rPr>
              <w:t>трансмісії</w:t>
            </w:r>
            <w:proofErr w:type="spellEnd"/>
            <w:r w:rsidRPr="00FE6A4E">
              <w:rPr>
                <w:rFonts w:ascii="Cambria" w:eastAsia="Calibri" w:hAnsi="Cambria" w:cs="Times New Roman"/>
                <w:sz w:val="28"/>
                <w:szCs w:val="28"/>
                <w:lang w:val="ru-RU" w:eastAsia="ru-RU"/>
              </w:rPr>
              <w:t xml:space="preserve"> трактора</w:t>
            </w:r>
          </w:p>
        </w:tc>
        <w:tc>
          <w:tcPr>
            <w:tcW w:w="1276" w:type="dxa"/>
          </w:tcPr>
          <w:p w14:paraId="51CB0CA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112DA013" w14:textId="77777777" w:rsidTr="00A22B88">
        <w:trPr>
          <w:trHeight w:val="157"/>
        </w:trPr>
        <w:tc>
          <w:tcPr>
            <w:tcW w:w="1809" w:type="dxa"/>
          </w:tcPr>
          <w:p w14:paraId="20199B43"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ТрА1- 2.6</w:t>
            </w:r>
          </w:p>
          <w:p w14:paraId="1166174F"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1498ED7F"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технічного обслуговування та ремонту ходової частини і органів керування</w:t>
            </w:r>
          </w:p>
        </w:tc>
        <w:tc>
          <w:tcPr>
            <w:tcW w:w="1276" w:type="dxa"/>
          </w:tcPr>
          <w:p w14:paraId="49DBD2AA"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107FD791" w14:textId="77777777" w:rsidTr="00A22B88">
        <w:trPr>
          <w:trHeight w:val="157"/>
        </w:trPr>
        <w:tc>
          <w:tcPr>
            <w:tcW w:w="1809" w:type="dxa"/>
          </w:tcPr>
          <w:p w14:paraId="1E62A3FD"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ТрА1-2.7</w:t>
            </w:r>
          </w:p>
          <w:p w14:paraId="4939E565"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4D222E47" w14:textId="77777777" w:rsidR="00A22B88" w:rsidRPr="00FE6A4E"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sidRPr="00FE6A4E">
              <w:rPr>
                <w:rFonts w:ascii="Cambria" w:eastAsia="Calibri" w:hAnsi="Cambria" w:cs="Times New Roman"/>
                <w:sz w:val="28"/>
                <w:szCs w:val="28"/>
                <w:lang w:eastAsia="ru-RU"/>
              </w:rPr>
              <w:t>Виконання технічного обслуговування та ремонту гідравлічного та електричного обладнання</w:t>
            </w:r>
          </w:p>
        </w:tc>
        <w:tc>
          <w:tcPr>
            <w:tcW w:w="1276" w:type="dxa"/>
          </w:tcPr>
          <w:p w14:paraId="33564AC9"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3467A2CB" w14:textId="77777777" w:rsidTr="00A22B88">
        <w:trPr>
          <w:trHeight w:val="157"/>
        </w:trPr>
        <w:tc>
          <w:tcPr>
            <w:tcW w:w="1809" w:type="dxa"/>
          </w:tcPr>
          <w:p w14:paraId="137D8149" w14:textId="77777777" w:rsidR="00A22B88" w:rsidRPr="00FE6A4E" w:rsidRDefault="00A22B88" w:rsidP="00A22B88">
            <w:pPr>
              <w:tabs>
                <w:tab w:val="center" w:pos="4677"/>
                <w:tab w:val="right" w:pos="9355"/>
              </w:tabs>
              <w:spacing w:after="0" w:line="240" w:lineRule="auto"/>
              <w:ind w:left="108"/>
              <w:jc w:val="center"/>
              <w:rPr>
                <w:rFonts w:ascii="Times New Roman" w:eastAsia="Calibri" w:hAnsi="Times New Roman" w:cs="Times New Roman"/>
                <w:sz w:val="28"/>
                <w:szCs w:val="28"/>
                <w:shd w:val="clear" w:color="auto" w:fill="FFFFFF"/>
                <w:lang w:eastAsia="uk-UA"/>
              </w:rPr>
            </w:pPr>
            <w:r w:rsidRPr="00FE6A4E">
              <w:rPr>
                <w:rFonts w:ascii="Times New Roman" w:eastAsia="Calibri" w:hAnsi="Times New Roman" w:cs="Times New Roman"/>
                <w:sz w:val="28"/>
                <w:szCs w:val="28"/>
                <w:shd w:val="clear" w:color="auto" w:fill="FFFFFF"/>
                <w:lang w:eastAsia="uk-UA"/>
              </w:rPr>
              <w:t>ТрА1 – 2.8</w:t>
            </w:r>
          </w:p>
          <w:p w14:paraId="50D59C6B"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2DDE98FA" w14:textId="77777777" w:rsidR="00A22B88" w:rsidRPr="00FE6A4E" w:rsidRDefault="00A22B88" w:rsidP="00A22B88">
            <w:pPr>
              <w:tabs>
                <w:tab w:val="center" w:pos="4677"/>
                <w:tab w:val="right" w:pos="9355"/>
              </w:tabs>
              <w:spacing w:after="0" w:line="240" w:lineRule="auto"/>
              <w:ind w:left="142" w:right="142"/>
              <w:rPr>
                <w:rFonts w:ascii="Times New Roman" w:eastAsia="Calibri" w:hAnsi="Times New Roman" w:cs="Times New Roman"/>
                <w:kern w:val="24"/>
                <w:sz w:val="28"/>
                <w:szCs w:val="28"/>
                <w:lang w:eastAsia="ru-RU"/>
              </w:rPr>
            </w:pPr>
            <w:r w:rsidRPr="00FE6A4E">
              <w:rPr>
                <w:rFonts w:ascii="Times New Roman" w:eastAsia="Calibri" w:hAnsi="Times New Roman" w:cs="Times New Roman"/>
                <w:kern w:val="24"/>
                <w:sz w:val="28"/>
                <w:szCs w:val="24"/>
                <w:lang w:eastAsia="ru-RU"/>
              </w:rPr>
              <w:t>Підготовка тракторів, ciльськогосподарських і меліоративних машин та знарядь до зберігання</w:t>
            </w:r>
          </w:p>
        </w:tc>
        <w:tc>
          <w:tcPr>
            <w:tcW w:w="1276" w:type="dxa"/>
          </w:tcPr>
          <w:p w14:paraId="4F9F7C12" w14:textId="10C53D04" w:rsidR="00A22B88" w:rsidRPr="00FE6A4E" w:rsidRDefault="00AF6E40"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w:t>
            </w:r>
          </w:p>
        </w:tc>
      </w:tr>
      <w:tr w:rsidR="00A22B88" w:rsidRPr="00FE6A4E" w14:paraId="39A189AE" w14:textId="77777777" w:rsidTr="00A22B88">
        <w:trPr>
          <w:trHeight w:val="157"/>
        </w:trPr>
        <w:tc>
          <w:tcPr>
            <w:tcW w:w="13291" w:type="dxa"/>
            <w:gridSpan w:val="2"/>
          </w:tcPr>
          <w:p w14:paraId="06DD20F0" w14:textId="77777777" w:rsidR="00A22B88" w:rsidRPr="00FE6A4E"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276" w:type="dxa"/>
          </w:tcPr>
          <w:p w14:paraId="6C454CD5" w14:textId="0BD380D8" w:rsidR="00A22B88" w:rsidRPr="00FE6A4E" w:rsidRDefault="008048DC"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216</w:t>
            </w:r>
          </w:p>
        </w:tc>
      </w:tr>
    </w:tbl>
    <w:p w14:paraId="052BAD42" w14:textId="77777777" w:rsidR="00A22B88" w:rsidRPr="006D5572" w:rsidRDefault="00A22B88" w:rsidP="00A22B88">
      <w:pPr>
        <w:spacing w:after="0" w:line="240" w:lineRule="auto"/>
        <w:rPr>
          <w:rFonts w:ascii="Times New Roman" w:eastAsia="Calibri" w:hAnsi="Times New Roman" w:cs="Times New Roman"/>
          <w:b/>
          <w:sz w:val="28"/>
          <w:szCs w:val="28"/>
          <w:lang w:eastAsia="ru-RU"/>
        </w:rPr>
      </w:pPr>
    </w:p>
    <w:p w14:paraId="77A276AB" w14:textId="77777777" w:rsidR="00A22B88" w:rsidRPr="00767AAF" w:rsidRDefault="00A22B88" w:rsidP="00A22B88">
      <w:pPr>
        <w:spacing w:after="0" w:line="20" w:lineRule="atLeast"/>
        <w:rPr>
          <w:rFonts w:ascii="Times New Roman" w:eastAsia="Calibri" w:hAnsi="Times New Roman" w:cs="Times New Roman"/>
          <w:b/>
          <w:bCs/>
          <w:color w:val="FF0000"/>
          <w:spacing w:val="-10"/>
          <w:sz w:val="28"/>
          <w:szCs w:val="28"/>
          <w:lang w:val="ru-RU" w:eastAsia="uk-UA"/>
        </w:rPr>
      </w:pPr>
    </w:p>
    <w:p w14:paraId="2EAF7914"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1CC4D0F4"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590EE91"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641D06EB"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89F41D5" w14:textId="77777777" w:rsidR="00A22B88" w:rsidRDefault="00A22B88" w:rsidP="00A22B88">
      <w:pPr>
        <w:spacing w:after="120" w:line="240" w:lineRule="auto"/>
        <w:rPr>
          <w:rFonts w:ascii="Times New Roman" w:eastAsia="Calibri" w:hAnsi="Times New Roman" w:cs="Times New Roman"/>
          <w:b/>
          <w:bCs/>
          <w:caps/>
          <w:spacing w:val="-10"/>
          <w:sz w:val="28"/>
          <w:szCs w:val="28"/>
          <w:lang w:eastAsia="uk-UA"/>
        </w:rPr>
      </w:pPr>
      <w:r w:rsidRPr="0031392D">
        <w:rPr>
          <w:rFonts w:ascii="Times New Roman" w:eastAsia="Calibri" w:hAnsi="Times New Roman" w:cs="Times New Roman"/>
          <w:b/>
          <w:bCs/>
          <w:spacing w:val="-10"/>
          <w:sz w:val="32"/>
          <w:szCs w:val="32"/>
          <w:highlight w:val="green"/>
          <w:lang w:eastAsia="uk-UA"/>
        </w:rPr>
        <w:br w:type="page"/>
      </w:r>
    </w:p>
    <w:p w14:paraId="20AD67C4" w14:textId="77777777" w:rsidR="00A22B88" w:rsidRDefault="00A22B88" w:rsidP="00A22B88">
      <w:pPr>
        <w:spacing w:after="120" w:line="240" w:lineRule="auto"/>
        <w:rPr>
          <w:rFonts w:ascii="Times New Roman" w:eastAsia="Calibri" w:hAnsi="Times New Roman" w:cs="Times New Roman"/>
          <w:b/>
          <w:bCs/>
          <w:caps/>
          <w:spacing w:val="-10"/>
          <w:sz w:val="28"/>
          <w:szCs w:val="28"/>
          <w:lang w:eastAsia="uk-UA"/>
        </w:rPr>
      </w:pPr>
    </w:p>
    <w:p w14:paraId="37728672" w14:textId="3ACC63DF" w:rsidR="00A22B88" w:rsidRPr="00C31576"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924A60">
        <w:rPr>
          <w:rFonts w:ascii="Times New Roman" w:eastAsia="Times New Roman" w:hAnsi="Times New Roman" w:cs="Times New Roman"/>
          <w:b/>
          <w:bCs/>
          <w:spacing w:val="-10"/>
          <w:sz w:val="28"/>
          <w:szCs w:val="28"/>
          <w:lang w:eastAsia="uk-UA"/>
        </w:rPr>
        <w:t xml:space="preserve">   програми</w:t>
      </w:r>
    </w:p>
    <w:p w14:paraId="3F9C9EC1" w14:textId="77777777" w:rsidR="00A22B88" w:rsidRPr="00407485"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273"/>
      </w:tblGrid>
      <w:tr w:rsidR="00A22B88" w:rsidRPr="00767AAF" w14:paraId="3E46EA33" w14:textId="77777777" w:rsidTr="00A22B88">
        <w:trPr>
          <w:trHeight w:val="874"/>
        </w:trPr>
        <w:tc>
          <w:tcPr>
            <w:tcW w:w="1701" w:type="dxa"/>
            <w:vAlign w:val="center"/>
          </w:tcPr>
          <w:p w14:paraId="768315B2" w14:textId="77777777" w:rsidR="00A22B88" w:rsidRPr="00767AAF" w:rsidRDefault="00A22B88" w:rsidP="00A22B88">
            <w:pPr>
              <w:spacing w:after="0" w:line="240" w:lineRule="auto"/>
              <w:jc w:val="center"/>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Код</w:t>
            </w:r>
          </w:p>
          <w:p w14:paraId="1DE447BA" w14:textId="77777777" w:rsidR="00A22B88" w:rsidRPr="00767AAF" w:rsidRDefault="00A22B88" w:rsidP="00A22B88">
            <w:pPr>
              <w:spacing w:after="0" w:line="240" w:lineRule="auto"/>
              <w:jc w:val="center"/>
              <w:rPr>
                <w:rFonts w:ascii="Times New Roman" w:eastAsia="Calibri" w:hAnsi="Times New Roman" w:cs="Times New Roman"/>
                <w:b/>
                <w:i/>
                <w:sz w:val="28"/>
                <w:szCs w:val="28"/>
                <w:lang w:eastAsia="ru-RU"/>
              </w:rPr>
            </w:pPr>
            <w:r w:rsidRPr="00767AAF">
              <w:rPr>
                <w:rFonts w:ascii="Times New Roman" w:eastAsia="Calibri" w:hAnsi="Times New Roman" w:cs="Times New Roman"/>
                <w:b/>
                <w:sz w:val="28"/>
                <w:szCs w:val="28"/>
                <w:lang w:eastAsia="ru-RU"/>
              </w:rPr>
              <w:t>модуля</w:t>
            </w:r>
          </w:p>
        </w:tc>
        <w:tc>
          <w:tcPr>
            <w:tcW w:w="12273" w:type="dxa"/>
            <w:vAlign w:val="center"/>
          </w:tcPr>
          <w:p w14:paraId="59A05A00" w14:textId="588BDE0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77A98B03" w14:textId="77777777" w:rsidR="00A22B88" w:rsidRPr="00767AAF" w:rsidRDefault="00A22B88" w:rsidP="00A22B88">
            <w:pPr>
              <w:spacing w:after="12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r w:rsidRPr="00767AAF">
              <w:rPr>
                <w:rFonts w:ascii="Times New Roman" w:eastAsia="Calibri" w:hAnsi="Times New Roman" w:cs="Times New Roman"/>
                <w:b/>
                <w:sz w:val="28"/>
                <w:szCs w:val="28"/>
                <w:lang w:eastAsia="ru-RU"/>
              </w:rPr>
              <w:t xml:space="preserve"> </w:t>
            </w:r>
          </w:p>
        </w:tc>
      </w:tr>
      <w:tr w:rsidR="00A22B88" w:rsidRPr="00767AAF" w14:paraId="320DBF48" w14:textId="77777777" w:rsidTr="00A22B88">
        <w:trPr>
          <w:trHeight w:val="224"/>
        </w:trPr>
        <w:tc>
          <w:tcPr>
            <w:tcW w:w="1701" w:type="dxa"/>
          </w:tcPr>
          <w:p w14:paraId="419386F6" w14:textId="77777777" w:rsidR="00A22B88" w:rsidRPr="00767AAF" w:rsidRDefault="00A22B88" w:rsidP="00A22B88">
            <w:pPr>
              <w:spacing w:after="0" w:line="240" w:lineRule="auto"/>
              <w:contextualSpacing/>
              <w:jc w:val="both"/>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767AAF">
              <w:rPr>
                <w:rFonts w:ascii="Times New Roman" w:eastAsia="Calibri" w:hAnsi="Times New Roman" w:cs="Times New Roman"/>
                <w:b/>
                <w:sz w:val="28"/>
                <w:szCs w:val="28"/>
                <w:shd w:val="clear" w:color="auto" w:fill="FFFFFF"/>
                <w:lang w:eastAsia="uk-UA"/>
              </w:rPr>
              <w:t>ТрА1-1</w:t>
            </w:r>
          </w:p>
          <w:p w14:paraId="53AD5C70" w14:textId="77777777" w:rsidR="00A22B88" w:rsidRPr="00767AAF"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2273" w:type="dxa"/>
          </w:tcPr>
          <w:p w14:paraId="3CC0230F" w14:textId="77777777" w:rsidR="00A22B88" w:rsidRPr="006E048D"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767AAF" w14:paraId="2872C3F0" w14:textId="77777777" w:rsidTr="00A22B88">
        <w:trPr>
          <w:trHeight w:val="2663"/>
        </w:trPr>
        <w:tc>
          <w:tcPr>
            <w:tcW w:w="1701" w:type="dxa"/>
          </w:tcPr>
          <w:p w14:paraId="546FF5E9" w14:textId="77777777" w:rsidR="00A22B88" w:rsidRPr="00F03618"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t>ТрА1-1</w:t>
            </w:r>
            <w:r w:rsidRPr="00F03618">
              <w:rPr>
                <w:rFonts w:ascii="Times New Roman" w:eastAsia="TimesNewRoman" w:hAnsi="Times New Roman" w:cs="Times New Roman"/>
                <w:sz w:val="28"/>
                <w:szCs w:val="28"/>
                <w:lang w:eastAsia="ru-RU"/>
              </w:rPr>
              <w:t>.1</w:t>
            </w:r>
          </w:p>
        </w:tc>
        <w:tc>
          <w:tcPr>
            <w:tcW w:w="12273" w:type="dxa"/>
          </w:tcPr>
          <w:p w14:paraId="6639D3CB"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основного та поверхневого обробітку ґрунту</w:t>
            </w:r>
            <w:r>
              <w:rPr>
                <w:rFonts w:ascii="Times New Roman" w:eastAsia="Calibri" w:hAnsi="Times New Roman" w:cs="Times New Roman"/>
                <w:b/>
                <w:sz w:val="28"/>
                <w:szCs w:val="28"/>
                <w:lang w:eastAsia="ru-RU"/>
              </w:rPr>
              <w:t>.</w:t>
            </w:r>
          </w:p>
          <w:p w14:paraId="537EFF04"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Самостійне виконання технологічних регулюваннь робочих органів сільськогосподарських та інших машин і пристроїв до них згідно з нарядом на роботу, а також з урахуванням виробничих, технічних і погодних умов.</w:t>
            </w:r>
          </w:p>
          <w:p w14:paraId="4A0A2859"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Перевірка якості виконаної роботи; проводення розрахунків, оформлення документації.</w:t>
            </w:r>
          </w:p>
          <w:p w14:paraId="02BACDC1"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Комплектування машинно-тракторних агрегатів.</w:t>
            </w:r>
          </w:p>
          <w:p w14:paraId="53741C69"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Самостійне виконання оранки, культивації, дискування, борону</w:t>
            </w:r>
            <w:r>
              <w:rPr>
                <w:rFonts w:ascii="Times New Roman" w:eastAsia="Calibri" w:hAnsi="Times New Roman" w:cs="Times New Roman"/>
                <w:sz w:val="28"/>
                <w:szCs w:val="28"/>
                <w:lang w:eastAsia="ru-RU"/>
              </w:rPr>
              <w:t>вання, вирівнювання, коткування.</w:t>
            </w:r>
          </w:p>
        </w:tc>
      </w:tr>
      <w:tr w:rsidR="00A22B88" w:rsidRPr="00767AAF" w14:paraId="474E7A26" w14:textId="77777777" w:rsidTr="00A22B88">
        <w:trPr>
          <w:trHeight w:val="2898"/>
        </w:trPr>
        <w:tc>
          <w:tcPr>
            <w:tcW w:w="1701" w:type="dxa"/>
          </w:tcPr>
          <w:p w14:paraId="55D385DC" w14:textId="77777777" w:rsidR="00A22B88" w:rsidRPr="00F03618" w:rsidRDefault="00A22B88" w:rsidP="00A22B88">
            <w:pPr>
              <w:tabs>
                <w:tab w:val="center" w:pos="4677"/>
                <w:tab w:val="right" w:pos="9355"/>
              </w:tabs>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t>ТрА1-1</w:t>
            </w:r>
            <w:r w:rsidRPr="00F03618">
              <w:rPr>
                <w:rFonts w:ascii="Times New Roman" w:eastAsia="TimesNewRoman" w:hAnsi="Times New Roman" w:cs="Times New Roman"/>
                <w:sz w:val="28"/>
                <w:szCs w:val="28"/>
                <w:lang w:eastAsia="ru-RU"/>
              </w:rPr>
              <w:t>.2</w:t>
            </w:r>
          </w:p>
        </w:tc>
        <w:tc>
          <w:tcPr>
            <w:tcW w:w="12273" w:type="dxa"/>
            <w:tcBorders>
              <w:bottom w:val="single" w:sz="4" w:space="0" w:color="auto"/>
            </w:tcBorders>
          </w:tcPr>
          <w:p w14:paraId="2EC32130"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b/>
                <w:sz w:val="28"/>
                <w:szCs w:val="28"/>
                <w:lang w:eastAsia="ru-RU"/>
              </w:rPr>
              <w:t>Виконання посіву та посадки сільськогосподарських культур</w:t>
            </w:r>
            <w:r>
              <w:rPr>
                <w:rFonts w:ascii="Times New Roman" w:eastAsia="Calibri" w:hAnsi="Times New Roman" w:cs="Times New Roman"/>
                <w:b/>
                <w:sz w:val="28"/>
                <w:szCs w:val="28"/>
                <w:lang w:eastAsia="ru-RU"/>
              </w:rPr>
              <w:t>.</w:t>
            </w:r>
          </w:p>
          <w:p w14:paraId="0EDD073B"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506B1F46"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Проводити відповідно до агротехнічних вимог посів та посадку: зернових; зернобобових; круп’яних; технічних; овочевих; картоплі; розсади овочевих культур;</w:t>
            </w:r>
          </w:p>
          <w:p w14:paraId="389BAD27" w14:textId="77777777" w:rsidR="00A22B88" w:rsidRPr="005B25B1"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p>
        </w:tc>
      </w:tr>
      <w:tr w:rsidR="00A22B88" w:rsidRPr="00767AAF" w14:paraId="163D58B1" w14:textId="77777777" w:rsidTr="00A22B88">
        <w:trPr>
          <w:trHeight w:val="2683"/>
        </w:trPr>
        <w:tc>
          <w:tcPr>
            <w:tcW w:w="1701" w:type="dxa"/>
          </w:tcPr>
          <w:p w14:paraId="28B0DA80" w14:textId="77777777" w:rsidR="00A22B88" w:rsidRPr="00F03618" w:rsidRDefault="00A22B88" w:rsidP="00A22B88">
            <w:pPr>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lastRenderedPageBreak/>
              <w:t>ТрА1-1</w:t>
            </w:r>
            <w:r w:rsidRPr="00F03618">
              <w:rPr>
                <w:rFonts w:ascii="Times New Roman" w:eastAsia="TimesNewRoman" w:hAnsi="Times New Roman" w:cs="Times New Roman"/>
                <w:sz w:val="28"/>
                <w:szCs w:val="28"/>
                <w:lang w:eastAsia="ru-RU"/>
              </w:rPr>
              <w:t>.3</w:t>
            </w:r>
          </w:p>
        </w:tc>
        <w:tc>
          <w:tcPr>
            <w:tcW w:w="12273" w:type="dxa"/>
          </w:tcPr>
          <w:p w14:paraId="23BB1A0C"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догляду за посівами сільськогосподарських культур</w:t>
            </w:r>
            <w:r>
              <w:rPr>
                <w:rFonts w:ascii="Times New Roman" w:eastAsia="Calibri" w:hAnsi="Times New Roman" w:cs="Times New Roman"/>
                <w:b/>
                <w:sz w:val="28"/>
                <w:szCs w:val="28"/>
                <w:lang w:eastAsia="ru-RU"/>
              </w:rPr>
              <w:t>.</w:t>
            </w:r>
          </w:p>
          <w:p w14:paraId="5BE30504"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w:t>
            </w:r>
          </w:p>
          <w:p w14:paraId="2F444F4F"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6AA34FE8"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відповідно до агротехнічних вимог:</w:t>
            </w:r>
            <w:r w:rsidRPr="00767AAF">
              <w:rPr>
                <w:rFonts w:ascii="Times New Roman" w:eastAsia="Calibri" w:hAnsi="Times New Roman" w:cs="Times New Roman"/>
                <w:kern w:val="24"/>
                <w:sz w:val="28"/>
                <w:szCs w:val="28"/>
                <w:lang w:eastAsia="ru-RU"/>
              </w:rPr>
              <w:t xml:space="preserve"> механічний догляд за посівами;  хімічний догляд за посівами</w:t>
            </w:r>
            <w:r w:rsidRPr="00767AAF">
              <w:rPr>
                <w:rFonts w:ascii="Times New Roman" w:eastAsia="Calibri" w:hAnsi="Times New Roman" w:cs="Times New Roman"/>
                <w:sz w:val="28"/>
                <w:szCs w:val="28"/>
                <w:lang w:eastAsia="ru-RU"/>
              </w:rPr>
              <w:t>;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p>
        </w:tc>
      </w:tr>
      <w:tr w:rsidR="00A22B88" w:rsidRPr="00767AAF" w14:paraId="1203F3E0" w14:textId="77777777" w:rsidTr="00A22B88">
        <w:trPr>
          <w:trHeight w:val="2691"/>
        </w:trPr>
        <w:tc>
          <w:tcPr>
            <w:tcW w:w="1701" w:type="dxa"/>
          </w:tcPr>
          <w:p w14:paraId="4A8036DF" w14:textId="77777777" w:rsidR="00A22B88" w:rsidRPr="00F03618" w:rsidRDefault="00A22B88" w:rsidP="00A22B88">
            <w:pPr>
              <w:spacing w:after="0" w:line="240" w:lineRule="auto"/>
              <w:rPr>
                <w:rFonts w:ascii="Times New Roman" w:eastAsia="TimesNewRoman" w:hAnsi="Times New Roman" w:cs="Times New Roman"/>
                <w:sz w:val="28"/>
                <w:szCs w:val="28"/>
                <w:lang w:val="ru-RU" w:eastAsia="ru-RU"/>
              </w:rPr>
            </w:pPr>
            <w:r w:rsidRPr="00F03618">
              <w:rPr>
                <w:rFonts w:ascii="Times New Roman" w:eastAsia="Calibri" w:hAnsi="Times New Roman" w:cs="Times New Roman"/>
                <w:sz w:val="28"/>
                <w:szCs w:val="28"/>
                <w:lang w:eastAsia="uk-UA"/>
              </w:rPr>
              <w:t>ТрА1-1</w:t>
            </w:r>
            <w:r w:rsidRPr="00F03618">
              <w:rPr>
                <w:rFonts w:ascii="Times New Roman" w:eastAsia="TimesNewRoman" w:hAnsi="Times New Roman" w:cs="Times New Roman"/>
                <w:sz w:val="28"/>
                <w:szCs w:val="28"/>
                <w:lang w:eastAsia="ru-RU"/>
              </w:rPr>
              <w:t>.4</w:t>
            </w:r>
          </w:p>
        </w:tc>
        <w:tc>
          <w:tcPr>
            <w:tcW w:w="12273" w:type="dxa"/>
          </w:tcPr>
          <w:p w14:paraId="33C5E82C" w14:textId="77777777" w:rsidR="00A22B88" w:rsidRPr="00767AAF" w:rsidRDefault="00A22B88" w:rsidP="00A22B88">
            <w:pPr>
              <w:spacing w:after="0" w:line="240" w:lineRule="auto"/>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b/>
                <w:sz w:val="28"/>
                <w:szCs w:val="28"/>
                <w:lang w:eastAsia="ru-RU"/>
              </w:rPr>
              <w:t>Виконання збирання сільськогосподарських культур</w:t>
            </w:r>
            <w:r>
              <w:rPr>
                <w:rFonts w:ascii="Times New Roman" w:eastAsia="Calibri" w:hAnsi="Times New Roman" w:cs="Times New Roman"/>
                <w:b/>
                <w:sz w:val="28"/>
                <w:szCs w:val="28"/>
                <w:lang w:eastAsia="ru-RU"/>
              </w:rPr>
              <w:t>.</w:t>
            </w:r>
          </w:p>
          <w:p w14:paraId="4A68ADAF"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w:t>
            </w:r>
          </w:p>
          <w:p w14:paraId="2CDBFA47"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0E1D3842"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 xml:space="preserve">Проводити відповідно до агротехнічних вимог </w:t>
            </w:r>
            <w:r w:rsidRPr="00767AAF">
              <w:rPr>
                <w:rFonts w:ascii="Times New Roman" w:eastAsia="Calibri" w:hAnsi="Times New Roman" w:cs="Times New Roman"/>
                <w:kern w:val="24"/>
                <w:sz w:val="28"/>
                <w:szCs w:val="28"/>
                <w:lang w:eastAsia="ru-RU"/>
              </w:rPr>
              <w:t>збирання причіпними агрегатами с-г культур</w:t>
            </w:r>
            <w:r w:rsidRPr="00767AAF">
              <w:rPr>
                <w:rFonts w:ascii="Times New Roman" w:eastAsia="Calibri" w:hAnsi="Times New Roman" w:cs="Times New Roman"/>
                <w:sz w:val="28"/>
                <w:szCs w:val="28"/>
                <w:lang w:eastAsia="ru-RU"/>
              </w:rPr>
              <w:t>: зернових; зернобобових; круп’яних; технічних; овочевих; картоплі; кормових культур; прядильних культур; перевіряти якість виконаної роботи; проводити розрахунки, оформляти документацію.</w:t>
            </w:r>
          </w:p>
        </w:tc>
      </w:tr>
      <w:tr w:rsidR="00A22B88" w:rsidRPr="00767AAF" w14:paraId="25C75842" w14:textId="77777777" w:rsidTr="00A22B88">
        <w:trPr>
          <w:trHeight w:val="2394"/>
        </w:trPr>
        <w:tc>
          <w:tcPr>
            <w:tcW w:w="1701" w:type="dxa"/>
          </w:tcPr>
          <w:p w14:paraId="3CAF9F2F" w14:textId="77777777" w:rsidR="00A22B88" w:rsidRPr="00F03618" w:rsidRDefault="00A22B88" w:rsidP="00A22B88">
            <w:pPr>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lang w:eastAsia="uk-UA"/>
              </w:rPr>
              <w:t>ТрА1-1</w:t>
            </w:r>
            <w:r w:rsidRPr="00F03618">
              <w:rPr>
                <w:rFonts w:ascii="Times New Roman" w:eastAsia="TimesNewRoman" w:hAnsi="Times New Roman" w:cs="Times New Roman"/>
                <w:sz w:val="28"/>
                <w:szCs w:val="28"/>
                <w:lang w:eastAsia="ru-RU"/>
              </w:rPr>
              <w:t>.5</w:t>
            </w:r>
          </w:p>
          <w:p w14:paraId="387A9A80" w14:textId="77777777" w:rsidR="00A22B88" w:rsidRPr="00F03618" w:rsidRDefault="00A22B88" w:rsidP="00A22B88">
            <w:pPr>
              <w:spacing w:after="0" w:line="240" w:lineRule="auto"/>
              <w:rPr>
                <w:rFonts w:ascii="Times New Roman" w:eastAsia="Calibri" w:hAnsi="Times New Roman" w:cs="Times New Roman"/>
                <w:sz w:val="28"/>
                <w:szCs w:val="28"/>
                <w:lang w:eastAsia="ru-RU"/>
              </w:rPr>
            </w:pPr>
          </w:p>
        </w:tc>
        <w:tc>
          <w:tcPr>
            <w:tcW w:w="12273" w:type="dxa"/>
          </w:tcPr>
          <w:p w14:paraId="528604D4"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приготування та внесення мінеральних і органічних добрив та ядохімікатів</w:t>
            </w:r>
            <w:r>
              <w:rPr>
                <w:rFonts w:ascii="Times New Roman" w:eastAsia="Calibri" w:hAnsi="Times New Roman" w:cs="Times New Roman"/>
                <w:b/>
                <w:sz w:val="28"/>
                <w:szCs w:val="28"/>
                <w:lang w:eastAsia="ru-RU"/>
              </w:rPr>
              <w:t>.</w:t>
            </w:r>
          </w:p>
          <w:p w14:paraId="7A741B2B"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w:t>
            </w:r>
          </w:p>
          <w:p w14:paraId="53433EE0"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Перевіряти та налагоджувати загальне функціонування агрегатів в режимі експлуатації; виставляти бортові прилади.</w:t>
            </w:r>
          </w:p>
          <w:p w14:paraId="55CFF3C3"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відповідно до агротехнічних вимог приготування, транспортування, внесення мінеральних та органічних добрив і ядохімікатів; перевіряти якість виконаної роботи; проводити розрахунки, оформляти документацію</w:t>
            </w:r>
            <w:r>
              <w:rPr>
                <w:rFonts w:ascii="Times New Roman" w:eastAsia="Calibri" w:hAnsi="Times New Roman" w:cs="Times New Roman"/>
                <w:sz w:val="28"/>
                <w:szCs w:val="28"/>
                <w:lang w:eastAsia="ru-RU"/>
              </w:rPr>
              <w:t>.</w:t>
            </w:r>
          </w:p>
        </w:tc>
      </w:tr>
      <w:tr w:rsidR="00A22B88" w:rsidRPr="00767AAF" w14:paraId="789C87B5" w14:textId="77777777" w:rsidTr="00450042">
        <w:trPr>
          <w:trHeight w:val="841"/>
        </w:trPr>
        <w:tc>
          <w:tcPr>
            <w:tcW w:w="1701" w:type="dxa"/>
          </w:tcPr>
          <w:p w14:paraId="6B919C56" w14:textId="77777777" w:rsidR="00A22B88" w:rsidRPr="0038497D" w:rsidRDefault="00A22B88" w:rsidP="00A22B88">
            <w:pPr>
              <w:spacing w:after="0" w:line="240" w:lineRule="auto"/>
              <w:rPr>
                <w:rFonts w:ascii="Times New Roman" w:eastAsia="TimesNewRoman" w:hAnsi="Times New Roman" w:cs="Times New Roman"/>
                <w:sz w:val="28"/>
                <w:szCs w:val="28"/>
                <w:lang w:eastAsia="ru-RU"/>
              </w:rPr>
            </w:pPr>
            <w:r w:rsidRPr="0038497D">
              <w:rPr>
                <w:rFonts w:ascii="Times New Roman" w:eastAsia="Calibri" w:hAnsi="Times New Roman" w:cs="Times New Roman"/>
                <w:sz w:val="28"/>
                <w:szCs w:val="28"/>
                <w:lang w:eastAsia="uk-UA"/>
              </w:rPr>
              <w:t>ТрА1-1</w:t>
            </w:r>
            <w:r w:rsidRPr="0038497D">
              <w:rPr>
                <w:rFonts w:ascii="Times New Roman" w:eastAsia="TimesNewRoman" w:hAnsi="Times New Roman" w:cs="Times New Roman"/>
                <w:sz w:val="28"/>
                <w:szCs w:val="28"/>
                <w:lang w:eastAsia="ru-RU"/>
              </w:rPr>
              <w:t>.6</w:t>
            </w:r>
          </w:p>
        </w:tc>
        <w:tc>
          <w:tcPr>
            <w:tcW w:w="12273" w:type="dxa"/>
          </w:tcPr>
          <w:p w14:paraId="4C279091"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заготівлі та роздавання кормів</w:t>
            </w:r>
            <w:r>
              <w:rPr>
                <w:rFonts w:ascii="Times New Roman" w:eastAsia="Calibri" w:hAnsi="Times New Roman" w:cs="Times New Roman"/>
                <w:b/>
                <w:sz w:val="28"/>
                <w:szCs w:val="28"/>
                <w:lang w:eastAsia="ru-RU"/>
              </w:rPr>
              <w:t>.</w:t>
            </w:r>
          </w:p>
          <w:p w14:paraId="24E1F84C"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w:t>
            </w:r>
          </w:p>
          <w:p w14:paraId="0BFF4B7D"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Проводити відповідно до агротехнічних вимог приготування, транспортування, роздавання кормів та силосу;</w:t>
            </w:r>
          </w:p>
          <w:p w14:paraId="5BFF9FA6"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lastRenderedPageBreak/>
              <w:t>Перевіряти якість виконаної роботи; проводити розрахунки, оформляти документацію.</w:t>
            </w:r>
          </w:p>
        </w:tc>
      </w:tr>
      <w:tr w:rsidR="00A22B88" w:rsidRPr="00767AAF" w14:paraId="6A10FE01" w14:textId="77777777" w:rsidTr="00A22B88">
        <w:trPr>
          <w:trHeight w:val="2261"/>
        </w:trPr>
        <w:tc>
          <w:tcPr>
            <w:tcW w:w="1701" w:type="dxa"/>
          </w:tcPr>
          <w:p w14:paraId="280F13E1" w14:textId="77777777" w:rsidR="00A22B88" w:rsidRPr="0038497D" w:rsidRDefault="00A22B88" w:rsidP="00A22B88">
            <w:pPr>
              <w:spacing w:after="0" w:line="240" w:lineRule="auto"/>
              <w:rPr>
                <w:rFonts w:ascii="Times New Roman" w:eastAsia="TimesNewRoman" w:hAnsi="Times New Roman" w:cs="Times New Roman"/>
                <w:sz w:val="28"/>
                <w:szCs w:val="28"/>
                <w:lang w:eastAsia="ru-RU"/>
              </w:rPr>
            </w:pPr>
            <w:r w:rsidRPr="0038497D">
              <w:rPr>
                <w:rFonts w:ascii="Times New Roman" w:eastAsia="Calibri" w:hAnsi="Times New Roman" w:cs="Times New Roman"/>
                <w:sz w:val="28"/>
                <w:szCs w:val="28"/>
                <w:lang w:eastAsia="uk-UA"/>
              </w:rPr>
              <w:lastRenderedPageBreak/>
              <w:t>ТрА1-1</w:t>
            </w:r>
            <w:r w:rsidRPr="0038497D">
              <w:rPr>
                <w:rFonts w:ascii="Times New Roman" w:eastAsia="TimesNewRoman" w:hAnsi="Times New Roman" w:cs="Times New Roman"/>
                <w:sz w:val="28"/>
                <w:szCs w:val="28"/>
                <w:lang w:eastAsia="ru-RU"/>
              </w:rPr>
              <w:t>.7</w:t>
            </w:r>
          </w:p>
        </w:tc>
        <w:tc>
          <w:tcPr>
            <w:tcW w:w="12273" w:type="dxa"/>
          </w:tcPr>
          <w:p w14:paraId="657A7295" w14:textId="77777777" w:rsidR="00A22B88" w:rsidRPr="00767AAF" w:rsidRDefault="00A22B88" w:rsidP="00A22B88">
            <w:pPr>
              <w:tabs>
                <w:tab w:val="center" w:pos="4677"/>
                <w:tab w:val="right" w:pos="9355"/>
              </w:tabs>
              <w:spacing w:after="0" w:line="240" w:lineRule="auto"/>
              <w:jc w:val="both"/>
              <w:rPr>
                <w:rFonts w:ascii="Times New Roman" w:eastAsia="Calibri" w:hAnsi="Times New Roman" w:cs="Times New Roman"/>
                <w:b/>
                <w:kern w:val="24"/>
                <w:sz w:val="28"/>
                <w:szCs w:val="28"/>
                <w:lang w:val="ru-RU" w:eastAsia="ru-RU"/>
              </w:rPr>
            </w:pPr>
            <w:r w:rsidRPr="00767AAF">
              <w:rPr>
                <w:rFonts w:ascii="Times New Roman" w:eastAsia="Calibri" w:hAnsi="Times New Roman" w:cs="Times New Roman"/>
                <w:b/>
                <w:sz w:val="28"/>
                <w:szCs w:val="28"/>
                <w:lang w:eastAsia="ru-RU"/>
              </w:rPr>
              <w:t>Виконання</w:t>
            </w:r>
            <w:r w:rsidRPr="00767AAF">
              <w:rPr>
                <w:rFonts w:ascii="Times New Roman" w:eastAsia="Calibri" w:hAnsi="Times New Roman" w:cs="Times New Roman"/>
                <w:b/>
                <w:kern w:val="24"/>
                <w:sz w:val="28"/>
                <w:szCs w:val="28"/>
                <w:lang w:eastAsia="ru-RU"/>
              </w:rPr>
              <w:t xml:space="preserve"> зрошувальних робі</w:t>
            </w:r>
            <w:r w:rsidRPr="00767AAF">
              <w:rPr>
                <w:rFonts w:ascii="Times New Roman" w:eastAsia="Calibri" w:hAnsi="Times New Roman" w:cs="Times New Roman"/>
                <w:b/>
                <w:kern w:val="24"/>
                <w:sz w:val="28"/>
                <w:szCs w:val="28"/>
                <w:lang w:val="ru-RU" w:eastAsia="ru-RU"/>
              </w:rPr>
              <w:t>т</w:t>
            </w:r>
            <w:r>
              <w:rPr>
                <w:rFonts w:ascii="Times New Roman" w:eastAsia="Calibri" w:hAnsi="Times New Roman" w:cs="Times New Roman"/>
                <w:b/>
                <w:kern w:val="24"/>
                <w:sz w:val="28"/>
                <w:szCs w:val="28"/>
                <w:lang w:val="ru-RU" w:eastAsia="ru-RU"/>
              </w:rPr>
              <w:t>.</w:t>
            </w:r>
          </w:p>
          <w:p w14:paraId="258AA1C9"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Прядок налаштування с-г машин до конкретної роботи. Порядок проведення щозмінного технічного обслуговування</w:t>
            </w:r>
          </w:p>
          <w:p w14:paraId="526D65D3"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Cs/>
                <w:sz w:val="28"/>
                <w:szCs w:val="28"/>
                <w:lang w:eastAsia="uk-UA"/>
              </w:rPr>
            </w:pPr>
            <w:r w:rsidRPr="00767AAF">
              <w:rPr>
                <w:rFonts w:ascii="Times New Roman" w:eastAsia="Calibri" w:hAnsi="Times New Roman" w:cs="Times New Roman"/>
                <w:noProof/>
                <w:sz w:val="28"/>
                <w:szCs w:val="28"/>
                <w:lang w:eastAsia="ru-RU"/>
              </w:rPr>
              <w:t>Вимоги до комплектування машинно-т</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акто</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них аг</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егат</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в для </w:t>
            </w:r>
            <w:r w:rsidRPr="00767AAF">
              <w:rPr>
                <w:rFonts w:ascii="Times New Roman" w:eastAsia="Calibri" w:hAnsi="Times New Roman" w:cs="Times New Roman"/>
                <w:kern w:val="24"/>
                <w:sz w:val="28"/>
                <w:szCs w:val="28"/>
                <w:lang w:eastAsia="ru-RU"/>
              </w:rPr>
              <w:t>зрошувальних робіт</w:t>
            </w:r>
            <w:r w:rsidRPr="00767AAF">
              <w:rPr>
                <w:rFonts w:ascii="Times New Roman" w:eastAsia="Calibri" w:hAnsi="Times New Roman" w:cs="Times New Roman"/>
                <w:sz w:val="28"/>
                <w:szCs w:val="28"/>
                <w:lang w:eastAsia="ru-RU"/>
              </w:rPr>
              <w:t xml:space="preserve"> . Обрахування роботи і витрат,</w:t>
            </w:r>
            <w:r w:rsidRPr="00767AAF">
              <w:rPr>
                <w:rFonts w:ascii="Times New Roman" w:eastAsia="Calibri" w:hAnsi="Times New Roman" w:cs="Times New Roman"/>
                <w:kern w:val="24"/>
                <w:sz w:val="28"/>
                <w:szCs w:val="28"/>
                <w:lang w:eastAsia="ru-RU"/>
              </w:rPr>
              <w:t xml:space="preserve"> шляхи зниження   собівартості   виконуваних  </w:t>
            </w:r>
          </w:p>
          <w:p w14:paraId="49E82645"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kern w:val="24"/>
                <w:sz w:val="28"/>
                <w:szCs w:val="28"/>
                <w:lang w:eastAsia="ru-RU"/>
              </w:rPr>
              <w:t xml:space="preserve">Способи  та  засоби </w:t>
            </w:r>
            <w:r w:rsidRPr="00767AAF">
              <w:rPr>
                <w:rFonts w:ascii="Times New Roman" w:eastAsia="Calibri" w:hAnsi="Times New Roman" w:cs="Times New Roman"/>
                <w:sz w:val="28"/>
                <w:szCs w:val="28"/>
                <w:lang w:eastAsia="ru-RU"/>
              </w:rPr>
              <w:t xml:space="preserve">підвищення продуктивності праці. </w:t>
            </w:r>
            <w:r w:rsidRPr="00767AAF">
              <w:rPr>
                <w:rFonts w:ascii="Times New Roman" w:eastAsia="Calibri" w:hAnsi="Times New Roman" w:cs="Times New Roman"/>
                <w:noProof/>
                <w:sz w:val="28"/>
                <w:szCs w:val="28"/>
                <w:lang w:eastAsia="ru-RU"/>
              </w:rPr>
              <w:t>Конт</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оль за як</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стю </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об</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т. </w:t>
            </w:r>
            <w:r w:rsidRPr="00767AAF">
              <w:rPr>
                <w:rFonts w:ascii="Times New Roman" w:eastAsia="Calibri" w:hAnsi="Times New Roman" w:cs="Times New Roman"/>
                <w:sz w:val="28"/>
                <w:szCs w:val="28"/>
                <w:lang w:eastAsia="ru-RU"/>
              </w:rPr>
              <w:t>Оформлення документації за пророблену роботу</w:t>
            </w:r>
          </w:p>
        </w:tc>
      </w:tr>
      <w:tr w:rsidR="00A22B88" w:rsidRPr="00767AAF" w14:paraId="4F2F2EE9" w14:textId="77777777" w:rsidTr="00A22B88">
        <w:trPr>
          <w:trHeight w:val="1981"/>
        </w:trPr>
        <w:tc>
          <w:tcPr>
            <w:tcW w:w="1701" w:type="dxa"/>
          </w:tcPr>
          <w:p w14:paraId="28ED5D82" w14:textId="77777777" w:rsidR="00A22B88" w:rsidRPr="0038497D" w:rsidRDefault="00A22B88" w:rsidP="00A22B88">
            <w:pPr>
              <w:spacing w:after="0" w:line="240" w:lineRule="auto"/>
              <w:rPr>
                <w:rFonts w:ascii="Times New Roman" w:eastAsia="Calibri" w:hAnsi="Times New Roman" w:cs="Times New Roman"/>
                <w:sz w:val="28"/>
                <w:szCs w:val="28"/>
                <w:lang w:eastAsia="ru-RU"/>
              </w:rPr>
            </w:pPr>
            <w:r w:rsidRPr="0038497D">
              <w:rPr>
                <w:rFonts w:ascii="Times New Roman" w:eastAsia="Calibri" w:hAnsi="Times New Roman" w:cs="Times New Roman"/>
                <w:sz w:val="28"/>
                <w:szCs w:val="28"/>
                <w:lang w:eastAsia="ru-RU"/>
              </w:rPr>
              <w:t>ТрА1–1.8</w:t>
            </w:r>
          </w:p>
        </w:tc>
        <w:tc>
          <w:tcPr>
            <w:tcW w:w="12273" w:type="dxa"/>
          </w:tcPr>
          <w:p w14:paraId="35290258"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b/>
                <w:sz w:val="28"/>
                <w:szCs w:val="28"/>
                <w:lang w:eastAsia="ru-RU"/>
              </w:rPr>
              <w:t>Виконання транспортних робіт</w:t>
            </w:r>
          </w:p>
          <w:p w14:paraId="014BB3B4"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kern w:val="24"/>
                <w:sz w:val="28"/>
                <w:szCs w:val="28"/>
                <w:lang w:eastAsia="ru-RU"/>
              </w:rPr>
              <w:t>Переоснащувати машини та обладнання для руху по автомобільних шляхах і закріплювати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w:t>
            </w:r>
          </w:p>
          <w:p w14:paraId="5039A9AD"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kern w:val="24"/>
                <w:sz w:val="28"/>
                <w:szCs w:val="28"/>
                <w:lang w:val="ru-RU" w:eastAsia="ru-RU"/>
              </w:rPr>
              <w:t>З</w:t>
            </w:r>
            <w:r w:rsidRPr="00767AAF">
              <w:rPr>
                <w:rFonts w:ascii="Times New Roman" w:eastAsia="Calibri" w:hAnsi="Times New Roman" w:cs="Times New Roman"/>
                <w:kern w:val="24"/>
                <w:sz w:val="28"/>
                <w:szCs w:val="28"/>
                <w:lang w:eastAsia="ru-RU"/>
              </w:rPr>
              <w:t>давати техніку, оформляти документацію.</w:t>
            </w:r>
            <w:r w:rsidRPr="00767AAF">
              <w:rPr>
                <w:rFonts w:ascii="Times New Roman" w:eastAsia="Calibri" w:hAnsi="Times New Roman" w:cs="Times New Roman"/>
                <w:sz w:val="28"/>
                <w:szCs w:val="28"/>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8"/>
                <w:lang w:eastAsia="ru-RU"/>
              </w:rPr>
              <w:t>.</w:t>
            </w:r>
          </w:p>
        </w:tc>
      </w:tr>
      <w:tr w:rsidR="00A22B88" w:rsidRPr="00767AAF" w14:paraId="240AE547" w14:textId="77777777" w:rsidTr="00A22B88">
        <w:trPr>
          <w:trHeight w:val="157"/>
        </w:trPr>
        <w:tc>
          <w:tcPr>
            <w:tcW w:w="1701" w:type="dxa"/>
          </w:tcPr>
          <w:p w14:paraId="60277683" w14:textId="77777777" w:rsidR="00A22B88"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eastAsia="uk-UA"/>
              </w:rPr>
              <w:t>ТрА1 – 2</w:t>
            </w:r>
          </w:p>
          <w:p w14:paraId="64FA5F92" w14:textId="77777777" w:rsidR="00A22B88" w:rsidRPr="00767AAF"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273" w:type="dxa"/>
          </w:tcPr>
          <w:p w14:paraId="74315806" w14:textId="77777777" w:rsidR="00A22B88" w:rsidRPr="00767AAF" w:rsidRDefault="00A22B88" w:rsidP="00A22B88">
            <w:pPr>
              <w:spacing w:before="60" w:after="60" w:line="240" w:lineRule="auto"/>
              <w:jc w:val="center"/>
              <w:rPr>
                <w:rFonts w:ascii="Times New Roman" w:eastAsia="Calibri" w:hAnsi="Times New Roman" w:cs="Times New Roman"/>
                <w:b/>
                <w:sz w:val="28"/>
                <w:szCs w:val="28"/>
                <w:lang w:eastAsia="uk-UA"/>
              </w:rPr>
            </w:pPr>
            <w:r w:rsidRPr="00767AAF">
              <w:rPr>
                <w:rFonts w:ascii="Times New Roman" w:eastAsia="Calibri" w:hAnsi="Times New Roman"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r>
      <w:tr w:rsidR="00A22B88" w:rsidRPr="00767AAF" w14:paraId="4AB8B07E" w14:textId="77777777" w:rsidTr="00A22B88">
        <w:trPr>
          <w:trHeight w:val="1974"/>
        </w:trPr>
        <w:tc>
          <w:tcPr>
            <w:tcW w:w="1701" w:type="dxa"/>
          </w:tcPr>
          <w:p w14:paraId="510A9B7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38497D">
              <w:rPr>
                <w:rFonts w:ascii="Times New Roman" w:eastAsia="Calibri" w:hAnsi="Times New Roman" w:cs="Times New Roman"/>
                <w:sz w:val="28"/>
                <w:szCs w:val="28"/>
                <w:shd w:val="clear" w:color="auto" w:fill="FFFFFF"/>
                <w:lang w:eastAsia="uk-UA"/>
              </w:rPr>
              <w:t>ТрА1 – 2.1</w:t>
            </w:r>
          </w:p>
        </w:tc>
        <w:tc>
          <w:tcPr>
            <w:tcW w:w="12273" w:type="dxa"/>
          </w:tcPr>
          <w:p w14:paraId="1EFA6FA2" w14:textId="77777777" w:rsidR="00A22B88" w:rsidRPr="00767AAF" w:rsidRDefault="00A22B88" w:rsidP="00A22B88">
            <w:pPr>
              <w:tabs>
                <w:tab w:val="center" w:pos="4677"/>
                <w:tab w:val="right" w:pos="9355"/>
              </w:tabs>
              <w:spacing w:after="0" w:line="240" w:lineRule="auto"/>
              <w:ind w:left="34"/>
              <w:rPr>
                <w:rFonts w:ascii="Times New Roman" w:eastAsia="Calibri" w:hAnsi="Times New Roman" w:cs="Times New Roman"/>
                <w:sz w:val="28"/>
                <w:szCs w:val="28"/>
                <w:lang w:val="ru-RU" w:eastAsia="ru-RU"/>
              </w:rPr>
            </w:pPr>
            <w:r w:rsidRPr="00767AAF">
              <w:rPr>
                <w:rFonts w:ascii="Times New Roman" w:eastAsia="Calibri" w:hAnsi="Times New Roman" w:cs="Times New Roman"/>
                <w:b/>
                <w:sz w:val="28"/>
                <w:szCs w:val="24"/>
                <w:lang w:eastAsia="ru-RU"/>
              </w:rPr>
              <w:t>Виконання операцій технічного обслуговування</w:t>
            </w:r>
          </w:p>
          <w:p w14:paraId="08996010" w14:textId="77777777" w:rsidR="00A22B88" w:rsidRPr="00767AAF" w:rsidRDefault="00A22B88" w:rsidP="00A22B88">
            <w:pPr>
              <w:shd w:val="clear" w:color="auto" w:fill="FFFFFF"/>
              <w:tabs>
                <w:tab w:val="center" w:pos="4677"/>
                <w:tab w:val="right" w:pos="9355"/>
              </w:tabs>
              <w:autoSpaceDE w:val="0"/>
              <w:autoSpaceDN w:val="0"/>
              <w:adjustRightInd w:val="0"/>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4"/>
                <w:lang w:eastAsia="ru-RU"/>
              </w:rPr>
              <w:t xml:space="preserve">Визначати несправності простими діагностичними методами; </w:t>
            </w:r>
          </w:p>
          <w:p w14:paraId="7F0700DA"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Виконувати щозмінне технічне обслуговування та періодичне технічне обслуговування  тракторів, сільськогосподарських машин, на яких працює. Виконувати періодичне технічне обслуговування №1; №2  виконувати сезонне технічне обслуговування з дотриманням технологічних вимог та б</w:t>
            </w:r>
            <w:r w:rsidRPr="00767AAF">
              <w:rPr>
                <w:rFonts w:ascii="Times New Roman" w:eastAsia="Calibri" w:hAnsi="Times New Roman" w:cs="Times New Roman"/>
                <w:kern w:val="24"/>
                <w:sz w:val="28"/>
                <w:szCs w:val="24"/>
                <w:lang w:eastAsia="ru-RU"/>
              </w:rPr>
              <w:t>езпечних</w:t>
            </w:r>
            <w:r w:rsidRPr="00767AAF">
              <w:rPr>
                <w:rFonts w:ascii="Times New Roman" w:eastAsia="Calibri" w:hAnsi="Times New Roman" w:cs="Times New Roman"/>
                <w:smallCaps/>
                <w:kern w:val="24"/>
                <w:sz w:val="28"/>
                <w:szCs w:val="24"/>
                <w:lang w:eastAsia="ru-RU"/>
              </w:rPr>
              <w:t xml:space="preserve"> </w:t>
            </w:r>
            <w:r w:rsidRPr="00767AAF">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767AAF" w14:paraId="4F5032FB" w14:textId="77777777" w:rsidTr="00A22B88">
        <w:trPr>
          <w:trHeight w:val="1690"/>
        </w:trPr>
        <w:tc>
          <w:tcPr>
            <w:tcW w:w="1701" w:type="dxa"/>
          </w:tcPr>
          <w:p w14:paraId="2A57B102"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–2.2</w:t>
            </w:r>
          </w:p>
          <w:p w14:paraId="012E6E66"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D4DFC45" w14:textId="77777777" w:rsidR="00A22B88" w:rsidRPr="00767AAF" w:rsidRDefault="00A22B88" w:rsidP="00A22B88">
            <w:pPr>
              <w:tabs>
                <w:tab w:val="center" w:pos="4677"/>
                <w:tab w:val="right" w:pos="9355"/>
              </w:tabs>
              <w:spacing w:after="0" w:line="240" w:lineRule="auto"/>
              <w:ind w:left="34" w:right="34"/>
              <w:jc w:val="both"/>
              <w:rPr>
                <w:rFonts w:ascii="Times New Roman" w:eastAsia="TimesNewRoman,Bold" w:hAnsi="Times New Roman" w:cs="Times New Roman"/>
                <w:bCs/>
                <w:sz w:val="28"/>
                <w:szCs w:val="28"/>
                <w:lang w:val="ru-RU" w:eastAsia="ru-RU"/>
              </w:rPr>
            </w:pPr>
            <w:r w:rsidRPr="00767AAF">
              <w:rPr>
                <w:rFonts w:ascii="Times New Roman" w:eastAsia="Calibri" w:hAnsi="Times New Roman" w:cs="Times New Roman"/>
                <w:b/>
                <w:sz w:val="28"/>
                <w:szCs w:val="24"/>
                <w:lang w:eastAsia="ru-RU"/>
              </w:rPr>
              <w:t xml:space="preserve">Розбирання тракторів та сільськогосподарських машин на вузли і агрегати та їх </w:t>
            </w:r>
          </w:p>
          <w:p w14:paraId="63D3CC44"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Очищати і мити трактори та сільськогосподарські машини, готувати їх до ремонту; Користуватися інструментами та пристосуваннями для розбирання. Проводити демонтаж двигунів, вузлів та агрегатів трансмісії, ходової частини, механізмів керування, гальм та розбирати їх на агрегати, вузли та деталі</w:t>
            </w:r>
            <w:r w:rsidRPr="00767AAF">
              <w:rPr>
                <w:rFonts w:ascii="Times New Roman" w:eastAsia="Calibri" w:hAnsi="Times New Roman" w:cs="Times New Roman"/>
                <w:sz w:val="28"/>
                <w:szCs w:val="24"/>
                <w:lang w:val="ru-RU" w:eastAsia="ru-RU"/>
              </w:rPr>
              <w:t>.</w:t>
            </w:r>
          </w:p>
        </w:tc>
      </w:tr>
      <w:tr w:rsidR="00A22B88" w:rsidRPr="00767AAF" w14:paraId="23A63555" w14:textId="77777777" w:rsidTr="00A22B88">
        <w:trPr>
          <w:trHeight w:val="2961"/>
        </w:trPr>
        <w:tc>
          <w:tcPr>
            <w:tcW w:w="1701" w:type="dxa"/>
          </w:tcPr>
          <w:p w14:paraId="52C09EB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lastRenderedPageBreak/>
              <w:t>ТрА1 – 2.3</w:t>
            </w:r>
          </w:p>
          <w:p w14:paraId="429518DC"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CE795F9"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Cs/>
                <w:sz w:val="28"/>
                <w:szCs w:val="28"/>
                <w:lang w:eastAsia="uk-UA"/>
              </w:rPr>
            </w:pPr>
            <w:proofErr w:type="spellStart"/>
            <w:r w:rsidRPr="00767AAF">
              <w:rPr>
                <w:rFonts w:ascii="Cambria" w:eastAsia="TimesNewRoman,Bold" w:hAnsi="Cambria" w:cs="Times New Roman"/>
                <w:b/>
                <w:bCs/>
                <w:sz w:val="28"/>
                <w:szCs w:val="28"/>
                <w:lang w:val="ru-RU" w:eastAsia="ru-RU"/>
              </w:rPr>
              <w:t>Проведення</w:t>
            </w:r>
            <w:proofErr w:type="spellEnd"/>
            <w:r w:rsidRPr="00767AAF">
              <w:rPr>
                <w:rFonts w:ascii="Cambria" w:eastAsia="TimesNewRoman,Bold" w:hAnsi="Cambria" w:cs="Times New Roman"/>
                <w:b/>
                <w:bCs/>
                <w:sz w:val="28"/>
                <w:szCs w:val="28"/>
                <w:lang w:val="ru-RU" w:eastAsia="ru-RU"/>
              </w:rPr>
              <w:t xml:space="preserve"> нескладного ремонту </w:t>
            </w:r>
            <w:proofErr w:type="spellStart"/>
            <w:r w:rsidRPr="00767AAF">
              <w:rPr>
                <w:rFonts w:ascii="Cambria" w:eastAsia="Calibri" w:hAnsi="Cambria" w:cs="Times New Roman"/>
                <w:b/>
                <w:kern w:val="24"/>
                <w:sz w:val="28"/>
                <w:szCs w:val="28"/>
                <w:lang w:val="ru-RU" w:eastAsia="ru-RU"/>
              </w:rPr>
              <w:t>тракторів</w:t>
            </w:r>
            <w:proofErr w:type="spellEnd"/>
            <w:r w:rsidRPr="00767AAF">
              <w:rPr>
                <w:rFonts w:ascii="Cambria" w:eastAsia="Calibri" w:hAnsi="Cambria" w:cs="Times New Roman"/>
                <w:b/>
                <w:kern w:val="24"/>
                <w:sz w:val="28"/>
                <w:szCs w:val="28"/>
                <w:lang w:val="ru-RU" w:eastAsia="ru-RU"/>
              </w:rPr>
              <w:t xml:space="preserve">, </w:t>
            </w:r>
            <w:proofErr w:type="spellStart"/>
            <w:r w:rsidRPr="00767AAF">
              <w:rPr>
                <w:rFonts w:ascii="Cambria" w:eastAsia="Calibri" w:hAnsi="Cambria" w:cs="Times New Roman"/>
                <w:b/>
                <w:kern w:val="24"/>
                <w:sz w:val="28"/>
                <w:szCs w:val="28"/>
                <w:lang w:val="ru-RU" w:eastAsia="ru-RU"/>
              </w:rPr>
              <w:t>сільськогосподарських</w:t>
            </w:r>
            <w:proofErr w:type="spellEnd"/>
            <w:r w:rsidRPr="00767AAF">
              <w:rPr>
                <w:rFonts w:ascii="Cambria" w:eastAsia="Calibri" w:hAnsi="Cambria" w:cs="Times New Roman"/>
                <w:b/>
                <w:kern w:val="24"/>
                <w:sz w:val="28"/>
                <w:szCs w:val="28"/>
                <w:lang w:val="ru-RU" w:eastAsia="ru-RU"/>
              </w:rPr>
              <w:t xml:space="preserve"> та </w:t>
            </w:r>
            <w:proofErr w:type="spellStart"/>
            <w:r w:rsidRPr="00767AAF">
              <w:rPr>
                <w:rFonts w:ascii="Cambria" w:eastAsia="Calibri" w:hAnsi="Cambria" w:cs="Times New Roman"/>
                <w:b/>
                <w:kern w:val="24"/>
                <w:sz w:val="28"/>
                <w:szCs w:val="28"/>
                <w:lang w:val="ru-RU" w:eastAsia="ru-RU"/>
              </w:rPr>
              <w:t>інших</w:t>
            </w:r>
            <w:proofErr w:type="spellEnd"/>
            <w:r w:rsidRPr="00767AAF">
              <w:rPr>
                <w:rFonts w:ascii="Cambria" w:eastAsia="Calibri" w:hAnsi="Cambria" w:cs="Times New Roman"/>
                <w:b/>
                <w:kern w:val="24"/>
                <w:sz w:val="28"/>
                <w:szCs w:val="28"/>
                <w:lang w:val="ru-RU" w:eastAsia="ru-RU"/>
              </w:rPr>
              <w:t xml:space="preserve"> машин, </w:t>
            </w:r>
            <w:proofErr w:type="spellStart"/>
            <w:r w:rsidRPr="00767AAF">
              <w:rPr>
                <w:rFonts w:ascii="Cambria" w:eastAsia="Calibri" w:hAnsi="Cambria" w:cs="Times New Roman"/>
                <w:b/>
                <w:kern w:val="24"/>
                <w:sz w:val="28"/>
                <w:szCs w:val="28"/>
                <w:lang w:val="ru-RU" w:eastAsia="ru-RU"/>
              </w:rPr>
              <w:t>що</w:t>
            </w:r>
            <w:proofErr w:type="spellEnd"/>
            <w:r w:rsidRPr="00767AAF">
              <w:rPr>
                <w:rFonts w:ascii="Cambria" w:eastAsia="Calibri" w:hAnsi="Cambria" w:cs="Times New Roman"/>
                <w:b/>
                <w:kern w:val="24"/>
                <w:sz w:val="28"/>
                <w:szCs w:val="28"/>
                <w:lang w:val="ru-RU" w:eastAsia="ru-RU"/>
              </w:rPr>
              <w:t xml:space="preserve"> з ними </w:t>
            </w:r>
            <w:proofErr w:type="spellStart"/>
            <w:r w:rsidRPr="00767AAF">
              <w:rPr>
                <w:rFonts w:ascii="Cambria" w:eastAsia="Calibri" w:hAnsi="Cambria" w:cs="Times New Roman"/>
                <w:b/>
                <w:kern w:val="24"/>
                <w:sz w:val="28"/>
                <w:szCs w:val="28"/>
                <w:lang w:val="ru-RU" w:eastAsia="ru-RU"/>
              </w:rPr>
              <w:t>агрегатуються</w:t>
            </w:r>
            <w:proofErr w:type="spellEnd"/>
          </w:p>
          <w:p w14:paraId="0B715A6F"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sz w:val="28"/>
                <w:szCs w:val="28"/>
                <w:lang w:eastAsia="ru-RU"/>
              </w:rPr>
              <w:t>Готувати робоче місце;</w:t>
            </w:r>
            <w:r w:rsidRPr="00767AAF">
              <w:rPr>
                <w:rFonts w:ascii="Times New Roman" w:eastAsia="Calibri" w:hAnsi="Times New Roman" w:cs="Times New Roman"/>
                <w:kern w:val="24"/>
                <w:sz w:val="28"/>
                <w:szCs w:val="28"/>
                <w:lang w:eastAsia="ru-RU"/>
              </w:rPr>
              <w:t xml:space="preserve"> читати   нескладні   машинобудівні креслення,  схеми, користуватись інструкціями з експлуатації машин. </w:t>
            </w:r>
            <w:r w:rsidRPr="00767AAF">
              <w:rPr>
                <w:rFonts w:ascii="Times New Roman" w:eastAsia="Calibri" w:hAnsi="Times New Roman" w:cs="Times New Roman"/>
                <w:sz w:val="28"/>
                <w:szCs w:val="28"/>
                <w:lang w:eastAsia="ru-RU"/>
              </w:rPr>
              <w:t>Визначати несправності тракторів, причіпних і начіпних знарядь та інших машин, що з ними агрегатуються</w:t>
            </w:r>
            <w:r w:rsidRPr="00767AAF">
              <w:rPr>
                <w:rFonts w:ascii="Times New Roman" w:eastAsia="Calibri" w:hAnsi="Times New Roman" w:cs="Times New Roman"/>
                <w:sz w:val="28"/>
                <w:szCs w:val="28"/>
                <w:lang w:val="ru-RU" w:eastAsia="ru-RU"/>
              </w:rPr>
              <w:t xml:space="preserve"> </w:t>
            </w:r>
            <w:proofErr w:type="spellStart"/>
            <w:r w:rsidRPr="00767AAF">
              <w:rPr>
                <w:rFonts w:ascii="Times New Roman" w:eastAsia="Calibri" w:hAnsi="Times New Roman" w:cs="Times New Roman"/>
                <w:sz w:val="28"/>
                <w:szCs w:val="28"/>
                <w:lang w:val="ru-RU" w:eastAsia="ru-RU"/>
              </w:rPr>
              <w:t>простими</w:t>
            </w:r>
            <w:proofErr w:type="spellEnd"/>
            <w:r w:rsidRPr="00767AAF">
              <w:rPr>
                <w:rFonts w:ascii="Times New Roman" w:eastAsia="Calibri" w:hAnsi="Times New Roman" w:cs="Times New Roman"/>
                <w:sz w:val="28"/>
                <w:szCs w:val="28"/>
                <w:lang w:val="ru-RU" w:eastAsia="ru-RU"/>
              </w:rPr>
              <w:t xml:space="preserve"> </w:t>
            </w:r>
            <w:proofErr w:type="spellStart"/>
            <w:r w:rsidRPr="00767AAF">
              <w:rPr>
                <w:rFonts w:ascii="Times New Roman" w:eastAsia="Calibri" w:hAnsi="Times New Roman" w:cs="Times New Roman"/>
                <w:sz w:val="28"/>
                <w:szCs w:val="28"/>
                <w:lang w:val="ru-RU" w:eastAsia="ru-RU"/>
              </w:rPr>
              <w:t>діагностичними</w:t>
            </w:r>
            <w:proofErr w:type="spellEnd"/>
            <w:r w:rsidRPr="00767AAF">
              <w:rPr>
                <w:rFonts w:ascii="Times New Roman" w:eastAsia="Calibri" w:hAnsi="Times New Roman" w:cs="Times New Roman"/>
                <w:sz w:val="28"/>
                <w:szCs w:val="28"/>
                <w:lang w:val="ru-RU" w:eastAsia="ru-RU"/>
              </w:rPr>
              <w:t xml:space="preserve"> методами</w:t>
            </w:r>
            <w:r w:rsidRPr="00767AAF">
              <w:rPr>
                <w:rFonts w:ascii="Times New Roman" w:eastAsia="Calibri" w:hAnsi="Times New Roman" w:cs="Times New Roman"/>
                <w:sz w:val="28"/>
                <w:szCs w:val="28"/>
                <w:lang w:eastAsia="ru-RU"/>
              </w:rPr>
              <w:t>, усувати їх</w:t>
            </w:r>
          </w:p>
          <w:p w14:paraId="16A71A3C" w14:textId="77777777" w:rsidR="00A22B88" w:rsidRPr="00C31576"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Виконувати слюсарні роботи середньої складності з технічного обслуговування та ремонту тракторів, сільськогосподарських та інших машин, що</w:t>
            </w:r>
            <w:r>
              <w:rPr>
                <w:rFonts w:ascii="Times New Roman" w:eastAsia="Calibri" w:hAnsi="Times New Roman" w:cs="Times New Roman"/>
                <w:sz w:val="28"/>
                <w:szCs w:val="28"/>
                <w:lang w:eastAsia="ru-RU"/>
              </w:rPr>
              <w:t xml:space="preserve"> з ними агрегатуються, а саме: </w:t>
            </w:r>
            <w:r w:rsidRPr="00767AAF">
              <w:rPr>
                <w:rFonts w:ascii="Times New Roman" w:eastAsia="Calibri" w:hAnsi="Times New Roman" w:cs="Times New Roman"/>
                <w:sz w:val="28"/>
                <w:szCs w:val="24"/>
                <w:lang w:eastAsia="ru-RU"/>
              </w:rPr>
              <w:t>ремонтувати типові з’єднання та деталі; приклепувати накладки до веденого диска зчеплення; проводити заміну гальмівних накладок; замінювати хрестовини і в</w:t>
            </w:r>
            <w:r>
              <w:rPr>
                <w:rFonts w:ascii="Times New Roman" w:eastAsia="Calibri" w:hAnsi="Times New Roman" w:cs="Times New Roman"/>
                <w:sz w:val="28"/>
                <w:szCs w:val="24"/>
                <w:lang w:eastAsia="ru-RU"/>
              </w:rPr>
              <w:t>али; складати карданні передачі.</w:t>
            </w:r>
          </w:p>
        </w:tc>
      </w:tr>
      <w:tr w:rsidR="00A22B88" w:rsidRPr="00767AAF" w14:paraId="47EDE122" w14:textId="77777777" w:rsidTr="00A22B88">
        <w:trPr>
          <w:trHeight w:val="1932"/>
        </w:trPr>
        <w:tc>
          <w:tcPr>
            <w:tcW w:w="1701" w:type="dxa"/>
          </w:tcPr>
          <w:p w14:paraId="3A58C6EF"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38497D">
              <w:rPr>
                <w:rFonts w:ascii="Times New Roman" w:eastAsia="Calibri" w:hAnsi="Times New Roman" w:cs="Times New Roman"/>
                <w:sz w:val="28"/>
                <w:szCs w:val="28"/>
                <w:shd w:val="clear" w:color="auto" w:fill="FFFFFF"/>
                <w:lang w:eastAsia="uk-UA"/>
              </w:rPr>
              <w:t>ТрА1 – 2.4</w:t>
            </w:r>
          </w:p>
        </w:tc>
        <w:tc>
          <w:tcPr>
            <w:tcW w:w="12273" w:type="dxa"/>
          </w:tcPr>
          <w:p w14:paraId="7AD49C7B" w14:textId="77777777" w:rsidR="00A22B88" w:rsidRPr="00767AAF" w:rsidRDefault="00A22B88" w:rsidP="00A22B88">
            <w:pPr>
              <w:tabs>
                <w:tab w:val="center" w:pos="4677"/>
                <w:tab w:val="right" w:pos="9355"/>
              </w:tabs>
              <w:spacing w:after="0" w:line="240" w:lineRule="auto"/>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sz w:val="28"/>
                <w:szCs w:val="24"/>
                <w:lang w:eastAsia="ru-RU"/>
              </w:rPr>
              <w:t>Виконання технічного обслуговування та ремонту двигуна</w:t>
            </w:r>
            <w:r>
              <w:rPr>
                <w:rFonts w:ascii="Times New Roman" w:eastAsia="Calibri" w:hAnsi="Times New Roman" w:cs="Times New Roman"/>
                <w:sz w:val="28"/>
                <w:szCs w:val="24"/>
                <w:lang w:eastAsia="ru-RU"/>
              </w:rPr>
              <w:t>.</w:t>
            </w:r>
          </w:p>
          <w:p w14:paraId="49841CD5"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sz w:val="28"/>
                <w:szCs w:val="28"/>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w:t>
            </w:r>
          </w:p>
          <w:p w14:paraId="6C5304D9"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технічне обслуговування і ремонтувати систему охолодження; проводити технічне обслуговування і ремонтувати систему живлення з дотриманням технологічних вимог та б</w:t>
            </w:r>
            <w:r w:rsidRPr="00767AAF">
              <w:rPr>
                <w:rFonts w:ascii="Times New Roman" w:eastAsia="Calibri" w:hAnsi="Times New Roman" w:cs="Times New Roman"/>
                <w:kern w:val="24"/>
                <w:sz w:val="28"/>
                <w:szCs w:val="28"/>
                <w:lang w:eastAsia="ru-RU"/>
              </w:rPr>
              <w:t>езпечних</w:t>
            </w:r>
            <w:r w:rsidRPr="00767AAF">
              <w:rPr>
                <w:rFonts w:ascii="Times New Roman" w:eastAsia="Calibri" w:hAnsi="Times New Roman" w:cs="Times New Roman"/>
                <w:smallCaps/>
                <w:kern w:val="24"/>
                <w:sz w:val="28"/>
                <w:szCs w:val="28"/>
                <w:lang w:eastAsia="ru-RU"/>
              </w:rPr>
              <w:t xml:space="preserve"> </w:t>
            </w:r>
            <w:r w:rsidRPr="00767AAF">
              <w:rPr>
                <w:rFonts w:ascii="Times New Roman" w:eastAsia="Calibri" w:hAnsi="Times New Roman" w:cs="Times New Roman"/>
                <w:kern w:val="24"/>
                <w:sz w:val="28"/>
                <w:szCs w:val="28"/>
                <w:lang w:eastAsia="ru-RU"/>
              </w:rPr>
              <w:t>методів праці</w:t>
            </w:r>
            <w:r>
              <w:rPr>
                <w:rFonts w:ascii="Times New Roman" w:eastAsia="Calibri" w:hAnsi="Times New Roman" w:cs="Times New Roman"/>
                <w:kern w:val="24"/>
                <w:sz w:val="28"/>
                <w:szCs w:val="28"/>
                <w:lang w:eastAsia="ru-RU"/>
              </w:rPr>
              <w:t>.</w:t>
            </w:r>
          </w:p>
        </w:tc>
      </w:tr>
      <w:tr w:rsidR="00A22B88" w:rsidRPr="00767AAF" w14:paraId="3B3938DA" w14:textId="77777777" w:rsidTr="00A22B88">
        <w:trPr>
          <w:trHeight w:val="2152"/>
        </w:trPr>
        <w:tc>
          <w:tcPr>
            <w:tcW w:w="1701" w:type="dxa"/>
          </w:tcPr>
          <w:p w14:paraId="0BE2A93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2.5</w:t>
            </w:r>
          </w:p>
          <w:p w14:paraId="1181C6D2" w14:textId="77777777" w:rsidR="00A22B88" w:rsidRPr="00767AAF"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3AB53018" w14:textId="77777777" w:rsidR="00A22B88" w:rsidRPr="00767AAF" w:rsidRDefault="00A22B88" w:rsidP="00A22B88">
            <w:pPr>
              <w:autoSpaceDE w:val="0"/>
              <w:autoSpaceDN w:val="0"/>
              <w:adjustRightInd w:val="0"/>
              <w:spacing w:after="0" w:line="322" w:lineRule="exact"/>
              <w:ind w:firstLine="34"/>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sz w:val="28"/>
                <w:szCs w:val="28"/>
                <w:lang w:eastAsia="ru-RU"/>
              </w:rPr>
              <w:t>Виконання</w:t>
            </w:r>
            <w:r w:rsidRPr="00767AAF">
              <w:rPr>
                <w:rFonts w:ascii="Times New Roman" w:eastAsia="Calibri" w:hAnsi="Times New Roman" w:cs="Times New Roman"/>
                <w:b/>
                <w:sz w:val="28"/>
                <w:szCs w:val="28"/>
                <w:lang w:val="ru-RU" w:eastAsia="ru-RU"/>
              </w:rPr>
              <w:t xml:space="preserve"> </w:t>
            </w:r>
            <w:r w:rsidRPr="00767AAF">
              <w:rPr>
                <w:rFonts w:ascii="Times New Roman" w:eastAsia="Calibri" w:hAnsi="Times New Roman" w:cs="Times New Roman"/>
                <w:b/>
                <w:sz w:val="28"/>
                <w:szCs w:val="28"/>
                <w:lang w:eastAsia="ru-RU"/>
              </w:rPr>
              <w:t>технічного обслуговування та р</w:t>
            </w:r>
            <w:proofErr w:type="spellStart"/>
            <w:r w:rsidRPr="00767AAF">
              <w:rPr>
                <w:rFonts w:ascii="Times New Roman" w:eastAsia="Calibri" w:hAnsi="Times New Roman" w:cs="Times New Roman"/>
                <w:b/>
                <w:sz w:val="28"/>
                <w:szCs w:val="28"/>
                <w:lang w:val="ru-RU" w:eastAsia="ru-RU"/>
              </w:rPr>
              <w:t>емонт</w:t>
            </w:r>
            <w:proofErr w:type="spellEnd"/>
            <w:r w:rsidRPr="00767AAF">
              <w:rPr>
                <w:rFonts w:ascii="Times New Roman" w:eastAsia="Calibri" w:hAnsi="Times New Roman" w:cs="Times New Roman"/>
                <w:b/>
                <w:sz w:val="28"/>
                <w:szCs w:val="28"/>
                <w:lang w:eastAsia="ru-RU"/>
              </w:rPr>
              <w:t>у</w:t>
            </w:r>
            <w:r w:rsidRPr="00767AAF">
              <w:rPr>
                <w:rFonts w:ascii="Times New Roman" w:eastAsia="Calibri" w:hAnsi="Times New Roman" w:cs="Times New Roman"/>
                <w:b/>
                <w:sz w:val="28"/>
                <w:szCs w:val="28"/>
                <w:lang w:val="ru-RU" w:eastAsia="ru-RU"/>
              </w:rPr>
              <w:t xml:space="preserve"> </w:t>
            </w:r>
            <w:proofErr w:type="spellStart"/>
            <w:r w:rsidRPr="00767AAF">
              <w:rPr>
                <w:rFonts w:ascii="Times New Roman" w:eastAsia="Calibri" w:hAnsi="Times New Roman" w:cs="Times New Roman"/>
                <w:b/>
                <w:sz w:val="28"/>
                <w:szCs w:val="28"/>
                <w:lang w:val="ru-RU" w:eastAsia="ru-RU"/>
              </w:rPr>
              <w:t>трансмісії</w:t>
            </w:r>
            <w:proofErr w:type="spellEnd"/>
            <w:r w:rsidRPr="00767AAF">
              <w:rPr>
                <w:rFonts w:ascii="Times New Roman" w:eastAsia="Calibri" w:hAnsi="Times New Roman" w:cs="Times New Roman"/>
                <w:b/>
                <w:sz w:val="28"/>
                <w:szCs w:val="28"/>
                <w:lang w:val="ru-RU" w:eastAsia="ru-RU"/>
              </w:rPr>
              <w:t xml:space="preserve"> трактора</w:t>
            </w:r>
          </w:p>
          <w:p w14:paraId="5402DF56" w14:textId="77777777" w:rsidR="00A22B88" w:rsidRPr="00767AAF" w:rsidRDefault="00A22B88" w:rsidP="00A22B88">
            <w:pPr>
              <w:tabs>
                <w:tab w:val="left" w:pos="819"/>
              </w:tabs>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Розбирати муфти зчеплення, виявляти дефекти; наклеювати і наклепувати накладки; підбирати і замінювати пружини, підшипники</w:t>
            </w:r>
            <w:r>
              <w:rPr>
                <w:rFonts w:ascii="Times New Roman" w:eastAsia="Calibri" w:hAnsi="Times New Roman" w:cs="Times New Roman"/>
                <w:sz w:val="28"/>
                <w:szCs w:val="28"/>
                <w:lang w:eastAsia="ru-RU"/>
              </w:rPr>
              <w:t>.</w:t>
            </w:r>
          </w:p>
          <w:p w14:paraId="0D3EBF2F"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Збирати  і регулювати муфти зчеплення; перевіряти якість ремонту; ремонтувати коробки передач тракторів; розбирати, мити і вибраковувати деталі, шестерні, втулки,вали; готувати корпус коробки передач для налагодження збірних або клеєних Розбирати механізми та деталі ходової частини та органів керування тракторів.</w:t>
            </w:r>
          </w:p>
        </w:tc>
      </w:tr>
      <w:tr w:rsidR="00A22B88" w:rsidRPr="00767AAF" w14:paraId="30204F0D" w14:textId="77777777" w:rsidTr="00A22B88">
        <w:trPr>
          <w:trHeight w:val="1690"/>
        </w:trPr>
        <w:tc>
          <w:tcPr>
            <w:tcW w:w="1701" w:type="dxa"/>
          </w:tcPr>
          <w:p w14:paraId="1D46E7AD" w14:textId="77777777" w:rsidR="00A22B88" w:rsidRPr="0038497D" w:rsidRDefault="00A22B88" w:rsidP="00A22B88">
            <w:pPr>
              <w:spacing w:after="0" w:line="240" w:lineRule="auto"/>
              <w:rPr>
                <w:rFonts w:ascii="Times New Roman" w:eastAsia="Calibri" w:hAnsi="Times New Roman" w:cs="Times New Roman"/>
                <w:sz w:val="28"/>
                <w:szCs w:val="28"/>
                <w:lang w:eastAsia="uk-UA"/>
              </w:rPr>
            </w:pPr>
            <w:r w:rsidRPr="0038497D">
              <w:rPr>
                <w:rFonts w:ascii="Times New Roman" w:eastAsia="Calibri" w:hAnsi="Times New Roman" w:cs="Times New Roman"/>
                <w:sz w:val="28"/>
                <w:szCs w:val="28"/>
                <w:lang w:eastAsia="uk-UA"/>
              </w:rPr>
              <w:t>ТрА1- 2.6</w:t>
            </w:r>
          </w:p>
          <w:p w14:paraId="4432A194"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56D7A6A"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b/>
                <w:sz w:val="28"/>
                <w:szCs w:val="28"/>
                <w:lang w:eastAsia="ru-RU"/>
              </w:rPr>
              <w:t>Виконання технічного обслуговування та ремонту ходової частини і органів керування</w:t>
            </w:r>
            <w:r w:rsidRPr="00767AAF">
              <w:rPr>
                <w:rFonts w:ascii="Times New Roman" w:eastAsia="Calibri" w:hAnsi="Times New Roman" w:cs="Times New Roman"/>
                <w:b/>
                <w:sz w:val="28"/>
                <w:szCs w:val="28"/>
                <w:lang w:val="ru-RU" w:eastAsia="ru-RU"/>
              </w:rPr>
              <w:t>.</w:t>
            </w:r>
          </w:p>
          <w:p w14:paraId="33FE1192" w14:textId="77777777" w:rsidR="00A22B88" w:rsidRPr="00767AAF" w:rsidRDefault="00A22B88" w:rsidP="00A22B88">
            <w:pPr>
              <w:tabs>
                <w:tab w:val="left" w:pos="819"/>
              </w:tabs>
              <w:spacing w:after="0" w:line="240" w:lineRule="auto"/>
              <w:jc w:val="both"/>
              <w:rPr>
                <w:rFonts w:ascii="Times New Roman" w:eastAsia="Times New Roman" w:hAnsi="Times New Roman" w:cs="Times New Roman"/>
                <w:sz w:val="28"/>
                <w:szCs w:val="28"/>
                <w:lang w:eastAsia="ru-RU"/>
              </w:rPr>
            </w:pPr>
            <w:r w:rsidRPr="00767AAF">
              <w:rPr>
                <w:rFonts w:ascii="Times New Roman" w:eastAsia="Calibri" w:hAnsi="Times New Roman" w:cs="Times New Roman"/>
                <w:sz w:val="28"/>
                <w:szCs w:val="24"/>
                <w:lang w:eastAsia="ru-RU"/>
              </w:rPr>
              <w:t xml:space="preserve">Розбирати механізми та деталі ходової частини та органів керування тракторів. Проводити ремонт валу сошки, рульових тяг і важелів, педалей керування, шарнірних з’єднань. </w:t>
            </w:r>
          </w:p>
          <w:p w14:paraId="34F4D872"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Ремонтувати гальмівні стрічки, замінювати гумові     манжети та діафрагми. Ремонтувати ресори.</w:t>
            </w:r>
          </w:p>
        </w:tc>
      </w:tr>
      <w:tr w:rsidR="00A22B88" w:rsidRPr="00767AAF" w14:paraId="0D56DD67" w14:textId="77777777" w:rsidTr="00A22B88">
        <w:trPr>
          <w:trHeight w:val="1977"/>
        </w:trPr>
        <w:tc>
          <w:tcPr>
            <w:tcW w:w="1701" w:type="dxa"/>
          </w:tcPr>
          <w:p w14:paraId="6285840E" w14:textId="77777777" w:rsidR="00A22B88" w:rsidRPr="0038497D" w:rsidRDefault="00A22B88" w:rsidP="00A22B88">
            <w:pPr>
              <w:spacing w:after="0" w:line="240" w:lineRule="auto"/>
              <w:rPr>
                <w:rFonts w:ascii="Times New Roman" w:eastAsia="Calibri" w:hAnsi="Times New Roman" w:cs="Times New Roman"/>
                <w:sz w:val="28"/>
                <w:szCs w:val="28"/>
                <w:lang w:eastAsia="uk-UA"/>
              </w:rPr>
            </w:pPr>
            <w:r w:rsidRPr="0038497D">
              <w:rPr>
                <w:rFonts w:ascii="Times New Roman" w:eastAsia="Calibri" w:hAnsi="Times New Roman" w:cs="Times New Roman"/>
                <w:sz w:val="28"/>
                <w:szCs w:val="28"/>
                <w:lang w:eastAsia="uk-UA"/>
              </w:rPr>
              <w:lastRenderedPageBreak/>
              <w:t>ТрА1-2.7</w:t>
            </w:r>
          </w:p>
        </w:tc>
        <w:tc>
          <w:tcPr>
            <w:tcW w:w="12273" w:type="dxa"/>
          </w:tcPr>
          <w:p w14:paraId="3728013A" w14:textId="77777777" w:rsidR="00A22B88" w:rsidRPr="00C57C63"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sz w:val="28"/>
                <w:szCs w:val="28"/>
                <w:lang w:eastAsia="ru-RU"/>
              </w:rPr>
              <w:t xml:space="preserve">Виконання технічного обслуговування та ремонту </w:t>
            </w:r>
            <w:r w:rsidRPr="00C57C63">
              <w:rPr>
                <w:rFonts w:ascii="Times New Roman" w:eastAsia="Calibri" w:hAnsi="Times New Roman" w:cs="Times New Roman"/>
                <w:b/>
                <w:sz w:val="28"/>
                <w:szCs w:val="28"/>
                <w:lang w:eastAsia="ru-RU"/>
              </w:rPr>
              <w:t>гідравлічного та електр</w:t>
            </w:r>
            <w:r w:rsidRPr="00C57C63">
              <w:rPr>
                <w:rFonts w:ascii="Times New Roman" w:eastAsia="Calibri" w:hAnsi="Times New Roman" w:cs="Times New Roman"/>
                <w:sz w:val="28"/>
                <w:szCs w:val="28"/>
                <w:lang w:eastAsia="ru-RU"/>
              </w:rPr>
              <w:t>ичного обладнання</w:t>
            </w:r>
          </w:p>
          <w:p w14:paraId="14C3D661" w14:textId="77777777" w:rsidR="00A22B88" w:rsidRPr="00F93169" w:rsidRDefault="00A22B88" w:rsidP="00A22B88">
            <w:pPr>
              <w:tabs>
                <w:tab w:val="center" w:pos="4677"/>
                <w:tab w:val="right" w:pos="9355"/>
              </w:tabs>
              <w:spacing w:after="0" w:line="240" w:lineRule="auto"/>
              <w:ind w:right="142"/>
              <w:jc w:val="both"/>
              <w:rPr>
                <w:rFonts w:ascii="Times New Roman" w:eastAsia="Calibri" w:hAnsi="Times New Roman" w:cs="Times New Roman"/>
                <w:b/>
                <w:bCs/>
                <w:sz w:val="28"/>
                <w:szCs w:val="28"/>
                <w:lang w:eastAsia="uk-UA"/>
              </w:rPr>
            </w:pPr>
            <w:r w:rsidRPr="00C57C63">
              <w:rPr>
                <w:rFonts w:ascii="Times New Roman" w:eastAsia="Calibri" w:hAnsi="Times New Roman" w:cs="Times New Roman"/>
                <w:sz w:val="28"/>
                <w:szCs w:val="28"/>
                <w:lang w:eastAsia="ru-RU"/>
              </w:rPr>
              <w:t>Розбирати та складати агрегати, вузли та деталі гідравлічної системи. Замінювати</w:t>
            </w:r>
            <w:r w:rsidRPr="00F93169">
              <w:rPr>
                <w:rFonts w:ascii="Times New Roman" w:eastAsia="Calibri" w:hAnsi="Times New Roman" w:cs="Times New Roman"/>
                <w:sz w:val="28"/>
                <w:szCs w:val="28"/>
                <w:lang w:eastAsia="ru-RU"/>
              </w:rPr>
              <w:t xml:space="preserve"> гумові ущільнення, сальники, шланги високого тиску.</w:t>
            </w:r>
          </w:p>
          <w:p w14:paraId="38040594"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F93169">
              <w:rPr>
                <w:rFonts w:ascii="Times New Roman" w:eastAsia="Calibri" w:hAnsi="Times New Roman" w:cs="Times New Roman"/>
                <w:sz w:val="28"/>
                <w:szCs w:val="28"/>
                <w:lang w:eastAsia="ru-RU"/>
              </w:rPr>
              <w:t>Розбирати прилади запалювання і освітлення тракторів; брати участь у ремонті електрообладнання</w:t>
            </w:r>
            <w:r w:rsidRPr="00767AAF">
              <w:rPr>
                <w:rFonts w:ascii="Times New Roman" w:eastAsia="Calibri" w:hAnsi="Times New Roman" w:cs="Times New Roman"/>
                <w:sz w:val="28"/>
                <w:szCs w:val="28"/>
                <w:lang w:eastAsia="ru-RU"/>
              </w:rPr>
              <w:t>; готувати акумуляторні батареї до зарядки; проводити технічне обслуговування гідравліччного обладнання</w:t>
            </w:r>
            <w:r>
              <w:rPr>
                <w:rFonts w:ascii="Times New Roman" w:eastAsia="Calibri" w:hAnsi="Times New Roman" w:cs="Times New Roman"/>
                <w:sz w:val="28"/>
                <w:szCs w:val="28"/>
                <w:lang w:eastAsia="ru-RU"/>
              </w:rPr>
              <w:t>.</w:t>
            </w:r>
          </w:p>
        </w:tc>
      </w:tr>
      <w:tr w:rsidR="00A22B88" w:rsidRPr="00767AAF" w14:paraId="23530234" w14:textId="77777777" w:rsidTr="00A22B88">
        <w:trPr>
          <w:trHeight w:val="2124"/>
        </w:trPr>
        <w:tc>
          <w:tcPr>
            <w:tcW w:w="1701" w:type="dxa"/>
          </w:tcPr>
          <w:p w14:paraId="58787BB4" w14:textId="77777777" w:rsidR="00A22B88" w:rsidRPr="0038497D" w:rsidRDefault="00A22B88" w:rsidP="00A22B88">
            <w:pPr>
              <w:tabs>
                <w:tab w:val="center" w:pos="4677"/>
                <w:tab w:val="right" w:pos="9355"/>
              </w:tabs>
              <w:spacing w:after="0" w:line="240" w:lineRule="auto"/>
              <w:ind w:left="108"/>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2.8</w:t>
            </w:r>
          </w:p>
          <w:p w14:paraId="212E8694"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10ED9B9C"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kern w:val="24"/>
                <w:sz w:val="28"/>
                <w:szCs w:val="28"/>
                <w:lang w:eastAsia="ru-RU"/>
              </w:rPr>
              <w:t>Підготовка тракторів, ciльськогосподарських і меліоративних машин та знарядь до зберігання</w:t>
            </w:r>
          </w:p>
          <w:p w14:paraId="067759DC" w14:textId="77777777" w:rsidR="00A22B88" w:rsidRPr="00767AAF" w:rsidRDefault="00A22B88" w:rsidP="00A22B88">
            <w:pPr>
              <w:spacing w:after="0" w:line="240" w:lineRule="auto"/>
              <w:ind w:right="142"/>
              <w:jc w:val="both"/>
              <w:rPr>
                <w:rFonts w:ascii="Times New Roman" w:eastAsia="Calibri" w:hAnsi="Times New Roman" w:cs="Times New Roman"/>
                <w:kern w:val="24"/>
                <w:sz w:val="28"/>
                <w:szCs w:val="28"/>
                <w:lang w:eastAsia="ru-RU"/>
              </w:rPr>
            </w:pPr>
            <w:r w:rsidRPr="00767AAF">
              <w:rPr>
                <w:rFonts w:ascii="Times New Roman" w:eastAsia="Calibri" w:hAnsi="Times New Roman" w:cs="Times New Roman"/>
                <w:sz w:val="28"/>
                <w:szCs w:val="28"/>
                <w:lang w:eastAsia="ru-RU"/>
              </w:rPr>
              <w:t>Готувати робоче місце;</w:t>
            </w:r>
            <w:r w:rsidRPr="00767AAF">
              <w:rPr>
                <w:rFonts w:ascii="Times New Roman" w:eastAsia="Calibri" w:hAnsi="Times New Roman" w:cs="Times New Roman"/>
                <w:kern w:val="24"/>
                <w:sz w:val="28"/>
                <w:szCs w:val="28"/>
                <w:lang w:eastAsia="ru-RU"/>
              </w:rPr>
              <w:t xml:space="preserve"> перевіряти технічний стан машин, </w:t>
            </w:r>
            <w:r>
              <w:rPr>
                <w:rFonts w:ascii="Times New Roman" w:eastAsia="Calibri" w:hAnsi="Times New Roman" w:cs="Times New Roman"/>
                <w:kern w:val="24"/>
                <w:sz w:val="28"/>
                <w:szCs w:val="28"/>
                <w:lang w:eastAsia="ru-RU"/>
              </w:rPr>
              <w:t>доставляти до місця зберігання.</w:t>
            </w:r>
          </w:p>
          <w:p w14:paraId="2BBF0A84" w14:textId="77777777" w:rsidR="00A22B88" w:rsidRPr="00767AAF" w:rsidRDefault="00A22B88" w:rsidP="00A22B88">
            <w:pPr>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Готувати трактори, сільськогосподарські та інші машини і знаряддя до  зберігання.</w:t>
            </w:r>
          </w:p>
          <w:p w14:paraId="5B032944"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 xml:space="preserve">Знімати вузли окремого зберігання; </w:t>
            </w:r>
            <w:r w:rsidRPr="00767AAF">
              <w:rPr>
                <w:rFonts w:ascii="Times New Roman" w:eastAsia="Calibri" w:hAnsi="Times New Roman" w:cs="Times New Roman"/>
                <w:kern w:val="24"/>
                <w:sz w:val="28"/>
                <w:szCs w:val="24"/>
                <w:lang w:eastAsia="ru-RU"/>
              </w:rPr>
              <w:t>дофарбовувати;</w:t>
            </w:r>
            <w:r w:rsidRPr="00767AAF">
              <w:rPr>
                <w:rFonts w:ascii="Times New Roman" w:eastAsia="Calibri" w:hAnsi="Times New Roman" w:cs="Times New Roman"/>
                <w:sz w:val="28"/>
                <w:szCs w:val="24"/>
                <w:lang w:eastAsia="ru-RU"/>
              </w:rPr>
              <w:t xml:space="preserve"> </w:t>
            </w:r>
            <w:r w:rsidRPr="00767AAF">
              <w:rPr>
                <w:rFonts w:ascii="Times New Roman" w:eastAsia="Calibri" w:hAnsi="Times New Roman" w:cs="Times New Roman"/>
                <w:kern w:val="24"/>
                <w:sz w:val="28"/>
                <w:szCs w:val="24"/>
                <w:lang w:eastAsia="ru-RU"/>
              </w:rPr>
              <w:t>в</w:t>
            </w:r>
            <w:r w:rsidRPr="00767AAF">
              <w:rPr>
                <w:rFonts w:ascii="Times New Roman" w:eastAsia="Calibri" w:hAnsi="Times New Roman" w:cs="Times New Roman"/>
                <w:sz w:val="28"/>
                <w:szCs w:val="24"/>
                <w:lang w:eastAsia="ru-RU"/>
              </w:rPr>
              <w:t>иконувати pоботи із знiмання сiльськогосподаpської технiки iз збеpiгання з дотриманням технологічних вимог та б</w:t>
            </w:r>
            <w:r w:rsidRPr="00767AAF">
              <w:rPr>
                <w:rFonts w:ascii="Times New Roman" w:eastAsia="Calibri" w:hAnsi="Times New Roman" w:cs="Times New Roman"/>
                <w:kern w:val="24"/>
                <w:sz w:val="28"/>
                <w:szCs w:val="24"/>
                <w:lang w:eastAsia="ru-RU"/>
              </w:rPr>
              <w:t>езпечних</w:t>
            </w:r>
            <w:r w:rsidRPr="00767AAF">
              <w:rPr>
                <w:rFonts w:ascii="Times New Roman" w:eastAsia="Calibri" w:hAnsi="Times New Roman" w:cs="Times New Roman"/>
                <w:smallCaps/>
                <w:kern w:val="24"/>
                <w:sz w:val="28"/>
                <w:szCs w:val="24"/>
                <w:lang w:eastAsia="ru-RU"/>
              </w:rPr>
              <w:t xml:space="preserve"> </w:t>
            </w:r>
            <w:r w:rsidRPr="00767AAF">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bl>
    <w:p w14:paraId="428838F7" w14:textId="77777777" w:rsidR="00A22B88" w:rsidRPr="00F93169" w:rsidRDefault="00A22B88" w:rsidP="00A22B88">
      <w:pPr>
        <w:spacing w:after="0" w:line="240" w:lineRule="auto"/>
        <w:rPr>
          <w:rFonts w:ascii="Times New Roman" w:eastAsia="Calibri" w:hAnsi="Times New Roman" w:cs="Times New Roman"/>
          <w:sz w:val="28"/>
          <w:szCs w:val="28"/>
          <w:lang w:eastAsia="ru-RU"/>
        </w:rPr>
      </w:pPr>
    </w:p>
    <w:p w14:paraId="7EFE3EC8" w14:textId="77777777" w:rsidR="00A22B88" w:rsidRPr="00F93169"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7ABB83CD" w14:textId="77777777" w:rsidR="00A22B88" w:rsidRPr="0009298F" w:rsidRDefault="00A22B88" w:rsidP="00A22B88">
      <w:pPr>
        <w:jc w:val="center"/>
        <w:rPr>
          <w:rFonts w:ascii="Times New Roman" w:eastAsia="Times New Roman" w:hAnsi="Times New Roman" w:cs="Times New Roman"/>
          <w:b/>
          <w:bCs/>
          <w:color w:val="C00000"/>
          <w:spacing w:val="-10"/>
          <w:sz w:val="28"/>
          <w:szCs w:val="28"/>
          <w:lang w:eastAsia="uk-UA"/>
        </w:rPr>
      </w:pPr>
      <w:r>
        <w:rPr>
          <w:rFonts w:ascii="Times New Roman" w:eastAsia="Times New Roman" w:hAnsi="Times New Roman" w:cs="Times New Roman"/>
          <w:b/>
          <w:bCs/>
          <w:spacing w:val="-10"/>
          <w:sz w:val="28"/>
          <w:szCs w:val="28"/>
          <w:highlight w:val="cyan"/>
          <w:lang w:eastAsia="uk-UA"/>
        </w:rPr>
        <w:br w:type="page"/>
      </w:r>
      <w:r w:rsidRPr="00E10470">
        <w:rPr>
          <w:rFonts w:ascii="Times New Roman" w:hAnsi="Times New Roman" w:cs="Times New Roman"/>
          <w:b/>
          <w:i/>
          <w:iCs/>
          <w:color w:val="0D0D0D"/>
          <w:sz w:val="28"/>
          <w:szCs w:val="28"/>
        </w:rPr>
        <w:lastRenderedPageBreak/>
        <w:t xml:space="preserve">Зміст </w:t>
      </w:r>
      <w:r w:rsidRPr="006D5572">
        <w:rPr>
          <w:rFonts w:ascii="Times New Roman" w:hAnsi="Times New Roman" w:cs="Times New Roman"/>
          <w:b/>
          <w:i/>
          <w:iCs/>
          <w:color w:val="0D0D0D"/>
          <w:sz w:val="28"/>
          <w:szCs w:val="28"/>
        </w:rPr>
        <w:t xml:space="preserve">професійних компетентностей з предмета </w:t>
      </w:r>
    </w:p>
    <w:p w14:paraId="06BC4723" w14:textId="77777777" w:rsidR="00A22B88" w:rsidRPr="00E10470"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6D5572">
        <w:rPr>
          <w:rFonts w:ascii="Times New Roman" w:hAnsi="Times New Roman" w:cs="Times New Roman"/>
          <w:b/>
          <w:i/>
          <w:iCs/>
          <w:color w:val="0D0D0D"/>
          <w:sz w:val="28"/>
          <w:szCs w:val="28"/>
        </w:rPr>
        <w:t>виробниче навчання</w:t>
      </w:r>
      <w:r w:rsidRPr="006D5572">
        <w:rPr>
          <w:rFonts w:ascii="Times New Roman" w:eastAsia="Calibri" w:hAnsi="Times New Roman" w:cs="Times New Roman"/>
          <w:b/>
          <w:color w:val="FF0000"/>
          <w:sz w:val="32"/>
          <w:szCs w:val="32"/>
          <w:lang w:val="ru-RU" w:eastAsia="ru-RU"/>
        </w:rPr>
        <w:t xml:space="preserve"> </w:t>
      </w:r>
      <w:proofErr w:type="spellStart"/>
      <w:r w:rsidRPr="006D5572">
        <w:rPr>
          <w:rFonts w:ascii="Times New Roman" w:eastAsia="Calibri" w:hAnsi="Times New Roman" w:cs="Times New Roman"/>
          <w:b/>
          <w:i/>
          <w:color w:val="000000" w:themeColor="text1"/>
          <w:sz w:val="28"/>
          <w:szCs w:val="28"/>
          <w:lang w:val="ru-RU" w:eastAsia="ru-RU"/>
        </w:rPr>
        <w:t>категорія</w:t>
      </w:r>
      <w:proofErr w:type="spellEnd"/>
      <w:r w:rsidRPr="006D5572">
        <w:rPr>
          <w:rFonts w:ascii="Times New Roman" w:eastAsia="Calibri" w:hAnsi="Times New Roman" w:cs="Times New Roman"/>
          <w:b/>
          <w:i/>
          <w:color w:val="000000" w:themeColor="text1"/>
          <w:sz w:val="28"/>
          <w:szCs w:val="28"/>
          <w:lang w:val="ru-RU" w:eastAsia="ru-RU"/>
        </w:rPr>
        <w:t xml:space="preserve"> «А1»</w:t>
      </w:r>
    </w:p>
    <w:p w14:paraId="0001C058" w14:textId="77777777" w:rsidR="00A22B88" w:rsidRPr="00103580" w:rsidRDefault="00A22B88" w:rsidP="00A22B88">
      <w:pPr>
        <w:tabs>
          <w:tab w:val="left" w:pos="567"/>
        </w:tabs>
        <w:spacing w:after="0" w:line="240" w:lineRule="auto"/>
        <w:jc w:val="center"/>
        <w:rPr>
          <w:rFonts w:ascii="Times New Roman" w:eastAsia="Calibri" w:hAnsi="Times New Roman" w:cs="Times New Roman"/>
          <w:b/>
          <w:sz w:val="32"/>
          <w:szCs w:val="32"/>
          <w:lang w:val="ru-RU" w:eastAsia="ru-RU"/>
        </w:rPr>
      </w:pPr>
    </w:p>
    <w:p w14:paraId="5E3C8D0A" w14:textId="77777777" w:rsidR="00A22B88" w:rsidRPr="00103580" w:rsidRDefault="00A22B88" w:rsidP="00A22B88">
      <w:pPr>
        <w:tabs>
          <w:tab w:val="left" w:pos="567"/>
        </w:tabs>
        <w:spacing w:after="0" w:line="240" w:lineRule="auto"/>
        <w:jc w:val="center"/>
        <w:rPr>
          <w:rFonts w:ascii="Times New Roman" w:eastAsia="Calibri" w:hAnsi="Times New Roman" w:cs="Times New Roman"/>
          <w:b/>
          <w:sz w:val="32"/>
          <w:szCs w:val="32"/>
          <w:lang w:val="ru-RU"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268"/>
        <w:gridCol w:w="10065"/>
      </w:tblGrid>
      <w:tr w:rsidR="00A22B88" w:rsidRPr="00103580" w14:paraId="0BDAE7AC" w14:textId="77777777" w:rsidTr="00A22B88">
        <w:tc>
          <w:tcPr>
            <w:tcW w:w="2376" w:type="dxa"/>
          </w:tcPr>
          <w:p w14:paraId="53FBA4C1" w14:textId="77777777" w:rsidR="00A22B88"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p>
          <w:p w14:paraId="77EC6BEF" w14:textId="77777777" w:rsidR="00A22B88"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r w:rsidRPr="00103580">
              <w:rPr>
                <w:rFonts w:ascii="Times New Roman" w:eastAsia="Calibri" w:hAnsi="Times New Roman" w:cs="Times New Roman"/>
                <w:b/>
                <w:sz w:val="28"/>
                <w:szCs w:val="24"/>
                <w:lang w:eastAsia="uk-UA"/>
              </w:rPr>
              <w:t xml:space="preserve">Код </w:t>
            </w:r>
          </w:p>
          <w:p w14:paraId="43F59846" w14:textId="77777777" w:rsidR="00A22B88" w:rsidRPr="00103580"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r w:rsidRPr="00103580">
              <w:rPr>
                <w:rFonts w:ascii="Times New Roman" w:eastAsia="Calibri" w:hAnsi="Times New Roman" w:cs="Times New Roman"/>
                <w:b/>
                <w:sz w:val="28"/>
                <w:szCs w:val="24"/>
                <w:lang w:eastAsia="uk-UA"/>
              </w:rPr>
              <w:t>компетентності</w:t>
            </w:r>
          </w:p>
        </w:tc>
        <w:tc>
          <w:tcPr>
            <w:tcW w:w="2268" w:type="dxa"/>
          </w:tcPr>
          <w:p w14:paraId="3FDF975C" w14:textId="77777777" w:rsidR="00A22B88" w:rsidRPr="00103580" w:rsidRDefault="00A22B88" w:rsidP="00A22B88">
            <w:pPr>
              <w:tabs>
                <w:tab w:val="center" w:pos="4677"/>
                <w:tab w:val="right" w:pos="9355"/>
              </w:tabs>
              <w:spacing w:after="0" w:line="240" w:lineRule="auto"/>
              <w:ind w:left="142"/>
              <w:rPr>
                <w:rFonts w:ascii="Times New Roman" w:eastAsia="Calibri" w:hAnsi="Times New Roman" w:cs="Times New Roman"/>
                <w:b/>
                <w:sz w:val="28"/>
                <w:szCs w:val="24"/>
                <w:lang w:eastAsia="uk-UA"/>
              </w:rPr>
            </w:pPr>
          </w:p>
          <w:p w14:paraId="7FBE8DC4" w14:textId="77777777" w:rsidR="00A22B88" w:rsidRPr="00103580" w:rsidRDefault="00A22B88" w:rsidP="00A22B88">
            <w:pPr>
              <w:tabs>
                <w:tab w:val="center" w:pos="4677"/>
                <w:tab w:val="right" w:pos="9355"/>
              </w:tabs>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uk-UA"/>
              </w:rPr>
              <w:t xml:space="preserve">Професійні </w:t>
            </w:r>
            <w:r w:rsidRPr="00103580">
              <w:rPr>
                <w:rFonts w:ascii="Times New Roman" w:eastAsia="Calibri" w:hAnsi="Times New Roman" w:cs="Times New Roman"/>
                <w:b/>
                <w:sz w:val="28"/>
                <w:szCs w:val="24"/>
                <w:lang w:eastAsia="ru-RU"/>
              </w:rPr>
              <w:t xml:space="preserve">профільні </w:t>
            </w:r>
            <w:r w:rsidRPr="00103580">
              <w:rPr>
                <w:rFonts w:ascii="Times New Roman" w:eastAsia="Calibri" w:hAnsi="Times New Roman" w:cs="Times New Roman"/>
                <w:b/>
                <w:sz w:val="28"/>
                <w:szCs w:val="24"/>
                <w:lang w:eastAsia="uk-UA"/>
              </w:rPr>
              <w:t>компетентності</w:t>
            </w:r>
          </w:p>
        </w:tc>
        <w:tc>
          <w:tcPr>
            <w:tcW w:w="10065" w:type="dxa"/>
          </w:tcPr>
          <w:p w14:paraId="4C51A73E" w14:textId="77777777" w:rsidR="00A22B88" w:rsidRPr="00103580" w:rsidRDefault="00A22B88" w:rsidP="00A22B88">
            <w:pPr>
              <w:tabs>
                <w:tab w:val="center" w:pos="4677"/>
                <w:tab w:val="right" w:pos="9355"/>
              </w:tabs>
              <w:spacing w:after="0" w:line="240" w:lineRule="auto"/>
              <w:ind w:firstLine="141"/>
              <w:rPr>
                <w:rFonts w:ascii="Times New Roman" w:eastAsia="Calibri" w:hAnsi="Times New Roman" w:cs="Times New Roman"/>
                <w:b/>
                <w:sz w:val="28"/>
                <w:szCs w:val="24"/>
                <w:lang w:eastAsia="uk-UA"/>
              </w:rPr>
            </w:pPr>
          </w:p>
          <w:p w14:paraId="7389C5EB" w14:textId="77777777" w:rsidR="00A22B88" w:rsidRPr="00103580" w:rsidRDefault="00A22B88" w:rsidP="00A22B88">
            <w:pPr>
              <w:tabs>
                <w:tab w:val="center" w:pos="4677"/>
                <w:tab w:val="right" w:pos="9355"/>
              </w:tabs>
              <w:spacing w:after="0" w:line="240" w:lineRule="auto"/>
              <w:ind w:firstLine="141"/>
              <w:rPr>
                <w:rFonts w:ascii="Times New Roman" w:eastAsia="Calibri" w:hAnsi="Times New Roman" w:cs="Times New Roman"/>
                <w:b/>
                <w:sz w:val="28"/>
                <w:szCs w:val="24"/>
                <w:lang w:eastAsia="uk-UA"/>
              </w:rPr>
            </w:pPr>
          </w:p>
          <w:p w14:paraId="077AC4C1" w14:textId="77777777" w:rsidR="00A22B88" w:rsidRPr="00103580" w:rsidRDefault="00A22B88" w:rsidP="00A22B88">
            <w:pPr>
              <w:tabs>
                <w:tab w:val="center" w:pos="4677"/>
                <w:tab w:val="right" w:pos="9355"/>
              </w:tabs>
              <w:spacing w:after="0" w:line="240" w:lineRule="auto"/>
              <w:ind w:firstLine="141"/>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uk-UA"/>
              </w:rPr>
              <w:t>Зміст професійних</w:t>
            </w:r>
            <w:r w:rsidRPr="00103580">
              <w:rPr>
                <w:rFonts w:ascii="Times New Roman" w:eastAsia="Calibri" w:hAnsi="Times New Roman" w:cs="Times New Roman"/>
                <w:b/>
                <w:sz w:val="28"/>
                <w:szCs w:val="24"/>
                <w:lang w:eastAsia="ru-RU"/>
              </w:rPr>
              <w:t xml:space="preserve"> профільних </w:t>
            </w:r>
            <w:r w:rsidRPr="00103580">
              <w:rPr>
                <w:rFonts w:ascii="Times New Roman" w:eastAsia="Calibri" w:hAnsi="Times New Roman" w:cs="Times New Roman"/>
                <w:b/>
                <w:sz w:val="28"/>
                <w:szCs w:val="24"/>
                <w:lang w:eastAsia="uk-UA"/>
              </w:rPr>
              <w:t>компетентностей</w:t>
            </w:r>
          </w:p>
        </w:tc>
      </w:tr>
      <w:tr w:rsidR="00A22B88" w:rsidRPr="00103580" w14:paraId="741A4BE3" w14:textId="77777777" w:rsidTr="00A22B88">
        <w:trPr>
          <w:trHeight w:val="1422"/>
        </w:trPr>
        <w:tc>
          <w:tcPr>
            <w:tcW w:w="14709" w:type="dxa"/>
            <w:gridSpan w:val="3"/>
          </w:tcPr>
          <w:p w14:paraId="67F676DE" w14:textId="77777777" w:rsidR="00A22B88" w:rsidRPr="00103580"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103580">
              <w:rPr>
                <w:rFonts w:ascii="Times New Roman" w:eastAsia="Times New Roman" w:hAnsi="Times New Roman" w:cs="Times New Roman"/>
                <w:b/>
                <w:sz w:val="28"/>
                <w:szCs w:val="28"/>
                <w:lang w:eastAsia="ru-RU"/>
              </w:rPr>
              <w:t>«</w:t>
            </w: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Calibri" w:hAnsi="Times New Roman" w:cs="Times New Roman"/>
                <w:b/>
                <w:sz w:val="28"/>
                <w:szCs w:val="28"/>
                <w:shd w:val="clear" w:color="auto" w:fill="FFFFFF"/>
                <w:lang w:eastAsia="ru-RU"/>
              </w:rPr>
              <w:t>»</w:t>
            </w:r>
          </w:p>
          <w:p w14:paraId="753B0421" w14:textId="77777777" w:rsidR="00A22B88" w:rsidRPr="00103580" w:rsidRDefault="00A22B88" w:rsidP="00A22B88">
            <w:pPr>
              <w:spacing w:after="0" w:line="240" w:lineRule="auto"/>
              <w:ind w:left="142"/>
              <w:jc w:val="center"/>
              <w:rPr>
                <w:rFonts w:ascii="Times New Roman" w:eastAsia="Calibri" w:hAnsi="Times New Roman" w:cs="Times New Roman"/>
                <w:b/>
                <w:sz w:val="28"/>
                <w:szCs w:val="28"/>
                <w:shd w:val="clear" w:color="auto" w:fill="FFFFFF"/>
                <w:lang w:eastAsia="uk-UA"/>
              </w:rPr>
            </w:pPr>
            <w:r w:rsidRPr="00103580">
              <w:rPr>
                <w:rFonts w:ascii="Times New Roman" w:eastAsia="Calibri" w:hAnsi="Times New Roman" w:cs="Times New Roman"/>
                <w:b/>
                <w:sz w:val="28"/>
                <w:szCs w:val="24"/>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103580" w14:paraId="2F092A78" w14:textId="77777777" w:rsidTr="00A22B88">
        <w:tc>
          <w:tcPr>
            <w:tcW w:w="2376" w:type="dxa"/>
          </w:tcPr>
          <w:p w14:paraId="2FDE44DE" w14:textId="77777777" w:rsidR="00A22B88" w:rsidRPr="00103580"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.1</w:t>
            </w:r>
          </w:p>
        </w:tc>
        <w:tc>
          <w:tcPr>
            <w:tcW w:w="2268" w:type="dxa"/>
          </w:tcPr>
          <w:p w14:paraId="7D04C6CC" w14:textId="77777777" w:rsidR="00A22B88" w:rsidRPr="00103580"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основного та поверхневого обробітку ґрунту</w:t>
            </w:r>
          </w:p>
          <w:p w14:paraId="3B4B6B42"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575E9339"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давати оцінку стану ґрунтів, переважаючих бур’янів, враховуючи взаємодію між властивостями ґрунту та можливостями використання; уникати, визначати та усувати пошкодження ґрунту; готувати поле до роботи.; Здійснювати щозмінне технічне обслуговування. </w:t>
            </w:r>
          </w:p>
          <w:p w14:paraId="6242E026"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 а саме:  оранку, культивацію, дискування, боронування, вирівнювання, коткування;</w:t>
            </w:r>
          </w:p>
          <w:p w14:paraId="3A9E07F8"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5BA479BA" w14:textId="77777777" w:rsidR="00A22B88" w:rsidRPr="00103580" w:rsidRDefault="00A22B88" w:rsidP="00A22B88">
            <w:pPr>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Комплектувати машинно-тракторні агрегати. Самостійно виконувати технологічні регулювання робочих органів сільськогосподарських та інших машин і пристроїв до них згідно з нарядом на роботу, а також з урахуванням виробничих, технічних і погодних умов.</w:t>
            </w:r>
          </w:p>
          <w:p w14:paraId="4FDEBD18" w14:textId="77777777" w:rsidR="00A22B88" w:rsidRPr="00103580" w:rsidRDefault="00A22B88" w:rsidP="00A22B88">
            <w:pPr>
              <w:tabs>
                <w:tab w:val="left" w:pos="252"/>
                <w:tab w:val="center" w:pos="4677"/>
                <w:tab w:val="left" w:pos="4932"/>
                <w:tab w:val="right" w:pos="9355"/>
              </w:tabs>
              <w:spacing w:after="0" w:line="240" w:lineRule="auto"/>
              <w:ind w:right="142"/>
              <w:rPr>
                <w:rFonts w:ascii="Times New Roman" w:eastAsia="Calibri" w:hAnsi="Times New Roman" w:cs="Times New Roman"/>
                <w:sz w:val="28"/>
                <w:szCs w:val="24"/>
                <w:lang w:val="ru-RU"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p>
        </w:tc>
      </w:tr>
      <w:tr w:rsidR="00A22B88" w:rsidRPr="00103580" w14:paraId="227AF450" w14:textId="77777777" w:rsidTr="00A22B88">
        <w:tc>
          <w:tcPr>
            <w:tcW w:w="2376" w:type="dxa"/>
          </w:tcPr>
          <w:p w14:paraId="0DAF14E3" w14:textId="77777777" w:rsidR="00A22B88" w:rsidRDefault="00A22B88" w:rsidP="00A22B88">
            <w:pPr>
              <w:tabs>
                <w:tab w:val="center" w:pos="4677"/>
                <w:tab w:val="right" w:pos="9355"/>
              </w:tabs>
              <w:spacing w:after="0" w:line="240" w:lineRule="auto"/>
              <w:rPr>
                <w:rFonts w:ascii="Times New Roman" w:eastAsia="Calibri" w:hAnsi="Times New Roman" w:cs="Times New Roman"/>
                <w:b/>
                <w:sz w:val="28"/>
                <w:szCs w:val="28"/>
                <w:shd w:val="clear" w:color="auto" w:fill="FFFFFF"/>
                <w:lang w:eastAsia="uk-UA"/>
              </w:rPr>
            </w:pPr>
          </w:p>
          <w:p w14:paraId="10C11365" w14:textId="77777777" w:rsidR="00A22B88" w:rsidRPr="00103580" w:rsidRDefault="00A22B88" w:rsidP="00A22B88">
            <w:pPr>
              <w:tabs>
                <w:tab w:val="center" w:pos="4677"/>
                <w:tab w:val="right" w:pos="9355"/>
              </w:tabs>
              <w:spacing w:after="0" w:line="240" w:lineRule="auto"/>
              <w:rPr>
                <w:rFonts w:ascii="Times New Roman" w:eastAsia="TimesNewRoman" w:hAnsi="Times New Roman" w:cs="Times New Roman"/>
                <w:b/>
                <w:sz w:val="26"/>
                <w:szCs w:val="26"/>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.2</w:t>
            </w:r>
          </w:p>
          <w:p w14:paraId="5A11D5BE"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7941C1DF" w14:textId="77777777" w:rsidR="00A22B88"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p>
          <w:p w14:paraId="6AB77EC5" w14:textId="77777777" w:rsidR="00A22B88" w:rsidRPr="00103580"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103580">
              <w:rPr>
                <w:rFonts w:ascii="Times New Roman" w:eastAsia="Calibri" w:hAnsi="Times New Roman" w:cs="Times New Roman"/>
                <w:b/>
                <w:sz w:val="28"/>
                <w:szCs w:val="24"/>
                <w:lang w:eastAsia="ru-RU"/>
              </w:rPr>
              <w:t>посіву та посадки сільськогосподарських культур</w:t>
            </w:r>
          </w:p>
          <w:p w14:paraId="1C874806"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CE2DCB5"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 проводити розрахунки, оформляти документацію.</w:t>
            </w:r>
          </w:p>
          <w:p w14:paraId="7639CD03" w14:textId="77777777" w:rsidR="00A22B88" w:rsidRPr="00103580" w:rsidRDefault="00A22B88" w:rsidP="00A22B88">
            <w:pPr>
              <w:spacing w:after="0" w:line="240" w:lineRule="auto"/>
              <w:ind w:right="34" w:hanging="180"/>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  Дотримуватись вимог охорони праці та збереження оточуючого середовища</w:t>
            </w:r>
          </w:p>
        </w:tc>
      </w:tr>
      <w:tr w:rsidR="00A22B88" w:rsidRPr="00103580" w14:paraId="15B16F7D" w14:textId="77777777" w:rsidTr="00A22B88">
        <w:tc>
          <w:tcPr>
            <w:tcW w:w="2376" w:type="dxa"/>
          </w:tcPr>
          <w:p w14:paraId="61FB5D3A" w14:textId="77777777" w:rsidR="00A22B88" w:rsidRPr="00103580" w:rsidRDefault="00A22B88" w:rsidP="00A22B88">
            <w:pPr>
              <w:spacing w:after="0" w:line="240" w:lineRule="auto"/>
              <w:rPr>
                <w:rFonts w:ascii="Times New Roman" w:eastAsia="TimesNewRoman" w:hAnsi="Times New Roman" w:cs="Times New Roman"/>
                <w:sz w:val="28"/>
                <w:szCs w:val="24"/>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.3</w:t>
            </w:r>
          </w:p>
          <w:p w14:paraId="033474CF"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E71CA8C"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догляду за посівами сільськогосподарських культур</w:t>
            </w:r>
          </w:p>
          <w:p w14:paraId="3E7409D2"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4A9872C"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Давати оцінку культурам стосовно догляду за рослинами;  г</w:t>
            </w:r>
            <w:r w:rsidRPr="00103580">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w:t>
            </w:r>
          </w:p>
          <w:p w14:paraId="76B35A34"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kern w:val="24"/>
                <w:sz w:val="28"/>
                <w:szCs w:val="24"/>
                <w:lang w:eastAsia="ru-RU"/>
              </w:rPr>
            </w:pPr>
            <w:r w:rsidRPr="00103580">
              <w:rPr>
                <w:rFonts w:ascii="Times New Roman" w:eastAsia="Calibri" w:hAnsi="Times New Roman" w:cs="Times New Roman"/>
                <w:kern w:val="24"/>
                <w:sz w:val="28"/>
                <w:szCs w:val="24"/>
                <w:lang w:eastAsia="ru-RU"/>
              </w:rPr>
              <w:t xml:space="preserve"> механічний догляд за посівами; </w:t>
            </w:r>
          </w:p>
          <w:p w14:paraId="59987812"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 xml:space="preserve"> хімічний догляд за посівами</w:t>
            </w:r>
            <w:r w:rsidRPr="00103580">
              <w:rPr>
                <w:rFonts w:ascii="Times New Roman" w:eastAsia="Calibri" w:hAnsi="Times New Roman" w:cs="Times New Roman"/>
                <w:sz w:val="28"/>
                <w:szCs w:val="24"/>
                <w:lang w:eastAsia="ru-RU"/>
              </w:rPr>
              <w:t>;</w:t>
            </w:r>
          </w:p>
          <w:p w14:paraId="49433C0E"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3363C60B" w14:textId="77777777" w:rsidR="00A22B88" w:rsidRPr="00103580" w:rsidRDefault="00A22B88" w:rsidP="00A22B88">
            <w:pPr>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47FF1B5D" w14:textId="77777777" w:rsidTr="00A22B88">
        <w:tc>
          <w:tcPr>
            <w:tcW w:w="2376" w:type="dxa"/>
          </w:tcPr>
          <w:p w14:paraId="530EB991" w14:textId="77777777" w:rsidR="00A22B88" w:rsidRDefault="00A22B88" w:rsidP="00A22B88">
            <w:pPr>
              <w:spacing w:after="0" w:line="240" w:lineRule="auto"/>
              <w:rPr>
                <w:rFonts w:ascii="Times New Roman" w:eastAsia="Calibri" w:hAnsi="Times New Roman" w:cs="Times New Roman"/>
                <w:b/>
                <w:sz w:val="28"/>
                <w:szCs w:val="24"/>
                <w:lang w:eastAsia="uk-UA"/>
              </w:rPr>
            </w:pPr>
          </w:p>
          <w:p w14:paraId="76F1E17D"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.4</w:t>
            </w:r>
          </w:p>
          <w:p w14:paraId="3864753E"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0F296AE" w14:textId="77777777" w:rsidR="00A22B88" w:rsidRDefault="00A22B88" w:rsidP="00A22B88">
            <w:pPr>
              <w:spacing w:after="0" w:line="240" w:lineRule="auto"/>
              <w:jc w:val="center"/>
              <w:rPr>
                <w:rFonts w:ascii="Times New Roman" w:eastAsia="Calibri" w:hAnsi="Times New Roman" w:cs="Times New Roman"/>
                <w:b/>
                <w:sz w:val="28"/>
                <w:szCs w:val="24"/>
                <w:lang w:eastAsia="ru-RU"/>
              </w:rPr>
            </w:pPr>
          </w:p>
          <w:p w14:paraId="758B4BCD" w14:textId="77777777" w:rsidR="00A22B88" w:rsidRPr="00103580" w:rsidRDefault="00A22B88" w:rsidP="00A22B88">
            <w:pPr>
              <w:spacing w:after="0" w:line="240" w:lineRule="auto"/>
              <w:ind w:right="-71"/>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 xml:space="preserve">Виконання збирання </w:t>
            </w:r>
            <w:r>
              <w:rPr>
                <w:rFonts w:ascii="Times New Roman" w:eastAsia="Calibri" w:hAnsi="Times New Roman" w:cs="Times New Roman"/>
                <w:b/>
                <w:sz w:val="28"/>
                <w:szCs w:val="24"/>
                <w:lang w:eastAsia="ru-RU"/>
              </w:rPr>
              <w:t>сільськогос- подар</w:t>
            </w:r>
            <w:r w:rsidRPr="00103580">
              <w:rPr>
                <w:rFonts w:ascii="Times New Roman" w:eastAsia="Calibri" w:hAnsi="Times New Roman" w:cs="Times New Roman"/>
                <w:b/>
                <w:sz w:val="28"/>
                <w:szCs w:val="24"/>
                <w:lang w:eastAsia="ru-RU"/>
              </w:rPr>
              <w:t>ських культур</w:t>
            </w:r>
          </w:p>
          <w:p w14:paraId="7BE7F952"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0D54C24B"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Визначати стан с-г культур і поля;</w:t>
            </w:r>
            <w:r w:rsidRPr="00103580">
              <w:rPr>
                <w:rFonts w:ascii="Times New Roman" w:eastAsia="Calibri" w:hAnsi="Times New Roman" w:cs="Times New Roman"/>
                <w:sz w:val="28"/>
                <w:szCs w:val="24"/>
                <w:lang w:eastAsia="ru-RU"/>
              </w:rPr>
              <w:t xml:space="preserve"> 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Проводити відповідно до агротехнічних вимог </w:t>
            </w:r>
            <w:r w:rsidRPr="00103580">
              <w:rPr>
                <w:rFonts w:ascii="Times New Roman" w:eastAsia="Calibri" w:hAnsi="Times New Roman" w:cs="Times New Roman"/>
                <w:kern w:val="24"/>
                <w:sz w:val="28"/>
                <w:szCs w:val="24"/>
                <w:lang w:eastAsia="ru-RU"/>
              </w:rPr>
              <w:t>збирання причіпними агрегатами с-г культур</w:t>
            </w:r>
            <w:r w:rsidRPr="00103580">
              <w:rPr>
                <w:rFonts w:ascii="Times New Roman" w:eastAsia="Calibri" w:hAnsi="Times New Roman" w:cs="Times New Roman"/>
                <w:sz w:val="28"/>
                <w:szCs w:val="24"/>
                <w:lang w:eastAsia="ru-RU"/>
              </w:rPr>
              <w:t>: зернових; зернобобових; круп’яних; технічних; овочевих; картоплі; кормових культур; прядильних культур; перевіряти якість виконаної роботи; проводити розрахунки, оформляти документацію.</w:t>
            </w:r>
          </w:p>
          <w:p w14:paraId="07AE6255"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lastRenderedPageBreak/>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48C0C19E" w14:textId="77777777" w:rsidTr="00A22B88">
        <w:tc>
          <w:tcPr>
            <w:tcW w:w="2376" w:type="dxa"/>
          </w:tcPr>
          <w:p w14:paraId="20C99960"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lastRenderedPageBreak/>
              <w:t>ТрА1-1</w:t>
            </w:r>
            <w:r w:rsidRPr="00103580">
              <w:rPr>
                <w:rFonts w:ascii="Times New Roman" w:eastAsia="TimesNewRoman" w:hAnsi="Times New Roman" w:cs="Times New Roman"/>
                <w:b/>
                <w:sz w:val="28"/>
                <w:szCs w:val="24"/>
                <w:lang w:eastAsia="ru-RU"/>
              </w:rPr>
              <w:t>.5</w:t>
            </w:r>
          </w:p>
          <w:p w14:paraId="710DC280"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37EBA568"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приготування та внесення мінеральних і органічних добрив та ядохімікатів</w:t>
            </w:r>
          </w:p>
          <w:p w14:paraId="663558D3"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279D92E3"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внесення мінеральних та органічних добрив і ядохімікатів; перевіряти якість виконаної роботи; проводити розрахунки, оформляти документацію.</w:t>
            </w:r>
          </w:p>
          <w:p w14:paraId="6318C815"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3B56D8F2" w14:textId="77777777" w:rsidTr="00A22B88">
        <w:tc>
          <w:tcPr>
            <w:tcW w:w="2376" w:type="dxa"/>
          </w:tcPr>
          <w:p w14:paraId="25D0AB22"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.6</w:t>
            </w:r>
          </w:p>
          <w:p w14:paraId="5141FDEF"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6BB797B5"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заготівлі та роздавання кормів</w:t>
            </w:r>
          </w:p>
        </w:tc>
        <w:tc>
          <w:tcPr>
            <w:tcW w:w="10065" w:type="dxa"/>
          </w:tcPr>
          <w:p w14:paraId="7D43EB71"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роздавання кормів та силосу; перевіряти якість виконаної роботи; проводити розрахунки, оформляти документацію.</w:t>
            </w:r>
          </w:p>
          <w:p w14:paraId="31AC5573"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0D7CB24A" w14:textId="77777777" w:rsidTr="00A22B88">
        <w:tc>
          <w:tcPr>
            <w:tcW w:w="2376" w:type="dxa"/>
          </w:tcPr>
          <w:p w14:paraId="0DCD9049"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.7</w:t>
            </w:r>
          </w:p>
          <w:p w14:paraId="2225083A"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1B96C65" w14:textId="77777777" w:rsidR="00A22B88" w:rsidRPr="00103580" w:rsidRDefault="00A22B88" w:rsidP="00A22B88">
            <w:pPr>
              <w:tabs>
                <w:tab w:val="center" w:pos="4677"/>
                <w:tab w:val="right" w:pos="9355"/>
              </w:tabs>
              <w:spacing w:after="0" w:line="240" w:lineRule="auto"/>
              <w:jc w:val="center"/>
              <w:rPr>
                <w:rFonts w:ascii="Times New Roman" w:eastAsia="Calibri" w:hAnsi="Times New Roman" w:cs="Times New Roman"/>
                <w:b/>
                <w:kern w:val="24"/>
                <w:sz w:val="28"/>
                <w:szCs w:val="24"/>
                <w:lang w:eastAsia="ru-RU"/>
              </w:rPr>
            </w:pPr>
            <w:r w:rsidRPr="00103580">
              <w:rPr>
                <w:rFonts w:ascii="Times New Roman" w:eastAsia="Calibri" w:hAnsi="Times New Roman" w:cs="Times New Roman"/>
                <w:b/>
                <w:sz w:val="28"/>
                <w:szCs w:val="24"/>
                <w:lang w:eastAsia="ru-RU"/>
              </w:rPr>
              <w:t>Виконання</w:t>
            </w:r>
            <w:r w:rsidRPr="00103580">
              <w:rPr>
                <w:rFonts w:ascii="Times New Roman" w:eastAsia="Calibri" w:hAnsi="Times New Roman" w:cs="Times New Roman"/>
                <w:b/>
                <w:kern w:val="24"/>
                <w:sz w:val="28"/>
                <w:szCs w:val="24"/>
                <w:lang w:eastAsia="ru-RU"/>
              </w:rPr>
              <w:t xml:space="preserve"> зрошувальних робіт</w:t>
            </w:r>
          </w:p>
          <w:p w14:paraId="41801191"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692ECE54" w14:textId="77777777" w:rsidR="00A22B88"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w:t>
            </w:r>
            <w:r w:rsidRPr="00103580">
              <w:rPr>
                <w:rFonts w:ascii="Times New Roman" w:eastAsia="Calibri" w:hAnsi="Times New Roman" w:cs="Times New Roman"/>
                <w:kern w:val="24"/>
                <w:sz w:val="28"/>
                <w:szCs w:val="24"/>
                <w:lang w:eastAsia="ru-RU"/>
              </w:rPr>
              <w:t>зрошувальні роботи</w:t>
            </w:r>
            <w:r w:rsidRPr="00103580">
              <w:rPr>
                <w:rFonts w:ascii="Times New Roman" w:eastAsia="Calibri" w:hAnsi="Times New Roman" w:cs="Times New Roman"/>
                <w:sz w:val="28"/>
                <w:szCs w:val="24"/>
                <w:lang w:eastAsia="ru-RU"/>
              </w:rPr>
              <w:t>; перевіряти якість виконаної роботи; проводити розрахунки, оформляти документацію.</w:t>
            </w:r>
          </w:p>
          <w:p w14:paraId="43AE5783" w14:textId="77777777" w:rsidR="00A22B88"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p w14:paraId="1260251E" w14:textId="77777777" w:rsidR="00A22B88" w:rsidRPr="0053216E"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p>
        </w:tc>
      </w:tr>
      <w:tr w:rsidR="00A22B88" w:rsidRPr="00103580" w14:paraId="3E04C540" w14:textId="77777777" w:rsidTr="00A22B88">
        <w:tc>
          <w:tcPr>
            <w:tcW w:w="2376" w:type="dxa"/>
          </w:tcPr>
          <w:p w14:paraId="03D071D1" w14:textId="77777777" w:rsidR="00A22B88" w:rsidRPr="0053216E" w:rsidRDefault="00A22B88" w:rsidP="00A22B88">
            <w:pPr>
              <w:spacing w:after="0" w:line="240" w:lineRule="auto"/>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ТрА1–1.8</w:t>
            </w:r>
          </w:p>
        </w:tc>
        <w:tc>
          <w:tcPr>
            <w:tcW w:w="2268" w:type="dxa"/>
          </w:tcPr>
          <w:p w14:paraId="6EAB037D"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r w:rsidRPr="00103580">
              <w:rPr>
                <w:rFonts w:ascii="Times New Roman" w:eastAsia="Calibri" w:hAnsi="Times New Roman" w:cs="Times New Roman"/>
                <w:b/>
                <w:sz w:val="28"/>
                <w:szCs w:val="24"/>
                <w:lang w:eastAsia="ru-RU"/>
              </w:rPr>
              <w:t xml:space="preserve">Виконання </w:t>
            </w:r>
            <w:r w:rsidRPr="00103580">
              <w:rPr>
                <w:rFonts w:ascii="Times New Roman" w:eastAsia="Calibri" w:hAnsi="Times New Roman" w:cs="Times New Roman"/>
                <w:b/>
                <w:sz w:val="28"/>
                <w:szCs w:val="24"/>
                <w:lang w:eastAsia="ru-RU"/>
              </w:rPr>
              <w:lastRenderedPageBreak/>
              <w:t>транспортних робіт</w:t>
            </w:r>
          </w:p>
          <w:p w14:paraId="31B1C4D4"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BD8BA95" w14:textId="77777777" w:rsidR="00A22B88" w:rsidRPr="00103580" w:rsidRDefault="00A22B88" w:rsidP="00A22B88">
            <w:pPr>
              <w:tabs>
                <w:tab w:val="left" w:pos="252"/>
                <w:tab w:val="center" w:pos="4677"/>
                <w:tab w:val="left" w:pos="4932"/>
                <w:tab w:val="right" w:pos="9355"/>
              </w:tabs>
              <w:spacing w:after="0" w:line="240" w:lineRule="auto"/>
              <w:jc w:val="both"/>
              <w:rPr>
                <w:rFonts w:ascii="Times New Roman" w:eastAsia="Calibri" w:hAnsi="Times New Roman" w:cs="Times New Roman"/>
                <w:kern w:val="24"/>
                <w:sz w:val="28"/>
                <w:szCs w:val="24"/>
                <w:lang w:eastAsia="ru-RU"/>
              </w:rPr>
            </w:pPr>
            <w:r w:rsidRPr="00103580">
              <w:rPr>
                <w:rFonts w:ascii="Times New Roman" w:eastAsia="Calibri" w:hAnsi="Times New Roman" w:cs="Times New Roman"/>
                <w:kern w:val="24"/>
                <w:sz w:val="28"/>
                <w:szCs w:val="24"/>
                <w:lang w:eastAsia="ru-RU"/>
              </w:rPr>
              <w:lastRenderedPageBreak/>
              <w:t xml:space="preserve">Переоснащувати машини та обладнання для руху по автомобільних шляхах і </w:t>
            </w:r>
            <w:r w:rsidRPr="00103580">
              <w:rPr>
                <w:rFonts w:ascii="Times New Roman" w:eastAsia="Calibri" w:hAnsi="Times New Roman" w:cs="Times New Roman"/>
                <w:kern w:val="24"/>
                <w:sz w:val="28"/>
                <w:szCs w:val="24"/>
                <w:lang w:eastAsia="ru-RU"/>
              </w:rPr>
              <w:lastRenderedPageBreak/>
              <w:t>закріплювати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 здавати техніку, оформляти документацію.</w:t>
            </w:r>
          </w:p>
          <w:p w14:paraId="147A9723"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bl>
    <w:p w14:paraId="580FF02E"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767DFCEF"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5A5D5010"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48D55DBD"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3C79F307"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2D6D2571"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4F4227FB"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3804B069" w14:textId="77777777" w:rsidR="00A22B88" w:rsidRPr="00103580" w:rsidRDefault="00A22B88" w:rsidP="00A22B88">
      <w:pPr>
        <w:jc w:val="center"/>
        <w:rPr>
          <w:rFonts w:ascii="Times New Roman" w:eastAsia="Times New Roman" w:hAnsi="Times New Roman" w:cs="Times New Roman"/>
          <w:b/>
          <w:bCs/>
          <w:color w:val="C00000"/>
          <w:spacing w:val="-10"/>
          <w:sz w:val="28"/>
          <w:szCs w:val="28"/>
          <w:highlight w:val="cyan"/>
          <w:lang w:val="ru-RU" w:eastAsia="uk-UA"/>
        </w:rPr>
      </w:pPr>
    </w:p>
    <w:p w14:paraId="26F07906"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r>
        <w:rPr>
          <w:rFonts w:ascii="Times New Roman" w:eastAsia="Times New Roman" w:hAnsi="Times New Roman" w:cs="Times New Roman"/>
          <w:b/>
          <w:bCs/>
          <w:color w:val="C00000"/>
          <w:spacing w:val="-10"/>
          <w:sz w:val="28"/>
          <w:szCs w:val="28"/>
          <w:highlight w:val="cyan"/>
          <w:lang w:eastAsia="uk-UA"/>
        </w:rPr>
        <w:br w:type="page"/>
      </w:r>
    </w:p>
    <w:p w14:paraId="725F9C97"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p>
    <w:p w14:paraId="59073CA6"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p>
    <w:p w14:paraId="05AE8673" w14:textId="77777777" w:rsidR="00A22B88" w:rsidRPr="00921DF6" w:rsidRDefault="00A22B88" w:rsidP="00A22B88">
      <w:pPr>
        <w:spacing w:after="0" w:line="240" w:lineRule="auto"/>
        <w:ind w:firstLine="708"/>
        <w:jc w:val="center"/>
        <w:rPr>
          <w:rFonts w:ascii="Times New Roman" w:eastAsia="Calibri" w:hAnsi="Times New Roman" w:cs="Times New Roman"/>
          <w:b/>
          <w:bCs/>
          <w:sz w:val="28"/>
          <w:szCs w:val="24"/>
          <w:lang w:val="ru-RU" w:eastAsia="ru-RU"/>
        </w:rPr>
      </w:pPr>
      <w:r>
        <w:rPr>
          <w:rFonts w:ascii="Times New Roman" w:eastAsia="Calibri" w:hAnsi="Times New Roman" w:cs="Times New Roman"/>
          <w:b/>
          <w:bCs/>
          <w:sz w:val="28"/>
          <w:szCs w:val="24"/>
          <w:lang w:eastAsia="ru-RU"/>
        </w:rPr>
        <w:t>Кваліфікаційні роботи категорія</w:t>
      </w:r>
      <w:r w:rsidRPr="0053216E">
        <w:rPr>
          <w:rFonts w:ascii="Times New Roman" w:eastAsia="Calibri" w:hAnsi="Times New Roman" w:cs="Times New Roman"/>
          <w:b/>
          <w:bCs/>
          <w:sz w:val="28"/>
          <w:szCs w:val="24"/>
          <w:lang w:eastAsia="ru-RU"/>
        </w:rPr>
        <w:t xml:space="preserve"> </w:t>
      </w:r>
      <w:r w:rsidRPr="0053216E">
        <w:rPr>
          <w:rFonts w:ascii="Times New Roman" w:eastAsia="Calibri" w:hAnsi="Times New Roman" w:cs="Times New Roman"/>
          <w:b/>
          <w:bCs/>
          <w:sz w:val="28"/>
          <w:szCs w:val="24"/>
          <w:lang w:eastAsia="ru-RU"/>
        </w:rPr>
        <w:tab/>
      </w:r>
      <w:r w:rsidRPr="0053216E">
        <w:rPr>
          <w:rFonts w:ascii="Times New Roman" w:eastAsia="Calibri" w:hAnsi="Times New Roman" w:cs="Times New Roman"/>
          <w:b/>
          <w:bCs/>
          <w:sz w:val="28"/>
          <w:szCs w:val="24"/>
          <w:lang w:val="ru-RU" w:eastAsia="ru-RU"/>
        </w:rPr>
        <w:t>«А1»</w:t>
      </w:r>
      <w:r>
        <w:rPr>
          <w:rFonts w:ascii="Times New Roman" w:eastAsia="Calibri" w:hAnsi="Times New Roman" w:cs="Times New Roman"/>
          <w:b/>
          <w:bCs/>
          <w:sz w:val="28"/>
          <w:szCs w:val="24"/>
          <w:lang w:val="ru-RU" w:eastAsia="ru-RU"/>
        </w:rPr>
        <w:t>:</w:t>
      </w:r>
    </w:p>
    <w:p w14:paraId="13688A99" w14:textId="77777777" w:rsidR="00A22B88" w:rsidRDefault="00A22B88" w:rsidP="00A22B88">
      <w:pPr>
        <w:widowControl w:val="0"/>
        <w:numPr>
          <w:ilvl w:val="0"/>
          <w:numId w:val="14"/>
        </w:numPr>
        <w:tabs>
          <w:tab w:val="left" w:pos="993"/>
        </w:tabs>
        <w:autoSpaceDE w:val="0"/>
        <w:autoSpaceDN w:val="0"/>
        <w:adjustRightInd w:val="0"/>
        <w:spacing w:after="0" w:line="240" w:lineRule="auto"/>
        <w:ind w:left="993" w:hanging="284"/>
        <w:jc w:val="both"/>
        <w:rPr>
          <w:rFonts w:ascii="Times New Roman" w:eastAsia="Calibri" w:hAnsi="Times New Roman" w:cs="Times New Roman"/>
          <w:sz w:val="28"/>
          <w:szCs w:val="24"/>
          <w:lang w:eastAsia="ru-RU"/>
        </w:rPr>
      </w:pPr>
      <w:r w:rsidRPr="00C914FB">
        <w:rPr>
          <w:rFonts w:ascii="Times New Roman" w:eastAsia="Calibri" w:hAnsi="Times New Roman" w:cs="Times New Roman"/>
          <w:sz w:val="28"/>
          <w:szCs w:val="24"/>
          <w:lang w:eastAsia="ru-RU"/>
        </w:rPr>
        <w:t>Виконувати розмічання, рубання, згинання, різання, обпилювання, свердління, зенкування, розвертання, нарізання різі, клепання, склеювання, паяння, шабрування.</w:t>
      </w:r>
    </w:p>
    <w:p w14:paraId="2C99D87D"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операції технічного обслуговування сільськогосподарської техніки.</w:t>
      </w:r>
    </w:p>
    <w:p w14:paraId="25130323" w14:textId="77777777" w:rsidR="00A22B88" w:rsidRDefault="00A22B88" w:rsidP="00A22B88">
      <w:pPr>
        <w:widowControl w:val="0"/>
        <w:numPr>
          <w:ilvl w:val="0"/>
          <w:numId w:val="14"/>
        </w:numPr>
        <w:tabs>
          <w:tab w:val="left" w:pos="993"/>
        </w:tabs>
        <w:autoSpaceDE w:val="0"/>
        <w:autoSpaceDN w:val="0"/>
        <w:adjustRightInd w:val="0"/>
        <w:spacing w:after="0" w:line="240" w:lineRule="auto"/>
        <w:ind w:left="993" w:hanging="284"/>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ремонт тракторів агрегатним методом та нескладний ремонт робочих органів сільськогосподарських машин.</w:t>
      </w:r>
    </w:p>
    <w:p w14:paraId="656C1361"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дефектування робочих органів техніки.</w:t>
      </w:r>
    </w:p>
    <w:p w14:paraId="7E305CE1"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Керувати гусеничним та колісним тракторами з потужн</w:t>
      </w:r>
      <w:r>
        <w:rPr>
          <w:rFonts w:ascii="Times New Roman" w:eastAsia="Calibri" w:hAnsi="Times New Roman" w:cs="Times New Roman"/>
          <w:sz w:val="28"/>
          <w:szCs w:val="24"/>
          <w:lang w:eastAsia="ru-RU"/>
        </w:rPr>
        <w:t>істю двигуна до 73,5 кВт (100 к.</w:t>
      </w:r>
      <w:r w:rsidRPr="0053216E">
        <w:rPr>
          <w:rFonts w:ascii="Times New Roman" w:eastAsia="Calibri" w:hAnsi="Times New Roman" w:cs="Times New Roman"/>
          <w:sz w:val="28"/>
          <w:szCs w:val="24"/>
          <w:lang w:eastAsia="ru-RU"/>
        </w:rPr>
        <w:t>с.).</w:t>
      </w:r>
    </w:p>
    <w:p w14:paraId="2068327B"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Проводити комплектування та підготовку МТА для виконання сільськогосподарських та інших робіт.</w:t>
      </w:r>
    </w:p>
    <w:p w14:paraId="58654D35" w14:textId="77777777" w:rsidR="00A22B88" w:rsidRPr="0053216E"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технологічні операції:</w:t>
      </w:r>
    </w:p>
    <w:p w14:paraId="414FD0C2"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основного і передпосівного обробітку ґрунту;</w:t>
      </w:r>
    </w:p>
    <w:p w14:paraId="2E086889" w14:textId="77777777" w:rsidR="00A22B88"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посіву та посадки сільськогосподарських культур;</w:t>
      </w:r>
    </w:p>
    <w:p w14:paraId="139F233E" w14:textId="77777777" w:rsidR="00A22B88" w:rsidRPr="00275AFC"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sidRPr="00275AFC">
        <w:rPr>
          <w:rFonts w:ascii="Times New Roman" w:eastAsia="Calibri" w:hAnsi="Times New Roman" w:cs="Times New Roman"/>
          <w:sz w:val="28"/>
          <w:szCs w:val="24"/>
          <w:lang w:eastAsia="ru-RU"/>
        </w:rPr>
        <w:t xml:space="preserve">внесення добрив та ядохімікатів, в тому числі промивка під час переходу з одного видку добрив та ядохімікатів </w:t>
      </w:r>
    </w:p>
    <w:p w14:paraId="5B17C256" w14:textId="77777777" w:rsidR="00A22B88" w:rsidRPr="00275AFC" w:rsidRDefault="00A22B88" w:rsidP="00A22B88">
      <w:pPr>
        <w:widowControl w:val="0"/>
        <w:tabs>
          <w:tab w:val="left" w:pos="0"/>
        </w:tabs>
        <w:autoSpaceDE w:val="0"/>
        <w:autoSpaceDN w:val="0"/>
        <w:adjustRightInd w:val="0"/>
        <w:spacing w:after="0" w:line="240" w:lineRule="auto"/>
        <w:ind w:left="993"/>
        <w:jc w:val="both"/>
        <w:rPr>
          <w:rFonts w:ascii="Times New Roman" w:eastAsia="Calibri" w:hAnsi="Times New Roman" w:cs="Times New Roman"/>
          <w:sz w:val="28"/>
          <w:szCs w:val="24"/>
          <w:lang w:eastAsia="ru-RU"/>
        </w:rPr>
      </w:pPr>
      <w:r w:rsidRPr="00275AFC">
        <w:rPr>
          <w:rFonts w:ascii="Times New Roman" w:eastAsia="Calibri" w:hAnsi="Times New Roman" w:cs="Times New Roman"/>
          <w:sz w:val="28"/>
          <w:szCs w:val="24"/>
          <w:lang w:eastAsia="ru-RU"/>
        </w:rPr>
        <w:t>на інший;</w:t>
      </w:r>
    </w:p>
    <w:p w14:paraId="39873BA7"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з</w:t>
      </w:r>
      <w:r w:rsidRPr="00C914FB">
        <w:rPr>
          <w:rFonts w:ascii="Times New Roman" w:eastAsia="Calibri" w:hAnsi="Times New Roman" w:cs="Times New Roman"/>
          <w:sz w:val="28"/>
          <w:szCs w:val="24"/>
          <w:lang w:eastAsia="ru-RU"/>
        </w:rPr>
        <w:t>аготівлі грубих кормів та силосу;</w:t>
      </w:r>
    </w:p>
    <w:p w14:paraId="14084A6A"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поливу сільськогосподарських культур;</w:t>
      </w:r>
    </w:p>
    <w:p w14:paraId="1D1B88B2"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обробітку посівів;</w:t>
      </w:r>
    </w:p>
    <w:p w14:paraId="4457D361"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збирання сільськогосподарських культур.</w:t>
      </w:r>
    </w:p>
    <w:p w14:paraId="78550B59" w14:textId="77777777" w:rsidR="00A22B88" w:rsidRDefault="00A22B88" w:rsidP="00A22B88">
      <w:pPr>
        <w:widowControl w:val="0"/>
        <w:numPr>
          <w:ilvl w:val="0"/>
          <w:numId w:val="14"/>
        </w:numPr>
        <w:tabs>
          <w:tab w:val="left" w:pos="0"/>
          <w:tab w:val="num"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C914FB">
        <w:rPr>
          <w:rFonts w:ascii="Times New Roman" w:eastAsia="Calibri" w:hAnsi="Times New Roman" w:cs="Times New Roman"/>
          <w:sz w:val="28"/>
          <w:szCs w:val="24"/>
          <w:lang w:eastAsia="ru-RU"/>
        </w:rPr>
        <w:t>Виконувати транспортні роботи.</w:t>
      </w:r>
    </w:p>
    <w:p w14:paraId="71A150BC" w14:textId="77777777" w:rsidR="00A22B88" w:rsidRPr="00250C70" w:rsidRDefault="00A22B88" w:rsidP="00A22B88">
      <w:pPr>
        <w:widowControl w:val="0"/>
        <w:numPr>
          <w:ilvl w:val="0"/>
          <w:numId w:val="14"/>
        </w:numPr>
        <w:tabs>
          <w:tab w:val="left" w:pos="0"/>
          <w:tab w:val="num"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250C70">
        <w:rPr>
          <w:rFonts w:ascii="Times New Roman" w:eastAsia="Calibri" w:hAnsi="Times New Roman" w:cs="Times New Roman"/>
          <w:sz w:val="28"/>
          <w:szCs w:val="24"/>
          <w:lang w:eastAsia="ru-RU"/>
        </w:rPr>
        <w:t>Виконувати операції із зберігання сільськогосподарської техніки</w:t>
      </w:r>
    </w:p>
    <w:p w14:paraId="54A342CB" w14:textId="77777777" w:rsidR="00A22B88" w:rsidRPr="00E912CF" w:rsidRDefault="00A22B88" w:rsidP="00A22B88">
      <w:pPr>
        <w:jc w:val="center"/>
        <w:rPr>
          <w:rFonts w:ascii="Times New Roman" w:eastAsia="Times New Roman" w:hAnsi="Times New Roman" w:cs="Times New Roman"/>
          <w:b/>
          <w:bCs/>
          <w:color w:val="C00000"/>
          <w:spacing w:val="-10"/>
          <w:sz w:val="28"/>
          <w:szCs w:val="28"/>
          <w:highlight w:val="cyan"/>
          <w:lang w:eastAsia="uk-UA"/>
        </w:rPr>
      </w:pPr>
    </w:p>
    <w:p w14:paraId="16464163" w14:textId="77777777" w:rsidR="00A22B88" w:rsidRDefault="00A22B88" w:rsidP="00A22B88">
      <w:pPr>
        <w:rPr>
          <w:rFonts w:ascii="Times New Roman" w:hAnsi="Times New Roman" w:cs="Times New Roman"/>
          <w:b/>
          <w:sz w:val="28"/>
          <w:szCs w:val="28"/>
          <w:highlight w:val="cyan"/>
        </w:rPr>
      </w:pPr>
      <w:r>
        <w:rPr>
          <w:rFonts w:ascii="Times New Roman" w:hAnsi="Times New Roman" w:cs="Times New Roman"/>
          <w:b/>
          <w:sz w:val="28"/>
          <w:szCs w:val="28"/>
          <w:highlight w:val="cyan"/>
        </w:rPr>
        <w:br w:type="page"/>
      </w:r>
    </w:p>
    <w:p w14:paraId="20472C10" w14:textId="77777777" w:rsidR="00A22B88" w:rsidRDefault="00A22B88" w:rsidP="00A22B88">
      <w:pPr>
        <w:jc w:val="center"/>
        <w:rPr>
          <w:rFonts w:ascii="Times New Roman" w:hAnsi="Times New Roman" w:cs="Times New Roman"/>
          <w:b/>
          <w:sz w:val="28"/>
          <w:szCs w:val="28"/>
        </w:rPr>
      </w:pPr>
    </w:p>
    <w:p w14:paraId="65722505" w14:textId="77777777" w:rsidR="00A22B88" w:rsidRDefault="00A22B88" w:rsidP="00A22B88">
      <w:pPr>
        <w:jc w:val="center"/>
        <w:rPr>
          <w:rFonts w:ascii="Times New Roman" w:hAnsi="Times New Roman" w:cs="Times New Roman"/>
          <w:b/>
          <w:sz w:val="28"/>
          <w:szCs w:val="28"/>
        </w:rPr>
      </w:pPr>
    </w:p>
    <w:p w14:paraId="67032E65" w14:textId="77777777" w:rsidR="00A22B88" w:rsidRPr="00250C70" w:rsidRDefault="00A22B88" w:rsidP="00A22B88">
      <w:pPr>
        <w:jc w:val="center"/>
        <w:rPr>
          <w:rFonts w:ascii="Times New Roman" w:eastAsia="Times New Roman" w:hAnsi="Times New Roman" w:cs="Times New Roman"/>
          <w:b/>
          <w:color w:val="FF0000"/>
          <w:sz w:val="40"/>
          <w:szCs w:val="40"/>
          <w:lang w:eastAsia="ru-RU"/>
        </w:rPr>
      </w:pPr>
      <w:r>
        <w:rPr>
          <w:rFonts w:ascii="Times New Roman" w:hAnsi="Times New Roman" w:cs="Times New Roman"/>
          <w:b/>
          <w:sz w:val="28"/>
          <w:szCs w:val="28"/>
        </w:rPr>
        <w:t>Модуль А2-1: А2-2</w:t>
      </w:r>
    </w:p>
    <w:p w14:paraId="0017C305" w14:textId="3031BDE9" w:rsidR="00A22B88" w:rsidRPr="004F137E" w:rsidRDefault="004F137E" w:rsidP="00A22B8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4F137E">
        <w:rPr>
          <w:rFonts w:ascii="Times New Roman" w:hAnsi="Times New Roman" w:cs="Times New Roman"/>
          <w:b/>
          <w:sz w:val="28"/>
          <w:szCs w:val="28"/>
        </w:rPr>
        <w:t>Бюджет навчального часу</w:t>
      </w:r>
      <w:r>
        <w:rPr>
          <w:rFonts w:ascii="Times New Roman" w:hAnsi="Times New Roman" w:cs="Times New Roman"/>
          <w:b/>
          <w:sz w:val="28"/>
          <w:szCs w:val="28"/>
        </w:rPr>
        <w:t xml:space="preserve">  - 252 год.</w:t>
      </w:r>
    </w:p>
    <w:p w14:paraId="2AA140A1" w14:textId="6AD34781" w:rsidR="00A22B88" w:rsidRPr="00250C70" w:rsidRDefault="00A22B88" w:rsidP="00A22B88">
      <w:pPr>
        <w:spacing w:after="0" w:line="240" w:lineRule="auto"/>
        <w:rPr>
          <w:rFonts w:ascii="Times New Roman" w:hAnsi="Times New Roman" w:cs="Times New Roman"/>
          <w:sz w:val="28"/>
          <w:szCs w:val="28"/>
        </w:rPr>
      </w:pPr>
      <w:r>
        <w:rPr>
          <w:rFonts w:ascii="Times New Roman" w:hAnsi="Times New Roman" w:cs="Times New Roman"/>
          <w:b/>
          <w:sz w:val="28"/>
        </w:rPr>
        <w:t xml:space="preserve">           </w:t>
      </w:r>
      <w:r w:rsidRPr="00250C70">
        <w:rPr>
          <w:rFonts w:ascii="Times New Roman" w:hAnsi="Times New Roman" w:cs="Times New Roman"/>
          <w:b/>
          <w:sz w:val="28"/>
        </w:rPr>
        <w:t xml:space="preserve">Професійно-теоретична підготовка – </w:t>
      </w:r>
      <w:r w:rsidR="00924A60">
        <w:rPr>
          <w:rFonts w:ascii="Times New Roman" w:hAnsi="Times New Roman" w:cs="Times New Roman"/>
          <w:b/>
          <w:sz w:val="28"/>
          <w:u w:val="single"/>
        </w:rPr>
        <w:t>99</w:t>
      </w:r>
      <w:r>
        <w:rPr>
          <w:rFonts w:ascii="Times New Roman" w:hAnsi="Times New Roman" w:cs="Times New Roman"/>
          <w:b/>
          <w:sz w:val="28"/>
          <w:u w:val="single"/>
        </w:rPr>
        <w:t xml:space="preserve"> </w:t>
      </w:r>
      <w:r>
        <w:rPr>
          <w:rFonts w:ascii="Times New Roman" w:hAnsi="Times New Roman" w:cs="Times New Roman"/>
          <w:b/>
          <w:sz w:val="28"/>
        </w:rPr>
        <w:t xml:space="preserve"> </w:t>
      </w:r>
      <w:r w:rsidRPr="00250C70">
        <w:rPr>
          <w:rFonts w:ascii="Times New Roman" w:hAnsi="Times New Roman" w:cs="Times New Roman"/>
          <w:b/>
          <w:sz w:val="28"/>
        </w:rPr>
        <w:t xml:space="preserve">год.    </w:t>
      </w:r>
    </w:p>
    <w:p w14:paraId="0739219B" w14:textId="77777777" w:rsidR="00A22B88" w:rsidRPr="00250C70" w:rsidRDefault="00A22B88" w:rsidP="00A22B88">
      <w:pPr>
        <w:spacing w:after="0" w:line="240" w:lineRule="auto"/>
        <w:rPr>
          <w:rFonts w:ascii="Times New Roman" w:eastAsia="Arial Unicode MS" w:hAnsi="Times New Roman" w:cs="Times New Roman"/>
          <w:color w:val="000000"/>
          <w:sz w:val="28"/>
          <w:szCs w:val="28"/>
          <w:lang w:eastAsia="uk-UA"/>
        </w:rPr>
      </w:pPr>
    </w:p>
    <w:p w14:paraId="35CAF281" w14:textId="77777777" w:rsidR="00A22B88" w:rsidRPr="00250C70" w:rsidRDefault="00A22B88" w:rsidP="00A22B88">
      <w:pPr>
        <w:pStyle w:val="a3"/>
        <w:rPr>
          <w:rFonts w:ascii="Times New Roman" w:hAnsi="Times New Roman"/>
          <w:sz w:val="28"/>
          <w:szCs w:val="28"/>
        </w:rPr>
      </w:pPr>
      <w:r>
        <w:rPr>
          <w:rFonts w:ascii="Times New Roman" w:hAnsi="Times New Roman"/>
          <w:sz w:val="28"/>
          <w:szCs w:val="28"/>
        </w:rPr>
        <w:t>Трактори – 12</w:t>
      </w:r>
      <w:r w:rsidRPr="00250C70">
        <w:rPr>
          <w:rFonts w:ascii="Times New Roman" w:hAnsi="Times New Roman"/>
          <w:sz w:val="28"/>
          <w:szCs w:val="28"/>
        </w:rPr>
        <w:t xml:space="preserve"> год.</w:t>
      </w:r>
    </w:p>
    <w:p w14:paraId="45C6055F" w14:textId="5CEA89C8" w:rsidR="00A22B88" w:rsidRDefault="00A22B88" w:rsidP="00A22B88">
      <w:pPr>
        <w:pStyle w:val="a3"/>
        <w:rPr>
          <w:rFonts w:ascii="Times New Roman" w:hAnsi="Times New Roman" w:cs="Times New Roman"/>
          <w:sz w:val="28"/>
          <w:szCs w:val="28"/>
        </w:rPr>
      </w:pPr>
      <w:r>
        <w:rPr>
          <w:rFonts w:ascii="Times New Roman" w:hAnsi="Times New Roman" w:cs="Times New Roman"/>
          <w:sz w:val="28"/>
          <w:szCs w:val="28"/>
        </w:rPr>
        <w:t xml:space="preserve">Сільськогосподарські машини – </w:t>
      </w:r>
      <w:r w:rsidR="004F137E">
        <w:rPr>
          <w:rFonts w:ascii="Times New Roman" w:hAnsi="Times New Roman" w:cs="Times New Roman"/>
          <w:sz w:val="28"/>
          <w:szCs w:val="28"/>
        </w:rPr>
        <w:t>9</w:t>
      </w:r>
      <w:r>
        <w:rPr>
          <w:rFonts w:ascii="Times New Roman" w:hAnsi="Times New Roman" w:cs="Times New Roman"/>
          <w:sz w:val="28"/>
          <w:szCs w:val="28"/>
        </w:rPr>
        <w:t xml:space="preserve"> </w:t>
      </w:r>
      <w:r w:rsidRPr="00250C70">
        <w:rPr>
          <w:rFonts w:ascii="Times New Roman" w:hAnsi="Times New Roman" w:cs="Times New Roman"/>
          <w:sz w:val="28"/>
          <w:szCs w:val="28"/>
        </w:rPr>
        <w:t>год.</w:t>
      </w:r>
    </w:p>
    <w:p w14:paraId="15C5A8FE" w14:textId="65AB002A" w:rsidR="00924A60" w:rsidRPr="00250C70" w:rsidRDefault="00924A60" w:rsidP="00A22B88">
      <w:pPr>
        <w:pStyle w:val="a3"/>
        <w:rPr>
          <w:rFonts w:ascii="Times New Roman" w:hAnsi="Times New Roman" w:cs="Times New Roman"/>
          <w:sz w:val="28"/>
          <w:szCs w:val="28"/>
        </w:rPr>
      </w:pPr>
      <w:r>
        <w:rPr>
          <w:rFonts w:ascii="Times New Roman" w:hAnsi="Times New Roman" w:cs="Times New Roman"/>
          <w:sz w:val="28"/>
          <w:szCs w:val="28"/>
        </w:rPr>
        <w:t>Слюсарно-ремонтна справа-20 год.</w:t>
      </w:r>
    </w:p>
    <w:p w14:paraId="58C8E46D" w14:textId="250CE982" w:rsidR="00A22B88" w:rsidRDefault="00A22B88" w:rsidP="00A22B88">
      <w:pPr>
        <w:pStyle w:val="a3"/>
        <w:spacing w:after="0" w:line="240" w:lineRule="auto"/>
        <w:rPr>
          <w:rFonts w:ascii="Times New Roman" w:hAnsi="Times New Roman" w:cs="Times New Roman"/>
          <w:sz w:val="28"/>
          <w:szCs w:val="28"/>
        </w:rPr>
      </w:pPr>
      <w:r w:rsidRPr="00250C70">
        <w:rPr>
          <w:rFonts w:ascii="Times New Roman" w:hAnsi="Times New Roman" w:cs="Times New Roman"/>
          <w:sz w:val="28"/>
          <w:szCs w:val="28"/>
        </w:rPr>
        <w:t>Система технічного обслуг</w:t>
      </w:r>
      <w:r w:rsidR="00924A60">
        <w:rPr>
          <w:rFonts w:ascii="Times New Roman" w:hAnsi="Times New Roman" w:cs="Times New Roman"/>
          <w:sz w:val="28"/>
          <w:szCs w:val="28"/>
        </w:rPr>
        <w:t>овування   і ремонту машин -  35</w:t>
      </w:r>
      <w:r>
        <w:rPr>
          <w:rFonts w:ascii="Times New Roman" w:hAnsi="Times New Roman" w:cs="Times New Roman"/>
          <w:sz w:val="28"/>
          <w:szCs w:val="28"/>
        </w:rPr>
        <w:t xml:space="preserve"> </w:t>
      </w:r>
      <w:r w:rsidRPr="00250C70">
        <w:rPr>
          <w:rFonts w:ascii="Times New Roman" w:hAnsi="Times New Roman" w:cs="Times New Roman"/>
          <w:sz w:val="28"/>
          <w:szCs w:val="28"/>
        </w:rPr>
        <w:t>год.</w:t>
      </w:r>
    </w:p>
    <w:p w14:paraId="2DF01E6A" w14:textId="77777777" w:rsidR="00A22B88" w:rsidRPr="00250C70" w:rsidRDefault="00A22B88" w:rsidP="00A22B8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Організація і технологія виконання мехінізованих робіт – 23 год.</w:t>
      </w:r>
    </w:p>
    <w:p w14:paraId="6FCB82CD" w14:textId="77777777" w:rsidR="00A22B88" w:rsidRPr="00250C70" w:rsidRDefault="00A22B88" w:rsidP="00A22B88">
      <w:pPr>
        <w:pStyle w:val="a3"/>
        <w:spacing w:after="0" w:line="240" w:lineRule="auto"/>
        <w:rPr>
          <w:rFonts w:ascii="Times New Roman" w:hAnsi="Times New Roman" w:cs="Times New Roman"/>
          <w:b/>
          <w:sz w:val="28"/>
          <w:szCs w:val="28"/>
        </w:rPr>
      </w:pPr>
    </w:p>
    <w:p w14:paraId="6D65D873" w14:textId="158249DA" w:rsidR="00A22B88" w:rsidRPr="00250C70" w:rsidRDefault="00A22B88" w:rsidP="00A22B88">
      <w:pPr>
        <w:pStyle w:val="a3"/>
        <w:rPr>
          <w:rFonts w:ascii="Times New Roman" w:hAnsi="Times New Roman"/>
          <w:b/>
          <w:sz w:val="28"/>
          <w:szCs w:val="28"/>
        </w:rPr>
      </w:pPr>
      <w:r w:rsidRPr="00250C70">
        <w:rPr>
          <w:rFonts w:ascii="Times New Roman" w:hAnsi="Times New Roman"/>
          <w:b/>
          <w:sz w:val="28"/>
          <w:szCs w:val="28"/>
        </w:rPr>
        <w:t>Професійно-практична підготовка:</w:t>
      </w:r>
      <w:r w:rsidR="00924A60">
        <w:rPr>
          <w:rFonts w:ascii="Times New Roman" w:hAnsi="Times New Roman"/>
          <w:b/>
          <w:sz w:val="28"/>
          <w:szCs w:val="28"/>
        </w:rPr>
        <w:t xml:space="preserve">  153 год.</w:t>
      </w:r>
    </w:p>
    <w:p w14:paraId="772D95DB" w14:textId="77777777" w:rsidR="00A22B88" w:rsidRDefault="00A22B88" w:rsidP="00A22B88">
      <w:pPr>
        <w:pStyle w:val="a3"/>
        <w:rPr>
          <w:rFonts w:ascii="Times New Roman" w:hAnsi="Times New Roman"/>
          <w:sz w:val="28"/>
          <w:szCs w:val="28"/>
        </w:rPr>
      </w:pPr>
      <w:r>
        <w:rPr>
          <w:rFonts w:ascii="Times New Roman" w:hAnsi="Times New Roman"/>
          <w:sz w:val="28"/>
          <w:szCs w:val="28"/>
        </w:rPr>
        <w:t>Виробниче навчання – 90</w:t>
      </w:r>
      <w:r w:rsidRPr="00250C70">
        <w:rPr>
          <w:rFonts w:ascii="Times New Roman" w:hAnsi="Times New Roman"/>
          <w:sz w:val="28"/>
          <w:szCs w:val="28"/>
        </w:rPr>
        <w:t xml:space="preserve"> год.</w:t>
      </w:r>
    </w:p>
    <w:p w14:paraId="2ADAE9EC" w14:textId="21764A45" w:rsidR="00A22B88" w:rsidRPr="00250C70" w:rsidRDefault="00A22B88" w:rsidP="00A22B88">
      <w:pPr>
        <w:pStyle w:val="a3"/>
        <w:rPr>
          <w:rFonts w:ascii="Times New Roman" w:hAnsi="Times New Roman"/>
          <w:sz w:val="28"/>
          <w:szCs w:val="28"/>
        </w:rPr>
      </w:pPr>
      <w:r w:rsidRPr="00847B5D">
        <w:rPr>
          <w:rFonts w:ascii="Times New Roman" w:hAnsi="Times New Roman"/>
          <w:sz w:val="28"/>
          <w:szCs w:val="28"/>
        </w:rPr>
        <w:t xml:space="preserve">Виробнича </w:t>
      </w:r>
      <w:r w:rsidRPr="0038497D">
        <w:rPr>
          <w:rFonts w:ascii="Times New Roman" w:hAnsi="Times New Roman"/>
          <w:sz w:val="28"/>
          <w:szCs w:val="28"/>
        </w:rPr>
        <w:t xml:space="preserve">практика – </w:t>
      </w:r>
      <w:r w:rsidR="004F137E">
        <w:rPr>
          <w:rFonts w:ascii="Times New Roman" w:hAnsi="Times New Roman"/>
          <w:sz w:val="28"/>
          <w:szCs w:val="28"/>
        </w:rPr>
        <w:t>6</w:t>
      </w:r>
      <w:r w:rsidR="00924A60">
        <w:rPr>
          <w:rFonts w:ascii="Times New Roman" w:hAnsi="Times New Roman"/>
          <w:sz w:val="28"/>
          <w:szCs w:val="28"/>
        </w:rPr>
        <w:t>3</w:t>
      </w:r>
      <w:r w:rsidRPr="0038497D">
        <w:rPr>
          <w:rFonts w:ascii="Times New Roman" w:hAnsi="Times New Roman"/>
          <w:sz w:val="28"/>
          <w:szCs w:val="28"/>
        </w:rPr>
        <w:t xml:space="preserve"> год</w:t>
      </w:r>
      <w:r>
        <w:rPr>
          <w:rFonts w:ascii="Times New Roman" w:hAnsi="Times New Roman"/>
          <w:sz w:val="28"/>
          <w:szCs w:val="28"/>
        </w:rPr>
        <w:t>.</w:t>
      </w:r>
    </w:p>
    <w:p w14:paraId="2B4CC3D9" w14:textId="77777777" w:rsidR="00A22B88" w:rsidRPr="00250C70" w:rsidRDefault="00A22B88" w:rsidP="00A22B88">
      <w:pPr>
        <w:rPr>
          <w:rFonts w:ascii="Times New Roman" w:eastAsia="Times New Roman" w:hAnsi="Times New Roman" w:cs="Times New Roman"/>
          <w:b/>
          <w:bCs/>
          <w:spacing w:val="-10"/>
          <w:sz w:val="28"/>
          <w:szCs w:val="28"/>
          <w:lang w:eastAsia="uk-UA"/>
        </w:rPr>
      </w:pPr>
    </w:p>
    <w:p w14:paraId="3B022FC1" w14:textId="77777777" w:rsidR="00A22B88" w:rsidRPr="00250C70" w:rsidRDefault="00A22B88" w:rsidP="00A22B88">
      <w:pPr>
        <w:rPr>
          <w:rFonts w:ascii="Times New Roman" w:eastAsia="Times New Roman" w:hAnsi="Times New Roman" w:cs="Times New Roman"/>
          <w:b/>
          <w:bCs/>
          <w:spacing w:val="-10"/>
          <w:sz w:val="28"/>
          <w:szCs w:val="28"/>
          <w:lang w:eastAsia="uk-UA"/>
        </w:rPr>
      </w:pPr>
      <w:r w:rsidRPr="00250C70">
        <w:rPr>
          <w:rFonts w:ascii="Times New Roman" w:eastAsia="Times New Roman" w:hAnsi="Times New Roman" w:cs="Times New Roman"/>
          <w:b/>
          <w:bCs/>
          <w:spacing w:val="-10"/>
          <w:sz w:val="28"/>
          <w:szCs w:val="28"/>
          <w:lang w:eastAsia="uk-UA"/>
        </w:rPr>
        <w:br w:type="page"/>
      </w:r>
    </w:p>
    <w:p w14:paraId="5DEEC35F"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2BC9FF8F" w14:textId="77777777" w:rsidR="00A22B88" w:rsidRPr="00135931"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135931">
        <w:rPr>
          <w:rFonts w:ascii="Times New Roman" w:eastAsia="Times New Roman" w:hAnsi="Times New Roman" w:cs="Times New Roman"/>
          <w:b/>
          <w:bCs/>
          <w:spacing w:val="-10"/>
          <w:sz w:val="28"/>
          <w:szCs w:val="28"/>
          <w:lang w:eastAsia="uk-UA"/>
        </w:rPr>
        <w:t>НАВЧАЛЬНА ПРОГРАМА З ПРЕДМЕТА</w:t>
      </w:r>
    </w:p>
    <w:p w14:paraId="7F5DE7F0" w14:textId="77777777" w:rsidR="00A22B88" w:rsidRPr="00135931" w:rsidRDefault="00A22B88" w:rsidP="00A22B88">
      <w:pPr>
        <w:spacing w:after="0" w:line="240" w:lineRule="auto"/>
        <w:jc w:val="both"/>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bCs/>
          <w:spacing w:val="-10"/>
          <w:sz w:val="28"/>
          <w:szCs w:val="28"/>
          <w:lang w:eastAsia="uk-UA"/>
        </w:rPr>
        <w:t xml:space="preserve">                                                                                                       «</w:t>
      </w:r>
      <w:r w:rsidRPr="00135931">
        <w:rPr>
          <w:rFonts w:ascii="Times New Roman" w:eastAsia="Times New Roman" w:hAnsi="Times New Roman" w:cs="Times New Roman"/>
          <w:b/>
          <w:sz w:val="28"/>
          <w:szCs w:val="28"/>
          <w:lang w:eastAsia="ru-RU"/>
        </w:rPr>
        <w:t>Трактори»</w:t>
      </w:r>
    </w:p>
    <w:p w14:paraId="5097DDF8" w14:textId="77777777" w:rsidR="00A22B88" w:rsidRPr="00135931" w:rsidRDefault="00A22B88" w:rsidP="00A22B88">
      <w:pPr>
        <w:spacing w:after="0" w:line="240" w:lineRule="auto"/>
        <w:jc w:val="both"/>
        <w:rPr>
          <w:rFonts w:ascii="Times New Roman" w:eastAsia="Times New Roman" w:hAnsi="Times New Roman" w:cs="Times New Roman"/>
          <w:bCs/>
          <w:color w:val="FF0000"/>
          <w:sz w:val="28"/>
          <w:szCs w:val="24"/>
          <w:lang w:eastAsia="uk-UA"/>
        </w:rPr>
      </w:pPr>
    </w:p>
    <w:p w14:paraId="6D2B4FA1" w14:textId="77777777" w:rsidR="00A22B88" w:rsidRPr="00135931" w:rsidRDefault="00A22B88" w:rsidP="00A22B88">
      <w:pPr>
        <w:spacing w:after="0" w:line="240" w:lineRule="auto"/>
        <w:rPr>
          <w:rFonts w:ascii="Times New Roman" w:eastAsia="Times New Roman" w:hAnsi="Times New Roman" w:cs="Times New Roman"/>
          <w:b/>
          <w:bCs/>
          <w:iCs/>
          <w:spacing w:val="-10"/>
          <w:sz w:val="28"/>
          <w:szCs w:val="28"/>
          <w:lang w:eastAsia="ru-RU"/>
        </w:rPr>
      </w:pPr>
      <w:r w:rsidRPr="00135931">
        <w:rPr>
          <w:rFonts w:ascii="Times New Roman" w:eastAsia="Times New Roman" w:hAnsi="Times New Roman" w:cs="Times New Roman"/>
          <w:bCs/>
          <w:iCs/>
          <w:spacing w:val="-10"/>
          <w:sz w:val="28"/>
          <w:szCs w:val="28"/>
          <w:lang w:eastAsia="uk-UA"/>
        </w:rPr>
        <w:tab/>
        <w:t xml:space="preserve">Професія:   </w:t>
      </w:r>
      <w:r w:rsidRPr="00135931">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319AB9D7" w14:textId="77777777" w:rsidR="00A22B88" w:rsidRDefault="00A22B88" w:rsidP="00A22B88">
      <w:pPr>
        <w:spacing w:after="0" w:line="240" w:lineRule="auto"/>
        <w:rPr>
          <w:rFonts w:ascii="Times New Roman" w:eastAsia="Times New Roman" w:hAnsi="Times New Roman" w:cs="Times New Roman"/>
          <w:bCs/>
          <w:iCs/>
          <w:spacing w:val="-10"/>
          <w:sz w:val="28"/>
          <w:szCs w:val="28"/>
          <w:lang w:eastAsia="uk-UA"/>
        </w:rPr>
      </w:pPr>
      <w:r w:rsidRPr="00135931">
        <w:rPr>
          <w:rFonts w:ascii="Times New Roman" w:eastAsia="Times New Roman" w:hAnsi="Times New Roman" w:cs="Times New Roman"/>
          <w:sz w:val="28"/>
          <w:szCs w:val="28"/>
          <w:lang w:eastAsia="ru-RU"/>
        </w:rPr>
        <w:tab/>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17D84BBE" w14:textId="77777777" w:rsidR="00A22B88" w:rsidRDefault="00A22B88" w:rsidP="00A22B88">
      <w:pPr>
        <w:spacing w:after="0" w:line="240" w:lineRule="auto"/>
        <w:rPr>
          <w:rFonts w:ascii="Times New Roman" w:eastAsia="Times New Roman" w:hAnsi="Times New Roman" w:cs="Times New Roman"/>
          <w:bCs/>
          <w:iCs/>
          <w:spacing w:val="-10"/>
          <w:sz w:val="28"/>
          <w:szCs w:val="28"/>
          <w:lang w:eastAsia="uk-UA"/>
        </w:rPr>
      </w:pPr>
    </w:p>
    <w:tbl>
      <w:tblPr>
        <w:tblW w:w="14639"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252"/>
        <w:gridCol w:w="992"/>
        <w:gridCol w:w="992"/>
        <w:gridCol w:w="1701"/>
      </w:tblGrid>
      <w:tr w:rsidR="00A22B88" w:rsidRPr="002C4DE4" w14:paraId="08BC150F" w14:textId="77777777" w:rsidTr="00A22B88">
        <w:trPr>
          <w:trHeight w:val="507"/>
        </w:trPr>
        <w:tc>
          <w:tcPr>
            <w:tcW w:w="1702" w:type="dxa"/>
            <w:vMerge w:val="restart"/>
            <w:vAlign w:val="center"/>
          </w:tcPr>
          <w:p w14:paraId="5FDE7B4F"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      Код</w:t>
            </w:r>
          </w:p>
          <w:p w14:paraId="752D63E2" w14:textId="77777777" w:rsidR="00A22B88" w:rsidRPr="00D62EE8" w:rsidRDefault="00A22B88" w:rsidP="00A22B88">
            <w:pPr>
              <w:spacing w:after="0" w:line="240" w:lineRule="auto"/>
              <w:jc w:val="center"/>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модуля</w:t>
            </w:r>
          </w:p>
        </w:tc>
        <w:tc>
          <w:tcPr>
            <w:tcW w:w="9252" w:type="dxa"/>
            <w:vMerge w:val="restart"/>
            <w:vAlign w:val="center"/>
          </w:tcPr>
          <w:p w14:paraId="695DBB4D"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Назва теми (компетентності)</w:t>
            </w:r>
          </w:p>
        </w:tc>
        <w:tc>
          <w:tcPr>
            <w:tcW w:w="3685" w:type="dxa"/>
            <w:gridSpan w:val="3"/>
            <w:vAlign w:val="center"/>
          </w:tcPr>
          <w:p w14:paraId="4BE76FE2"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Кількість годин</w:t>
            </w:r>
          </w:p>
        </w:tc>
      </w:tr>
      <w:tr w:rsidR="00A22B88" w:rsidRPr="002C4DE4" w14:paraId="723FFE5F" w14:textId="77777777" w:rsidTr="00A22B88">
        <w:trPr>
          <w:trHeight w:val="347"/>
        </w:trPr>
        <w:tc>
          <w:tcPr>
            <w:tcW w:w="1702" w:type="dxa"/>
            <w:vMerge/>
            <w:vAlign w:val="center"/>
          </w:tcPr>
          <w:p w14:paraId="32809FC4" w14:textId="77777777" w:rsidR="00A22B88" w:rsidRPr="00D62EE8"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252" w:type="dxa"/>
            <w:vMerge/>
            <w:vAlign w:val="center"/>
          </w:tcPr>
          <w:p w14:paraId="0B7DE857" w14:textId="77777777" w:rsidR="00A22B88" w:rsidRPr="00D62EE8"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14:paraId="784705AD" w14:textId="77777777" w:rsidR="00A22B88" w:rsidRPr="00D62EE8" w:rsidRDefault="00A22B88" w:rsidP="00A22B88">
            <w:pPr>
              <w:spacing w:after="0" w:line="240" w:lineRule="auto"/>
              <w:ind w:left="-108" w:right="-108"/>
              <w:jc w:val="center"/>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p>
        </w:tc>
        <w:tc>
          <w:tcPr>
            <w:tcW w:w="992" w:type="dxa"/>
            <w:vAlign w:val="center"/>
          </w:tcPr>
          <w:p w14:paraId="57B1C74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З них ЛПР</w:t>
            </w:r>
          </w:p>
        </w:tc>
        <w:tc>
          <w:tcPr>
            <w:tcW w:w="1701" w:type="dxa"/>
            <w:vAlign w:val="center"/>
          </w:tcPr>
          <w:p w14:paraId="5A365AA3"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2C4DE4" w14:paraId="55CA2600" w14:textId="77777777" w:rsidTr="00A22B88">
        <w:trPr>
          <w:trHeight w:val="224"/>
        </w:trPr>
        <w:tc>
          <w:tcPr>
            <w:tcW w:w="1702" w:type="dxa"/>
            <w:vAlign w:val="center"/>
          </w:tcPr>
          <w:p w14:paraId="1C0E769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9252" w:type="dxa"/>
          </w:tcPr>
          <w:p w14:paraId="71E7CD2D"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 xml:space="preserve">                                   </w:t>
            </w:r>
          </w:p>
          <w:p w14:paraId="64B72724" w14:textId="77777777" w:rsidR="00A22B88" w:rsidRPr="00847B5D" w:rsidRDefault="00A22B88" w:rsidP="00A22B88">
            <w:pPr>
              <w:spacing w:after="0" w:line="240" w:lineRule="auto"/>
              <w:jc w:val="both"/>
              <w:rPr>
                <w:rFonts w:ascii="Times New Roman" w:eastAsia="Times New Roman" w:hAnsi="Times New Roman" w:cs="Times New Roman"/>
                <w:b/>
                <w:sz w:val="28"/>
                <w:szCs w:val="28"/>
                <w:lang w:eastAsia="ru-RU"/>
              </w:rPr>
            </w:pPr>
            <w:r w:rsidRPr="00847B5D">
              <w:rPr>
                <w:rFonts w:ascii="Times New Roman" w:eastAsia="Times New Roman" w:hAnsi="Times New Roman" w:cs="Times New Roman"/>
                <w:b/>
                <w:sz w:val="28"/>
                <w:szCs w:val="28"/>
                <w:lang w:eastAsia="ru-RU"/>
              </w:rPr>
              <w:t>Вивчення будови тракторів</w:t>
            </w:r>
            <w:r w:rsidRPr="00847B5D">
              <w:rPr>
                <w:rFonts w:ascii="Times New Roman" w:eastAsia="Times New Roman" w:hAnsi="Times New Roman" w:cs="Times New Roman"/>
                <w:b/>
                <w:bCs/>
                <w:i/>
                <w:iCs/>
                <w:sz w:val="28"/>
                <w:szCs w:val="28"/>
                <w:lang w:eastAsia="uk-UA"/>
              </w:rPr>
              <w:t xml:space="preserve"> з потужністю двигуна понад 73,5 кВт (понад 100 к.с.)</w:t>
            </w:r>
            <w:r w:rsidRPr="00847B5D">
              <w:rPr>
                <w:rFonts w:ascii="Times New Roman" w:eastAsia="Times New Roman" w:hAnsi="Times New Roman" w:cs="Times New Roman"/>
                <w:b/>
                <w:sz w:val="28"/>
                <w:szCs w:val="28"/>
                <w:lang w:eastAsia="ru-RU"/>
              </w:rPr>
              <w:t xml:space="preserve"> згідно кваліфікації </w:t>
            </w:r>
            <w:r w:rsidRPr="00847B5D">
              <w:rPr>
                <w:rFonts w:ascii="Times New Roman" w:eastAsia="Times New Roman" w:hAnsi="Times New Roman" w:cs="Times New Roman"/>
                <w:b/>
                <w:bCs/>
                <w:iCs/>
                <w:spacing w:val="-10"/>
                <w:sz w:val="28"/>
                <w:szCs w:val="28"/>
                <w:lang w:eastAsia="uk-UA"/>
              </w:rPr>
              <w:t>«А2».</w:t>
            </w:r>
          </w:p>
        </w:tc>
        <w:tc>
          <w:tcPr>
            <w:tcW w:w="992" w:type="dxa"/>
          </w:tcPr>
          <w:p w14:paraId="61656A3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992" w:type="dxa"/>
          </w:tcPr>
          <w:p w14:paraId="0AA8AD8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01" w:type="dxa"/>
          </w:tcPr>
          <w:p w14:paraId="0415DCF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C4DE4" w14:paraId="534EC653" w14:textId="77777777" w:rsidTr="00A22B88">
        <w:trPr>
          <w:trHeight w:val="195"/>
        </w:trPr>
        <w:tc>
          <w:tcPr>
            <w:tcW w:w="1702" w:type="dxa"/>
          </w:tcPr>
          <w:p w14:paraId="4720B207"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ТРА2.-1.1.</w:t>
            </w:r>
          </w:p>
        </w:tc>
        <w:tc>
          <w:tcPr>
            <w:tcW w:w="9252" w:type="dxa"/>
          </w:tcPr>
          <w:p w14:paraId="4C5AA330"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Двигуни тракторів</w:t>
            </w:r>
            <w:r>
              <w:rPr>
                <w:rFonts w:ascii="Times New Roman" w:eastAsia="Times New Roman" w:hAnsi="Times New Roman" w:cs="Times New Roman"/>
                <w:bCs/>
                <w:iCs/>
                <w:sz w:val="28"/>
                <w:szCs w:val="28"/>
                <w:lang w:eastAsia="uk-UA"/>
              </w:rPr>
              <w:t>.</w:t>
            </w:r>
          </w:p>
        </w:tc>
        <w:tc>
          <w:tcPr>
            <w:tcW w:w="992" w:type="dxa"/>
          </w:tcPr>
          <w:p w14:paraId="4C3350D0"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62EE8">
              <w:rPr>
                <w:rFonts w:ascii="Times New Roman" w:eastAsia="Times New Roman" w:hAnsi="Times New Roman" w:cs="Times New Roman"/>
                <w:spacing w:val="-10"/>
                <w:sz w:val="28"/>
                <w:szCs w:val="28"/>
                <w:lang w:eastAsia="uk-UA"/>
              </w:rPr>
              <w:t>2</w:t>
            </w:r>
          </w:p>
        </w:tc>
        <w:tc>
          <w:tcPr>
            <w:tcW w:w="992" w:type="dxa"/>
          </w:tcPr>
          <w:p w14:paraId="67B01660"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69574068" w14:textId="659A73CC" w:rsidR="00A22B88" w:rsidRPr="00D62EE8" w:rsidRDefault="00924A60"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опитування</w:t>
            </w:r>
          </w:p>
        </w:tc>
      </w:tr>
      <w:tr w:rsidR="00A22B88" w:rsidRPr="002C4DE4" w14:paraId="4AA43777" w14:textId="77777777" w:rsidTr="00A22B88">
        <w:trPr>
          <w:trHeight w:val="137"/>
        </w:trPr>
        <w:tc>
          <w:tcPr>
            <w:tcW w:w="1702" w:type="dxa"/>
          </w:tcPr>
          <w:p w14:paraId="101B3140"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ТРА2.-1.2.</w:t>
            </w:r>
          </w:p>
        </w:tc>
        <w:tc>
          <w:tcPr>
            <w:tcW w:w="9252" w:type="dxa"/>
          </w:tcPr>
          <w:p w14:paraId="7E3D2895"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Кривошипно-шатунний і газорозподільний механізми</w:t>
            </w:r>
            <w:r>
              <w:rPr>
                <w:rFonts w:ascii="Times New Roman" w:eastAsia="Times New Roman" w:hAnsi="Times New Roman" w:cs="Times New Roman"/>
                <w:bCs/>
                <w:iCs/>
                <w:sz w:val="28"/>
                <w:szCs w:val="28"/>
                <w:lang w:eastAsia="uk-UA"/>
              </w:rPr>
              <w:t>.</w:t>
            </w:r>
          </w:p>
        </w:tc>
        <w:tc>
          <w:tcPr>
            <w:tcW w:w="992" w:type="dxa"/>
          </w:tcPr>
          <w:p w14:paraId="0B4ACF26"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62EE8">
              <w:rPr>
                <w:rFonts w:ascii="Times New Roman" w:eastAsia="Times New Roman" w:hAnsi="Times New Roman" w:cs="Times New Roman"/>
                <w:spacing w:val="-10"/>
                <w:sz w:val="28"/>
                <w:szCs w:val="28"/>
                <w:lang w:eastAsia="uk-UA"/>
              </w:rPr>
              <w:t>2</w:t>
            </w:r>
          </w:p>
        </w:tc>
        <w:tc>
          <w:tcPr>
            <w:tcW w:w="992" w:type="dxa"/>
          </w:tcPr>
          <w:p w14:paraId="4FF99163"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344B5FBA" w14:textId="0893C877" w:rsidR="00A22B88" w:rsidRPr="00D62EE8" w:rsidRDefault="00924A60" w:rsidP="00924A60">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опитування</w:t>
            </w:r>
          </w:p>
        </w:tc>
      </w:tr>
      <w:tr w:rsidR="00A22B88" w:rsidRPr="002C4DE4" w14:paraId="3A28942D" w14:textId="77777777" w:rsidTr="00A22B88">
        <w:trPr>
          <w:trHeight w:val="150"/>
        </w:trPr>
        <w:tc>
          <w:tcPr>
            <w:tcW w:w="1702" w:type="dxa"/>
          </w:tcPr>
          <w:p w14:paraId="18F0A25B"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DD2A0D">
              <w:rPr>
                <w:rFonts w:ascii="Times New Roman" w:eastAsia="Times New Roman" w:hAnsi="Times New Roman" w:cs="Times New Roman"/>
                <w:sz w:val="28"/>
                <w:szCs w:val="28"/>
                <w:lang w:eastAsia="ru-RU"/>
              </w:rPr>
              <w:t>ТРА2.-1.3.</w:t>
            </w:r>
          </w:p>
        </w:tc>
        <w:tc>
          <w:tcPr>
            <w:tcW w:w="9252" w:type="dxa"/>
          </w:tcPr>
          <w:p w14:paraId="62913388"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Системи охолодження, мащення та пуску</w:t>
            </w:r>
            <w:r>
              <w:rPr>
                <w:rFonts w:ascii="Times New Roman" w:eastAsia="Times New Roman" w:hAnsi="Times New Roman" w:cs="Times New Roman"/>
                <w:sz w:val="28"/>
                <w:szCs w:val="28"/>
                <w:lang w:eastAsia="uk-UA"/>
              </w:rPr>
              <w:t>.</w:t>
            </w:r>
          </w:p>
        </w:tc>
        <w:tc>
          <w:tcPr>
            <w:tcW w:w="992" w:type="dxa"/>
          </w:tcPr>
          <w:p w14:paraId="7772C444" w14:textId="77777777" w:rsidR="00A22B88" w:rsidRPr="00D62EE8" w:rsidRDefault="00A22B88" w:rsidP="00A22B88">
            <w:pPr>
              <w:autoSpaceDE w:val="0"/>
              <w:autoSpaceDN w:val="0"/>
              <w:adjustRightInd w:val="0"/>
              <w:spacing w:after="0" w:line="240" w:lineRule="auto"/>
              <w:ind w:firstLine="34"/>
              <w:jc w:val="center"/>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2</w:t>
            </w:r>
          </w:p>
        </w:tc>
        <w:tc>
          <w:tcPr>
            <w:tcW w:w="992" w:type="dxa"/>
          </w:tcPr>
          <w:p w14:paraId="08E05912"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21C5BE77" w14:textId="71594408" w:rsidR="00A22B88" w:rsidRPr="00D62EE8" w:rsidRDefault="00924A60"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опитування</w:t>
            </w:r>
          </w:p>
        </w:tc>
      </w:tr>
      <w:tr w:rsidR="00A22B88" w:rsidRPr="002C4DE4" w14:paraId="46AFD346" w14:textId="77777777" w:rsidTr="00A22B88">
        <w:trPr>
          <w:trHeight w:val="157"/>
        </w:trPr>
        <w:tc>
          <w:tcPr>
            <w:tcW w:w="1702" w:type="dxa"/>
          </w:tcPr>
          <w:p w14:paraId="41C95DFC"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t>ТРА2.-1.4</w:t>
            </w:r>
          </w:p>
        </w:tc>
        <w:tc>
          <w:tcPr>
            <w:tcW w:w="9252" w:type="dxa"/>
          </w:tcPr>
          <w:p w14:paraId="65276C01"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Система живлення</w:t>
            </w:r>
            <w:r>
              <w:rPr>
                <w:rFonts w:ascii="Times New Roman" w:eastAsia="Times New Roman" w:hAnsi="Times New Roman" w:cs="Times New Roman"/>
                <w:bCs/>
                <w:sz w:val="28"/>
                <w:szCs w:val="28"/>
                <w:lang w:eastAsia="uk-UA"/>
              </w:rPr>
              <w:t>.</w:t>
            </w:r>
          </w:p>
        </w:tc>
        <w:tc>
          <w:tcPr>
            <w:tcW w:w="992" w:type="dxa"/>
          </w:tcPr>
          <w:p w14:paraId="34674BF0" w14:textId="77777777" w:rsidR="00A22B88" w:rsidRPr="00D62EE8" w:rsidRDefault="00A22B88" w:rsidP="00A22B88">
            <w:pPr>
              <w:autoSpaceDE w:val="0"/>
              <w:autoSpaceDN w:val="0"/>
              <w:adjustRightInd w:val="0"/>
              <w:spacing w:after="0" w:line="240" w:lineRule="auto"/>
              <w:ind w:firstLine="34"/>
              <w:jc w:val="center"/>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2</w:t>
            </w:r>
          </w:p>
        </w:tc>
        <w:tc>
          <w:tcPr>
            <w:tcW w:w="992" w:type="dxa"/>
          </w:tcPr>
          <w:p w14:paraId="79D90D67"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6E412BE" w14:textId="5E33C582" w:rsidR="00A22B88" w:rsidRPr="00D62EE8" w:rsidRDefault="00924A60"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Тестові завдання</w:t>
            </w:r>
          </w:p>
        </w:tc>
      </w:tr>
      <w:tr w:rsidR="00A22B88" w:rsidRPr="002C4DE4" w14:paraId="46E4160F" w14:textId="77777777" w:rsidTr="00A22B88">
        <w:trPr>
          <w:trHeight w:val="142"/>
        </w:trPr>
        <w:tc>
          <w:tcPr>
            <w:tcW w:w="1702" w:type="dxa"/>
          </w:tcPr>
          <w:p w14:paraId="6248EC82" w14:textId="179D9C63" w:rsidR="00A22B88" w:rsidRPr="00DD2A0D" w:rsidRDefault="00924A60"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ТРА2.-1.5</w:t>
            </w:r>
          </w:p>
        </w:tc>
        <w:tc>
          <w:tcPr>
            <w:tcW w:w="9252" w:type="dxa"/>
          </w:tcPr>
          <w:p w14:paraId="22A62D64"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Трансмісія,ходова частина та рульове керування тракторів</w:t>
            </w:r>
            <w:r>
              <w:rPr>
                <w:rFonts w:ascii="Times New Roman" w:eastAsia="Times New Roman" w:hAnsi="Times New Roman" w:cs="Times New Roman"/>
                <w:sz w:val="28"/>
                <w:szCs w:val="28"/>
                <w:lang w:eastAsia="ru-RU"/>
              </w:rPr>
              <w:t>.</w:t>
            </w:r>
          </w:p>
        </w:tc>
        <w:tc>
          <w:tcPr>
            <w:tcW w:w="992" w:type="dxa"/>
          </w:tcPr>
          <w:p w14:paraId="5C2819F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2</w:t>
            </w:r>
          </w:p>
        </w:tc>
        <w:tc>
          <w:tcPr>
            <w:tcW w:w="992" w:type="dxa"/>
          </w:tcPr>
          <w:p w14:paraId="0978DAE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C72459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2C4DE4" w14:paraId="2848DCC8" w14:textId="77777777" w:rsidTr="00A22B88">
        <w:trPr>
          <w:trHeight w:val="157"/>
        </w:trPr>
        <w:tc>
          <w:tcPr>
            <w:tcW w:w="1702" w:type="dxa"/>
          </w:tcPr>
          <w:p w14:paraId="372F0874" w14:textId="7C3F7B6A" w:rsidR="00A22B88" w:rsidRPr="00DD2A0D" w:rsidRDefault="00924A60"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w:t>
            </w:r>
            <w:r w:rsidR="00A22B88" w:rsidRPr="00DD2A0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9252" w:type="dxa"/>
          </w:tcPr>
          <w:p w14:paraId="22641D2A"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Робоче, допоміжне, додаткове обладнання тракторів. Електрообладнання</w:t>
            </w:r>
            <w:r>
              <w:rPr>
                <w:rFonts w:ascii="Times New Roman" w:eastAsia="Times New Roman" w:hAnsi="Times New Roman" w:cs="Times New Roman"/>
                <w:sz w:val="28"/>
                <w:szCs w:val="28"/>
                <w:lang w:eastAsia="ru-RU"/>
              </w:rPr>
              <w:t>.</w:t>
            </w:r>
          </w:p>
        </w:tc>
        <w:tc>
          <w:tcPr>
            <w:tcW w:w="992" w:type="dxa"/>
          </w:tcPr>
          <w:p w14:paraId="75BF919F"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2</w:t>
            </w:r>
          </w:p>
        </w:tc>
        <w:tc>
          <w:tcPr>
            <w:tcW w:w="992" w:type="dxa"/>
          </w:tcPr>
          <w:p w14:paraId="514277E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DFE8532" w14:textId="073486D1" w:rsidR="00A22B88" w:rsidRPr="00D62EE8" w:rsidRDefault="00924A60"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Контрольна робота</w:t>
            </w:r>
          </w:p>
        </w:tc>
      </w:tr>
      <w:tr w:rsidR="00A22B88" w:rsidRPr="002C4DE4" w14:paraId="1DB36E05" w14:textId="77777777" w:rsidTr="00A22B88">
        <w:trPr>
          <w:trHeight w:val="157"/>
        </w:trPr>
        <w:tc>
          <w:tcPr>
            <w:tcW w:w="10954" w:type="dxa"/>
            <w:gridSpan w:val="2"/>
          </w:tcPr>
          <w:p w14:paraId="0E4AA3D3"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Всього:</w:t>
            </w:r>
          </w:p>
        </w:tc>
        <w:tc>
          <w:tcPr>
            <w:tcW w:w="992" w:type="dxa"/>
          </w:tcPr>
          <w:p w14:paraId="607B8DD9"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
                <w:sz w:val="28"/>
                <w:szCs w:val="28"/>
                <w:lang w:eastAsia="uk-UA"/>
              </w:rPr>
              <w:t>12</w:t>
            </w:r>
          </w:p>
        </w:tc>
        <w:tc>
          <w:tcPr>
            <w:tcW w:w="992" w:type="dxa"/>
          </w:tcPr>
          <w:p w14:paraId="7EFDA08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701" w:type="dxa"/>
          </w:tcPr>
          <w:p w14:paraId="6303A3E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bl>
    <w:p w14:paraId="079089E4" w14:textId="77777777" w:rsidR="00A22B88" w:rsidRPr="002C4DE4" w:rsidRDefault="00A22B88" w:rsidP="00A22B88">
      <w:pPr>
        <w:spacing w:after="0" w:line="240" w:lineRule="auto"/>
        <w:ind w:firstLine="567"/>
        <w:jc w:val="both"/>
        <w:rPr>
          <w:rFonts w:ascii="Times New Roman" w:eastAsia="Times New Roman" w:hAnsi="Times New Roman" w:cs="Times New Roman"/>
          <w:b/>
          <w:sz w:val="28"/>
          <w:szCs w:val="28"/>
          <w:highlight w:val="yellow"/>
          <w:lang w:eastAsia="ru-RU"/>
        </w:rPr>
      </w:pPr>
    </w:p>
    <w:p w14:paraId="4F069BA9" w14:textId="77777777" w:rsidR="00A22B88" w:rsidRPr="002C4DE4" w:rsidRDefault="00A22B88" w:rsidP="00A22B88">
      <w:pPr>
        <w:spacing w:after="0" w:line="240" w:lineRule="auto"/>
        <w:ind w:firstLine="567"/>
        <w:jc w:val="both"/>
        <w:rPr>
          <w:rFonts w:ascii="Times New Roman" w:eastAsia="Times New Roman" w:hAnsi="Times New Roman" w:cs="Times New Roman"/>
          <w:b/>
          <w:sz w:val="28"/>
          <w:szCs w:val="28"/>
          <w:highlight w:val="yellow"/>
          <w:lang w:eastAsia="ru-RU"/>
        </w:rPr>
      </w:pPr>
    </w:p>
    <w:p w14:paraId="4B8E8633"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35BF2A45"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01C56772"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435925C9" w14:textId="5F1FEBF6" w:rsidR="00A22B88" w:rsidRDefault="00A22B88" w:rsidP="00924A60">
      <w:pPr>
        <w:spacing w:after="0" w:line="240" w:lineRule="auto"/>
        <w:rPr>
          <w:rFonts w:ascii="Times New Roman" w:eastAsia="Times New Roman" w:hAnsi="Times New Roman" w:cs="Times New Roman"/>
          <w:bCs/>
          <w:iCs/>
          <w:spacing w:val="-10"/>
          <w:sz w:val="28"/>
          <w:szCs w:val="28"/>
          <w:u w:val="single"/>
          <w:lang w:eastAsia="uk-UA"/>
        </w:rPr>
      </w:pPr>
    </w:p>
    <w:p w14:paraId="66AC17DA" w14:textId="77777777" w:rsidR="00450042" w:rsidRPr="00924A60" w:rsidRDefault="00450042" w:rsidP="00924A60">
      <w:pPr>
        <w:spacing w:after="0" w:line="240" w:lineRule="auto"/>
        <w:rPr>
          <w:rFonts w:ascii="Times New Roman" w:eastAsia="Times New Roman" w:hAnsi="Times New Roman" w:cs="Times New Roman"/>
          <w:bCs/>
          <w:iCs/>
          <w:spacing w:val="-10"/>
          <w:sz w:val="28"/>
          <w:szCs w:val="28"/>
          <w:u w:val="single"/>
          <w:lang w:eastAsia="uk-UA"/>
        </w:rPr>
      </w:pPr>
    </w:p>
    <w:p w14:paraId="4E0B6690"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266A7449" w14:textId="572F3226" w:rsidR="00A22B88" w:rsidRPr="00290277"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924A60">
        <w:rPr>
          <w:rFonts w:ascii="Times New Roman" w:eastAsia="Times New Roman" w:hAnsi="Times New Roman" w:cs="Times New Roman"/>
          <w:b/>
          <w:bCs/>
          <w:spacing w:val="-10"/>
          <w:sz w:val="28"/>
          <w:szCs w:val="28"/>
          <w:lang w:eastAsia="uk-UA"/>
        </w:rPr>
        <w:t xml:space="preserve">  програми</w:t>
      </w:r>
    </w:p>
    <w:p w14:paraId="5CFBE36B" w14:textId="77777777" w:rsidR="00A22B88" w:rsidRPr="00F93169" w:rsidRDefault="00A22B88" w:rsidP="00A22B88">
      <w:pPr>
        <w:spacing w:after="0" w:line="240" w:lineRule="auto"/>
        <w:rPr>
          <w:rFonts w:ascii="Times New Roman" w:eastAsia="Times New Roman" w:hAnsi="Times New Roman" w:cs="Times New Roman"/>
          <w:sz w:val="28"/>
          <w:szCs w:val="28"/>
          <w:highlight w:val="yellow"/>
          <w:lang w:eastAsia="ru-RU"/>
        </w:rPr>
      </w:pPr>
    </w:p>
    <w:tbl>
      <w:tblPr>
        <w:tblW w:w="1443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871"/>
      </w:tblGrid>
      <w:tr w:rsidR="00A22B88" w:rsidRPr="00D62EE8" w14:paraId="09D907D7" w14:textId="77777777" w:rsidTr="00A22B88">
        <w:trPr>
          <w:trHeight w:val="864"/>
        </w:trPr>
        <w:tc>
          <w:tcPr>
            <w:tcW w:w="1560" w:type="dxa"/>
            <w:vAlign w:val="center"/>
          </w:tcPr>
          <w:p w14:paraId="465063FA"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Код</w:t>
            </w:r>
          </w:p>
          <w:p w14:paraId="15183B13" w14:textId="77777777" w:rsidR="00A22B88" w:rsidRPr="00D62EE8" w:rsidRDefault="00A22B88" w:rsidP="00A22B88">
            <w:pPr>
              <w:spacing w:after="0" w:line="240" w:lineRule="auto"/>
              <w:jc w:val="center"/>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модуля</w:t>
            </w:r>
          </w:p>
        </w:tc>
        <w:tc>
          <w:tcPr>
            <w:tcW w:w="12871" w:type="dxa"/>
            <w:vAlign w:val="center"/>
          </w:tcPr>
          <w:p w14:paraId="5D9F05CB" w14:textId="4C2D0F34"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38AE17E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62EE8" w14:paraId="169A3DCE" w14:textId="77777777" w:rsidTr="00A22B88">
        <w:trPr>
          <w:trHeight w:val="224"/>
        </w:trPr>
        <w:tc>
          <w:tcPr>
            <w:tcW w:w="1560" w:type="dxa"/>
            <w:vAlign w:val="center"/>
          </w:tcPr>
          <w:p w14:paraId="660E78AD" w14:textId="77777777" w:rsidR="00A22B88" w:rsidRPr="00D62EE8" w:rsidRDefault="00A22B88" w:rsidP="00A22B88">
            <w:pPr>
              <w:spacing w:after="0" w:line="240" w:lineRule="auto"/>
              <w:jc w:val="both"/>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12871" w:type="dxa"/>
          </w:tcPr>
          <w:p w14:paraId="5438802E"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Вивчення будови тракторів</w:t>
            </w:r>
            <w:r w:rsidRPr="00D62EE8">
              <w:rPr>
                <w:rFonts w:ascii="Times New Roman" w:eastAsia="Times New Roman" w:hAnsi="Times New Roman" w:cs="Times New Roman"/>
                <w:b/>
                <w:bCs/>
                <w:iCs/>
                <w:sz w:val="28"/>
                <w:szCs w:val="28"/>
                <w:lang w:eastAsia="uk-UA"/>
              </w:rPr>
              <w:t xml:space="preserve"> з потужністю двигуна понад 73,5 кВт (понад 100 к.с.)</w:t>
            </w:r>
            <w:r w:rsidRPr="00D62EE8">
              <w:rPr>
                <w:rFonts w:ascii="Times New Roman" w:eastAsia="Times New Roman" w:hAnsi="Times New Roman" w:cs="Times New Roman"/>
                <w:b/>
                <w:sz w:val="28"/>
                <w:szCs w:val="28"/>
                <w:lang w:eastAsia="ru-RU"/>
              </w:rPr>
              <w:t xml:space="preserve"> згідно кваліфікації </w:t>
            </w:r>
            <w:r w:rsidRPr="00D62EE8">
              <w:rPr>
                <w:rFonts w:ascii="Times New Roman" w:eastAsia="Times New Roman" w:hAnsi="Times New Roman" w:cs="Times New Roman"/>
                <w:b/>
                <w:bCs/>
                <w:iCs/>
                <w:spacing w:val="-10"/>
                <w:sz w:val="28"/>
                <w:szCs w:val="28"/>
                <w:lang w:eastAsia="uk-UA"/>
              </w:rPr>
              <w:t>«А2».</w:t>
            </w:r>
          </w:p>
        </w:tc>
      </w:tr>
      <w:tr w:rsidR="00A22B88" w:rsidRPr="00D62EE8" w14:paraId="0CEECC7B" w14:textId="77777777" w:rsidTr="00A22B88">
        <w:trPr>
          <w:trHeight w:val="1610"/>
        </w:trPr>
        <w:tc>
          <w:tcPr>
            <w:tcW w:w="1560" w:type="dxa"/>
          </w:tcPr>
          <w:p w14:paraId="3641BA30"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ТРА2.-1.1.</w:t>
            </w:r>
          </w:p>
        </w:tc>
        <w:tc>
          <w:tcPr>
            <w:tcW w:w="12871" w:type="dxa"/>
          </w:tcPr>
          <w:p w14:paraId="12909FAD"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b/>
                <w:bCs/>
                <w:iCs/>
                <w:sz w:val="28"/>
                <w:szCs w:val="28"/>
                <w:lang w:eastAsia="uk-UA"/>
              </w:rPr>
            </w:pPr>
            <w:r w:rsidRPr="00D62EE8">
              <w:rPr>
                <w:rFonts w:ascii="Times New Roman" w:eastAsia="Times New Roman" w:hAnsi="Times New Roman" w:cs="Times New Roman"/>
                <w:b/>
                <w:bCs/>
                <w:iCs/>
                <w:sz w:val="28"/>
                <w:szCs w:val="28"/>
                <w:lang w:eastAsia="uk-UA"/>
              </w:rPr>
              <w:t>Двигуни тракторів</w:t>
            </w:r>
          </w:p>
          <w:p w14:paraId="514A7A53"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Особливості конструкції механізмів двигунів. Особливості систем двигунів, їх експлуатації.Загальна характеристика і особливості колісних тракторів з потужністю двигуна п</w:t>
            </w:r>
            <w:r>
              <w:rPr>
                <w:rFonts w:ascii="Times New Roman" w:eastAsia="Times New Roman" w:hAnsi="Times New Roman" w:cs="Times New Roman"/>
                <w:bCs/>
                <w:iCs/>
                <w:sz w:val="28"/>
                <w:szCs w:val="28"/>
                <w:lang w:eastAsia="uk-UA"/>
              </w:rPr>
              <w:t>онад 73,5 кВт (понад 100 к.с.).</w:t>
            </w:r>
          </w:p>
          <w:p w14:paraId="3143B11F" w14:textId="77777777" w:rsidR="00A22B88" w:rsidRPr="00D62EE8" w:rsidRDefault="00A22B88" w:rsidP="00A22B88">
            <w:pPr>
              <w:spacing w:after="0" w:line="240" w:lineRule="auto"/>
              <w:jc w:val="both"/>
              <w:rPr>
                <w:rFonts w:ascii="Times New Roman" w:eastAsia="Times New Roman" w:hAnsi="Times New Roman" w:cs="Times New Roman"/>
                <w:bCs/>
                <w:sz w:val="28"/>
                <w:szCs w:val="28"/>
                <w:lang w:eastAsia="ru-RU"/>
              </w:rPr>
            </w:pPr>
            <w:r w:rsidRPr="00D62EE8">
              <w:rPr>
                <w:rFonts w:ascii="Times New Roman" w:eastAsia="Times New Roman" w:hAnsi="Times New Roman" w:cs="Times New Roman"/>
                <w:sz w:val="28"/>
                <w:szCs w:val="28"/>
                <w:lang w:eastAsia="uk-UA"/>
              </w:rPr>
              <w:t>Загальна характеристика і особливості гусеничних тракторів з потужністю двигуна понад 73,5 кВт (понад 100 к.с.)-</w:t>
            </w:r>
          </w:p>
        </w:tc>
      </w:tr>
      <w:tr w:rsidR="00A22B88" w:rsidRPr="00D62EE8" w14:paraId="1DE3D78F" w14:textId="77777777" w:rsidTr="00A22B88">
        <w:trPr>
          <w:trHeight w:val="1610"/>
        </w:trPr>
        <w:tc>
          <w:tcPr>
            <w:tcW w:w="1560" w:type="dxa"/>
          </w:tcPr>
          <w:p w14:paraId="40273279"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ТРА2.-1.2.</w:t>
            </w:r>
          </w:p>
        </w:tc>
        <w:tc>
          <w:tcPr>
            <w:tcW w:w="12871" w:type="dxa"/>
          </w:tcPr>
          <w:p w14:paraId="3AC810BE"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iCs/>
                <w:sz w:val="28"/>
                <w:szCs w:val="28"/>
                <w:lang w:eastAsia="uk-UA"/>
              </w:rPr>
            </w:pPr>
            <w:r w:rsidRPr="00D62EE8">
              <w:rPr>
                <w:rFonts w:ascii="Times New Roman" w:eastAsia="Times New Roman" w:hAnsi="Times New Roman" w:cs="Times New Roman"/>
                <w:b/>
                <w:bCs/>
                <w:iCs/>
                <w:sz w:val="28"/>
                <w:szCs w:val="28"/>
                <w:lang w:eastAsia="uk-UA"/>
              </w:rPr>
              <w:t>Кривошипно-шатунний і газорозподільний механізми</w:t>
            </w:r>
          </w:p>
          <w:p w14:paraId="28371920" w14:textId="77777777" w:rsidR="00A22B88" w:rsidRPr="00D62EE8"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bCs/>
                <w:iCs/>
                <w:sz w:val="28"/>
                <w:szCs w:val="28"/>
                <w:lang w:eastAsia="uk-UA"/>
              </w:rPr>
              <w:t>Блок-картер дизеля. Особливості будови головок і юбок поршнів, поршневих та оливознімних кілець. Шатуни, колінчасті вали та маховики двигунів; особливості будови та роботи.</w:t>
            </w:r>
          </w:p>
          <w:p w14:paraId="64CB9AC4" w14:textId="77777777" w:rsidR="00A22B88" w:rsidRPr="00D62EE8"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Призначення, будова та робота газорозподільного механізму.</w:t>
            </w:r>
          </w:p>
          <w:p w14:paraId="71FD4F9B"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Cs/>
                <w:iCs/>
                <w:sz w:val="28"/>
                <w:szCs w:val="28"/>
                <w:lang w:eastAsia="uk-UA"/>
              </w:rPr>
              <w:t xml:space="preserve"> Технічне обслуговування кривошипно-шатунного та газорозподільного механізмів.</w:t>
            </w:r>
          </w:p>
        </w:tc>
      </w:tr>
      <w:tr w:rsidR="00A22B88" w:rsidRPr="00D62EE8" w14:paraId="432B4298" w14:textId="77777777" w:rsidTr="00A22B88">
        <w:trPr>
          <w:trHeight w:val="1932"/>
        </w:trPr>
        <w:tc>
          <w:tcPr>
            <w:tcW w:w="1560" w:type="dxa"/>
          </w:tcPr>
          <w:p w14:paraId="48D1524E"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D2A0D">
              <w:rPr>
                <w:rFonts w:ascii="Times New Roman" w:eastAsia="Times New Roman" w:hAnsi="Times New Roman" w:cs="Times New Roman"/>
                <w:sz w:val="28"/>
                <w:szCs w:val="28"/>
                <w:lang w:eastAsia="ru-RU"/>
              </w:rPr>
              <w:t>ТРА2.-1.3.</w:t>
            </w:r>
          </w:p>
        </w:tc>
        <w:tc>
          <w:tcPr>
            <w:tcW w:w="12871" w:type="dxa"/>
          </w:tcPr>
          <w:p w14:paraId="214F4D82"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
                <w:sz w:val="28"/>
                <w:szCs w:val="28"/>
                <w:lang w:eastAsia="uk-UA"/>
              </w:rPr>
              <w:t>Системи охолодження, мащення та пуску</w:t>
            </w:r>
          </w:p>
          <w:p w14:paraId="7A5D3F87"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sz w:val="28"/>
                <w:szCs w:val="28"/>
                <w:lang w:eastAsia="uk-UA"/>
              </w:rPr>
              <w:t>Особливості будови, роботи та регулювання вузлів систем охолодження двигунів. Гідравлічна муфта приводу вентилятора двигуна. Термостат дизеля.</w:t>
            </w:r>
            <w:r w:rsidRPr="00D62EE8">
              <w:rPr>
                <w:lang w:val="ru-RU"/>
              </w:rPr>
              <w:t xml:space="preserve"> </w:t>
            </w:r>
            <w:r w:rsidRPr="00D62EE8">
              <w:rPr>
                <w:rFonts w:ascii="Times New Roman" w:eastAsia="Times New Roman" w:hAnsi="Times New Roman" w:cs="Times New Roman"/>
                <w:sz w:val="28"/>
                <w:szCs w:val="28"/>
                <w:lang w:eastAsia="uk-UA"/>
              </w:rPr>
              <w:t>Системи мащення двигунів, особливості їх будови.</w:t>
            </w:r>
          </w:p>
          <w:p w14:paraId="665B0CEF"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Контрольно-вимірювальні прилади, системи охолодження, мащення.</w:t>
            </w:r>
          </w:p>
          <w:p w14:paraId="4E0C266F"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sz w:val="28"/>
                <w:szCs w:val="28"/>
                <w:lang w:eastAsia="ru-RU"/>
              </w:rPr>
              <w:t>Системи пуску двигунів. Небезпека травмування під час пуску. Технічне обслуговування систем охолодження, мащення, пуску.</w:t>
            </w:r>
          </w:p>
        </w:tc>
      </w:tr>
      <w:tr w:rsidR="00A22B88" w:rsidRPr="00D62EE8" w14:paraId="591A1056" w14:textId="77777777" w:rsidTr="00A22B88">
        <w:trPr>
          <w:trHeight w:val="2898"/>
        </w:trPr>
        <w:tc>
          <w:tcPr>
            <w:tcW w:w="1560" w:type="dxa"/>
          </w:tcPr>
          <w:p w14:paraId="6DA6ABFD"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lastRenderedPageBreak/>
              <w:t>ТРА2.-1.4</w:t>
            </w:r>
          </w:p>
        </w:tc>
        <w:tc>
          <w:tcPr>
            <w:tcW w:w="12871" w:type="dxa"/>
          </w:tcPr>
          <w:p w14:paraId="2E2102E5"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D62EE8">
              <w:rPr>
                <w:rFonts w:ascii="Times New Roman" w:eastAsia="Times New Roman" w:hAnsi="Times New Roman" w:cs="Times New Roman"/>
                <w:b/>
                <w:bCs/>
                <w:sz w:val="28"/>
                <w:szCs w:val="28"/>
                <w:lang w:eastAsia="uk-UA"/>
              </w:rPr>
              <w:t>Система живлення</w:t>
            </w:r>
          </w:p>
          <w:p w14:paraId="4378D9F1"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Cs/>
                <w:sz w:val="28"/>
                <w:szCs w:val="28"/>
                <w:lang w:eastAsia="uk-UA"/>
              </w:rPr>
              <w:t>Особливості будови системи живлення дизелів. Система очищення повітря, турбокомпресор, індикатор забрудненості.</w:t>
            </w:r>
            <w:r w:rsidRPr="00D62EE8">
              <w:rPr>
                <w:lang w:val="ru-RU"/>
              </w:rPr>
              <w:t xml:space="preserve"> </w:t>
            </w:r>
            <w:r w:rsidRPr="00D62EE8">
              <w:rPr>
                <w:rFonts w:ascii="Times New Roman" w:eastAsia="Times New Roman" w:hAnsi="Times New Roman" w:cs="Times New Roman"/>
                <w:bCs/>
                <w:sz w:val="28"/>
                <w:szCs w:val="28"/>
                <w:lang w:eastAsia="uk-UA"/>
              </w:rPr>
              <w:t>Паливні баки, паливні фільтри, підкачувальні насоси (паливо-підкачувальний насос дизеля).</w:t>
            </w:r>
          </w:p>
          <w:p w14:paraId="0E4DC8B9"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Cs/>
                <w:sz w:val="28"/>
                <w:szCs w:val="28"/>
                <w:lang w:eastAsia="uk-UA"/>
              </w:rPr>
              <w:t>Паливні насоси високого тиску, їх види, характерні особливості, схеми роботи (обмежувач димлення відпрацьованих газів), установлення їх на двигунах. Муфта випередження впорскування палива. Форсунки та паливопроводи низького та високого тиску. Регулятори паливних насосів. Глушник. Паливо та вимоги до нього, застосування. Технічне обслуговування системи живлення. Пожежна та вибухова небезпека під час обслуговування системи живлення.</w:t>
            </w:r>
          </w:p>
        </w:tc>
      </w:tr>
      <w:tr w:rsidR="00A22B88" w:rsidRPr="00D62EE8" w14:paraId="18787685" w14:textId="77777777" w:rsidTr="00A22B88">
        <w:trPr>
          <w:trHeight w:val="966"/>
        </w:trPr>
        <w:tc>
          <w:tcPr>
            <w:tcW w:w="1560" w:type="dxa"/>
          </w:tcPr>
          <w:p w14:paraId="57F196BF" w14:textId="61B847EC" w:rsidR="00A22B88" w:rsidRPr="00DD2A0D" w:rsidRDefault="00924A60" w:rsidP="00A22B8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ТРА2.-</w:t>
            </w:r>
            <w:r w:rsidR="00A22B88" w:rsidRPr="00DD2A0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p>
        </w:tc>
        <w:tc>
          <w:tcPr>
            <w:tcW w:w="12871" w:type="dxa"/>
          </w:tcPr>
          <w:p w14:paraId="6A30FF9E"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Трансмісія,ходова частина та рульове керування тракторів.</w:t>
            </w:r>
          </w:p>
          <w:p w14:paraId="74CB2F41"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proofErr w:type="spellStart"/>
            <w:r w:rsidRPr="00D62EE8">
              <w:rPr>
                <w:rFonts w:ascii="Times New Roman" w:eastAsia="Times New Roman" w:hAnsi="Times New Roman" w:cs="Times New Roman"/>
                <w:sz w:val="28"/>
                <w:szCs w:val="28"/>
                <w:lang w:val="ru-RU" w:eastAsia="ru-RU"/>
              </w:rPr>
              <w:t>Трансмісія</w:t>
            </w:r>
            <w:proofErr w:type="spellEnd"/>
            <w:r w:rsidRPr="00D62EE8">
              <w:rPr>
                <w:rFonts w:ascii="Times New Roman" w:eastAsia="Times New Roman" w:hAnsi="Times New Roman" w:cs="Times New Roman"/>
                <w:sz w:val="28"/>
                <w:szCs w:val="28"/>
                <w:lang w:val="ru-RU" w:eastAsia="ru-RU"/>
              </w:rPr>
              <w:t xml:space="preserve">, </w:t>
            </w:r>
            <w:proofErr w:type="spellStart"/>
            <w:r w:rsidRPr="00D62EE8">
              <w:rPr>
                <w:rFonts w:ascii="Times New Roman" w:eastAsia="Times New Roman" w:hAnsi="Times New Roman" w:cs="Times New Roman"/>
                <w:sz w:val="28"/>
                <w:szCs w:val="28"/>
                <w:lang w:val="ru-RU" w:eastAsia="ru-RU"/>
              </w:rPr>
              <w:t>ходова</w:t>
            </w:r>
            <w:proofErr w:type="spellEnd"/>
            <w:r w:rsidRPr="00D62EE8">
              <w:rPr>
                <w:rFonts w:ascii="Times New Roman" w:eastAsia="Times New Roman" w:hAnsi="Times New Roman" w:cs="Times New Roman"/>
                <w:sz w:val="28"/>
                <w:szCs w:val="28"/>
                <w:lang w:val="ru-RU" w:eastAsia="ru-RU"/>
              </w:rPr>
              <w:t xml:space="preserve"> </w:t>
            </w:r>
            <w:proofErr w:type="spellStart"/>
            <w:r w:rsidRPr="00D62EE8">
              <w:rPr>
                <w:rFonts w:ascii="Times New Roman" w:eastAsia="Times New Roman" w:hAnsi="Times New Roman" w:cs="Times New Roman"/>
                <w:sz w:val="28"/>
                <w:szCs w:val="28"/>
                <w:lang w:val="ru-RU" w:eastAsia="ru-RU"/>
              </w:rPr>
              <w:t>частина</w:t>
            </w:r>
            <w:proofErr w:type="spellEnd"/>
            <w:r w:rsidRPr="00D62EE8">
              <w:rPr>
                <w:rFonts w:ascii="Times New Roman" w:eastAsia="Times New Roman" w:hAnsi="Times New Roman" w:cs="Times New Roman"/>
                <w:sz w:val="28"/>
                <w:szCs w:val="28"/>
                <w:lang w:eastAsia="ru-RU"/>
              </w:rPr>
              <w:t xml:space="preserve"> тракторів,їх будова та принцип роботи.</w:t>
            </w:r>
          </w:p>
          <w:p w14:paraId="31E0CF2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sz w:val="28"/>
                <w:szCs w:val="28"/>
                <w:lang w:eastAsia="ru-RU"/>
              </w:rPr>
              <w:t>Р</w:t>
            </w:r>
            <w:proofErr w:type="spellStart"/>
            <w:r w:rsidRPr="00D62EE8">
              <w:rPr>
                <w:rFonts w:ascii="Times New Roman" w:eastAsia="Times New Roman" w:hAnsi="Times New Roman" w:cs="Times New Roman"/>
                <w:sz w:val="28"/>
                <w:szCs w:val="28"/>
                <w:lang w:val="ru-RU" w:eastAsia="ru-RU"/>
              </w:rPr>
              <w:t>ульове</w:t>
            </w:r>
            <w:proofErr w:type="spellEnd"/>
            <w:r w:rsidRPr="00D62EE8">
              <w:rPr>
                <w:rFonts w:ascii="Times New Roman" w:eastAsia="Times New Roman" w:hAnsi="Times New Roman" w:cs="Times New Roman"/>
                <w:sz w:val="28"/>
                <w:szCs w:val="28"/>
                <w:lang w:val="ru-RU" w:eastAsia="ru-RU"/>
              </w:rPr>
              <w:t xml:space="preserve"> </w:t>
            </w:r>
            <w:proofErr w:type="spellStart"/>
            <w:r w:rsidRPr="00D62EE8">
              <w:rPr>
                <w:rFonts w:ascii="Times New Roman" w:eastAsia="Times New Roman" w:hAnsi="Times New Roman" w:cs="Times New Roman"/>
                <w:sz w:val="28"/>
                <w:szCs w:val="28"/>
                <w:lang w:val="ru-RU" w:eastAsia="ru-RU"/>
              </w:rPr>
              <w:t>керування</w:t>
            </w:r>
            <w:proofErr w:type="spellEnd"/>
            <w:r w:rsidRPr="00D62EE8">
              <w:rPr>
                <w:rFonts w:ascii="Times New Roman" w:eastAsia="Times New Roman" w:hAnsi="Times New Roman" w:cs="Times New Roman"/>
                <w:sz w:val="28"/>
                <w:szCs w:val="28"/>
                <w:lang w:val="ru-RU" w:eastAsia="ru-RU"/>
              </w:rPr>
              <w:t xml:space="preserve"> </w:t>
            </w:r>
            <w:proofErr w:type="spellStart"/>
            <w:r w:rsidRPr="00D62EE8">
              <w:rPr>
                <w:rFonts w:ascii="Times New Roman" w:eastAsia="Times New Roman" w:hAnsi="Times New Roman" w:cs="Times New Roman"/>
                <w:sz w:val="28"/>
                <w:szCs w:val="28"/>
                <w:lang w:val="ru-RU" w:eastAsia="ru-RU"/>
              </w:rPr>
              <w:t>тракторів</w:t>
            </w:r>
            <w:proofErr w:type="spellEnd"/>
            <w:r w:rsidRPr="00D62EE8">
              <w:rPr>
                <w:rFonts w:ascii="Times New Roman" w:eastAsia="Times New Roman" w:hAnsi="Times New Roman" w:cs="Times New Roman"/>
                <w:sz w:val="28"/>
                <w:szCs w:val="28"/>
                <w:lang w:eastAsia="ru-RU"/>
              </w:rPr>
              <w:t>, його будова та принцип роботи.</w:t>
            </w:r>
          </w:p>
        </w:tc>
      </w:tr>
      <w:tr w:rsidR="00A22B88" w:rsidRPr="00D62EE8" w14:paraId="71A407A0" w14:textId="77777777" w:rsidTr="00A22B88">
        <w:trPr>
          <w:trHeight w:val="966"/>
        </w:trPr>
        <w:tc>
          <w:tcPr>
            <w:tcW w:w="1560" w:type="dxa"/>
          </w:tcPr>
          <w:p w14:paraId="6067943F" w14:textId="727D8E68"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t>ТРА2</w:t>
            </w:r>
            <w:r w:rsidR="00924A60">
              <w:rPr>
                <w:rFonts w:ascii="Times New Roman" w:eastAsia="Times New Roman" w:hAnsi="Times New Roman" w:cs="Times New Roman"/>
                <w:sz w:val="28"/>
                <w:szCs w:val="28"/>
                <w:lang w:val="ru-RU" w:eastAsia="ru-RU"/>
              </w:rPr>
              <w:t>.-1</w:t>
            </w:r>
            <w:r w:rsidR="00924A60">
              <w:rPr>
                <w:rFonts w:ascii="Times New Roman" w:eastAsia="Times New Roman" w:hAnsi="Times New Roman" w:cs="Times New Roman"/>
                <w:sz w:val="28"/>
                <w:szCs w:val="28"/>
                <w:lang w:eastAsia="ru-RU"/>
              </w:rPr>
              <w:t>.6</w:t>
            </w:r>
          </w:p>
        </w:tc>
        <w:tc>
          <w:tcPr>
            <w:tcW w:w="12871" w:type="dxa"/>
          </w:tcPr>
          <w:p w14:paraId="00AF1D1E"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D62EE8">
              <w:rPr>
                <w:rFonts w:ascii="Times New Roman" w:eastAsia="Times New Roman" w:hAnsi="Times New Roman" w:cs="Times New Roman"/>
                <w:b/>
                <w:bCs/>
                <w:sz w:val="28"/>
                <w:szCs w:val="28"/>
                <w:lang w:eastAsia="uk-UA"/>
              </w:rPr>
              <w:t>Робоче, допоміжне, додаткове обладнання тракторів. Електрообладнання</w:t>
            </w:r>
          </w:p>
          <w:p w14:paraId="58FCAE69"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Робоче, допоміжне, додаткове обладнання тракторів, призначення та будова.</w:t>
            </w:r>
          </w:p>
          <w:p w14:paraId="70BBD9E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Cs/>
                <w:sz w:val="28"/>
                <w:szCs w:val="28"/>
                <w:lang w:eastAsia="uk-UA"/>
              </w:rPr>
              <w:t>Електрообладнання тракторів, його призначення та будова.</w:t>
            </w:r>
          </w:p>
        </w:tc>
      </w:tr>
    </w:tbl>
    <w:p w14:paraId="3CC57DAF"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p>
    <w:p w14:paraId="7F738673" w14:textId="77777777" w:rsidR="00A22B88" w:rsidRPr="00D62EE8" w:rsidRDefault="00A22B88" w:rsidP="00A22B88"/>
    <w:p w14:paraId="0DF9EEDA" w14:textId="77777777" w:rsidR="00A22B88" w:rsidRPr="00D62EE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484CEB73" w14:textId="77777777" w:rsidR="00A22B88" w:rsidRPr="00D62EE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49F174D7" w14:textId="77777777" w:rsidR="00A22B88" w:rsidRDefault="00A22B88" w:rsidP="00A22B88">
      <w:pPr>
        <w:rPr>
          <w:rFonts w:ascii="Times New Roman" w:eastAsia="Times New Roman" w:hAnsi="Times New Roman" w:cs="Times New Roman"/>
          <w:b/>
          <w:bCs/>
          <w:spacing w:val="-10"/>
          <w:sz w:val="28"/>
          <w:szCs w:val="28"/>
          <w:highlight w:val="green"/>
          <w:lang w:eastAsia="uk-UA"/>
        </w:rPr>
      </w:pPr>
      <w:r>
        <w:rPr>
          <w:rFonts w:ascii="Times New Roman" w:eastAsia="Times New Roman" w:hAnsi="Times New Roman" w:cs="Times New Roman"/>
          <w:b/>
          <w:bCs/>
          <w:spacing w:val="-10"/>
          <w:sz w:val="28"/>
          <w:szCs w:val="28"/>
          <w:highlight w:val="green"/>
          <w:lang w:eastAsia="uk-UA"/>
        </w:rPr>
        <w:br w:type="page"/>
      </w:r>
    </w:p>
    <w:p w14:paraId="4F1C42AF"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0A37009B" w14:textId="77777777" w:rsidR="00A22B88" w:rsidRPr="00276450"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276450">
        <w:rPr>
          <w:rFonts w:ascii="Times New Roman" w:eastAsia="Times New Roman" w:hAnsi="Times New Roman" w:cs="Times New Roman"/>
          <w:b/>
          <w:bCs/>
          <w:spacing w:val="-10"/>
          <w:sz w:val="28"/>
          <w:szCs w:val="28"/>
          <w:lang w:eastAsia="uk-UA"/>
        </w:rPr>
        <w:t>НАВЧАЛЬНА ПРОГРАМА З ПРЕДМЕТА</w:t>
      </w:r>
    </w:p>
    <w:p w14:paraId="7B1EE34B" w14:textId="77777777" w:rsidR="00A22B88" w:rsidRPr="00276450" w:rsidRDefault="00A22B88" w:rsidP="00A22B88">
      <w:pPr>
        <w:spacing w:after="0" w:line="240" w:lineRule="auto"/>
        <w:jc w:val="center"/>
        <w:rPr>
          <w:rFonts w:ascii="Times New Roman" w:eastAsia="Times New Roman" w:hAnsi="Times New Roman" w:cs="Times New Roman"/>
          <w:b/>
          <w:sz w:val="28"/>
          <w:szCs w:val="28"/>
          <w:lang w:eastAsia="ru-RU"/>
        </w:rPr>
      </w:pPr>
      <w:r w:rsidRPr="00276450">
        <w:rPr>
          <w:rFonts w:ascii="Times New Roman" w:eastAsia="Times New Roman" w:hAnsi="Times New Roman" w:cs="Times New Roman"/>
          <w:bCs/>
          <w:spacing w:val="-10"/>
          <w:sz w:val="28"/>
          <w:szCs w:val="28"/>
          <w:lang w:eastAsia="uk-UA"/>
        </w:rPr>
        <w:t>«</w:t>
      </w:r>
      <w:r w:rsidRPr="00276450">
        <w:rPr>
          <w:rFonts w:ascii="Times New Roman" w:eastAsia="Times New Roman" w:hAnsi="Times New Roman" w:cs="Times New Roman"/>
          <w:b/>
          <w:sz w:val="28"/>
          <w:szCs w:val="28"/>
          <w:lang w:eastAsia="ru-RU"/>
        </w:rPr>
        <w:t>Сільськогосподарські машини»</w:t>
      </w:r>
    </w:p>
    <w:p w14:paraId="6B029BCB" w14:textId="77777777" w:rsidR="00A22B88" w:rsidRPr="00CF2043" w:rsidRDefault="00A22B88" w:rsidP="00A22B88">
      <w:pPr>
        <w:spacing w:after="0" w:line="240" w:lineRule="auto"/>
        <w:jc w:val="both"/>
        <w:rPr>
          <w:rFonts w:ascii="Times New Roman" w:eastAsia="Times New Roman" w:hAnsi="Times New Roman" w:cs="Times New Roman"/>
          <w:bCs/>
          <w:spacing w:val="-10"/>
          <w:sz w:val="28"/>
          <w:szCs w:val="28"/>
          <w:highlight w:val="magenta"/>
          <w:lang w:eastAsia="uk-UA"/>
        </w:rPr>
      </w:pPr>
    </w:p>
    <w:p w14:paraId="5E1FBC25" w14:textId="77777777" w:rsidR="00A22B88" w:rsidRPr="00135931"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CF2043">
        <w:rPr>
          <w:rFonts w:ascii="Times New Roman" w:eastAsia="Times New Roman" w:hAnsi="Times New Roman" w:cs="Times New Roman"/>
          <w:bCs/>
          <w:iCs/>
          <w:spacing w:val="-10"/>
          <w:sz w:val="28"/>
          <w:szCs w:val="28"/>
          <w:lang w:eastAsia="uk-UA"/>
        </w:rPr>
        <w:t xml:space="preserve">Професія:   </w:t>
      </w:r>
      <w:r w:rsidRPr="00135931">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0281CBF5" w14:textId="77777777" w:rsidR="00A22B88" w:rsidRPr="00CF2043" w:rsidRDefault="00A22B88" w:rsidP="00A22B88">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sz w:val="28"/>
          <w:szCs w:val="28"/>
          <w:lang w:eastAsia="ru-RU"/>
        </w:rPr>
        <w:tab/>
      </w:r>
      <w:r w:rsidRPr="00CF2043">
        <w:rPr>
          <w:rFonts w:ascii="Times New Roman" w:eastAsia="Times New Roman" w:hAnsi="Times New Roman" w:cs="Times New Roman"/>
          <w:sz w:val="28"/>
          <w:szCs w:val="28"/>
          <w:lang w:eastAsia="ru-RU"/>
        </w:rPr>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487A3ACA" w14:textId="77777777" w:rsidR="00A22B88" w:rsidRPr="002E43B8" w:rsidRDefault="00A22B88" w:rsidP="00A22B88">
      <w:pPr>
        <w:spacing w:after="0" w:line="240" w:lineRule="auto"/>
        <w:rPr>
          <w:rFonts w:ascii="Times New Roman" w:eastAsia="Times New Roman" w:hAnsi="Times New Roman" w:cs="Times New Roman"/>
          <w:sz w:val="28"/>
          <w:szCs w:val="28"/>
          <w:highlight w:val="yellow"/>
          <w:lang w:eastAsia="ru-RU"/>
        </w:rPr>
      </w:pP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9497"/>
        <w:gridCol w:w="1134"/>
        <w:gridCol w:w="851"/>
        <w:gridCol w:w="1693"/>
      </w:tblGrid>
      <w:tr w:rsidR="00A22B88" w:rsidRPr="002E43B8" w14:paraId="624F3D83" w14:textId="77777777" w:rsidTr="00A22B88">
        <w:trPr>
          <w:trHeight w:val="507"/>
          <w:jc w:val="center"/>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142E277D"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49AD9132" w14:textId="77777777" w:rsidR="00A22B88" w:rsidRPr="00135931" w:rsidRDefault="00A22B88" w:rsidP="00A22B88">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9497" w:type="dxa"/>
            <w:vMerge w:val="restart"/>
            <w:tcBorders>
              <w:top w:val="single" w:sz="4" w:space="0" w:color="auto"/>
              <w:left w:val="single" w:sz="4" w:space="0" w:color="auto"/>
              <w:bottom w:val="single" w:sz="4" w:space="0" w:color="auto"/>
              <w:right w:val="single" w:sz="4" w:space="0" w:color="auto"/>
            </w:tcBorders>
            <w:vAlign w:val="center"/>
            <w:hideMark/>
          </w:tcPr>
          <w:p w14:paraId="22A7FA24"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Назва теми (компетентності)</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14:paraId="2133FBCA"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Кількість годин</w:t>
            </w:r>
          </w:p>
        </w:tc>
      </w:tr>
      <w:tr w:rsidR="00A22B88" w:rsidRPr="002E43B8" w14:paraId="15BD0901" w14:textId="77777777" w:rsidTr="00A22B88">
        <w:trPr>
          <w:trHeight w:val="347"/>
          <w:jc w:val="center"/>
        </w:trPr>
        <w:tc>
          <w:tcPr>
            <w:tcW w:w="1722" w:type="dxa"/>
            <w:vMerge/>
            <w:tcBorders>
              <w:top w:val="single" w:sz="4" w:space="0" w:color="auto"/>
              <w:left w:val="single" w:sz="4" w:space="0" w:color="auto"/>
              <w:bottom w:val="single" w:sz="4" w:space="0" w:color="auto"/>
              <w:right w:val="single" w:sz="4" w:space="0" w:color="auto"/>
            </w:tcBorders>
            <w:vAlign w:val="center"/>
            <w:hideMark/>
          </w:tcPr>
          <w:p w14:paraId="14F7AF39" w14:textId="77777777" w:rsidR="00A22B88" w:rsidRPr="00135931" w:rsidRDefault="00A22B88" w:rsidP="00A22B88">
            <w:pPr>
              <w:spacing w:after="0"/>
              <w:jc w:val="center"/>
              <w:rPr>
                <w:rFonts w:ascii="Times New Roman" w:eastAsia="Times New Roman" w:hAnsi="Times New Roman" w:cs="Times New Roman"/>
                <w:b/>
                <w:i/>
                <w:sz w:val="28"/>
                <w:szCs w:val="28"/>
                <w:lang w:eastAsia="ru-RU"/>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7D09CF02" w14:textId="77777777" w:rsidR="00A22B88" w:rsidRPr="00135931" w:rsidRDefault="00A22B88" w:rsidP="00A22B88">
            <w:pPr>
              <w:spacing w:after="0"/>
              <w:jc w:val="cente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576D7E" w14:textId="77777777" w:rsidR="00A22B88" w:rsidRPr="00135931" w:rsidRDefault="00A22B88" w:rsidP="00A22B88">
            <w:pPr>
              <w:spacing w:after="0" w:line="240" w:lineRule="auto"/>
              <w:jc w:val="center"/>
              <w:rPr>
                <w:rFonts w:ascii="Times New Roman" w:eastAsia="Times New Roman" w:hAnsi="Times New Roman" w:cs="Times New Roman"/>
                <w:b/>
                <w:bCs/>
                <w:sz w:val="28"/>
                <w:szCs w:val="28"/>
                <w:lang w:eastAsia="ru-RU"/>
              </w:rPr>
            </w:pPr>
            <w:r w:rsidRPr="00135931">
              <w:rPr>
                <w:rFonts w:ascii="Times New Roman" w:eastAsia="Times New Roman" w:hAnsi="Times New Roman" w:cs="Times New Roman"/>
                <w:b/>
                <w:bCs/>
                <w:sz w:val="28"/>
                <w:szCs w:val="28"/>
                <w:lang w:eastAsia="ru-RU"/>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07F06"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З них</w:t>
            </w:r>
          </w:p>
          <w:p w14:paraId="30E5D396"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ЛПР</w:t>
            </w:r>
          </w:p>
        </w:tc>
        <w:tc>
          <w:tcPr>
            <w:tcW w:w="1693" w:type="dxa"/>
            <w:tcBorders>
              <w:top w:val="single" w:sz="4" w:space="0" w:color="auto"/>
              <w:left w:val="single" w:sz="4" w:space="0" w:color="auto"/>
              <w:bottom w:val="single" w:sz="4" w:space="0" w:color="auto"/>
              <w:right w:val="single" w:sz="4" w:space="0" w:color="auto"/>
            </w:tcBorders>
            <w:vAlign w:val="center"/>
          </w:tcPr>
          <w:p w14:paraId="7BF2E320" w14:textId="77777777" w:rsidR="00A22B88" w:rsidRDefault="00A22B88" w:rsidP="00A22B8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p w14:paraId="30004753"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E43B8" w14:paraId="4F565C56" w14:textId="77777777" w:rsidTr="00A22B88">
        <w:trPr>
          <w:trHeight w:val="224"/>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100F3AA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 А2-1</w:t>
            </w:r>
          </w:p>
        </w:tc>
        <w:tc>
          <w:tcPr>
            <w:tcW w:w="9497" w:type="dxa"/>
            <w:tcBorders>
              <w:top w:val="single" w:sz="4" w:space="0" w:color="auto"/>
              <w:left w:val="single" w:sz="4" w:space="0" w:color="auto"/>
              <w:bottom w:val="single" w:sz="4" w:space="0" w:color="auto"/>
              <w:right w:val="single" w:sz="4" w:space="0" w:color="auto"/>
            </w:tcBorders>
            <w:hideMark/>
          </w:tcPr>
          <w:p w14:paraId="33495FCC"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Вивчення гpунтообpобних машин i знаpядь для основного i повеpхневого обpобiтку гpунту, машин для внесення добрив відповідно до кваліфікації А2.</w:t>
            </w:r>
          </w:p>
        </w:tc>
        <w:tc>
          <w:tcPr>
            <w:tcW w:w="1134" w:type="dxa"/>
            <w:tcBorders>
              <w:top w:val="single" w:sz="4" w:space="0" w:color="auto"/>
              <w:left w:val="single" w:sz="4" w:space="0" w:color="auto"/>
              <w:bottom w:val="single" w:sz="4" w:space="0" w:color="auto"/>
              <w:right w:val="single" w:sz="4" w:space="0" w:color="auto"/>
            </w:tcBorders>
            <w:hideMark/>
          </w:tcPr>
          <w:p w14:paraId="20ECF41F" w14:textId="216CA024" w:rsidR="00A22B88" w:rsidRPr="00D62EE8" w:rsidRDefault="00924A60"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14:paraId="3D5E090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5B8D1B1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E43B8" w14:paraId="0C2B39EB" w14:textId="77777777" w:rsidTr="00A22B88">
        <w:trPr>
          <w:trHeight w:val="421"/>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3F21348C"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А2-1.1.</w:t>
            </w:r>
          </w:p>
        </w:tc>
        <w:tc>
          <w:tcPr>
            <w:tcW w:w="9497" w:type="dxa"/>
            <w:tcBorders>
              <w:top w:val="single" w:sz="4" w:space="0" w:color="auto"/>
              <w:left w:val="single" w:sz="4" w:space="0" w:color="auto"/>
              <w:bottom w:val="single" w:sz="4" w:space="0" w:color="auto"/>
              <w:right w:val="single" w:sz="4" w:space="0" w:color="auto"/>
            </w:tcBorders>
            <w:hideMark/>
          </w:tcPr>
          <w:p w14:paraId="77E9A883"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sz w:val="28"/>
                <w:szCs w:val="28"/>
                <w:lang w:eastAsia="ru-RU"/>
              </w:rPr>
              <w:t>Гpунтообpобнi машини i знаpяддя для основного i повеpхневого обpобiтку гpунту.</w:t>
            </w:r>
          </w:p>
        </w:tc>
        <w:tc>
          <w:tcPr>
            <w:tcW w:w="1134" w:type="dxa"/>
            <w:tcBorders>
              <w:top w:val="single" w:sz="4" w:space="0" w:color="auto"/>
              <w:left w:val="single" w:sz="4" w:space="0" w:color="auto"/>
              <w:bottom w:val="single" w:sz="4" w:space="0" w:color="auto"/>
              <w:right w:val="single" w:sz="4" w:space="0" w:color="auto"/>
            </w:tcBorders>
            <w:hideMark/>
          </w:tcPr>
          <w:p w14:paraId="59F298A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4AD6602F"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D34C30B" w14:textId="0A82CEEA"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25CCF7BA" w14:textId="77777777" w:rsidTr="00A22B88">
        <w:trPr>
          <w:trHeight w:val="347"/>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71599355"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А2-1.2.</w:t>
            </w:r>
          </w:p>
        </w:tc>
        <w:tc>
          <w:tcPr>
            <w:tcW w:w="9497" w:type="dxa"/>
            <w:tcBorders>
              <w:top w:val="single" w:sz="4" w:space="0" w:color="auto"/>
              <w:left w:val="single" w:sz="4" w:space="0" w:color="auto"/>
              <w:bottom w:val="single" w:sz="4" w:space="0" w:color="auto"/>
              <w:right w:val="single" w:sz="4" w:space="0" w:color="auto"/>
            </w:tcBorders>
            <w:hideMark/>
          </w:tcPr>
          <w:p w14:paraId="14760F1B"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Машини для приготування, навантаження та внесення добрив</w:t>
            </w:r>
          </w:p>
        </w:tc>
        <w:tc>
          <w:tcPr>
            <w:tcW w:w="1134" w:type="dxa"/>
            <w:tcBorders>
              <w:top w:val="single" w:sz="4" w:space="0" w:color="auto"/>
              <w:left w:val="single" w:sz="4" w:space="0" w:color="auto"/>
              <w:bottom w:val="single" w:sz="4" w:space="0" w:color="auto"/>
              <w:right w:val="single" w:sz="4" w:space="0" w:color="auto"/>
            </w:tcBorders>
            <w:hideMark/>
          </w:tcPr>
          <w:p w14:paraId="102E2F97" w14:textId="67F97DEB"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tcPr>
          <w:p w14:paraId="56E470D9"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4CA0921" w14:textId="64F0B29F" w:rsidR="00A22B88" w:rsidRPr="00D62EE8" w:rsidRDefault="00924A60"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A22B88" w:rsidRPr="002E43B8" w14:paraId="18827935" w14:textId="77777777" w:rsidTr="00A22B88">
        <w:trPr>
          <w:trHeight w:val="13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43487203" w14:textId="7554434A" w:rsidR="00A22B88" w:rsidRPr="00D62EE8" w:rsidRDefault="00924A60"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А2-1.3</w:t>
            </w:r>
            <w:r w:rsidR="00A22B88"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hideMark/>
          </w:tcPr>
          <w:p w14:paraId="4D4AB5F4" w14:textId="70C5FC9D" w:rsidR="00A22B88" w:rsidRPr="00D62EE8" w:rsidRDefault="00924A60"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Посівні </w:t>
            </w:r>
            <w:r w:rsidR="00A22B88" w:rsidRPr="00D62EE8">
              <w:rPr>
                <w:rFonts w:ascii="Times New Roman" w:eastAsia="Times New Roman" w:hAnsi="Times New Roman" w:cs="Times New Roman"/>
                <w:sz w:val="28"/>
                <w:szCs w:val="28"/>
                <w:lang w:eastAsia="ru-RU"/>
              </w:rPr>
              <w:t xml:space="preserve"> машини.</w:t>
            </w:r>
          </w:p>
        </w:tc>
        <w:tc>
          <w:tcPr>
            <w:tcW w:w="1134" w:type="dxa"/>
            <w:tcBorders>
              <w:top w:val="single" w:sz="4" w:space="0" w:color="auto"/>
              <w:left w:val="single" w:sz="4" w:space="0" w:color="auto"/>
              <w:bottom w:val="single" w:sz="4" w:space="0" w:color="auto"/>
              <w:right w:val="single" w:sz="4" w:space="0" w:color="auto"/>
            </w:tcBorders>
            <w:hideMark/>
          </w:tcPr>
          <w:p w14:paraId="46333BD0" w14:textId="2C1E4AE7"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368A832A"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AD6AB9C"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4E6D3D30" w14:textId="77777777" w:rsidTr="00A22B88">
        <w:trPr>
          <w:trHeight w:val="37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6070B1B4" w14:textId="571A2594" w:rsidR="00A22B88" w:rsidRPr="00D62EE8" w:rsidRDefault="00924A60"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А2-1.4</w:t>
            </w:r>
            <w:r w:rsidR="00A22B88"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hideMark/>
          </w:tcPr>
          <w:p w14:paraId="5E5E4338" w14:textId="77777777" w:rsidR="00A22B88" w:rsidRPr="00D62EE8" w:rsidRDefault="00A22B88" w:rsidP="00A22B88">
            <w:pPr>
              <w:spacing w:after="0" w:line="240" w:lineRule="auto"/>
              <w:rPr>
                <w:rFonts w:ascii="Times New Roman" w:eastAsia="Times New Roman" w:hAnsi="Times New Roman" w:cs="Times New Roman"/>
                <w:bCs/>
                <w:sz w:val="28"/>
                <w:szCs w:val="28"/>
                <w:lang w:eastAsia="ru-RU"/>
              </w:rPr>
            </w:pPr>
            <w:r w:rsidRPr="00D62EE8">
              <w:rPr>
                <w:rFonts w:ascii="Times New Roman" w:eastAsia="Times New Roman" w:hAnsi="Times New Roman" w:cs="Times New Roman"/>
                <w:bCs/>
                <w:sz w:val="28"/>
                <w:szCs w:val="28"/>
                <w:lang w:eastAsia="ru-RU"/>
              </w:rPr>
              <w:t>Вивчення сівалок, культиваторів із швидкісними робочими органами.</w:t>
            </w:r>
          </w:p>
        </w:tc>
        <w:tc>
          <w:tcPr>
            <w:tcW w:w="1134" w:type="dxa"/>
            <w:tcBorders>
              <w:top w:val="single" w:sz="4" w:space="0" w:color="auto"/>
              <w:left w:val="single" w:sz="4" w:space="0" w:color="auto"/>
              <w:bottom w:val="single" w:sz="4" w:space="0" w:color="auto"/>
              <w:right w:val="single" w:sz="4" w:space="0" w:color="auto"/>
            </w:tcBorders>
            <w:hideMark/>
          </w:tcPr>
          <w:p w14:paraId="6145ACB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tcPr>
          <w:p w14:paraId="48FF952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0094373" w14:textId="57488AAC"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40F61B80" w14:textId="77777777" w:rsidTr="00A22B88">
        <w:trPr>
          <w:trHeight w:val="208"/>
          <w:jc w:val="center"/>
        </w:trPr>
        <w:tc>
          <w:tcPr>
            <w:tcW w:w="11219" w:type="dxa"/>
            <w:gridSpan w:val="2"/>
            <w:tcBorders>
              <w:top w:val="single" w:sz="4" w:space="0" w:color="auto"/>
              <w:left w:val="single" w:sz="4" w:space="0" w:color="auto"/>
              <w:bottom w:val="single" w:sz="4" w:space="0" w:color="auto"/>
              <w:right w:val="single" w:sz="4" w:space="0" w:color="auto"/>
            </w:tcBorders>
            <w:vAlign w:val="center"/>
          </w:tcPr>
          <w:p w14:paraId="4FD12CEF" w14:textId="77777777" w:rsidR="00A22B88" w:rsidRPr="00D62EE8" w:rsidRDefault="00A22B88" w:rsidP="00A22B88">
            <w:pPr>
              <w:spacing w:after="0" w:line="240" w:lineRule="auto"/>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r>
              <w:rPr>
                <w:rFonts w:ascii="Times New Roman" w:eastAsia="Times New Roman" w:hAnsi="Times New Roman" w:cs="Times New Roman"/>
                <w:b/>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6B5A624" w14:textId="47764373" w:rsidR="00A22B88" w:rsidRPr="00D62EE8" w:rsidRDefault="00924A60"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Pr>
          <w:p w14:paraId="21B37A5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D69051D"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bl>
    <w:p w14:paraId="3C89E1FB" w14:textId="77777777" w:rsidR="00A22B88" w:rsidRPr="002E43B8" w:rsidRDefault="00A22B88" w:rsidP="00A22B88">
      <w:pPr>
        <w:spacing w:after="0" w:line="20" w:lineRule="atLeast"/>
        <w:jc w:val="center"/>
        <w:rPr>
          <w:rFonts w:ascii="Times New Roman" w:eastAsia="Times New Roman" w:hAnsi="Times New Roman" w:cs="Times New Roman"/>
          <w:b/>
          <w:sz w:val="28"/>
          <w:szCs w:val="28"/>
          <w:highlight w:val="yellow"/>
          <w:lang w:eastAsia="ru-RU"/>
        </w:rPr>
      </w:pPr>
    </w:p>
    <w:p w14:paraId="10AF23EB" w14:textId="77777777" w:rsidR="00A22B88" w:rsidRPr="002E43B8" w:rsidRDefault="00A22B88" w:rsidP="00A22B88">
      <w:pPr>
        <w:rPr>
          <w:rFonts w:ascii="Times New Roman" w:eastAsia="Times New Roman" w:hAnsi="Times New Roman" w:cs="Times New Roman"/>
          <w:b/>
          <w:sz w:val="28"/>
          <w:szCs w:val="28"/>
          <w:highlight w:val="yellow"/>
          <w:lang w:eastAsia="ru-RU"/>
        </w:rPr>
      </w:pPr>
      <w:r w:rsidRPr="002E43B8">
        <w:rPr>
          <w:rFonts w:ascii="Times New Roman" w:eastAsia="Times New Roman" w:hAnsi="Times New Roman" w:cs="Times New Roman"/>
          <w:b/>
          <w:sz w:val="28"/>
          <w:szCs w:val="28"/>
          <w:highlight w:val="yellow"/>
          <w:lang w:eastAsia="ru-RU"/>
        </w:rPr>
        <w:br w:type="page"/>
      </w:r>
    </w:p>
    <w:p w14:paraId="2A0197A9" w14:textId="77777777" w:rsidR="00A22B88" w:rsidRPr="002E43B8" w:rsidRDefault="00A22B88" w:rsidP="00A22B88">
      <w:pPr>
        <w:spacing w:after="0" w:line="20" w:lineRule="atLeast"/>
        <w:jc w:val="center"/>
        <w:rPr>
          <w:rFonts w:ascii="Times New Roman" w:eastAsia="Times New Roman" w:hAnsi="Times New Roman" w:cs="Times New Roman"/>
          <w:b/>
          <w:sz w:val="28"/>
          <w:szCs w:val="28"/>
          <w:highlight w:val="yellow"/>
          <w:lang w:eastAsia="ru-RU"/>
        </w:rPr>
      </w:pPr>
    </w:p>
    <w:p w14:paraId="1A23E518" w14:textId="260E829D" w:rsidR="00A22B88" w:rsidRPr="00F93169"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924A60">
        <w:rPr>
          <w:rFonts w:ascii="Times New Roman" w:eastAsia="Times New Roman" w:hAnsi="Times New Roman" w:cs="Times New Roman"/>
          <w:b/>
          <w:bCs/>
          <w:spacing w:val="-10"/>
          <w:sz w:val="28"/>
          <w:szCs w:val="28"/>
          <w:lang w:eastAsia="uk-UA"/>
        </w:rPr>
        <w:t xml:space="preserve">  програми</w:t>
      </w:r>
    </w:p>
    <w:p w14:paraId="6E18941F" w14:textId="77777777" w:rsidR="00A22B88" w:rsidRPr="002E43B8" w:rsidRDefault="00A22B88" w:rsidP="00A22B88">
      <w:pPr>
        <w:spacing w:after="0" w:line="240" w:lineRule="auto"/>
        <w:rPr>
          <w:rFonts w:ascii="Times New Roman" w:eastAsia="Times New Roman" w:hAnsi="Times New Roman" w:cs="Times New Roman"/>
          <w:b/>
          <w:sz w:val="28"/>
          <w:szCs w:val="28"/>
          <w:highlight w:val="yellow"/>
          <w:lang w:eastAsia="ru-RU"/>
        </w:rPr>
      </w:pP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2945"/>
      </w:tblGrid>
      <w:tr w:rsidR="00A22B88" w:rsidRPr="002E43B8" w14:paraId="1A308DAB" w14:textId="77777777" w:rsidTr="00A22B88">
        <w:trPr>
          <w:trHeight w:val="86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3FF75143"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0DF555AE" w14:textId="77777777" w:rsidR="00A22B88" w:rsidRPr="00135931" w:rsidRDefault="00A22B88" w:rsidP="00A22B88">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12945" w:type="dxa"/>
            <w:tcBorders>
              <w:top w:val="single" w:sz="4" w:space="0" w:color="auto"/>
              <w:left w:val="single" w:sz="4" w:space="0" w:color="auto"/>
              <w:right w:val="single" w:sz="4" w:space="0" w:color="auto"/>
            </w:tcBorders>
            <w:vAlign w:val="center"/>
          </w:tcPr>
          <w:p w14:paraId="17E49BA0" w14:textId="74D8D315"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3833116E"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2E43B8" w14:paraId="08805F02" w14:textId="77777777" w:rsidTr="00A22B88">
        <w:trPr>
          <w:trHeight w:val="22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53B7916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12945" w:type="dxa"/>
            <w:tcBorders>
              <w:top w:val="single" w:sz="4" w:space="0" w:color="auto"/>
              <w:left w:val="single" w:sz="4" w:space="0" w:color="auto"/>
              <w:bottom w:val="single" w:sz="4" w:space="0" w:color="auto"/>
              <w:right w:val="single" w:sz="4" w:space="0" w:color="auto"/>
            </w:tcBorders>
            <w:hideMark/>
          </w:tcPr>
          <w:p w14:paraId="445192FA"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Вивчення гpунтообpобних машин i знаpядь для основного i повеpхневого обpобiтку </w:t>
            </w:r>
            <w:r w:rsidRPr="00D62EE8">
              <w:rPr>
                <w:rFonts w:ascii="Times New Roman" w:eastAsia="Times New Roman" w:hAnsi="Times New Roman" w:cs="Times New Roman"/>
                <w:sz w:val="28"/>
                <w:szCs w:val="28"/>
                <w:lang w:eastAsia="uk-UA"/>
              </w:rPr>
              <w:t>ґ</w:t>
            </w:r>
            <w:r w:rsidRPr="00D62EE8">
              <w:rPr>
                <w:rFonts w:ascii="Times New Roman" w:eastAsia="Times New Roman" w:hAnsi="Times New Roman" w:cs="Times New Roman"/>
                <w:b/>
                <w:sz w:val="28"/>
                <w:szCs w:val="28"/>
                <w:lang w:eastAsia="ru-RU"/>
              </w:rPr>
              <w:t>pунту, машин для внесення добрив відповідно до кваліфікації А2</w:t>
            </w:r>
          </w:p>
        </w:tc>
      </w:tr>
      <w:tr w:rsidR="00A22B88" w:rsidRPr="002E43B8" w14:paraId="141250EF" w14:textId="77777777" w:rsidTr="00A22B88">
        <w:trPr>
          <w:trHeight w:val="3030"/>
          <w:jc w:val="center"/>
        </w:trPr>
        <w:tc>
          <w:tcPr>
            <w:tcW w:w="1641" w:type="dxa"/>
            <w:tcBorders>
              <w:top w:val="single" w:sz="4" w:space="0" w:color="auto"/>
              <w:left w:val="single" w:sz="4" w:space="0" w:color="auto"/>
              <w:right w:val="single" w:sz="4" w:space="0" w:color="auto"/>
            </w:tcBorders>
            <w:vAlign w:val="center"/>
            <w:hideMark/>
          </w:tcPr>
          <w:p w14:paraId="3FC98F91" w14:textId="77777777" w:rsidR="00A22B88" w:rsidRPr="00DD2A0D" w:rsidRDefault="00A22B88" w:rsidP="00A22B88">
            <w:pPr>
              <w:spacing w:after="0" w:line="240" w:lineRule="auto"/>
              <w:outlineLvl w:val="8"/>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ТРА2-1.1.</w:t>
            </w:r>
          </w:p>
        </w:tc>
        <w:tc>
          <w:tcPr>
            <w:tcW w:w="12945" w:type="dxa"/>
            <w:tcBorders>
              <w:top w:val="single" w:sz="4" w:space="0" w:color="auto"/>
              <w:left w:val="single" w:sz="4" w:space="0" w:color="auto"/>
              <w:right w:val="single" w:sz="4" w:space="0" w:color="auto"/>
            </w:tcBorders>
            <w:hideMark/>
          </w:tcPr>
          <w:p w14:paraId="32957E3A"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Гpунтообpобнi машини i знаpяддя для основного i повеpхневого обpобiтку </w:t>
            </w:r>
            <w:r w:rsidRPr="00D62EE8">
              <w:rPr>
                <w:rFonts w:ascii="Times New Roman" w:eastAsia="Times New Roman" w:hAnsi="Times New Roman" w:cs="Times New Roman"/>
                <w:b/>
                <w:sz w:val="28"/>
                <w:szCs w:val="28"/>
                <w:lang w:eastAsia="uk-UA"/>
              </w:rPr>
              <w:t>ґ</w:t>
            </w:r>
            <w:r w:rsidRPr="00D62EE8">
              <w:rPr>
                <w:rFonts w:ascii="Times New Roman" w:eastAsia="Times New Roman" w:hAnsi="Times New Roman" w:cs="Times New Roman"/>
                <w:b/>
                <w:sz w:val="28"/>
                <w:szCs w:val="28"/>
                <w:lang w:eastAsia="ru-RU"/>
              </w:rPr>
              <w:t>pунту</w:t>
            </w:r>
          </w:p>
          <w:p w14:paraId="2C1834AA"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Роль сільськогосподарських машин у зниженні собівартості польових робіт, полегшенні  праці   та  підвищенні  її продуктивності.</w:t>
            </w:r>
          </w:p>
          <w:p w14:paraId="37A91D13"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Плуги, особливості будови та регулювання.</w:t>
            </w:r>
            <w:r w:rsidRPr="00D62EE8">
              <w:t xml:space="preserve"> </w:t>
            </w:r>
            <w:r w:rsidRPr="00D62EE8">
              <w:rPr>
                <w:rFonts w:ascii="Times New Roman" w:eastAsia="Times New Roman" w:hAnsi="Times New Roman" w:cs="Times New Roman"/>
                <w:sz w:val="28"/>
                <w:szCs w:val="28"/>
                <w:lang w:eastAsia="uk-UA"/>
              </w:rPr>
              <w:t>Лущильники,   особливості   будови   і регулювання. Борони   дискові   важкі,   особливості будови і регулювання. Вирівнювачі.</w:t>
            </w:r>
          </w:p>
          <w:p w14:paraId="6DCD2808"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Культиватори,   особливості   будови   і регулювання.</w:t>
            </w:r>
          </w:p>
          <w:p w14:paraId="7285BBB5"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Комбіновані   ґрунтообробні   агрегати, призначення, робота та регулювання. Зчіпки,     призначення, будова та агрегатування.</w:t>
            </w:r>
          </w:p>
          <w:p w14:paraId="0F7EF1E3"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sz w:val="28"/>
                <w:szCs w:val="28"/>
                <w:lang w:eastAsia="uk-UA"/>
              </w:rPr>
              <w:t>Причіпні широкозахоплювалью агрегати. Технологічне    налагодження    машин. Безпека праці.</w:t>
            </w:r>
          </w:p>
        </w:tc>
      </w:tr>
      <w:tr w:rsidR="00A22B88" w:rsidRPr="002E43B8" w14:paraId="43CCAC7E" w14:textId="77777777" w:rsidTr="00A22B88">
        <w:trPr>
          <w:trHeight w:val="1610"/>
          <w:jc w:val="center"/>
        </w:trPr>
        <w:tc>
          <w:tcPr>
            <w:tcW w:w="1641" w:type="dxa"/>
            <w:tcBorders>
              <w:top w:val="single" w:sz="4" w:space="0" w:color="auto"/>
              <w:left w:val="single" w:sz="4" w:space="0" w:color="auto"/>
              <w:right w:val="single" w:sz="4" w:space="0" w:color="auto"/>
            </w:tcBorders>
            <w:vAlign w:val="center"/>
            <w:hideMark/>
          </w:tcPr>
          <w:p w14:paraId="1DB78E88" w14:textId="77777777" w:rsidR="00A22B88" w:rsidRPr="00DD2A0D" w:rsidRDefault="00A22B88" w:rsidP="00A22B88">
            <w:pPr>
              <w:spacing w:after="0" w:line="240" w:lineRule="auto"/>
              <w:outlineLvl w:val="8"/>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ТРА2-1.2.</w:t>
            </w:r>
          </w:p>
        </w:tc>
        <w:tc>
          <w:tcPr>
            <w:tcW w:w="12945" w:type="dxa"/>
            <w:tcBorders>
              <w:top w:val="single" w:sz="4" w:space="0" w:color="auto"/>
              <w:left w:val="single" w:sz="4" w:space="0" w:color="auto"/>
              <w:right w:val="single" w:sz="4" w:space="0" w:color="auto"/>
            </w:tcBorders>
            <w:hideMark/>
          </w:tcPr>
          <w:p w14:paraId="25E3C99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Машини для приготування,</w:t>
            </w:r>
            <w:r>
              <w:rPr>
                <w:rFonts w:ascii="Times New Roman" w:eastAsia="Times New Roman" w:hAnsi="Times New Roman" w:cs="Times New Roman"/>
                <w:b/>
                <w:sz w:val="28"/>
                <w:szCs w:val="28"/>
                <w:lang w:eastAsia="ru-RU"/>
              </w:rPr>
              <w:t xml:space="preserve"> </w:t>
            </w:r>
            <w:r w:rsidRPr="00D62EE8">
              <w:rPr>
                <w:rFonts w:ascii="Times New Roman" w:eastAsia="Times New Roman" w:hAnsi="Times New Roman" w:cs="Times New Roman"/>
                <w:b/>
                <w:sz w:val="28"/>
                <w:szCs w:val="28"/>
                <w:lang w:eastAsia="ru-RU"/>
              </w:rPr>
              <w:t>навантаження та внесення добрив.</w:t>
            </w:r>
          </w:p>
          <w:p w14:paraId="2EB9FCC0"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Особливості   будови   і   регулювання машин для внесення органічних добрив.</w:t>
            </w:r>
          </w:p>
          <w:p w14:paraId="3022297E"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Будова начіпних навантажувачів.</w:t>
            </w:r>
          </w:p>
          <w:p w14:paraId="299E9526" w14:textId="77777777" w:rsidR="00A22B88" w:rsidRPr="00D62EE8" w:rsidRDefault="00A22B88" w:rsidP="00A22B88">
            <w:pPr>
              <w:spacing w:after="0" w:line="240" w:lineRule="auto"/>
              <w:jc w:val="both"/>
              <w:rPr>
                <w:rFonts w:ascii="Times New Roman" w:eastAsia="Times New Roman" w:hAnsi="Times New Roman" w:cs="Times New Roman"/>
                <w:sz w:val="28"/>
                <w:szCs w:val="28"/>
                <w:vertAlign w:val="superscript"/>
                <w:lang w:eastAsia="ru-RU"/>
              </w:rPr>
            </w:pPr>
            <w:r w:rsidRPr="00D62EE8">
              <w:rPr>
                <w:rFonts w:ascii="Times New Roman" w:eastAsia="Times New Roman" w:hAnsi="Times New Roman" w:cs="Times New Roman"/>
                <w:sz w:val="28"/>
                <w:szCs w:val="28"/>
                <w:lang w:eastAsia="uk-UA"/>
              </w:rPr>
              <w:t xml:space="preserve">Особливості будови розкидачів рідких, мінеральних добрив, принцип дії. Технологічне    налагодження    машин. Безпека </w:t>
            </w:r>
            <w:proofErr w:type="spellStart"/>
            <w:r w:rsidRPr="00D62EE8">
              <w:rPr>
                <w:rFonts w:ascii="Times New Roman" w:eastAsia="Times New Roman" w:hAnsi="Times New Roman" w:cs="Times New Roman"/>
                <w:sz w:val="28"/>
                <w:szCs w:val="28"/>
                <w:lang w:eastAsia="uk-UA"/>
              </w:rPr>
              <w:t>пра</w:t>
            </w:r>
            <w:r w:rsidRPr="00D62EE8">
              <w:rPr>
                <w:rFonts w:ascii="Times New Roman" w:eastAsia="Times New Roman" w:hAnsi="Times New Roman" w:cs="Times New Roman"/>
                <w:sz w:val="28"/>
                <w:szCs w:val="28"/>
                <w:lang w:val="ru-RU" w:eastAsia="uk-UA"/>
              </w:rPr>
              <w:t>ці</w:t>
            </w:r>
            <w:proofErr w:type="spellEnd"/>
            <w:r w:rsidRPr="00D62EE8">
              <w:rPr>
                <w:rFonts w:ascii="Times New Roman" w:eastAsia="Times New Roman" w:hAnsi="Times New Roman" w:cs="Times New Roman"/>
                <w:sz w:val="28"/>
                <w:szCs w:val="28"/>
                <w:lang w:eastAsia="uk-UA"/>
              </w:rPr>
              <w:t>.</w:t>
            </w:r>
          </w:p>
        </w:tc>
      </w:tr>
      <w:tr w:rsidR="00A22B88" w:rsidRPr="00D62EE8" w14:paraId="2BB0004B" w14:textId="77777777" w:rsidTr="00A22B88">
        <w:trPr>
          <w:trHeight w:val="2257"/>
          <w:jc w:val="center"/>
        </w:trPr>
        <w:tc>
          <w:tcPr>
            <w:tcW w:w="1641" w:type="dxa"/>
            <w:tcBorders>
              <w:top w:val="single" w:sz="4" w:space="0" w:color="auto"/>
              <w:left w:val="single" w:sz="4" w:space="0" w:color="auto"/>
              <w:right w:val="single" w:sz="4" w:space="0" w:color="auto"/>
            </w:tcBorders>
            <w:vAlign w:val="center"/>
            <w:hideMark/>
          </w:tcPr>
          <w:p w14:paraId="1E0247E0" w14:textId="3D4A40F8" w:rsidR="00A22B88" w:rsidRPr="00D62EE8" w:rsidRDefault="00924A60"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ТРА2-1.3</w:t>
            </w:r>
          </w:p>
        </w:tc>
        <w:tc>
          <w:tcPr>
            <w:tcW w:w="12945" w:type="dxa"/>
            <w:tcBorders>
              <w:top w:val="single" w:sz="4" w:space="0" w:color="auto"/>
              <w:left w:val="single" w:sz="4" w:space="0" w:color="auto"/>
              <w:right w:val="single" w:sz="4" w:space="0" w:color="auto"/>
            </w:tcBorders>
            <w:hideMark/>
          </w:tcPr>
          <w:p w14:paraId="588C17A4" w14:textId="3D175B19" w:rsidR="00A22B88" w:rsidRPr="00D62EE8" w:rsidRDefault="00BF2A3D" w:rsidP="00A22B88">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Посівні </w:t>
            </w:r>
            <w:r w:rsidR="00A22B88" w:rsidRPr="00D62EE8">
              <w:rPr>
                <w:rFonts w:ascii="Times New Roman" w:eastAsia="Times New Roman" w:hAnsi="Times New Roman" w:cs="Times New Roman"/>
                <w:b/>
                <w:sz w:val="28"/>
                <w:szCs w:val="28"/>
                <w:lang w:eastAsia="ru-RU"/>
              </w:rPr>
              <w:t xml:space="preserve"> машини.</w:t>
            </w:r>
          </w:p>
          <w:p w14:paraId="1173E26C"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62EE8">
              <w:rPr>
                <w:rFonts w:ascii="Times New Roman" w:eastAsia="Times New Roman" w:hAnsi="Times New Roman" w:cs="Times New Roman"/>
                <w:sz w:val="28"/>
                <w:szCs w:val="28"/>
                <w:lang w:eastAsia="uk-UA"/>
              </w:rPr>
              <w:t>Широкозахоплювальні агрегати для сівби.</w:t>
            </w:r>
          </w:p>
          <w:p w14:paraId="1CFA6FF3"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Сівалки універсальні з електромагнітними дозаторами, електронною системою управління і контролю.</w:t>
            </w:r>
          </w:p>
          <w:p w14:paraId="4EA5740D" w14:textId="77777777" w:rsidR="00A22B88" w:rsidRPr="00D62EE8" w:rsidRDefault="00A22B88" w:rsidP="00A22B88">
            <w:pPr>
              <w:autoSpaceDE w:val="0"/>
              <w:autoSpaceDN w:val="0"/>
              <w:adjustRightInd w:val="0"/>
              <w:spacing w:after="0" w:line="240" w:lineRule="auto"/>
              <w:ind w:firstLine="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Особливості будови сівалки-культиватора із швидкісними робочими органами.</w:t>
            </w:r>
          </w:p>
          <w:p w14:paraId="3C61E818" w14:textId="77777777" w:rsidR="00A22B88" w:rsidRPr="00D62EE8" w:rsidRDefault="00A22B88" w:rsidP="00A22B88">
            <w:pPr>
              <w:spacing w:after="0" w:line="240" w:lineRule="auto"/>
              <w:jc w:val="both"/>
              <w:rPr>
                <w:rFonts w:ascii="Times New Roman" w:eastAsia="Times New Roman" w:hAnsi="Times New Roman" w:cs="Times New Roman"/>
                <w:sz w:val="28"/>
                <w:szCs w:val="28"/>
                <w:lang w:val="ru-RU" w:eastAsia="ru-RU"/>
              </w:rPr>
            </w:pPr>
            <w:r w:rsidRPr="00D62EE8">
              <w:rPr>
                <w:rFonts w:ascii="Times New Roman" w:eastAsia="Times New Roman" w:hAnsi="Times New Roman" w:cs="Times New Roman"/>
                <w:sz w:val="28"/>
                <w:szCs w:val="28"/>
                <w:lang w:eastAsia="uk-UA"/>
              </w:rPr>
              <w:t xml:space="preserve">Технологічне налагодження машин. Безпека </w:t>
            </w:r>
            <w:proofErr w:type="spellStart"/>
            <w:r w:rsidRPr="00D62EE8">
              <w:rPr>
                <w:rFonts w:ascii="Times New Roman" w:eastAsia="Times New Roman" w:hAnsi="Times New Roman" w:cs="Times New Roman"/>
                <w:sz w:val="28"/>
                <w:szCs w:val="28"/>
                <w:lang w:eastAsia="uk-UA"/>
              </w:rPr>
              <w:t>пра</w:t>
            </w:r>
            <w:r w:rsidRPr="00D62EE8">
              <w:rPr>
                <w:rFonts w:ascii="Times New Roman" w:eastAsia="Times New Roman" w:hAnsi="Times New Roman" w:cs="Times New Roman"/>
                <w:sz w:val="28"/>
                <w:szCs w:val="28"/>
                <w:lang w:val="ru-RU" w:eastAsia="uk-UA"/>
              </w:rPr>
              <w:t>ці</w:t>
            </w:r>
            <w:proofErr w:type="spellEnd"/>
            <w:r w:rsidRPr="00D62EE8">
              <w:rPr>
                <w:rFonts w:ascii="Times New Roman" w:eastAsia="Times New Roman" w:hAnsi="Times New Roman" w:cs="Times New Roman"/>
                <w:sz w:val="28"/>
                <w:szCs w:val="28"/>
                <w:lang w:val="ru-RU" w:eastAsia="uk-UA"/>
              </w:rPr>
              <w:t>.</w:t>
            </w:r>
          </w:p>
          <w:p w14:paraId="1311C49A"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Будова і призначення двобічної сигналізації</w:t>
            </w:r>
            <w:r w:rsidRPr="00D62EE8">
              <w:rPr>
                <w:rFonts w:ascii="Times New Roman" w:eastAsia="Times New Roman" w:hAnsi="Times New Roman" w:cs="Times New Roman"/>
                <w:sz w:val="28"/>
                <w:szCs w:val="28"/>
                <w:lang w:val="ru-RU" w:eastAsia="uk-UA"/>
              </w:rPr>
              <w:t>.</w:t>
            </w:r>
          </w:p>
        </w:tc>
      </w:tr>
      <w:tr w:rsidR="00A22B88" w:rsidRPr="00D62EE8" w14:paraId="0B7FB4DC" w14:textId="77777777" w:rsidTr="00A22B88">
        <w:trPr>
          <w:trHeight w:val="1043"/>
          <w:jc w:val="center"/>
        </w:trPr>
        <w:tc>
          <w:tcPr>
            <w:tcW w:w="1641" w:type="dxa"/>
            <w:tcBorders>
              <w:top w:val="single" w:sz="4" w:space="0" w:color="auto"/>
              <w:left w:val="single" w:sz="4" w:space="0" w:color="auto"/>
              <w:right w:val="single" w:sz="4" w:space="0" w:color="auto"/>
            </w:tcBorders>
            <w:vAlign w:val="center"/>
            <w:hideMark/>
          </w:tcPr>
          <w:p w14:paraId="1A080781" w14:textId="072CBFA4" w:rsidR="00A22B88" w:rsidRPr="00D62EE8" w:rsidRDefault="00924A60"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ТРА2-1.4</w:t>
            </w:r>
            <w:r w:rsidR="00A22B88" w:rsidRPr="00D62EE8">
              <w:rPr>
                <w:rFonts w:ascii="Times New Roman" w:eastAsia="Times New Roman" w:hAnsi="Times New Roman" w:cs="Times New Roman"/>
                <w:b/>
                <w:sz w:val="28"/>
                <w:szCs w:val="28"/>
                <w:lang w:eastAsia="ru-RU"/>
              </w:rPr>
              <w:t>.</w:t>
            </w:r>
          </w:p>
        </w:tc>
        <w:tc>
          <w:tcPr>
            <w:tcW w:w="12945" w:type="dxa"/>
            <w:tcBorders>
              <w:top w:val="single" w:sz="4" w:space="0" w:color="auto"/>
              <w:left w:val="single" w:sz="4" w:space="0" w:color="auto"/>
              <w:right w:val="single" w:sz="4" w:space="0" w:color="auto"/>
            </w:tcBorders>
          </w:tcPr>
          <w:p w14:paraId="41149390"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Вивчення сівалок, культиваторів із швидкісними робочими органами.</w:t>
            </w:r>
          </w:p>
          <w:p w14:paraId="4D6DE1E4"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Комбіновані зернові сівалки. Комбіновані стерньові сівалки</w:t>
            </w:r>
            <w:r w:rsidRPr="00D62EE8">
              <w:t xml:space="preserve"> </w:t>
            </w:r>
            <w:r w:rsidRPr="00D62EE8">
              <w:rPr>
                <w:rFonts w:ascii="Times New Roman" w:eastAsia="Times New Roman" w:hAnsi="Times New Roman" w:cs="Times New Roman"/>
                <w:sz w:val="28"/>
                <w:szCs w:val="28"/>
                <w:lang w:eastAsia="uk-UA"/>
              </w:rPr>
              <w:t>, культиватори із швидкісними робочими органами.</w:t>
            </w:r>
          </w:p>
        </w:tc>
      </w:tr>
    </w:tbl>
    <w:p w14:paraId="3D4A04E8" w14:textId="77777777" w:rsidR="00A22B88" w:rsidRPr="00D62EE8" w:rsidRDefault="00A22B88" w:rsidP="00A22B88"/>
    <w:p w14:paraId="5BAB1FD5"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p>
    <w:p w14:paraId="4EF10944" w14:textId="568E8565" w:rsidR="00A22B88" w:rsidRDefault="00A22B88" w:rsidP="00A22B88">
      <w:pPr>
        <w:jc w:val="center"/>
        <w:rPr>
          <w:rFonts w:ascii="Times New Roman" w:eastAsia="Times New Roman" w:hAnsi="Times New Roman" w:cs="Times New Roman"/>
          <w:sz w:val="28"/>
          <w:szCs w:val="28"/>
          <w:lang w:eastAsia="ru-RU"/>
        </w:rPr>
      </w:pPr>
    </w:p>
    <w:p w14:paraId="34A04FEE" w14:textId="052727F2" w:rsidR="00BF2A3D" w:rsidRDefault="00BF2A3D" w:rsidP="00A22B88">
      <w:pPr>
        <w:jc w:val="center"/>
        <w:rPr>
          <w:rFonts w:ascii="Times New Roman" w:eastAsia="Times New Roman" w:hAnsi="Times New Roman" w:cs="Times New Roman"/>
          <w:sz w:val="28"/>
          <w:szCs w:val="28"/>
          <w:lang w:eastAsia="ru-RU"/>
        </w:rPr>
      </w:pPr>
    </w:p>
    <w:p w14:paraId="4A341128" w14:textId="4A8305BF" w:rsidR="00BF2A3D" w:rsidRDefault="00BF2A3D" w:rsidP="00A22B88">
      <w:pPr>
        <w:jc w:val="center"/>
        <w:rPr>
          <w:rFonts w:ascii="Times New Roman" w:eastAsia="Times New Roman" w:hAnsi="Times New Roman" w:cs="Times New Roman"/>
          <w:sz w:val="28"/>
          <w:szCs w:val="28"/>
          <w:lang w:eastAsia="ru-RU"/>
        </w:rPr>
      </w:pPr>
    </w:p>
    <w:p w14:paraId="1F803E8A" w14:textId="15EBF8EB" w:rsidR="00BF2A3D" w:rsidRDefault="00BF2A3D" w:rsidP="00A22B88">
      <w:pPr>
        <w:jc w:val="center"/>
        <w:rPr>
          <w:rFonts w:ascii="Times New Roman" w:eastAsia="Times New Roman" w:hAnsi="Times New Roman" w:cs="Times New Roman"/>
          <w:sz w:val="28"/>
          <w:szCs w:val="28"/>
          <w:lang w:eastAsia="ru-RU"/>
        </w:rPr>
      </w:pPr>
    </w:p>
    <w:p w14:paraId="18B91F79" w14:textId="10F91F1B" w:rsidR="00BF2A3D" w:rsidRDefault="00BF2A3D" w:rsidP="00A22B88">
      <w:pPr>
        <w:jc w:val="center"/>
        <w:rPr>
          <w:rFonts w:ascii="Times New Roman" w:eastAsia="Times New Roman" w:hAnsi="Times New Roman" w:cs="Times New Roman"/>
          <w:sz w:val="28"/>
          <w:szCs w:val="28"/>
          <w:lang w:eastAsia="ru-RU"/>
        </w:rPr>
      </w:pPr>
    </w:p>
    <w:p w14:paraId="402B007D" w14:textId="4CBE7F4B" w:rsidR="00BF2A3D" w:rsidRDefault="00BF2A3D" w:rsidP="00A22B88">
      <w:pPr>
        <w:jc w:val="center"/>
        <w:rPr>
          <w:rFonts w:ascii="Times New Roman" w:eastAsia="Times New Roman" w:hAnsi="Times New Roman" w:cs="Times New Roman"/>
          <w:sz w:val="28"/>
          <w:szCs w:val="28"/>
          <w:lang w:eastAsia="ru-RU"/>
        </w:rPr>
      </w:pPr>
    </w:p>
    <w:p w14:paraId="43264FD0" w14:textId="2FD0CA29" w:rsidR="00BF2A3D" w:rsidRDefault="00BF2A3D" w:rsidP="00A22B88">
      <w:pPr>
        <w:jc w:val="center"/>
        <w:rPr>
          <w:rFonts w:ascii="Times New Roman" w:eastAsia="Times New Roman" w:hAnsi="Times New Roman" w:cs="Times New Roman"/>
          <w:sz w:val="28"/>
          <w:szCs w:val="28"/>
          <w:lang w:eastAsia="ru-RU"/>
        </w:rPr>
      </w:pPr>
    </w:p>
    <w:p w14:paraId="77E85A70" w14:textId="27E268D5" w:rsidR="00BF2A3D" w:rsidRDefault="00BF2A3D" w:rsidP="00A22B88">
      <w:pPr>
        <w:jc w:val="center"/>
        <w:rPr>
          <w:rFonts w:ascii="Times New Roman" w:eastAsia="Times New Roman" w:hAnsi="Times New Roman" w:cs="Times New Roman"/>
          <w:sz w:val="28"/>
          <w:szCs w:val="28"/>
          <w:lang w:eastAsia="ru-RU"/>
        </w:rPr>
      </w:pPr>
    </w:p>
    <w:p w14:paraId="33DC8DD2" w14:textId="2F396DFB" w:rsidR="00BF2A3D" w:rsidRDefault="00BF2A3D" w:rsidP="00A22B88">
      <w:pPr>
        <w:jc w:val="center"/>
        <w:rPr>
          <w:rFonts w:ascii="Times New Roman" w:eastAsia="Times New Roman" w:hAnsi="Times New Roman" w:cs="Times New Roman"/>
          <w:sz w:val="28"/>
          <w:szCs w:val="28"/>
          <w:lang w:eastAsia="ru-RU"/>
        </w:rPr>
      </w:pPr>
    </w:p>
    <w:p w14:paraId="45D8541A" w14:textId="3D26C171" w:rsidR="00BF2A3D" w:rsidRDefault="00BF2A3D" w:rsidP="00A22B88">
      <w:pPr>
        <w:jc w:val="center"/>
        <w:rPr>
          <w:rFonts w:ascii="Times New Roman" w:eastAsia="Times New Roman" w:hAnsi="Times New Roman" w:cs="Times New Roman"/>
          <w:sz w:val="28"/>
          <w:szCs w:val="28"/>
          <w:lang w:eastAsia="ru-RU"/>
        </w:rPr>
      </w:pPr>
    </w:p>
    <w:p w14:paraId="12D7ECC9" w14:textId="00A3A19B" w:rsidR="00450042" w:rsidRDefault="00450042" w:rsidP="00A22B88">
      <w:pPr>
        <w:jc w:val="center"/>
        <w:rPr>
          <w:rFonts w:ascii="Times New Roman" w:eastAsia="Times New Roman" w:hAnsi="Times New Roman" w:cs="Times New Roman"/>
          <w:sz w:val="28"/>
          <w:szCs w:val="28"/>
          <w:lang w:eastAsia="ru-RU"/>
        </w:rPr>
      </w:pPr>
    </w:p>
    <w:p w14:paraId="207B6ED5" w14:textId="3A57ABB6" w:rsidR="00450042" w:rsidRDefault="00450042" w:rsidP="00A22B88">
      <w:pPr>
        <w:jc w:val="center"/>
        <w:rPr>
          <w:rFonts w:ascii="Times New Roman" w:eastAsia="Times New Roman" w:hAnsi="Times New Roman" w:cs="Times New Roman"/>
          <w:sz w:val="28"/>
          <w:szCs w:val="28"/>
          <w:lang w:eastAsia="ru-RU"/>
        </w:rPr>
      </w:pPr>
    </w:p>
    <w:p w14:paraId="50632B49" w14:textId="078080AA" w:rsidR="00450042" w:rsidRDefault="00450042" w:rsidP="00A22B88">
      <w:pPr>
        <w:jc w:val="center"/>
        <w:rPr>
          <w:rFonts w:ascii="Times New Roman" w:eastAsia="Times New Roman" w:hAnsi="Times New Roman" w:cs="Times New Roman"/>
          <w:sz w:val="28"/>
          <w:szCs w:val="28"/>
          <w:lang w:eastAsia="ru-RU"/>
        </w:rPr>
      </w:pPr>
    </w:p>
    <w:p w14:paraId="67D4B7DF" w14:textId="669ED61A" w:rsidR="00450042" w:rsidRDefault="00450042" w:rsidP="00A22B88">
      <w:pPr>
        <w:jc w:val="center"/>
        <w:rPr>
          <w:rFonts w:ascii="Times New Roman" w:eastAsia="Times New Roman" w:hAnsi="Times New Roman" w:cs="Times New Roman"/>
          <w:sz w:val="28"/>
          <w:szCs w:val="28"/>
          <w:lang w:eastAsia="ru-RU"/>
        </w:rPr>
      </w:pPr>
    </w:p>
    <w:p w14:paraId="0960573C" w14:textId="77777777" w:rsidR="00450042" w:rsidRDefault="00450042" w:rsidP="00A22B88">
      <w:pPr>
        <w:jc w:val="center"/>
        <w:rPr>
          <w:rFonts w:ascii="Times New Roman" w:eastAsia="Times New Roman" w:hAnsi="Times New Roman" w:cs="Times New Roman"/>
          <w:sz w:val="28"/>
          <w:szCs w:val="28"/>
          <w:lang w:eastAsia="ru-RU"/>
        </w:rPr>
      </w:pPr>
    </w:p>
    <w:p w14:paraId="0CABF4CD" w14:textId="77777777" w:rsidR="00BF2A3D" w:rsidRDefault="00BF2A3D" w:rsidP="00BF2A3D">
      <w:pPr>
        <w:spacing w:after="0" w:line="20" w:lineRule="atLeast"/>
        <w:jc w:val="center"/>
        <w:rPr>
          <w:rFonts w:ascii="Times New Roman" w:eastAsia="Times New Roman" w:hAnsi="Times New Roman" w:cs="Times New Roman"/>
          <w:b/>
          <w:bCs/>
          <w:spacing w:val="-10"/>
          <w:sz w:val="28"/>
          <w:szCs w:val="28"/>
          <w:lang w:eastAsia="uk-UA"/>
        </w:rPr>
      </w:pPr>
    </w:p>
    <w:p w14:paraId="3BDB0203" w14:textId="77777777" w:rsidR="00BF2A3D" w:rsidRPr="00276450" w:rsidRDefault="00BF2A3D" w:rsidP="00BF2A3D">
      <w:pPr>
        <w:spacing w:after="0" w:line="20" w:lineRule="atLeast"/>
        <w:jc w:val="center"/>
        <w:rPr>
          <w:rFonts w:ascii="Times New Roman" w:eastAsia="Times New Roman" w:hAnsi="Times New Roman" w:cs="Times New Roman"/>
          <w:b/>
          <w:spacing w:val="-10"/>
          <w:sz w:val="28"/>
          <w:szCs w:val="28"/>
          <w:lang w:eastAsia="ru-RU"/>
        </w:rPr>
      </w:pPr>
      <w:r w:rsidRPr="00276450">
        <w:rPr>
          <w:rFonts w:ascii="Times New Roman" w:eastAsia="Times New Roman" w:hAnsi="Times New Roman" w:cs="Times New Roman"/>
          <w:b/>
          <w:bCs/>
          <w:spacing w:val="-10"/>
          <w:sz w:val="28"/>
          <w:szCs w:val="28"/>
          <w:lang w:eastAsia="uk-UA"/>
        </w:rPr>
        <w:lastRenderedPageBreak/>
        <w:t>НАВЧАЛЬНА ПРОГРАМА З ПРЕДМЕТА</w:t>
      </w:r>
    </w:p>
    <w:p w14:paraId="5BE90701" w14:textId="0C16CFB8" w:rsidR="00BF2A3D" w:rsidRPr="00276450" w:rsidRDefault="00BF2A3D" w:rsidP="00BF2A3D">
      <w:pPr>
        <w:spacing w:after="0" w:line="240" w:lineRule="auto"/>
        <w:jc w:val="center"/>
        <w:rPr>
          <w:rFonts w:ascii="Times New Roman" w:eastAsia="Times New Roman" w:hAnsi="Times New Roman" w:cs="Times New Roman"/>
          <w:b/>
          <w:sz w:val="28"/>
          <w:szCs w:val="28"/>
          <w:lang w:eastAsia="ru-RU"/>
        </w:rPr>
      </w:pPr>
      <w:r w:rsidRPr="00276450">
        <w:rPr>
          <w:rFonts w:ascii="Times New Roman" w:eastAsia="Times New Roman" w:hAnsi="Times New Roman" w:cs="Times New Roman"/>
          <w:bCs/>
          <w:spacing w:val="-10"/>
          <w:sz w:val="28"/>
          <w:szCs w:val="28"/>
          <w:lang w:eastAsia="uk-UA"/>
        </w:rPr>
        <w:t>«</w:t>
      </w:r>
      <w:r>
        <w:rPr>
          <w:rFonts w:ascii="Times New Roman" w:eastAsia="Times New Roman" w:hAnsi="Times New Roman" w:cs="Times New Roman"/>
          <w:b/>
          <w:sz w:val="28"/>
          <w:szCs w:val="28"/>
          <w:lang w:eastAsia="ru-RU"/>
        </w:rPr>
        <w:t>Слюсарно-ремонтна справа</w:t>
      </w:r>
      <w:r w:rsidRPr="00276450">
        <w:rPr>
          <w:rFonts w:ascii="Times New Roman" w:eastAsia="Times New Roman" w:hAnsi="Times New Roman" w:cs="Times New Roman"/>
          <w:b/>
          <w:sz w:val="28"/>
          <w:szCs w:val="28"/>
          <w:lang w:eastAsia="ru-RU"/>
        </w:rPr>
        <w:t>»</w:t>
      </w:r>
    </w:p>
    <w:p w14:paraId="15BE8A02" w14:textId="77777777" w:rsidR="00BF2A3D" w:rsidRPr="00CF2043" w:rsidRDefault="00BF2A3D" w:rsidP="00BF2A3D">
      <w:pPr>
        <w:spacing w:after="0" w:line="240" w:lineRule="auto"/>
        <w:jc w:val="both"/>
        <w:rPr>
          <w:rFonts w:ascii="Times New Roman" w:eastAsia="Times New Roman" w:hAnsi="Times New Roman" w:cs="Times New Roman"/>
          <w:bCs/>
          <w:spacing w:val="-10"/>
          <w:sz w:val="28"/>
          <w:szCs w:val="28"/>
          <w:highlight w:val="magenta"/>
          <w:lang w:eastAsia="uk-UA"/>
        </w:rPr>
      </w:pPr>
    </w:p>
    <w:p w14:paraId="49C11DA2" w14:textId="77777777" w:rsidR="00BF2A3D" w:rsidRPr="00135931" w:rsidRDefault="00BF2A3D" w:rsidP="00BF2A3D">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CF2043">
        <w:rPr>
          <w:rFonts w:ascii="Times New Roman" w:eastAsia="Times New Roman" w:hAnsi="Times New Roman" w:cs="Times New Roman"/>
          <w:bCs/>
          <w:iCs/>
          <w:spacing w:val="-10"/>
          <w:sz w:val="28"/>
          <w:szCs w:val="28"/>
          <w:lang w:eastAsia="uk-UA"/>
        </w:rPr>
        <w:t xml:space="preserve">Професія:   </w:t>
      </w:r>
      <w:r w:rsidRPr="00135931">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109A9E74" w14:textId="77777777" w:rsidR="00BF2A3D" w:rsidRPr="00CF2043" w:rsidRDefault="00BF2A3D" w:rsidP="00BF2A3D">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sz w:val="28"/>
          <w:szCs w:val="28"/>
          <w:lang w:eastAsia="ru-RU"/>
        </w:rPr>
        <w:tab/>
      </w:r>
      <w:r w:rsidRPr="00CF2043">
        <w:rPr>
          <w:rFonts w:ascii="Times New Roman" w:eastAsia="Times New Roman" w:hAnsi="Times New Roman" w:cs="Times New Roman"/>
          <w:sz w:val="28"/>
          <w:szCs w:val="28"/>
          <w:lang w:eastAsia="ru-RU"/>
        </w:rPr>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16BD9060" w14:textId="77777777" w:rsidR="00BF2A3D" w:rsidRPr="002E43B8" w:rsidRDefault="00BF2A3D" w:rsidP="00BF2A3D">
      <w:pPr>
        <w:spacing w:after="0" w:line="240" w:lineRule="auto"/>
        <w:rPr>
          <w:rFonts w:ascii="Times New Roman" w:eastAsia="Times New Roman" w:hAnsi="Times New Roman" w:cs="Times New Roman"/>
          <w:sz w:val="28"/>
          <w:szCs w:val="28"/>
          <w:highlight w:val="yellow"/>
          <w:lang w:eastAsia="ru-RU"/>
        </w:rPr>
      </w:pP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9497"/>
        <w:gridCol w:w="1134"/>
        <w:gridCol w:w="851"/>
        <w:gridCol w:w="1693"/>
      </w:tblGrid>
      <w:tr w:rsidR="00BF2A3D" w:rsidRPr="002E43B8" w14:paraId="0D519F94" w14:textId="77777777" w:rsidTr="00BF2A3D">
        <w:trPr>
          <w:trHeight w:val="507"/>
          <w:jc w:val="center"/>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01586A40"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37F0D5A5" w14:textId="77777777" w:rsidR="00BF2A3D" w:rsidRPr="00135931" w:rsidRDefault="00BF2A3D" w:rsidP="00BF2A3D">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9497" w:type="dxa"/>
            <w:vMerge w:val="restart"/>
            <w:tcBorders>
              <w:top w:val="single" w:sz="4" w:space="0" w:color="auto"/>
              <w:left w:val="single" w:sz="4" w:space="0" w:color="auto"/>
              <w:bottom w:val="single" w:sz="4" w:space="0" w:color="auto"/>
              <w:right w:val="single" w:sz="4" w:space="0" w:color="auto"/>
            </w:tcBorders>
            <w:vAlign w:val="center"/>
            <w:hideMark/>
          </w:tcPr>
          <w:p w14:paraId="2D40DDDB"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Назва теми (компетентності)</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14:paraId="2C8BE15E"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Кількість годин</w:t>
            </w:r>
          </w:p>
        </w:tc>
      </w:tr>
      <w:tr w:rsidR="00BF2A3D" w:rsidRPr="002E43B8" w14:paraId="7CFF3118" w14:textId="77777777" w:rsidTr="00BF2A3D">
        <w:trPr>
          <w:trHeight w:val="347"/>
          <w:jc w:val="center"/>
        </w:trPr>
        <w:tc>
          <w:tcPr>
            <w:tcW w:w="1722" w:type="dxa"/>
            <w:vMerge/>
            <w:tcBorders>
              <w:top w:val="single" w:sz="4" w:space="0" w:color="auto"/>
              <w:left w:val="single" w:sz="4" w:space="0" w:color="auto"/>
              <w:bottom w:val="single" w:sz="4" w:space="0" w:color="auto"/>
              <w:right w:val="single" w:sz="4" w:space="0" w:color="auto"/>
            </w:tcBorders>
            <w:vAlign w:val="center"/>
            <w:hideMark/>
          </w:tcPr>
          <w:p w14:paraId="0F63AEBC" w14:textId="77777777" w:rsidR="00BF2A3D" w:rsidRPr="00135931" w:rsidRDefault="00BF2A3D" w:rsidP="00BF2A3D">
            <w:pPr>
              <w:spacing w:after="0"/>
              <w:jc w:val="center"/>
              <w:rPr>
                <w:rFonts w:ascii="Times New Roman" w:eastAsia="Times New Roman" w:hAnsi="Times New Roman" w:cs="Times New Roman"/>
                <w:b/>
                <w:i/>
                <w:sz w:val="28"/>
                <w:szCs w:val="28"/>
                <w:lang w:eastAsia="ru-RU"/>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7E331E16" w14:textId="77777777" w:rsidR="00BF2A3D" w:rsidRPr="00135931" w:rsidRDefault="00BF2A3D" w:rsidP="00BF2A3D">
            <w:pPr>
              <w:spacing w:after="0"/>
              <w:jc w:val="cente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163040" w14:textId="77777777" w:rsidR="00BF2A3D" w:rsidRPr="00135931" w:rsidRDefault="00BF2A3D" w:rsidP="00BF2A3D">
            <w:pPr>
              <w:spacing w:after="0" w:line="240" w:lineRule="auto"/>
              <w:jc w:val="center"/>
              <w:rPr>
                <w:rFonts w:ascii="Times New Roman" w:eastAsia="Times New Roman" w:hAnsi="Times New Roman" w:cs="Times New Roman"/>
                <w:b/>
                <w:bCs/>
                <w:sz w:val="28"/>
                <w:szCs w:val="28"/>
                <w:lang w:eastAsia="ru-RU"/>
              </w:rPr>
            </w:pPr>
            <w:r w:rsidRPr="00135931">
              <w:rPr>
                <w:rFonts w:ascii="Times New Roman" w:eastAsia="Times New Roman" w:hAnsi="Times New Roman" w:cs="Times New Roman"/>
                <w:b/>
                <w:bCs/>
                <w:sz w:val="28"/>
                <w:szCs w:val="28"/>
                <w:lang w:eastAsia="ru-RU"/>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45BD47"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З них</w:t>
            </w:r>
          </w:p>
          <w:p w14:paraId="5E7AFED8"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ЛПР</w:t>
            </w:r>
          </w:p>
        </w:tc>
        <w:tc>
          <w:tcPr>
            <w:tcW w:w="1693" w:type="dxa"/>
            <w:tcBorders>
              <w:top w:val="single" w:sz="4" w:space="0" w:color="auto"/>
              <w:left w:val="single" w:sz="4" w:space="0" w:color="auto"/>
              <w:bottom w:val="single" w:sz="4" w:space="0" w:color="auto"/>
              <w:right w:val="single" w:sz="4" w:space="0" w:color="auto"/>
            </w:tcBorders>
            <w:vAlign w:val="center"/>
          </w:tcPr>
          <w:p w14:paraId="2F8F8B32" w14:textId="77777777" w:rsidR="00BF2A3D" w:rsidRDefault="00BF2A3D" w:rsidP="00BF2A3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p w14:paraId="30DBD821"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p>
        </w:tc>
      </w:tr>
      <w:tr w:rsidR="00BF2A3D" w:rsidRPr="002E43B8" w14:paraId="1F4A151E" w14:textId="77777777" w:rsidTr="004F238F">
        <w:trPr>
          <w:trHeight w:val="852"/>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650B4E04" w14:textId="02ADCBC0" w:rsidR="00BF2A3D" w:rsidRPr="00D62EE8" w:rsidRDefault="00BF2A3D" w:rsidP="00BF2A3D">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А2-2</w:t>
            </w:r>
          </w:p>
        </w:tc>
        <w:tc>
          <w:tcPr>
            <w:tcW w:w="9497" w:type="dxa"/>
            <w:tcBorders>
              <w:top w:val="single" w:sz="4" w:space="0" w:color="auto"/>
              <w:left w:val="single" w:sz="4" w:space="0" w:color="auto"/>
              <w:bottom w:val="single" w:sz="4" w:space="0" w:color="auto"/>
              <w:right w:val="single" w:sz="4" w:space="0" w:color="auto"/>
            </w:tcBorders>
          </w:tcPr>
          <w:p w14:paraId="7DBCE9A8" w14:textId="5BC4D3AD" w:rsidR="00BF2A3D" w:rsidRPr="004F238F" w:rsidRDefault="0079058C" w:rsidP="004F238F">
            <w:pPr>
              <w:tabs>
                <w:tab w:val="center" w:pos="4677"/>
                <w:tab w:val="right" w:pos="9355"/>
              </w:tabs>
              <w:spacing w:after="0" w:line="240" w:lineRule="auto"/>
              <w:ind w:right="142"/>
              <w:rPr>
                <w:rFonts w:ascii="Times New Roman" w:eastAsia="Calibri" w:hAnsi="Times New Roman" w:cs="Times New Roman"/>
                <w:sz w:val="28"/>
                <w:szCs w:val="24"/>
                <w:lang w:eastAsia="ru-RU"/>
              </w:rPr>
            </w:pPr>
            <w:r w:rsidRPr="004F238F">
              <w:rPr>
                <w:rFonts w:ascii="Times New Roman" w:eastAsia="Calibri" w:hAnsi="Times New Roman" w:cs="Times New Roman"/>
                <w:sz w:val="28"/>
                <w:szCs w:val="24"/>
                <w:lang w:eastAsia="ru-RU"/>
              </w:rPr>
              <w:t xml:space="preserve">Технічне обслуговування та ремонт тракторів, сільськогосподарських та інших машин  відповідно </w:t>
            </w:r>
            <w:r w:rsidR="004F238F" w:rsidRPr="004F238F">
              <w:rPr>
                <w:rFonts w:ascii="Times New Roman" w:eastAsia="Calibri" w:hAnsi="Times New Roman" w:cs="Times New Roman"/>
                <w:sz w:val="28"/>
                <w:szCs w:val="24"/>
                <w:lang w:eastAsia="ru-RU"/>
              </w:rPr>
              <w:t xml:space="preserve"> </w:t>
            </w:r>
            <w:r w:rsidRPr="004F238F">
              <w:rPr>
                <w:rFonts w:ascii="Times New Roman" w:eastAsia="Calibri" w:hAnsi="Times New Roman" w:cs="Times New Roman"/>
                <w:sz w:val="28"/>
                <w:szCs w:val="24"/>
                <w:lang w:eastAsia="ru-RU"/>
              </w:rPr>
              <w:t>до кваліфікації А2</w:t>
            </w:r>
          </w:p>
        </w:tc>
        <w:tc>
          <w:tcPr>
            <w:tcW w:w="1134" w:type="dxa"/>
            <w:tcBorders>
              <w:top w:val="single" w:sz="4" w:space="0" w:color="auto"/>
              <w:left w:val="single" w:sz="4" w:space="0" w:color="auto"/>
              <w:bottom w:val="single" w:sz="4" w:space="0" w:color="auto"/>
              <w:right w:val="single" w:sz="4" w:space="0" w:color="auto"/>
            </w:tcBorders>
          </w:tcPr>
          <w:p w14:paraId="535CDC0C" w14:textId="5779883F"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2C72A8AE" w14:textId="77777777"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45BDD967" w14:textId="77777777"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p>
        </w:tc>
      </w:tr>
      <w:tr w:rsidR="00BF2A3D" w:rsidRPr="002E43B8" w14:paraId="0C9EC418" w14:textId="77777777" w:rsidTr="00BF2A3D">
        <w:trPr>
          <w:trHeight w:val="421"/>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7818EB6C" w14:textId="7F5FD475"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w:t>
            </w:r>
            <w:r w:rsidRPr="00D62EE8">
              <w:rPr>
                <w:rFonts w:ascii="Times New Roman" w:eastAsia="Times New Roman" w:hAnsi="Times New Roman" w:cs="Times New Roman"/>
                <w:sz w:val="28"/>
                <w:szCs w:val="28"/>
                <w:lang w:eastAsia="ru-RU"/>
              </w:rPr>
              <w:t>.1.</w:t>
            </w:r>
          </w:p>
        </w:tc>
        <w:tc>
          <w:tcPr>
            <w:tcW w:w="9497" w:type="dxa"/>
            <w:tcBorders>
              <w:top w:val="single" w:sz="4" w:space="0" w:color="auto"/>
              <w:left w:val="single" w:sz="4" w:space="0" w:color="auto"/>
              <w:bottom w:val="single" w:sz="4" w:space="0" w:color="auto"/>
              <w:right w:val="single" w:sz="4" w:space="0" w:color="auto"/>
            </w:tcBorders>
          </w:tcPr>
          <w:p w14:paraId="6F0C9208" w14:textId="51EBEF61" w:rsidR="00BF2A3D" w:rsidRPr="004F238F" w:rsidRDefault="004F238F" w:rsidP="004F238F">
            <w:pPr>
              <w:tabs>
                <w:tab w:val="center" w:pos="4677"/>
                <w:tab w:val="right" w:pos="9355"/>
              </w:tabs>
              <w:spacing w:after="0" w:line="240" w:lineRule="auto"/>
              <w:ind w:left="141" w:right="142"/>
              <w:rPr>
                <w:rFonts w:ascii="Times New Roman" w:eastAsia="Calibri" w:hAnsi="Times New Roman" w:cs="Times New Roman"/>
                <w:kern w:val="24"/>
                <w:sz w:val="28"/>
                <w:szCs w:val="24"/>
                <w:lang w:eastAsia="ru-RU"/>
              </w:rPr>
            </w:pPr>
            <w:r w:rsidRPr="004F238F">
              <w:rPr>
                <w:rFonts w:ascii="Times New Roman" w:eastAsia="TimesNewRoman,Bold" w:hAnsi="Times New Roman" w:cs="Times New Roman"/>
                <w:bCs/>
                <w:sz w:val="28"/>
                <w:szCs w:val="24"/>
                <w:lang w:eastAsia="ru-RU"/>
              </w:rPr>
              <w:t xml:space="preserve">Усунення нескладних </w:t>
            </w:r>
            <w:r w:rsidRPr="004F238F">
              <w:rPr>
                <w:rFonts w:ascii="Times New Roman" w:eastAsia="Calibri" w:hAnsi="Times New Roman" w:cs="Times New Roman"/>
                <w:kern w:val="24"/>
                <w:sz w:val="28"/>
                <w:szCs w:val="24"/>
                <w:lang w:eastAsia="ru-RU"/>
              </w:rPr>
              <w:t>несправностей тракторів, сільськогосподарських та інших машин, що  з ними агрегатуються.</w:t>
            </w:r>
          </w:p>
        </w:tc>
        <w:tc>
          <w:tcPr>
            <w:tcW w:w="1134" w:type="dxa"/>
            <w:tcBorders>
              <w:top w:val="single" w:sz="4" w:space="0" w:color="auto"/>
              <w:left w:val="single" w:sz="4" w:space="0" w:color="auto"/>
              <w:bottom w:val="single" w:sz="4" w:space="0" w:color="auto"/>
              <w:right w:val="single" w:sz="4" w:space="0" w:color="auto"/>
            </w:tcBorders>
          </w:tcPr>
          <w:p w14:paraId="504B2A3A" w14:textId="7DF1C352"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6E9FCD82"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039BD749"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F2A3D" w:rsidRPr="002E43B8" w14:paraId="0280E9A8" w14:textId="77777777" w:rsidTr="00BF2A3D">
        <w:trPr>
          <w:trHeight w:val="347"/>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41D58584" w14:textId="5891AD29"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w:t>
            </w:r>
            <w:r w:rsidRPr="00D62EE8">
              <w:rPr>
                <w:rFonts w:ascii="Times New Roman" w:eastAsia="Times New Roman" w:hAnsi="Times New Roman" w:cs="Times New Roman"/>
                <w:sz w:val="28"/>
                <w:szCs w:val="28"/>
                <w:lang w:eastAsia="ru-RU"/>
              </w:rPr>
              <w:t>.2.</w:t>
            </w:r>
          </w:p>
        </w:tc>
        <w:tc>
          <w:tcPr>
            <w:tcW w:w="9497" w:type="dxa"/>
            <w:tcBorders>
              <w:top w:val="single" w:sz="4" w:space="0" w:color="auto"/>
              <w:left w:val="single" w:sz="4" w:space="0" w:color="auto"/>
              <w:bottom w:val="single" w:sz="4" w:space="0" w:color="auto"/>
              <w:right w:val="single" w:sz="4" w:space="0" w:color="auto"/>
            </w:tcBorders>
          </w:tcPr>
          <w:p w14:paraId="376FE6A8" w14:textId="5085BDD3" w:rsidR="00BF2A3D" w:rsidRPr="004F238F" w:rsidRDefault="004F238F" w:rsidP="00BF2A3D">
            <w:pPr>
              <w:spacing w:after="0" w:line="240" w:lineRule="auto"/>
              <w:rPr>
                <w:rFonts w:ascii="Times New Roman" w:eastAsia="Times New Roman" w:hAnsi="Times New Roman" w:cs="Times New Roman"/>
                <w:sz w:val="28"/>
                <w:szCs w:val="28"/>
                <w:lang w:eastAsia="ru-RU"/>
              </w:rPr>
            </w:pPr>
            <w:r w:rsidRPr="004F238F">
              <w:rPr>
                <w:rFonts w:ascii="Times New Roman" w:eastAsia="Calibri" w:hAnsi="Times New Roman" w:cs="Times New Roman"/>
                <w:sz w:val="28"/>
                <w:szCs w:val="24"/>
                <w:lang w:eastAsia="ru-RU"/>
              </w:rPr>
              <w:t>Виконання  ремонту двигунів тракторів.</w:t>
            </w:r>
          </w:p>
        </w:tc>
        <w:tc>
          <w:tcPr>
            <w:tcW w:w="1134" w:type="dxa"/>
            <w:tcBorders>
              <w:top w:val="single" w:sz="4" w:space="0" w:color="auto"/>
              <w:left w:val="single" w:sz="4" w:space="0" w:color="auto"/>
              <w:bottom w:val="single" w:sz="4" w:space="0" w:color="auto"/>
              <w:right w:val="single" w:sz="4" w:space="0" w:color="auto"/>
            </w:tcBorders>
          </w:tcPr>
          <w:p w14:paraId="5AF07C5E" w14:textId="3EDF1D2C"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6E00AF9" w14:textId="77777777" w:rsidR="00BF2A3D" w:rsidRPr="00D62EE8" w:rsidRDefault="00BF2A3D" w:rsidP="00BF2A3D">
            <w:pPr>
              <w:spacing w:after="0" w:line="240" w:lineRule="auto"/>
              <w:jc w:val="center"/>
              <w:rPr>
                <w:rFonts w:ascii="Times New Roman" w:eastAsia="Times New Roman" w:hAnsi="Times New Roman" w:cs="Times New Roman"/>
                <w:bCs/>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6C11D0B7" w14:textId="77777777" w:rsidR="00BF2A3D" w:rsidRPr="00D62EE8" w:rsidRDefault="00BF2A3D" w:rsidP="00BF2A3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BF2A3D" w:rsidRPr="002E43B8" w14:paraId="10F8AF43" w14:textId="77777777" w:rsidTr="00BF2A3D">
        <w:trPr>
          <w:trHeight w:val="13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2690782C" w14:textId="7139F103"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А2-2.3</w:t>
            </w:r>
            <w:r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tcPr>
          <w:p w14:paraId="6AD8938B" w14:textId="77777777" w:rsidR="004F238F" w:rsidRPr="004F238F" w:rsidRDefault="004F238F" w:rsidP="004F238F">
            <w:pPr>
              <w:tabs>
                <w:tab w:val="center" w:pos="4677"/>
                <w:tab w:val="right" w:pos="9355"/>
              </w:tabs>
              <w:spacing w:after="0" w:line="240" w:lineRule="auto"/>
              <w:ind w:left="141" w:firstLine="1"/>
              <w:rPr>
                <w:rFonts w:ascii="Times New Roman" w:eastAsia="Calibri" w:hAnsi="Times New Roman" w:cs="Times New Roman"/>
                <w:sz w:val="28"/>
                <w:szCs w:val="24"/>
                <w:lang w:eastAsia="ru-RU"/>
              </w:rPr>
            </w:pPr>
            <w:r w:rsidRPr="004F238F">
              <w:rPr>
                <w:rFonts w:ascii="Times New Roman" w:eastAsia="Calibri" w:hAnsi="Times New Roman" w:cs="Times New Roman"/>
                <w:sz w:val="28"/>
                <w:szCs w:val="24"/>
                <w:lang w:eastAsia="ru-RU"/>
              </w:rPr>
              <w:t>Виконання ремонту трансмісії тракторів.</w:t>
            </w:r>
          </w:p>
          <w:p w14:paraId="0F5EF4ED" w14:textId="3F4085B3" w:rsidR="00BF2A3D" w:rsidRPr="004F238F" w:rsidRDefault="00BF2A3D" w:rsidP="00BF2A3D">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48E6D069" w14:textId="106EE88B"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9D61B58"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05E3D896"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F2A3D" w:rsidRPr="002E43B8" w14:paraId="52DCB07D" w14:textId="77777777" w:rsidTr="00BF2A3D">
        <w:trPr>
          <w:trHeight w:val="37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2F685CBB" w14:textId="1D475F20"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А2-2.4</w:t>
            </w:r>
            <w:r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tcPr>
          <w:p w14:paraId="0B01CE12" w14:textId="77777777" w:rsidR="004F238F" w:rsidRPr="004F238F" w:rsidRDefault="004F238F" w:rsidP="004F238F">
            <w:pPr>
              <w:spacing w:after="0" w:line="240" w:lineRule="auto"/>
              <w:jc w:val="both"/>
              <w:rPr>
                <w:rFonts w:ascii="Times New Roman" w:eastAsia="Calibri" w:hAnsi="Times New Roman" w:cs="Times New Roman"/>
                <w:sz w:val="28"/>
                <w:szCs w:val="24"/>
                <w:lang w:eastAsia="ru-RU"/>
              </w:rPr>
            </w:pPr>
            <w:r w:rsidRPr="004F238F">
              <w:rPr>
                <w:rFonts w:ascii="Times New Roman" w:eastAsia="Calibri" w:hAnsi="Times New Roman" w:cs="Times New Roman"/>
                <w:sz w:val="28"/>
                <w:szCs w:val="24"/>
                <w:lang w:eastAsia="ru-RU"/>
              </w:rPr>
              <w:t>Виконання   ремонту  гідравлічного і  електричного обладнання</w:t>
            </w:r>
          </w:p>
          <w:p w14:paraId="51BA3F09" w14:textId="6110554E" w:rsidR="00BF2A3D" w:rsidRPr="004F238F" w:rsidRDefault="00BF2A3D" w:rsidP="00BF2A3D">
            <w:pPr>
              <w:spacing w:after="0" w:line="240" w:lineRule="auto"/>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71111296" w14:textId="09DBE1E2"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3702E7EC"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05882413"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F2A3D" w:rsidRPr="002E43B8" w14:paraId="0A36BB91" w14:textId="77777777" w:rsidTr="00BF2A3D">
        <w:trPr>
          <w:trHeight w:val="208"/>
          <w:jc w:val="center"/>
        </w:trPr>
        <w:tc>
          <w:tcPr>
            <w:tcW w:w="11219" w:type="dxa"/>
            <w:gridSpan w:val="2"/>
            <w:tcBorders>
              <w:top w:val="single" w:sz="4" w:space="0" w:color="auto"/>
              <w:left w:val="single" w:sz="4" w:space="0" w:color="auto"/>
              <w:bottom w:val="single" w:sz="4" w:space="0" w:color="auto"/>
              <w:right w:val="single" w:sz="4" w:space="0" w:color="auto"/>
            </w:tcBorders>
            <w:vAlign w:val="center"/>
          </w:tcPr>
          <w:p w14:paraId="776B7F1A" w14:textId="77777777" w:rsidR="00BF2A3D" w:rsidRPr="00D62EE8" w:rsidRDefault="00BF2A3D" w:rsidP="00BF2A3D">
            <w:pPr>
              <w:spacing w:after="0" w:line="240" w:lineRule="auto"/>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r>
              <w:rPr>
                <w:rFonts w:ascii="Times New Roman" w:eastAsia="Times New Roman" w:hAnsi="Times New Roman" w:cs="Times New Roman"/>
                <w:b/>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1F80486" w14:textId="033F49C8"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851" w:type="dxa"/>
            <w:tcBorders>
              <w:top w:val="single" w:sz="4" w:space="0" w:color="auto"/>
              <w:left w:val="single" w:sz="4" w:space="0" w:color="auto"/>
              <w:bottom w:val="single" w:sz="4" w:space="0" w:color="auto"/>
              <w:right w:val="single" w:sz="4" w:space="0" w:color="auto"/>
            </w:tcBorders>
          </w:tcPr>
          <w:p w14:paraId="52D28117"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0AF254C"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r>
    </w:tbl>
    <w:p w14:paraId="70C64CF7" w14:textId="77777777" w:rsidR="00BF2A3D" w:rsidRPr="002E43B8" w:rsidRDefault="00BF2A3D" w:rsidP="00BF2A3D">
      <w:pPr>
        <w:spacing w:after="0" w:line="20" w:lineRule="atLeast"/>
        <w:jc w:val="center"/>
        <w:rPr>
          <w:rFonts w:ascii="Times New Roman" w:eastAsia="Times New Roman" w:hAnsi="Times New Roman" w:cs="Times New Roman"/>
          <w:b/>
          <w:sz w:val="28"/>
          <w:szCs w:val="28"/>
          <w:highlight w:val="yellow"/>
          <w:lang w:eastAsia="ru-RU"/>
        </w:rPr>
      </w:pPr>
    </w:p>
    <w:p w14:paraId="02838EC7" w14:textId="77777777" w:rsidR="00BF2A3D" w:rsidRPr="002E43B8" w:rsidRDefault="00BF2A3D" w:rsidP="00BF2A3D">
      <w:pPr>
        <w:rPr>
          <w:rFonts w:ascii="Times New Roman" w:eastAsia="Times New Roman" w:hAnsi="Times New Roman" w:cs="Times New Roman"/>
          <w:b/>
          <w:sz w:val="28"/>
          <w:szCs w:val="28"/>
          <w:highlight w:val="yellow"/>
          <w:lang w:eastAsia="ru-RU"/>
        </w:rPr>
      </w:pPr>
      <w:r w:rsidRPr="002E43B8">
        <w:rPr>
          <w:rFonts w:ascii="Times New Roman" w:eastAsia="Times New Roman" w:hAnsi="Times New Roman" w:cs="Times New Roman"/>
          <w:b/>
          <w:sz w:val="28"/>
          <w:szCs w:val="28"/>
          <w:highlight w:val="yellow"/>
          <w:lang w:eastAsia="ru-RU"/>
        </w:rPr>
        <w:br w:type="page"/>
      </w:r>
    </w:p>
    <w:p w14:paraId="0C092344" w14:textId="77777777" w:rsidR="00BF2A3D" w:rsidRPr="002E43B8" w:rsidRDefault="00BF2A3D" w:rsidP="00BF2A3D">
      <w:pPr>
        <w:spacing w:after="0" w:line="20" w:lineRule="atLeast"/>
        <w:jc w:val="center"/>
        <w:rPr>
          <w:rFonts w:ascii="Times New Roman" w:eastAsia="Times New Roman" w:hAnsi="Times New Roman" w:cs="Times New Roman"/>
          <w:b/>
          <w:sz w:val="28"/>
          <w:szCs w:val="28"/>
          <w:highlight w:val="yellow"/>
          <w:lang w:eastAsia="ru-RU"/>
        </w:rPr>
      </w:pPr>
    </w:p>
    <w:p w14:paraId="559A994F" w14:textId="77777777" w:rsidR="00BF2A3D" w:rsidRPr="00F93169" w:rsidRDefault="00BF2A3D" w:rsidP="00BF2A3D">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Pr>
          <w:rFonts w:ascii="Times New Roman" w:eastAsia="Times New Roman" w:hAnsi="Times New Roman" w:cs="Times New Roman"/>
          <w:b/>
          <w:bCs/>
          <w:spacing w:val="-10"/>
          <w:sz w:val="28"/>
          <w:szCs w:val="28"/>
          <w:lang w:eastAsia="uk-UA"/>
        </w:rPr>
        <w:t xml:space="preserve">  програми</w:t>
      </w:r>
    </w:p>
    <w:p w14:paraId="26F83F9D" w14:textId="77777777" w:rsidR="00BF2A3D" w:rsidRPr="002E43B8" w:rsidRDefault="00BF2A3D" w:rsidP="00BF2A3D">
      <w:pPr>
        <w:spacing w:after="0" w:line="240" w:lineRule="auto"/>
        <w:rPr>
          <w:rFonts w:ascii="Times New Roman" w:eastAsia="Times New Roman" w:hAnsi="Times New Roman" w:cs="Times New Roman"/>
          <w:b/>
          <w:sz w:val="28"/>
          <w:szCs w:val="28"/>
          <w:highlight w:val="yellow"/>
          <w:lang w:eastAsia="ru-RU"/>
        </w:rPr>
      </w:pP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2945"/>
      </w:tblGrid>
      <w:tr w:rsidR="00BF2A3D" w:rsidRPr="002E43B8" w14:paraId="6EF9EF06" w14:textId="77777777" w:rsidTr="00BF2A3D">
        <w:trPr>
          <w:trHeight w:val="86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1CAD1F03"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388B79AD" w14:textId="77777777" w:rsidR="00BF2A3D" w:rsidRPr="00135931" w:rsidRDefault="00BF2A3D" w:rsidP="00BF2A3D">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12945" w:type="dxa"/>
            <w:tcBorders>
              <w:top w:val="single" w:sz="4" w:space="0" w:color="auto"/>
              <w:left w:val="single" w:sz="4" w:space="0" w:color="auto"/>
              <w:right w:val="single" w:sz="4" w:space="0" w:color="auto"/>
            </w:tcBorders>
            <w:vAlign w:val="center"/>
          </w:tcPr>
          <w:p w14:paraId="59C7B58B" w14:textId="3AA5F81D" w:rsidR="00BF2A3D" w:rsidRPr="00290277" w:rsidRDefault="00BF2A3D" w:rsidP="00BF2A3D">
            <w:pPr>
              <w:spacing w:after="0" w:line="20" w:lineRule="atLeast"/>
              <w:jc w:val="center"/>
              <w:rPr>
                <w:rFonts w:ascii="Times New Roman" w:eastAsia="Times New Roman" w:hAnsi="Times New Roman"/>
                <w:b/>
                <w:bCs/>
                <w:spacing w:val="-10"/>
                <w:sz w:val="28"/>
                <w:szCs w:val="28"/>
                <w:lang w:eastAsia="uk-UA"/>
              </w:rPr>
            </w:pPr>
          </w:p>
          <w:p w14:paraId="5D8C6B36"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BF2A3D" w:rsidRPr="002E43B8" w14:paraId="39FE485B" w14:textId="77777777" w:rsidTr="00CC2726">
        <w:trPr>
          <w:trHeight w:val="224"/>
          <w:jc w:val="center"/>
        </w:trPr>
        <w:tc>
          <w:tcPr>
            <w:tcW w:w="1641" w:type="dxa"/>
            <w:tcBorders>
              <w:top w:val="single" w:sz="4" w:space="0" w:color="auto"/>
              <w:left w:val="single" w:sz="4" w:space="0" w:color="auto"/>
              <w:bottom w:val="single" w:sz="4" w:space="0" w:color="auto"/>
              <w:right w:val="single" w:sz="4" w:space="0" w:color="auto"/>
            </w:tcBorders>
            <w:vAlign w:val="center"/>
          </w:tcPr>
          <w:p w14:paraId="0553B56A" w14:textId="61C1E6F5" w:rsidR="00BF2A3D" w:rsidRPr="00D62EE8" w:rsidRDefault="00CC2726" w:rsidP="00BF2A3D">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ТРА2-2</w:t>
            </w:r>
          </w:p>
        </w:tc>
        <w:tc>
          <w:tcPr>
            <w:tcW w:w="12945" w:type="dxa"/>
            <w:tcBorders>
              <w:top w:val="single" w:sz="4" w:space="0" w:color="auto"/>
              <w:left w:val="single" w:sz="4" w:space="0" w:color="auto"/>
              <w:bottom w:val="single" w:sz="4" w:space="0" w:color="auto"/>
              <w:right w:val="single" w:sz="4" w:space="0" w:color="auto"/>
            </w:tcBorders>
          </w:tcPr>
          <w:p w14:paraId="77635D46" w14:textId="29D590D2" w:rsidR="00BF2A3D" w:rsidRPr="004F238F" w:rsidRDefault="004F238F" w:rsidP="004F238F">
            <w:pPr>
              <w:tabs>
                <w:tab w:val="center" w:pos="4677"/>
                <w:tab w:val="right" w:pos="9355"/>
              </w:tabs>
              <w:spacing w:after="0" w:line="240" w:lineRule="auto"/>
              <w:ind w:left="141" w:right="142"/>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 xml:space="preserve">Технічне обслуговування та ремонт тракторів, сільськогосподарських та інших машин  відповідно </w:t>
            </w:r>
            <w:r>
              <w:rPr>
                <w:rFonts w:ascii="Times New Roman" w:eastAsia="Calibri" w:hAnsi="Times New Roman" w:cs="Times New Roman"/>
                <w:b/>
                <w:sz w:val="28"/>
                <w:szCs w:val="24"/>
                <w:lang w:eastAsia="ru-RU"/>
              </w:rPr>
              <w:t xml:space="preserve">  </w:t>
            </w:r>
            <w:r w:rsidRPr="006C01F2">
              <w:rPr>
                <w:rFonts w:ascii="Times New Roman" w:eastAsia="Calibri" w:hAnsi="Times New Roman" w:cs="Times New Roman"/>
                <w:b/>
                <w:sz w:val="28"/>
                <w:szCs w:val="24"/>
                <w:lang w:eastAsia="ru-RU"/>
              </w:rPr>
              <w:t>до кваліфікації А2</w:t>
            </w:r>
          </w:p>
        </w:tc>
      </w:tr>
      <w:tr w:rsidR="00BF2A3D" w:rsidRPr="002E43B8" w14:paraId="76246550" w14:textId="77777777" w:rsidTr="00BF2A3D">
        <w:trPr>
          <w:trHeight w:val="3030"/>
          <w:jc w:val="center"/>
        </w:trPr>
        <w:tc>
          <w:tcPr>
            <w:tcW w:w="1641" w:type="dxa"/>
            <w:tcBorders>
              <w:top w:val="single" w:sz="4" w:space="0" w:color="auto"/>
              <w:left w:val="single" w:sz="4" w:space="0" w:color="auto"/>
              <w:right w:val="single" w:sz="4" w:space="0" w:color="auto"/>
            </w:tcBorders>
            <w:vAlign w:val="center"/>
            <w:hideMark/>
          </w:tcPr>
          <w:p w14:paraId="6B2AA3B2" w14:textId="6BECADB0" w:rsidR="00BF2A3D" w:rsidRPr="00DD2A0D"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ТРА2-2</w:t>
            </w:r>
            <w:r w:rsidRPr="00DD2A0D">
              <w:rPr>
                <w:rFonts w:ascii="Times New Roman" w:eastAsia="Times New Roman" w:hAnsi="Times New Roman" w:cs="Times New Roman"/>
                <w:sz w:val="28"/>
                <w:szCs w:val="28"/>
                <w:lang w:eastAsia="ru-RU"/>
              </w:rPr>
              <w:t>.1.</w:t>
            </w:r>
          </w:p>
        </w:tc>
        <w:tc>
          <w:tcPr>
            <w:tcW w:w="12945" w:type="dxa"/>
            <w:tcBorders>
              <w:top w:val="single" w:sz="4" w:space="0" w:color="auto"/>
              <w:left w:val="single" w:sz="4" w:space="0" w:color="auto"/>
              <w:right w:val="single" w:sz="4" w:space="0" w:color="auto"/>
            </w:tcBorders>
            <w:hideMark/>
          </w:tcPr>
          <w:p w14:paraId="0DB627FE" w14:textId="3487700D" w:rsidR="00CC2726" w:rsidRDefault="00CC2726" w:rsidP="00CC2726">
            <w:pPr>
              <w:tabs>
                <w:tab w:val="center" w:pos="4677"/>
                <w:tab w:val="right" w:pos="9355"/>
              </w:tabs>
              <w:spacing w:after="0" w:line="240" w:lineRule="auto"/>
              <w:ind w:left="141" w:right="142"/>
              <w:rPr>
                <w:rFonts w:ascii="Times New Roman" w:eastAsia="Calibri" w:hAnsi="Times New Roman" w:cs="Times New Roman"/>
                <w:b/>
                <w:kern w:val="24"/>
                <w:sz w:val="28"/>
                <w:szCs w:val="24"/>
                <w:lang w:eastAsia="ru-RU"/>
              </w:rPr>
            </w:pPr>
            <w:r w:rsidRPr="00311DA7">
              <w:rPr>
                <w:rFonts w:ascii="Times New Roman" w:eastAsia="TimesNewRoman,Bold" w:hAnsi="Times New Roman" w:cs="Times New Roman"/>
                <w:b/>
                <w:bCs/>
                <w:sz w:val="28"/>
                <w:szCs w:val="24"/>
                <w:lang w:eastAsia="ru-RU"/>
              </w:rPr>
              <w:t xml:space="preserve">Усунення нескладних </w:t>
            </w:r>
            <w:r w:rsidR="00B26949">
              <w:rPr>
                <w:rFonts w:ascii="Times New Roman" w:eastAsia="Calibri" w:hAnsi="Times New Roman" w:cs="Times New Roman"/>
                <w:b/>
                <w:kern w:val="24"/>
                <w:sz w:val="28"/>
                <w:szCs w:val="24"/>
                <w:lang w:eastAsia="ru-RU"/>
              </w:rPr>
              <w:t>несправностей трактор</w:t>
            </w:r>
            <w:r w:rsidR="004F238F">
              <w:rPr>
                <w:rFonts w:ascii="Times New Roman" w:eastAsia="Calibri" w:hAnsi="Times New Roman" w:cs="Times New Roman"/>
                <w:b/>
                <w:kern w:val="24"/>
                <w:sz w:val="28"/>
                <w:szCs w:val="24"/>
                <w:lang w:eastAsia="ru-RU"/>
              </w:rPr>
              <w:t>ів,</w:t>
            </w:r>
            <w:r w:rsidRPr="00311DA7">
              <w:rPr>
                <w:rFonts w:ascii="Times New Roman" w:eastAsia="Calibri" w:hAnsi="Times New Roman" w:cs="Times New Roman"/>
                <w:b/>
                <w:kern w:val="24"/>
                <w:sz w:val="28"/>
                <w:szCs w:val="24"/>
                <w:lang w:eastAsia="ru-RU"/>
              </w:rPr>
              <w:t xml:space="preserve"> сільськогосподарських та інших машин, що </w:t>
            </w:r>
            <w:r>
              <w:rPr>
                <w:rFonts w:ascii="Times New Roman" w:eastAsia="Calibri" w:hAnsi="Times New Roman" w:cs="Times New Roman"/>
                <w:b/>
                <w:kern w:val="24"/>
                <w:sz w:val="28"/>
                <w:szCs w:val="24"/>
                <w:lang w:eastAsia="ru-RU"/>
              </w:rPr>
              <w:t xml:space="preserve"> з </w:t>
            </w:r>
            <w:r w:rsidRPr="00311DA7">
              <w:rPr>
                <w:rFonts w:ascii="Times New Roman" w:eastAsia="Calibri" w:hAnsi="Times New Roman" w:cs="Times New Roman"/>
                <w:b/>
                <w:kern w:val="24"/>
                <w:sz w:val="28"/>
                <w:szCs w:val="24"/>
                <w:lang w:eastAsia="ru-RU"/>
              </w:rPr>
              <w:t>ними агрегатуються</w:t>
            </w:r>
            <w:r w:rsidR="00B26949">
              <w:rPr>
                <w:rFonts w:ascii="Times New Roman" w:eastAsia="Calibri" w:hAnsi="Times New Roman" w:cs="Times New Roman"/>
                <w:b/>
                <w:kern w:val="24"/>
                <w:sz w:val="28"/>
                <w:szCs w:val="24"/>
                <w:lang w:eastAsia="ru-RU"/>
              </w:rPr>
              <w:t>.</w:t>
            </w:r>
          </w:p>
          <w:p w14:paraId="08482515" w14:textId="5CE920AD" w:rsidR="00CC2726" w:rsidRPr="00311DA7" w:rsidRDefault="00B26949" w:rsidP="00B26949">
            <w:pPr>
              <w:spacing w:after="0" w:line="240" w:lineRule="auto"/>
              <w:ind w:right="14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Визначення</w:t>
            </w:r>
            <w:r w:rsidR="00CC2726" w:rsidRPr="00311DA7">
              <w:rPr>
                <w:rFonts w:ascii="Times New Roman" w:eastAsia="Calibri" w:hAnsi="Times New Roman" w:cs="Times New Roman"/>
                <w:sz w:val="28"/>
                <w:szCs w:val="24"/>
                <w:lang w:eastAsia="ru-RU"/>
              </w:rPr>
              <w:t xml:space="preserve"> несправності тракторів, причіпних і начіпних знарядь і машин, що з ними агрегатуються, </w:t>
            </w:r>
            <w:r>
              <w:rPr>
                <w:rFonts w:ascii="Times New Roman" w:eastAsia="Calibri" w:hAnsi="Times New Roman" w:cs="Times New Roman"/>
                <w:sz w:val="28"/>
                <w:szCs w:val="24"/>
                <w:lang w:eastAsia="ru-RU"/>
              </w:rPr>
              <w:t xml:space="preserve"> усуває їх. Виконання слюсарних робіт середньої складності з</w:t>
            </w:r>
            <w:r w:rsidR="00CC2726" w:rsidRPr="00311DA7">
              <w:rPr>
                <w:rFonts w:ascii="Times New Roman" w:eastAsia="Calibri" w:hAnsi="Times New Roman" w:cs="Times New Roman"/>
                <w:sz w:val="28"/>
                <w:szCs w:val="24"/>
                <w:lang w:eastAsia="ru-RU"/>
              </w:rPr>
              <w:t xml:space="preserve"> ремонту </w:t>
            </w:r>
            <w:r>
              <w:rPr>
                <w:rFonts w:ascii="Times New Roman" w:eastAsia="Calibri" w:hAnsi="Times New Roman" w:cs="Times New Roman"/>
                <w:sz w:val="28"/>
                <w:szCs w:val="24"/>
                <w:lang w:eastAsia="ru-RU"/>
              </w:rPr>
              <w:t xml:space="preserve"> </w:t>
            </w:r>
            <w:r w:rsidR="00CC2726" w:rsidRPr="00311DA7">
              <w:rPr>
                <w:rFonts w:ascii="Times New Roman" w:eastAsia="Calibri" w:hAnsi="Times New Roman" w:cs="Times New Roman"/>
                <w:sz w:val="28"/>
                <w:szCs w:val="24"/>
                <w:lang w:eastAsia="ru-RU"/>
              </w:rPr>
              <w:t>тракторів, сільськогосподарських та інших машин, що з ними агрегатуються, а саме:</w:t>
            </w:r>
          </w:p>
          <w:p w14:paraId="52C34BC1" w14:textId="205E321C" w:rsidR="00CC2726" w:rsidRPr="00311DA7" w:rsidRDefault="00B26949" w:rsidP="00CC2726">
            <w:pPr>
              <w:spacing w:after="0" w:line="240" w:lineRule="auto"/>
              <w:ind w:left="141" w:right="14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ремонт та складання</w:t>
            </w:r>
            <w:r w:rsidR="00CC2726" w:rsidRPr="00311DA7">
              <w:rPr>
                <w:rFonts w:ascii="Times New Roman" w:eastAsia="Calibri" w:hAnsi="Times New Roman" w:cs="Times New Roman"/>
                <w:sz w:val="28"/>
                <w:szCs w:val="24"/>
                <w:lang w:eastAsia="ru-RU"/>
              </w:rPr>
              <w:t xml:space="preserve"> сівалки з вузлів та деталей.</w:t>
            </w:r>
          </w:p>
          <w:p w14:paraId="293DFCA3" w14:textId="35747628" w:rsidR="00CC2726" w:rsidRPr="00311DA7" w:rsidRDefault="00B26949" w:rsidP="00CC2726">
            <w:pPr>
              <w:spacing w:after="0" w:line="240" w:lineRule="auto"/>
              <w:ind w:left="141" w:right="14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Розбирання обслуговуючих машин</w:t>
            </w:r>
            <w:r w:rsidR="00CC2726" w:rsidRPr="00311DA7">
              <w:rPr>
                <w:rFonts w:ascii="Times New Roman" w:eastAsia="Calibri" w:hAnsi="Times New Roman" w:cs="Times New Roman"/>
                <w:sz w:val="28"/>
                <w:szCs w:val="24"/>
                <w:lang w:eastAsia="ru-RU"/>
              </w:rPr>
              <w:t xml:space="preserve"> з використанням необхідних інструментів, пристосувань, під’ємного і тра</w:t>
            </w:r>
            <w:r>
              <w:rPr>
                <w:rFonts w:ascii="Times New Roman" w:eastAsia="Calibri" w:hAnsi="Times New Roman" w:cs="Times New Roman"/>
                <w:sz w:val="28"/>
                <w:szCs w:val="24"/>
                <w:lang w:eastAsia="ru-RU"/>
              </w:rPr>
              <w:t>нспортного обладнання. Визначення</w:t>
            </w:r>
            <w:r w:rsidR="00CC2726" w:rsidRPr="00311DA7">
              <w:rPr>
                <w:rFonts w:ascii="Times New Roman" w:eastAsia="Calibri" w:hAnsi="Times New Roman" w:cs="Times New Roman"/>
                <w:sz w:val="28"/>
                <w:szCs w:val="24"/>
                <w:lang w:eastAsia="ru-RU"/>
              </w:rPr>
              <w:t xml:space="preserve">  зношування і дефекти вузлів і деталей.</w:t>
            </w:r>
          </w:p>
          <w:p w14:paraId="4A11C4AB" w14:textId="030FB2EF" w:rsidR="00CC2726" w:rsidRPr="00311DA7" w:rsidRDefault="00B26949" w:rsidP="00CC2726">
            <w:pPr>
              <w:spacing w:after="0" w:line="240" w:lineRule="auto"/>
              <w:ind w:left="141" w:right="14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Ремонт рами. Ремонт робочих органів</w:t>
            </w:r>
            <w:r w:rsidR="00CC2726" w:rsidRPr="00311DA7">
              <w:rPr>
                <w:rFonts w:ascii="Times New Roman" w:eastAsia="Calibri" w:hAnsi="Times New Roman" w:cs="Times New Roman"/>
                <w:sz w:val="28"/>
                <w:szCs w:val="24"/>
                <w:lang w:eastAsia="ru-RU"/>
              </w:rPr>
              <w:t xml:space="preserve"> ґрунтообробних машин.</w:t>
            </w:r>
          </w:p>
          <w:p w14:paraId="186BAEFA" w14:textId="3011C94F" w:rsidR="00BF2A3D" w:rsidRPr="0079058C" w:rsidRDefault="00CC2726" w:rsidP="0079058C">
            <w:pPr>
              <w:tabs>
                <w:tab w:val="center" w:pos="4677"/>
                <w:tab w:val="right" w:pos="9355"/>
              </w:tabs>
              <w:spacing w:after="0" w:line="240" w:lineRule="auto"/>
              <w:ind w:left="141" w:right="142"/>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Дотр</w:t>
            </w:r>
            <w:r w:rsidR="00B26949">
              <w:rPr>
                <w:rFonts w:ascii="Times New Roman" w:eastAsia="Calibri" w:hAnsi="Times New Roman" w:cs="Times New Roman"/>
                <w:sz w:val="28"/>
                <w:szCs w:val="24"/>
                <w:lang w:eastAsia="ru-RU"/>
              </w:rPr>
              <w:t>имування</w:t>
            </w:r>
            <w:r w:rsidRPr="00311DA7">
              <w:rPr>
                <w:rFonts w:ascii="Times New Roman" w:eastAsia="Calibri" w:hAnsi="Times New Roman" w:cs="Times New Roman"/>
                <w:sz w:val="28"/>
                <w:szCs w:val="24"/>
                <w:lang w:eastAsia="ru-RU"/>
              </w:rPr>
              <w:t xml:space="preserve">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BF2A3D" w:rsidRPr="002E43B8" w14:paraId="1B75A197" w14:textId="77777777" w:rsidTr="0079058C">
        <w:trPr>
          <w:trHeight w:val="675"/>
          <w:jc w:val="center"/>
        </w:trPr>
        <w:tc>
          <w:tcPr>
            <w:tcW w:w="1641" w:type="dxa"/>
            <w:tcBorders>
              <w:top w:val="single" w:sz="4" w:space="0" w:color="auto"/>
              <w:left w:val="single" w:sz="4" w:space="0" w:color="auto"/>
              <w:right w:val="single" w:sz="4" w:space="0" w:color="auto"/>
            </w:tcBorders>
            <w:vAlign w:val="center"/>
            <w:hideMark/>
          </w:tcPr>
          <w:p w14:paraId="6D4FAC9D" w14:textId="569BE9CB" w:rsidR="00BF2A3D" w:rsidRPr="00DD2A0D"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ТРА2-2</w:t>
            </w:r>
            <w:r w:rsidRPr="00DD2A0D">
              <w:rPr>
                <w:rFonts w:ascii="Times New Roman" w:eastAsia="Times New Roman" w:hAnsi="Times New Roman" w:cs="Times New Roman"/>
                <w:sz w:val="28"/>
                <w:szCs w:val="28"/>
                <w:lang w:eastAsia="ru-RU"/>
              </w:rPr>
              <w:t>.2.</w:t>
            </w:r>
          </w:p>
        </w:tc>
        <w:tc>
          <w:tcPr>
            <w:tcW w:w="12945" w:type="dxa"/>
            <w:tcBorders>
              <w:top w:val="single" w:sz="4" w:space="0" w:color="auto"/>
              <w:left w:val="single" w:sz="4" w:space="0" w:color="auto"/>
              <w:right w:val="single" w:sz="4" w:space="0" w:color="auto"/>
            </w:tcBorders>
            <w:hideMark/>
          </w:tcPr>
          <w:p w14:paraId="17BF2831" w14:textId="5ECD5104" w:rsidR="00CC2726" w:rsidRPr="00B26949" w:rsidRDefault="00B26949" w:rsidP="00BF2A3D">
            <w:pPr>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Виконання  ремонту двигунів трактор</w:t>
            </w:r>
            <w:r w:rsidR="004F238F">
              <w:rPr>
                <w:rFonts w:ascii="Times New Roman" w:eastAsia="Calibri" w:hAnsi="Times New Roman" w:cs="Times New Roman"/>
                <w:b/>
                <w:sz w:val="28"/>
                <w:szCs w:val="24"/>
                <w:lang w:eastAsia="ru-RU"/>
              </w:rPr>
              <w:t>ів.</w:t>
            </w:r>
            <w:r>
              <w:rPr>
                <w:rFonts w:ascii="Times New Roman" w:eastAsia="Calibri" w:hAnsi="Times New Roman" w:cs="Times New Roman"/>
                <w:b/>
                <w:sz w:val="28"/>
                <w:szCs w:val="24"/>
                <w:lang w:eastAsia="ru-RU"/>
              </w:rPr>
              <w:t xml:space="preserve"> </w:t>
            </w:r>
            <w:r>
              <w:rPr>
                <w:rFonts w:ascii="Times New Roman" w:eastAsia="Calibri" w:hAnsi="Times New Roman" w:cs="Times New Roman"/>
                <w:sz w:val="28"/>
                <w:szCs w:val="24"/>
                <w:lang w:eastAsia="ru-RU"/>
              </w:rPr>
              <w:t xml:space="preserve"> Р</w:t>
            </w:r>
            <w:r w:rsidR="00CC2726" w:rsidRPr="00311DA7">
              <w:rPr>
                <w:rFonts w:ascii="Times New Roman" w:eastAsia="Calibri" w:hAnsi="Times New Roman" w:cs="Times New Roman"/>
                <w:sz w:val="28"/>
                <w:szCs w:val="24"/>
                <w:lang w:eastAsia="ru-RU"/>
              </w:rPr>
              <w:t xml:space="preserve">емонт </w:t>
            </w:r>
            <w:r>
              <w:rPr>
                <w:rFonts w:ascii="Times New Roman" w:eastAsia="Calibri" w:hAnsi="Times New Roman" w:cs="Times New Roman"/>
                <w:sz w:val="28"/>
                <w:szCs w:val="24"/>
                <w:lang w:eastAsia="ru-RU"/>
              </w:rPr>
              <w:t>блока і головки блока циліндрів,  розподільчого</w:t>
            </w:r>
            <w:r w:rsidR="00CC2726" w:rsidRPr="00311DA7">
              <w:rPr>
                <w:rFonts w:ascii="Times New Roman" w:eastAsia="Calibri" w:hAnsi="Times New Roman" w:cs="Times New Roman"/>
                <w:sz w:val="28"/>
                <w:szCs w:val="24"/>
                <w:lang w:eastAsia="ru-RU"/>
              </w:rPr>
              <w:t xml:space="preserve"> механізм</w:t>
            </w:r>
            <w:r>
              <w:rPr>
                <w:rFonts w:ascii="Times New Roman" w:eastAsia="Calibri" w:hAnsi="Times New Roman" w:cs="Times New Roman"/>
                <w:sz w:val="28"/>
                <w:szCs w:val="24"/>
                <w:lang w:eastAsia="ru-RU"/>
              </w:rPr>
              <w:t>у, системи  мащення,  системи охолодження,  системи</w:t>
            </w:r>
            <w:r w:rsidR="00CC2726" w:rsidRPr="00311DA7">
              <w:rPr>
                <w:rFonts w:ascii="Times New Roman" w:eastAsia="Calibri" w:hAnsi="Times New Roman" w:cs="Times New Roman"/>
                <w:sz w:val="28"/>
                <w:szCs w:val="24"/>
                <w:lang w:eastAsia="ru-RU"/>
              </w:rPr>
              <w:t xml:space="preserve"> живлення</w:t>
            </w:r>
            <w:r>
              <w:rPr>
                <w:rFonts w:ascii="Times New Roman" w:eastAsia="Calibri" w:hAnsi="Times New Roman" w:cs="Times New Roman"/>
                <w:sz w:val="28"/>
                <w:szCs w:val="24"/>
                <w:lang w:eastAsia="ru-RU"/>
              </w:rPr>
              <w:t xml:space="preserve">. </w:t>
            </w:r>
          </w:p>
        </w:tc>
      </w:tr>
      <w:tr w:rsidR="00CC2726" w:rsidRPr="002E43B8" w14:paraId="193A406D" w14:textId="77777777" w:rsidTr="0079058C">
        <w:trPr>
          <w:trHeight w:val="2258"/>
          <w:jc w:val="center"/>
        </w:trPr>
        <w:tc>
          <w:tcPr>
            <w:tcW w:w="1641" w:type="dxa"/>
            <w:tcBorders>
              <w:top w:val="single" w:sz="4" w:space="0" w:color="auto"/>
              <w:left w:val="single" w:sz="4" w:space="0" w:color="auto"/>
              <w:right w:val="single" w:sz="4" w:space="0" w:color="auto"/>
            </w:tcBorders>
            <w:vAlign w:val="center"/>
          </w:tcPr>
          <w:p w14:paraId="2795B5FA" w14:textId="36D26EBF" w:rsidR="00CC2726" w:rsidRDefault="0079058C"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ТРА2-2.3</w:t>
            </w:r>
          </w:p>
        </w:tc>
        <w:tc>
          <w:tcPr>
            <w:tcW w:w="12945" w:type="dxa"/>
            <w:tcBorders>
              <w:top w:val="single" w:sz="4" w:space="0" w:color="auto"/>
              <w:left w:val="single" w:sz="4" w:space="0" w:color="auto"/>
              <w:right w:val="single" w:sz="4" w:space="0" w:color="auto"/>
            </w:tcBorders>
          </w:tcPr>
          <w:p w14:paraId="6164472F" w14:textId="007526D2" w:rsidR="00CC2726" w:rsidRDefault="00CC2726" w:rsidP="0079058C">
            <w:pPr>
              <w:tabs>
                <w:tab w:val="center" w:pos="4677"/>
                <w:tab w:val="right" w:pos="9355"/>
              </w:tabs>
              <w:spacing w:after="0" w:line="240" w:lineRule="auto"/>
              <w:ind w:left="141" w:firstLine="1"/>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Виконан</w:t>
            </w:r>
            <w:r w:rsidR="00B26949">
              <w:rPr>
                <w:rFonts w:ascii="Times New Roman" w:eastAsia="Calibri" w:hAnsi="Times New Roman" w:cs="Times New Roman"/>
                <w:b/>
                <w:sz w:val="28"/>
                <w:szCs w:val="24"/>
                <w:lang w:eastAsia="ru-RU"/>
              </w:rPr>
              <w:t>ня ремонту трансмісії трактор</w:t>
            </w:r>
            <w:r w:rsidR="004F238F">
              <w:rPr>
                <w:rFonts w:ascii="Times New Roman" w:eastAsia="Calibri" w:hAnsi="Times New Roman" w:cs="Times New Roman"/>
                <w:b/>
                <w:sz w:val="28"/>
                <w:szCs w:val="24"/>
                <w:lang w:eastAsia="ru-RU"/>
              </w:rPr>
              <w:t>ів.</w:t>
            </w:r>
          </w:p>
          <w:p w14:paraId="1DED8A5B" w14:textId="324A66EF" w:rsidR="0079058C" w:rsidRDefault="0079058C" w:rsidP="0079058C">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 xml:space="preserve">      </w:t>
            </w:r>
            <w:r>
              <w:rPr>
                <w:rFonts w:ascii="Times New Roman" w:eastAsia="Calibri" w:hAnsi="Times New Roman" w:cs="Times New Roman"/>
                <w:sz w:val="28"/>
                <w:szCs w:val="24"/>
                <w:lang w:eastAsia="ru-RU"/>
              </w:rPr>
              <w:t>Розбирання муфт зчеплення, виявлення дефекти, наклеювання і наклепування накладок, підбір і замінювати пружин, підшипників. збирання  і регулювання муфти зчеплення, перевірка якості ремонту, ремонт механічних коробок передач, розбирання, миття і вибраковування деталей</w:t>
            </w:r>
            <w:r w:rsidRPr="00311DA7">
              <w:rPr>
                <w:rFonts w:ascii="Times New Roman" w:eastAsia="Calibri" w:hAnsi="Times New Roman" w:cs="Times New Roman"/>
                <w:sz w:val="28"/>
                <w:szCs w:val="24"/>
                <w:lang w:eastAsia="ru-RU"/>
              </w:rPr>
              <w:t xml:space="preserve">, шестерні, </w:t>
            </w:r>
          </w:p>
          <w:p w14:paraId="35730958" w14:textId="17375E56" w:rsidR="00CC2726" w:rsidRPr="0079058C" w:rsidRDefault="0079058C" w:rsidP="0079058C">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вт</w:t>
            </w:r>
            <w:r>
              <w:rPr>
                <w:rFonts w:ascii="Times New Roman" w:eastAsia="Calibri" w:hAnsi="Times New Roman" w:cs="Times New Roman"/>
                <w:sz w:val="28"/>
                <w:szCs w:val="24"/>
                <w:lang w:eastAsia="ru-RU"/>
              </w:rPr>
              <w:t>улки, шліцьові валики, підготовка</w:t>
            </w:r>
            <w:r w:rsidRPr="00311DA7">
              <w:rPr>
                <w:rFonts w:ascii="Times New Roman" w:eastAsia="Calibri" w:hAnsi="Times New Roman" w:cs="Times New Roman"/>
                <w:sz w:val="28"/>
                <w:szCs w:val="24"/>
                <w:lang w:eastAsia="ru-RU"/>
              </w:rPr>
              <w:t xml:space="preserve"> корпус</w:t>
            </w:r>
            <w:r>
              <w:rPr>
                <w:rFonts w:ascii="Times New Roman" w:eastAsia="Calibri" w:hAnsi="Times New Roman" w:cs="Times New Roman"/>
                <w:sz w:val="28"/>
                <w:szCs w:val="24"/>
                <w:lang w:eastAsia="ru-RU"/>
              </w:rPr>
              <w:t>у</w:t>
            </w:r>
            <w:r w:rsidRPr="00311DA7">
              <w:rPr>
                <w:rFonts w:ascii="Times New Roman" w:eastAsia="Calibri" w:hAnsi="Times New Roman" w:cs="Times New Roman"/>
                <w:sz w:val="28"/>
                <w:szCs w:val="24"/>
                <w:lang w:eastAsia="ru-RU"/>
              </w:rPr>
              <w:t xml:space="preserve"> коробки передач для налагодження збірних аб</w:t>
            </w:r>
            <w:r>
              <w:rPr>
                <w:rFonts w:ascii="Times New Roman" w:eastAsia="Calibri" w:hAnsi="Times New Roman" w:cs="Times New Roman"/>
                <w:sz w:val="28"/>
                <w:szCs w:val="24"/>
                <w:lang w:eastAsia="ru-RU"/>
              </w:rPr>
              <w:t>о клеєних швів, накладних латок, збирання коробок передач,</w:t>
            </w:r>
            <w:r w:rsidRPr="00311DA7">
              <w:rPr>
                <w:rFonts w:ascii="Times New Roman" w:eastAsia="Calibri" w:hAnsi="Times New Roman" w:cs="Times New Roman"/>
                <w:sz w:val="28"/>
                <w:szCs w:val="24"/>
                <w:lang w:eastAsia="ru-RU"/>
              </w:rPr>
              <w:t xml:space="preserve"> механізм</w:t>
            </w:r>
            <w:r>
              <w:rPr>
                <w:rFonts w:ascii="Times New Roman" w:eastAsia="Calibri" w:hAnsi="Times New Roman" w:cs="Times New Roman"/>
                <w:sz w:val="28"/>
                <w:szCs w:val="24"/>
                <w:lang w:eastAsia="ru-RU"/>
              </w:rPr>
              <w:t>у переключення передач, ремонт задніх мо</w:t>
            </w:r>
            <w:r w:rsidRPr="00311DA7">
              <w:rPr>
                <w:rFonts w:ascii="Times New Roman" w:eastAsia="Calibri" w:hAnsi="Times New Roman" w:cs="Times New Roman"/>
                <w:sz w:val="28"/>
                <w:szCs w:val="24"/>
                <w:lang w:eastAsia="ru-RU"/>
              </w:rPr>
              <w:t>ст</w:t>
            </w:r>
            <w:r>
              <w:rPr>
                <w:rFonts w:ascii="Times New Roman" w:eastAsia="Calibri" w:hAnsi="Times New Roman" w:cs="Times New Roman"/>
                <w:sz w:val="28"/>
                <w:szCs w:val="24"/>
                <w:lang w:eastAsia="ru-RU"/>
              </w:rPr>
              <w:t>ів колісних тракторів,  ремонт</w:t>
            </w:r>
            <w:r w:rsidRPr="00311DA7">
              <w:rPr>
                <w:rFonts w:ascii="Times New Roman" w:eastAsia="Calibri" w:hAnsi="Times New Roman" w:cs="Times New Roman"/>
                <w:sz w:val="28"/>
                <w:szCs w:val="24"/>
                <w:lang w:eastAsia="ru-RU"/>
              </w:rPr>
              <w:t xml:space="preserve"> диференціал</w:t>
            </w:r>
            <w:r>
              <w:rPr>
                <w:rFonts w:ascii="Times New Roman" w:eastAsia="Calibri" w:hAnsi="Times New Roman" w:cs="Times New Roman"/>
                <w:sz w:val="28"/>
                <w:szCs w:val="24"/>
                <w:lang w:eastAsia="ru-RU"/>
              </w:rPr>
              <w:t>у, збирання заднього мо</w:t>
            </w:r>
            <w:r w:rsidRPr="00311DA7">
              <w:rPr>
                <w:rFonts w:ascii="Times New Roman" w:eastAsia="Calibri" w:hAnsi="Times New Roman" w:cs="Times New Roman"/>
                <w:sz w:val="28"/>
                <w:szCs w:val="24"/>
                <w:lang w:eastAsia="ru-RU"/>
              </w:rPr>
              <w:t>ст</w:t>
            </w:r>
            <w:r>
              <w:rPr>
                <w:rFonts w:ascii="Times New Roman" w:eastAsia="Calibri" w:hAnsi="Times New Roman" w:cs="Times New Roman"/>
                <w:sz w:val="28"/>
                <w:szCs w:val="24"/>
                <w:lang w:eastAsia="ru-RU"/>
              </w:rPr>
              <w:t>а, перевірка якості ремонту.</w:t>
            </w:r>
          </w:p>
        </w:tc>
      </w:tr>
      <w:tr w:rsidR="00CC2726" w:rsidRPr="002E43B8" w14:paraId="49C21CA0" w14:textId="77777777" w:rsidTr="00BF2A3D">
        <w:trPr>
          <w:trHeight w:val="315"/>
          <w:jc w:val="center"/>
        </w:trPr>
        <w:tc>
          <w:tcPr>
            <w:tcW w:w="1641" w:type="dxa"/>
            <w:tcBorders>
              <w:top w:val="single" w:sz="4" w:space="0" w:color="auto"/>
              <w:left w:val="single" w:sz="4" w:space="0" w:color="auto"/>
              <w:right w:val="single" w:sz="4" w:space="0" w:color="auto"/>
            </w:tcBorders>
            <w:vAlign w:val="center"/>
          </w:tcPr>
          <w:p w14:paraId="3369AB85" w14:textId="77777777" w:rsidR="00CC2726" w:rsidRDefault="00CC2726" w:rsidP="00CC2726">
            <w:pPr>
              <w:spacing w:after="0" w:line="240" w:lineRule="auto"/>
              <w:outlineLvl w:val="8"/>
              <w:rPr>
                <w:rFonts w:ascii="Times New Roman" w:eastAsia="Times New Roman" w:hAnsi="Times New Roman" w:cs="Times New Roman"/>
                <w:sz w:val="28"/>
                <w:szCs w:val="28"/>
                <w:lang w:eastAsia="ru-RU"/>
              </w:rPr>
            </w:pPr>
          </w:p>
        </w:tc>
        <w:tc>
          <w:tcPr>
            <w:tcW w:w="12945" w:type="dxa"/>
            <w:tcBorders>
              <w:top w:val="single" w:sz="4" w:space="0" w:color="auto"/>
              <w:left w:val="single" w:sz="4" w:space="0" w:color="auto"/>
              <w:right w:val="single" w:sz="4" w:space="0" w:color="auto"/>
            </w:tcBorders>
          </w:tcPr>
          <w:p w14:paraId="77E5E654" w14:textId="7AB561F3" w:rsidR="00CC2726" w:rsidRPr="00311DA7" w:rsidRDefault="00CC2726" w:rsidP="0079058C">
            <w:pPr>
              <w:spacing w:after="0" w:line="240" w:lineRule="auto"/>
              <w:jc w:val="both"/>
              <w:rPr>
                <w:rFonts w:ascii="Times New Roman" w:eastAsia="Calibri" w:hAnsi="Times New Roman" w:cs="Times New Roman"/>
                <w:b/>
                <w:sz w:val="28"/>
                <w:szCs w:val="24"/>
                <w:lang w:eastAsia="ru-RU"/>
              </w:rPr>
            </w:pPr>
          </w:p>
        </w:tc>
      </w:tr>
      <w:tr w:rsidR="00CC2726" w:rsidRPr="00D62EE8" w14:paraId="4F85295A" w14:textId="77777777" w:rsidTr="0079058C">
        <w:trPr>
          <w:trHeight w:val="1690"/>
          <w:jc w:val="center"/>
        </w:trPr>
        <w:tc>
          <w:tcPr>
            <w:tcW w:w="1641" w:type="dxa"/>
            <w:tcBorders>
              <w:top w:val="single" w:sz="4" w:space="0" w:color="auto"/>
              <w:left w:val="single" w:sz="4" w:space="0" w:color="auto"/>
              <w:right w:val="single" w:sz="4" w:space="0" w:color="auto"/>
            </w:tcBorders>
            <w:vAlign w:val="center"/>
            <w:hideMark/>
          </w:tcPr>
          <w:p w14:paraId="0AC4E3C4" w14:textId="30275268" w:rsidR="00CC2726" w:rsidRPr="00D62EE8" w:rsidRDefault="0079058C" w:rsidP="00CC2726">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ТРА2-2.4</w:t>
            </w:r>
            <w:r w:rsidRPr="00D62EE8">
              <w:rPr>
                <w:rFonts w:ascii="Times New Roman" w:eastAsia="Times New Roman" w:hAnsi="Times New Roman" w:cs="Times New Roman"/>
                <w:b/>
                <w:sz w:val="28"/>
                <w:szCs w:val="28"/>
                <w:lang w:eastAsia="ru-RU"/>
              </w:rPr>
              <w:t>.</w:t>
            </w:r>
          </w:p>
        </w:tc>
        <w:tc>
          <w:tcPr>
            <w:tcW w:w="12945" w:type="dxa"/>
            <w:tcBorders>
              <w:top w:val="single" w:sz="4" w:space="0" w:color="auto"/>
              <w:left w:val="single" w:sz="4" w:space="0" w:color="auto"/>
              <w:right w:val="single" w:sz="4" w:space="0" w:color="auto"/>
            </w:tcBorders>
            <w:hideMark/>
          </w:tcPr>
          <w:p w14:paraId="64319E6D" w14:textId="70C9DBCA" w:rsidR="00CC2726" w:rsidRDefault="00CC2726" w:rsidP="00CC2726">
            <w:pPr>
              <w:spacing w:after="0" w:line="240" w:lineRule="auto"/>
              <w:jc w:val="both"/>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 ремонту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гідравлічного і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електричного обладнання</w:t>
            </w:r>
            <w:r w:rsidR="004F238F">
              <w:rPr>
                <w:rFonts w:ascii="Times New Roman" w:eastAsia="Calibri" w:hAnsi="Times New Roman" w:cs="Times New Roman"/>
                <w:b/>
                <w:sz w:val="28"/>
                <w:szCs w:val="24"/>
                <w:lang w:eastAsia="ru-RU"/>
              </w:rPr>
              <w:t>.</w:t>
            </w:r>
          </w:p>
          <w:p w14:paraId="45C17A73" w14:textId="4A533509" w:rsidR="00CC2726" w:rsidRPr="00311DA7" w:rsidRDefault="0079058C" w:rsidP="0079058C">
            <w:pPr>
              <w:tabs>
                <w:tab w:val="center" w:pos="4677"/>
                <w:tab w:val="right" w:pos="9355"/>
              </w:tabs>
              <w:spacing w:after="0" w:line="240" w:lineRule="auto"/>
              <w:ind w:right="142"/>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 xml:space="preserve">    </w:t>
            </w:r>
            <w:r>
              <w:rPr>
                <w:rFonts w:ascii="Times New Roman" w:eastAsia="Calibri" w:hAnsi="Times New Roman" w:cs="Times New Roman"/>
                <w:sz w:val="28"/>
                <w:szCs w:val="24"/>
                <w:lang w:eastAsia="ru-RU"/>
              </w:rPr>
              <w:t>Розбирання та складання</w:t>
            </w:r>
            <w:r w:rsidR="00CC2726" w:rsidRPr="00311DA7">
              <w:rPr>
                <w:rFonts w:ascii="Times New Roman" w:eastAsia="Calibri" w:hAnsi="Times New Roman" w:cs="Times New Roman"/>
                <w:sz w:val="28"/>
                <w:szCs w:val="24"/>
                <w:lang w:eastAsia="ru-RU"/>
              </w:rPr>
              <w:t xml:space="preserve"> агре</w:t>
            </w:r>
            <w:r>
              <w:rPr>
                <w:rFonts w:ascii="Times New Roman" w:eastAsia="Calibri" w:hAnsi="Times New Roman" w:cs="Times New Roman"/>
                <w:sz w:val="28"/>
                <w:szCs w:val="24"/>
                <w:lang w:eastAsia="ru-RU"/>
              </w:rPr>
              <w:t>гатів, вузлів</w:t>
            </w:r>
            <w:r w:rsidR="00CC2726" w:rsidRPr="00311DA7">
              <w:rPr>
                <w:rFonts w:ascii="Times New Roman" w:eastAsia="Calibri" w:hAnsi="Times New Roman" w:cs="Times New Roman"/>
                <w:sz w:val="28"/>
                <w:szCs w:val="24"/>
                <w:lang w:eastAsia="ru-RU"/>
              </w:rPr>
              <w:t xml:space="preserve"> та деталі</w:t>
            </w:r>
            <w:r>
              <w:rPr>
                <w:rFonts w:ascii="Times New Roman" w:eastAsia="Calibri" w:hAnsi="Times New Roman" w:cs="Times New Roman"/>
                <w:sz w:val="28"/>
                <w:szCs w:val="24"/>
                <w:lang w:eastAsia="ru-RU"/>
              </w:rPr>
              <w:t>в</w:t>
            </w:r>
            <w:r w:rsidR="00CC2726" w:rsidRPr="00311DA7">
              <w:rPr>
                <w:rFonts w:ascii="Times New Roman" w:eastAsia="Calibri" w:hAnsi="Times New Roman" w:cs="Times New Roman"/>
                <w:sz w:val="28"/>
                <w:szCs w:val="24"/>
                <w:lang w:eastAsia="ru-RU"/>
              </w:rPr>
              <w:t xml:space="preserve"> гідравлічної системи. Замінювати гумові ущільнення, сальники, шланги високого тиску.</w:t>
            </w:r>
          </w:p>
          <w:p w14:paraId="663D0F69" w14:textId="701A7BFE" w:rsidR="00CC2726" w:rsidRPr="00D62EE8" w:rsidRDefault="0079058C" w:rsidP="00CC2726">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4"/>
                <w:lang w:eastAsia="ru-RU"/>
              </w:rPr>
              <w:t>Розбирання приладів</w:t>
            </w:r>
            <w:r w:rsidR="00CC2726" w:rsidRPr="00311DA7">
              <w:rPr>
                <w:rFonts w:ascii="Times New Roman" w:eastAsia="Calibri" w:hAnsi="Times New Roman" w:cs="Times New Roman"/>
                <w:sz w:val="28"/>
                <w:szCs w:val="24"/>
                <w:lang w:eastAsia="ru-RU"/>
              </w:rPr>
              <w:t xml:space="preserve"> зап</w:t>
            </w:r>
            <w:r>
              <w:rPr>
                <w:rFonts w:ascii="Times New Roman" w:eastAsia="Calibri" w:hAnsi="Times New Roman" w:cs="Times New Roman"/>
                <w:sz w:val="28"/>
                <w:szCs w:val="24"/>
                <w:lang w:eastAsia="ru-RU"/>
              </w:rPr>
              <w:t>алювання і освітлення тракторів,  ремонт електрообладнання, підготовка</w:t>
            </w:r>
            <w:r w:rsidR="00CC2726" w:rsidRPr="00311DA7">
              <w:rPr>
                <w:rFonts w:ascii="Times New Roman" w:eastAsia="Calibri" w:hAnsi="Times New Roman" w:cs="Times New Roman"/>
                <w:sz w:val="28"/>
                <w:szCs w:val="24"/>
                <w:lang w:eastAsia="ru-RU"/>
              </w:rPr>
              <w:t xml:space="preserve"> </w:t>
            </w:r>
            <w:r>
              <w:rPr>
                <w:rFonts w:ascii="Times New Roman" w:eastAsia="Calibri" w:hAnsi="Times New Roman" w:cs="Times New Roman"/>
                <w:sz w:val="28"/>
                <w:szCs w:val="24"/>
                <w:lang w:eastAsia="ru-RU"/>
              </w:rPr>
              <w:t>акумуляторні батареї до зарядки.</w:t>
            </w:r>
          </w:p>
        </w:tc>
      </w:tr>
    </w:tbl>
    <w:p w14:paraId="71F73DE2" w14:textId="77777777" w:rsidR="00BF2A3D" w:rsidRPr="00D62EE8" w:rsidRDefault="00BF2A3D" w:rsidP="00BF2A3D"/>
    <w:p w14:paraId="350DEBBB" w14:textId="77777777" w:rsidR="00BF2A3D" w:rsidRPr="00D62EE8" w:rsidRDefault="00BF2A3D" w:rsidP="00BF2A3D">
      <w:pPr>
        <w:spacing w:after="0" w:line="240" w:lineRule="auto"/>
        <w:rPr>
          <w:rFonts w:ascii="Times New Roman" w:eastAsia="Times New Roman" w:hAnsi="Times New Roman" w:cs="Times New Roman"/>
          <w:sz w:val="28"/>
          <w:szCs w:val="28"/>
          <w:lang w:eastAsia="ru-RU"/>
        </w:rPr>
      </w:pPr>
    </w:p>
    <w:p w14:paraId="72193CAC" w14:textId="77777777" w:rsidR="00BF2A3D" w:rsidRPr="00D62EE8" w:rsidRDefault="00BF2A3D" w:rsidP="00BF2A3D">
      <w:pPr>
        <w:jc w:val="center"/>
        <w:rPr>
          <w:rFonts w:ascii="Times New Roman" w:eastAsia="Times New Roman" w:hAnsi="Times New Roman" w:cs="Times New Roman"/>
          <w:sz w:val="28"/>
          <w:szCs w:val="28"/>
          <w:lang w:eastAsia="ru-RU"/>
        </w:rPr>
      </w:pPr>
    </w:p>
    <w:p w14:paraId="2441D598" w14:textId="77777777" w:rsidR="00BF2A3D" w:rsidRPr="00D62EE8" w:rsidRDefault="00BF2A3D" w:rsidP="00A22B88">
      <w:pPr>
        <w:jc w:val="center"/>
        <w:rPr>
          <w:rFonts w:ascii="Times New Roman" w:eastAsia="Times New Roman" w:hAnsi="Times New Roman" w:cs="Times New Roman"/>
          <w:sz w:val="28"/>
          <w:szCs w:val="28"/>
          <w:lang w:eastAsia="ru-RU"/>
        </w:rPr>
      </w:pPr>
    </w:p>
    <w:p w14:paraId="0FFD5C35"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p>
    <w:p w14:paraId="4D365395" w14:textId="164CD151" w:rsidR="00A22B88" w:rsidRDefault="00A22B88" w:rsidP="004F238F">
      <w:pPr>
        <w:rPr>
          <w:rFonts w:ascii="Times New Roman" w:eastAsia="Times New Roman" w:hAnsi="Times New Roman" w:cs="Times New Roman"/>
          <w:b/>
          <w:bCs/>
          <w:kern w:val="32"/>
          <w:sz w:val="28"/>
          <w:szCs w:val="28"/>
          <w:lang w:eastAsia="ru-RU"/>
        </w:rPr>
      </w:pPr>
      <w:r w:rsidRPr="00D62EE8">
        <w:rPr>
          <w:rFonts w:ascii="Times New Roman" w:eastAsia="Times New Roman" w:hAnsi="Times New Roman" w:cs="Times New Roman"/>
          <w:b/>
          <w:bCs/>
          <w:kern w:val="32"/>
          <w:sz w:val="28"/>
          <w:szCs w:val="28"/>
          <w:lang w:eastAsia="ru-RU"/>
        </w:rPr>
        <w:br w:type="page"/>
      </w:r>
    </w:p>
    <w:p w14:paraId="3831598A" w14:textId="77777777" w:rsidR="00A22B88" w:rsidRPr="00D63047" w:rsidRDefault="00A22B88" w:rsidP="00A22B88">
      <w:pPr>
        <w:keepNext/>
        <w:spacing w:after="0" w:line="240" w:lineRule="auto"/>
        <w:ind w:right="822" w:firstLine="700"/>
        <w:jc w:val="center"/>
        <w:outlineLvl w:val="0"/>
        <w:rPr>
          <w:rFonts w:ascii="Times New Roman" w:eastAsia="Times New Roman" w:hAnsi="Times New Roman" w:cs="Times New Roman"/>
          <w:b/>
          <w:bCs/>
          <w:kern w:val="32"/>
          <w:sz w:val="28"/>
          <w:szCs w:val="28"/>
          <w:lang w:eastAsia="ru-RU"/>
        </w:rPr>
      </w:pPr>
    </w:p>
    <w:p w14:paraId="5844D7E0" w14:textId="77777777" w:rsidR="00A22B88" w:rsidRPr="009C2D15" w:rsidRDefault="00A22B88" w:rsidP="00A22B88">
      <w:pPr>
        <w:keepNext/>
        <w:spacing w:after="0" w:line="240" w:lineRule="auto"/>
        <w:ind w:right="822"/>
        <w:jc w:val="center"/>
        <w:outlineLvl w:val="0"/>
        <w:rPr>
          <w:rFonts w:ascii="Times New Roman" w:eastAsia="Times New Roman" w:hAnsi="Times New Roman" w:cs="Times New Roman"/>
          <w:b/>
          <w:bCs/>
          <w:kern w:val="32"/>
          <w:sz w:val="28"/>
          <w:szCs w:val="28"/>
          <w:lang w:eastAsia="ru-RU"/>
        </w:rPr>
      </w:pPr>
      <w:r w:rsidRPr="009C2D15">
        <w:rPr>
          <w:rFonts w:ascii="Times New Roman" w:eastAsia="Times New Roman" w:hAnsi="Times New Roman" w:cs="Times New Roman"/>
          <w:b/>
          <w:bCs/>
          <w:kern w:val="32"/>
          <w:sz w:val="28"/>
          <w:szCs w:val="28"/>
          <w:lang w:eastAsia="ru-RU"/>
        </w:rPr>
        <w:t>НАВЧАЛЬНА ПРОГРАМА З ПРЕДМЕТА</w:t>
      </w:r>
    </w:p>
    <w:p w14:paraId="641A96EC" w14:textId="77777777" w:rsidR="00A22B88" w:rsidRPr="009C2D15" w:rsidRDefault="00A22B88" w:rsidP="00A22B88">
      <w:pPr>
        <w:keepNext/>
        <w:spacing w:after="0" w:line="240" w:lineRule="auto"/>
        <w:ind w:right="822"/>
        <w:jc w:val="center"/>
        <w:outlineLvl w:val="0"/>
        <w:rPr>
          <w:rFonts w:ascii="Times New Roman" w:eastAsia="Times New Roman" w:hAnsi="Times New Roman" w:cs="Times New Roman"/>
          <w:b/>
          <w:bCs/>
          <w:kern w:val="32"/>
          <w:sz w:val="28"/>
          <w:szCs w:val="28"/>
          <w:lang w:eastAsia="ru-RU"/>
        </w:rPr>
      </w:pPr>
      <w:r w:rsidRPr="009C2D15">
        <w:rPr>
          <w:rFonts w:ascii="Times New Roman" w:eastAsia="Times New Roman" w:hAnsi="Times New Roman" w:cs="Times New Roman"/>
          <w:b/>
          <w:bCs/>
          <w:kern w:val="32"/>
          <w:sz w:val="28"/>
          <w:szCs w:val="28"/>
          <w:lang w:val="ru-RU" w:eastAsia="ru-RU"/>
        </w:rPr>
        <w:t>«</w:t>
      </w:r>
      <w:r w:rsidRPr="009C2D15">
        <w:rPr>
          <w:rFonts w:ascii="Times New Roman" w:eastAsia="Times New Roman" w:hAnsi="Times New Roman" w:cs="Times New Roman"/>
          <w:b/>
          <w:bCs/>
          <w:kern w:val="32"/>
          <w:sz w:val="28"/>
          <w:szCs w:val="28"/>
          <w:lang w:eastAsia="ru-RU"/>
        </w:rPr>
        <w:t>Система технічного обслуговування і ремонту машин</w:t>
      </w:r>
      <w:r w:rsidRPr="009C2D15">
        <w:rPr>
          <w:rFonts w:ascii="Times New Roman" w:eastAsia="Times New Roman" w:hAnsi="Times New Roman" w:cs="Times New Roman"/>
          <w:b/>
          <w:bCs/>
          <w:kern w:val="32"/>
          <w:sz w:val="28"/>
          <w:szCs w:val="28"/>
          <w:lang w:val="ru-RU" w:eastAsia="ru-RU"/>
        </w:rPr>
        <w:t>»</w:t>
      </w:r>
    </w:p>
    <w:p w14:paraId="6B1CC0CF" w14:textId="77777777" w:rsidR="00A22B88" w:rsidRPr="009C2D15" w:rsidRDefault="00A22B88" w:rsidP="00A22B88">
      <w:pPr>
        <w:spacing w:after="0" w:line="240" w:lineRule="auto"/>
        <w:jc w:val="center"/>
        <w:rPr>
          <w:rFonts w:ascii="Times New Roman" w:eastAsia="Times New Roman" w:hAnsi="Times New Roman" w:cs="Times New Roman"/>
          <w:sz w:val="28"/>
          <w:szCs w:val="24"/>
          <w:lang w:eastAsia="ru-RU"/>
        </w:rPr>
      </w:pPr>
    </w:p>
    <w:p w14:paraId="491DC6AD" w14:textId="77777777" w:rsidR="00A22B88" w:rsidRPr="009C2D15" w:rsidRDefault="00A22B88" w:rsidP="00A22B88">
      <w:pPr>
        <w:spacing w:after="0" w:line="240" w:lineRule="auto"/>
        <w:rPr>
          <w:rFonts w:ascii="Times New Roman" w:eastAsia="Times New Roman" w:hAnsi="Times New Roman" w:cs="Times New Roman"/>
          <w:sz w:val="28"/>
          <w:szCs w:val="28"/>
          <w:lang w:eastAsia="uk-UA"/>
        </w:rPr>
      </w:pPr>
      <w:r w:rsidRPr="009C2D15">
        <w:rPr>
          <w:rFonts w:ascii="Times New Roman" w:eastAsia="Times New Roman" w:hAnsi="Times New Roman" w:cs="Times New Roman"/>
          <w:sz w:val="28"/>
          <w:szCs w:val="28"/>
          <w:lang w:eastAsia="uk-UA"/>
        </w:rPr>
        <w:t xml:space="preserve">    Професія:</w:t>
      </w:r>
      <w:r>
        <w:rPr>
          <w:rFonts w:ascii="Times New Roman" w:eastAsia="Times New Roman" w:hAnsi="Times New Roman" w:cs="Times New Roman"/>
          <w:sz w:val="28"/>
          <w:szCs w:val="28"/>
          <w:lang w:eastAsia="uk-UA"/>
        </w:rPr>
        <w:t xml:space="preserve"> </w:t>
      </w:r>
      <w:r w:rsidRPr="009C2D15">
        <w:rPr>
          <w:rFonts w:ascii="Times New Roman" w:eastAsia="Times New Roman" w:hAnsi="Times New Roman" w:cs="Times New Roman"/>
          <w:sz w:val="28"/>
          <w:szCs w:val="28"/>
          <w:u w:val="single"/>
          <w:lang w:eastAsia="uk-UA"/>
        </w:rPr>
        <w:t>Тракторист-машиніст сільськогосподарського виробництва</w:t>
      </w:r>
    </w:p>
    <w:p w14:paraId="165BAFE5" w14:textId="77777777" w:rsidR="00A22B88" w:rsidRPr="009C2D15" w:rsidRDefault="00A22B88" w:rsidP="00A22B88">
      <w:pPr>
        <w:spacing w:after="0" w:line="240" w:lineRule="auto"/>
        <w:rPr>
          <w:rFonts w:ascii="Times New Roman" w:eastAsia="Times New Roman" w:hAnsi="Times New Roman" w:cs="Times New Roman"/>
          <w:b/>
          <w:sz w:val="28"/>
          <w:szCs w:val="28"/>
          <w:u w:val="single"/>
          <w:lang w:val="ru-RU" w:eastAsia="uk-UA"/>
        </w:rPr>
      </w:pPr>
      <w:r w:rsidRPr="009C2D15">
        <w:rPr>
          <w:rFonts w:ascii="Times New Roman" w:eastAsia="Times New Roman" w:hAnsi="Times New Roman" w:cs="Times New Roman"/>
          <w:sz w:val="28"/>
          <w:szCs w:val="28"/>
          <w:lang w:eastAsia="uk-UA"/>
        </w:rPr>
        <w:t xml:space="preserve">    Кваліфікація: </w:t>
      </w:r>
      <w:r w:rsidRPr="009C2D15">
        <w:rPr>
          <w:rFonts w:ascii="Times New Roman" w:eastAsia="Times New Roman" w:hAnsi="Times New Roman" w:cs="Times New Roman"/>
          <w:sz w:val="28"/>
          <w:szCs w:val="28"/>
          <w:u w:val="single"/>
          <w:lang w:eastAsia="uk-UA"/>
        </w:rPr>
        <w:t>категорія А2</w:t>
      </w:r>
    </w:p>
    <w:p w14:paraId="56779DE3" w14:textId="77777777" w:rsidR="00A22B88" w:rsidRPr="00D63047" w:rsidRDefault="00A22B88" w:rsidP="00A22B88">
      <w:pPr>
        <w:spacing w:after="0" w:line="240" w:lineRule="auto"/>
        <w:ind w:left="2124" w:firstLine="708"/>
        <w:rPr>
          <w:rFonts w:ascii="Times New Roman" w:eastAsia="Times New Roman" w:hAnsi="Times New Roman" w:cs="Times New Roman"/>
          <w:sz w:val="28"/>
          <w:szCs w:val="28"/>
          <w:lang w:val="ru-RU" w:eastAsia="uk-UA"/>
        </w:rPr>
      </w:pPr>
    </w:p>
    <w:tbl>
      <w:tblPr>
        <w:tblW w:w="1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3"/>
        <w:gridCol w:w="9424"/>
        <w:gridCol w:w="1066"/>
        <w:gridCol w:w="936"/>
        <w:gridCol w:w="1473"/>
      </w:tblGrid>
      <w:tr w:rsidR="00A22B88" w:rsidRPr="00D63047" w14:paraId="37D6A38C" w14:textId="77777777" w:rsidTr="00A22B88">
        <w:trPr>
          <w:cantSplit/>
          <w:trHeight w:hRule="exact" w:val="307"/>
          <w:jc w:val="center"/>
        </w:trPr>
        <w:tc>
          <w:tcPr>
            <w:tcW w:w="1703" w:type="dxa"/>
            <w:vMerge w:val="restart"/>
            <w:shd w:val="clear" w:color="auto" w:fill="FFFFFF"/>
            <w:vAlign w:val="center"/>
          </w:tcPr>
          <w:p w14:paraId="45F0E20F"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Код</w:t>
            </w:r>
          </w:p>
          <w:p w14:paraId="451D3610"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модуля</w:t>
            </w:r>
          </w:p>
        </w:tc>
        <w:tc>
          <w:tcPr>
            <w:tcW w:w="9424" w:type="dxa"/>
            <w:vMerge w:val="restart"/>
            <w:shd w:val="clear" w:color="auto" w:fill="FFFFFF"/>
            <w:vAlign w:val="center"/>
          </w:tcPr>
          <w:p w14:paraId="0CAFCAC6"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Назва теми (компетентності)</w:t>
            </w:r>
          </w:p>
        </w:tc>
        <w:tc>
          <w:tcPr>
            <w:tcW w:w="3475" w:type="dxa"/>
            <w:gridSpan w:val="3"/>
            <w:shd w:val="clear" w:color="auto" w:fill="FFFFFF"/>
            <w:vAlign w:val="center"/>
          </w:tcPr>
          <w:p w14:paraId="4F02C1EE"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Кількість годин</w:t>
            </w:r>
          </w:p>
        </w:tc>
      </w:tr>
      <w:tr w:rsidR="00A22B88" w:rsidRPr="00D63047" w14:paraId="1846DD67" w14:textId="77777777" w:rsidTr="00A22B88">
        <w:trPr>
          <w:cantSplit/>
          <w:trHeight w:hRule="exact" w:val="1098"/>
          <w:jc w:val="center"/>
        </w:trPr>
        <w:tc>
          <w:tcPr>
            <w:tcW w:w="1703" w:type="dxa"/>
            <w:vMerge/>
            <w:shd w:val="clear" w:color="auto" w:fill="FFFFFF"/>
            <w:vAlign w:val="center"/>
          </w:tcPr>
          <w:p w14:paraId="404D14C4" w14:textId="77777777" w:rsidR="00A22B88" w:rsidRPr="009C2D15"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9424" w:type="dxa"/>
            <w:vMerge/>
            <w:shd w:val="clear" w:color="auto" w:fill="FFFFFF"/>
            <w:vAlign w:val="center"/>
          </w:tcPr>
          <w:p w14:paraId="6822740C" w14:textId="77777777" w:rsidR="00A22B88" w:rsidRPr="009C2D15"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066" w:type="dxa"/>
            <w:shd w:val="clear" w:color="auto" w:fill="FFFFFF"/>
            <w:vAlign w:val="center"/>
          </w:tcPr>
          <w:p w14:paraId="0CCAF031"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Всього</w:t>
            </w:r>
          </w:p>
        </w:tc>
        <w:tc>
          <w:tcPr>
            <w:tcW w:w="936" w:type="dxa"/>
            <w:shd w:val="clear" w:color="auto" w:fill="FFFFFF"/>
            <w:vAlign w:val="center"/>
          </w:tcPr>
          <w:p w14:paraId="606D36A1" w14:textId="77777777" w:rsidR="00A22B88" w:rsidRPr="009C2D1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З них ЛПР</w:t>
            </w:r>
          </w:p>
        </w:tc>
        <w:tc>
          <w:tcPr>
            <w:tcW w:w="1473" w:type="dxa"/>
            <w:shd w:val="clear" w:color="auto" w:fill="FFFFFF"/>
            <w:vAlign w:val="center"/>
          </w:tcPr>
          <w:p w14:paraId="58D5AC7B" w14:textId="77777777" w:rsidR="00A22B88" w:rsidRPr="009C2D1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D63047" w14:paraId="35BFC819" w14:textId="77777777" w:rsidTr="00A22B88">
        <w:trPr>
          <w:cantSplit/>
          <w:trHeight w:val="165"/>
          <w:jc w:val="center"/>
        </w:trPr>
        <w:tc>
          <w:tcPr>
            <w:tcW w:w="1703" w:type="dxa"/>
            <w:shd w:val="clear" w:color="auto" w:fill="FFFFFF"/>
            <w:vAlign w:val="center"/>
          </w:tcPr>
          <w:p w14:paraId="71A86F6A" w14:textId="77777777" w:rsidR="00A22B88" w:rsidRPr="00D63047" w:rsidRDefault="00A22B88" w:rsidP="00A22B88">
            <w:pPr>
              <w:spacing w:after="120" w:line="240" w:lineRule="auto"/>
              <w:jc w:val="center"/>
              <w:rPr>
                <w:rFonts w:ascii="Times New Roman" w:eastAsia="Times New Roman" w:hAnsi="Times New Roman" w:cs="Times New Roman"/>
                <w:b/>
                <w:sz w:val="28"/>
                <w:szCs w:val="28"/>
                <w:lang w:val="ru-RU" w:eastAsia="ru-RU"/>
              </w:rPr>
            </w:pPr>
            <w:r w:rsidRPr="00D63047">
              <w:rPr>
                <w:rFonts w:ascii="Times New Roman" w:eastAsia="Times New Roman" w:hAnsi="Times New Roman" w:cs="Times New Roman"/>
                <w:b/>
                <w:sz w:val="28"/>
                <w:szCs w:val="28"/>
                <w:lang w:eastAsia="ru-RU"/>
              </w:rPr>
              <w:t>ТРА2-1</w:t>
            </w:r>
            <w:r w:rsidRPr="00D63047">
              <w:rPr>
                <w:rFonts w:ascii="Times New Roman" w:eastAsia="Times New Roman" w:hAnsi="Times New Roman" w:cs="Times New Roman"/>
                <w:b/>
                <w:sz w:val="28"/>
                <w:szCs w:val="28"/>
                <w:lang w:val="ru-RU" w:eastAsia="ru-RU"/>
              </w:rPr>
              <w:t>.</w:t>
            </w:r>
          </w:p>
        </w:tc>
        <w:tc>
          <w:tcPr>
            <w:tcW w:w="9424" w:type="dxa"/>
            <w:shd w:val="clear" w:color="auto" w:fill="FFFFFF"/>
          </w:tcPr>
          <w:p w14:paraId="65C71BC8" w14:textId="77777777" w:rsidR="00A22B88" w:rsidRPr="00D63047" w:rsidRDefault="00A22B88" w:rsidP="00A22B88">
            <w:pPr>
              <w:spacing w:after="120" w:line="240" w:lineRule="auto"/>
              <w:ind w:left="18" w:hanging="18"/>
              <w:jc w:val="both"/>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sz w:val="28"/>
                <w:szCs w:val="28"/>
                <w:lang w:eastAsia="ru-RU"/>
              </w:rPr>
              <w:t>Технічне обслуговування тракторів, сільськогосподарських та інших машин  відповідно до кваліфікації А</w:t>
            </w:r>
            <w:r w:rsidRPr="00D63047">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w:t>
            </w:r>
          </w:p>
        </w:tc>
        <w:tc>
          <w:tcPr>
            <w:tcW w:w="1066" w:type="dxa"/>
            <w:shd w:val="clear" w:color="auto" w:fill="FFFFFF"/>
          </w:tcPr>
          <w:p w14:paraId="2281C59D"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p w14:paraId="6786D879"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15</w:t>
            </w:r>
          </w:p>
        </w:tc>
        <w:tc>
          <w:tcPr>
            <w:tcW w:w="936" w:type="dxa"/>
            <w:shd w:val="clear" w:color="auto" w:fill="FFFFFF"/>
          </w:tcPr>
          <w:p w14:paraId="3B2B7BE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val="ru-RU" w:eastAsia="ru-RU"/>
              </w:rPr>
            </w:pPr>
          </w:p>
          <w:p w14:paraId="0E3C9CD1"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4</w:t>
            </w:r>
          </w:p>
        </w:tc>
        <w:tc>
          <w:tcPr>
            <w:tcW w:w="1473" w:type="dxa"/>
            <w:shd w:val="clear" w:color="auto" w:fill="FFFFFF"/>
          </w:tcPr>
          <w:p w14:paraId="4658C03D" w14:textId="77777777" w:rsidR="00A22B88" w:rsidRDefault="00A22B88" w:rsidP="00A22B88">
            <w:pPr>
              <w:rPr>
                <w:rFonts w:ascii="Times New Roman" w:eastAsia="Times New Roman" w:hAnsi="Times New Roman" w:cs="Times New Roman"/>
                <w:b/>
                <w:bCs/>
                <w:sz w:val="28"/>
                <w:szCs w:val="28"/>
                <w:lang w:val="ru-RU" w:eastAsia="ru-RU"/>
              </w:rPr>
            </w:pPr>
          </w:p>
          <w:p w14:paraId="55D3B47B"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7F29FA2B" w14:textId="77777777" w:rsidTr="00A22B88">
        <w:trPr>
          <w:cantSplit/>
          <w:trHeight w:val="285"/>
          <w:jc w:val="center"/>
        </w:trPr>
        <w:tc>
          <w:tcPr>
            <w:tcW w:w="1703" w:type="dxa"/>
            <w:shd w:val="clear" w:color="auto" w:fill="FFFFFF"/>
            <w:vAlign w:val="center"/>
          </w:tcPr>
          <w:p w14:paraId="196C32C3"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ТРА2-1</w:t>
            </w:r>
            <w:r w:rsidRPr="00D63047">
              <w:rPr>
                <w:rFonts w:ascii="Times New Roman" w:eastAsia="Times New Roman" w:hAnsi="Times New Roman" w:cs="Times New Roman"/>
                <w:sz w:val="28"/>
                <w:szCs w:val="28"/>
                <w:lang w:val="ru-RU" w:eastAsia="ru-RU"/>
              </w:rPr>
              <w:t>.1.</w:t>
            </w:r>
          </w:p>
        </w:tc>
        <w:tc>
          <w:tcPr>
            <w:tcW w:w="9424" w:type="dxa"/>
            <w:shd w:val="clear" w:color="auto" w:fill="FFFFFF"/>
          </w:tcPr>
          <w:p w14:paraId="66E427D9"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Особливості технічного обслуговування сільськогосподарської техніки.</w:t>
            </w:r>
          </w:p>
        </w:tc>
        <w:tc>
          <w:tcPr>
            <w:tcW w:w="1066" w:type="dxa"/>
            <w:shd w:val="clear" w:color="auto" w:fill="FFFFFF"/>
          </w:tcPr>
          <w:p w14:paraId="59D994D6"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7</w:t>
            </w:r>
          </w:p>
        </w:tc>
        <w:tc>
          <w:tcPr>
            <w:tcW w:w="936" w:type="dxa"/>
            <w:shd w:val="clear" w:color="auto" w:fill="FFFFFF"/>
          </w:tcPr>
          <w:p w14:paraId="0B2FA9E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tc>
        <w:tc>
          <w:tcPr>
            <w:tcW w:w="1473" w:type="dxa"/>
            <w:shd w:val="clear" w:color="auto" w:fill="FFFFFF"/>
          </w:tcPr>
          <w:p w14:paraId="3E9542A1"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tc>
      </w:tr>
      <w:tr w:rsidR="00A22B88" w:rsidRPr="00D63047" w14:paraId="0D699072" w14:textId="77777777" w:rsidTr="00A22B88">
        <w:trPr>
          <w:cantSplit/>
          <w:trHeight w:val="741"/>
          <w:jc w:val="center"/>
        </w:trPr>
        <w:tc>
          <w:tcPr>
            <w:tcW w:w="1703" w:type="dxa"/>
            <w:shd w:val="clear" w:color="auto" w:fill="FFFFFF"/>
            <w:vAlign w:val="center"/>
          </w:tcPr>
          <w:p w14:paraId="086F421B"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ТРА2-1</w:t>
            </w:r>
            <w:r w:rsidRPr="00D63047">
              <w:rPr>
                <w:rFonts w:ascii="Times New Roman" w:eastAsia="Times New Roman" w:hAnsi="Times New Roman" w:cs="Times New Roman"/>
                <w:sz w:val="28"/>
                <w:szCs w:val="28"/>
                <w:lang w:val="ru-RU" w:eastAsia="ru-RU"/>
              </w:rPr>
              <w:t>.2.</w:t>
            </w:r>
          </w:p>
        </w:tc>
        <w:tc>
          <w:tcPr>
            <w:tcW w:w="9424" w:type="dxa"/>
            <w:shd w:val="clear" w:color="auto" w:fill="FFFFFF"/>
          </w:tcPr>
          <w:p w14:paraId="2F47AA4D"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Щозмінне, періодичне та сезонне технічне обслуговування</w:t>
            </w:r>
            <w:r>
              <w:rPr>
                <w:rFonts w:ascii="Times New Roman" w:eastAsia="Times New Roman" w:hAnsi="Times New Roman" w:cs="Times New Roman"/>
                <w:sz w:val="28"/>
                <w:szCs w:val="28"/>
                <w:lang w:eastAsia="ru-RU"/>
              </w:rPr>
              <w:t xml:space="preserve"> </w:t>
            </w:r>
            <w:r w:rsidRPr="00D63047">
              <w:rPr>
                <w:rFonts w:ascii="Times New Roman" w:eastAsia="Times New Roman" w:hAnsi="Times New Roman" w:cs="Times New Roman"/>
                <w:sz w:val="28"/>
                <w:szCs w:val="28"/>
                <w:lang w:eastAsia="ru-RU"/>
              </w:rPr>
              <w:t>сільськогосподарської техніки.</w:t>
            </w:r>
          </w:p>
        </w:tc>
        <w:tc>
          <w:tcPr>
            <w:tcW w:w="1066" w:type="dxa"/>
            <w:shd w:val="clear" w:color="auto" w:fill="FFFFFF"/>
          </w:tcPr>
          <w:p w14:paraId="6B5D110E"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8</w:t>
            </w:r>
          </w:p>
        </w:tc>
        <w:tc>
          <w:tcPr>
            <w:tcW w:w="936" w:type="dxa"/>
            <w:shd w:val="clear" w:color="auto" w:fill="FFFFFF"/>
          </w:tcPr>
          <w:p w14:paraId="6C64320E"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4</w:t>
            </w:r>
          </w:p>
        </w:tc>
        <w:tc>
          <w:tcPr>
            <w:tcW w:w="1473" w:type="dxa"/>
            <w:shd w:val="clear" w:color="auto" w:fill="FFFFFF"/>
          </w:tcPr>
          <w:p w14:paraId="5AE1398C"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D63047" w14:paraId="2E4D78A1" w14:textId="77777777" w:rsidTr="00A22B88">
        <w:trPr>
          <w:cantSplit/>
          <w:trHeight w:val="210"/>
          <w:jc w:val="center"/>
        </w:trPr>
        <w:tc>
          <w:tcPr>
            <w:tcW w:w="1703" w:type="dxa"/>
            <w:shd w:val="clear" w:color="auto" w:fill="FFFFFF"/>
            <w:vAlign w:val="center"/>
          </w:tcPr>
          <w:p w14:paraId="25D71E10" w14:textId="77777777" w:rsidR="00A22B88" w:rsidRPr="00596A43" w:rsidRDefault="00A22B88" w:rsidP="00A22B88">
            <w:pPr>
              <w:spacing w:after="120" w:line="240" w:lineRule="auto"/>
              <w:jc w:val="center"/>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ТРА2-2</w:t>
            </w:r>
            <w:r w:rsidRPr="00596A43">
              <w:rPr>
                <w:rFonts w:ascii="Times New Roman" w:eastAsia="Times New Roman" w:hAnsi="Times New Roman" w:cs="Times New Roman"/>
                <w:b/>
                <w:sz w:val="28"/>
                <w:szCs w:val="28"/>
                <w:lang w:eastAsia="ru-RU"/>
              </w:rPr>
              <w:t>.</w:t>
            </w:r>
          </w:p>
        </w:tc>
        <w:tc>
          <w:tcPr>
            <w:tcW w:w="9424" w:type="dxa"/>
            <w:shd w:val="clear" w:color="auto" w:fill="FFFFFF"/>
          </w:tcPr>
          <w:p w14:paraId="48A90B94" w14:textId="77777777" w:rsidR="00A22B88" w:rsidRPr="00D63047" w:rsidRDefault="00A22B88" w:rsidP="00A22B88">
            <w:pPr>
              <w:spacing w:after="120" w:line="240" w:lineRule="auto"/>
              <w:ind w:left="18" w:hanging="18"/>
              <w:jc w:val="both"/>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 xml:space="preserve"> </w:t>
            </w: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 відповідно до кваліфікації А2. Зберігання сільськогосподарської техніки.</w:t>
            </w:r>
          </w:p>
        </w:tc>
        <w:tc>
          <w:tcPr>
            <w:tcW w:w="1066" w:type="dxa"/>
            <w:shd w:val="clear" w:color="auto" w:fill="FFFFFF"/>
          </w:tcPr>
          <w:p w14:paraId="182DF659" w14:textId="26811CA4" w:rsidR="00A22B88" w:rsidRPr="00D63047" w:rsidRDefault="00BF2A3D" w:rsidP="00A22B88">
            <w:pPr>
              <w:spacing w:after="12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20</w:t>
            </w:r>
          </w:p>
        </w:tc>
        <w:tc>
          <w:tcPr>
            <w:tcW w:w="936" w:type="dxa"/>
            <w:shd w:val="clear" w:color="auto" w:fill="FFFFFF"/>
          </w:tcPr>
          <w:p w14:paraId="3650760C" w14:textId="731DCC7A" w:rsidR="00A22B88" w:rsidRPr="00D63047" w:rsidRDefault="00BF2A3D" w:rsidP="00A22B88">
            <w:pPr>
              <w:spacing w:after="12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2</w:t>
            </w:r>
          </w:p>
        </w:tc>
        <w:tc>
          <w:tcPr>
            <w:tcW w:w="1473" w:type="dxa"/>
            <w:shd w:val="clear" w:color="auto" w:fill="FFFFFF"/>
          </w:tcPr>
          <w:p w14:paraId="47CD694D"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2E689366" w14:textId="77777777" w:rsidTr="00A22B88">
        <w:trPr>
          <w:cantSplit/>
          <w:trHeight w:val="210"/>
          <w:jc w:val="center"/>
        </w:trPr>
        <w:tc>
          <w:tcPr>
            <w:tcW w:w="1703" w:type="dxa"/>
            <w:shd w:val="clear" w:color="auto" w:fill="FFFFFF"/>
            <w:vAlign w:val="center"/>
          </w:tcPr>
          <w:p w14:paraId="6D19812B"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w:t>
            </w:r>
            <w:r w:rsidRPr="00D63047">
              <w:rPr>
                <w:rFonts w:ascii="Times New Roman" w:eastAsia="Times New Roman" w:hAnsi="Times New Roman" w:cs="Times New Roman"/>
                <w:sz w:val="28"/>
                <w:szCs w:val="28"/>
                <w:lang w:val="ru-RU" w:eastAsia="ru-RU"/>
              </w:rPr>
              <w:t>2.1.</w:t>
            </w:r>
          </w:p>
        </w:tc>
        <w:tc>
          <w:tcPr>
            <w:tcW w:w="9424" w:type="dxa"/>
            <w:shd w:val="clear" w:color="auto" w:fill="FFFFFF"/>
          </w:tcPr>
          <w:p w14:paraId="067D2FCF" w14:textId="77777777" w:rsidR="00A22B88" w:rsidRPr="00D63047" w:rsidRDefault="00A22B88" w:rsidP="00A22B88">
            <w:pPr>
              <w:spacing w:after="120" w:line="240" w:lineRule="auto"/>
              <w:ind w:left="18" w:hanging="18"/>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Обслуговування вузлів та механізмів енергонасичених тракторів.</w:t>
            </w:r>
          </w:p>
        </w:tc>
        <w:tc>
          <w:tcPr>
            <w:tcW w:w="1066" w:type="dxa"/>
            <w:shd w:val="clear" w:color="auto" w:fill="FFFFFF"/>
          </w:tcPr>
          <w:p w14:paraId="0B9FBBF2" w14:textId="5CE836F9" w:rsidR="00A22B88" w:rsidRPr="00D63047" w:rsidRDefault="00BF2A3D" w:rsidP="00A22B88">
            <w:pPr>
              <w:spacing w:after="12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16</w:t>
            </w:r>
          </w:p>
        </w:tc>
        <w:tc>
          <w:tcPr>
            <w:tcW w:w="936" w:type="dxa"/>
            <w:shd w:val="clear" w:color="auto" w:fill="FFFFFF"/>
          </w:tcPr>
          <w:p w14:paraId="09F9D8AE"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c>
          <w:tcPr>
            <w:tcW w:w="1473" w:type="dxa"/>
            <w:shd w:val="clear" w:color="auto" w:fill="FFFFFF"/>
          </w:tcPr>
          <w:p w14:paraId="50FA53AA"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473B2E34" w14:textId="77777777" w:rsidTr="00A22B88">
        <w:trPr>
          <w:cantSplit/>
          <w:jc w:val="center"/>
        </w:trPr>
        <w:tc>
          <w:tcPr>
            <w:tcW w:w="1703" w:type="dxa"/>
            <w:shd w:val="clear" w:color="auto" w:fill="FFFFFF"/>
            <w:vAlign w:val="center"/>
          </w:tcPr>
          <w:p w14:paraId="7CEB8672"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w:t>
            </w:r>
            <w:r w:rsidRPr="00D63047">
              <w:rPr>
                <w:rFonts w:ascii="Times New Roman" w:eastAsia="Times New Roman" w:hAnsi="Times New Roman" w:cs="Times New Roman"/>
                <w:sz w:val="28"/>
                <w:szCs w:val="28"/>
                <w:lang w:val="ru-RU" w:eastAsia="ru-RU"/>
              </w:rPr>
              <w:t>2.2.</w:t>
            </w:r>
          </w:p>
        </w:tc>
        <w:tc>
          <w:tcPr>
            <w:tcW w:w="9424" w:type="dxa"/>
            <w:shd w:val="clear" w:color="auto" w:fill="FFFFFF"/>
          </w:tcPr>
          <w:p w14:paraId="7291ADCF"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Зберігання сільськогосподарської техніки.</w:t>
            </w:r>
          </w:p>
        </w:tc>
        <w:tc>
          <w:tcPr>
            <w:tcW w:w="1066" w:type="dxa"/>
            <w:shd w:val="clear" w:color="auto" w:fill="FFFFFF"/>
          </w:tcPr>
          <w:p w14:paraId="59C5DBB4" w14:textId="088627B0" w:rsidR="00A22B88" w:rsidRPr="00D63047" w:rsidRDefault="00BF2A3D"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36" w:type="dxa"/>
            <w:shd w:val="clear" w:color="auto" w:fill="FFFFFF"/>
          </w:tcPr>
          <w:p w14:paraId="168A6BD3" w14:textId="4A08A17C" w:rsidR="00A22B88" w:rsidRPr="00D63047" w:rsidRDefault="00BF2A3D"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473" w:type="dxa"/>
            <w:shd w:val="clear" w:color="auto" w:fill="FFFFFF"/>
          </w:tcPr>
          <w:p w14:paraId="5757328D"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D63047" w14:paraId="7FF6A724" w14:textId="77777777" w:rsidTr="00A22B88">
        <w:trPr>
          <w:cantSplit/>
          <w:jc w:val="center"/>
        </w:trPr>
        <w:tc>
          <w:tcPr>
            <w:tcW w:w="11127" w:type="dxa"/>
            <w:gridSpan w:val="2"/>
            <w:shd w:val="clear" w:color="auto" w:fill="FFFFFF"/>
            <w:vAlign w:val="center"/>
          </w:tcPr>
          <w:p w14:paraId="446858B5" w14:textId="77777777" w:rsidR="00A22B88" w:rsidRPr="00D63047" w:rsidRDefault="00A22B88" w:rsidP="00A22B88">
            <w:pPr>
              <w:spacing w:after="120" w:line="240" w:lineRule="auto"/>
              <w:jc w:val="both"/>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066" w:type="dxa"/>
            <w:shd w:val="clear" w:color="auto" w:fill="FFFFFF"/>
          </w:tcPr>
          <w:p w14:paraId="721FED18" w14:textId="6C73B4C8" w:rsidR="00A22B88" w:rsidRPr="00D63047" w:rsidRDefault="00A22B88" w:rsidP="004F137E">
            <w:pPr>
              <w:spacing w:after="120" w:line="240" w:lineRule="auto"/>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bCs/>
                <w:sz w:val="28"/>
                <w:szCs w:val="28"/>
                <w:lang w:eastAsia="ru-RU"/>
              </w:rPr>
              <w:t xml:space="preserve"> </w:t>
            </w:r>
            <w:r w:rsidR="004F137E">
              <w:rPr>
                <w:rFonts w:ascii="Times New Roman" w:eastAsia="Times New Roman" w:hAnsi="Times New Roman" w:cs="Times New Roman"/>
                <w:b/>
                <w:bCs/>
                <w:sz w:val="28"/>
                <w:szCs w:val="28"/>
                <w:lang w:eastAsia="ru-RU"/>
              </w:rPr>
              <w:t>35</w:t>
            </w:r>
          </w:p>
        </w:tc>
        <w:tc>
          <w:tcPr>
            <w:tcW w:w="936" w:type="dxa"/>
            <w:shd w:val="clear" w:color="auto" w:fill="FFFFFF"/>
          </w:tcPr>
          <w:p w14:paraId="4DD7ADA6" w14:textId="0550C740" w:rsidR="00A22B88" w:rsidRPr="00D63047" w:rsidRDefault="00BF2A3D" w:rsidP="004F137E">
            <w:pPr>
              <w:spacing w:after="12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c>
          <w:tcPr>
            <w:tcW w:w="1473" w:type="dxa"/>
            <w:shd w:val="clear" w:color="auto" w:fill="FFFFFF"/>
          </w:tcPr>
          <w:p w14:paraId="662DA3ED"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eastAsia="ru-RU"/>
              </w:rPr>
            </w:pPr>
          </w:p>
        </w:tc>
      </w:tr>
    </w:tbl>
    <w:p w14:paraId="34770D6F" w14:textId="77777777" w:rsidR="00A22B88" w:rsidRPr="00D63047" w:rsidRDefault="00A22B88" w:rsidP="00A22B88">
      <w:pPr>
        <w:spacing w:after="120" w:line="240" w:lineRule="auto"/>
        <w:rPr>
          <w:rFonts w:ascii="Times New Roman" w:eastAsia="Times New Roman" w:hAnsi="Times New Roman" w:cs="Times New Roman"/>
          <w:sz w:val="24"/>
          <w:szCs w:val="24"/>
          <w:lang w:eastAsia="ru-RU"/>
        </w:rPr>
      </w:pPr>
    </w:p>
    <w:p w14:paraId="564B30D1" w14:textId="77777777" w:rsidR="00A22B88" w:rsidRPr="00D63047" w:rsidRDefault="00A22B88" w:rsidP="00A22B88">
      <w:pPr>
        <w:spacing w:after="0" w:line="240" w:lineRule="auto"/>
        <w:rPr>
          <w:rFonts w:ascii="Times New Roman" w:eastAsia="Times New Roman" w:hAnsi="Times New Roman" w:cs="Times New Roman"/>
          <w:sz w:val="28"/>
          <w:szCs w:val="24"/>
          <w:lang w:val="ru-RU" w:eastAsia="ru-RU"/>
        </w:rPr>
      </w:pPr>
    </w:p>
    <w:p w14:paraId="1D9CA56F" w14:textId="2FBF2B70" w:rsidR="00A22B88" w:rsidRDefault="00A22B88" w:rsidP="00A22B88">
      <w:pPr>
        <w:spacing w:after="0" w:line="240" w:lineRule="auto"/>
        <w:rPr>
          <w:rFonts w:ascii="Times New Roman" w:eastAsia="Times New Roman" w:hAnsi="Times New Roman" w:cs="Times New Roman"/>
          <w:sz w:val="28"/>
          <w:szCs w:val="24"/>
          <w:lang w:val="ru-RU" w:eastAsia="ru-RU"/>
        </w:rPr>
      </w:pPr>
    </w:p>
    <w:p w14:paraId="53F2329D" w14:textId="0D8CA374" w:rsidR="00450042" w:rsidRDefault="00450042" w:rsidP="00A22B88">
      <w:pPr>
        <w:spacing w:after="0" w:line="240" w:lineRule="auto"/>
        <w:rPr>
          <w:rFonts w:ascii="Times New Roman" w:eastAsia="Times New Roman" w:hAnsi="Times New Roman" w:cs="Times New Roman"/>
          <w:sz w:val="28"/>
          <w:szCs w:val="24"/>
          <w:lang w:val="ru-RU" w:eastAsia="ru-RU"/>
        </w:rPr>
      </w:pPr>
    </w:p>
    <w:p w14:paraId="67675AA0" w14:textId="77777777" w:rsidR="00450042" w:rsidRPr="00356FB9" w:rsidRDefault="00450042" w:rsidP="00A22B88">
      <w:pPr>
        <w:spacing w:after="0" w:line="240" w:lineRule="auto"/>
        <w:rPr>
          <w:rFonts w:ascii="Times New Roman" w:eastAsia="Times New Roman" w:hAnsi="Times New Roman" w:cs="Times New Roman"/>
          <w:sz w:val="28"/>
          <w:szCs w:val="24"/>
          <w:lang w:val="ru-RU" w:eastAsia="ru-RU"/>
        </w:rPr>
      </w:pPr>
    </w:p>
    <w:p w14:paraId="1D834F32" w14:textId="34D37869"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450042">
        <w:rPr>
          <w:rFonts w:ascii="Times New Roman" w:eastAsia="Times New Roman" w:hAnsi="Times New Roman" w:cs="Times New Roman"/>
          <w:b/>
          <w:bCs/>
          <w:spacing w:val="-10"/>
          <w:sz w:val="28"/>
          <w:szCs w:val="28"/>
          <w:lang w:eastAsia="uk-UA"/>
        </w:rPr>
        <w:t xml:space="preserve">  прогами</w:t>
      </w:r>
    </w:p>
    <w:p w14:paraId="5181E9A9" w14:textId="77777777" w:rsidR="00A22B88" w:rsidRPr="006C62D3" w:rsidRDefault="00A22B88" w:rsidP="00A22B88">
      <w:pPr>
        <w:spacing w:after="0" w:line="240" w:lineRule="auto"/>
        <w:rPr>
          <w:rFonts w:ascii="Times New Roman" w:eastAsia="Times New Roman" w:hAnsi="Times New Roman" w:cs="Times New Roman"/>
          <w:sz w:val="28"/>
          <w:szCs w:val="28"/>
          <w:lang w:val="ru-RU" w:eastAsia="uk-UA"/>
        </w:rPr>
      </w:pPr>
    </w:p>
    <w:tbl>
      <w:tblPr>
        <w:tblW w:w="14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2477"/>
      </w:tblGrid>
      <w:tr w:rsidR="00A22B88" w:rsidRPr="006C62D3" w14:paraId="70F6524F" w14:textId="77777777" w:rsidTr="00A22B88">
        <w:trPr>
          <w:trHeight w:val="654"/>
          <w:jc w:val="center"/>
        </w:trPr>
        <w:tc>
          <w:tcPr>
            <w:tcW w:w="1737" w:type="dxa"/>
          </w:tcPr>
          <w:p w14:paraId="7FEDD095"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Код модуля</w:t>
            </w:r>
          </w:p>
        </w:tc>
        <w:tc>
          <w:tcPr>
            <w:tcW w:w="12477" w:type="dxa"/>
          </w:tcPr>
          <w:p w14:paraId="6167DC50" w14:textId="0F32C8B1"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687BD063"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6C62D3" w14:paraId="5A43AC94" w14:textId="77777777" w:rsidTr="00A22B88">
        <w:trPr>
          <w:trHeight w:val="256"/>
          <w:jc w:val="center"/>
        </w:trPr>
        <w:tc>
          <w:tcPr>
            <w:tcW w:w="1737" w:type="dxa"/>
            <w:tcBorders>
              <w:bottom w:val="single" w:sz="4" w:space="0" w:color="auto"/>
            </w:tcBorders>
          </w:tcPr>
          <w:p w14:paraId="34C09391" w14:textId="77777777" w:rsidR="00A22B88" w:rsidRPr="006C62D3" w:rsidRDefault="00A22B88" w:rsidP="00A22B88">
            <w:pPr>
              <w:spacing w:after="0" w:line="240" w:lineRule="auto"/>
              <w:rPr>
                <w:rFonts w:ascii="Times New Roman" w:eastAsia="Times New Roman" w:hAnsi="Times New Roman" w:cs="Times New Roman"/>
                <w:sz w:val="28"/>
                <w:szCs w:val="28"/>
                <w:lang w:eastAsia="ru-RU"/>
              </w:rPr>
            </w:pPr>
            <w:r w:rsidRPr="00D63047">
              <w:rPr>
                <w:rFonts w:ascii="Times New Roman" w:eastAsia="Times New Roman" w:hAnsi="Times New Roman" w:cs="Times New Roman"/>
                <w:b/>
                <w:sz w:val="28"/>
                <w:szCs w:val="28"/>
                <w:lang w:eastAsia="ru-RU"/>
              </w:rPr>
              <w:t>ТРА2-1</w:t>
            </w:r>
            <w:r w:rsidRPr="00D63047">
              <w:rPr>
                <w:rFonts w:ascii="Times New Roman" w:eastAsia="Times New Roman" w:hAnsi="Times New Roman" w:cs="Times New Roman"/>
                <w:b/>
                <w:sz w:val="28"/>
                <w:szCs w:val="28"/>
                <w:lang w:val="ru-RU" w:eastAsia="ru-RU"/>
              </w:rPr>
              <w:t>.</w:t>
            </w:r>
          </w:p>
        </w:tc>
        <w:tc>
          <w:tcPr>
            <w:tcW w:w="12477" w:type="dxa"/>
            <w:tcBorders>
              <w:bottom w:val="single" w:sz="4" w:space="0" w:color="auto"/>
            </w:tcBorders>
          </w:tcPr>
          <w:p w14:paraId="5AE9E6AF" w14:textId="77777777" w:rsidR="00A22B88" w:rsidRPr="006C62D3" w:rsidRDefault="00A22B88" w:rsidP="00A22B88">
            <w:pPr>
              <w:spacing w:after="0" w:line="240" w:lineRule="auto"/>
              <w:rPr>
                <w:rFonts w:ascii="Times New Roman" w:eastAsia="Times New Roman" w:hAnsi="Times New Roman" w:cs="Times New Roman"/>
                <w:b/>
                <w:sz w:val="28"/>
                <w:szCs w:val="28"/>
                <w:lang w:val="ru-RU" w:eastAsia="ru-RU"/>
              </w:rPr>
            </w:pPr>
            <w:r w:rsidRPr="006C62D3">
              <w:rPr>
                <w:rFonts w:ascii="Times New Roman" w:eastAsia="Times New Roman" w:hAnsi="Times New Roman" w:cs="Times New Roman"/>
                <w:b/>
                <w:sz w:val="28"/>
                <w:szCs w:val="28"/>
                <w:lang w:eastAsia="ru-RU"/>
              </w:rPr>
              <w:t>Технічне обслуговування тракторів, сільськогосподарських та інших машин  відповідно до кваліфікації А</w:t>
            </w:r>
            <w:r w:rsidRPr="006C62D3">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w:t>
            </w:r>
          </w:p>
        </w:tc>
      </w:tr>
      <w:tr w:rsidR="00A22B88" w:rsidRPr="006C62D3" w14:paraId="0EDAD57D" w14:textId="77777777" w:rsidTr="00A22B88">
        <w:trPr>
          <w:trHeight w:val="4830"/>
          <w:jc w:val="center"/>
        </w:trPr>
        <w:tc>
          <w:tcPr>
            <w:tcW w:w="1737" w:type="dxa"/>
            <w:tcBorders>
              <w:top w:val="single" w:sz="4" w:space="0" w:color="auto"/>
            </w:tcBorders>
          </w:tcPr>
          <w:p w14:paraId="71407DE8" w14:textId="77777777" w:rsidR="00A22B88" w:rsidRPr="00F46668" w:rsidRDefault="00A22B88" w:rsidP="00A22B88">
            <w:pPr>
              <w:spacing w:after="0" w:line="240" w:lineRule="auto"/>
              <w:rPr>
                <w:rFonts w:ascii="Times New Roman" w:eastAsia="Times New Roman" w:hAnsi="Times New Roman" w:cs="Times New Roman"/>
                <w:sz w:val="28"/>
                <w:szCs w:val="28"/>
                <w:lang w:val="ru-RU" w:eastAsia="ru-RU"/>
              </w:rPr>
            </w:pPr>
            <w:r w:rsidRPr="00F46668">
              <w:rPr>
                <w:rFonts w:ascii="Times New Roman" w:eastAsia="Times New Roman" w:hAnsi="Times New Roman" w:cs="Times New Roman"/>
                <w:sz w:val="28"/>
                <w:szCs w:val="28"/>
                <w:lang w:eastAsia="ru-RU"/>
              </w:rPr>
              <w:t>ТРА2-1.1.</w:t>
            </w:r>
          </w:p>
        </w:tc>
        <w:tc>
          <w:tcPr>
            <w:tcW w:w="12477" w:type="dxa"/>
            <w:tcBorders>
              <w:top w:val="single" w:sz="4" w:space="0" w:color="auto"/>
            </w:tcBorders>
          </w:tcPr>
          <w:p w14:paraId="522B2CC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val="ru-RU" w:eastAsia="ru-RU"/>
              </w:rPr>
            </w:pPr>
            <w:r w:rsidRPr="006C62D3">
              <w:rPr>
                <w:rFonts w:ascii="Times New Roman" w:eastAsia="Times New Roman" w:hAnsi="Times New Roman" w:cs="Times New Roman"/>
                <w:b/>
                <w:sz w:val="28"/>
                <w:szCs w:val="28"/>
                <w:lang w:eastAsia="ru-RU"/>
              </w:rPr>
              <w:t>Особливості технічного обслуговування сільськогосподарської техніки.</w:t>
            </w:r>
          </w:p>
          <w:p w14:paraId="5D62E108"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Технічний стан машин, його вплив на продуктивність та економічність роботи. Надійність як одна із складових якостей машин. Безвідмовність, довговічність, ремонтопридатність, їх показники. Запобігання передчасному спрацюванню та поломкам деталей, вузлів і механізмів машин.</w:t>
            </w:r>
          </w:p>
          <w:p w14:paraId="355FD5F6"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Форми та методи технічного обслуговування, перспективне та оперативне планування технічного обслуговування.</w:t>
            </w:r>
          </w:p>
          <w:p w14:paraId="38A000FB" w14:textId="77777777" w:rsidR="00A22B88" w:rsidRPr="00912801"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Класифікація засобів технічного обслуговування, стаціонарні засоби. Елементи пункту технічного обслуговування сільськогосподарської техніки.</w:t>
            </w:r>
          </w:p>
          <w:p w14:paraId="6D526304"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Індивідуальні засоби технічного обслуговування сільськогосподарської техніки: прилади, обладнання, безпечні прийоми користування.</w:t>
            </w:r>
          </w:p>
          <w:p w14:paraId="0CAD7563"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Прилади та обладнання для перевірки технічного стану сільськогосподарської техніки.</w:t>
            </w:r>
          </w:p>
          <w:p w14:paraId="757CFDDA"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Пересувні засоби технічного обслуговування сільськогосподарської техніки, призначення і характеристика. </w:t>
            </w:r>
          </w:p>
          <w:p w14:paraId="57237873"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Засоби технічного обслуговування під час зберігання сільськогосподарської техніки.</w:t>
            </w:r>
          </w:p>
          <w:p w14:paraId="06D0AF1E" w14:textId="77777777" w:rsidR="00A22B88" w:rsidRPr="006C62D3" w:rsidRDefault="00A22B88" w:rsidP="00A22B88">
            <w:pPr>
              <w:spacing w:after="0" w:line="240" w:lineRule="auto"/>
              <w:ind w:left="-108"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Вимоги безпеки під час технічного обслуговування</w:t>
            </w:r>
            <w:r>
              <w:rPr>
                <w:rFonts w:ascii="Times New Roman" w:eastAsia="Times New Roman" w:hAnsi="Times New Roman" w:cs="Times New Roman"/>
                <w:sz w:val="28"/>
                <w:szCs w:val="28"/>
                <w:lang w:eastAsia="ru-RU"/>
              </w:rPr>
              <w:t>.</w:t>
            </w:r>
          </w:p>
        </w:tc>
      </w:tr>
      <w:tr w:rsidR="00A22B88" w:rsidRPr="006C62D3" w14:paraId="7DDD7211" w14:textId="77777777" w:rsidTr="00A22B88">
        <w:trPr>
          <w:jc w:val="center"/>
        </w:trPr>
        <w:tc>
          <w:tcPr>
            <w:tcW w:w="1737" w:type="dxa"/>
          </w:tcPr>
          <w:p w14:paraId="7C3CC9BD"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t>ТРА2-1.2</w:t>
            </w:r>
          </w:p>
        </w:tc>
        <w:tc>
          <w:tcPr>
            <w:tcW w:w="12477" w:type="dxa"/>
          </w:tcPr>
          <w:p w14:paraId="431453BE" w14:textId="77777777" w:rsidR="00A22B88" w:rsidRPr="009C2D15" w:rsidRDefault="00A22B88" w:rsidP="00A22B88">
            <w:pPr>
              <w:spacing w:after="0" w:line="240" w:lineRule="auto"/>
              <w:ind w:left="-108" w:right="-101"/>
              <w:jc w:val="both"/>
              <w:rPr>
                <w:rFonts w:ascii="Times New Roman" w:eastAsia="Times New Roman" w:hAnsi="Times New Roman" w:cs="Times New Roman"/>
                <w:b/>
                <w:sz w:val="26"/>
                <w:szCs w:val="26"/>
                <w:lang w:eastAsia="ru-RU"/>
              </w:rPr>
            </w:pPr>
            <w:r w:rsidRPr="006C62D3">
              <w:rPr>
                <w:rFonts w:ascii="Times New Roman" w:eastAsia="Times New Roman" w:hAnsi="Times New Roman" w:cs="Times New Roman"/>
                <w:b/>
                <w:sz w:val="28"/>
                <w:szCs w:val="28"/>
                <w:lang w:eastAsia="ru-RU"/>
              </w:rPr>
              <w:t>Щозмінне, періодичне та сезонне технічне обслуговування сільськогосподарської техніки. Діагностування</w:t>
            </w:r>
          </w:p>
        </w:tc>
      </w:tr>
      <w:tr w:rsidR="00A22B88" w:rsidRPr="006C62D3" w14:paraId="266805C0" w14:textId="77777777" w:rsidTr="00A22B88">
        <w:trPr>
          <w:trHeight w:val="2683"/>
          <w:jc w:val="center"/>
        </w:trPr>
        <w:tc>
          <w:tcPr>
            <w:tcW w:w="1737" w:type="dxa"/>
          </w:tcPr>
          <w:p w14:paraId="336DF268" w14:textId="77777777" w:rsidR="00A22B88" w:rsidRPr="006C62D3" w:rsidRDefault="00A22B88" w:rsidP="00A22B88">
            <w:pPr>
              <w:spacing w:after="0" w:line="240" w:lineRule="auto"/>
              <w:rPr>
                <w:rFonts w:ascii="Times New Roman" w:eastAsia="Times New Roman" w:hAnsi="Times New Roman" w:cs="Times New Roman"/>
                <w:sz w:val="28"/>
                <w:szCs w:val="28"/>
                <w:lang w:eastAsia="ru-RU"/>
              </w:rPr>
            </w:pPr>
          </w:p>
        </w:tc>
        <w:tc>
          <w:tcPr>
            <w:tcW w:w="12477" w:type="dxa"/>
          </w:tcPr>
          <w:p w14:paraId="1BF95FEB"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щозмінного технічного обслуговування (ЩТО) сільськогосподарської техніки.</w:t>
            </w:r>
          </w:p>
          <w:p w14:paraId="48E16F9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Періодичність проведення операцій.</w:t>
            </w:r>
          </w:p>
          <w:p w14:paraId="0B820C88"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Періодичність ТО сільськогосподарської техніки. (у мотогодинах та у кілограмах витраченого палива). Зміст ТО-1, ТО-2, ТО-3 та порядок їх виконання.</w:t>
            </w:r>
          </w:p>
          <w:p w14:paraId="172784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Т.11. Орієнтовна трудомісткість операцій періодичних технічних обслуговувань (ТО-1, ТО-2, ТО-3, СТО). </w:t>
            </w:r>
          </w:p>
          <w:p w14:paraId="621C1D80"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ЛПР:  Проведення щозмінного технічного обслуговування.</w:t>
            </w:r>
          </w:p>
          <w:p w14:paraId="6BA4A558" w14:textId="77777777" w:rsidR="00A22B88" w:rsidRPr="009C2D15" w:rsidRDefault="00A22B88" w:rsidP="00A22B88">
            <w:pPr>
              <w:spacing w:after="0" w:line="240" w:lineRule="auto"/>
              <w:ind w:left="-108" w:right="-101"/>
              <w:jc w:val="center"/>
              <w:rPr>
                <w:rFonts w:ascii="Times New Roman" w:eastAsia="Times New Roman" w:hAnsi="Times New Roman" w:cs="Times New Roman"/>
                <w:sz w:val="26"/>
                <w:szCs w:val="26"/>
                <w:lang w:eastAsia="ru-RU"/>
              </w:rPr>
            </w:pPr>
            <w:r w:rsidRPr="006C62D3">
              <w:rPr>
                <w:rFonts w:ascii="Times New Roman" w:eastAsia="Times New Roman" w:hAnsi="Times New Roman" w:cs="Times New Roman"/>
                <w:sz w:val="28"/>
                <w:szCs w:val="28"/>
                <w:lang w:eastAsia="ru-RU"/>
              </w:rPr>
              <w:t>ЛПР: Виконання робіт із технічного обслуговування сільськогосподарської техніки (ТО-1, ТО-2, ТО-3).</w:t>
            </w:r>
          </w:p>
        </w:tc>
      </w:tr>
      <w:tr w:rsidR="00A22B88" w:rsidRPr="006C62D3" w14:paraId="0E900124" w14:textId="77777777" w:rsidTr="00A22B88">
        <w:trPr>
          <w:jc w:val="center"/>
        </w:trPr>
        <w:tc>
          <w:tcPr>
            <w:tcW w:w="1737" w:type="dxa"/>
            <w:tcBorders>
              <w:top w:val="single" w:sz="4" w:space="0" w:color="auto"/>
              <w:bottom w:val="single" w:sz="4" w:space="0" w:color="auto"/>
            </w:tcBorders>
          </w:tcPr>
          <w:p w14:paraId="7FB15610" w14:textId="77777777" w:rsidR="00A22B88" w:rsidRPr="006C62D3" w:rsidRDefault="00A22B88" w:rsidP="00A22B88">
            <w:pPr>
              <w:spacing w:after="0" w:line="240" w:lineRule="auto"/>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ТРА2-2.</w:t>
            </w:r>
          </w:p>
        </w:tc>
        <w:tc>
          <w:tcPr>
            <w:tcW w:w="12477" w:type="dxa"/>
            <w:tcBorders>
              <w:top w:val="single" w:sz="4" w:space="0" w:color="auto"/>
              <w:bottom w:val="single" w:sz="4" w:space="0" w:color="auto"/>
            </w:tcBorders>
          </w:tcPr>
          <w:p w14:paraId="513F904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 відповідно до кваліфікації А2. Зберігання сільськогосподарської техніки.</w:t>
            </w:r>
          </w:p>
        </w:tc>
      </w:tr>
      <w:tr w:rsidR="00A22B88" w:rsidRPr="006C62D3" w14:paraId="23898FEB" w14:textId="77777777" w:rsidTr="00A22B88">
        <w:trPr>
          <w:jc w:val="center"/>
        </w:trPr>
        <w:tc>
          <w:tcPr>
            <w:tcW w:w="1737" w:type="dxa"/>
            <w:vMerge w:val="restart"/>
            <w:tcBorders>
              <w:top w:val="single" w:sz="4" w:space="0" w:color="auto"/>
            </w:tcBorders>
          </w:tcPr>
          <w:p w14:paraId="45887EC5"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t>ТРА2-2.1.</w:t>
            </w:r>
          </w:p>
        </w:tc>
        <w:tc>
          <w:tcPr>
            <w:tcW w:w="12477" w:type="dxa"/>
            <w:tcBorders>
              <w:top w:val="single" w:sz="4" w:space="0" w:color="auto"/>
              <w:bottom w:val="single" w:sz="4" w:space="0" w:color="auto"/>
            </w:tcBorders>
          </w:tcPr>
          <w:p w14:paraId="20742A5A"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w:t>
            </w:r>
          </w:p>
        </w:tc>
      </w:tr>
      <w:tr w:rsidR="00A22B88" w:rsidRPr="006C62D3" w14:paraId="4EC61E47" w14:textId="77777777" w:rsidTr="00A22B88">
        <w:trPr>
          <w:jc w:val="center"/>
        </w:trPr>
        <w:tc>
          <w:tcPr>
            <w:tcW w:w="1737" w:type="dxa"/>
            <w:vMerge/>
            <w:tcBorders>
              <w:bottom w:val="single" w:sz="4" w:space="0" w:color="auto"/>
            </w:tcBorders>
          </w:tcPr>
          <w:p w14:paraId="6F630050" w14:textId="77777777" w:rsidR="00A22B88" w:rsidRPr="006C62D3" w:rsidRDefault="00A22B88" w:rsidP="00A22B88">
            <w:pPr>
              <w:spacing w:after="0" w:line="240" w:lineRule="auto"/>
              <w:rPr>
                <w:rFonts w:ascii="Times New Roman" w:eastAsia="Times New Roman" w:hAnsi="Times New Roman" w:cs="Times New Roman"/>
                <w:b/>
                <w:sz w:val="28"/>
                <w:szCs w:val="28"/>
                <w:lang w:eastAsia="ru-RU"/>
              </w:rPr>
            </w:pPr>
          </w:p>
        </w:tc>
        <w:tc>
          <w:tcPr>
            <w:tcW w:w="12477" w:type="dxa"/>
            <w:tcBorders>
              <w:top w:val="single" w:sz="4" w:space="0" w:color="auto"/>
              <w:bottom w:val="single" w:sz="4" w:space="0" w:color="auto"/>
            </w:tcBorders>
          </w:tcPr>
          <w:p w14:paraId="440FE40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Призначення та зміст технологічних карт обслуговування сільськогосподарської техніки.</w:t>
            </w:r>
          </w:p>
          <w:p w14:paraId="30AB371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обслуговування вузлів та механізмів енергонасичених тракторів.</w:t>
            </w:r>
          </w:p>
          <w:p w14:paraId="336DF5D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натягу пасів генератора, вентилятора і компресора.</w:t>
            </w:r>
          </w:p>
          <w:p w14:paraId="1C7D8D61"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зазорів клапанів.</w:t>
            </w:r>
          </w:p>
          <w:p w14:paraId="17A58C45"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частоти обертання регулятора пускового двигуна і складу суміші в карбюраторі.</w:t>
            </w:r>
          </w:p>
          <w:p w14:paraId="4502F83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кута випередження запалювання на пусковому двигуні.</w:t>
            </w:r>
          </w:p>
          <w:p w14:paraId="1DF995A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зазорів переривника магнето і електродів свічки.</w:t>
            </w:r>
          </w:p>
          <w:p w14:paraId="0AEECD3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механізму керування дизелем.</w:t>
            </w:r>
          </w:p>
          <w:p w14:paraId="0643442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зчеплення.</w:t>
            </w:r>
          </w:p>
          <w:p w14:paraId="5D9AFE4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коробки передач та її гідравлічної системи.</w:t>
            </w:r>
          </w:p>
          <w:p w14:paraId="1E19259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карданних передач приводів мостів і положення заднього моста на рамі.</w:t>
            </w:r>
          </w:p>
          <w:p w14:paraId="45C4A04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підшипників колісних редукторів.</w:t>
            </w:r>
          </w:p>
          <w:p w14:paraId="234565A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центрального гальма.</w:t>
            </w:r>
          </w:p>
          <w:p w14:paraId="3859E221"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натягу гусеничного ланцюга (Т-150).</w:t>
            </w:r>
          </w:p>
          <w:p w14:paraId="6B44EE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підшипників опорних котків та напрямних коліс.</w:t>
            </w:r>
          </w:p>
          <w:p w14:paraId="4E87D84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гальм колісних тракторів.</w:t>
            </w:r>
          </w:p>
          <w:p w14:paraId="4C81BD6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механізмів керування колісного трактора.</w:t>
            </w:r>
          </w:p>
          <w:p w14:paraId="284B80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механізмів керування гусеничного трактора.</w:t>
            </w:r>
          </w:p>
          <w:p w14:paraId="7396C39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фар, блокіровки пускового двигуна і напруги генератора.</w:t>
            </w:r>
          </w:p>
          <w:p w14:paraId="79D9D45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lastRenderedPageBreak/>
              <w:t>Основні операції технічного обслуговування енергонасичених тракторів у процесі підготовки до осінньо-зимового періоду.</w:t>
            </w:r>
          </w:p>
          <w:p w14:paraId="34B3E3D9"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Основні операції технічного обслуговування енергонасичених тракторів у процесі підготовки до весняно-літнього періоду.</w:t>
            </w:r>
          </w:p>
          <w:p w14:paraId="7438D85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 Особливості зимової експлуатації та ремонту тракторів.</w:t>
            </w:r>
          </w:p>
          <w:p w14:paraId="43D17480"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Перевірка технічного стану сільськогосподарської техніки за допомогою спеціальних приладів.</w:t>
            </w:r>
          </w:p>
          <w:p w14:paraId="556F312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Види перевірок, їх стислий зміст.</w:t>
            </w:r>
          </w:p>
          <w:p w14:paraId="25BCCF01"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Прилади для оцінювання технічного стану сільськогосподарської техніки.</w:t>
            </w:r>
          </w:p>
          <w:p w14:paraId="575E112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Призначення та порядок застосування. Вимоги безпеки праці.</w:t>
            </w:r>
          </w:p>
        </w:tc>
      </w:tr>
      <w:tr w:rsidR="00A22B88" w:rsidRPr="009C2D15" w14:paraId="7E942DB1" w14:textId="77777777" w:rsidTr="00A22B88">
        <w:trPr>
          <w:trHeight w:val="3220"/>
          <w:jc w:val="center"/>
        </w:trPr>
        <w:tc>
          <w:tcPr>
            <w:tcW w:w="1737" w:type="dxa"/>
            <w:tcBorders>
              <w:top w:val="single" w:sz="4" w:space="0" w:color="auto"/>
            </w:tcBorders>
          </w:tcPr>
          <w:p w14:paraId="21845A58" w14:textId="1361B604" w:rsidR="00A22B88" w:rsidRPr="00F46668" w:rsidRDefault="00BF2A3D"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ТРА2-2.2</w:t>
            </w:r>
            <w:r w:rsidR="00A22B88" w:rsidRPr="00F46668">
              <w:rPr>
                <w:rFonts w:ascii="Times New Roman" w:eastAsia="Times New Roman" w:hAnsi="Times New Roman" w:cs="Times New Roman"/>
                <w:sz w:val="28"/>
                <w:szCs w:val="28"/>
                <w:lang w:eastAsia="ru-RU"/>
              </w:rPr>
              <w:t>.</w:t>
            </w:r>
          </w:p>
        </w:tc>
        <w:tc>
          <w:tcPr>
            <w:tcW w:w="12477" w:type="dxa"/>
            <w:tcBorders>
              <w:top w:val="single" w:sz="4" w:space="0" w:color="auto"/>
            </w:tcBorders>
          </w:tcPr>
          <w:p w14:paraId="6D8A9F8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Зберігання сільськогосподарської техніки.</w:t>
            </w:r>
          </w:p>
          <w:p w14:paraId="7A1816A0" w14:textId="77777777" w:rsidR="00A22B88" w:rsidRPr="006C62D3" w:rsidRDefault="00A22B88" w:rsidP="00A22B88">
            <w:pPr>
              <w:spacing w:after="0" w:line="240" w:lineRule="auto"/>
              <w:jc w:val="both"/>
              <w:rPr>
                <w:rFonts w:ascii="Times New Roman" w:eastAsia="Times New Roman" w:hAnsi="Times New Roman" w:cs="Times New Roman"/>
                <w:sz w:val="28"/>
                <w:szCs w:val="28"/>
                <w:lang w:val="ru-RU" w:eastAsia="ru-RU"/>
              </w:rPr>
            </w:pPr>
            <w:r w:rsidRPr="006C62D3">
              <w:rPr>
                <w:rFonts w:ascii="Times New Roman" w:eastAsia="Times New Roman" w:hAnsi="Times New Roman" w:cs="Times New Roman"/>
                <w:sz w:val="28"/>
                <w:szCs w:val="28"/>
                <w:lang w:eastAsia="ru-RU"/>
              </w:rPr>
              <w:t>Особливості підготовки до зберігання комбінованих сільськогосподарських машин.</w:t>
            </w:r>
          </w:p>
          <w:p w14:paraId="0928E4B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підготовки до зберігання швидкісних сільськогосподарських машин.</w:t>
            </w:r>
          </w:p>
          <w:p w14:paraId="00DA622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підготовки до зберігання широкозахоплювальних сільськогосподарських машин.</w:t>
            </w:r>
          </w:p>
          <w:p w14:paraId="54F40B58" w14:textId="77777777" w:rsidR="00A22B88" w:rsidRPr="006C62D3" w:rsidRDefault="00A22B88" w:rsidP="00A22B88">
            <w:pPr>
              <w:spacing w:after="0" w:line="240" w:lineRule="auto"/>
              <w:jc w:val="both"/>
              <w:rPr>
                <w:rFonts w:ascii="Times New Roman" w:eastAsia="Times New Roman" w:hAnsi="Times New Roman" w:cs="Times New Roman"/>
                <w:sz w:val="28"/>
                <w:szCs w:val="28"/>
                <w:lang w:val="ru-RU" w:eastAsia="ru-RU"/>
              </w:rPr>
            </w:pPr>
            <w:r w:rsidRPr="006C62D3">
              <w:rPr>
                <w:rFonts w:ascii="Times New Roman" w:eastAsia="Times New Roman" w:hAnsi="Times New Roman" w:cs="Times New Roman"/>
                <w:sz w:val="28"/>
                <w:szCs w:val="28"/>
                <w:lang w:eastAsia="ru-RU"/>
              </w:rPr>
              <w:t>Обладнання для ставлення на зберігання. Матеріали для консервації і герметизації</w:t>
            </w:r>
            <w:r w:rsidRPr="006C62D3">
              <w:rPr>
                <w:rFonts w:ascii="Times New Roman" w:eastAsia="Times New Roman" w:hAnsi="Times New Roman" w:cs="Times New Roman"/>
                <w:sz w:val="28"/>
                <w:szCs w:val="28"/>
                <w:lang w:val="ru-RU" w:eastAsia="ru-RU"/>
              </w:rPr>
              <w:t>.</w:t>
            </w:r>
          </w:p>
          <w:p w14:paraId="31640A0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Технічне обслуговування сільськогосподарської техніки у період зберігання.</w:t>
            </w:r>
          </w:p>
          <w:p w14:paraId="65E0C84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Зміст та послідовність виконання робіт з підготовки сільськогосподарської техніки до роботи. Вимоги безпеки праці.</w:t>
            </w:r>
          </w:p>
          <w:p w14:paraId="7B6FB4DD"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ЛПР: Проведення консервації та герметизації техніки. Постановка на зберігання.</w:t>
            </w:r>
          </w:p>
          <w:p w14:paraId="077A6C2A" w14:textId="77777777" w:rsidR="00A22B88" w:rsidRPr="009C2D15" w:rsidRDefault="00A22B88" w:rsidP="00A22B88">
            <w:pPr>
              <w:spacing w:after="0" w:line="240" w:lineRule="auto"/>
              <w:ind w:left="-108" w:right="-10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ЛПР: Підготовка техніки до роботи після зберігання.</w:t>
            </w:r>
          </w:p>
        </w:tc>
      </w:tr>
    </w:tbl>
    <w:p w14:paraId="15A9E679" w14:textId="77777777" w:rsidR="00A22B88" w:rsidRPr="00B4707D" w:rsidRDefault="00A22B88" w:rsidP="00A22B88">
      <w:pPr>
        <w:spacing w:after="0" w:line="240" w:lineRule="auto"/>
        <w:rPr>
          <w:rFonts w:ascii="Times New Roman" w:eastAsia="Times New Roman" w:hAnsi="Times New Roman" w:cs="Times New Roman"/>
          <w:sz w:val="28"/>
          <w:szCs w:val="24"/>
          <w:highlight w:val="green"/>
          <w:lang w:eastAsia="ru-RU"/>
        </w:rPr>
      </w:pPr>
    </w:p>
    <w:p w14:paraId="31FB7D82" w14:textId="77777777" w:rsidR="00A22B88" w:rsidRPr="00B4707D" w:rsidRDefault="00A22B88" w:rsidP="00A22B88">
      <w:pPr>
        <w:rPr>
          <w:highlight w:val="green"/>
        </w:rPr>
      </w:pPr>
    </w:p>
    <w:p w14:paraId="180ABDFE" w14:textId="77777777" w:rsidR="00A22B88" w:rsidRPr="00B4707D" w:rsidRDefault="00A22B88" w:rsidP="00A22B88">
      <w:pPr>
        <w:spacing w:after="0" w:line="240" w:lineRule="auto"/>
        <w:rPr>
          <w:rFonts w:ascii="Times New Roman" w:eastAsia="Times New Roman" w:hAnsi="Times New Roman" w:cs="Times New Roman"/>
          <w:b/>
          <w:sz w:val="28"/>
          <w:szCs w:val="28"/>
          <w:highlight w:val="green"/>
          <w:lang w:val="ru-RU" w:eastAsia="uk-UA"/>
        </w:rPr>
      </w:pPr>
    </w:p>
    <w:p w14:paraId="19EC36C0" w14:textId="140FA1C9" w:rsidR="00A22B88" w:rsidRDefault="00A22B88" w:rsidP="00BF2A3D">
      <w:pPr>
        <w:widowControl w:val="0"/>
        <w:autoSpaceDE w:val="0"/>
        <w:autoSpaceDN w:val="0"/>
        <w:adjustRightInd w:val="0"/>
        <w:spacing w:after="0" w:line="20" w:lineRule="atLeast"/>
        <w:rPr>
          <w:rFonts w:ascii="Times New Roman" w:eastAsia="Times New Roman" w:hAnsi="Times New Roman" w:cs="Times New Roman"/>
          <w:sz w:val="28"/>
          <w:szCs w:val="28"/>
          <w:highlight w:val="green"/>
          <w:lang w:val="ru-RU" w:eastAsia="uk-UA"/>
        </w:rPr>
      </w:pPr>
    </w:p>
    <w:p w14:paraId="36BE4FCC" w14:textId="3E080C4B" w:rsidR="00BF2A3D" w:rsidRDefault="00BF2A3D" w:rsidP="00BF2A3D">
      <w:pPr>
        <w:widowControl w:val="0"/>
        <w:autoSpaceDE w:val="0"/>
        <w:autoSpaceDN w:val="0"/>
        <w:adjustRightInd w:val="0"/>
        <w:spacing w:after="0" w:line="20" w:lineRule="atLeast"/>
        <w:rPr>
          <w:rFonts w:ascii="Times New Roman" w:eastAsia="Times New Roman" w:hAnsi="Times New Roman" w:cs="Times New Roman"/>
          <w:sz w:val="28"/>
          <w:szCs w:val="28"/>
          <w:lang w:val="ru-RU" w:eastAsia="uk-UA"/>
        </w:rPr>
      </w:pPr>
    </w:p>
    <w:p w14:paraId="55CC6226" w14:textId="2A49E719" w:rsidR="00BF2A3D" w:rsidRDefault="00BF2A3D" w:rsidP="00BF2A3D">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703377C8" w14:textId="01871B5C" w:rsidR="00450042" w:rsidRDefault="00450042" w:rsidP="00BF2A3D">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37315AE2" w14:textId="7B786E5C" w:rsidR="00450042" w:rsidRDefault="00450042" w:rsidP="00BF2A3D">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562EB80E" w14:textId="5957DC02" w:rsidR="00450042" w:rsidRDefault="00450042" w:rsidP="00BF2A3D">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1AA01A49" w14:textId="77777777" w:rsidR="00450042" w:rsidRDefault="00450042" w:rsidP="00BF2A3D">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15FD2936"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p>
    <w:p w14:paraId="2C22BEB5" w14:textId="77777777" w:rsidR="00A22B88" w:rsidRPr="00EB4AE2"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EB4AE2">
        <w:rPr>
          <w:rFonts w:ascii="Times New Roman" w:eastAsia="Times New Roman" w:hAnsi="Times New Roman" w:cs="Times New Roman"/>
          <w:b/>
          <w:bCs/>
          <w:spacing w:val="-10"/>
          <w:sz w:val="28"/>
          <w:szCs w:val="28"/>
          <w:lang w:eastAsia="uk-UA"/>
        </w:rPr>
        <w:lastRenderedPageBreak/>
        <w:t>НАВЧАЛЬНА ПРОГРАМА З ПРЕДМЕТА</w:t>
      </w:r>
    </w:p>
    <w:p w14:paraId="4BFAE12C" w14:textId="77777777" w:rsidR="00A22B88" w:rsidRPr="00EB4AE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EB4AE2">
        <w:rPr>
          <w:rFonts w:ascii="Times New Roman" w:eastAsia="Times New Roman" w:hAnsi="Times New Roman" w:cs="Times New Roman"/>
          <w:b/>
          <w:bCs/>
          <w:spacing w:val="-10"/>
          <w:sz w:val="28"/>
          <w:szCs w:val="28"/>
          <w:lang w:val="ru-RU" w:eastAsia="uk-UA"/>
        </w:rPr>
        <w:t>«</w:t>
      </w:r>
      <w:r w:rsidRPr="00EB4AE2">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EB4AE2">
        <w:rPr>
          <w:rFonts w:ascii="Times New Roman" w:eastAsia="Times New Roman" w:hAnsi="Times New Roman" w:cs="Times New Roman"/>
          <w:b/>
          <w:bCs/>
          <w:spacing w:val="-10"/>
          <w:sz w:val="28"/>
          <w:szCs w:val="28"/>
          <w:lang w:val="ru-RU" w:eastAsia="uk-UA"/>
        </w:rPr>
        <w:t>»</w:t>
      </w:r>
    </w:p>
    <w:p w14:paraId="729D3065" w14:textId="77777777" w:rsidR="00A22B88" w:rsidRPr="00EB4AE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1356839D" w14:textId="77777777" w:rsidR="00A22B88" w:rsidRPr="00CF2043"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CF2043">
        <w:rPr>
          <w:rFonts w:ascii="Times New Roman" w:eastAsia="Times New Roman" w:hAnsi="Times New Roman" w:cs="Times New Roman"/>
          <w:bCs/>
          <w:iCs/>
          <w:spacing w:val="-10"/>
          <w:sz w:val="28"/>
          <w:szCs w:val="28"/>
          <w:lang w:val="ru-RU" w:eastAsia="uk-UA"/>
        </w:rPr>
        <w:t xml:space="preserve">      </w:t>
      </w:r>
      <w:proofErr w:type="spellStart"/>
      <w:r w:rsidRPr="00CF2043">
        <w:rPr>
          <w:rFonts w:ascii="Times New Roman" w:eastAsia="Times New Roman" w:hAnsi="Times New Roman" w:cs="Times New Roman"/>
          <w:bCs/>
          <w:iCs/>
          <w:spacing w:val="-10"/>
          <w:sz w:val="28"/>
          <w:szCs w:val="28"/>
          <w:lang w:val="ru-RU" w:eastAsia="uk-UA"/>
        </w:rPr>
        <w:t>Професія</w:t>
      </w:r>
      <w:proofErr w:type="spellEnd"/>
      <w:r w:rsidRPr="00CF2043">
        <w:rPr>
          <w:rFonts w:ascii="Times New Roman" w:eastAsia="Times New Roman" w:hAnsi="Times New Roman" w:cs="Times New Roman"/>
          <w:bCs/>
          <w:iCs/>
          <w:spacing w:val="-10"/>
          <w:sz w:val="28"/>
          <w:szCs w:val="28"/>
          <w:lang w:val="ru-RU" w:eastAsia="uk-UA"/>
        </w:rPr>
        <w:t xml:space="preserve">: </w:t>
      </w:r>
      <w:r w:rsidRPr="009C2D15">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7903C751" w14:textId="77777777" w:rsidR="00A22B88" w:rsidRPr="001311FF"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CF2043">
        <w:rPr>
          <w:rFonts w:ascii="Times New Roman" w:eastAsia="Times New Roman" w:hAnsi="Times New Roman" w:cs="Times New Roman"/>
          <w:bCs/>
          <w:spacing w:val="-10"/>
          <w:sz w:val="28"/>
          <w:szCs w:val="28"/>
          <w:lang w:val="ru-RU" w:eastAsia="uk-UA"/>
        </w:rPr>
        <w:t xml:space="preserve">      </w:t>
      </w:r>
      <w:proofErr w:type="spellStart"/>
      <w:r w:rsidRPr="00CF2043">
        <w:rPr>
          <w:rFonts w:ascii="Times New Roman" w:eastAsia="Times New Roman" w:hAnsi="Times New Roman" w:cs="Times New Roman"/>
          <w:bCs/>
          <w:spacing w:val="-10"/>
          <w:sz w:val="28"/>
          <w:szCs w:val="28"/>
          <w:lang w:val="ru-RU" w:eastAsia="uk-UA"/>
        </w:rPr>
        <w:t>Рівень</w:t>
      </w:r>
      <w:proofErr w:type="spellEnd"/>
      <w:r w:rsidRPr="00CF2043">
        <w:rPr>
          <w:rFonts w:ascii="Times New Roman" w:eastAsia="Times New Roman" w:hAnsi="Times New Roman" w:cs="Times New Roman"/>
          <w:bCs/>
          <w:spacing w:val="-10"/>
          <w:sz w:val="28"/>
          <w:szCs w:val="28"/>
          <w:lang w:val="ru-RU" w:eastAsia="uk-UA"/>
        </w:rPr>
        <w:t xml:space="preserve"> </w:t>
      </w:r>
      <w:proofErr w:type="spellStart"/>
      <w:r w:rsidRPr="00CF2043">
        <w:rPr>
          <w:rFonts w:ascii="Times New Roman" w:eastAsia="Times New Roman" w:hAnsi="Times New Roman" w:cs="Times New Roman"/>
          <w:bCs/>
          <w:spacing w:val="-10"/>
          <w:sz w:val="28"/>
          <w:szCs w:val="28"/>
          <w:lang w:val="ru-RU" w:eastAsia="uk-UA"/>
        </w:rPr>
        <w:t>кваліфікації</w:t>
      </w:r>
      <w:proofErr w:type="spellEnd"/>
      <w:r w:rsidRPr="00CF2043">
        <w:rPr>
          <w:rFonts w:ascii="Times New Roman" w:eastAsia="Times New Roman" w:hAnsi="Times New Roman" w:cs="Times New Roman"/>
          <w:bCs/>
          <w:spacing w:val="-10"/>
          <w:sz w:val="28"/>
          <w:szCs w:val="28"/>
          <w:lang w:val="ru-RU" w:eastAsia="uk-UA"/>
        </w:rPr>
        <w:t xml:space="preserve">: </w:t>
      </w:r>
      <w:r w:rsidRPr="00CF2043">
        <w:rPr>
          <w:rFonts w:ascii="Times New Roman" w:eastAsia="Times New Roman" w:hAnsi="Times New Roman" w:cs="Times New Roman"/>
          <w:bCs/>
          <w:spacing w:val="-10"/>
          <w:sz w:val="28"/>
          <w:szCs w:val="28"/>
          <w:lang w:eastAsia="uk-UA"/>
        </w:rPr>
        <w:t xml:space="preserve"> </w:t>
      </w:r>
      <w:r w:rsidRPr="009C2D15">
        <w:rPr>
          <w:rFonts w:ascii="Times New Roman" w:eastAsia="Times New Roman" w:hAnsi="Times New Roman" w:cs="Times New Roman"/>
          <w:bCs/>
          <w:spacing w:val="-10"/>
          <w:sz w:val="28"/>
          <w:szCs w:val="28"/>
          <w:u w:val="single"/>
          <w:lang w:eastAsia="uk-UA"/>
        </w:rPr>
        <w:t>категорія «А2»</w:t>
      </w:r>
    </w:p>
    <w:p w14:paraId="210271D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7642"/>
        <w:gridCol w:w="1275"/>
        <w:gridCol w:w="1843"/>
        <w:gridCol w:w="2008"/>
      </w:tblGrid>
      <w:tr w:rsidR="00A22B88" w:rsidRPr="00800E5B" w14:paraId="5B445B8D" w14:textId="77777777" w:rsidTr="00AB0F2F">
        <w:trPr>
          <w:trHeight w:val="421"/>
          <w:jc w:val="center"/>
        </w:trPr>
        <w:tc>
          <w:tcPr>
            <w:tcW w:w="1769" w:type="dxa"/>
            <w:vMerge w:val="restart"/>
            <w:vAlign w:val="center"/>
          </w:tcPr>
          <w:p w14:paraId="75D682B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4162CF53"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7642" w:type="dxa"/>
            <w:vMerge w:val="restart"/>
            <w:vAlign w:val="center"/>
          </w:tcPr>
          <w:p w14:paraId="06B87966"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800E5B">
              <w:rPr>
                <w:rFonts w:ascii="Times New Roman" w:eastAsia="Times New Roman" w:hAnsi="Times New Roman" w:cs="Times New Roman"/>
                <w:b/>
                <w:bCs/>
                <w:spacing w:val="-10"/>
                <w:sz w:val="28"/>
                <w:szCs w:val="28"/>
                <w:lang w:val="ru-RU" w:eastAsia="uk-UA"/>
              </w:rPr>
              <w:t>Назва</w:t>
            </w:r>
            <w:proofErr w:type="spellEnd"/>
            <w:r w:rsidRPr="00800E5B">
              <w:rPr>
                <w:rFonts w:ascii="Times New Roman" w:eastAsia="Times New Roman" w:hAnsi="Times New Roman" w:cs="Times New Roman"/>
                <w:b/>
                <w:bCs/>
                <w:spacing w:val="-10"/>
                <w:sz w:val="28"/>
                <w:szCs w:val="28"/>
                <w:lang w:val="ru-RU" w:eastAsia="uk-UA"/>
              </w:rPr>
              <w:t xml:space="preserve"> теми (</w:t>
            </w:r>
            <w:proofErr w:type="spellStart"/>
            <w:r w:rsidRPr="00800E5B">
              <w:rPr>
                <w:rFonts w:ascii="Times New Roman" w:eastAsia="Times New Roman" w:hAnsi="Times New Roman" w:cs="Times New Roman"/>
                <w:b/>
                <w:bCs/>
                <w:spacing w:val="-10"/>
                <w:sz w:val="28"/>
                <w:szCs w:val="28"/>
                <w:lang w:val="ru-RU" w:eastAsia="uk-UA"/>
              </w:rPr>
              <w:t>компетентності</w:t>
            </w:r>
            <w:proofErr w:type="spellEnd"/>
            <w:r w:rsidRPr="00800E5B">
              <w:rPr>
                <w:rFonts w:ascii="Times New Roman" w:eastAsia="Times New Roman" w:hAnsi="Times New Roman" w:cs="Times New Roman"/>
                <w:b/>
                <w:bCs/>
                <w:spacing w:val="-10"/>
                <w:sz w:val="28"/>
                <w:szCs w:val="28"/>
                <w:lang w:val="ru-RU" w:eastAsia="uk-UA"/>
              </w:rPr>
              <w:t>)</w:t>
            </w:r>
          </w:p>
        </w:tc>
        <w:tc>
          <w:tcPr>
            <w:tcW w:w="5126" w:type="dxa"/>
            <w:gridSpan w:val="3"/>
            <w:vAlign w:val="center"/>
          </w:tcPr>
          <w:p w14:paraId="6E15F42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800E5B">
              <w:rPr>
                <w:rFonts w:ascii="Times New Roman" w:eastAsia="Times New Roman" w:hAnsi="Times New Roman" w:cs="Times New Roman"/>
                <w:b/>
                <w:bCs/>
                <w:spacing w:val="-10"/>
                <w:sz w:val="28"/>
                <w:szCs w:val="28"/>
                <w:lang w:val="ru-RU" w:eastAsia="uk-UA"/>
              </w:rPr>
              <w:t>Кількість</w:t>
            </w:r>
            <w:proofErr w:type="spellEnd"/>
            <w:r w:rsidRPr="00800E5B">
              <w:rPr>
                <w:rFonts w:ascii="Times New Roman" w:eastAsia="Times New Roman" w:hAnsi="Times New Roman" w:cs="Times New Roman"/>
                <w:b/>
                <w:bCs/>
                <w:spacing w:val="-10"/>
                <w:sz w:val="28"/>
                <w:szCs w:val="28"/>
                <w:lang w:val="ru-RU" w:eastAsia="uk-UA"/>
              </w:rPr>
              <w:t xml:space="preserve"> годин</w:t>
            </w:r>
          </w:p>
        </w:tc>
      </w:tr>
      <w:tr w:rsidR="00A22B88" w:rsidRPr="00800E5B" w14:paraId="3ED0DCC7" w14:textId="77777777" w:rsidTr="00AB0F2F">
        <w:trPr>
          <w:trHeight w:val="288"/>
          <w:jc w:val="center"/>
        </w:trPr>
        <w:tc>
          <w:tcPr>
            <w:tcW w:w="1769" w:type="dxa"/>
            <w:vMerge/>
            <w:vAlign w:val="center"/>
          </w:tcPr>
          <w:p w14:paraId="687912E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7642" w:type="dxa"/>
            <w:vMerge/>
            <w:vAlign w:val="center"/>
          </w:tcPr>
          <w:p w14:paraId="07D70A3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275" w:type="dxa"/>
            <w:vAlign w:val="center"/>
          </w:tcPr>
          <w:p w14:paraId="5FB01288"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843" w:type="dxa"/>
            <w:vAlign w:val="center"/>
          </w:tcPr>
          <w:p w14:paraId="00C3E5D8"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2008" w:type="dxa"/>
            <w:vAlign w:val="center"/>
          </w:tcPr>
          <w:p w14:paraId="76553B4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2D231C96" w14:textId="77777777" w:rsidTr="00AB0F2F">
        <w:trPr>
          <w:trHeight w:val="187"/>
          <w:jc w:val="center"/>
        </w:trPr>
        <w:tc>
          <w:tcPr>
            <w:tcW w:w="1769" w:type="dxa"/>
          </w:tcPr>
          <w:p w14:paraId="6DB2A192"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ТРА2</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1.</w:t>
            </w:r>
          </w:p>
        </w:tc>
        <w:tc>
          <w:tcPr>
            <w:tcW w:w="7642" w:type="dxa"/>
          </w:tcPr>
          <w:p w14:paraId="78ED51BA"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w:t>
            </w:r>
            <w:r w:rsidRPr="00800E5B">
              <w:rPr>
                <w:rFonts w:ascii="Times New Roman" w:eastAsia="Times New Roman" w:hAnsi="Times New Roman" w:cs="Times New Roman"/>
                <w:b/>
                <w:bCs/>
                <w:spacing w:val="-10"/>
                <w:sz w:val="28"/>
                <w:szCs w:val="28"/>
                <w:lang w:eastAsia="uk-UA"/>
              </w:rPr>
              <w:t xml:space="preserve"> </w:t>
            </w:r>
          </w:p>
        </w:tc>
        <w:tc>
          <w:tcPr>
            <w:tcW w:w="1275" w:type="dxa"/>
          </w:tcPr>
          <w:p w14:paraId="436537CB"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eastAsia="uk-UA"/>
              </w:rPr>
            </w:pPr>
          </w:p>
        </w:tc>
        <w:tc>
          <w:tcPr>
            <w:tcW w:w="1843" w:type="dxa"/>
          </w:tcPr>
          <w:p w14:paraId="1D1A3DE4"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2008" w:type="dxa"/>
          </w:tcPr>
          <w:p w14:paraId="12C510D3"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6FAE75D1" w14:textId="77777777" w:rsidTr="00AB0F2F">
        <w:trPr>
          <w:trHeight w:val="383"/>
          <w:jc w:val="center"/>
        </w:trPr>
        <w:tc>
          <w:tcPr>
            <w:tcW w:w="1769" w:type="dxa"/>
          </w:tcPr>
          <w:p w14:paraId="370C673B"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ТРА2.-1.1</w:t>
            </w:r>
          </w:p>
        </w:tc>
        <w:tc>
          <w:tcPr>
            <w:tcW w:w="7642" w:type="dxa"/>
          </w:tcPr>
          <w:p w14:paraId="71E119DF"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Посів кукурудзи.</w:t>
            </w:r>
          </w:p>
        </w:tc>
        <w:tc>
          <w:tcPr>
            <w:tcW w:w="1275" w:type="dxa"/>
          </w:tcPr>
          <w:p w14:paraId="63AA7F3D"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7</w:t>
            </w:r>
          </w:p>
        </w:tc>
        <w:tc>
          <w:tcPr>
            <w:tcW w:w="1843" w:type="dxa"/>
          </w:tcPr>
          <w:p w14:paraId="1EE0317C"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19570A">
              <w:rPr>
                <w:rFonts w:ascii="Times New Roman" w:eastAsia="Times New Roman" w:hAnsi="Times New Roman" w:cs="Times New Roman"/>
                <w:bCs/>
                <w:spacing w:val="-10"/>
                <w:sz w:val="28"/>
                <w:szCs w:val="28"/>
                <w:lang w:val="ru-RU" w:eastAsia="uk-UA"/>
              </w:rPr>
              <w:t>2</w:t>
            </w:r>
          </w:p>
        </w:tc>
        <w:tc>
          <w:tcPr>
            <w:tcW w:w="2008" w:type="dxa"/>
          </w:tcPr>
          <w:p w14:paraId="19D73239" w14:textId="217F357C" w:rsidR="00A22B88" w:rsidRPr="00AB0F2F" w:rsidRDefault="00AB0F2F"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Опитування</w:t>
            </w:r>
            <w:proofErr w:type="spellEnd"/>
          </w:p>
        </w:tc>
      </w:tr>
      <w:tr w:rsidR="00A22B88" w:rsidRPr="00F70C1D" w14:paraId="5DAD00F2" w14:textId="77777777" w:rsidTr="00AB0F2F">
        <w:trPr>
          <w:trHeight w:val="318"/>
          <w:jc w:val="center"/>
        </w:trPr>
        <w:tc>
          <w:tcPr>
            <w:tcW w:w="1769" w:type="dxa"/>
          </w:tcPr>
          <w:p w14:paraId="12EACD36"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ТРА2.-1.2.</w:t>
            </w:r>
          </w:p>
        </w:tc>
        <w:tc>
          <w:tcPr>
            <w:tcW w:w="7642" w:type="dxa"/>
          </w:tcPr>
          <w:p w14:paraId="54CF54E0" w14:textId="77777777" w:rsidR="00A22B88" w:rsidRPr="0019570A" w:rsidRDefault="00A22B88" w:rsidP="00A22B88">
            <w:pPr>
              <w:autoSpaceDE w:val="0"/>
              <w:autoSpaceDN w:val="0"/>
              <w:adjustRightInd w:val="0"/>
              <w:spacing w:after="0" w:line="276" w:lineRule="auto"/>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Посів цукрових буряків.</w:t>
            </w:r>
          </w:p>
        </w:tc>
        <w:tc>
          <w:tcPr>
            <w:tcW w:w="1275" w:type="dxa"/>
          </w:tcPr>
          <w:p w14:paraId="30F8016C"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5</w:t>
            </w:r>
          </w:p>
        </w:tc>
        <w:tc>
          <w:tcPr>
            <w:tcW w:w="1843" w:type="dxa"/>
          </w:tcPr>
          <w:p w14:paraId="355B633A"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19570A">
              <w:rPr>
                <w:rFonts w:ascii="Times New Roman" w:eastAsia="Times New Roman" w:hAnsi="Times New Roman" w:cs="Times New Roman"/>
                <w:bCs/>
                <w:spacing w:val="-10"/>
                <w:sz w:val="28"/>
                <w:szCs w:val="28"/>
                <w:lang w:val="ru-RU" w:eastAsia="uk-UA"/>
              </w:rPr>
              <w:t>2</w:t>
            </w:r>
          </w:p>
        </w:tc>
        <w:tc>
          <w:tcPr>
            <w:tcW w:w="2008" w:type="dxa"/>
          </w:tcPr>
          <w:p w14:paraId="0DFA7D7E" w14:textId="5062A0C8" w:rsidR="00A22B88" w:rsidRPr="00AB0F2F" w:rsidRDefault="00AB0F2F"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Опитування</w:t>
            </w:r>
            <w:proofErr w:type="spellEnd"/>
          </w:p>
        </w:tc>
      </w:tr>
      <w:tr w:rsidR="00A22B88" w:rsidRPr="00F70C1D" w14:paraId="4676E20E" w14:textId="77777777" w:rsidTr="00AB0F2F">
        <w:trPr>
          <w:trHeight w:val="288"/>
          <w:jc w:val="center"/>
        </w:trPr>
        <w:tc>
          <w:tcPr>
            <w:tcW w:w="1769" w:type="dxa"/>
          </w:tcPr>
          <w:p w14:paraId="510A2A44"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ТРА2.-1.3.</w:t>
            </w:r>
          </w:p>
        </w:tc>
        <w:tc>
          <w:tcPr>
            <w:tcW w:w="7642" w:type="dxa"/>
          </w:tcPr>
          <w:p w14:paraId="0E045131"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Садіння картоплі.</w:t>
            </w:r>
          </w:p>
        </w:tc>
        <w:tc>
          <w:tcPr>
            <w:tcW w:w="1275" w:type="dxa"/>
          </w:tcPr>
          <w:p w14:paraId="56AB7A26"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843" w:type="dxa"/>
          </w:tcPr>
          <w:p w14:paraId="0B79EA3C"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2008" w:type="dxa"/>
          </w:tcPr>
          <w:p w14:paraId="5F1BBEE3" w14:textId="1ADFC494" w:rsidR="00A22B88" w:rsidRPr="004E4D72" w:rsidRDefault="00AB0F2F"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w:t>
            </w:r>
            <w:r w:rsidR="00A22B88" w:rsidRPr="004E4D72">
              <w:rPr>
                <w:rFonts w:ascii="Times New Roman" w:eastAsia="Times New Roman" w:hAnsi="Times New Roman" w:cs="Times New Roman"/>
                <w:bCs/>
                <w:spacing w:val="-10"/>
                <w:sz w:val="28"/>
                <w:szCs w:val="28"/>
                <w:lang w:val="ru-RU" w:eastAsia="uk-UA"/>
              </w:rPr>
              <w:t>питування</w:t>
            </w:r>
            <w:proofErr w:type="spellEnd"/>
          </w:p>
        </w:tc>
      </w:tr>
      <w:tr w:rsidR="00A22B88" w:rsidRPr="00F70C1D" w14:paraId="7F062F3A" w14:textId="77777777" w:rsidTr="00AB0F2F">
        <w:trPr>
          <w:trHeight w:val="348"/>
          <w:jc w:val="center"/>
        </w:trPr>
        <w:tc>
          <w:tcPr>
            <w:tcW w:w="1769" w:type="dxa"/>
          </w:tcPr>
          <w:p w14:paraId="59CB19E3"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ТРА2-1-4.</w:t>
            </w:r>
          </w:p>
        </w:tc>
        <w:tc>
          <w:tcPr>
            <w:tcW w:w="7642" w:type="dxa"/>
          </w:tcPr>
          <w:p w14:paraId="5FACFB65"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Технологія вирощування соняшнику.</w:t>
            </w:r>
          </w:p>
        </w:tc>
        <w:tc>
          <w:tcPr>
            <w:tcW w:w="1275" w:type="dxa"/>
          </w:tcPr>
          <w:p w14:paraId="0A353B0B"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2</w:t>
            </w:r>
          </w:p>
        </w:tc>
        <w:tc>
          <w:tcPr>
            <w:tcW w:w="1843" w:type="dxa"/>
          </w:tcPr>
          <w:p w14:paraId="3726D74F"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2008" w:type="dxa"/>
          </w:tcPr>
          <w:p w14:paraId="681EC205" w14:textId="798B5D67" w:rsidR="00A22B88" w:rsidRPr="00AB0F2F" w:rsidRDefault="00AB0F2F"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Опитувуння</w:t>
            </w:r>
            <w:proofErr w:type="spellEnd"/>
          </w:p>
        </w:tc>
      </w:tr>
      <w:tr w:rsidR="00A22B88" w:rsidRPr="004E4D72" w14:paraId="14C15B3C" w14:textId="77777777" w:rsidTr="00AB0F2F">
        <w:trPr>
          <w:trHeight w:val="264"/>
          <w:jc w:val="center"/>
        </w:trPr>
        <w:tc>
          <w:tcPr>
            <w:tcW w:w="1769" w:type="dxa"/>
          </w:tcPr>
          <w:p w14:paraId="2B4EB61D" w14:textId="77777777" w:rsidR="00A22B88" w:rsidRPr="00C02E3E" w:rsidRDefault="00A22B88" w:rsidP="00A22B88">
            <w:pPr>
              <w:autoSpaceDE w:val="0"/>
              <w:autoSpaceDN w:val="0"/>
              <w:adjustRightInd w:val="0"/>
              <w:spacing w:after="0" w:line="276" w:lineRule="auto"/>
              <w:jc w:val="center"/>
              <w:rPr>
                <w:rFonts w:ascii="Times New Roman" w:eastAsia="Times New Roman" w:hAnsi="Times New Roman" w:cs="Times New Roman"/>
                <w:bCs/>
                <w:sz w:val="26"/>
                <w:szCs w:val="26"/>
                <w:lang w:eastAsia="uk-UA"/>
              </w:rPr>
            </w:pPr>
            <w:r w:rsidRPr="00C02E3E">
              <w:rPr>
                <w:rFonts w:ascii="Times New Roman" w:eastAsia="Times New Roman" w:hAnsi="Times New Roman" w:cs="Times New Roman"/>
                <w:bCs/>
                <w:sz w:val="26"/>
                <w:szCs w:val="26"/>
                <w:lang w:eastAsia="uk-UA"/>
              </w:rPr>
              <w:t>ТРА2-1.5.</w:t>
            </w:r>
          </w:p>
        </w:tc>
        <w:tc>
          <w:tcPr>
            <w:tcW w:w="7642" w:type="dxa"/>
          </w:tcPr>
          <w:p w14:paraId="05AD3BB3" w14:textId="77777777" w:rsidR="00A22B88" w:rsidRPr="0019570A" w:rsidRDefault="00A22B88" w:rsidP="00A22B88">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Посів і посадка овочевих культур у відкритий ґрунт.</w:t>
            </w:r>
          </w:p>
        </w:tc>
        <w:tc>
          <w:tcPr>
            <w:tcW w:w="1275" w:type="dxa"/>
          </w:tcPr>
          <w:p w14:paraId="61D7E83D"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4</w:t>
            </w:r>
          </w:p>
        </w:tc>
        <w:tc>
          <w:tcPr>
            <w:tcW w:w="1843" w:type="dxa"/>
          </w:tcPr>
          <w:p w14:paraId="32F55E6D"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2008" w:type="dxa"/>
          </w:tcPr>
          <w:p w14:paraId="0A345584" w14:textId="697C28B9" w:rsidR="00A22B88" w:rsidRPr="004E4D72" w:rsidRDefault="00AB0F2F"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Т</w:t>
            </w:r>
            <w:r w:rsidR="00A22B88">
              <w:rPr>
                <w:rFonts w:ascii="Times New Roman" w:eastAsia="Times New Roman" w:hAnsi="Times New Roman" w:cs="Times New Roman"/>
                <w:bCs/>
                <w:spacing w:val="-10"/>
                <w:sz w:val="28"/>
                <w:szCs w:val="28"/>
                <w:lang w:val="ru-RU" w:eastAsia="uk-UA"/>
              </w:rPr>
              <w:t>ест</w:t>
            </w:r>
            <w:r>
              <w:rPr>
                <w:rFonts w:ascii="Times New Roman" w:eastAsia="Times New Roman" w:hAnsi="Times New Roman" w:cs="Times New Roman"/>
                <w:bCs/>
                <w:spacing w:val="-10"/>
                <w:sz w:val="28"/>
                <w:szCs w:val="28"/>
                <w:lang w:val="ru-RU" w:eastAsia="uk-UA"/>
              </w:rPr>
              <w:t>и</w:t>
            </w:r>
          </w:p>
        </w:tc>
      </w:tr>
      <w:tr w:rsidR="00A22B88" w:rsidRPr="004E4D72" w14:paraId="49AB4C63" w14:textId="77777777" w:rsidTr="00AB0F2F">
        <w:trPr>
          <w:trHeight w:val="204"/>
          <w:jc w:val="center"/>
        </w:trPr>
        <w:tc>
          <w:tcPr>
            <w:tcW w:w="1769" w:type="dxa"/>
          </w:tcPr>
          <w:p w14:paraId="58D5BBB3" w14:textId="77777777" w:rsidR="00A22B88" w:rsidRPr="00C02E3E" w:rsidRDefault="00A22B88" w:rsidP="00A22B88">
            <w:pPr>
              <w:autoSpaceDE w:val="0"/>
              <w:autoSpaceDN w:val="0"/>
              <w:adjustRightInd w:val="0"/>
              <w:spacing w:after="0" w:line="276" w:lineRule="auto"/>
              <w:jc w:val="center"/>
              <w:rPr>
                <w:rFonts w:ascii="Times New Roman" w:eastAsia="Times New Roman" w:hAnsi="Times New Roman" w:cs="Times New Roman"/>
                <w:bCs/>
                <w:sz w:val="26"/>
                <w:szCs w:val="26"/>
                <w:lang w:eastAsia="uk-UA"/>
              </w:rPr>
            </w:pPr>
            <w:r w:rsidRPr="00C02E3E">
              <w:rPr>
                <w:rFonts w:ascii="Times New Roman" w:eastAsia="Times New Roman" w:hAnsi="Times New Roman" w:cs="Times New Roman"/>
                <w:bCs/>
                <w:sz w:val="26"/>
                <w:szCs w:val="26"/>
                <w:lang w:eastAsia="uk-UA"/>
              </w:rPr>
              <w:t>ТРА2-1.6.</w:t>
            </w:r>
          </w:p>
        </w:tc>
        <w:tc>
          <w:tcPr>
            <w:tcW w:w="7642" w:type="dxa"/>
          </w:tcPr>
          <w:p w14:paraId="1A8EB6FE" w14:textId="77777777" w:rsidR="00A22B88" w:rsidRPr="0019570A" w:rsidRDefault="00A22B88" w:rsidP="00A22B88">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 xml:space="preserve">Технологія вирощування льону-довгунцю. </w:t>
            </w:r>
          </w:p>
        </w:tc>
        <w:tc>
          <w:tcPr>
            <w:tcW w:w="1275" w:type="dxa"/>
          </w:tcPr>
          <w:p w14:paraId="700EF680"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3</w:t>
            </w:r>
          </w:p>
        </w:tc>
        <w:tc>
          <w:tcPr>
            <w:tcW w:w="1843" w:type="dxa"/>
          </w:tcPr>
          <w:p w14:paraId="0913909A"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2008" w:type="dxa"/>
          </w:tcPr>
          <w:p w14:paraId="4E9F2069"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
        </w:tc>
      </w:tr>
      <w:tr w:rsidR="00A22B88" w:rsidRPr="00A255DE" w14:paraId="093A2455" w14:textId="77777777" w:rsidTr="00AB0F2F">
        <w:trPr>
          <w:trHeight w:val="130"/>
          <w:jc w:val="center"/>
        </w:trPr>
        <w:tc>
          <w:tcPr>
            <w:tcW w:w="9411" w:type="dxa"/>
            <w:gridSpan w:val="2"/>
          </w:tcPr>
          <w:p w14:paraId="4B9E4F8D"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275" w:type="dxa"/>
          </w:tcPr>
          <w:p w14:paraId="135EA90B"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23</w:t>
            </w:r>
          </w:p>
        </w:tc>
        <w:tc>
          <w:tcPr>
            <w:tcW w:w="1843" w:type="dxa"/>
          </w:tcPr>
          <w:p w14:paraId="3187D626"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b/>
                <w:bCs/>
                <w:spacing w:val="-10"/>
                <w:sz w:val="28"/>
                <w:szCs w:val="28"/>
                <w:lang w:val="ru-RU" w:eastAsia="uk-UA"/>
              </w:rPr>
              <w:t>4</w:t>
            </w:r>
          </w:p>
        </w:tc>
        <w:tc>
          <w:tcPr>
            <w:tcW w:w="2008" w:type="dxa"/>
          </w:tcPr>
          <w:p w14:paraId="432F50C3"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bl>
    <w:p w14:paraId="16907C0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FF3571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560BD7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B5122D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2B3981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EDF2E8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307FDE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4A3739D" w14:textId="1CDE41E5"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592ABDC" w14:textId="0B1D2908" w:rsidR="00BF2A3D" w:rsidRDefault="00BF2A3D"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8BBC875" w14:textId="57062551" w:rsidR="00450042" w:rsidRDefault="00450042"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97F6234" w14:textId="77777777" w:rsidR="00450042" w:rsidRDefault="00450042"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D96FD78" w14:textId="77777777"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7486973E" w14:textId="730F13AD"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BF2A3D">
        <w:rPr>
          <w:rFonts w:ascii="Times New Roman" w:eastAsia="Times New Roman" w:hAnsi="Times New Roman" w:cs="Times New Roman"/>
          <w:b/>
          <w:bCs/>
          <w:spacing w:val="-10"/>
          <w:sz w:val="28"/>
          <w:szCs w:val="28"/>
          <w:lang w:eastAsia="uk-UA"/>
        </w:rPr>
        <w:t xml:space="preserve">  програми</w:t>
      </w:r>
    </w:p>
    <w:p w14:paraId="6A651DA2"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val="ru-RU" w:eastAsia="ru-RU"/>
        </w:rPr>
      </w:pP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3224"/>
      </w:tblGrid>
      <w:tr w:rsidR="00A22B88" w:rsidRPr="00356FB9" w14:paraId="7E9D17AB" w14:textId="77777777" w:rsidTr="00A22B88">
        <w:trPr>
          <w:trHeight w:val="864"/>
          <w:jc w:val="center"/>
        </w:trPr>
        <w:tc>
          <w:tcPr>
            <w:tcW w:w="1791" w:type="dxa"/>
            <w:vAlign w:val="center"/>
          </w:tcPr>
          <w:p w14:paraId="442EB04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4E2DB197"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3224" w:type="dxa"/>
            <w:vAlign w:val="center"/>
          </w:tcPr>
          <w:p w14:paraId="4A02DC39" w14:textId="1B89CC8E"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6AC765E6"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454E72FF" w14:textId="77777777" w:rsidTr="00A22B88">
        <w:trPr>
          <w:trHeight w:val="224"/>
          <w:jc w:val="center"/>
        </w:trPr>
        <w:tc>
          <w:tcPr>
            <w:tcW w:w="1791" w:type="dxa"/>
          </w:tcPr>
          <w:p w14:paraId="6BA209B5"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ТРА2</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1.</w:t>
            </w:r>
          </w:p>
        </w:tc>
        <w:tc>
          <w:tcPr>
            <w:tcW w:w="13224" w:type="dxa"/>
          </w:tcPr>
          <w:p w14:paraId="425B581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p>
        </w:tc>
      </w:tr>
      <w:tr w:rsidR="00A22B88" w:rsidRPr="00892D2D" w14:paraId="7A4344CD" w14:textId="77777777" w:rsidTr="00A22B88">
        <w:trPr>
          <w:trHeight w:val="2395"/>
          <w:jc w:val="center"/>
        </w:trPr>
        <w:tc>
          <w:tcPr>
            <w:tcW w:w="1791" w:type="dxa"/>
          </w:tcPr>
          <w:p w14:paraId="6D9E6CE9" w14:textId="77777777" w:rsidR="00A22B88" w:rsidRPr="00F4666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46668">
              <w:rPr>
                <w:rFonts w:ascii="Times New Roman" w:eastAsia="Times New Roman" w:hAnsi="Times New Roman" w:cs="Times New Roman"/>
                <w:bCs/>
                <w:spacing w:val="-10"/>
                <w:sz w:val="28"/>
                <w:szCs w:val="28"/>
                <w:lang w:eastAsia="uk-UA"/>
              </w:rPr>
              <w:t>ТРА2.-1.1.</w:t>
            </w:r>
          </w:p>
        </w:tc>
        <w:tc>
          <w:tcPr>
            <w:tcW w:w="13224" w:type="dxa"/>
          </w:tcPr>
          <w:p w14:paraId="71C52366" w14:textId="77777777" w:rsidR="00A22B88" w:rsidRPr="0076666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A6BE2">
              <w:rPr>
                <w:rFonts w:ascii="Times New Roman" w:eastAsia="Times New Roman" w:hAnsi="Times New Roman" w:cs="Times New Roman"/>
                <w:b/>
                <w:bCs/>
                <w:spacing w:val="-10"/>
                <w:sz w:val="28"/>
                <w:szCs w:val="28"/>
                <w:lang w:eastAsia="uk-UA"/>
              </w:rPr>
              <w:t>Посів кукурудзи.</w:t>
            </w:r>
          </w:p>
          <w:p w14:paraId="32EBEA87" w14:textId="77777777" w:rsidR="00A22B88" w:rsidRPr="009A6BE2"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 xml:space="preserve"> Особливості весняної підготовки ґрунту під посів кукурудзи , яка вирощується за індустріальною технологією.</w:t>
            </w:r>
          </w:p>
          <w:p w14:paraId="1F911B3B" w14:textId="77777777" w:rsidR="00A22B88" w:rsidRPr="009A6BE2"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Агротехнічні вимоги до сівби кукурудзи. Комплектування і підготовка посівного  агрегату до роботи..</w:t>
            </w:r>
          </w:p>
          <w:p w14:paraId="1CCE664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Регулювання агрегату на норму висіву.</w:t>
            </w:r>
          </w:p>
          <w:p w14:paraId="35365BFB"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Робота посівного агрегату в загоні. Контроль і оцінка якості посіву.</w:t>
            </w:r>
          </w:p>
          <w:p w14:paraId="017369C7"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Інтенсивна технологія вирощування кукурудзи.</w:t>
            </w:r>
          </w:p>
          <w:p w14:paraId="43ADB69C" w14:textId="77777777" w:rsidR="00A22B88" w:rsidRPr="0076666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uk-UA"/>
              </w:rPr>
              <w:t>ЛПР: Посів кукурудзи.</w:t>
            </w:r>
          </w:p>
        </w:tc>
      </w:tr>
      <w:tr w:rsidR="00A22B88" w:rsidRPr="009A6BE2" w14:paraId="4D173C42" w14:textId="77777777" w:rsidTr="00A22B88">
        <w:trPr>
          <w:trHeight w:val="2264"/>
          <w:jc w:val="center"/>
        </w:trPr>
        <w:tc>
          <w:tcPr>
            <w:tcW w:w="1791" w:type="dxa"/>
          </w:tcPr>
          <w:p w14:paraId="01B378BE"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ТРА2.-1.2.</w:t>
            </w:r>
          </w:p>
        </w:tc>
        <w:tc>
          <w:tcPr>
            <w:tcW w:w="13224" w:type="dxa"/>
          </w:tcPr>
          <w:p w14:paraId="5D2BC5B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A357CE">
              <w:rPr>
                <w:rFonts w:ascii="Times New Roman" w:eastAsia="Times New Roman" w:hAnsi="Times New Roman" w:cs="Times New Roman"/>
                <w:b/>
                <w:sz w:val="28"/>
                <w:szCs w:val="28"/>
                <w:lang w:eastAsia="uk-UA"/>
              </w:rPr>
              <w:t>Посів цукрових буряків.</w:t>
            </w:r>
          </w:p>
          <w:p w14:paraId="734C321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Весняна підготовка ґрунту до посіву цукрових буряків. Підготовка насіння.</w:t>
            </w:r>
          </w:p>
          <w:p w14:paraId="4D2B0AA0"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Агротехнічні вимоги до сівби цукрових буряків.</w:t>
            </w:r>
            <w:r w:rsidRPr="00A357CE">
              <w:rPr>
                <w:rFonts w:ascii="Times New Roman" w:eastAsia="Times New Roman" w:hAnsi="Times New Roman" w:cs="Times New Roman"/>
                <w:bCs/>
                <w:sz w:val="28"/>
                <w:szCs w:val="28"/>
                <w:lang w:eastAsia="uk-UA"/>
              </w:rPr>
              <w:t xml:space="preserve"> Комплектування і підготовка посівного  агрегату до роботи..</w:t>
            </w:r>
          </w:p>
          <w:p w14:paraId="07438DA5"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Встановлення сівалки на норму висіву. Глибина загортання насіння. Робота посівного агрегату в загоні. Контроль і оцінювання якості посіву.</w:t>
            </w:r>
          </w:p>
          <w:p w14:paraId="459DAD89"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 xml:space="preserve">ЛПР: Посів </w:t>
            </w:r>
            <w:r w:rsidRPr="00694D5C">
              <w:rPr>
                <w:rFonts w:ascii="Times New Roman" w:eastAsia="Times New Roman" w:hAnsi="Times New Roman" w:cs="Times New Roman"/>
                <w:b/>
                <w:sz w:val="28"/>
                <w:szCs w:val="28"/>
                <w:lang w:eastAsia="uk-UA"/>
              </w:rPr>
              <w:t xml:space="preserve"> </w:t>
            </w:r>
            <w:r w:rsidRPr="00694D5C">
              <w:rPr>
                <w:rFonts w:ascii="Times New Roman" w:eastAsia="Times New Roman" w:hAnsi="Times New Roman" w:cs="Times New Roman"/>
                <w:bCs/>
                <w:sz w:val="28"/>
                <w:szCs w:val="28"/>
                <w:lang w:eastAsia="uk-UA"/>
              </w:rPr>
              <w:t>цукрових буряків</w:t>
            </w:r>
            <w:r>
              <w:rPr>
                <w:rFonts w:ascii="Times New Roman" w:eastAsia="Times New Roman" w:hAnsi="Times New Roman" w:cs="Times New Roman"/>
                <w:bCs/>
                <w:sz w:val="28"/>
                <w:szCs w:val="28"/>
                <w:lang w:eastAsia="uk-UA"/>
              </w:rPr>
              <w:t>.</w:t>
            </w:r>
          </w:p>
        </w:tc>
      </w:tr>
      <w:tr w:rsidR="00A22B88" w:rsidRPr="009A6BE2" w14:paraId="698B04E0" w14:textId="77777777" w:rsidTr="00A22B88">
        <w:trPr>
          <w:trHeight w:val="1298"/>
          <w:jc w:val="center"/>
        </w:trPr>
        <w:tc>
          <w:tcPr>
            <w:tcW w:w="1791" w:type="dxa"/>
          </w:tcPr>
          <w:p w14:paraId="0F6F8180"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ТРА2.-1.3.</w:t>
            </w:r>
          </w:p>
        </w:tc>
        <w:tc>
          <w:tcPr>
            <w:tcW w:w="13224" w:type="dxa"/>
          </w:tcPr>
          <w:p w14:paraId="43C7D6F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uk-UA"/>
              </w:rPr>
              <w:t>Садіння картоплі.</w:t>
            </w:r>
          </w:p>
          <w:p w14:paraId="648E251B"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694D5C">
              <w:rPr>
                <w:rFonts w:ascii="Times New Roman" w:eastAsia="Times New Roman" w:hAnsi="Times New Roman" w:cs="Times New Roman"/>
                <w:bCs/>
                <w:sz w:val="28"/>
                <w:szCs w:val="28"/>
                <w:lang w:eastAsia="uk-UA"/>
              </w:rPr>
              <w:t>Агротехнічні вимоги до</w:t>
            </w:r>
            <w:r w:rsidRPr="00694D5C">
              <w:rPr>
                <w:rFonts w:ascii="Times New Roman" w:eastAsia="Times New Roman" w:hAnsi="Times New Roman" w:cs="Times New Roman"/>
                <w:b/>
                <w:bCs/>
                <w:sz w:val="28"/>
                <w:szCs w:val="28"/>
                <w:lang w:eastAsia="uk-UA"/>
              </w:rPr>
              <w:t xml:space="preserve"> </w:t>
            </w:r>
            <w:r w:rsidRPr="00694D5C">
              <w:rPr>
                <w:rFonts w:ascii="Times New Roman" w:eastAsia="Times New Roman" w:hAnsi="Times New Roman" w:cs="Times New Roman"/>
                <w:bCs/>
                <w:sz w:val="28"/>
                <w:szCs w:val="28"/>
                <w:lang w:eastAsia="uk-UA"/>
              </w:rPr>
              <w:t>садіння картоплі</w:t>
            </w:r>
            <w:r w:rsidRPr="00694D5C">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eastAsia="uk-UA"/>
              </w:rPr>
              <w:t xml:space="preserve">  </w:t>
            </w:r>
            <w:r w:rsidRPr="00694D5C">
              <w:rPr>
                <w:rFonts w:ascii="Times New Roman" w:eastAsia="Times New Roman" w:hAnsi="Times New Roman" w:cs="Times New Roman"/>
                <w:bCs/>
                <w:sz w:val="28"/>
                <w:szCs w:val="28"/>
                <w:lang w:eastAsia="uk-UA"/>
              </w:rPr>
              <w:t>Способи садіння картоплі.</w:t>
            </w:r>
          </w:p>
          <w:p w14:paraId="3C326E2D" w14:textId="77777777" w:rsidR="00A22B88" w:rsidRPr="003631E5"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Підготовка агрегату до роботи. Робота агрегату в загоні. Контроль якості садіння.</w:t>
            </w:r>
          </w:p>
          <w:p w14:paraId="75B9875E"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94D5C">
              <w:rPr>
                <w:rFonts w:ascii="Times New Roman" w:eastAsia="Times New Roman" w:hAnsi="Times New Roman" w:cs="Times New Roman"/>
                <w:bCs/>
                <w:sz w:val="28"/>
                <w:szCs w:val="28"/>
                <w:lang w:eastAsia="uk-UA"/>
              </w:rPr>
              <w:t>ЛПР</w:t>
            </w:r>
            <w:r>
              <w:rPr>
                <w:rFonts w:ascii="Times New Roman" w:eastAsia="Times New Roman" w:hAnsi="Times New Roman" w:cs="Times New Roman"/>
                <w:bCs/>
                <w:sz w:val="28"/>
                <w:szCs w:val="28"/>
                <w:lang w:eastAsia="uk-UA"/>
              </w:rPr>
              <w:t>: Садіння картоплі.</w:t>
            </w:r>
          </w:p>
        </w:tc>
      </w:tr>
      <w:tr w:rsidR="00A22B88" w:rsidRPr="009A6BE2" w14:paraId="53A9743F" w14:textId="77777777" w:rsidTr="00A22B88">
        <w:trPr>
          <w:trHeight w:val="1080"/>
          <w:jc w:val="center"/>
        </w:trPr>
        <w:tc>
          <w:tcPr>
            <w:tcW w:w="1791" w:type="dxa"/>
          </w:tcPr>
          <w:p w14:paraId="1546FC97"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ТРА2.-1.4.</w:t>
            </w:r>
          </w:p>
        </w:tc>
        <w:tc>
          <w:tcPr>
            <w:tcW w:w="13224" w:type="dxa"/>
          </w:tcPr>
          <w:p w14:paraId="5F54DFF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EC06BD">
              <w:rPr>
                <w:rFonts w:ascii="Times New Roman" w:eastAsia="Times New Roman" w:hAnsi="Times New Roman" w:cs="Times New Roman"/>
                <w:b/>
                <w:bCs/>
                <w:sz w:val="28"/>
                <w:szCs w:val="28"/>
                <w:lang w:eastAsia="uk-UA"/>
              </w:rPr>
              <w:t>Технологія вирощування</w:t>
            </w:r>
            <w:r>
              <w:rPr>
                <w:rFonts w:ascii="Times New Roman" w:eastAsia="Times New Roman" w:hAnsi="Times New Roman" w:cs="Times New Roman"/>
                <w:b/>
                <w:bCs/>
                <w:sz w:val="28"/>
                <w:szCs w:val="28"/>
                <w:lang w:eastAsia="uk-UA"/>
              </w:rPr>
              <w:t xml:space="preserve"> соняшнику.</w:t>
            </w:r>
          </w:p>
          <w:p w14:paraId="56208F32" w14:textId="77777777" w:rsidR="00A22B88" w:rsidRPr="00334A5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334A52">
              <w:rPr>
                <w:rFonts w:ascii="Times New Roman" w:eastAsia="Times New Roman" w:hAnsi="Times New Roman" w:cs="Times New Roman"/>
                <w:bCs/>
                <w:sz w:val="28"/>
                <w:szCs w:val="28"/>
                <w:lang w:eastAsia="uk-UA"/>
              </w:rPr>
              <w:t>Біологічні особливості</w:t>
            </w:r>
            <w:r>
              <w:rPr>
                <w:rFonts w:ascii="Times New Roman" w:eastAsia="Times New Roman" w:hAnsi="Times New Roman" w:cs="Times New Roman"/>
                <w:bCs/>
                <w:sz w:val="28"/>
                <w:szCs w:val="28"/>
                <w:lang w:eastAsia="uk-UA"/>
              </w:rPr>
              <w:t xml:space="preserve"> соняшнику. Інтенсивна технологія вирощування соняшнику.</w:t>
            </w:r>
          </w:p>
          <w:p w14:paraId="3A225F29"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Посівні агрегати. Організація сівби соняшнику.</w:t>
            </w:r>
          </w:p>
        </w:tc>
      </w:tr>
      <w:tr w:rsidR="00A22B88" w:rsidRPr="009A6BE2" w14:paraId="4E7014E4" w14:textId="77777777" w:rsidTr="00A22B88">
        <w:trPr>
          <w:trHeight w:val="1030"/>
          <w:jc w:val="center"/>
        </w:trPr>
        <w:tc>
          <w:tcPr>
            <w:tcW w:w="1791" w:type="dxa"/>
          </w:tcPr>
          <w:p w14:paraId="26DD7240"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ТРА2-1.5.</w:t>
            </w:r>
          </w:p>
        </w:tc>
        <w:tc>
          <w:tcPr>
            <w:tcW w:w="13224" w:type="dxa"/>
          </w:tcPr>
          <w:p w14:paraId="1874C12B"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70C1D">
              <w:rPr>
                <w:rFonts w:ascii="Times New Roman" w:eastAsia="Times New Roman" w:hAnsi="Times New Roman" w:cs="Times New Roman"/>
                <w:b/>
                <w:sz w:val="28"/>
                <w:szCs w:val="28"/>
                <w:lang w:eastAsia="uk-UA"/>
              </w:rPr>
              <w:t>Посів і посадка ово</w:t>
            </w:r>
            <w:r>
              <w:rPr>
                <w:rFonts w:ascii="Times New Roman" w:eastAsia="Times New Roman" w:hAnsi="Times New Roman" w:cs="Times New Roman"/>
                <w:b/>
                <w:sz w:val="28"/>
                <w:szCs w:val="28"/>
                <w:lang w:eastAsia="uk-UA"/>
              </w:rPr>
              <w:t>чевих культур у відкритий ґрунт.</w:t>
            </w:r>
          </w:p>
          <w:p w14:paraId="52233FC6" w14:textId="77777777" w:rsidR="00A22B88" w:rsidRPr="00F70C1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Основний та весняний обробіток ґрунту. Агротехнічні вимоги до посадки овочевих культур.</w:t>
            </w:r>
          </w:p>
          <w:p w14:paraId="2D526EC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Комплектування і підготовка агрегатів до п</w:t>
            </w:r>
            <w:r w:rsidRPr="00F70C1D">
              <w:rPr>
                <w:rFonts w:ascii="Times New Roman" w:eastAsia="Times New Roman" w:hAnsi="Times New Roman" w:cs="Times New Roman"/>
                <w:sz w:val="28"/>
                <w:szCs w:val="28"/>
                <w:lang w:eastAsia="uk-UA"/>
              </w:rPr>
              <w:t>осів</w:t>
            </w:r>
            <w:r>
              <w:rPr>
                <w:rFonts w:ascii="Times New Roman" w:eastAsia="Times New Roman" w:hAnsi="Times New Roman" w:cs="Times New Roman"/>
                <w:sz w:val="28"/>
                <w:szCs w:val="28"/>
                <w:lang w:eastAsia="uk-UA"/>
              </w:rPr>
              <w:t>у</w:t>
            </w:r>
            <w:r w:rsidRPr="00F70C1D">
              <w:rPr>
                <w:rFonts w:ascii="Times New Roman" w:eastAsia="Times New Roman" w:hAnsi="Times New Roman" w:cs="Times New Roman"/>
                <w:sz w:val="28"/>
                <w:szCs w:val="28"/>
                <w:lang w:eastAsia="uk-UA"/>
              </w:rPr>
              <w:t xml:space="preserve"> і </w:t>
            </w:r>
            <w:r>
              <w:rPr>
                <w:rFonts w:ascii="Times New Roman" w:eastAsia="Times New Roman" w:hAnsi="Times New Roman" w:cs="Times New Roman"/>
                <w:sz w:val="28"/>
                <w:szCs w:val="28"/>
                <w:lang w:eastAsia="uk-UA"/>
              </w:rPr>
              <w:t>посадки</w:t>
            </w:r>
            <w:r w:rsidRPr="00F70C1D">
              <w:rPr>
                <w:rFonts w:ascii="Times New Roman" w:eastAsia="Times New Roman" w:hAnsi="Times New Roman" w:cs="Times New Roman"/>
                <w:sz w:val="28"/>
                <w:szCs w:val="28"/>
                <w:lang w:eastAsia="uk-UA"/>
              </w:rPr>
              <w:t xml:space="preserve"> овочевих культур у відкритий ґрунт.</w:t>
            </w:r>
          </w:p>
        </w:tc>
      </w:tr>
      <w:tr w:rsidR="00A22B88" w:rsidRPr="009A6BE2" w14:paraId="646D9A6A" w14:textId="77777777" w:rsidTr="00A22B88">
        <w:trPr>
          <w:trHeight w:val="1478"/>
          <w:jc w:val="center"/>
        </w:trPr>
        <w:tc>
          <w:tcPr>
            <w:tcW w:w="1791" w:type="dxa"/>
          </w:tcPr>
          <w:p w14:paraId="3CDE57CE"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lastRenderedPageBreak/>
              <w:t>ТРА2-1.6.</w:t>
            </w:r>
          </w:p>
        </w:tc>
        <w:tc>
          <w:tcPr>
            <w:tcW w:w="13224" w:type="dxa"/>
          </w:tcPr>
          <w:p w14:paraId="38DB3FAB" w14:textId="77777777" w:rsidR="00A22B88" w:rsidRPr="00A45E47"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42836">
              <w:rPr>
                <w:rFonts w:ascii="Times New Roman" w:eastAsia="Times New Roman" w:hAnsi="Times New Roman" w:cs="Times New Roman"/>
                <w:b/>
                <w:sz w:val="28"/>
                <w:szCs w:val="28"/>
                <w:lang w:eastAsia="uk-UA"/>
              </w:rPr>
              <w:t>Техноло</w:t>
            </w:r>
            <w:r>
              <w:rPr>
                <w:rFonts w:ascii="Times New Roman" w:eastAsia="Times New Roman" w:hAnsi="Times New Roman" w:cs="Times New Roman"/>
                <w:b/>
                <w:sz w:val="28"/>
                <w:szCs w:val="28"/>
                <w:lang w:eastAsia="uk-UA"/>
              </w:rPr>
              <w:t>гія вирощування льону-довгунцю.</w:t>
            </w:r>
          </w:p>
          <w:p w14:paraId="4E26680D" w14:textId="77777777" w:rsidR="00A22B88" w:rsidRPr="00B72FDE"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Біологічні особливості льону-довгунцю. Місце в сівозміні.</w:t>
            </w:r>
          </w:p>
          <w:p w14:paraId="327287E6" w14:textId="77777777" w:rsidR="00A22B88" w:rsidRPr="00356FB9" w:rsidRDefault="00A22B88" w:rsidP="00A22B88">
            <w:pPr>
              <w:autoSpaceDE w:val="0"/>
              <w:autoSpaceDN w:val="0"/>
              <w:adjustRightInd w:val="0"/>
              <w:spacing w:after="0" w:line="240" w:lineRule="auto"/>
              <w:ind w:right="1118"/>
              <w:jc w:val="both"/>
              <w:rPr>
                <w:rFonts w:ascii="Times New Roman" w:eastAsia="Times New Roman" w:hAnsi="Times New Roman" w:cs="Times New Roman"/>
                <w:bCs/>
                <w:sz w:val="28"/>
                <w:szCs w:val="28"/>
                <w:lang w:eastAsia="uk-UA"/>
              </w:rPr>
            </w:pPr>
            <w:r w:rsidRPr="00E42836">
              <w:rPr>
                <w:rFonts w:ascii="Times New Roman" w:eastAsia="Times New Roman" w:hAnsi="Times New Roman" w:cs="Times New Roman"/>
                <w:bCs/>
                <w:sz w:val="28"/>
                <w:szCs w:val="28"/>
                <w:lang w:eastAsia="uk-UA"/>
              </w:rPr>
              <w:t>Обробіток ґрунту під льон.</w:t>
            </w:r>
            <w:r>
              <w:rPr>
                <w:rFonts w:ascii="Times New Roman" w:eastAsia="Times New Roman" w:hAnsi="Times New Roman" w:cs="Times New Roman"/>
                <w:bCs/>
                <w:sz w:val="28"/>
                <w:szCs w:val="28"/>
                <w:lang w:eastAsia="uk-UA"/>
              </w:rPr>
              <w:t xml:space="preserve"> Підживлення.</w:t>
            </w:r>
          </w:p>
          <w:p w14:paraId="6ED45FD6"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eastAsia="uk-UA"/>
              </w:rPr>
              <w:t>Посів льону. Догляд за посівами.</w:t>
            </w:r>
          </w:p>
        </w:tc>
      </w:tr>
    </w:tbl>
    <w:p w14:paraId="5BC9B025" w14:textId="77777777" w:rsidR="00A22B88" w:rsidRDefault="00A22B88" w:rsidP="00A22B88">
      <w:pPr>
        <w:rPr>
          <w:rFonts w:ascii="Times New Roman" w:eastAsia="Calibri" w:hAnsi="Times New Roman" w:cs="Times New Roman"/>
          <w:b/>
          <w:bCs/>
          <w:caps/>
          <w:spacing w:val="-10"/>
          <w:sz w:val="28"/>
          <w:szCs w:val="28"/>
          <w:lang w:val="ru-RU" w:eastAsia="uk-UA"/>
        </w:rPr>
      </w:pPr>
    </w:p>
    <w:p w14:paraId="63775AE6"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74E71320" w14:textId="77777777" w:rsidR="00A22B88" w:rsidRDefault="00A22B88" w:rsidP="00A22B88">
      <w:pPr>
        <w:rPr>
          <w:rFonts w:ascii="Times New Roman" w:eastAsia="Calibri" w:hAnsi="Times New Roman" w:cs="Times New Roman"/>
          <w:b/>
          <w:bCs/>
          <w:caps/>
          <w:spacing w:val="-10"/>
          <w:sz w:val="28"/>
          <w:szCs w:val="28"/>
          <w:lang w:val="ru-RU" w:eastAsia="uk-UA"/>
        </w:rPr>
      </w:pPr>
      <w:r>
        <w:rPr>
          <w:rFonts w:ascii="Times New Roman" w:eastAsia="Calibri" w:hAnsi="Times New Roman" w:cs="Times New Roman"/>
          <w:b/>
          <w:bCs/>
          <w:caps/>
          <w:spacing w:val="-10"/>
          <w:sz w:val="28"/>
          <w:szCs w:val="28"/>
          <w:lang w:val="ru-RU" w:eastAsia="uk-UA"/>
        </w:rPr>
        <w:br w:type="page"/>
      </w:r>
    </w:p>
    <w:p w14:paraId="5FD5B034"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23D5A537"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562FFF27" w14:textId="77777777" w:rsidR="00A22B88" w:rsidRPr="005F7719"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sidRPr="005F7719">
        <w:rPr>
          <w:rFonts w:ascii="Times New Roman" w:eastAsia="Calibri" w:hAnsi="Times New Roman" w:cs="Times New Roman"/>
          <w:b/>
          <w:bCs/>
          <w:caps/>
          <w:spacing w:val="-10"/>
          <w:sz w:val="28"/>
          <w:szCs w:val="28"/>
          <w:lang w:val="ru-RU" w:eastAsia="uk-UA"/>
        </w:rPr>
        <w:t xml:space="preserve">Навчальна програма </w:t>
      </w:r>
    </w:p>
    <w:p w14:paraId="0A5C62A6" w14:textId="77777777" w:rsidR="00A22B88" w:rsidRPr="005F7719" w:rsidRDefault="00A22B88" w:rsidP="00A22B88">
      <w:pPr>
        <w:spacing w:after="0" w:line="20" w:lineRule="atLeast"/>
        <w:jc w:val="center"/>
        <w:rPr>
          <w:rFonts w:ascii="Times New Roman" w:eastAsia="Calibri" w:hAnsi="Times New Roman" w:cs="Times New Roman"/>
          <w:b/>
          <w:bCs/>
          <w:spacing w:val="-10"/>
          <w:sz w:val="28"/>
          <w:szCs w:val="28"/>
          <w:lang w:val="ru-RU" w:eastAsia="uk-UA"/>
        </w:rPr>
      </w:pPr>
      <w:r w:rsidRPr="005F7719">
        <w:rPr>
          <w:rFonts w:ascii="Times New Roman" w:eastAsia="Calibri" w:hAnsi="Times New Roman" w:cs="Times New Roman"/>
          <w:b/>
          <w:bCs/>
          <w:spacing w:val="-10"/>
          <w:sz w:val="28"/>
          <w:szCs w:val="28"/>
          <w:lang w:eastAsia="uk-UA"/>
        </w:rPr>
        <w:t xml:space="preserve">з </w:t>
      </w:r>
      <w:proofErr w:type="spellStart"/>
      <w:r w:rsidRPr="005F7719">
        <w:rPr>
          <w:rFonts w:ascii="Times New Roman" w:eastAsia="Calibri" w:hAnsi="Times New Roman" w:cs="Times New Roman"/>
          <w:b/>
          <w:bCs/>
          <w:spacing w:val="-10"/>
          <w:sz w:val="28"/>
          <w:szCs w:val="28"/>
          <w:lang w:val="ru-RU" w:eastAsia="uk-UA"/>
        </w:rPr>
        <w:t>виробничого</w:t>
      </w:r>
      <w:proofErr w:type="spellEnd"/>
      <w:r w:rsidRPr="005F7719">
        <w:rPr>
          <w:rFonts w:ascii="Times New Roman" w:eastAsia="Calibri" w:hAnsi="Times New Roman" w:cs="Times New Roman"/>
          <w:b/>
          <w:bCs/>
          <w:spacing w:val="-10"/>
          <w:sz w:val="28"/>
          <w:szCs w:val="28"/>
          <w:lang w:val="ru-RU" w:eastAsia="uk-UA"/>
        </w:rPr>
        <w:t xml:space="preserve"> </w:t>
      </w:r>
      <w:proofErr w:type="spellStart"/>
      <w:r w:rsidRPr="005F7719">
        <w:rPr>
          <w:rFonts w:ascii="Times New Roman" w:eastAsia="Calibri" w:hAnsi="Times New Roman" w:cs="Times New Roman"/>
          <w:b/>
          <w:bCs/>
          <w:spacing w:val="-10"/>
          <w:sz w:val="28"/>
          <w:szCs w:val="28"/>
          <w:lang w:val="ru-RU" w:eastAsia="uk-UA"/>
        </w:rPr>
        <w:t>навчання</w:t>
      </w:r>
      <w:proofErr w:type="spellEnd"/>
    </w:p>
    <w:p w14:paraId="154127DD" w14:textId="77777777" w:rsidR="00A22B88" w:rsidRPr="00E178A2" w:rsidRDefault="00A22B88" w:rsidP="00A22B88">
      <w:pPr>
        <w:spacing w:after="0" w:line="20" w:lineRule="atLeast"/>
        <w:jc w:val="center"/>
        <w:rPr>
          <w:rFonts w:ascii="Times New Roman" w:eastAsia="Calibri" w:hAnsi="Times New Roman" w:cs="Times New Roman"/>
          <w:b/>
          <w:spacing w:val="-10"/>
          <w:sz w:val="28"/>
          <w:szCs w:val="28"/>
          <w:highlight w:val="green"/>
          <w:lang w:val="ru-RU" w:eastAsia="ru-RU"/>
        </w:rPr>
      </w:pPr>
    </w:p>
    <w:p w14:paraId="7FA30D8B" w14:textId="77777777" w:rsidR="00A22B88" w:rsidRPr="009C2D15"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533032">
        <w:rPr>
          <w:rFonts w:ascii="Times New Roman" w:eastAsia="Calibri" w:hAnsi="Times New Roman" w:cs="Times New Roman"/>
          <w:bCs/>
          <w:iCs/>
          <w:spacing w:val="-10"/>
          <w:sz w:val="28"/>
          <w:szCs w:val="28"/>
          <w:lang w:eastAsia="uk-UA"/>
        </w:rPr>
        <w:t xml:space="preserve">     Професія:</w:t>
      </w:r>
      <w:r>
        <w:rPr>
          <w:rFonts w:ascii="Times New Roman" w:eastAsia="Calibri" w:hAnsi="Times New Roman" w:cs="Times New Roman"/>
          <w:bCs/>
          <w:iCs/>
          <w:spacing w:val="-10"/>
          <w:sz w:val="28"/>
          <w:szCs w:val="28"/>
          <w:lang w:eastAsia="uk-UA"/>
        </w:rPr>
        <w:t xml:space="preserve"> </w:t>
      </w:r>
      <w:r w:rsidRPr="009C2D15">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2D4B798B" w14:textId="77777777" w:rsidR="00A22B88" w:rsidRPr="0044202E"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533032">
        <w:rPr>
          <w:rFonts w:ascii="Times New Roman" w:eastAsia="Calibri" w:hAnsi="Times New Roman" w:cs="Times New Roman"/>
          <w:sz w:val="28"/>
          <w:szCs w:val="28"/>
          <w:lang w:eastAsia="ru-RU"/>
        </w:rPr>
        <w:t xml:space="preserve">    Рівень кваліфікації:  </w:t>
      </w:r>
      <w:r w:rsidRPr="009C2D15">
        <w:rPr>
          <w:rFonts w:ascii="Times New Roman" w:eastAsia="Calibri" w:hAnsi="Times New Roman" w:cs="Times New Roman"/>
          <w:bCs/>
          <w:iCs/>
          <w:spacing w:val="-10"/>
          <w:sz w:val="28"/>
          <w:szCs w:val="28"/>
          <w:u w:val="single"/>
          <w:lang w:eastAsia="uk-UA"/>
        </w:rPr>
        <w:t>категорія «А</w:t>
      </w:r>
      <w:r w:rsidRPr="009C2D15">
        <w:rPr>
          <w:rFonts w:ascii="Times New Roman" w:eastAsia="Calibri" w:hAnsi="Times New Roman" w:cs="Times New Roman"/>
          <w:bCs/>
          <w:iCs/>
          <w:spacing w:val="-10"/>
          <w:sz w:val="28"/>
          <w:szCs w:val="28"/>
          <w:u w:val="single"/>
          <w:lang w:val="ru-RU" w:eastAsia="uk-UA"/>
        </w:rPr>
        <w:t>2</w:t>
      </w:r>
      <w:r>
        <w:rPr>
          <w:rFonts w:ascii="Times New Roman" w:eastAsia="Calibri" w:hAnsi="Times New Roman" w:cs="Times New Roman"/>
          <w:bCs/>
          <w:iCs/>
          <w:spacing w:val="-10"/>
          <w:sz w:val="28"/>
          <w:szCs w:val="28"/>
          <w:u w:val="single"/>
          <w:lang w:eastAsia="uk-UA"/>
        </w:rPr>
        <w:t>»</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056"/>
        <w:gridCol w:w="1276"/>
      </w:tblGrid>
      <w:tr w:rsidR="00A22B88" w:rsidRPr="00840BD4" w14:paraId="7952EAFD" w14:textId="77777777" w:rsidTr="00A22B88">
        <w:trPr>
          <w:trHeight w:val="874"/>
        </w:trPr>
        <w:tc>
          <w:tcPr>
            <w:tcW w:w="1701" w:type="dxa"/>
            <w:vAlign w:val="center"/>
          </w:tcPr>
          <w:p w14:paraId="4382A0A3" w14:textId="77777777" w:rsidR="00A22B88" w:rsidRPr="00840BD4" w:rsidRDefault="00A22B88" w:rsidP="00A22B88">
            <w:pPr>
              <w:spacing w:after="0" w:line="240" w:lineRule="auto"/>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 xml:space="preserve">      Код</w:t>
            </w:r>
          </w:p>
          <w:p w14:paraId="05597093" w14:textId="77777777" w:rsidR="00A22B88" w:rsidRPr="00840BD4" w:rsidRDefault="00A22B88" w:rsidP="00A22B88">
            <w:pPr>
              <w:spacing w:after="0" w:line="240" w:lineRule="auto"/>
              <w:jc w:val="center"/>
              <w:rPr>
                <w:rFonts w:ascii="Times New Roman" w:eastAsia="Calibri" w:hAnsi="Times New Roman" w:cs="Times New Roman"/>
                <w:b/>
                <w:i/>
                <w:sz w:val="28"/>
                <w:szCs w:val="28"/>
                <w:lang w:eastAsia="ru-RU"/>
              </w:rPr>
            </w:pPr>
            <w:r w:rsidRPr="00840BD4">
              <w:rPr>
                <w:rFonts w:ascii="Times New Roman" w:eastAsia="Calibri" w:hAnsi="Times New Roman" w:cs="Times New Roman"/>
                <w:b/>
                <w:sz w:val="28"/>
                <w:szCs w:val="28"/>
                <w:lang w:eastAsia="ru-RU"/>
              </w:rPr>
              <w:t>модуля</w:t>
            </w:r>
          </w:p>
        </w:tc>
        <w:tc>
          <w:tcPr>
            <w:tcW w:w="11056" w:type="dxa"/>
            <w:vAlign w:val="center"/>
          </w:tcPr>
          <w:p w14:paraId="53406555" w14:textId="77777777" w:rsidR="00A22B88" w:rsidRPr="00840BD4" w:rsidRDefault="00A22B88" w:rsidP="00A22B88">
            <w:pPr>
              <w:spacing w:after="0" w:line="240" w:lineRule="auto"/>
              <w:jc w:val="center"/>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Назва теми (компетентності)</w:t>
            </w:r>
          </w:p>
        </w:tc>
        <w:tc>
          <w:tcPr>
            <w:tcW w:w="1276" w:type="dxa"/>
            <w:shd w:val="clear" w:color="auto" w:fill="auto"/>
          </w:tcPr>
          <w:p w14:paraId="687C54FA" w14:textId="77777777" w:rsidR="00A22B88" w:rsidRPr="00840BD4" w:rsidRDefault="00A22B88" w:rsidP="00A22B88">
            <w:pPr>
              <w:spacing w:after="120" w:line="240" w:lineRule="auto"/>
              <w:jc w:val="center"/>
              <w:rPr>
                <w:rFonts w:ascii="Times New Roman" w:eastAsia="Calibri" w:hAnsi="Times New Roman" w:cs="Times New Roman"/>
                <w:b/>
                <w:bCs/>
                <w:sz w:val="28"/>
                <w:szCs w:val="28"/>
                <w:lang w:eastAsia="ru-RU"/>
              </w:rPr>
            </w:pPr>
            <w:r w:rsidRPr="00840BD4">
              <w:rPr>
                <w:rFonts w:ascii="Times New Roman" w:eastAsia="Calibri" w:hAnsi="Times New Roman" w:cs="Times New Roman"/>
                <w:b/>
                <w:bCs/>
                <w:sz w:val="28"/>
                <w:szCs w:val="28"/>
                <w:lang w:eastAsia="ru-RU"/>
              </w:rPr>
              <w:t xml:space="preserve">Всього </w:t>
            </w:r>
          </w:p>
          <w:p w14:paraId="04D4F8A1" w14:textId="77777777" w:rsidR="00A22B88" w:rsidRPr="00840BD4" w:rsidRDefault="00A22B88" w:rsidP="00A22B88">
            <w:pPr>
              <w:spacing w:after="120" w:line="240" w:lineRule="auto"/>
              <w:jc w:val="center"/>
              <w:rPr>
                <w:rFonts w:ascii="Times New Roman" w:eastAsia="Calibri" w:hAnsi="Times New Roman" w:cs="Times New Roman"/>
                <w:sz w:val="28"/>
                <w:szCs w:val="28"/>
                <w:lang w:val="ru-RU" w:eastAsia="ru-RU"/>
              </w:rPr>
            </w:pPr>
            <w:r w:rsidRPr="00840BD4">
              <w:rPr>
                <w:rFonts w:ascii="Times New Roman" w:eastAsia="Calibri" w:hAnsi="Times New Roman" w:cs="Times New Roman"/>
                <w:b/>
                <w:bCs/>
                <w:sz w:val="28"/>
                <w:szCs w:val="28"/>
                <w:lang w:eastAsia="ru-RU"/>
              </w:rPr>
              <w:t>годин</w:t>
            </w:r>
          </w:p>
        </w:tc>
      </w:tr>
      <w:tr w:rsidR="00A22B88" w:rsidRPr="00840BD4" w14:paraId="71AD20FB" w14:textId="77777777" w:rsidTr="00A22B88">
        <w:trPr>
          <w:trHeight w:val="224"/>
        </w:trPr>
        <w:tc>
          <w:tcPr>
            <w:tcW w:w="1701" w:type="dxa"/>
          </w:tcPr>
          <w:p w14:paraId="7D0DD615" w14:textId="77777777" w:rsidR="00A22B88" w:rsidRPr="00840BD4"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840BD4">
              <w:rPr>
                <w:rFonts w:ascii="Times New Roman" w:eastAsia="Calibri" w:hAnsi="Times New Roman" w:cs="Times New Roman"/>
                <w:b/>
                <w:sz w:val="28"/>
                <w:szCs w:val="28"/>
                <w:shd w:val="clear" w:color="auto" w:fill="FFFFFF"/>
                <w:lang w:eastAsia="uk-UA"/>
              </w:rPr>
              <w:t>ТрА2-1</w:t>
            </w:r>
          </w:p>
          <w:p w14:paraId="16DACC4E"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1056" w:type="dxa"/>
          </w:tcPr>
          <w:p w14:paraId="62DC9CBB" w14:textId="77777777" w:rsidR="00A22B88" w:rsidRPr="00840BD4" w:rsidRDefault="00A22B88" w:rsidP="00A22B88">
            <w:pPr>
              <w:spacing w:after="0" w:line="240" w:lineRule="auto"/>
              <w:rPr>
                <w:rFonts w:ascii="Times New Roman" w:eastAsia="Calibri" w:hAnsi="Times New Roman" w:cs="Times New Roman"/>
                <w:sz w:val="28"/>
                <w:szCs w:val="28"/>
                <w:lang w:eastAsia="ru-RU"/>
              </w:rPr>
            </w:pPr>
            <w:r w:rsidRPr="00840BD4">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понат  73,5 кВт (понат100 к. с.), сільськогосподарських машинах, що агрегатуються  з  тракторами цієї потужності згідно з вимогами агротехніки  та агротехнології</w:t>
            </w:r>
          </w:p>
        </w:tc>
        <w:tc>
          <w:tcPr>
            <w:tcW w:w="1276" w:type="dxa"/>
          </w:tcPr>
          <w:p w14:paraId="4475AE51" w14:textId="77777777" w:rsidR="00A22B88" w:rsidRPr="00840BD4" w:rsidRDefault="00A22B88" w:rsidP="00A22B88">
            <w:pPr>
              <w:spacing w:after="0" w:line="240" w:lineRule="auto"/>
              <w:ind w:left="-108" w:right="-108"/>
              <w:jc w:val="center"/>
              <w:rPr>
                <w:rFonts w:ascii="Times New Roman" w:eastAsia="Calibri" w:hAnsi="Times New Roman" w:cs="Times New Roman"/>
                <w:b/>
                <w:sz w:val="28"/>
                <w:szCs w:val="28"/>
                <w:lang w:val="ru-RU" w:eastAsia="ru-RU"/>
              </w:rPr>
            </w:pPr>
            <w:r w:rsidRPr="00840BD4">
              <w:rPr>
                <w:rFonts w:ascii="Times New Roman" w:eastAsia="Calibri" w:hAnsi="Times New Roman" w:cs="Times New Roman"/>
                <w:b/>
                <w:sz w:val="28"/>
                <w:szCs w:val="28"/>
                <w:lang w:val="ru-RU" w:eastAsia="ru-RU"/>
              </w:rPr>
              <w:t>66</w:t>
            </w:r>
          </w:p>
        </w:tc>
      </w:tr>
      <w:tr w:rsidR="00A22B88" w:rsidRPr="00840BD4" w14:paraId="141B131D" w14:textId="77777777" w:rsidTr="00A22B88">
        <w:trPr>
          <w:trHeight w:val="195"/>
        </w:trPr>
        <w:tc>
          <w:tcPr>
            <w:tcW w:w="1701" w:type="dxa"/>
            <w:vAlign w:val="center"/>
          </w:tcPr>
          <w:p w14:paraId="19D728EF" w14:textId="77777777" w:rsidR="00A22B88" w:rsidRPr="00840BD4" w:rsidRDefault="00A22B88" w:rsidP="00A22B88">
            <w:pPr>
              <w:tabs>
                <w:tab w:val="center" w:pos="4677"/>
                <w:tab w:val="right" w:pos="9355"/>
              </w:tabs>
              <w:autoSpaceDE w:val="0"/>
              <w:autoSpaceDN w:val="0"/>
              <w:adjustRightInd w:val="0"/>
              <w:spacing w:after="0" w:line="216" w:lineRule="auto"/>
              <w:ind w:left="142"/>
              <w:rPr>
                <w:rFonts w:ascii="Times New Roman" w:eastAsia="TimesNewRoman"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.1</w:t>
            </w:r>
          </w:p>
        </w:tc>
        <w:tc>
          <w:tcPr>
            <w:tcW w:w="11056" w:type="dxa"/>
            <w:vAlign w:val="center"/>
          </w:tcPr>
          <w:p w14:paraId="6E4A1417"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основного та поверхневого обробітку грунту</w:t>
            </w:r>
          </w:p>
        </w:tc>
        <w:tc>
          <w:tcPr>
            <w:tcW w:w="1276" w:type="dxa"/>
          </w:tcPr>
          <w:p w14:paraId="2AF1AA32" w14:textId="77777777" w:rsidR="00A22B88" w:rsidRPr="00840BD4" w:rsidRDefault="00A22B88" w:rsidP="00A22B88">
            <w:pPr>
              <w:spacing w:after="12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68C06A83" w14:textId="77777777" w:rsidTr="00A22B88">
        <w:trPr>
          <w:trHeight w:val="137"/>
        </w:trPr>
        <w:tc>
          <w:tcPr>
            <w:tcW w:w="1701" w:type="dxa"/>
            <w:vAlign w:val="center"/>
          </w:tcPr>
          <w:p w14:paraId="6DB8F5EE"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.2</w:t>
            </w:r>
          </w:p>
        </w:tc>
        <w:tc>
          <w:tcPr>
            <w:tcW w:w="11056" w:type="dxa"/>
            <w:vAlign w:val="center"/>
          </w:tcPr>
          <w:p w14:paraId="6BBFA6B7" w14:textId="77777777" w:rsidR="00A22B88" w:rsidRPr="00840BD4" w:rsidRDefault="00A22B88" w:rsidP="00A22B88">
            <w:pPr>
              <w:tabs>
                <w:tab w:val="center" w:pos="4677"/>
                <w:tab w:val="right" w:pos="9355"/>
              </w:tabs>
              <w:spacing w:after="0" w:line="240" w:lineRule="auto"/>
              <w:ind w:right="-222"/>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посіву та посадки сільськогосподарських культур</w:t>
            </w:r>
          </w:p>
        </w:tc>
        <w:tc>
          <w:tcPr>
            <w:tcW w:w="1276" w:type="dxa"/>
          </w:tcPr>
          <w:p w14:paraId="326BB30B"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ru-RU"/>
              </w:rPr>
            </w:pPr>
            <w:r w:rsidRPr="00840BD4">
              <w:rPr>
                <w:rFonts w:ascii="Times New Roman" w:eastAsia="Calibri" w:hAnsi="Times New Roman" w:cs="Times New Roman"/>
                <w:sz w:val="28"/>
                <w:szCs w:val="28"/>
                <w:lang w:val="ru-RU" w:eastAsia="ru-RU"/>
              </w:rPr>
              <w:t>12</w:t>
            </w:r>
          </w:p>
        </w:tc>
      </w:tr>
      <w:tr w:rsidR="00A22B88" w:rsidRPr="00840BD4" w14:paraId="28047BEE" w14:textId="77777777" w:rsidTr="00A22B88">
        <w:trPr>
          <w:trHeight w:val="150"/>
        </w:trPr>
        <w:tc>
          <w:tcPr>
            <w:tcW w:w="1701" w:type="dxa"/>
            <w:vAlign w:val="center"/>
          </w:tcPr>
          <w:p w14:paraId="38C3024D"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.3</w:t>
            </w:r>
          </w:p>
        </w:tc>
        <w:tc>
          <w:tcPr>
            <w:tcW w:w="11056" w:type="dxa"/>
            <w:vAlign w:val="center"/>
          </w:tcPr>
          <w:p w14:paraId="2C3C0E3A"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обробітку посівів сільськогосподарських культур</w:t>
            </w:r>
          </w:p>
        </w:tc>
        <w:tc>
          <w:tcPr>
            <w:tcW w:w="1276" w:type="dxa"/>
          </w:tcPr>
          <w:p w14:paraId="16FAA123"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121ED16F" w14:textId="77777777" w:rsidTr="00A22B88">
        <w:trPr>
          <w:trHeight w:val="157"/>
        </w:trPr>
        <w:tc>
          <w:tcPr>
            <w:tcW w:w="1701" w:type="dxa"/>
          </w:tcPr>
          <w:p w14:paraId="4F13267D"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.4</w:t>
            </w:r>
          </w:p>
        </w:tc>
        <w:tc>
          <w:tcPr>
            <w:tcW w:w="11056" w:type="dxa"/>
          </w:tcPr>
          <w:p w14:paraId="2CB858C3" w14:textId="77777777" w:rsidR="00A22B88" w:rsidRPr="00840BD4" w:rsidRDefault="00A22B88" w:rsidP="00A22B88">
            <w:pPr>
              <w:tabs>
                <w:tab w:val="center" w:pos="4677"/>
                <w:tab w:val="right" w:pos="9355"/>
              </w:tabs>
              <w:spacing w:after="0" w:line="264"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внесення добрив та ядохімікатів</w:t>
            </w:r>
          </w:p>
        </w:tc>
        <w:tc>
          <w:tcPr>
            <w:tcW w:w="1276" w:type="dxa"/>
          </w:tcPr>
          <w:p w14:paraId="3731F207"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1B5FA3E0" w14:textId="77777777" w:rsidTr="00A22B88">
        <w:trPr>
          <w:trHeight w:val="142"/>
        </w:trPr>
        <w:tc>
          <w:tcPr>
            <w:tcW w:w="1701" w:type="dxa"/>
          </w:tcPr>
          <w:p w14:paraId="43554F77"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.5</w:t>
            </w:r>
          </w:p>
        </w:tc>
        <w:tc>
          <w:tcPr>
            <w:tcW w:w="11056" w:type="dxa"/>
          </w:tcPr>
          <w:p w14:paraId="3AD64E4A" w14:textId="77777777" w:rsidR="00A22B88" w:rsidRPr="00840BD4" w:rsidRDefault="00A22B88" w:rsidP="00A22B88">
            <w:pPr>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заготівлі, приготування та роздавання кормів та силосу</w:t>
            </w:r>
          </w:p>
        </w:tc>
        <w:tc>
          <w:tcPr>
            <w:tcW w:w="1276" w:type="dxa"/>
          </w:tcPr>
          <w:p w14:paraId="4A86405A"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78651339" w14:textId="77777777" w:rsidTr="00A22B88">
        <w:trPr>
          <w:trHeight w:val="157"/>
        </w:trPr>
        <w:tc>
          <w:tcPr>
            <w:tcW w:w="1701" w:type="dxa"/>
          </w:tcPr>
          <w:p w14:paraId="3F1E806C"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ТрА2 – 1.6</w:t>
            </w:r>
          </w:p>
        </w:tc>
        <w:tc>
          <w:tcPr>
            <w:tcW w:w="11056" w:type="dxa"/>
          </w:tcPr>
          <w:p w14:paraId="103183FB" w14:textId="77777777" w:rsidR="00A22B88" w:rsidRPr="00840BD4" w:rsidRDefault="00A22B88" w:rsidP="00A22B88">
            <w:pPr>
              <w:tabs>
                <w:tab w:val="center" w:pos="4677"/>
                <w:tab w:val="right" w:pos="9355"/>
              </w:tabs>
              <w:spacing w:after="0" w:line="264"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транспортних робіт</w:t>
            </w:r>
          </w:p>
        </w:tc>
        <w:tc>
          <w:tcPr>
            <w:tcW w:w="1276" w:type="dxa"/>
          </w:tcPr>
          <w:p w14:paraId="56A0F85E"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6</w:t>
            </w:r>
          </w:p>
        </w:tc>
      </w:tr>
      <w:tr w:rsidR="00A22B88" w:rsidRPr="00840BD4" w14:paraId="1BA91A03" w14:textId="77777777" w:rsidTr="00A22B88">
        <w:trPr>
          <w:trHeight w:val="157"/>
        </w:trPr>
        <w:tc>
          <w:tcPr>
            <w:tcW w:w="1701" w:type="dxa"/>
          </w:tcPr>
          <w:p w14:paraId="589F732F" w14:textId="77777777" w:rsidR="00A22B88"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sidRPr="00840BD4">
              <w:rPr>
                <w:rFonts w:ascii="Times New Roman" w:eastAsia="Calibri" w:hAnsi="Times New Roman" w:cs="Times New Roman"/>
                <w:b/>
                <w:sz w:val="28"/>
                <w:szCs w:val="28"/>
                <w:shd w:val="clear" w:color="auto" w:fill="FFFFFF"/>
                <w:lang w:eastAsia="uk-UA"/>
              </w:rPr>
              <w:t>ТрА</w:t>
            </w:r>
            <w:r w:rsidRPr="00840BD4">
              <w:rPr>
                <w:rFonts w:ascii="Times New Roman" w:eastAsia="Calibri" w:hAnsi="Times New Roman" w:cs="Times New Roman"/>
                <w:b/>
                <w:sz w:val="28"/>
                <w:szCs w:val="28"/>
                <w:shd w:val="clear" w:color="auto" w:fill="FFFFFF"/>
                <w:lang w:val="ru-RU" w:eastAsia="uk-UA"/>
              </w:rPr>
              <w:t>2</w:t>
            </w:r>
            <w:r w:rsidRPr="00840BD4">
              <w:rPr>
                <w:rFonts w:ascii="Times New Roman" w:eastAsia="Calibri" w:hAnsi="Times New Roman" w:cs="Times New Roman"/>
                <w:b/>
                <w:sz w:val="28"/>
                <w:szCs w:val="28"/>
                <w:shd w:val="clear" w:color="auto" w:fill="FFFFFF"/>
                <w:lang w:eastAsia="uk-UA"/>
              </w:rPr>
              <w:t xml:space="preserve"> – 2</w:t>
            </w:r>
          </w:p>
          <w:p w14:paraId="7812A71D" w14:textId="77777777" w:rsidR="00A22B88" w:rsidRPr="00840BD4"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1056" w:type="dxa"/>
          </w:tcPr>
          <w:p w14:paraId="7EA209F4" w14:textId="4943A367" w:rsidR="00A22B88" w:rsidRPr="009C2D15"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sidRPr="00840BD4">
              <w:rPr>
                <w:rFonts w:ascii="Cambria" w:eastAsia="Calibri" w:hAnsi="Cambria" w:cs="Times New Roman"/>
                <w:b/>
                <w:sz w:val="28"/>
                <w:szCs w:val="28"/>
                <w:lang w:eastAsia="ru-RU"/>
              </w:rPr>
              <w:t xml:space="preserve">Технічне обслуговування та ремонт тракторів, сільськогосподарських та інших машин  відповідно до </w:t>
            </w:r>
            <w:r w:rsidRPr="004C24F1">
              <w:rPr>
                <w:rFonts w:ascii="Cambria" w:eastAsia="Calibri" w:hAnsi="Cambria" w:cs="Times New Roman"/>
                <w:b/>
                <w:sz w:val="28"/>
                <w:szCs w:val="28"/>
                <w:lang w:eastAsia="ru-RU"/>
              </w:rPr>
              <w:t>кваліфікації А</w:t>
            </w:r>
            <w:r w:rsidR="004C24F1" w:rsidRPr="004C24F1">
              <w:rPr>
                <w:rFonts w:ascii="Cambria" w:eastAsia="Calibri" w:hAnsi="Cambria" w:cs="Times New Roman"/>
                <w:b/>
                <w:sz w:val="28"/>
                <w:szCs w:val="28"/>
                <w:lang w:eastAsia="ru-RU"/>
              </w:rPr>
              <w:t>2</w:t>
            </w:r>
          </w:p>
        </w:tc>
        <w:tc>
          <w:tcPr>
            <w:tcW w:w="1276" w:type="dxa"/>
          </w:tcPr>
          <w:p w14:paraId="2964D0C0"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8"/>
                <w:lang w:eastAsia="uk-UA"/>
              </w:rPr>
              <w:t>24</w:t>
            </w:r>
          </w:p>
        </w:tc>
      </w:tr>
      <w:tr w:rsidR="00A22B88" w:rsidRPr="00840BD4" w14:paraId="39079FB5" w14:textId="77777777" w:rsidTr="00A22B88">
        <w:trPr>
          <w:trHeight w:val="157"/>
        </w:trPr>
        <w:tc>
          <w:tcPr>
            <w:tcW w:w="1701" w:type="dxa"/>
          </w:tcPr>
          <w:p w14:paraId="4157AAC6"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2.1</w:t>
            </w:r>
          </w:p>
        </w:tc>
        <w:tc>
          <w:tcPr>
            <w:tcW w:w="11056" w:type="dxa"/>
          </w:tcPr>
          <w:p w14:paraId="5B3F44EC" w14:textId="77777777" w:rsidR="00A22B88" w:rsidRPr="00840BD4" w:rsidRDefault="00A22B88" w:rsidP="00A22B88">
            <w:pPr>
              <w:tabs>
                <w:tab w:val="center" w:pos="4677"/>
                <w:tab w:val="right" w:pos="9355"/>
              </w:tabs>
              <w:spacing w:after="0" w:line="240" w:lineRule="auto"/>
              <w:ind w:left="142" w:right="186"/>
              <w:rPr>
                <w:rFonts w:ascii="Times New Roman" w:eastAsia="Calibri" w:hAnsi="Times New Roman" w:cs="Times New Roman"/>
                <w:kern w:val="24"/>
                <w:sz w:val="28"/>
                <w:szCs w:val="24"/>
                <w:lang w:eastAsia="ru-RU"/>
              </w:rPr>
            </w:pPr>
            <w:r w:rsidRPr="00840BD4">
              <w:rPr>
                <w:rFonts w:ascii="Times New Roman" w:eastAsia="Calibri" w:hAnsi="Times New Roman" w:cs="Times New Roman"/>
                <w:sz w:val="28"/>
                <w:szCs w:val="24"/>
                <w:lang w:eastAsia="ru-RU"/>
              </w:rPr>
              <w:t xml:space="preserve">Виконання операцій технічного обслуговування </w:t>
            </w:r>
          </w:p>
        </w:tc>
        <w:tc>
          <w:tcPr>
            <w:tcW w:w="1276" w:type="dxa"/>
          </w:tcPr>
          <w:p w14:paraId="2543E728"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16BC7A41" w14:textId="77777777" w:rsidTr="00A22B88">
        <w:trPr>
          <w:trHeight w:val="157"/>
        </w:trPr>
        <w:tc>
          <w:tcPr>
            <w:tcW w:w="1701" w:type="dxa"/>
          </w:tcPr>
          <w:p w14:paraId="7486A2BD"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–2.2</w:t>
            </w:r>
          </w:p>
          <w:p w14:paraId="6C1E3181" w14:textId="77777777" w:rsidR="00A22B88" w:rsidRPr="00840BD4" w:rsidRDefault="00A22B88" w:rsidP="00A22B88">
            <w:pPr>
              <w:spacing w:after="0" w:line="240" w:lineRule="auto"/>
              <w:rPr>
                <w:rFonts w:ascii="Times New Roman" w:eastAsia="Calibri" w:hAnsi="Times New Roman" w:cs="Times New Roman"/>
                <w:sz w:val="28"/>
                <w:szCs w:val="28"/>
                <w:lang w:val="ru-RU" w:eastAsia="uk-UA"/>
              </w:rPr>
            </w:pPr>
          </w:p>
        </w:tc>
        <w:tc>
          <w:tcPr>
            <w:tcW w:w="11056" w:type="dxa"/>
          </w:tcPr>
          <w:p w14:paraId="5D5E2403" w14:textId="77777777" w:rsidR="00A22B88" w:rsidRPr="00840BD4"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4"/>
                <w:lang w:eastAsia="ru-RU"/>
              </w:rPr>
            </w:pPr>
            <w:r w:rsidRPr="00840BD4">
              <w:rPr>
                <w:rFonts w:ascii="Times New Roman" w:eastAsia="TimesNewRoman,Bold" w:hAnsi="Times New Roman" w:cs="Times New Roman"/>
                <w:bCs/>
                <w:sz w:val="28"/>
                <w:szCs w:val="24"/>
                <w:lang w:eastAsia="ru-RU"/>
              </w:rPr>
              <w:t xml:space="preserve">Усунення нескладних </w:t>
            </w:r>
            <w:r w:rsidRPr="00840BD4">
              <w:rPr>
                <w:rFonts w:ascii="Times New Roman" w:eastAsia="Calibri" w:hAnsi="Times New Roman" w:cs="Times New Roman"/>
                <w:kern w:val="24"/>
                <w:sz w:val="28"/>
                <w:szCs w:val="24"/>
                <w:lang w:eastAsia="ru-RU"/>
              </w:rPr>
              <w:t>несправностей тракторів, сільськогосподарських та інших машин, що з ними агрегатуються</w:t>
            </w:r>
            <w:r w:rsidRPr="00840BD4">
              <w:rPr>
                <w:rFonts w:ascii="Times New Roman" w:eastAsia="Calibri" w:hAnsi="Times New Roman" w:cs="Times New Roman"/>
                <w:sz w:val="28"/>
                <w:szCs w:val="24"/>
                <w:lang w:eastAsia="ru-RU"/>
              </w:rPr>
              <w:t xml:space="preserve"> Виконання технічного обслуговування та ремонту двигуна</w:t>
            </w:r>
          </w:p>
        </w:tc>
        <w:tc>
          <w:tcPr>
            <w:tcW w:w="1276" w:type="dxa"/>
          </w:tcPr>
          <w:p w14:paraId="7F98748E"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4D08F2D4" w14:textId="77777777" w:rsidTr="00A22B88">
        <w:trPr>
          <w:trHeight w:val="157"/>
        </w:trPr>
        <w:tc>
          <w:tcPr>
            <w:tcW w:w="1701" w:type="dxa"/>
          </w:tcPr>
          <w:p w14:paraId="57AABD18"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2.3</w:t>
            </w:r>
          </w:p>
        </w:tc>
        <w:tc>
          <w:tcPr>
            <w:tcW w:w="11056" w:type="dxa"/>
          </w:tcPr>
          <w:p w14:paraId="4C25255F" w14:textId="77777777" w:rsidR="00A22B88" w:rsidRPr="00840BD4" w:rsidRDefault="00A22B88" w:rsidP="00A22B88">
            <w:pPr>
              <w:tabs>
                <w:tab w:val="center" w:pos="4677"/>
                <w:tab w:val="right" w:pos="9355"/>
              </w:tabs>
              <w:spacing w:after="0" w:line="240" w:lineRule="auto"/>
              <w:ind w:right="186"/>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технічного обслуговування та ремонту трансмісії трактора</w:t>
            </w:r>
          </w:p>
        </w:tc>
        <w:tc>
          <w:tcPr>
            <w:tcW w:w="1276" w:type="dxa"/>
          </w:tcPr>
          <w:p w14:paraId="48179DAE"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008EE1D9" w14:textId="77777777" w:rsidTr="00A22B88">
        <w:trPr>
          <w:trHeight w:val="157"/>
        </w:trPr>
        <w:tc>
          <w:tcPr>
            <w:tcW w:w="1701" w:type="dxa"/>
          </w:tcPr>
          <w:p w14:paraId="6B5887F4"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ТрА1 – 2.</w:t>
            </w:r>
            <w:r w:rsidRPr="00840BD4">
              <w:rPr>
                <w:rFonts w:ascii="Times New Roman" w:eastAsia="Calibri" w:hAnsi="Times New Roman" w:cs="Times New Roman"/>
                <w:sz w:val="28"/>
                <w:szCs w:val="28"/>
                <w:shd w:val="clear" w:color="auto" w:fill="FFFFFF"/>
                <w:lang w:val="ru-RU" w:eastAsia="uk-UA"/>
              </w:rPr>
              <w:t>4</w:t>
            </w:r>
          </w:p>
          <w:p w14:paraId="3E648CC8" w14:textId="77777777" w:rsidR="00A22B88" w:rsidRPr="00840BD4" w:rsidRDefault="00A22B88" w:rsidP="00A22B88">
            <w:pPr>
              <w:spacing w:after="0" w:line="240" w:lineRule="auto"/>
              <w:rPr>
                <w:rFonts w:ascii="Times New Roman" w:eastAsia="Calibri" w:hAnsi="Times New Roman" w:cs="Times New Roman"/>
                <w:sz w:val="28"/>
                <w:szCs w:val="28"/>
                <w:lang w:val="ru-RU" w:eastAsia="uk-UA"/>
              </w:rPr>
            </w:pPr>
          </w:p>
        </w:tc>
        <w:tc>
          <w:tcPr>
            <w:tcW w:w="11056" w:type="dxa"/>
          </w:tcPr>
          <w:p w14:paraId="3279B949" w14:textId="77777777" w:rsidR="00A22B88" w:rsidRPr="00840BD4" w:rsidRDefault="00A22B88" w:rsidP="00A22B88">
            <w:pPr>
              <w:tabs>
                <w:tab w:val="center" w:pos="4677"/>
                <w:tab w:val="right" w:pos="9355"/>
              </w:tabs>
              <w:spacing w:after="0" w:line="240" w:lineRule="auto"/>
              <w:ind w:left="34"/>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технічного обслуговування та ремонту гідравлічного і електричного обладнання</w:t>
            </w:r>
          </w:p>
        </w:tc>
        <w:tc>
          <w:tcPr>
            <w:tcW w:w="1276" w:type="dxa"/>
          </w:tcPr>
          <w:p w14:paraId="02C5FD31"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6</w:t>
            </w:r>
          </w:p>
        </w:tc>
      </w:tr>
      <w:tr w:rsidR="00A22B88" w:rsidRPr="00840BD4" w14:paraId="0A71A5EB" w14:textId="77777777" w:rsidTr="00A22B88">
        <w:trPr>
          <w:trHeight w:val="157"/>
        </w:trPr>
        <w:tc>
          <w:tcPr>
            <w:tcW w:w="12757" w:type="dxa"/>
            <w:gridSpan w:val="2"/>
          </w:tcPr>
          <w:p w14:paraId="047AF949" w14:textId="77777777" w:rsidR="00A22B88" w:rsidRPr="00840BD4"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276" w:type="dxa"/>
          </w:tcPr>
          <w:p w14:paraId="7CBA1983" w14:textId="77777777" w:rsidR="00A22B88" w:rsidRPr="00840BD4" w:rsidRDefault="00A22B88" w:rsidP="00A22B88">
            <w:pPr>
              <w:autoSpaceDE w:val="0"/>
              <w:autoSpaceDN w:val="0"/>
              <w:adjustRightInd w:val="0"/>
              <w:spacing w:after="0" w:line="240" w:lineRule="auto"/>
              <w:ind w:left="-108" w:right="-108" w:firstLine="571"/>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8"/>
                <w:lang w:eastAsia="uk-UA"/>
              </w:rPr>
              <w:t>90</w:t>
            </w:r>
          </w:p>
        </w:tc>
      </w:tr>
    </w:tbl>
    <w:p w14:paraId="4E14DD3A" w14:textId="78281C2B" w:rsidR="00A22B88" w:rsidRPr="00912801" w:rsidRDefault="003C2F97" w:rsidP="003C2F97">
      <w:pPr>
        <w:spacing w:after="0" w:line="20" w:lineRule="atLeast"/>
        <w:rPr>
          <w:rFonts w:ascii="Times New Roman" w:eastAsia="Times New Roman" w:hAnsi="Times New Roman" w:cs="Times New Roman"/>
          <w:b/>
          <w:bCs/>
          <w:spacing w:val="-10"/>
          <w:sz w:val="28"/>
          <w:szCs w:val="28"/>
          <w:lang w:eastAsia="uk-UA"/>
        </w:rPr>
      </w:pPr>
      <w:r>
        <w:rPr>
          <w:rFonts w:ascii="Times New Roman" w:eastAsia="Calibri" w:hAnsi="Times New Roman" w:cs="Times New Roman"/>
          <w:b/>
          <w:bCs/>
          <w:spacing w:val="-10"/>
          <w:sz w:val="28"/>
          <w:szCs w:val="28"/>
          <w:lang w:val="ru-RU" w:eastAsia="uk-UA"/>
        </w:rPr>
        <w:lastRenderedPageBreak/>
        <w:t xml:space="preserve">                                                                                                         </w:t>
      </w:r>
      <w:r w:rsidR="00A22B88" w:rsidRPr="00290277">
        <w:rPr>
          <w:rFonts w:ascii="Times New Roman" w:eastAsia="Times New Roman" w:hAnsi="Times New Roman" w:cs="Times New Roman"/>
          <w:b/>
          <w:bCs/>
          <w:spacing w:val="-10"/>
          <w:sz w:val="28"/>
          <w:szCs w:val="28"/>
          <w:lang w:eastAsia="uk-UA"/>
        </w:rPr>
        <w:t>Зміст</w:t>
      </w:r>
      <w:r w:rsidR="00BF2A3D">
        <w:rPr>
          <w:rFonts w:ascii="Times New Roman" w:eastAsia="Times New Roman" w:hAnsi="Times New Roman" w:cs="Times New Roman"/>
          <w:b/>
          <w:bCs/>
          <w:spacing w:val="-10"/>
          <w:sz w:val="28"/>
          <w:szCs w:val="28"/>
          <w:lang w:eastAsia="uk-UA"/>
        </w:rPr>
        <w:t xml:space="preserve"> програми</w:t>
      </w:r>
    </w:p>
    <w:p w14:paraId="1177D842" w14:textId="77777777" w:rsidR="00A22B88" w:rsidRPr="00DD7053"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4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15"/>
      </w:tblGrid>
      <w:tr w:rsidR="00A22B88" w:rsidRPr="00840BD4" w14:paraId="2173684A" w14:textId="77777777" w:rsidTr="00A22B88">
        <w:trPr>
          <w:trHeight w:val="874"/>
        </w:trPr>
        <w:tc>
          <w:tcPr>
            <w:tcW w:w="1701" w:type="dxa"/>
            <w:vAlign w:val="center"/>
          </w:tcPr>
          <w:p w14:paraId="3DB01BD1" w14:textId="77777777" w:rsidR="00A22B88" w:rsidRPr="00840BD4" w:rsidRDefault="00A22B88" w:rsidP="00A22B88">
            <w:pPr>
              <w:spacing w:after="0" w:line="240" w:lineRule="auto"/>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 xml:space="preserve">      Код</w:t>
            </w:r>
          </w:p>
          <w:p w14:paraId="2827F17A" w14:textId="77777777" w:rsidR="00A22B88" w:rsidRPr="00840BD4" w:rsidRDefault="00A22B88" w:rsidP="00A22B88">
            <w:pPr>
              <w:spacing w:after="0" w:line="240" w:lineRule="auto"/>
              <w:jc w:val="center"/>
              <w:rPr>
                <w:rFonts w:ascii="Times New Roman" w:eastAsia="Calibri" w:hAnsi="Times New Roman" w:cs="Times New Roman"/>
                <w:b/>
                <w:i/>
                <w:sz w:val="28"/>
                <w:szCs w:val="28"/>
                <w:lang w:eastAsia="ru-RU"/>
              </w:rPr>
            </w:pPr>
            <w:r w:rsidRPr="00840BD4">
              <w:rPr>
                <w:rFonts w:ascii="Times New Roman" w:eastAsia="Calibri" w:hAnsi="Times New Roman" w:cs="Times New Roman"/>
                <w:b/>
                <w:sz w:val="28"/>
                <w:szCs w:val="28"/>
                <w:lang w:eastAsia="ru-RU"/>
              </w:rPr>
              <w:t>модуля</w:t>
            </w:r>
          </w:p>
        </w:tc>
        <w:tc>
          <w:tcPr>
            <w:tcW w:w="12415" w:type="dxa"/>
            <w:vAlign w:val="center"/>
          </w:tcPr>
          <w:p w14:paraId="1F6792EA" w14:textId="683545BC"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637BDA52" w14:textId="77777777" w:rsidR="00A22B88" w:rsidRPr="00840BD4"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840BD4" w14:paraId="66027904" w14:textId="77777777" w:rsidTr="00A22B88">
        <w:trPr>
          <w:trHeight w:val="224"/>
        </w:trPr>
        <w:tc>
          <w:tcPr>
            <w:tcW w:w="1701" w:type="dxa"/>
          </w:tcPr>
          <w:p w14:paraId="637492F5" w14:textId="77777777" w:rsidR="00A22B88" w:rsidRPr="00840BD4" w:rsidRDefault="00A22B88" w:rsidP="00A22B88">
            <w:pPr>
              <w:spacing w:after="0" w:line="240" w:lineRule="auto"/>
              <w:ind w:right="117"/>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840BD4">
              <w:rPr>
                <w:rFonts w:ascii="Times New Roman" w:eastAsia="Calibri" w:hAnsi="Times New Roman" w:cs="Times New Roman"/>
                <w:b/>
                <w:sz w:val="28"/>
                <w:szCs w:val="28"/>
                <w:shd w:val="clear" w:color="auto" w:fill="FFFFFF"/>
                <w:lang w:eastAsia="uk-UA"/>
              </w:rPr>
              <w:t>ТрА2-1</w:t>
            </w:r>
          </w:p>
          <w:p w14:paraId="0A36A410"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2415" w:type="dxa"/>
          </w:tcPr>
          <w:p w14:paraId="6D40B23B" w14:textId="77777777" w:rsidR="00A22B88" w:rsidRPr="006E048D" w:rsidRDefault="00A22B88" w:rsidP="00A22B88">
            <w:pPr>
              <w:spacing w:after="0" w:line="240" w:lineRule="auto"/>
              <w:ind w:right="117"/>
              <w:jc w:val="both"/>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w:t>
            </w:r>
            <w:r>
              <w:rPr>
                <w:rFonts w:ascii="Times New Roman" w:eastAsia="Calibri" w:hAnsi="Times New Roman" w:cs="Times New Roman"/>
                <w:b/>
                <w:sz w:val="28"/>
                <w:szCs w:val="28"/>
                <w:lang w:eastAsia="ru-RU"/>
              </w:rPr>
              <w:t xml:space="preserve">ю двигуна понат  73,5 кВт (понад </w:t>
            </w:r>
            <w:r w:rsidRPr="00840BD4">
              <w:rPr>
                <w:rFonts w:ascii="Times New Roman" w:eastAsia="Calibri" w:hAnsi="Times New Roman" w:cs="Times New Roman"/>
                <w:b/>
                <w:sz w:val="28"/>
                <w:szCs w:val="28"/>
                <w:lang w:eastAsia="ru-RU"/>
              </w:rPr>
              <w:t>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840BD4" w14:paraId="1EBB9EAB" w14:textId="77777777" w:rsidTr="00A22B88">
        <w:trPr>
          <w:trHeight w:val="3347"/>
        </w:trPr>
        <w:tc>
          <w:tcPr>
            <w:tcW w:w="1701" w:type="dxa"/>
            <w:vAlign w:val="center"/>
          </w:tcPr>
          <w:p w14:paraId="07E98AC3" w14:textId="77777777" w:rsidR="00A22B88" w:rsidRPr="0044202E" w:rsidRDefault="00A22B88" w:rsidP="00A22B88">
            <w:pPr>
              <w:tabs>
                <w:tab w:val="center" w:pos="4677"/>
                <w:tab w:val="right" w:pos="9355"/>
              </w:tabs>
              <w:autoSpaceDE w:val="0"/>
              <w:autoSpaceDN w:val="0"/>
              <w:adjustRightInd w:val="0"/>
              <w:spacing w:after="0" w:line="216" w:lineRule="auto"/>
              <w:ind w:left="142"/>
              <w:rPr>
                <w:rFonts w:ascii="Times New Roman" w:eastAsia="TimesNewRoman"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.1</w:t>
            </w:r>
          </w:p>
        </w:tc>
        <w:tc>
          <w:tcPr>
            <w:tcW w:w="12415" w:type="dxa"/>
            <w:vAlign w:val="center"/>
          </w:tcPr>
          <w:p w14:paraId="257D1B6E" w14:textId="77777777" w:rsidR="00A22B88" w:rsidRPr="00840BD4" w:rsidRDefault="00A22B88" w:rsidP="00A22B88">
            <w:pPr>
              <w:spacing w:after="0" w:line="240" w:lineRule="auto"/>
              <w:ind w:left="35" w:right="119"/>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основного та поверхневого обробітку грунту</w:t>
            </w:r>
            <w:r>
              <w:rPr>
                <w:rFonts w:ascii="Times New Roman" w:eastAsia="Calibri" w:hAnsi="Times New Roman" w:cs="Times New Roman"/>
                <w:b/>
                <w:sz w:val="28"/>
                <w:szCs w:val="24"/>
                <w:lang w:eastAsia="ru-RU"/>
              </w:rPr>
              <w:t>.</w:t>
            </w:r>
          </w:p>
          <w:p w14:paraId="4B921477" w14:textId="77777777" w:rsidR="00A22B88" w:rsidRPr="00840BD4" w:rsidRDefault="00A22B88" w:rsidP="00A22B88">
            <w:pPr>
              <w:tabs>
                <w:tab w:val="center" w:pos="4677"/>
                <w:tab w:val="right" w:pos="9355"/>
              </w:tabs>
              <w:spacing w:after="0" w:line="240" w:lineRule="auto"/>
              <w:ind w:right="119"/>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Підбирати та комплектувати склад МТА згідно з нарядом на роботу, а також з урахуванням виробничих, технічних і погодних умов; перевіряти та налагоджувати загальне функціонування агрегатів в режимі експлуатації;</w:t>
            </w:r>
          </w:p>
          <w:p w14:paraId="3E27FA57" w14:textId="77777777" w:rsidR="00A22B88" w:rsidRPr="00840BD4" w:rsidRDefault="00A22B88" w:rsidP="00A22B88">
            <w:pPr>
              <w:autoSpaceDE w:val="0"/>
              <w:autoSpaceDN w:val="0"/>
              <w:adjustRightInd w:val="0"/>
              <w:spacing w:after="0" w:line="240" w:lineRule="auto"/>
              <w:ind w:right="117"/>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  Самостійно виконувати технологічні регулювання робочих органів сільськогосподарських та інших машин і пристроїв до них. Пер</w:t>
            </w:r>
            <w:r>
              <w:rPr>
                <w:rFonts w:ascii="Times New Roman" w:eastAsia="Calibri" w:hAnsi="Times New Roman" w:cs="Times New Roman"/>
                <w:sz w:val="28"/>
                <w:szCs w:val="24"/>
                <w:lang w:eastAsia="ru-RU"/>
              </w:rPr>
              <w:t>евіряти якість виконаної роботи.</w:t>
            </w:r>
          </w:p>
        </w:tc>
      </w:tr>
      <w:tr w:rsidR="00A22B88" w:rsidRPr="00840BD4" w14:paraId="766F33FC" w14:textId="77777777" w:rsidTr="00A22B88">
        <w:trPr>
          <w:trHeight w:val="2111"/>
        </w:trPr>
        <w:tc>
          <w:tcPr>
            <w:tcW w:w="1701" w:type="dxa"/>
            <w:vAlign w:val="center"/>
          </w:tcPr>
          <w:p w14:paraId="1EC2CF67"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.2</w:t>
            </w:r>
          </w:p>
        </w:tc>
        <w:tc>
          <w:tcPr>
            <w:tcW w:w="12415" w:type="dxa"/>
            <w:vAlign w:val="center"/>
          </w:tcPr>
          <w:p w14:paraId="329B6E9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4"/>
                <w:lang w:eastAsia="ru-RU"/>
              </w:rPr>
              <w:t>Виконання посіву та посадки сільськогосподарських культур</w:t>
            </w:r>
            <w:r>
              <w:rPr>
                <w:rFonts w:ascii="Times New Roman" w:eastAsia="Calibri" w:hAnsi="Times New Roman" w:cs="Times New Roman"/>
                <w:b/>
                <w:sz w:val="28"/>
                <w:szCs w:val="24"/>
                <w:lang w:eastAsia="ru-RU"/>
              </w:rPr>
              <w:t>.</w:t>
            </w:r>
          </w:p>
          <w:p w14:paraId="0FEF9930" w14:textId="77777777" w:rsidR="00A22B88" w:rsidRPr="00840BD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75D48E97"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w:t>
            </w:r>
            <w:r>
              <w:rPr>
                <w:rFonts w:ascii="Times New Roman" w:eastAsia="Calibri" w:hAnsi="Times New Roman" w:cs="Times New Roman"/>
                <w:sz w:val="28"/>
                <w:szCs w:val="24"/>
                <w:lang w:eastAsia="ru-RU"/>
              </w:rPr>
              <w:t>.</w:t>
            </w:r>
          </w:p>
        </w:tc>
      </w:tr>
      <w:tr w:rsidR="00A22B88" w:rsidRPr="00840BD4" w14:paraId="622039BE" w14:textId="77777777" w:rsidTr="00A22B88">
        <w:trPr>
          <w:trHeight w:val="2023"/>
        </w:trPr>
        <w:tc>
          <w:tcPr>
            <w:tcW w:w="1701" w:type="dxa"/>
            <w:vAlign w:val="center"/>
          </w:tcPr>
          <w:p w14:paraId="232A3193"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lastRenderedPageBreak/>
              <w:t>ТрА2 – 1</w:t>
            </w:r>
            <w:r w:rsidRPr="0044202E">
              <w:rPr>
                <w:rFonts w:ascii="Times New Roman" w:eastAsia="TimesNewRoman" w:hAnsi="Times New Roman" w:cs="Times New Roman"/>
                <w:sz w:val="26"/>
                <w:szCs w:val="26"/>
                <w:lang w:eastAsia="ru-RU"/>
              </w:rPr>
              <w:t>.3</w:t>
            </w:r>
          </w:p>
        </w:tc>
        <w:tc>
          <w:tcPr>
            <w:tcW w:w="12415" w:type="dxa"/>
            <w:vAlign w:val="center"/>
          </w:tcPr>
          <w:p w14:paraId="24BCA4F4"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обробітку посівів сільськогосподарських культур</w:t>
            </w:r>
            <w:r>
              <w:rPr>
                <w:rFonts w:ascii="Times New Roman" w:eastAsia="Calibri" w:hAnsi="Times New Roman" w:cs="Times New Roman"/>
                <w:b/>
                <w:sz w:val="28"/>
                <w:szCs w:val="24"/>
                <w:lang w:eastAsia="ru-RU"/>
              </w:rPr>
              <w:t>.</w:t>
            </w:r>
          </w:p>
          <w:p w14:paraId="7410E23B" w14:textId="77777777" w:rsidR="00A22B88" w:rsidRPr="00840BD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Підбирати та комплектувати склад МТА згідно з нарядом на роботу, перевіряти та налагоджувати загальне функціонування агрегатів в режимі експлуатації; виставляти бортові прилади.</w:t>
            </w:r>
          </w:p>
          <w:p w14:paraId="46C3D71C"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 xml:space="preserve">Проводити відповідно до агротехнічних вимог: </w:t>
            </w:r>
            <w:r w:rsidRPr="00840BD4">
              <w:rPr>
                <w:rFonts w:ascii="Times New Roman" w:eastAsia="Calibri" w:hAnsi="Times New Roman" w:cs="Times New Roman"/>
                <w:kern w:val="24"/>
                <w:sz w:val="28"/>
                <w:szCs w:val="24"/>
                <w:lang w:eastAsia="ru-RU"/>
              </w:rPr>
              <w:t xml:space="preserve">механічний догляд за посівами;  </w:t>
            </w:r>
            <w:r w:rsidRPr="00840BD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tc>
      </w:tr>
      <w:tr w:rsidR="00A22B88" w:rsidRPr="00840BD4" w14:paraId="4CB35D22" w14:textId="77777777" w:rsidTr="00A22B88">
        <w:trPr>
          <w:trHeight w:val="1668"/>
        </w:trPr>
        <w:tc>
          <w:tcPr>
            <w:tcW w:w="1701" w:type="dxa"/>
          </w:tcPr>
          <w:p w14:paraId="09540F6F"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.4</w:t>
            </w:r>
          </w:p>
        </w:tc>
        <w:tc>
          <w:tcPr>
            <w:tcW w:w="12415" w:type="dxa"/>
          </w:tcPr>
          <w:p w14:paraId="78E0CDE4"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внесення добрив та ядохімікатів</w:t>
            </w:r>
            <w:r>
              <w:rPr>
                <w:rFonts w:ascii="Times New Roman" w:eastAsia="Calibri" w:hAnsi="Times New Roman" w:cs="Times New Roman"/>
                <w:b/>
                <w:sz w:val="28"/>
                <w:szCs w:val="24"/>
                <w:lang w:eastAsia="ru-RU"/>
              </w:rPr>
              <w:t>.</w:t>
            </w:r>
          </w:p>
          <w:p w14:paraId="6347A959" w14:textId="77777777" w:rsidR="00A22B88" w:rsidRPr="00840BD4"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 внесення мінеральних перевіряти якість виконаної роботи; проводити розрахунки, оформляти документацію.</w:t>
            </w:r>
          </w:p>
          <w:p w14:paraId="4F38AF8C"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транспортування,органічних добрив</w:t>
            </w:r>
            <w:r w:rsidRPr="00840BD4">
              <w:rPr>
                <w:rFonts w:ascii="Times New Roman" w:eastAsia="Calibri" w:hAnsi="Times New Roman" w:cs="Times New Roman"/>
                <w:sz w:val="28"/>
                <w:szCs w:val="24"/>
                <w:lang w:val="ru-RU" w:eastAsia="ru-RU"/>
              </w:rPr>
              <w:t xml:space="preserve"> </w:t>
            </w:r>
            <w:r w:rsidRPr="00840BD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tc>
      </w:tr>
      <w:tr w:rsidR="00A22B88" w:rsidRPr="00840BD4" w14:paraId="2DF18FEA" w14:textId="77777777" w:rsidTr="00A22B88">
        <w:trPr>
          <w:trHeight w:val="2075"/>
        </w:trPr>
        <w:tc>
          <w:tcPr>
            <w:tcW w:w="1701" w:type="dxa"/>
          </w:tcPr>
          <w:p w14:paraId="1808C1F0"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.5</w:t>
            </w:r>
          </w:p>
        </w:tc>
        <w:tc>
          <w:tcPr>
            <w:tcW w:w="12415" w:type="dxa"/>
          </w:tcPr>
          <w:p w14:paraId="2304CCD6"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заготівлі, приготування та роздавання кормів та силосу</w:t>
            </w:r>
            <w:r>
              <w:rPr>
                <w:rFonts w:ascii="Times New Roman" w:eastAsia="Calibri" w:hAnsi="Times New Roman" w:cs="Times New Roman"/>
                <w:b/>
                <w:sz w:val="28"/>
                <w:szCs w:val="24"/>
                <w:lang w:eastAsia="ru-RU"/>
              </w:rPr>
              <w:t>.</w:t>
            </w:r>
          </w:p>
          <w:p w14:paraId="0A32ED83" w14:textId="77777777" w:rsidR="00A22B88" w:rsidRPr="00840BD4"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 роздавання Проводити відповідно до агротехнічних вимог приготування, транспортування, роздавання кормів перевіряти якість виконаної роботи; проводити розрахунки, оформляти документацію.</w:t>
            </w:r>
          </w:p>
          <w:p w14:paraId="5ECE5DCE"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 xml:space="preserve"> Проводити відповідно до агротехнічних вимог приготування, транспортування, роздавання силосу перевіряти якість виконаної роботи; проводити розрахунки, оформляти документацію.</w:t>
            </w:r>
          </w:p>
        </w:tc>
      </w:tr>
      <w:tr w:rsidR="00A22B88" w:rsidRPr="00840BD4" w14:paraId="7D2BA00B" w14:textId="77777777" w:rsidTr="00A22B88">
        <w:trPr>
          <w:trHeight w:val="976"/>
        </w:trPr>
        <w:tc>
          <w:tcPr>
            <w:tcW w:w="1701" w:type="dxa"/>
          </w:tcPr>
          <w:p w14:paraId="272AC2F3"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ТрА2 – 1.6</w:t>
            </w:r>
          </w:p>
        </w:tc>
        <w:tc>
          <w:tcPr>
            <w:tcW w:w="12415" w:type="dxa"/>
          </w:tcPr>
          <w:p w14:paraId="2E85ADEF"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транспортних робіт</w:t>
            </w:r>
            <w:r>
              <w:rPr>
                <w:rFonts w:ascii="Times New Roman" w:eastAsia="Calibri" w:hAnsi="Times New Roman" w:cs="Times New Roman"/>
                <w:b/>
                <w:sz w:val="28"/>
                <w:szCs w:val="24"/>
                <w:lang w:eastAsia="ru-RU"/>
              </w:rPr>
              <w:t>.</w:t>
            </w:r>
          </w:p>
          <w:p w14:paraId="596E7281"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r w:rsidR="00A22B88" w:rsidRPr="00840BD4" w14:paraId="356ED7F7" w14:textId="77777777" w:rsidTr="00A22B88">
        <w:trPr>
          <w:trHeight w:val="864"/>
        </w:trPr>
        <w:tc>
          <w:tcPr>
            <w:tcW w:w="1701" w:type="dxa"/>
            <w:tcBorders>
              <w:bottom w:val="single" w:sz="4" w:space="0" w:color="auto"/>
            </w:tcBorders>
          </w:tcPr>
          <w:p w14:paraId="0DA7B664"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D0A8F">
              <w:rPr>
                <w:rFonts w:ascii="Times New Roman" w:eastAsia="Calibri" w:hAnsi="Times New Roman" w:cs="Times New Roman"/>
                <w:b/>
                <w:sz w:val="28"/>
                <w:szCs w:val="28"/>
                <w:shd w:val="clear" w:color="auto" w:fill="FFFFFF"/>
                <w:lang w:eastAsia="uk-UA"/>
              </w:rPr>
              <w:t>ТрА</w:t>
            </w:r>
            <w:r w:rsidRPr="00FD0A8F">
              <w:rPr>
                <w:rFonts w:ascii="Times New Roman" w:eastAsia="Calibri" w:hAnsi="Times New Roman" w:cs="Times New Roman"/>
                <w:b/>
                <w:sz w:val="28"/>
                <w:szCs w:val="28"/>
                <w:shd w:val="clear" w:color="auto" w:fill="FFFFFF"/>
                <w:lang w:val="ru-RU" w:eastAsia="uk-UA"/>
              </w:rPr>
              <w:t>2</w:t>
            </w:r>
            <w:r w:rsidRPr="00FD0A8F">
              <w:rPr>
                <w:rFonts w:ascii="Times New Roman" w:eastAsia="Calibri" w:hAnsi="Times New Roman" w:cs="Times New Roman"/>
                <w:b/>
                <w:sz w:val="28"/>
                <w:szCs w:val="28"/>
                <w:shd w:val="clear" w:color="auto" w:fill="FFFFFF"/>
                <w:lang w:eastAsia="uk-UA"/>
              </w:rPr>
              <w:t xml:space="preserve"> – 2</w:t>
            </w:r>
            <w:r w:rsidRPr="00840BD4">
              <w:rPr>
                <w:rFonts w:ascii="Cambria" w:eastAsia="Calibri" w:hAnsi="Cambria" w:cs="Times New Roman"/>
                <w:b/>
                <w:sz w:val="28"/>
                <w:szCs w:val="28"/>
                <w:lang w:eastAsia="ru-RU"/>
              </w:rPr>
              <w:t xml:space="preserve"> </w:t>
            </w:r>
          </w:p>
          <w:p w14:paraId="760CDF7C"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eastAsia="uk-UA"/>
              </w:rPr>
            </w:pPr>
          </w:p>
        </w:tc>
        <w:tc>
          <w:tcPr>
            <w:tcW w:w="12415" w:type="dxa"/>
            <w:tcBorders>
              <w:bottom w:val="single" w:sz="4" w:space="0" w:color="auto"/>
            </w:tcBorders>
          </w:tcPr>
          <w:p w14:paraId="66E68AFC" w14:textId="7959F8D7" w:rsidR="00A22B88" w:rsidRPr="00E44390" w:rsidRDefault="00A22B88" w:rsidP="00A22B88">
            <w:pPr>
              <w:spacing w:before="60" w:after="60" w:line="240" w:lineRule="auto"/>
              <w:jc w:val="both"/>
              <w:rPr>
                <w:rFonts w:ascii="Times New Roman" w:eastAsia="Calibri" w:hAnsi="Times New Roman" w:cs="Times New Roman"/>
                <w:b/>
                <w:sz w:val="28"/>
                <w:szCs w:val="28"/>
                <w:shd w:val="clear" w:color="auto" w:fill="FFFFFF"/>
                <w:lang w:eastAsia="uk-UA"/>
              </w:rPr>
            </w:pPr>
            <w:r w:rsidRPr="00E44390">
              <w:rPr>
                <w:rFonts w:ascii="Times New Roman" w:eastAsia="Calibri" w:hAnsi="Times New Roman"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w:t>
            </w:r>
            <w:r w:rsidR="00113A18" w:rsidRPr="00E44390">
              <w:rPr>
                <w:rFonts w:ascii="Times New Roman" w:eastAsia="Calibri" w:hAnsi="Times New Roman" w:cs="Times New Roman"/>
                <w:b/>
                <w:sz w:val="28"/>
                <w:szCs w:val="28"/>
                <w:lang w:eastAsia="ru-RU"/>
              </w:rPr>
              <w:t>2</w:t>
            </w:r>
          </w:p>
        </w:tc>
      </w:tr>
      <w:tr w:rsidR="00A22B88" w:rsidRPr="00840BD4" w14:paraId="32B6346D" w14:textId="77777777" w:rsidTr="00A22B88">
        <w:trPr>
          <w:trHeight w:val="1006"/>
        </w:trPr>
        <w:tc>
          <w:tcPr>
            <w:tcW w:w="1701" w:type="dxa"/>
          </w:tcPr>
          <w:p w14:paraId="785FE037"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2.1</w:t>
            </w:r>
          </w:p>
        </w:tc>
        <w:tc>
          <w:tcPr>
            <w:tcW w:w="12415" w:type="dxa"/>
          </w:tcPr>
          <w:p w14:paraId="112994B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операцій технічного обслуговування</w:t>
            </w:r>
            <w:r>
              <w:rPr>
                <w:rFonts w:ascii="Times New Roman" w:eastAsia="Calibri" w:hAnsi="Times New Roman" w:cs="Times New Roman"/>
                <w:b/>
                <w:sz w:val="28"/>
                <w:szCs w:val="24"/>
                <w:lang w:eastAsia="ru-RU"/>
              </w:rPr>
              <w:t>.</w:t>
            </w:r>
          </w:p>
          <w:p w14:paraId="033C131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Виконувати періодичне технічного обслуговування №1,2;  виконувати сезонне технічне обслуговування з дотриманням технологічних вимог та б</w:t>
            </w:r>
            <w:r w:rsidRPr="00840BD4">
              <w:rPr>
                <w:rFonts w:ascii="Times New Roman" w:eastAsia="Calibri" w:hAnsi="Times New Roman" w:cs="Times New Roman"/>
                <w:kern w:val="24"/>
                <w:sz w:val="28"/>
                <w:szCs w:val="24"/>
                <w:lang w:eastAsia="ru-RU"/>
              </w:rPr>
              <w:t>езпечних</w:t>
            </w:r>
            <w:r w:rsidRPr="00840BD4">
              <w:rPr>
                <w:rFonts w:ascii="Times New Roman" w:eastAsia="Calibri" w:hAnsi="Times New Roman" w:cs="Times New Roman"/>
                <w:smallCaps/>
                <w:kern w:val="24"/>
                <w:sz w:val="28"/>
                <w:szCs w:val="24"/>
                <w:lang w:eastAsia="ru-RU"/>
              </w:rPr>
              <w:t xml:space="preserve"> </w:t>
            </w:r>
            <w:r w:rsidRPr="00840BD4">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840BD4" w14:paraId="368C7A5B" w14:textId="77777777" w:rsidTr="00A22B88">
        <w:trPr>
          <w:trHeight w:val="1932"/>
        </w:trPr>
        <w:tc>
          <w:tcPr>
            <w:tcW w:w="1701" w:type="dxa"/>
          </w:tcPr>
          <w:p w14:paraId="1305FADE"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lastRenderedPageBreak/>
              <w:t>ТрА</w:t>
            </w:r>
            <w:r w:rsidRPr="0044202E">
              <w:rPr>
                <w:rFonts w:ascii="Times New Roman" w:eastAsia="Calibri" w:hAnsi="Times New Roman" w:cs="Times New Roman"/>
                <w:sz w:val="28"/>
                <w:szCs w:val="28"/>
                <w:shd w:val="clear" w:color="auto" w:fill="FFFFFF"/>
                <w:lang w:val="ru-RU" w:eastAsia="uk-UA"/>
              </w:rPr>
              <w:t>2</w:t>
            </w:r>
            <w:r w:rsidRPr="0044202E">
              <w:rPr>
                <w:rFonts w:ascii="Times New Roman" w:eastAsia="Calibri" w:hAnsi="Times New Roman" w:cs="Times New Roman"/>
                <w:sz w:val="28"/>
                <w:szCs w:val="28"/>
                <w:shd w:val="clear" w:color="auto" w:fill="FFFFFF"/>
                <w:lang w:eastAsia="uk-UA"/>
              </w:rPr>
              <w:t xml:space="preserve"> –2.2</w:t>
            </w:r>
          </w:p>
          <w:p w14:paraId="6775C2C7" w14:textId="77777777" w:rsidR="00A22B88" w:rsidRPr="00840BD4" w:rsidRDefault="00A22B88" w:rsidP="00A22B88">
            <w:pPr>
              <w:spacing w:after="0" w:line="240" w:lineRule="auto"/>
              <w:rPr>
                <w:rFonts w:ascii="Times New Roman" w:eastAsia="Calibri" w:hAnsi="Times New Roman" w:cs="Times New Roman"/>
                <w:b/>
                <w:sz w:val="28"/>
                <w:szCs w:val="28"/>
                <w:lang w:val="ru-RU" w:eastAsia="uk-UA"/>
              </w:rPr>
            </w:pPr>
          </w:p>
        </w:tc>
        <w:tc>
          <w:tcPr>
            <w:tcW w:w="12415" w:type="dxa"/>
          </w:tcPr>
          <w:p w14:paraId="2BBE4BF9"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TimesNewRoman,Bold" w:hAnsi="Times New Roman" w:cs="Times New Roman"/>
                <w:b/>
                <w:bCs/>
                <w:sz w:val="28"/>
                <w:szCs w:val="24"/>
                <w:lang w:eastAsia="ru-RU"/>
              </w:rPr>
              <w:t xml:space="preserve">Усунення нескладних </w:t>
            </w:r>
            <w:r w:rsidRPr="00840BD4">
              <w:rPr>
                <w:rFonts w:ascii="Times New Roman" w:eastAsia="Calibri" w:hAnsi="Times New Roman" w:cs="Times New Roman"/>
                <w:b/>
                <w:kern w:val="24"/>
                <w:sz w:val="28"/>
                <w:szCs w:val="24"/>
                <w:lang w:eastAsia="ru-RU"/>
              </w:rPr>
              <w:t>несправностей тракторів, сільськогосподарських та інших машин, що з ними агрегатуються</w:t>
            </w:r>
            <w:r w:rsidRPr="00840BD4">
              <w:rPr>
                <w:rFonts w:ascii="Times New Roman" w:eastAsia="Calibri" w:hAnsi="Times New Roman" w:cs="Times New Roman"/>
                <w:b/>
                <w:kern w:val="24"/>
                <w:sz w:val="28"/>
                <w:szCs w:val="24"/>
                <w:lang w:val="ru-RU" w:eastAsia="ru-RU"/>
              </w:rPr>
              <w:t>.</w:t>
            </w:r>
            <w:r w:rsidRPr="00840BD4">
              <w:rPr>
                <w:rFonts w:ascii="Times New Roman" w:eastAsia="Calibri" w:hAnsi="Times New Roman" w:cs="Times New Roman"/>
                <w:b/>
                <w:sz w:val="28"/>
                <w:szCs w:val="24"/>
                <w:lang w:eastAsia="ru-RU"/>
              </w:rPr>
              <w:t xml:space="preserve"> Виконання технічного обслуговування та ремонту двигуна</w:t>
            </w:r>
            <w:r w:rsidRPr="00840BD4">
              <w:rPr>
                <w:rFonts w:ascii="Times New Roman" w:eastAsia="Calibri" w:hAnsi="Times New Roman" w:cs="Times New Roman"/>
                <w:b/>
                <w:sz w:val="28"/>
                <w:szCs w:val="24"/>
                <w:lang w:val="ru-RU" w:eastAsia="ru-RU"/>
              </w:rPr>
              <w:t>.</w:t>
            </w:r>
          </w:p>
          <w:p w14:paraId="3E7556B7"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sz w:val="28"/>
                <w:szCs w:val="24"/>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 проводити технічне обслуговування і ремонтувати систему охолодження; проводити технічне обслуговування і ремонтувати систему живлення</w:t>
            </w:r>
            <w:r>
              <w:rPr>
                <w:rFonts w:ascii="Times New Roman" w:eastAsia="Calibri" w:hAnsi="Times New Roman" w:cs="Times New Roman"/>
                <w:sz w:val="28"/>
                <w:szCs w:val="24"/>
                <w:lang w:eastAsia="ru-RU"/>
              </w:rPr>
              <w:t>.</w:t>
            </w:r>
          </w:p>
        </w:tc>
      </w:tr>
      <w:tr w:rsidR="00A22B88" w:rsidRPr="00840BD4" w14:paraId="23F96FA5" w14:textId="77777777" w:rsidTr="00A22B88">
        <w:trPr>
          <w:trHeight w:val="1942"/>
        </w:trPr>
        <w:tc>
          <w:tcPr>
            <w:tcW w:w="1701" w:type="dxa"/>
          </w:tcPr>
          <w:p w14:paraId="463EC0A9"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44202E">
              <w:rPr>
                <w:rFonts w:ascii="Times New Roman" w:eastAsia="Calibri" w:hAnsi="Times New Roman" w:cs="Times New Roman"/>
                <w:sz w:val="28"/>
                <w:szCs w:val="28"/>
                <w:shd w:val="clear" w:color="auto" w:fill="FFFFFF"/>
                <w:lang w:eastAsia="uk-UA"/>
              </w:rPr>
              <w:t>ТрА</w:t>
            </w:r>
            <w:r w:rsidRPr="0044202E">
              <w:rPr>
                <w:rFonts w:ascii="Times New Roman" w:eastAsia="Calibri" w:hAnsi="Times New Roman" w:cs="Times New Roman"/>
                <w:sz w:val="28"/>
                <w:szCs w:val="28"/>
                <w:shd w:val="clear" w:color="auto" w:fill="FFFFFF"/>
                <w:lang w:val="ru-RU" w:eastAsia="uk-UA"/>
              </w:rPr>
              <w:t>2</w:t>
            </w:r>
            <w:r w:rsidRPr="0044202E">
              <w:rPr>
                <w:rFonts w:ascii="Times New Roman" w:eastAsia="Calibri" w:hAnsi="Times New Roman" w:cs="Times New Roman"/>
                <w:sz w:val="28"/>
                <w:szCs w:val="28"/>
                <w:shd w:val="clear" w:color="auto" w:fill="FFFFFF"/>
                <w:lang w:eastAsia="uk-UA"/>
              </w:rPr>
              <w:t xml:space="preserve"> – 2.3</w:t>
            </w:r>
          </w:p>
        </w:tc>
        <w:tc>
          <w:tcPr>
            <w:tcW w:w="12415" w:type="dxa"/>
          </w:tcPr>
          <w:p w14:paraId="7071F7CC"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b/>
                <w:sz w:val="28"/>
                <w:szCs w:val="24"/>
                <w:lang w:eastAsia="ru-RU"/>
              </w:rPr>
              <w:t>Виконання технічного обслуговування та ремонту трансмісії трактора</w:t>
            </w:r>
            <w:r>
              <w:rPr>
                <w:rFonts w:ascii="Times New Roman" w:eastAsia="Calibri" w:hAnsi="Times New Roman" w:cs="Times New Roman"/>
                <w:b/>
                <w:sz w:val="28"/>
                <w:szCs w:val="24"/>
                <w:lang w:eastAsia="ru-RU"/>
              </w:rPr>
              <w:t>.</w:t>
            </w:r>
          </w:p>
          <w:p w14:paraId="5F3C363B"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sz w:val="28"/>
                <w:szCs w:val="24"/>
                <w:lang w:eastAsia="ru-RU"/>
              </w:rPr>
              <w:t>Розбирати муфти зчеплення, виявляти дефекти; наклеювати і наклепувати накладки; підбирати і замінювати пружини, підшипники; збирати  і регулювати муфти зчеплення; перевіряти якість ремонту; ремонтувати механічні коробки передач тракторів; розбирати, мити і вибраковувати деталі, шестерні, втулки, шліцьові валики; готувати корпус коробки передач для налагодження збірних або клеєних швів, накладних латок;збирати коробки переда</w:t>
            </w:r>
            <w:r>
              <w:rPr>
                <w:rFonts w:ascii="Times New Roman" w:eastAsia="Calibri" w:hAnsi="Times New Roman" w:cs="Times New Roman"/>
                <w:sz w:val="28"/>
                <w:szCs w:val="24"/>
                <w:lang w:eastAsia="ru-RU"/>
              </w:rPr>
              <w:t>ч.</w:t>
            </w:r>
          </w:p>
        </w:tc>
      </w:tr>
      <w:tr w:rsidR="00A22B88" w:rsidRPr="00840BD4" w14:paraId="18EEA041" w14:textId="77777777" w:rsidTr="00A22B88">
        <w:trPr>
          <w:trHeight w:val="1511"/>
        </w:trPr>
        <w:tc>
          <w:tcPr>
            <w:tcW w:w="1701" w:type="dxa"/>
          </w:tcPr>
          <w:p w14:paraId="333CCA3C" w14:textId="77777777" w:rsidR="00A22B88" w:rsidRPr="0044202E" w:rsidRDefault="00A22B88" w:rsidP="00A22B88">
            <w:pPr>
              <w:autoSpaceDE w:val="0"/>
              <w:autoSpaceDN w:val="0"/>
              <w:adjustRightInd w:val="0"/>
              <w:spacing w:after="0" w:line="240" w:lineRule="auto"/>
              <w:jc w:val="both"/>
              <w:rPr>
                <w:rFonts w:ascii="Times New Roman" w:eastAsia="Calibri" w:hAnsi="Times New Roman" w:cs="Times New Roman"/>
                <w:sz w:val="28"/>
                <w:szCs w:val="28"/>
                <w:lang w:eastAsia="uk-UA"/>
              </w:rPr>
            </w:pPr>
            <w:r w:rsidRPr="0044202E">
              <w:rPr>
                <w:rFonts w:ascii="Times New Roman" w:eastAsia="Calibri" w:hAnsi="Times New Roman" w:cs="Times New Roman"/>
                <w:sz w:val="28"/>
                <w:szCs w:val="28"/>
                <w:shd w:val="clear" w:color="auto" w:fill="FFFFFF"/>
                <w:lang w:eastAsia="uk-UA"/>
              </w:rPr>
              <w:t>ТрА2 – 2.5</w:t>
            </w:r>
          </w:p>
        </w:tc>
        <w:tc>
          <w:tcPr>
            <w:tcW w:w="12415" w:type="dxa"/>
          </w:tcPr>
          <w:p w14:paraId="3E27299A"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технічного обслуговування та ремонту гідравлічного і електричного обладнанн</w:t>
            </w:r>
            <w:r w:rsidRPr="00840BD4">
              <w:rPr>
                <w:rFonts w:ascii="Times New Roman" w:eastAsia="Calibri" w:hAnsi="Times New Roman" w:cs="Times New Roman"/>
                <w:b/>
                <w:sz w:val="28"/>
                <w:szCs w:val="24"/>
                <w:lang w:val="ru-RU" w:eastAsia="ru-RU"/>
              </w:rPr>
              <w:t>я.</w:t>
            </w:r>
          </w:p>
          <w:p w14:paraId="7F73CF8F"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Розбирати та складати агрегати, вузли та деталі гідравлічної системи.</w:t>
            </w:r>
            <w:r w:rsidRPr="00840BD4">
              <w:rPr>
                <w:rFonts w:ascii="Times New Roman" w:eastAsia="Calibri" w:hAnsi="Times New Roman" w:cs="Times New Roman"/>
                <w:sz w:val="28"/>
                <w:szCs w:val="24"/>
                <w:lang w:val="ru-RU" w:eastAsia="ru-RU"/>
              </w:rPr>
              <w:t xml:space="preserve"> </w:t>
            </w:r>
            <w:r w:rsidRPr="00840BD4">
              <w:rPr>
                <w:rFonts w:ascii="Times New Roman" w:eastAsia="Calibri" w:hAnsi="Times New Roman" w:cs="Times New Roman"/>
                <w:sz w:val="28"/>
                <w:szCs w:val="24"/>
                <w:lang w:eastAsia="ru-RU"/>
              </w:rPr>
              <w:t>Розбирати прилади запалювання і освітлення тракторів; брати участь у ремонті електрообладнання; готувати акумуляторні батареї до зарядки</w:t>
            </w:r>
            <w:r w:rsidRPr="00840BD4">
              <w:rPr>
                <w:rFonts w:ascii="Times New Roman" w:eastAsia="Calibri" w:hAnsi="Times New Roman" w:cs="Times New Roman"/>
                <w:sz w:val="28"/>
                <w:szCs w:val="24"/>
                <w:lang w:val="ru-RU" w:eastAsia="ru-RU"/>
              </w:rPr>
              <w:t>.</w:t>
            </w:r>
          </w:p>
        </w:tc>
      </w:tr>
    </w:tbl>
    <w:p w14:paraId="1586A878"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69F9C8AD"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2E9480D2" w14:textId="77777777" w:rsidR="00A22B88" w:rsidRDefault="00A22B88" w:rsidP="00A22B88">
      <w:pPr>
        <w:rPr>
          <w:rFonts w:ascii="Times New Roman" w:hAnsi="Times New Roman" w:cs="Times New Roman"/>
          <w:b/>
          <w:i/>
          <w:iCs/>
          <w:color w:val="0D0D0D"/>
          <w:sz w:val="28"/>
          <w:szCs w:val="28"/>
        </w:rPr>
      </w:pPr>
      <w:r>
        <w:rPr>
          <w:rFonts w:ascii="Times New Roman" w:hAnsi="Times New Roman" w:cs="Times New Roman"/>
          <w:b/>
          <w:i/>
          <w:iCs/>
          <w:color w:val="0D0D0D"/>
          <w:sz w:val="28"/>
          <w:szCs w:val="28"/>
        </w:rPr>
        <w:br w:type="page"/>
      </w:r>
    </w:p>
    <w:p w14:paraId="121EC851"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41F77E9A" w14:textId="77777777" w:rsidR="00A22B88" w:rsidRPr="00E10470"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E10470">
        <w:rPr>
          <w:rFonts w:ascii="Times New Roman" w:hAnsi="Times New Roman" w:cs="Times New Roman"/>
          <w:b/>
          <w:i/>
          <w:iCs/>
          <w:color w:val="0D0D0D"/>
          <w:sz w:val="28"/>
          <w:szCs w:val="28"/>
        </w:rPr>
        <w:t xml:space="preserve">Зміст професійних компетентностей з предмета </w:t>
      </w:r>
    </w:p>
    <w:p w14:paraId="4EC0B61B" w14:textId="77777777" w:rsidR="00A22B88" w:rsidRPr="00E751F3"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E10470">
        <w:rPr>
          <w:rFonts w:ascii="Times New Roman" w:hAnsi="Times New Roman" w:cs="Times New Roman"/>
          <w:b/>
          <w:i/>
          <w:iCs/>
          <w:color w:val="0D0D0D"/>
          <w:sz w:val="28"/>
          <w:szCs w:val="28"/>
        </w:rPr>
        <w:t xml:space="preserve">виробниче </w:t>
      </w:r>
      <w:r w:rsidRPr="00E751F3">
        <w:rPr>
          <w:rFonts w:ascii="Times New Roman" w:hAnsi="Times New Roman" w:cs="Times New Roman"/>
          <w:b/>
          <w:i/>
          <w:iCs/>
          <w:color w:val="0D0D0D"/>
          <w:sz w:val="28"/>
          <w:szCs w:val="28"/>
        </w:rPr>
        <w:t xml:space="preserve">навчання </w:t>
      </w:r>
      <w:r w:rsidRPr="00E751F3">
        <w:rPr>
          <w:rFonts w:ascii="Times New Roman" w:eastAsia="Calibri" w:hAnsi="Times New Roman" w:cs="Times New Roman"/>
          <w:b/>
          <w:i/>
          <w:sz w:val="28"/>
          <w:szCs w:val="24"/>
          <w:lang w:eastAsia="ru-RU"/>
        </w:rPr>
        <w:t xml:space="preserve"> категорія «А2»</w:t>
      </w:r>
    </w:p>
    <w:p w14:paraId="521713AE" w14:textId="77777777" w:rsidR="00A22B88" w:rsidRPr="00A07745" w:rsidRDefault="00A22B88" w:rsidP="00A22B88">
      <w:pPr>
        <w:tabs>
          <w:tab w:val="left" w:pos="567"/>
        </w:tabs>
        <w:spacing w:after="0" w:line="240" w:lineRule="auto"/>
        <w:jc w:val="center"/>
        <w:rPr>
          <w:rFonts w:ascii="Times New Roman" w:eastAsia="Calibri" w:hAnsi="Times New Roman" w:cs="Times New Roman"/>
          <w:b/>
          <w:i/>
          <w:sz w:val="28"/>
          <w:szCs w:val="24"/>
          <w:lang w:eastAsia="ru-RU"/>
        </w:rPr>
      </w:pPr>
    </w:p>
    <w:tbl>
      <w:tblPr>
        <w:tblW w:w="14458" w:type="dxa"/>
        <w:tblInd w:w="289" w:type="dxa"/>
        <w:tblLayout w:type="fixed"/>
        <w:tblCellMar>
          <w:left w:w="0" w:type="dxa"/>
          <w:right w:w="0" w:type="dxa"/>
        </w:tblCellMar>
        <w:tblLook w:val="01E0" w:firstRow="1" w:lastRow="1" w:firstColumn="1" w:lastColumn="1" w:noHBand="0" w:noVBand="0"/>
      </w:tblPr>
      <w:tblGrid>
        <w:gridCol w:w="2126"/>
        <w:gridCol w:w="2977"/>
        <w:gridCol w:w="9355"/>
      </w:tblGrid>
      <w:tr w:rsidR="00A22B88" w:rsidRPr="00A07745" w14:paraId="49CA1C56" w14:textId="77777777" w:rsidTr="00A22B88">
        <w:trPr>
          <w:trHeight w:val="1293"/>
        </w:trPr>
        <w:tc>
          <w:tcPr>
            <w:tcW w:w="2126" w:type="dxa"/>
            <w:tcBorders>
              <w:top w:val="single" w:sz="4" w:space="0" w:color="auto"/>
              <w:left w:val="single" w:sz="4" w:space="0" w:color="auto"/>
              <w:bottom w:val="single" w:sz="4" w:space="0" w:color="auto"/>
              <w:right w:val="single" w:sz="4" w:space="0" w:color="auto"/>
            </w:tcBorders>
            <w:vAlign w:val="center"/>
          </w:tcPr>
          <w:p w14:paraId="5A5AED4D" w14:textId="77777777" w:rsidR="00A22B88" w:rsidRPr="00A07745" w:rsidRDefault="00A22B88" w:rsidP="00A22B88">
            <w:pPr>
              <w:tabs>
                <w:tab w:val="left" w:pos="567"/>
              </w:tabs>
              <w:spacing w:after="0" w:line="240" w:lineRule="auto"/>
              <w:jc w:val="center"/>
              <w:rPr>
                <w:rFonts w:ascii="Times New Roman" w:eastAsia="Calibri" w:hAnsi="Times New Roman" w:cs="Times New Roman"/>
                <w:i/>
                <w:sz w:val="28"/>
                <w:szCs w:val="24"/>
                <w:lang w:eastAsia="ru-RU"/>
              </w:rPr>
            </w:pPr>
            <w:r w:rsidRPr="00A07745">
              <w:rPr>
                <w:rFonts w:ascii="Times New Roman" w:eastAsia="Calibri" w:hAnsi="Times New Roman" w:cs="Times New Roman"/>
                <w:b/>
                <w:sz w:val="28"/>
                <w:szCs w:val="24"/>
                <w:lang w:eastAsia="uk-UA"/>
              </w:rPr>
              <w:t>Код компетентності</w:t>
            </w:r>
          </w:p>
        </w:tc>
        <w:tc>
          <w:tcPr>
            <w:tcW w:w="2977" w:type="dxa"/>
            <w:tcBorders>
              <w:top w:val="single" w:sz="4" w:space="0" w:color="auto"/>
              <w:left w:val="single" w:sz="4" w:space="0" w:color="auto"/>
              <w:bottom w:val="single" w:sz="4" w:space="0" w:color="auto"/>
              <w:right w:val="single" w:sz="4" w:space="0" w:color="auto"/>
            </w:tcBorders>
            <w:vAlign w:val="center"/>
          </w:tcPr>
          <w:p w14:paraId="6D4E7CCF"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uk-UA"/>
              </w:rPr>
              <w:t xml:space="preserve">Професійні  </w:t>
            </w:r>
            <w:r w:rsidRPr="00A07745">
              <w:rPr>
                <w:rFonts w:ascii="Times New Roman" w:eastAsia="Calibri" w:hAnsi="Times New Roman" w:cs="Times New Roman"/>
                <w:b/>
                <w:sz w:val="28"/>
                <w:szCs w:val="24"/>
                <w:lang w:eastAsia="ru-RU"/>
              </w:rPr>
              <w:t xml:space="preserve">профільні </w:t>
            </w:r>
            <w:r w:rsidRPr="00A07745">
              <w:rPr>
                <w:rFonts w:ascii="Times New Roman" w:eastAsia="Calibri" w:hAnsi="Times New Roman" w:cs="Times New Roman"/>
                <w:b/>
                <w:sz w:val="28"/>
                <w:szCs w:val="24"/>
                <w:lang w:eastAsia="uk-UA"/>
              </w:rPr>
              <w:t>компетентності</w:t>
            </w:r>
          </w:p>
        </w:tc>
        <w:tc>
          <w:tcPr>
            <w:tcW w:w="9355" w:type="dxa"/>
            <w:tcBorders>
              <w:top w:val="single" w:sz="4" w:space="0" w:color="auto"/>
              <w:left w:val="single" w:sz="4" w:space="0" w:color="auto"/>
              <w:bottom w:val="single" w:sz="4" w:space="0" w:color="auto"/>
              <w:right w:val="single" w:sz="4" w:space="0" w:color="auto"/>
            </w:tcBorders>
            <w:vAlign w:val="center"/>
          </w:tcPr>
          <w:p w14:paraId="7717093B" w14:textId="77777777" w:rsidR="00A22B88" w:rsidRPr="00A07745" w:rsidRDefault="00A22B88" w:rsidP="00A22B88">
            <w:pPr>
              <w:tabs>
                <w:tab w:val="center" w:pos="4677"/>
                <w:tab w:val="right" w:pos="9355"/>
              </w:tabs>
              <w:spacing w:after="0" w:line="240" w:lineRule="auto"/>
              <w:ind w:left="141"/>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uk-UA"/>
              </w:rPr>
              <w:t>Зміст професійних</w:t>
            </w:r>
            <w:r w:rsidRPr="00A07745">
              <w:rPr>
                <w:rFonts w:ascii="Times New Roman" w:eastAsia="Calibri" w:hAnsi="Times New Roman" w:cs="Times New Roman"/>
                <w:b/>
                <w:sz w:val="28"/>
                <w:szCs w:val="24"/>
                <w:lang w:eastAsia="ru-RU"/>
              </w:rPr>
              <w:t xml:space="preserve"> профільних </w:t>
            </w:r>
            <w:r w:rsidRPr="00A07745">
              <w:rPr>
                <w:rFonts w:ascii="Times New Roman" w:eastAsia="Calibri" w:hAnsi="Times New Roman" w:cs="Times New Roman"/>
                <w:b/>
                <w:sz w:val="28"/>
                <w:szCs w:val="24"/>
                <w:lang w:eastAsia="uk-UA"/>
              </w:rPr>
              <w:t>компетентностей</w:t>
            </w:r>
          </w:p>
        </w:tc>
      </w:tr>
      <w:tr w:rsidR="00A22B88" w:rsidRPr="00A07745" w14:paraId="4CED4BDD" w14:textId="77777777" w:rsidTr="00A22B88">
        <w:trPr>
          <w:trHeight w:val="1559"/>
        </w:trPr>
        <w:tc>
          <w:tcPr>
            <w:tcW w:w="14458" w:type="dxa"/>
            <w:gridSpan w:val="3"/>
            <w:tcBorders>
              <w:top w:val="single" w:sz="4" w:space="0" w:color="auto"/>
              <w:left w:val="single" w:sz="4" w:space="0" w:color="auto"/>
              <w:bottom w:val="single" w:sz="4" w:space="0" w:color="auto"/>
              <w:right w:val="single" w:sz="4" w:space="0" w:color="auto"/>
            </w:tcBorders>
            <w:vAlign w:val="center"/>
          </w:tcPr>
          <w:p w14:paraId="69ADEB7A" w14:textId="77777777" w:rsidR="00A22B88" w:rsidRPr="00A07745"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A07745">
              <w:rPr>
                <w:rFonts w:ascii="Times New Roman" w:eastAsia="Times New Roman" w:hAnsi="Times New Roman" w:cs="Times New Roman"/>
                <w:b/>
                <w:sz w:val="28"/>
                <w:szCs w:val="28"/>
                <w:lang w:eastAsia="ru-RU"/>
              </w:rPr>
              <w:t xml:space="preserve">Модуль </w:t>
            </w:r>
            <w:r w:rsidRPr="00A07745">
              <w:rPr>
                <w:rFonts w:ascii="Times New Roman" w:eastAsia="Calibri" w:hAnsi="Times New Roman" w:cs="Times New Roman"/>
                <w:b/>
                <w:sz w:val="28"/>
                <w:szCs w:val="28"/>
                <w:shd w:val="clear" w:color="auto" w:fill="FFFFFF"/>
                <w:lang w:eastAsia="uk-UA"/>
              </w:rPr>
              <w:t>ТрА2-1</w:t>
            </w:r>
          </w:p>
          <w:p w14:paraId="502F9829" w14:textId="77777777" w:rsidR="00A22B88" w:rsidRPr="00A07745" w:rsidRDefault="00A22B88" w:rsidP="00A22B88">
            <w:pPr>
              <w:spacing w:after="0" w:line="240" w:lineRule="auto"/>
              <w:ind w:left="142" w:right="142"/>
              <w:jc w:val="both"/>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4"/>
                <w:lang w:eastAsia="ru-RU"/>
              </w:rPr>
              <w:t>Виконання сільськогосподарських та інших механізованих робіт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A07745" w14:paraId="2CD44274" w14:textId="77777777" w:rsidTr="00A22B88">
        <w:trPr>
          <w:trHeight w:val="416"/>
        </w:trPr>
        <w:tc>
          <w:tcPr>
            <w:tcW w:w="2126" w:type="dxa"/>
            <w:tcBorders>
              <w:left w:val="single" w:sz="4" w:space="0" w:color="auto"/>
              <w:bottom w:val="single" w:sz="4" w:space="0" w:color="auto"/>
              <w:right w:val="single" w:sz="4" w:space="0" w:color="auto"/>
            </w:tcBorders>
            <w:vAlign w:val="center"/>
          </w:tcPr>
          <w:p w14:paraId="46843780"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8"/>
                <w:shd w:val="clear" w:color="auto" w:fill="FFFFFF"/>
                <w:lang w:eastAsia="uk-UA"/>
              </w:rPr>
              <w:t>ТрА2 – 1.1</w:t>
            </w:r>
          </w:p>
          <w:p w14:paraId="5951F7A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38968674"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01B0E03E"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799764A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3FFDCC2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068E422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A8C6BF2"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815E8F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B976BEE"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B144A47"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74723DD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5DBB35D9"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tc>
        <w:tc>
          <w:tcPr>
            <w:tcW w:w="2977" w:type="dxa"/>
            <w:tcBorders>
              <w:left w:val="single" w:sz="4" w:space="0" w:color="auto"/>
              <w:bottom w:val="single" w:sz="4" w:space="0" w:color="auto"/>
              <w:right w:val="single" w:sz="4" w:space="0" w:color="auto"/>
            </w:tcBorders>
            <w:vAlign w:val="center"/>
          </w:tcPr>
          <w:p w14:paraId="720DB074"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 xml:space="preserve">основного та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поверхневого обробітку</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 xml:space="preserve"> ґрунту</w:t>
            </w:r>
          </w:p>
          <w:p w14:paraId="12373E31"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6C598E94"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42BFA71F"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4D7B24B5"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083C026F"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0136052A"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1070CF83"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52D5915B"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66364150"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tc>
        <w:tc>
          <w:tcPr>
            <w:tcW w:w="9355" w:type="dxa"/>
            <w:tcBorders>
              <w:left w:val="single" w:sz="4" w:space="0" w:color="auto"/>
              <w:bottom w:val="single" w:sz="4" w:space="0" w:color="auto"/>
              <w:right w:val="single" w:sz="4" w:space="0" w:color="auto"/>
            </w:tcBorders>
          </w:tcPr>
          <w:p w14:paraId="4A7475C6"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перевіряти та налагоджувати загальне функціонування агрегатів в режимі експлуатації; виставляти бортові прилади. </w:t>
            </w:r>
          </w:p>
          <w:p w14:paraId="70D7135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 а саме: оранку, культивацію, дискування, боронування, вирівнювання, коткування.</w:t>
            </w:r>
          </w:p>
          <w:p w14:paraId="060E6F84" w14:textId="77777777" w:rsidR="00A22B88" w:rsidRPr="00A07745"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Самостійно виконувати технологічні регулювання робочих органів сільськогосподарських та інших машин і пристроїв до них.</w:t>
            </w:r>
          </w:p>
          <w:p w14:paraId="72D8CC54"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0223A742" w14:textId="77777777" w:rsidR="00A22B88" w:rsidRPr="00A07745" w:rsidRDefault="00A22B88" w:rsidP="00A22B88">
            <w:pPr>
              <w:tabs>
                <w:tab w:val="left" w:pos="252"/>
                <w:tab w:val="center" w:pos="4677"/>
                <w:tab w:val="left" w:pos="4932"/>
                <w:tab w:val="right" w:pos="9355"/>
              </w:tabs>
              <w:spacing w:after="0" w:line="240" w:lineRule="auto"/>
              <w:ind w:left="141" w:right="142"/>
              <w:jc w:val="both"/>
              <w:rPr>
                <w:rFonts w:ascii="Times New Roman" w:eastAsia="Calibri" w:hAnsi="Times New Roman" w:cs="Times New Roman"/>
                <w:sz w:val="28"/>
                <w:szCs w:val="24"/>
                <w:lang w:val="ru-RU" w:eastAsia="ru-RU"/>
              </w:rPr>
            </w:pPr>
            <w:r w:rsidRPr="00A07745">
              <w:rPr>
                <w:rFonts w:ascii="Times New Roman" w:eastAsia="Calibri" w:hAnsi="Times New Roman" w:cs="Times New Roman"/>
                <w:sz w:val="28"/>
                <w:szCs w:val="24"/>
                <w:lang w:eastAsia="ru-RU"/>
              </w:rPr>
              <w:t>Дотримуватись</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 вимог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охорони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праці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та збереження оточуючого </w:t>
            </w:r>
            <w:r w:rsidRPr="00A07745">
              <w:rPr>
                <w:rFonts w:ascii="Times New Roman" w:eastAsia="Calibri" w:hAnsi="Times New Roman" w:cs="Times New Roman"/>
                <w:sz w:val="28"/>
                <w:szCs w:val="24"/>
                <w:lang w:eastAsia="ru-RU"/>
              </w:rPr>
              <w:lastRenderedPageBreak/>
              <w:t>середовища</w:t>
            </w:r>
            <w:r>
              <w:rPr>
                <w:rFonts w:ascii="Times New Roman" w:eastAsia="Calibri" w:hAnsi="Times New Roman" w:cs="Times New Roman"/>
                <w:sz w:val="28"/>
                <w:szCs w:val="24"/>
                <w:lang w:eastAsia="ru-RU"/>
              </w:rPr>
              <w:t>.</w:t>
            </w:r>
          </w:p>
        </w:tc>
      </w:tr>
      <w:tr w:rsidR="00A22B88" w:rsidRPr="00A07745" w14:paraId="287DA933"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66062DD0" w14:textId="77777777" w:rsidR="00A22B88" w:rsidRPr="00772376"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8"/>
                <w:shd w:val="clear" w:color="auto" w:fill="FFFFFF"/>
                <w:lang w:eastAsia="uk-UA"/>
              </w:rPr>
              <w:lastRenderedPageBreak/>
              <w:t>ТрА2– 1.</w:t>
            </w:r>
            <w:r w:rsidRPr="00A07745">
              <w:rPr>
                <w:rFonts w:ascii="Times New Roman" w:eastAsia="TimesNewRoman" w:hAnsi="Times New Roman" w:cs="Times New Roman"/>
                <w:b/>
                <w:sz w:val="28"/>
                <w:szCs w:val="24"/>
                <w:lang w:eastAsia="ru-RU"/>
              </w:rPr>
              <w:t>2</w:t>
            </w:r>
          </w:p>
          <w:p w14:paraId="161874F5" w14:textId="77777777" w:rsidR="00A22B88" w:rsidRPr="00A07745" w:rsidRDefault="00A22B88" w:rsidP="00A22B88">
            <w:pPr>
              <w:spacing w:after="0" w:line="240" w:lineRule="auto"/>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34BA02A"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посіву та посадки сільськогоспо</w:t>
            </w:r>
            <w:r>
              <w:rPr>
                <w:rFonts w:ascii="Times New Roman" w:eastAsia="Calibri" w:hAnsi="Times New Roman" w:cs="Times New Roman"/>
                <w:b/>
                <w:sz w:val="28"/>
                <w:szCs w:val="24"/>
                <w:lang w:eastAsia="ru-RU"/>
              </w:rPr>
              <w:t>-</w:t>
            </w:r>
            <w:r w:rsidRPr="00A07745">
              <w:rPr>
                <w:rFonts w:ascii="Times New Roman" w:eastAsia="Calibri" w:hAnsi="Times New Roman" w:cs="Times New Roman"/>
                <w:b/>
                <w:sz w:val="28"/>
                <w:szCs w:val="24"/>
                <w:lang w:eastAsia="ru-RU"/>
              </w:rPr>
              <w:t xml:space="preserve">дарських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культур</w:t>
            </w:r>
          </w:p>
          <w:p w14:paraId="474C37D6" w14:textId="77777777" w:rsidR="00A22B88" w:rsidRPr="00A07745" w:rsidRDefault="00A22B88" w:rsidP="00A22B88">
            <w:pPr>
              <w:spacing w:after="0" w:line="240" w:lineRule="auto"/>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5206D8A5"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 проводити розрахунки, оформляти документацію.</w:t>
            </w:r>
          </w:p>
          <w:p w14:paraId="6BB20BDA" w14:textId="77777777" w:rsidR="00A22B88" w:rsidRPr="00772376" w:rsidRDefault="00A22B88" w:rsidP="00A22B88">
            <w:pPr>
              <w:tabs>
                <w:tab w:val="left" w:pos="252"/>
                <w:tab w:val="center" w:pos="4677"/>
                <w:tab w:val="left" w:pos="4932"/>
                <w:tab w:val="right" w:pos="9355"/>
              </w:tabs>
              <w:spacing w:after="0" w:line="240" w:lineRule="auto"/>
              <w:ind w:left="141"/>
              <w:rPr>
                <w:rFonts w:ascii="Times New Roman" w:eastAsia="Calibri" w:hAnsi="Times New Roman" w:cs="Times New Roman"/>
                <w:sz w:val="28"/>
                <w:szCs w:val="24"/>
                <w:lang w:val="ru-RU" w:eastAsia="ru-RU"/>
              </w:rPr>
            </w:pPr>
            <w:r w:rsidRPr="00A07745">
              <w:rPr>
                <w:rFonts w:ascii="Times New Roman" w:eastAsia="Calibri" w:hAnsi="Times New Roman" w:cs="Times New Roman"/>
                <w:sz w:val="28"/>
                <w:szCs w:val="24"/>
                <w:lang w:eastAsia="ru-RU"/>
              </w:rPr>
              <w:t>Дотримуватись вимог охорони</w:t>
            </w:r>
            <w:r>
              <w:rPr>
                <w:rFonts w:ascii="Times New Roman" w:eastAsia="Calibri" w:hAnsi="Times New Roman" w:cs="Times New Roman"/>
                <w:sz w:val="28"/>
                <w:szCs w:val="24"/>
                <w:lang w:eastAsia="ru-RU"/>
              </w:rPr>
              <w:t xml:space="preserve"> праці та збереження оточуючого </w:t>
            </w:r>
            <w:r w:rsidRPr="00A07745">
              <w:rPr>
                <w:rFonts w:ascii="Times New Roman" w:eastAsia="Calibri" w:hAnsi="Times New Roman" w:cs="Times New Roman"/>
                <w:sz w:val="28"/>
                <w:szCs w:val="24"/>
                <w:lang w:eastAsia="ru-RU"/>
              </w:rPr>
              <w:t>середовища</w:t>
            </w:r>
          </w:p>
        </w:tc>
      </w:tr>
      <w:tr w:rsidR="00A22B88" w:rsidRPr="00A07745" w14:paraId="3652B6FB"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77D0DEDE"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3A21A5">
              <w:rPr>
                <w:rFonts w:ascii="Times New Roman" w:eastAsia="Calibri" w:hAnsi="Times New Roman" w:cs="Times New Roman"/>
                <w:b/>
                <w:sz w:val="28"/>
                <w:szCs w:val="28"/>
                <w:shd w:val="clear" w:color="auto" w:fill="FFFFFF"/>
                <w:lang w:eastAsia="uk-UA"/>
              </w:rPr>
              <w:t>ТрА2</w:t>
            </w:r>
            <w:r w:rsidRPr="003A21A5">
              <w:rPr>
                <w:rFonts w:ascii="Times New Roman" w:eastAsia="Calibri" w:hAnsi="Times New Roman" w:cs="Times New Roman"/>
                <w:b/>
                <w:sz w:val="28"/>
                <w:szCs w:val="24"/>
                <w:lang w:eastAsia="uk-UA"/>
              </w:rPr>
              <w:t>- 1.3</w:t>
            </w:r>
          </w:p>
        </w:tc>
        <w:tc>
          <w:tcPr>
            <w:tcW w:w="2977" w:type="dxa"/>
            <w:tcBorders>
              <w:top w:val="single" w:sz="4" w:space="0" w:color="auto"/>
              <w:left w:val="single" w:sz="4" w:space="0" w:color="auto"/>
              <w:bottom w:val="single" w:sz="4" w:space="0" w:color="auto"/>
              <w:right w:val="single" w:sz="4" w:space="0" w:color="auto"/>
            </w:tcBorders>
            <w:vAlign w:val="center"/>
          </w:tcPr>
          <w:p w14:paraId="2302E695" w14:textId="77777777" w:rsidR="00A22B88" w:rsidRPr="003A21A5" w:rsidRDefault="00A22B88" w:rsidP="00A22B88">
            <w:pPr>
              <w:tabs>
                <w:tab w:val="center" w:pos="4677"/>
                <w:tab w:val="right" w:pos="9355"/>
              </w:tabs>
              <w:spacing w:after="0" w:line="240" w:lineRule="auto"/>
              <w:ind w:left="141" w:right="142"/>
              <w:jc w:val="center"/>
              <w:rPr>
                <w:rFonts w:ascii="Times New Roman" w:eastAsia="Calibri" w:hAnsi="Times New Roman" w:cs="Times New Roman"/>
                <w:b/>
                <w:sz w:val="28"/>
                <w:szCs w:val="24"/>
                <w:lang w:eastAsia="ru-RU"/>
              </w:rPr>
            </w:pPr>
            <w:r w:rsidRPr="003A21A5">
              <w:rPr>
                <w:rFonts w:ascii="Times New Roman" w:eastAsia="Calibri" w:hAnsi="Times New Roman" w:cs="Times New Roman"/>
                <w:b/>
                <w:sz w:val="28"/>
                <w:szCs w:val="24"/>
                <w:lang w:eastAsia="ru-RU"/>
              </w:rPr>
              <w:t>Виконання обробітку посівів сільськогосподарських культур</w:t>
            </w:r>
          </w:p>
          <w:p w14:paraId="4154A664"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67801002" w14:textId="77777777" w:rsidR="00A22B88" w:rsidRPr="003A21A5" w:rsidRDefault="00A22B88" w:rsidP="00A22B88">
            <w:pPr>
              <w:tabs>
                <w:tab w:val="center" w:pos="4677"/>
                <w:tab w:val="right" w:pos="9355"/>
              </w:tabs>
              <w:spacing w:after="0" w:line="240" w:lineRule="auto"/>
              <w:ind w:right="119"/>
              <w:rPr>
                <w:rFonts w:ascii="Times New Roman" w:eastAsia="Calibri" w:hAnsi="Times New Roman" w:cs="Times New Roman"/>
                <w:b/>
                <w:kern w:val="24"/>
                <w:sz w:val="28"/>
                <w:szCs w:val="24"/>
                <w:lang w:eastAsia="ru-RU"/>
              </w:rPr>
            </w:pPr>
            <w:r>
              <w:rPr>
                <w:rFonts w:ascii="Times New Roman" w:eastAsia="Calibri" w:hAnsi="Times New Roman" w:cs="Times New Roman"/>
                <w:b/>
                <w:kern w:val="24"/>
                <w:sz w:val="28"/>
                <w:szCs w:val="24"/>
                <w:lang w:eastAsia="ru-RU"/>
              </w:rPr>
              <w:t xml:space="preserve"> </w:t>
            </w:r>
            <w:r w:rsidRPr="003A21A5">
              <w:rPr>
                <w:rFonts w:ascii="Times New Roman" w:eastAsia="Calibri" w:hAnsi="Times New Roman" w:cs="Times New Roman"/>
                <w:b/>
                <w:kern w:val="24"/>
                <w:sz w:val="28"/>
                <w:szCs w:val="24"/>
                <w:lang w:eastAsia="ru-RU"/>
              </w:rPr>
              <w:t>Умiти</w:t>
            </w:r>
          </w:p>
          <w:p w14:paraId="36F31A15"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sz w:val="28"/>
                <w:szCs w:val="24"/>
                <w:lang w:eastAsia="ru-RU"/>
              </w:rPr>
            </w:pPr>
            <w:r w:rsidRPr="003A21A5">
              <w:rPr>
                <w:rFonts w:ascii="Times New Roman" w:eastAsia="Calibri" w:hAnsi="Times New Roman" w:cs="Times New Roman"/>
                <w:kern w:val="24"/>
                <w:sz w:val="28"/>
                <w:szCs w:val="24"/>
                <w:lang w:eastAsia="ru-RU"/>
              </w:rPr>
              <w:t>г</w:t>
            </w:r>
            <w:r w:rsidRPr="003A21A5">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w:t>
            </w:r>
          </w:p>
          <w:p w14:paraId="273C6D0D"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kern w:val="24"/>
                <w:sz w:val="28"/>
                <w:szCs w:val="24"/>
                <w:lang w:eastAsia="ru-RU"/>
              </w:rPr>
            </w:pPr>
            <w:r w:rsidRPr="003A21A5">
              <w:rPr>
                <w:rFonts w:ascii="Times New Roman" w:eastAsia="Calibri" w:hAnsi="Times New Roman" w:cs="Times New Roman"/>
                <w:kern w:val="24"/>
                <w:sz w:val="28"/>
                <w:szCs w:val="24"/>
                <w:lang w:eastAsia="ru-RU"/>
              </w:rPr>
              <w:t xml:space="preserve">механічний догляд за посівами; </w:t>
            </w:r>
          </w:p>
          <w:p w14:paraId="543041E5"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sz w:val="28"/>
                <w:szCs w:val="24"/>
                <w:lang w:eastAsia="ru-RU"/>
              </w:rPr>
            </w:pPr>
            <w:r w:rsidRPr="003A21A5">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5A5CD48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A21A5">
              <w:rPr>
                <w:rFonts w:ascii="Times New Roman" w:eastAsia="Calibri" w:hAnsi="Times New Roman" w:cs="Times New Roman"/>
                <w:sz w:val="28"/>
                <w:szCs w:val="24"/>
                <w:lang w:eastAsia="ru-RU"/>
              </w:rPr>
              <w:t>Дотримуватись вимог</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 xml:space="preserve"> охорони праці </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та</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 xml:space="preserve"> збереження оточуючого середовища</w:t>
            </w:r>
            <w:r>
              <w:rPr>
                <w:rFonts w:ascii="Times New Roman" w:eastAsia="Calibri" w:hAnsi="Times New Roman" w:cs="Times New Roman"/>
                <w:sz w:val="28"/>
                <w:szCs w:val="24"/>
                <w:lang w:eastAsia="ru-RU"/>
              </w:rPr>
              <w:t>.</w:t>
            </w:r>
          </w:p>
        </w:tc>
      </w:tr>
      <w:tr w:rsidR="00A22B88" w:rsidRPr="00A07745" w14:paraId="3C2FB296"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1E4296E6" w14:textId="77777777" w:rsidR="00A22B88" w:rsidRPr="00B52F73" w:rsidRDefault="00A22B88" w:rsidP="00A22B88">
            <w:pPr>
              <w:tabs>
                <w:tab w:val="center" w:pos="4677"/>
                <w:tab w:val="right" w:pos="9355"/>
              </w:tabs>
              <w:spacing w:after="0" w:line="240" w:lineRule="auto"/>
              <w:ind w:left="142"/>
              <w:rPr>
                <w:rFonts w:ascii="Times New Roman" w:eastAsia="Calibri" w:hAnsi="Times New Roman" w:cs="Times New Roman"/>
                <w:sz w:val="28"/>
                <w:szCs w:val="24"/>
                <w:lang w:eastAsia="ru-RU"/>
              </w:rPr>
            </w:pPr>
            <w:r w:rsidRPr="00B52F73">
              <w:rPr>
                <w:rFonts w:ascii="Times New Roman" w:eastAsia="Calibri" w:hAnsi="Times New Roman" w:cs="Times New Roman"/>
                <w:b/>
                <w:sz w:val="28"/>
                <w:szCs w:val="24"/>
                <w:lang w:eastAsia="uk-UA"/>
              </w:rPr>
              <w:t xml:space="preserve">ТрА2   </w:t>
            </w:r>
            <w:r w:rsidRPr="00B52F73">
              <w:rPr>
                <w:rFonts w:ascii="Times New Roman" w:eastAsia="Calibri" w:hAnsi="Times New Roman" w:cs="Times New Roman"/>
                <w:b/>
                <w:sz w:val="28"/>
                <w:szCs w:val="28"/>
                <w:shd w:val="clear" w:color="auto" w:fill="FFFFFF"/>
                <w:lang w:eastAsia="uk-UA"/>
              </w:rPr>
              <w:t>– 1.</w:t>
            </w:r>
            <w:r w:rsidRPr="00B52F73">
              <w:rPr>
                <w:rFonts w:ascii="Times New Roman" w:eastAsia="TimesNewRoman" w:hAnsi="Times New Roman" w:cs="Times New Roman"/>
                <w:b/>
                <w:sz w:val="28"/>
                <w:szCs w:val="24"/>
                <w:lang w:eastAsia="ru-RU"/>
              </w:rPr>
              <w:t>4</w:t>
            </w:r>
          </w:p>
          <w:p w14:paraId="7BA3B59D" w14:textId="77777777" w:rsidR="00A22B88" w:rsidRPr="003A21A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527B53DA" w14:textId="77777777" w:rsidR="00A22B88" w:rsidRPr="00B52F73" w:rsidRDefault="00A22B88" w:rsidP="00A22B88">
            <w:pPr>
              <w:spacing w:after="0" w:line="240" w:lineRule="auto"/>
              <w:ind w:left="141"/>
              <w:jc w:val="center"/>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Виконання внесення добрив та ядохімікатів</w:t>
            </w:r>
          </w:p>
          <w:p w14:paraId="604CA9EF" w14:textId="77777777" w:rsidR="00A22B88" w:rsidRPr="00B52F73" w:rsidRDefault="00A22B88" w:rsidP="00A22B88">
            <w:pPr>
              <w:spacing w:after="0" w:line="240" w:lineRule="auto"/>
              <w:ind w:left="141"/>
              <w:rPr>
                <w:rFonts w:ascii="Times New Roman" w:eastAsia="Calibri" w:hAnsi="Times New Roman" w:cs="Times New Roman"/>
                <w:sz w:val="28"/>
                <w:szCs w:val="24"/>
                <w:lang w:eastAsia="ru-RU"/>
              </w:rPr>
            </w:pPr>
          </w:p>
          <w:p w14:paraId="78202A8F"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050DB001" w14:textId="77777777" w:rsidR="00A22B88" w:rsidRPr="00B52F73"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w:t>
            </w:r>
            <w:r w:rsidRPr="00B52F73">
              <w:rPr>
                <w:rFonts w:ascii="Times New Roman" w:eastAsia="Calibri" w:hAnsi="Times New Roman" w:cs="Times New Roman"/>
                <w:sz w:val="28"/>
                <w:szCs w:val="24"/>
                <w:lang w:eastAsia="ru-RU"/>
              </w:rPr>
              <w:lastRenderedPageBreak/>
              <w:t>експлуатації; виставляти бортові прилади. Проводити відповідно до агротехнічних вимог приготування, транспортування, внесення мінеральних та органічних добрив; перевіряти якість виконаної роботи; проводити розрахунки, оформляти документацію.</w:t>
            </w:r>
          </w:p>
          <w:p w14:paraId="7925DA2C" w14:textId="77777777" w:rsidR="00A22B88" w:rsidRPr="003A21A5" w:rsidRDefault="00A22B88" w:rsidP="00A22B88">
            <w:pPr>
              <w:tabs>
                <w:tab w:val="center" w:pos="4677"/>
                <w:tab w:val="right" w:pos="9355"/>
              </w:tabs>
              <w:spacing w:after="0" w:line="240" w:lineRule="auto"/>
              <w:ind w:right="119"/>
              <w:jc w:val="both"/>
              <w:rPr>
                <w:rFonts w:ascii="Times New Roman" w:eastAsia="Calibri" w:hAnsi="Times New Roman" w:cs="Times New Roman"/>
                <w:b/>
                <w:kern w:val="24"/>
                <w:sz w:val="28"/>
                <w:szCs w:val="24"/>
                <w:lang w:eastAsia="ru-RU"/>
              </w:rPr>
            </w:pPr>
            <w:r>
              <w:rPr>
                <w:rFonts w:ascii="Times New Roman" w:eastAsia="Calibri" w:hAnsi="Times New Roman" w:cs="Times New Roman"/>
                <w:sz w:val="28"/>
                <w:szCs w:val="24"/>
                <w:lang w:eastAsia="ru-RU"/>
              </w:rPr>
              <w:t xml:space="preserve">  </w:t>
            </w:r>
            <w:r w:rsidRPr="00B52F73">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78431CC4"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0CE2EDDA" w14:textId="77777777" w:rsidR="00A22B88" w:rsidRPr="00B52F73" w:rsidRDefault="00A22B88" w:rsidP="00A22B88">
            <w:pPr>
              <w:spacing w:after="0" w:line="240" w:lineRule="auto"/>
              <w:jc w:val="center"/>
              <w:rPr>
                <w:rFonts w:ascii="Times New Roman" w:eastAsia="TimesNewRoman" w:hAnsi="Times New Roman" w:cs="Times New Roman"/>
                <w:b/>
                <w:sz w:val="28"/>
                <w:szCs w:val="24"/>
                <w:lang w:eastAsia="ru-RU"/>
              </w:rPr>
            </w:pPr>
            <w:r w:rsidRPr="00B52F73">
              <w:rPr>
                <w:rFonts w:ascii="Times New Roman" w:eastAsia="Calibri" w:hAnsi="Times New Roman" w:cs="Times New Roman"/>
                <w:b/>
                <w:sz w:val="28"/>
                <w:szCs w:val="24"/>
                <w:lang w:eastAsia="uk-UA"/>
              </w:rPr>
              <w:lastRenderedPageBreak/>
              <w:t>ТрА2-1</w:t>
            </w:r>
            <w:r w:rsidRPr="00B52F73">
              <w:rPr>
                <w:rFonts w:ascii="Times New Roman" w:eastAsia="TimesNewRoman" w:hAnsi="Times New Roman" w:cs="Times New Roman"/>
                <w:b/>
                <w:sz w:val="28"/>
                <w:szCs w:val="24"/>
                <w:lang w:eastAsia="ru-RU"/>
              </w:rPr>
              <w:t>.5</w:t>
            </w:r>
          </w:p>
          <w:p w14:paraId="78CB7100" w14:textId="77777777" w:rsidR="00A22B88" w:rsidRPr="003A21A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2FBAFEAB" w14:textId="77777777" w:rsidR="00A22B88" w:rsidRPr="00B52F73" w:rsidRDefault="00A22B88" w:rsidP="00A22B88">
            <w:pPr>
              <w:spacing w:after="0" w:line="240" w:lineRule="auto"/>
              <w:ind w:left="141"/>
              <w:jc w:val="center"/>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Виконання заготівлі, приготування та роздавання кормів та силосу</w:t>
            </w:r>
          </w:p>
          <w:p w14:paraId="33C8AEBA"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34E3EFC9" w14:textId="77777777" w:rsidR="00A22B88" w:rsidRPr="00B52F73"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роздавання кормів та силосу; перевіряти якість виконаної роботи; проводити розрахунки, оформляти документацію.</w:t>
            </w:r>
          </w:p>
          <w:p w14:paraId="2772C02C" w14:textId="77777777" w:rsidR="00A22B88" w:rsidRPr="00772376" w:rsidRDefault="00A22B88" w:rsidP="00A22B88">
            <w:pPr>
              <w:spacing w:after="0" w:line="240" w:lineRule="auto"/>
              <w:ind w:left="180"/>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3B5B7905"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41B381AA" w14:textId="77777777" w:rsidR="00A22B88" w:rsidRPr="00B52F73" w:rsidRDefault="00A22B88" w:rsidP="00A22B88">
            <w:pPr>
              <w:spacing w:after="0" w:line="240" w:lineRule="auto"/>
              <w:jc w:val="center"/>
              <w:rPr>
                <w:rFonts w:ascii="Times New Roman" w:eastAsia="TimesNewRoman" w:hAnsi="Times New Roman" w:cs="Times New Roman"/>
                <w:b/>
                <w:sz w:val="28"/>
                <w:szCs w:val="24"/>
                <w:lang w:eastAsia="ru-RU"/>
              </w:rPr>
            </w:pPr>
            <w:r w:rsidRPr="00B52F73">
              <w:rPr>
                <w:rFonts w:ascii="Times New Roman" w:eastAsia="Calibri" w:hAnsi="Times New Roman" w:cs="Times New Roman"/>
                <w:b/>
                <w:sz w:val="28"/>
                <w:szCs w:val="24"/>
                <w:lang w:eastAsia="uk-UA"/>
              </w:rPr>
              <w:t>ТрА2-1</w:t>
            </w:r>
            <w:r w:rsidRPr="00B52F73">
              <w:rPr>
                <w:rFonts w:ascii="Times New Roman" w:eastAsia="TimesNewRoman" w:hAnsi="Times New Roman" w:cs="Times New Roman"/>
                <w:b/>
                <w:sz w:val="28"/>
                <w:szCs w:val="24"/>
                <w:lang w:eastAsia="ru-RU"/>
              </w:rPr>
              <w:t>.6</w:t>
            </w:r>
          </w:p>
          <w:p w14:paraId="1E823758" w14:textId="77777777" w:rsidR="00A22B88" w:rsidRPr="003A21A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0491E39E" w14:textId="77777777" w:rsidR="00A22B88" w:rsidRDefault="00A22B88" w:rsidP="00A22B88">
            <w:pPr>
              <w:spacing w:after="0" w:line="240" w:lineRule="auto"/>
              <w:ind w:left="141"/>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 xml:space="preserve">Виконання транспортних </w:t>
            </w:r>
          </w:p>
          <w:p w14:paraId="6BD5E429" w14:textId="77777777" w:rsidR="00A22B88" w:rsidRPr="00B52F73" w:rsidRDefault="00A22B88" w:rsidP="00A22B88">
            <w:pPr>
              <w:spacing w:after="0" w:line="240" w:lineRule="auto"/>
              <w:ind w:left="141"/>
              <w:rPr>
                <w:rFonts w:ascii="Times New Roman" w:eastAsia="Calibri" w:hAnsi="Times New Roman" w:cs="Times New Roman"/>
                <w:sz w:val="28"/>
                <w:szCs w:val="24"/>
                <w:lang w:eastAsia="ru-RU"/>
              </w:rPr>
            </w:pPr>
            <w:r w:rsidRPr="00B52F73">
              <w:rPr>
                <w:rFonts w:ascii="Times New Roman" w:eastAsia="Calibri" w:hAnsi="Times New Roman" w:cs="Times New Roman"/>
                <w:b/>
                <w:sz w:val="28"/>
                <w:szCs w:val="24"/>
                <w:lang w:eastAsia="ru-RU"/>
              </w:rPr>
              <w:t>робіт</w:t>
            </w:r>
          </w:p>
          <w:p w14:paraId="079EE8D7"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765741F7" w14:textId="77777777" w:rsidR="00A22B88" w:rsidRPr="00B52F73" w:rsidRDefault="00A22B88" w:rsidP="00A22B88">
            <w:pPr>
              <w:tabs>
                <w:tab w:val="left" w:pos="252"/>
                <w:tab w:val="center" w:pos="4677"/>
                <w:tab w:val="left" w:pos="4932"/>
                <w:tab w:val="right" w:pos="9355"/>
              </w:tabs>
              <w:spacing w:after="0" w:line="240" w:lineRule="auto"/>
              <w:ind w:left="141" w:right="142"/>
              <w:jc w:val="both"/>
              <w:rPr>
                <w:rFonts w:ascii="Times New Roman" w:eastAsia="Calibri" w:hAnsi="Times New Roman" w:cs="Times New Roman"/>
                <w:kern w:val="24"/>
                <w:sz w:val="28"/>
                <w:szCs w:val="24"/>
                <w:lang w:eastAsia="ru-RU"/>
              </w:rPr>
            </w:pPr>
            <w:r w:rsidRPr="00B52F73">
              <w:rPr>
                <w:rFonts w:ascii="Times New Roman" w:eastAsia="Calibri" w:hAnsi="Times New Roman" w:cs="Times New Roman"/>
                <w:kern w:val="24"/>
                <w:sz w:val="28"/>
                <w:szCs w:val="24"/>
                <w:lang w:eastAsia="ru-RU"/>
              </w:rPr>
              <w:t>переоснащувати машини та обладнання для руху по автомобільних шляхах і закріпляти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 здавати техніку, оформляти документацію.</w:t>
            </w:r>
          </w:p>
          <w:p w14:paraId="0C8A93F9"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b/>
                <w:kern w:val="24"/>
                <w:sz w:val="28"/>
                <w:szCs w:val="24"/>
                <w:lang w:eastAsia="ru-RU"/>
              </w:rPr>
            </w:pPr>
            <w:r w:rsidRPr="00B52F73">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r w:rsidR="00A22B88" w:rsidRPr="00A07745" w14:paraId="797AEE30" w14:textId="77777777" w:rsidTr="00A22B88">
        <w:trPr>
          <w:trHeight w:val="1056"/>
        </w:trPr>
        <w:tc>
          <w:tcPr>
            <w:tcW w:w="14458" w:type="dxa"/>
            <w:gridSpan w:val="3"/>
            <w:tcBorders>
              <w:top w:val="single" w:sz="4" w:space="0" w:color="auto"/>
              <w:left w:val="single" w:sz="4" w:space="0" w:color="auto"/>
              <w:bottom w:val="single" w:sz="4" w:space="0" w:color="auto"/>
              <w:right w:val="single" w:sz="4" w:space="0" w:color="auto"/>
            </w:tcBorders>
            <w:vAlign w:val="center"/>
          </w:tcPr>
          <w:p w14:paraId="3F3E8C2F" w14:textId="77777777" w:rsidR="00A22B88" w:rsidRPr="006C01F2"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6C01F2">
              <w:rPr>
                <w:rFonts w:ascii="Times New Roman" w:eastAsia="Times New Roman" w:hAnsi="Times New Roman" w:cs="Times New Roman"/>
                <w:b/>
                <w:sz w:val="28"/>
                <w:szCs w:val="28"/>
                <w:lang w:eastAsia="ru-RU"/>
              </w:rPr>
              <w:t xml:space="preserve">Модуль </w:t>
            </w:r>
            <w:r w:rsidRPr="006C01F2">
              <w:rPr>
                <w:rFonts w:ascii="Times New Roman" w:eastAsia="Calibri" w:hAnsi="Times New Roman" w:cs="Times New Roman"/>
                <w:b/>
                <w:sz w:val="28"/>
                <w:szCs w:val="28"/>
                <w:shd w:val="clear" w:color="auto" w:fill="FFFFFF"/>
                <w:lang w:eastAsia="uk-UA"/>
              </w:rPr>
              <w:t xml:space="preserve">ТрА2 </w:t>
            </w:r>
            <w:r w:rsidRPr="006C01F2">
              <w:rPr>
                <w:rFonts w:ascii="Times New Roman" w:eastAsia="Calibri" w:hAnsi="Times New Roman" w:cs="Times New Roman"/>
                <w:b/>
                <w:i/>
                <w:sz w:val="28"/>
                <w:szCs w:val="28"/>
                <w:shd w:val="clear" w:color="auto" w:fill="FFFFFF"/>
                <w:lang w:eastAsia="uk-UA"/>
              </w:rPr>
              <w:t>–</w:t>
            </w:r>
            <w:r w:rsidRPr="006C01F2">
              <w:rPr>
                <w:rFonts w:ascii="Times New Roman" w:eastAsia="Calibri" w:hAnsi="Times New Roman" w:cs="Times New Roman"/>
                <w:b/>
                <w:sz w:val="28"/>
                <w:szCs w:val="28"/>
                <w:shd w:val="clear" w:color="auto" w:fill="FFFFFF"/>
                <w:lang w:eastAsia="uk-UA"/>
              </w:rPr>
              <w:t xml:space="preserve"> 2</w:t>
            </w:r>
          </w:p>
          <w:p w14:paraId="5D94B8F8" w14:textId="77777777" w:rsidR="00A22B88" w:rsidRDefault="00A22B88" w:rsidP="00A22B88">
            <w:pPr>
              <w:tabs>
                <w:tab w:val="center" w:pos="4677"/>
                <w:tab w:val="right" w:pos="9355"/>
              </w:tabs>
              <w:spacing w:after="0" w:line="240" w:lineRule="auto"/>
              <w:ind w:left="141" w:right="142"/>
              <w:jc w:val="center"/>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 xml:space="preserve">Технічне обслуговування та ремонт тракторів, сільськогосподарських та інших машин  відповідно </w:t>
            </w:r>
          </w:p>
          <w:p w14:paraId="2D88F064" w14:textId="77777777" w:rsidR="00A22B88" w:rsidRPr="00A07745" w:rsidRDefault="00A22B88" w:rsidP="00A22B88">
            <w:pPr>
              <w:tabs>
                <w:tab w:val="center" w:pos="4677"/>
                <w:tab w:val="right" w:pos="9355"/>
              </w:tabs>
              <w:spacing w:after="0" w:line="240" w:lineRule="auto"/>
              <w:ind w:left="141" w:right="142"/>
              <w:jc w:val="center"/>
              <w:rPr>
                <w:rFonts w:ascii="Times New Roman" w:eastAsia="Calibri" w:hAnsi="Times New Roman" w:cs="Times New Roman"/>
                <w:sz w:val="28"/>
                <w:szCs w:val="24"/>
                <w:lang w:eastAsia="ru-RU"/>
              </w:rPr>
            </w:pPr>
            <w:r w:rsidRPr="006C01F2">
              <w:rPr>
                <w:rFonts w:ascii="Times New Roman" w:eastAsia="Calibri" w:hAnsi="Times New Roman" w:cs="Times New Roman"/>
                <w:b/>
                <w:sz w:val="28"/>
                <w:szCs w:val="24"/>
                <w:lang w:eastAsia="ru-RU"/>
              </w:rPr>
              <w:t>до кваліфікації А2</w:t>
            </w:r>
          </w:p>
        </w:tc>
      </w:tr>
      <w:tr w:rsidR="00A22B88" w:rsidRPr="00A07745" w14:paraId="3E0DA70D"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7C109AAD" w14:textId="77777777" w:rsidR="00A22B88" w:rsidRPr="006C01F2"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6C01F2">
              <w:rPr>
                <w:rFonts w:ascii="Times New Roman" w:eastAsia="Calibri" w:hAnsi="Times New Roman" w:cs="Times New Roman"/>
                <w:b/>
                <w:sz w:val="28"/>
                <w:szCs w:val="28"/>
                <w:shd w:val="clear" w:color="auto" w:fill="FFFFFF"/>
                <w:lang w:eastAsia="uk-UA"/>
              </w:rPr>
              <w:t>ТрА2 – 2.1</w:t>
            </w:r>
          </w:p>
          <w:p w14:paraId="240AC6C6"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C78715F" w14:textId="77777777" w:rsidR="00A22B88" w:rsidRPr="00A07745" w:rsidRDefault="00A22B88" w:rsidP="00A22B88">
            <w:pPr>
              <w:tabs>
                <w:tab w:val="center" w:pos="4677"/>
                <w:tab w:val="right" w:pos="9355"/>
              </w:tabs>
              <w:spacing w:after="0" w:line="240" w:lineRule="auto"/>
              <w:ind w:left="141"/>
              <w:jc w:val="center"/>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6C01F2">
              <w:rPr>
                <w:rFonts w:ascii="Times New Roman" w:eastAsia="Calibri" w:hAnsi="Times New Roman" w:cs="Times New Roman"/>
                <w:b/>
                <w:sz w:val="28"/>
                <w:szCs w:val="24"/>
                <w:lang w:eastAsia="ru-RU"/>
              </w:rPr>
              <w:t xml:space="preserve"> операцій технічного обслуговування</w:t>
            </w:r>
          </w:p>
        </w:tc>
        <w:tc>
          <w:tcPr>
            <w:tcW w:w="9355" w:type="dxa"/>
            <w:tcBorders>
              <w:top w:val="single" w:sz="4" w:space="0" w:color="auto"/>
              <w:left w:val="single" w:sz="4" w:space="0" w:color="auto"/>
              <w:bottom w:val="single" w:sz="4" w:space="0" w:color="auto"/>
              <w:right w:val="single" w:sz="4" w:space="0" w:color="auto"/>
            </w:tcBorders>
          </w:tcPr>
          <w:p w14:paraId="43A22260" w14:textId="77777777" w:rsidR="00A22B88" w:rsidRPr="00A07745" w:rsidRDefault="00A22B88" w:rsidP="00A22B88">
            <w:pPr>
              <w:shd w:val="clear" w:color="auto" w:fill="FFFFFF"/>
              <w:tabs>
                <w:tab w:val="center" w:pos="4677"/>
                <w:tab w:val="right" w:pos="9355"/>
              </w:tabs>
              <w:autoSpaceDE w:val="0"/>
              <w:autoSpaceDN w:val="0"/>
              <w:adjustRightInd w:val="0"/>
              <w:spacing w:after="0" w:line="240" w:lineRule="auto"/>
              <w:ind w:left="141" w:right="142"/>
              <w:jc w:val="both"/>
              <w:rPr>
                <w:rFonts w:ascii="Times New Roman" w:eastAsia="Calibri" w:hAnsi="Times New Roman" w:cs="Times New Roman"/>
                <w:sz w:val="28"/>
                <w:szCs w:val="24"/>
                <w:lang w:eastAsia="ru-RU"/>
              </w:rPr>
            </w:pPr>
            <w:r w:rsidRPr="006C01F2">
              <w:rPr>
                <w:rFonts w:ascii="Times New Roman" w:eastAsia="Calibri" w:hAnsi="Times New Roman" w:cs="Times New Roman"/>
                <w:sz w:val="28"/>
                <w:szCs w:val="24"/>
                <w:lang w:eastAsia="ru-RU"/>
              </w:rPr>
              <w:t xml:space="preserve">Виконувати щозмінне технічне обслуговування тракторів, сільськогосподарських машин, які експлуатує. Виконувати періодичне технічного обслуговування №1,2;  виконувати сезонне технічне </w:t>
            </w:r>
            <w:r w:rsidRPr="006C01F2">
              <w:rPr>
                <w:rFonts w:ascii="Times New Roman" w:eastAsia="Calibri" w:hAnsi="Times New Roman" w:cs="Times New Roman"/>
                <w:sz w:val="28"/>
                <w:szCs w:val="24"/>
                <w:lang w:eastAsia="ru-RU"/>
              </w:rPr>
              <w:lastRenderedPageBreak/>
              <w:t>обслуговування з дотриманням технологічних вимог та б</w:t>
            </w:r>
            <w:r w:rsidRPr="006C01F2">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6C01F2">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65A79C3B"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2CCE5FF6" w14:textId="77777777" w:rsidR="00A22B88" w:rsidRPr="00311DA7" w:rsidRDefault="00A22B88" w:rsidP="00A22B88">
            <w:pPr>
              <w:tabs>
                <w:tab w:val="center" w:pos="4677"/>
                <w:tab w:val="right" w:pos="9355"/>
              </w:tabs>
              <w:spacing w:after="0" w:line="240" w:lineRule="auto"/>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lastRenderedPageBreak/>
              <w:t>ТрА2 – 2.2</w:t>
            </w:r>
          </w:p>
          <w:p w14:paraId="044429BA"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6017161" w14:textId="77777777" w:rsidR="00A22B88" w:rsidRPr="00311DA7" w:rsidRDefault="00A22B88" w:rsidP="00A22B88">
            <w:pPr>
              <w:tabs>
                <w:tab w:val="center" w:pos="4677"/>
                <w:tab w:val="right" w:pos="9355"/>
              </w:tabs>
              <w:spacing w:after="0" w:line="240" w:lineRule="auto"/>
              <w:ind w:left="141" w:right="142"/>
              <w:jc w:val="center"/>
              <w:rPr>
                <w:rFonts w:ascii="Times New Roman" w:eastAsia="Calibri" w:hAnsi="Times New Roman" w:cs="Times New Roman"/>
                <w:sz w:val="28"/>
                <w:szCs w:val="24"/>
                <w:lang w:eastAsia="ru-RU"/>
              </w:rPr>
            </w:pPr>
            <w:r w:rsidRPr="00311DA7">
              <w:rPr>
                <w:rFonts w:ascii="Times New Roman" w:eastAsia="TimesNewRoman,Bold" w:hAnsi="Times New Roman" w:cs="Times New Roman"/>
                <w:b/>
                <w:bCs/>
                <w:sz w:val="28"/>
                <w:szCs w:val="24"/>
                <w:lang w:eastAsia="ru-RU"/>
              </w:rPr>
              <w:t xml:space="preserve">Усунення нескладних </w:t>
            </w:r>
            <w:r w:rsidRPr="00311DA7">
              <w:rPr>
                <w:rFonts w:ascii="Times New Roman" w:eastAsia="Calibri" w:hAnsi="Times New Roman" w:cs="Times New Roman"/>
                <w:b/>
                <w:kern w:val="24"/>
                <w:sz w:val="28"/>
                <w:szCs w:val="24"/>
                <w:lang w:eastAsia="ru-RU"/>
              </w:rPr>
              <w:t xml:space="preserve">несправностей тракторів, сільськогосподарських та інших машин, що </w:t>
            </w:r>
            <w:r>
              <w:rPr>
                <w:rFonts w:ascii="Times New Roman" w:eastAsia="Calibri" w:hAnsi="Times New Roman" w:cs="Times New Roman"/>
                <w:b/>
                <w:kern w:val="24"/>
                <w:sz w:val="28"/>
                <w:szCs w:val="24"/>
                <w:lang w:eastAsia="ru-RU"/>
              </w:rPr>
              <w:t xml:space="preserve"> </w:t>
            </w:r>
            <w:r w:rsidRPr="00311DA7">
              <w:rPr>
                <w:rFonts w:ascii="Times New Roman" w:eastAsia="Calibri" w:hAnsi="Times New Roman" w:cs="Times New Roman"/>
                <w:b/>
                <w:kern w:val="24"/>
                <w:sz w:val="28"/>
                <w:szCs w:val="24"/>
                <w:lang w:eastAsia="ru-RU"/>
              </w:rPr>
              <w:t>з ними агрегатуються</w:t>
            </w:r>
          </w:p>
          <w:p w14:paraId="4067618B" w14:textId="77777777" w:rsidR="00A22B88" w:rsidRPr="00A07745" w:rsidRDefault="00A22B88" w:rsidP="00A22B88">
            <w:pPr>
              <w:tabs>
                <w:tab w:val="center" w:pos="4677"/>
                <w:tab w:val="right" w:pos="9355"/>
              </w:tabs>
              <w:spacing w:after="0" w:line="240" w:lineRule="auto"/>
              <w:ind w:left="141"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5915DA07" w14:textId="77777777" w:rsidR="00A22B88" w:rsidRPr="00311DA7" w:rsidRDefault="00A22B88" w:rsidP="00A22B88">
            <w:pPr>
              <w:spacing w:after="0" w:line="240" w:lineRule="auto"/>
              <w:ind w:left="142" w:right="141"/>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Готувати робоче місце;</w:t>
            </w:r>
            <w:r w:rsidRPr="00311DA7">
              <w:rPr>
                <w:rFonts w:ascii="Times New Roman" w:eastAsia="Calibri" w:hAnsi="Times New Roman" w:cs="Times New Roman"/>
                <w:kern w:val="24"/>
                <w:sz w:val="28"/>
                <w:szCs w:val="24"/>
                <w:lang w:eastAsia="ru-RU"/>
              </w:rPr>
              <w:t xml:space="preserve"> користуватись інструкціями з експлуатації машин. </w:t>
            </w:r>
            <w:r w:rsidRPr="00311DA7">
              <w:rPr>
                <w:rFonts w:ascii="Times New Roman" w:eastAsia="Calibri" w:hAnsi="Times New Roman" w:cs="Times New Roman"/>
                <w:sz w:val="28"/>
                <w:szCs w:val="24"/>
                <w:lang w:eastAsia="ru-RU"/>
              </w:rPr>
              <w:t>Визначати несправності тракторів, причіпних і начіпних знарядь і машин, що з ними агрегатуються, усуває їх. Виконує слюсарні роботи середньої складності з технічного обслуговування та ремонту тракторів, сільськогосподарських та інших машин, що з ними агрегатуються, а саме:</w:t>
            </w:r>
          </w:p>
          <w:p w14:paraId="365A11CA"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ремонтувати та складати сівалки з вузлів та деталей.</w:t>
            </w:r>
          </w:p>
          <w:p w14:paraId="386944A8"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обслуговуючі машини з використанням необхідних інструментів, пристосувань, під’ємного і транспортного обладнання. Визначати  зношування і дефекти вузлів і деталей.</w:t>
            </w:r>
          </w:p>
          <w:p w14:paraId="397BA571"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Ремонтувати рами. Ремонтувати робочі органи ґрунтообробних машин.</w:t>
            </w:r>
          </w:p>
          <w:p w14:paraId="5786B3A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Дотримуватись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0ABE22B2"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6A217FF6" w14:textId="77777777" w:rsidR="00A22B88" w:rsidRPr="00311DA7"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2.3</w:t>
            </w:r>
          </w:p>
          <w:p w14:paraId="2236FC3A"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3276FA37"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Виконання технічного обслуговування та ремонту двигуна</w:t>
            </w:r>
          </w:p>
        </w:tc>
        <w:tc>
          <w:tcPr>
            <w:tcW w:w="9355" w:type="dxa"/>
            <w:tcBorders>
              <w:top w:val="single" w:sz="4" w:space="0" w:color="auto"/>
              <w:left w:val="single" w:sz="4" w:space="0" w:color="auto"/>
              <w:bottom w:val="single" w:sz="4" w:space="0" w:color="auto"/>
              <w:right w:val="single" w:sz="4" w:space="0" w:color="auto"/>
            </w:tcBorders>
          </w:tcPr>
          <w:p w14:paraId="1969CBDA"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 проводити технічне обслуговування і ремонтувати систему охолодження; проводити технічне обслуговування і ремонтувати систему живлення з дотриманням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4F934227" w14:textId="77777777" w:rsidTr="00A22B88">
        <w:trPr>
          <w:trHeight w:val="698"/>
        </w:trPr>
        <w:tc>
          <w:tcPr>
            <w:tcW w:w="2126" w:type="dxa"/>
            <w:tcBorders>
              <w:top w:val="single" w:sz="4" w:space="0" w:color="auto"/>
              <w:left w:val="single" w:sz="4" w:space="0" w:color="auto"/>
              <w:bottom w:val="single" w:sz="4" w:space="0" w:color="auto"/>
              <w:right w:val="single" w:sz="4" w:space="0" w:color="auto"/>
            </w:tcBorders>
            <w:vAlign w:val="center"/>
          </w:tcPr>
          <w:p w14:paraId="3B45B87E"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C38B97" w14:textId="77777777" w:rsidR="00A22B88" w:rsidRPr="00311DA7" w:rsidRDefault="00A22B88" w:rsidP="00A22B88">
            <w:pPr>
              <w:tabs>
                <w:tab w:val="center" w:pos="4677"/>
                <w:tab w:val="right" w:pos="9355"/>
              </w:tabs>
              <w:spacing w:after="0" w:line="240" w:lineRule="auto"/>
              <w:ind w:left="141" w:firstLine="1"/>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Виконання технічного обслуговування та ремонту трансмісії трактора</w:t>
            </w:r>
          </w:p>
          <w:p w14:paraId="74CF2D8B"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4B1319EB" w14:textId="77777777" w:rsidR="00A22B88" w:rsidRPr="00311DA7"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муфти зчеплення, виявляти дефекти; наклеювати і наклепувати накладки; підбирати і замінювати пружини, підшипники; збирати  і регулювати муфти зчеплення; перевіряти якість ремонту; ремонтувати механічні коробки передач тракторів; розбирати, мити і вибраковувати деталі, шестерні, втулки, шліцьові валики; готувати корпус коробки передач для налагодження збірних або клеєних швів, накладних латок;</w:t>
            </w:r>
          </w:p>
          <w:p w14:paraId="36D61FE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збирати коробки передач; збирати механізм переключення передач; ремонтувати задній міст колісних тракторів; вибраковувати деталі; ремонтувати диференціал; збирати задній міст; перевіряти якість ремонту і  дотримуватись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0F273C4C"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5F5DAC74" w14:textId="77777777" w:rsidR="00A22B88" w:rsidRPr="00311DA7" w:rsidRDefault="00A22B88" w:rsidP="00A22B88">
            <w:pPr>
              <w:tabs>
                <w:tab w:val="center" w:pos="4677"/>
                <w:tab w:val="right" w:pos="9355"/>
              </w:tabs>
              <w:spacing w:after="0" w:line="240" w:lineRule="auto"/>
              <w:ind w:left="108"/>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lastRenderedPageBreak/>
              <w:t>ТрА2 – 2.5</w:t>
            </w:r>
          </w:p>
          <w:p w14:paraId="27ADD9A0"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53828FCA" w14:textId="77777777" w:rsidR="00A22B88" w:rsidRPr="00A07745" w:rsidRDefault="00A22B88" w:rsidP="00A22B88">
            <w:pPr>
              <w:tabs>
                <w:tab w:val="center" w:pos="4677"/>
                <w:tab w:val="right" w:pos="9355"/>
              </w:tabs>
              <w:spacing w:after="0" w:line="240" w:lineRule="auto"/>
              <w:ind w:left="141" w:right="141"/>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технічного обслуговування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та ремонту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гідравлічного і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електричного обладнання</w:t>
            </w:r>
          </w:p>
        </w:tc>
        <w:tc>
          <w:tcPr>
            <w:tcW w:w="9355" w:type="dxa"/>
            <w:tcBorders>
              <w:top w:val="single" w:sz="4" w:space="0" w:color="auto"/>
              <w:left w:val="single" w:sz="4" w:space="0" w:color="auto"/>
              <w:bottom w:val="single" w:sz="4" w:space="0" w:color="auto"/>
              <w:right w:val="single" w:sz="4" w:space="0" w:color="auto"/>
            </w:tcBorders>
          </w:tcPr>
          <w:p w14:paraId="52D308DB" w14:textId="77777777" w:rsidR="00A22B88" w:rsidRPr="00311DA7" w:rsidRDefault="00A22B88" w:rsidP="00A22B88">
            <w:pPr>
              <w:tabs>
                <w:tab w:val="center" w:pos="4677"/>
                <w:tab w:val="right" w:pos="9355"/>
              </w:tabs>
              <w:spacing w:after="0" w:line="240" w:lineRule="auto"/>
              <w:ind w:left="141" w:right="142"/>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та складати агрегати, вузли та деталі гідравлічної системи. Замінювати гумові ущільнення, сальники, шланги високого тиску.</w:t>
            </w:r>
          </w:p>
          <w:p w14:paraId="0507968C"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прилади запалювання і освітлення тракторів; брати участь у ремонті електрообладнання; готувати акумуляторні батареї до зарядки; проводити технічне обслуговування агрегатів і приладів електрообладнання з дотриманням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bl>
    <w:p w14:paraId="2A11F51C" w14:textId="6A64AD44" w:rsidR="00A22B88" w:rsidRDefault="00A22B88" w:rsidP="00BF2A3D">
      <w:pPr>
        <w:spacing w:after="0" w:line="240" w:lineRule="auto"/>
        <w:rPr>
          <w:rFonts w:ascii="Times New Roman" w:eastAsia="Calibri" w:hAnsi="Times New Roman" w:cs="Times New Roman"/>
          <w:b/>
          <w:sz w:val="28"/>
          <w:szCs w:val="24"/>
          <w:lang w:eastAsia="ru-RU"/>
        </w:rPr>
      </w:pPr>
    </w:p>
    <w:p w14:paraId="0DF5049F" w14:textId="77777777" w:rsidR="00A22B88" w:rsidRPr="00772376" w:rsidRDefault="00A22B88" w:rsidP="00A22B88">
      <w:pPr>
        <w:spacing w:after="0" w:line="240" w:lineRule="auto"/>
        <w:jc w:val="center"/>
        <w:rPr>
          <w:rFonts w:ascii="Times New Roman" w:eastAsia="Calibri" w:hAnsi="Times New Roman" w:cs="Times New Roman"/>
          <w:b/>
          <w:sz w:val="28"/>
          <w:szCs w:val="24"/>
          <w:lang w:val="ru-RU" w:eastAsia="ru-RU"/>
        </w:rPr>
      </w:pPr>
      <w:r w:rsidRPr="000E704C">
        <w:rPr>
          <w:rFonts w:ascii="Times New Roman" w:eastAsia="Calibri" w:hAnsi="Times New Roman" w:cs="Times New Roman"/>
          <w:b/>
          <w:sz w:val="28"/>
          <w:szCs w:val="24"/>
          <w:lang w:eastAsia="ru-RU"/>
        </w:rPr>
        <w:t>Кваліфікаційні роботи категорія «</w:t>
      </w:r>
      <w:r w:rsidRPr="000E704C">
        <w:rPr>
          <w:rFonts w:ascii="Times New Roman" w:eastAsia="Calibri" w:hAnsi="Times New Roman" w:cs="Times New Roman"/>
          <w:b/>
          <w:sz w:val="28"/>
          <w:szCs w:val="24"/>
          <w:lang w:val="ru-RU" w:eastAsia="ru-RU"/>
        </w:rPr>
        <w:t>А2»:</w:t>
      </w:r>
    </w:p>
    <w:p w14:paraId="0BBF0C40"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772376">
        <w:rPr>
          <w:rFonts w:ascii="Times New Roman" w:eastAsia="Calibri" w:hAnsi="Times New Roman" w:cs="Times New Roman"/>
          <w:sz w:val="28"/>
          <w:szCs w:val="24"/>
          <w:lang w:eastAsia="ru-RU"/>
        </w:rPr>
        <w:t>Виконувати операції технічного обслуговування сільськогосподарської техніки</w:t>
      </w:r>
      <w:r w:rsidRPr="00101501">
        <w:rPr>
          <w:rFonts w:ascii="Times New Roman" w:eastAsia="Calibri" w:hAnsi="Times New Roman" w:cs="Times New Roman"/>
          <w:sz w:val="28"/>
          <w:szCs w:val="24"/>
          <w:lang w:eastAsia="ru-RU"/>
        </w:rPr>
        <w:t>.</w:t>
      </w:r>
    </w:p>
    <w:p w14:paraId="3B45A77A" w14:textId="77777777" w:rsidR="00A22B88" w:rsidRPr="00101501" w:rsidRDefault="00A22B88" w:rsidP="00A22B88">
      <w:pPr>
        <w:widowControl w:val="0"/>
        <w:numPr>
          <w:ilvl w:val="0"/>
          <w:numId w:val="13"/>
        </w:numPr>
        <w:autoSpaceDE w:val="0"/>
        <w:autoSpaceDN w:val="0"/>
        <w:adjustRightInd w:val="0"/>
        <w:spacing w:after="0" w:line="240" w:lineRule="auto"/>
        <w:ind w:left="426" w:firstLine="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ремонт тракторів агрегатним методом та нескладний ремонт робочих органів сільськогосподарських машин.</w:t>
      </w:r>
    </w:p>
    <w:p w14:paraId="7A36BDF2"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дефектування робочих органів техніки.</w:t>
      </w:r>
    </w:p>
    <w:p w14:paraId="2121E9D2"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Проводити комплектування та підготовку МТА для виконання сільськогосподарських та інших робіт.</w:t>
      </w:r>
    </w:p>
    <w:p w14:paraId="2D13EF56"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технологічні операції:</w:t>
      </w:r>
    </w:p>
    <w:p w14:paraId="70D18C1B"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основного і передпосівного обробітку ґрунту;</w:t>
      </w:r>
    </w:p>
    <w:p w14:paraId="31F8EE28"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посіву та посадки сільськогосподарських культур;</w:t>
      </w:r>
    </w:p>
    <w:p w14:paraId="35D5423C"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внесення добрив та ядохімікатів;</w:t>
      </w:r>
    </w:p>
    <w:p w14:paraId="515AB922"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обробітку посівів.</w:t>
      </w:r>
    </w:p>
    <w:p w14:paraId="207D362E"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транспортні роботи.</w:t>
      </w:r>
    </w:p>
    <w:p w14:paraId="7E943A9B"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операції з зберігання сільськогосподарської техніки.</w:t>
      </w:r>
    </w:p>
    <w:p w14:paraId="1799397B" w14:textId="77777777" w:rsidR="00A22B88" w:rsidRDefault="00A22B88" w:rsidP="00A22B88">
      <w:pPr>
        <w:jc w:val="center"/>
        <w:rPr>
          <w:rFonts w:ascii="Times New Roman" w:eastAsia="Times New Roman" w:hAnsi="Times New Roman" w:cs="Times New Roman"/>
          <w:sz w:val="28"/>
          <w:szCs w:val="28"/>
          <w:highlight w:val="green"/>
          <w:lang w:eastAsia="ru-RU"/>
        </w:rPr>
      </w:pPr>
    </w:p>
    <w:p w14:paraId="1BDB1B21" w14:textId="7AC0E101" w:rsidR="00A22B88" w:rsidRDefault="00A22B88" w:rsidP="00BF2A3D">
      <w:pP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highlight w:val="green"/>
          <w:lang w:eastAsia="ru-RU"/>
        </w:rPr>
        <w:br w:type="page"/>
      </w:r>
    </w:p>
    <w:p w14:paraId="5484CFC9" w14:textId="10C645FE" w:rsidR="00BF2A3D" w:rsidRPr="00BC18B1" w:rsidRDefault="00BF2A3D" w:rsidP="00BF2A3D">
      <w:pPr>
        <w:rPr>
          <w:rFonts w:ascii="Times New Roman" w:eastAsia="Times New Roman" w:hAnsi="Times New Roman" w:cs="Times New Roman"/>
          <w:sz w:val="28"/>
          <w:szCs w:val="28"/>
          <w:lang w:eastAsia="ru-RU"/>
        </w:rPr>
      </w:pPr>
    </w:p>
    <w:p w14:paraId="2177C8EA" w14:textId="1519B10C" w:rsidR="00BC18B1" w:rsidRPr="00BC18B1" w:rsidRDefault="00BC18B1" w:rsidP="00BF2A3D">
      <w:pPr>
        <w:rPr>
          <w:rFonts w:ascii="Times New Roman" w:eastAsia="Times New Roman" w:hAnsi="Times New Roman" w:cs="Times New Roman"/>
          <w:b/>
          <w:sz w:val="28"/>
          <w:szCs w:val="28"/>
          <w:lang w:eastAsia="ru-RU"/>
        </w:rPr>
      </w:pPr>
      <w:r w:rsidRPr="00BC18B1">
        <w:rPr>
          <w:rFonts w:ascii="Times New Roman" w:eastAsia="Times New Roman" w:hAnsi="Times New Roman" w:cs="Times New Roman"/>
          <w:sz w:val="28"/>
          <w:szCs w:val="28"/>
          <w:lang w:eastAsia="ru-RU"/>
        </w:rPr>
        <w:t xml:space="preserve">                                                                     </w:t>
      </w:r>
      <w:r w:rsidRPr="00BC18B1">
        <w:rPr>
          <w:rFonts w:ascii="Times New Roman" w:eastAsia="Times New Roman" w:hAnsi="Times New Roman" w:cs="Times New Roman"/>
          <w:b/>
          <w:sz w:val="28"/>
          <w:szCs w:val="28"/>
          <w:lang w:eastAsia="ru-RU"/>
        </w:rPr>
        <w:t xml:space="preserve">Базові компетенції </w:t>
      </w:r>
    </w:p>
    <w:p w14:paraId="15A9DA53" w14:textId="30296823" w:rsidR="00BC18B1" w:rsidRDefault="00BC18B1" w:rsidP="00BF2A3D">
      <w:pPr>
        <w:rPr>
          <w:rFonts w:ascii="Times New Roman" w:eastAsia="Times New Roman" w:hAnsi="Times New Roman" w:cs="Times New Roman"/>
          <w:b/>
          <w:sz w:val="28"/>
          <w:szCs w:val="28"/>
          <w:highlight w:val="green"/>
          <w:lang w:eastAsia="ru-RU"/>
        </w:rPr>
      </w:pPr>
    </w:p>
    <w:p w14:paraId="188FD048" w14:textId="77777777" w:rsidR="00BC18B1" w:rsidRDefault="00BC18B1" w:rsidP="00BC18B1">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603611D4" w14:textId="72AB86C3" w:rsidR="00BC18B1" w:rsidRPr="00E3167B" w:rsidRDefault="00BC18B1" w:rsidP="00BC18B1">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«В1», «В3»</w:t>
      </w:r>
    </w:p>
    <w:p w14:paraId="55DA4C74" w14:textId="22A5585F" w:rsidR="00A22B88" w:rsidRPr="00BC18B1" w:rsidRDefault="00A22B88" w:rsidP="00BC18B1">
      <w:pPr>
        <w:rPr>
          <w:rFonts w:ascii="Times New Roman" w:hAnsi="Times New Roman" w:cs="Times New Roman"/>
          <w:b/>
          <w:sz w:val="28"/>
          <w:szCs w:val="28"/>
        </w:rPr>
      </w:pPr>
    </w:p>
    <w:p w14:paraId="32B3E29F" w14:textId="77777777" w:rsidR="00A22B88" w:rsidRPr="00780542" w:rsidRDefault="00A22B88" w:rsidP="00A22B88">
      <w:pPr>
        <w:pStyle w:val="a3"/>
        <w:rPr>
          <w:rFonts w:ascii="Times New Roman" w:hAnsi="Times New Roman" w:cs="Times New Roman"/>
          <w:b/>
          <w:sz w:val="28"/>
        </w:rPr>
      </w:pPr>
    </w:p>
    <w:p w14:paraId="3A09B77E" w14:textId="77777777" w:rsidR="00A22B88" w:rsidRPr="00780542" w:rsidRDefault="00A22B88" w:rsidP="00A22B88">
      <w:pPr>
        <w:pStyle w:val="a3"/>
        <w:rPr>
          <w:rFonts w:ascii="Times New Roman" w:hAnsi="Times New Roman" w:cs="Times New Roman"/>
          <w:b/>
          <w:sz w:val="28"/>
        </w:rPr>
      </w:pPr>
      <w:r w:rsidRPr="00780542">
        <w:rPr>
          <w:rFonts w:ascii="Times New Roman" w:hAnsi="Times New Roman" w:cs="Times New Roman"/>
          <w:b/>
          <w:sz w:val="28"/>
        </w:rPr>
        <w:t xml:space="preserve">Бюджет навчального часу – </w:t>
      </w:r>
      <w:r w:rsidRPr="00780542">
        <w:rPr>
          <w:rFonts w:ascii="Times New Roman" w:hAnsi="Times New Roman" w:cs="Times New Roman"/>
          <w:b/>
          <w:sz w:val="28"/>
          <w:u w:val="single"/>
        </w:rPr>
        <w:t xml:space="preserve"> </w:t>
      </w:r>
      <w:r w:rsidRPr="00780542">
        <w:rPr>
          <w:rFonts w:ascii="Times New Roman" w:hAnsi="Times New Roman" w:cs="Times New Roman"/>
          <w:b/>
          <w:i/>
          <w:sz w:val="28"/>
          <w:u w:val="single"/>
        </w:rPr>
        <w:t xml:space="preserve">32 </w:t>
      </w:r>
      <w:r w:rsidRPr="00780542">
        <w:rPr>
          <w:rFonts w:ascii="Times New Roman" w:hAnsi="Times New Roman" w:cs="Times New Roman"/>
          <w:b/>
          <w:i/>
          <w:sz w:val="28"/>
        </w:rPr>
        <w:t xml:space="preserve"> год</w:t>
      </w:r>
      <w:r w:rsidRPr="00780542">
        <w:rPr>
          <w:rFonts w:ascii="Times New Roman" w:hAnsi="Times New Roman" w:cs="Times New Roman"/>
          <w:b/>
          <w:sz w:val="28"/>
        </w:rPr>
        <w:t>.</w:t>
      </w:r>
    </w:p>
    <w:p w14:paraId="21D12C6D" w14:textId="77777777" w:rsidR="00A22B88" w:rsidRPr="00780542" w:rsidRDefault="00A22B88" w:rsidP="00A22B88">
      <w:pPr>
        <w:spacing w:after="0" w:line="240" w:lineRule="auto"/>
        <w:jc w:val="center"/>
        <w:rPr>
          <w:rFonts w:ascii="Times New Roman" w:eastAsia="Arial Unicode MS" w:hAnsi="Times New Roman" w:cs="Times New Roman"/>
          <w:b/>
          <w:color w:val="000000"/>
          <w:sz w:val="28"/>
          <w:szCs w:val="28"/>
          <w:lang w:eastAsia="uk-UA"/>
        </w:rPr>
      </w:pPr>
    </w:p>
    <w:p w14:paraId="70A2084B" w14:textId="52A6D21C" w:rsidR="00A22B88" w:rsidRPr="00780542" w:rsidRDefault="00A22B88" w:rsidP="00A22B88">
      <w:pPr>
        <w:pStyle w:val="a3"/>
        <w:rPr>
          <w:rFonts w:ascii="Times New Roman" w:hAnsi="Times New Roman" w:cs="Times New Roman"/>
          <w:b/>
          <w:sz w:val="28"/>
        </w:rPr>
      </w:pPr>
      <w:r w:rsidRPr="00780542">
        <w:rPr>
          <w:rFonts w:ascii="Times New Roman" w:hAnsi="Times New Roman" w:cs="Times New Roman"/>
          <w:b/>
          <w:sz w:val="28"/>
        </w:rPr>
        <w:t>З</w:t>
      </w:r>
      <w:r w:rsidR="004F238F">
        <w:rPr>
          <w:rFonts w:ascii="Times New Roman" w:hAnsi="Times New Roman" w:cs="Times New Roman"/>
          <w:b/>
          <w:sz w:val="28"/>
        </w:rPr>
        <w:t>агальнопрофесійна підготовка – 5</w:t>
      </w:r>
      <w:r w:rsidRPr="00780542">
        <w:rPr>
          <w:rFonts w:ascii="Times New Roman" w:hAnsi="Times New Roman" w:cs="Times New Roman"/>
          <w:b/>
          <w:sz w:val="28"/>
        </w:rPr>
        <w:t xml:space="preserve"> год.</w:t>
      </w:r>
    </w:p>
    <w:p w14:paraId="13251604" w14:textId="799E8463" w:rsidR="00A22B88" w:rsidRPr="00780542" w:rsidRDefault="00A22B88" w:rsidP="00A22B88">
      <w:pPr>
        <w:spacing w:after="0" w:line="240" w:lineRule="auto"/>
        <w:rPr>
          <w:rFonts w:ascii="Times New Roman" w:hAnsi="Times New Roman" w:cs="Times New Roman"/>
          <w:sz w:val="28"/>
          <w:szCs w:val="28"/>
        </w:rPr>
      </w:pPr>
      <w:r w:rsidRPr="00780542">
        <w:rPr>
          <w:rFonts w:ascii="Times New Roman" w:hAnsi="Times New Roman" w:cs="Times New Roman"/>
          <w:sz w:val="28"/>
          <w:szCs w:val="28"/>
        </w:rPr>
        <w:t xml:space="preserve">        </w:t>
      </w:r>
      <w:r w:rsidR="004F238F">
        <w:rPr>
          <w:rFonts w:ascii="Times New Roman" w:hAnsi="Times New Roman" w:cs="Times New Roman"/>
          <w:sz w:val="28"/>
          <w:szCs w:val="28"/>
        </w:rPr>
        <w:t xml:space="preserve">  Охорона праці-5 год.</w:t>
      </w:r>
    </w:p>
    <w:p w14:paraId="10CA592B" w14:textId="77777777" w:rsidR="00A22B88" w:rsidRPr="00780542" w:rsidRDefault="00A22B88" w:rsidP="00A22B88">
      <w:pPr>
        <w:spacing w:after="0" w:line="240" w:lineRule="auto"/>
        <w:rPr>
          <w:rFonts w:ascii="Times New Roman" w:hAnsi="Times New Roman" w:cs="Times New Roman"/>
          <w:sz w:val="28"/>
          <w:szCs w:val="28"/>
        </w:rPr>
      </w:pPr>
    </w:p>
    <w:p w14:paraId="3DCB8590" w14:textId="4DDAF2C3" w:rsidR="00A22B88" w:rsidRDefault="00A22B88" w:rsidP="00A22B88">
      <w:pPr>
        <w:spacing w:after="0" w:line="240" w:lineRule="auto"/>
        <w:rPr>
          <w:rFonts w:ascii="Times New Roman" w:hAnsi="Times New Roman" w:cs="Times New Roman"/>
          <w:b/>
          <w:sz w:val="28"/>
        </w:rPr>
      </w:pPr>
      <w:r w:rsidRPr="00780542">
        <w:rPr>
          <w:rFonts w:ascii="Times New Roman" w:hAnsi="Times New Roman" w:cs="Times New Roman"/>
          <w:b/>
          <w:sz w:val="28"/>
        </w:rPr>
        <w:t xml:space="preserve">          Проф</w:t>
      </w:r>
      <w:r w:rsidR="004F238F">
        <w:rPr>
          <w:rFonts w:ascii="Times New Roman" w:hAnsi="Times New Roman" w:cs="Times New Roman"/>
          <w:b/>
          <w:sz w:val="28"/>
        </w:rPr>
        <w:t>есійно-теоретична підготовка –27</w:t>
      </w:r>
      <w:r w:rsidRPr="00780542">
        <w:rPr>
          <w:rFonts w:ascii="Times New Roman" w:hAnsi="Times New Roman" w:cs="Times New Roman"/>
          <w:b/>
          <w:sz w:val="28"/>
        </w:rPr>
        <w:t xml:space="preserve"> год.</w:t>
      </w:r>
    </w:p>
    <w:p w14:paraId="63A01182" w14:textId="05015F70" w:rsidR="004F238F" w:rsidRPr="004F238F" w:rsidRDefault="004F238F" w:rsidP="00A22B88">
      <w:pPr>
        <w:spacing w:after="0" w:line="240" w:lineRule="auto"/>
        <w:rPr>
          <w:rFonts w:ascii="Times New Roman" w:hAnsi="Times New Roman" w:cs="Times New Roman"/>
        </w:rPr>
      </w:pPr>
      <w:r>
        <w:rPr>
          <w:rFonts w:ascii="Times New Roman" w:hAnsi="Times New Roman" w:cs="Times New Roman"/>
          <w:b/>
          <w:sz w:val="28"/>
        </w:rPr>
        <w:t xml:space="preserve">           </w:t>
      </w:r>
    </w:p>
    <w:p w14:paraId="43CFAEF8" w14:textId="737F5AD4" w:rsidR="00A22B88" w:rsidRPr="00780542" w:rsidRDefault="00A22B88" w:rsidP="00A22B88">
      <w:pPr>
        <w:pStyle w:val="a3"/>
        <w:rPr>
          <w:rFonts w:ascii="Times New Roman" w:hAnsi="Times New Roman" w:cs="Times New Roman"/>
          <w:sz w:val="28"/>
          <w:szCs w:val="28"/>
        </w:rPr>
      </w:pPr>
      <w:r w:rsidRPr="00780542">
        <w:rPr>
          <w:rFonts w:ascii="Times New Roman" w:hAnsi="Times New Roman" w:cs="Times New Roman"/>
          <w:sz w:val="28"/>
          <w:szCs w:val="28"/>
        </w:rPr>
        <w:t>Основи планування та органі</w:t>
      </w:r>
      <w:r w:rsidR="00B158AA">
        <w:rPr>
          <w:rFonts w:ascii="Times New Roman" w:hAnsi="Times New Roman" w:cs="Times New Roman"/>
          <w:sz w:val="28"/>
          <w:szCs w:val="28"/>
        </w:rPr>
        <w:t>зації виробництва – 9</w:t>
      </w:r>
      <w:r w:rsidRPr="00780542">
        <w:rPr>
          <w:rFonts w:ascii="Times New Roman" w:hAnsi="Times New Roman" w:cs="Times New Roman"/>
          <w:sz w:val="28"/>
          <w:szCs w:val="28"/>
        </w:rPr>
        <w:t xml:space="preserve"> год.</w:t>
      </w:r>
    </w:p>
    <w:p w14:paraId="117828C7" w14:textId="0C53C6E1" w:rsidR="00A22B88" w:rsidRPr="00780542" w:rsidRDefault="00B158AA" w:rsidP="00A22B88">
      <w:pPr>
        <w:pStyle w:val="a3"/>
        <w:rPr>
          <w:rFonts w:ascii="Times New Roman" w:hAnsi="Times New Roman"/>
          <w:sz w:val="28"/>
          <w:szCs w:val="28"/>
        </w:rPr>
      </w:pPr>
      <w:r>
        <w:rPr>
          <w:rFonts w:ascii="Times New Roman" w:hAnsi="Times New Roman"/>
          <w:sz w:val="28"/>
          <w:szCs w:val="28"/>
        </w:rPr>
        <w:t>Правила дорожнього руху  - 10</w:t>
      </w:r>
      <w:r w:rsidR="00A22B88">
        <w:rPr>
          <w:rFonts w:ascii="Times New Roman" w:hAnsi="Times New Roman"/>
          <w:sz w:val="28"/>
          <w:szCs w:val="28"/>
        </w:rPr>
        <w:t xml:space="preserve"> </w:t>
      </w:r>
      <w:r w:rsidR="00A22B88" w:rsidRPr="00780542">
        <w:rPr>
          <w:rFonts w:ascii="Times New Roman" w:hAnsi="Times New Roman"/>
          <w:sz w:val="28"/>
          <w:szCs w:val="28"/>
        </w:rPr>
        <w:t>год.</w:t>
      </w:r>
    </w:p>
    <w:p w14:paraId="49C1151D" w14:textId="77777777" w:rsidR="00A22B88" w:rsidRPr="000E704C" w:rsidRDefault="00A22B88" w:rsidP="00A22B88">
      <w:pPr>
        <w:pStyle w:val="a3"/>
        <w:rPr>
          <w:rFonts w:ascii="Times New Roman" w:hAnsi="Times New Roman"/>
          <w:sz w:val="28"/>
          <w:szCs w:val="28"/>
        </w:rPr>
      </w:pPr>
      <w:r w:rsidRPr="00780542">
        <w:rPr>
          <w:rFonts w:ascii="Times New Roman" w:hAnsi="Times New Roman"/>
          <w:sz w:val="28"/>
          <w:szCs w:val="28"/>
        </w:rPr>
        <w:t>Безпека дорожнього руху – 8</w:t>
      </w:r>
      <w:r>
        <w:rPr>
          <w:rFonts w:ascii="Times New Roman" w:hAnsi="Times New Roman"/>
          <w:sz w:val="28"/>
          <w:szCs w:val="28"/>
        </w:rPr>
        <w:t xml:space="preserve"> </w:t>
      </w:r>
      <w:r w:rsidRPr="00780542">
        <w:rPr>
          <w:rFonts w:ascii="Times New Roman" w:hAnsi="Times New Roman"/>
          <w:sz w:val="28"/>
          <w:szCs w:val="28"/>
        </w:rPr>
        <w:t>год.</w:t>
      </w:r>
    </w:p>
    <w:p w14:paraId="0F53C391" w14:textId="77777777" w:rsidR="00A22B88" w:rsidRDefault="00A22B88" w:rsidP="00A22B88">
      <w:pPr>
        <w:rPr>
          <w:rFonts w:ascii="Times New Roman" w:eastAsia="Times New Roman" w:hAnsi="Times New Roman" w:cs="Times New Roman"/>
          <w:sz w:val="28"/>
          <w:szCs w:val="28"/>
          <w:lang w:eastAsia="ru-RU"/>
        </w:rPr>
      </w:pPr>
    </w:p>
    <w:p w14:paraId="1B8256D6" w14:textId="77777777" w:rsidR="00A22B88" w:rsidRPr="005F7719" w:rsidRDefault="00A22B88" w:rsidP="00A22B8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7131F50" w14:textId="77777777" w:rsidR="004D69CF" w:rsidRDefault="004D69CF" w:rsidP="00A22B88">
      <w:pPr>
        <w:spacing w:after="0" w:line="240" w:lineRule="auto"/>
        <w:jc w:val="center"/>
        <w:rPr>
          <w:rFonts w:ascii="Times New Roman" w:eastAsia="Times New Roman" w:hAnsi="Times New Roman" w:cs="Times New Roman"/>
          <w:b/>
          <w:sz w:val="28"/>
          <w:szCs w:val="28"/>
          <w:lang w:eastAsia="ru-RU"/>
        </w:rPr>
      </w:pPr>
    </w:p>
    <w:p w14:paraId="202D41B2"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33DFD4B" w14:textId="77777777" w:rsidR="00A22B88" w:rsidRPr="00C53810" w:rsidRDefault="00A22B88" w:rsidP="00A22B88">
      <w:pPr>
        <w:spacing w:after="0" w:line="240" w:lineRule="auto"/>
        <w:jc w:val="center"/>
        <w:rPr>
          <w:rFonts w:ascii="Times New Roman" w:eastAsia="Times New Roman" w:hAnsi="Times New Roman" w:cs="Times New Roman"/>
          <w:b/>
          <w:color w:val="0D0D0D"/>
          <w:sz w:val="28"/>
          <w:szCs w:val="28"/>
          <w:lang w:eastAsia="ru-RU"/>
        </w:rPr>
      </w:pPr>
      <w:r w:rsidRPr="00C53810">
        <w:rPr>
          <w:rFonts w:ascii="Times New Roman" w:eastAsia="Times New Roman" w:hAnsi="Times New Roman" w:cs="Times New Roman"/>
          <w:b/>
          <w:sz w:val="28"/>
          <w:szCs w:val="28"/>
          <w:lang w:eastAsia="ru-RU"/>
        </w:rPr>
        <w:t>НАВЧАЛЬНА ПРОГРАМА З ПРЕДМЕТА</w:t>
      </w:r>
    </w:p>
    <w:p w14:paraId="7C2ADF7D" w14:textId="73473C11" w:rsidR="00A22B88" w:rsidRPr="00C53810" w:rsidRDefault="004F238F"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«Охорона праці</w:t>
      </w:r>
      <w:r w:rsidR="00A22B88" w:rsidRPr="00C53810">
        <w:rPr>
          <w:rFonts w:ascii="Times New Roman" w:eastAsia="Times New Roman" w:hAnsi="Times New Roman" w:cs="Times New Roman"/>
          <w:b/>
          <w:sz w:val="28"/>
          <w:szCs w:val="28"/>
          <w:lang w:eastAsia="ru-RU"/>
        </w:rPr>
        <w:t>»</w:t>
      </w:r>
    </w:p>
    <w:p w14:paraId="2F6C04B7" w14:textId="709D89DB" w:rsidR="00A22B88" w:rsidRPr="00E178A2" w:rsidRDefault="00A22B88" w:rsidP="004D69CF">
      <w:pPr>
        <w:spacing w:after="0" w:line="240" w:lineRule="auto"/>
        <w:rPr>
          <w:rFonts w:ascii="Times New Roman" w:eastAsia="Times New Roman" w:hAnsi="Times New Roman" w:cs="Times New Roman"/>
          <w:b/>
          <w:sz w:val="32"/>
          <w:szCs w:val="32"/>
          <w:highlight w:val="green"/>
          <w:lang w:eastAsia="ru-RU"/>
        </w:rPr>
      </w:pPr>
    </w:p>
    <w:p w14:paraId="5DFD9C1F" w14:textId="77777777" w:rsidR="00A22B88" w:rsidRPr="000830F2" w:rsidRDefault="00A22B88" w:rsidP="00A22B88">
      <w:pPr>
        <w:spacing w:after="0" w:line="240" w:lineRule="auto"/>
        <w:rPr>
          <w:rFonts w:ascii="Times New Roman" w:eastAsia="Times New Roman" w:hAnsi="Times New Roman" w:cs="Times New Roman"/>
          <w:sz w:val="28"/>
          <w:szCs w:val="28"/>
          <w:lang w:eastAsia="ru-RU"/>
        </w:rPr>
      </w:pPr>
      <w:r w:rsidRPr="000830F2">
        <w:rPr>
          <w:rFonts w:ascii="Times New Roman" w:eastAsia="Times New Roman" w:hAnsi="Times New Roman" w:cs="Times New Roman"/>
          <w:sz w:val="28"/>
          <w:szCs w:val="28"/>
          <w:lang w:eastAsia="ru-RU"/>
        </w:rPr>
        <w:t xml:space="preserve"> </w:t>
      </w:r>
      <w:r w:rsidRPr="000830F2">
        <w:rPr>
          <w:rFonts w:ascii="Times New Roman" w:eastAsia="Calibri" w:hAnsi="Times New Roman" w:cs="Times New Roman"/>
          <w:bCs/>
          <w:iCs/>
          <w:spacing w:val="-10"/>
          <w:sz w:val="28"/>
          <w:szCs w:val="28"/>
          <w:lang w:eastAsia="uk-UA"/>
        </w:rPr>
        <w:t xml:space="preserve">Професія: </w:t>
      </w:r>
      <w:r w:rsidRPr="001340D4">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655B4194" w14:textId="77777777" w:rsidR="00A22B88" w:rsidRPr="001340D4" w:rsidRDefault="00A22B88" w:rsidP="00A22B88">
      <w:pPr>
        <w:spacing w:after="0" w:line="240" w:lineRule="auto"/>
        <w:rPr>
          <w:rFonts w:ascii="Times New Roman" w:eastAsia="Times New Roman" w:hAnsi="Times New Roman" w:cs="Times New Roman"/>
          <w:sz w:val="28"/>
          <w:szCs w:val="28"/>
          <w:u w:val="single"/>
          <w:lang w:val="ru-RU" w:eastAsia="ru-RU"/>
        </w:rPr>
      </w:pPr>
      <w:r w:rsidRPr="000830F2">
        <w:rPr>
          <w:rFonts w:ascii="Times New Roman" w:eastAsia="Times New Roman" w:hAnsi="Times New Roman" w:cs="Times New Roman"/>
          <w:sz w:val="28"/>
          <w:szCs w:val="28"/>
          <w:lang w:val="ru-RU" w:eastAsia="ru-RU"/>
        </w:rPr>
        <w:t xml:space="preserve"> </w:t>
      </w:r>
      <w:proofErr w:type="spellStart"/>
      <w:r w:rsidRPr="000830F2">
        <w:rPr>
          <w:rFonts w:ascii="Times New Roman" w:eastAsia="Times New Roman" w:hAnsi="Times New Roman" w:cs="Times New Roman"/>
          <w:sz w:val="28"/>
          <w:szCs w:val="28"/>
          <w:lang w:val="ru-RU" w:eastAsia="ru-RU"/>
        </w:rPr>
        <w:t>Рівень</w:t>
      </w:r>
      <w:proofErr w:type="spellEnd"/>
      <w:r w:rsidRPr="000830F2">
        <w:rPr>
          <w:rFonts w:ascii="Times New Roman" w:eastAsia="Times New Roman" w:hAnsi="Times New Roman" w:cs="Times New Roman"/>
          <w:sz w:val="28"/>
          <w:szCs w:val="28"/>
          <w:lang w:val="ru-RU" w:eastAsia="ru-RU"/>
        </w:rPr>
        <w:t xml:space="preserve"> </w:t>
      </w:r>
      <w:proofErr w:type="spellStart"/>
      <w:r w:rsidRPr="000830F2">
        <w:rPr>
          <w:rFonts w:ascii="Times New Roman" w:eastAsia="Times New Roman" w:hAnsi="Times New Roman" w:cs="Times New Roman"/>
          <w:sz w:val="28"/>
          <w:szCs w:val="28"/>
          <w:lang w:val="ru-RU" w:eastAsia="ru-RU"/>
        </w:rPr>
        <w:t>кваліфікації</w:t>
      </w:r>
      <w:proofErr w:type="spellEnd"/>
      <w:r w:rsidRPr="000830F2">
        <w:rPr>
          <w:rFonts w:ascii="Times New Roman" w:eastAsia="Times New Roman" w:hAnsi="Times New Roman" w:cs="Times New Roman"/>
          <w:sz w:val="28"/>
          <w:szCs w:val="28"/>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категорія</w:t>
      </w:r>
      <w:proofErr w:type="spellEnd"/>
      <w:r w:rsidRPr="001340D4">
        <w:rPr>
          <w:rFonts w:ascii="Times New Roman" w:eastAsia="Times New Roman" w:hAnsi="Times New Roman" w:cs="Times New Roman"/>
          <w:sz w:val="28"/>
          <w:szCs w:val="28"/>
          <w:u w:val="single"/>
          <w:lang w:val="ru-RU" w:eastAsia="ru-RU"/>
        </w:rPr>
        <w:t xml:space="preserve"> «В1», </w:t>
      </w:r>
      <w:r w:rsidRPr="001340D4">
        <w:rPr>
          <w:rFonts w:ascii="Times New Roman" w:eastAsia="Times New Roman" w:hAnsi="Times New Roman" w:cs="Times New Roman"/>
          <w:sz w:val="28"/>
          <w:szCs w:val="28"/>
          <w:u w:val="single"/>
          <w:lang w:eastAsia="ru-RU"/>
        </w:rPr>
        <w:t>«В3»</w:t>
      </w:r>
    </w:p>
    <w:p w14:paraId="78EFAF51" w14:textId="77777777" w:rsidR="00A22B88" w:rsidRPr="001340D4" w:rsidRDefault="00A22B88" w:rsidP="00A22B88">
      <w:pPr>
        <w:spacing w:after="0" w:line="240" w:lineRule="auto"/>
        <w:rPr>
          <w:rFonts w:ascii="Times New Roman" w:eastAsia="Times New Roman" w:hAnsi="Times New Roman" w:cs="Times New Roman"/>
          <w:b/>
          <w:sz w:val="28"/>
          <w:szCs w:val="28"/>
          <w:u w:val="single"/>
          <w:lang w:val="ru-RU" w:eastAsia="ru-RU"/>
        </w:rPr>
      </w:pPr>
    </w:p>
    <w:tbl>
      <w:tblPr>
        <w:tblStyle w:val="afa"/>
        <w:tblW w:w="0" w:type="auto"/>
        <w:jc w:val="center"/>
        <w:tblLook w:val="04A0" w:firstRow="1" w:lastRow="0" w:firstColumn="1" w:lastColumn="0" w:noHBand="0" w:noVBand="1"/>
      </w:tblPr>
      <w:tblGrid>
        <w:gridCol w:w="1543"/>
        <w:gridCol w:w="9723"/>
        <w:gridCol w:w="1681"/>
        <w:gridCol w:w="1730"/>
      </w:tblGrid>
      <w:tr w:rsidR="00A22B88" w14:paraId="100C5E09" w14:textId="77777777" w:rsidTr="00A22B88">
        <w:trPr>
          <w:jc w:val="center"/>
        </w:trPr>
        <w:tc>
          <w:tcPr>
            <w:tcW w:w="1543" w:type="dxa"/>
            <w:vMerge w:val="restart"/>
            <w:tcBorders>
              <w:top w:val="single" w:sz="4" w:space="0" w:color="000000"/>
              <w:left w:val="single" w:sz="4" w:space="0" w:color="000000"/>
              <w:bottom w:val="single" w:sz="4" w:space="0" w:color="000000"/>
              <w:right w:val="single" w:sz="4" w:space="0" w:color="000000"/>
            </w:tcBorders>
            <w:hideMark/>
          </w:tcPr>
          <w:p w14:paraId="1E25AD7D" w14:textId="77777777" w:rsidR="00A22B88"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 xml:space="preserve">Код </w:t>
            </w:r>
          </w:p>
          <w:p w14:paraId="267D6004"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модуля</w:t>
            </w:r>
          </w:p>
        </w:tc>
        <w:tc>
          <w:tcPr>
            <w:tcW w:w="9723" w:type="dxa"/>
            <w:vMerge w:val="restart"/>
            <w:tcBorders>
              <w:top w:val="single" w:sz="4" w:space="0" w:color="000000"/>
              <w:left w:val="single" w:sz="4" w:space="0" w:color="000000"/>
              <w:bottom w:val="single" w:sz="4" w:space="0" w:color="000000"/>
              <w:right w:val="single" w:sz="4" w:space="0" w:color="000000"/>
            </w:tcBorders>
            <w:hideMark/>
          </w:tcPr>
          <w:p w14:paraId="32D9377F" w14:textId="77777777" w:rsidR="00A22B88"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p>
          <w:p w14:paraId="5232C5E6" w14:textId="77777777" w:rsidR="00A22B88" w:rsidRPr="00815ABC"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815ABC">
              <w:rPr>
                <w:rFonts w:ascii="Times New Roman" w:hAnsi="Times New Roman"/>
                <w:b/>
                <w:iCs/>
                <w:sz w:val="28"/>
                <w:szCs w:val="28"/>
                <w:lang w:eastAsia="ru-RU"/>
              </w:rPr>
              <w:t>Назва теми (компетентності)</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14:paraId="00DEDC54"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Кількість годин</w:t>
            </w:r>
          </w:p>
        </w:tc>
        <w:tc>
          <w:tcPr>
            <w:tcW w:w="1730" w:type="dxa"/>
            <w:tcBorders>
              <w:top w:val="single" w:sz="4" w:space="0" w:color="000000"/>
              <w:left w:val="single" w:sz="4" w:space="0" w:color="000000"/>
              <w:bottom w:val="single" w:sz="4" w:space="0" w:color="000000"/>
              <w:right w:val="single" w:sz="4" w:space="0" w:color="000000"/>
            </w:tcBorders>
            <w:hideMark/>
          </w:tcPr>
          <w:p w14:paraId="00B738D8"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Форма контролю</w:t>
            </w:r>
          </w:p>
        </w:tc>
      </w:tr>
      <w:tr w:rsidR="00A22B88" w14:paraId="0FB05DC3"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45803AA6" w14:textId="77777777" w:rsidR="00A22B88" w:rsidRPr="00815ABC" w:rsidRDefault="00A22B88" w:rsidP="00A22B88">
            <w:pPr>
              <w:spacing w:line="360" w:lineRule="auto"/>
              <w:rPr>
                <w:rFonts w:ascii="Times New Roman" w:hAnsi="Times New Roman"/>
                <w:b/>
                <w:iCs/>
                <w:sz w:val="28"/>
                <w:szCs w:val="28"/>
                <w:lang w:val="ru-RU" w:eastAsia="ru-RU"/>
              </w:rPr>
            </w:pPr>
          </w:p>
        </w:tc>
        <w:tc>
          <w:tcPr>
            <w:tcW w:w="9723" w:type="dxa"/>
            <w:vMerge/>
            <w:tcBorders>
              <w:top w:val="single" w:sz="4" w:space="0" w:color="000000"/>
              <w:left w:val="single" w:sz="4" w:space="0" w:color="000000"/>
              <w:bottom w:val="single" w:sz="4" w:space="0" w:color="000000"/>
              <w:right w:val="single" w:sz="4" w:space="0" w:color="000000"/>
            </w:tcBorders>
            <w:vAlign w:val="center"/>
            <w:hideMark/>
          </w:tcPr>
          <w:p w14:paraId="6356C669" w14:textId="77777777" w:rsidR="00A22B88" w:rsidRPr="00815ABC" w:rsidRDefault="00A22B88" w:rsidP="00A22B88">
            <w:pPr>
              <w:spacing w:line="360" w:lineRule="auto"/>
              <w:rPr>
                <w:rFonts w:ascii="Times New Roman" w:hAnsi="Times New Roman"/>
                <w:b/>
                <w:iCs/>
                <w:sz w:val="28"/>
                <w:szCs w:val="28"/>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6930C" w14:textId="77777777" w:rsidR="00A22B88" w:rsidRPr="00815ABC" w:rsidRDefault="00A22B88" w:rsidP="00A22B88">
            <w:pPr>
              <w:spacing w:line="360" w:lineRule="auto"/>
              <w:rPr>
                <w:rFonts w:ascii="Times New Roman" w:hAnsi="Times New Roman"/>
                <w:b/>
                <w:iCs/>
                <w:sz w:val="28"/>
                <w:szCs w:val="28"/>
                <w:lang w:val="ru-RU" w:eastAsia="ru-RU"/>
              </w:rPr>
            </w:pPr>
          </w:p>
        </w:tc>
        <w:tc>
          <w:tcPr>
            <w:tcW w:w="1730" w:type="dxa"/>
            <w:tcBorders>
              <w:top w:val="single" w:sz="4" w:space="0" w:color="000000"/>
              <w:left w:val="single" w:sz="4" w:space="0" w:color="000000"/>
              <w:bottom w:val="single" w:sz="4" w:space="0" w:color="000000"/>
              <w:right w:val="single" w:sz="4" w:space="0" w:color="000000"/>
            </w:tcBorders>
          </w:tcPr>
          <w:p w14:paraId="7E43F239" w14:textId="77777777" w:rsidR="00A22B88" w:rsidRPr="00815ABC" w:rsidRDefault="00A22B88" w:rsidP="00A22B88">
            <w:pPr>
              <w:widowControl w:val="0"/>
              <w:autoSpaceDE w:val="0"/>
              <w:autoSpaceDN w:val="0"/>
              <w:adjustRightInd w:val="0"/>
              <w:spacing w:line="360" w:lineRule="auto"/>
              <w:rPr>
                <w:b/>
                <w:iCs/>
                <w:sz w:val="28"/>
                <w:szCs w:val="28"/>
                <w:lang w:eastAsia="ru-RU"/>
              </w:rPr>
            </w:pPr>
          </w:p>
        </w:tc>
      </w:tr>
      <w:tr w:rsidR="004D69CF" w14:paraId="49746317" w14:textId="77777777" w:rsidTr="004F238F">
        <w:trPr>
          <w:jc w:val="center"/>
        </w:trPr>
        <w:tc>
          <w:tcPr>
            <w:tcW w:w="1543" w:type="dxa"/>
            <w:vMerge w:val="restart"/>
            <w:tcBorders>
              <w:top w:val="single" w:sz="4" w:space="0" w:color="000000"/>
              <w:left w:val="single" w:sz="4" w:space="0" w:color="000000"/>
              <w:bottom w:val="single" w:sz="4" w:space="0" w:color="000000"/>
              <w:right w:val="single" w:sz="4" w:space="0" w:color="000000"/>
            </w:tcBorders>
          </w:tcPr>
          <w:p w14:paraId="7C09A86D" w14:textId="77777777" w:rsidR="004D69CF" w:rsidRDefault="004D69CF" w:rsidP="004D69CF">
            <w:pPr>
              <w:widowControl w:val="0"/>
              <w:autoSpaceDE w:val="0"/>
              <w:autoSpaceDN w:val="0"/>
              <w:adjustRightInd w:val="0"/>
              <w:spacing w:line="360" w:lineRule="auto"/>
              <w:jc w:val="center"/>
              <w:rPr>
                <w:rFonts w:ascii="Times New Roman" w:hAnsi="Times New Roman" w:cstheme="minorBidi"/>
                <w:b/>
                <w:iCs/>
                <w:sz w:val="24"/>
                <w:szCs w:val="24"/>
                <w:lang w:eastAsia="ru-RU"/>
              </w:rPr>
            </w:pPr>
          </w:p>
          <w:p w14:paraId="198F4C58" w14:textId="77777777" w:rsidR="004D69CF" w:rsidRDefault="004D69CF" w:rsidP="004D69CF">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p>
          <w:p w14:paraId="2970916E" w14:textId="77777777" w:rsidR="004D69CF" w:rsidRDefault="004D69CF" w:rsidP="004D69CF">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ТР В1, В3</w:t>
            </w:r>
          </w:p>
          <w:p w14:paraId="5E87EB0C" w14:textId="77777777" w:rsidR="004D69CF" w:rsidRDefault="004D69CF" w:rsidP="004D69CF">
            <w:pPr>
              <w:widowControl w:val="0"/>
              <w:autoSpaceDE w:val="0"/>
              <w:autoSpaceDN w:val="0"/>
              <w:adjustRightInd w:val="0"/>
              <w:spacing w:line="360" w:lineRule="auto"/>
              <w:jc w:val="center"/>
              <w:rPr>
                <w:rFonts w:ascii="Times New Roman" w:hAnsi="Times New Roman"/>
                <w:b/>
                <w:iCs/>
                <w:sz w:val="24"/>
                <w:szCs w:val="24"/>
                <w:lang w:eastAsia="ru-RU"/>
              </w:rPr>
            </w:pPr>
          </w:p>
        </w:tc>
        <w:tc>
          <w:tcPr>
            <w:tcW w:w="9723" w:type="dxa"/>
            <w:tcBorders>
              <w:top w:val="single" w:sz="4" w:space="0" w:color="000000"/>
              <w:left w:val="single" w:sz="4" w:space="0" w:color="000000"/>
              <w:bottom w:val="single" w:sz="4" w:space="0" w:color="000000"/>
              <w:right w:val="single" w:sz="4" w:space="0" w:color="000000"/>
            </w:tcBorders>
          </w:tcPr>
          <w:p w14:paraId="1F510D25" w14:textId="50CA5542" w:rsidR="004D69CF" w:rsidRPr="00384B04" w:rsidRDefault="004D69CF" w:rsidP="00353C20">
            <w:pPr>
              <w:pStyle w:val="ae"/>
              <w:spacing w:line="360" w:lineRule="auto"/>
              <w:rPr>
                <w:szCs w:val="28"/>
              </w:rPr>
            </w:pPr>
            <w:r w:rsidRPr="00384B04">
              <w:rPr>
                <w:color w:val="000000"/>
                <w:sz w:val="27"/>
                <w:szCs w:val="27"/>
              </w:rPr>
              <w:t>Вимоги нормативних актів про охорону праці</w:t>
            </w:r>
            <w:r w:rsidR="00353C20" w:rsidRPr="00384B04">
              <w:rPr>
                <w:color w:val="000000"/>
                <w:sz w:val="27"/>
                <w:szCs w:val="27"/>
              </w:rPr>
              <w:t>, щодо  працівників підприємств</w:t>
            </w:r>
          </w:p>
        </w:tc>
        <w:tc>
          <w:tcPr>
            <w:tcW w:w="1681" w:type="dxa"/>
            <w:tcBorders>
              <w:top w:val="single" w:sz="4" w:space="0" w:color="000000"/>
              <w:left w:val="single" w:sz="4" w:space="0" w:color="000000"/>
              <w:bottom w:val="single" w:sz="4" w:space="0" w:color="000000"/>
              <w:right w:val="single" w:sz="4" w:space="0" w:color="000000"/>
            </w:tcBorders>
            <w:hideMark/>
          </w:tcPr>
          <w:p w14:paraId="0371F97F"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467D2154" w14:textId="22166790" w:rsidR="004D69CF" w:rsidRDefault="00AB0F2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w:t>
            </w:r>
            <w:r w:rsidR="004D69CF">
              <w:rPr>
                <w:rFonts w:ascii="Times New Roman" w:hAnsi="Times New Roman"/>
                <w:iCs/>
                <w:sz w:val="28"/>
                <w:szCs w:val="28"/>
                <w:lang w:eastAsia="ru-RU"/>
              </w:rPr>
              <w:t>питування</w:t>
            </w:r>
          </w:p>
        </w:tc>
      </w:tr>
      <w:tr w:rsidR="004D69CF" w14:paraId="0E943812" w14:textId="77777777" w:rsidTr="004F238F">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10A3F74"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5130ED4D" w14:textId="6E5F8BAD" w:rsidR="004D69CF" w:rsidRPr="00384B04" w:rsidRDefault="004D69CF" w:rsidP="004D69CF">
            <w:pPr>
              <w:pStyle w:val="ae"/>
              <w:spacing w:line="360" w:lineRule="auto"/>
              <w:rPr>
                <w:szCs w:val="28"/>
              </w:rPr>
            </w:pPr>
            <w:r w:rsidRPr="00384B04">
              <w:rPr>
                <w:color w:val="000000"/>
                <w:sz w:val="27"/>
                <w:szCs w:val="27"/>
              </w:rPr>
              <w:t>Вимоги інструкцій підприємства з охорони праці та пожежної безпеки</w:t>
            </w:r>
          </w:p>
        </w:tc>
        <w:tc>
          <w:tcPr>
            <w:tcW w:w="1681" w:type="dxa"/>
            <w:tcBorders>
              <w:top w:val="single" w:sz="4" w:space="0" w:color="000000"/>
              <w:left w:val="single" w:sz="4" w:space="0" w:color="000000"/>
              <w:bottom w:val="single" w:sz="4" w:space="0" w:color="000000"/>
              <w:right w:val="single" w:sz="4" w:space="0" w:color="000000"/>
            </w:tcBorders>
            <w:hideMark/>
          </w:tcPr>
          <w:p w14:paraId="5D0C8A99"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452DF170" w14:textId="3340747F" w:rsidR="004D69CF" w:rsidRDefault="00AB0F2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w:t>
            </w:r>
            <w:r w:rsidR="004D69CF">
              <w:rPr>
                <w:rFonts w:ascii="Times New Roman" w:hAnsi="Times New Roman"/>
                <w:iCs/>
                <w:sz w:val="28"/>
                <w:szCs w:val="28"/>
                <w:lang w:eastAsia="ru-RU"/>
              </w:rPr>
              <w:t>питування</w:t>
            </w:r>
          </w:p>
        </w:tc>
      </w:tr>
      <w:tr w:rsidR="004D69CF" w14:paraId="01BEE453" w14:textId="77777777" w:rsidTr="004F238F">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737D0F8"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6358B067" w14:textId="762BE851" w:rsidR="004D69CF" w:rsidRPr="00384B04" w:rsidRDefault="004D69CF" w:rsidP="004D69CF">
            <w:pPr>
              <w:pStyle w:val="ae"/>
              <w:spacing w:line="360" w:lineRule="auto"/>
              <w:rPr>
                <w:szCs w:val="28"/>
              </w:rPr>
            </w:pPr>
            <w:r w:rsidRPr="00384B04">
              <w:rPr>
                <w:color w:val="000000"/>
                <w:sz w:val="27"/>
                <w:szCs w:val="27"/>
              </w:rPr>
              <w:t xml:space="preserve"> Індивідуальні та колективні  засоби захисту  </w:t>
            </w:r>
          </w:p>
        </w:tc>
        <w:tc>
          <w:tcPr>
            <w:tcW w:w="1681" w:type="dxa"/>
            <w:tcBorders>
              <w:top w:val="single" w:sz="4" w:space="0" w:color="000000"/>
              <w:left w:val="single" w:sz="4" w:space="0" w:color="000000"/>
              <w:bottom w:val="single" w:sz="4" w:space="0" w:color="000000"/>
              <w:right w:val="single" w:sz="4" w:space="0" w:color="000000"/>
            </w:tcBorders>
            <w:hideMark/>
          </w:tcPr>
          <w:p w14:paraId="5C74585A"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766E54FA" w14:textId="0E8EEEF7" w:rsidR="004D69CF" w:rsidRDefault="00AB0F2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w:t>
            </w:r>
            <w:r w:rsidR="004D69CF">
              <w:rPr>
                <w:rFonts w:ascii="Times New Roman" w:hAnsi="Times New Roman"/>
                <w:iCs/>
                <w:sz w:val="28"/>
                <w:szCs w:val="28"/>
                <w:lang w:eastAsia="ru-RU"/>
              </w:rPr>
              <w:t>питування</w:t>
            </w:r>
          </w:p>
        </w:tc>
      </w:tr>
      <w:tr w:rsidR="004D69CF" w14:paraId="6CFE8D57" w14:textId="77777777" w:rsidTr="004D69CF">
        <w:trPr>
          <w:trHeight w:val="873"/>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349EE0A"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163DBDB8" w14:textId="3E6CEF1E" w:rsidR="004D69CF" w:rsidRPr="00384B04" w:rsidRDefault="004D69CF" w:rsidP="004D69CF">
            <w:pPr>
              <w:widowControl w:val="0"/>
              <w:autoSpaceDE w:val="0"/>
              <w:autoSpaceDN w:val="0"/>
              <w:adjustRightInd w:val="0"/>
              <w:spacing w:line="360" w:lineRule="auto"/>
              <w:rPr>
                <w:rFonts w:ascii="Times New Roman" w:hAnsi="Times New Roman"/>
                <w:sz w:val="28"/>
                <w:szCs w:val="28"/>
              </w:rPr>
            </w:pPr>
            <w:r w:rsidRPr="00384B04">
              <w:rPr>
                <w:rFonts w:ascii="Times New Roman" w:eastAsia="Times New Roman" w:hAnsi="Times New Roman"/>
                <w:color w:val="000000"/>
                <w:sz w:val="27"/>
                <w:szCs w:val="27"/>
                <w:lang w:val="ru-RU"/>
              </w:rPr>
              <w:t>В</w:t>
            </w:r>
            <w:r w:rsidRPr="00384B04">
              <w:rPr>
                <w:rFonts w:ascii="Times New Roman" w:eastAsia="Times New Roman" w:hAnsi="Times New Roman"/>
                <w:color w:val="000000"/>
                <w:sz w:val="27"/>
                <w:szCs w:val="27"/>
              </w:rPr>
              <w:t>имоги до організації робочого місця; правила технічної експлуатації устаткування, що обслуговується</w:t>
            </w:r>
          </w:p>
        </w:tc>
        <w:tc>
          <w:tcPr>
            <w:tcW w:w="1681" w:type="dxa"/>
            <w:tcBorders>
              <w:top w:val="single" w:sz="4" w:space="0" w:color="000000"/>
              <w:left w:val="single" w:sz="4" w:space="0" w:color="000000"/>
              <w:bottom w:val="single" w:sz="4" w:space="0" w:color="000000"/>
              <w:right w:val="single" w:sz="4" w:space="0" w:color="000000"/>
            </w:tcBorders>
            <w:hideMark/>
          </w:tcPr>
          <w:p w14:paraId="59A3FC48"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03123817" w14:textId="6234A7D2" w:rsidR="004D69CF" w:rsidRDefault="00AB0F2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w:t>
            </w:r>
            <w:r w:rsidR="004D69CF">
              <w:rPr>
                <w:rFonts w:ascii="Times New Roman" w:hAnsi="Times New Roman"/>
                <w:iCs/>
                <w:sz w:val="28"/>
                <w:szCs w:val="28"/>
                <w:lang w:eastAsia="ru-RU"/>
              </w:rPr>
              <w:t>питування</w:t>
            </w:r>
          </w:p>
        </w:tc>
      </w:tr>
      <w:tr w:rsidR="004D69CF" w14:paraId="329FA7F9" w14:textId="77777777" w:rsidTr="008E7133">
        <w:trPr>
          <w:trHeight w:val="1384"/>
          <w:jc w:val="center"/>
        </w:trPr>
        <w:tc>
          <w:tcPr>
            <w:tcW w:w="1543" w:type="dxa"/>
            <w:vMerge/>
            <w:tcBorders>
              <w:top w:val="single" w:sz="4" w:space="0" w:color="000000"/>
              <w:left w:val="single" w:sz="4" w:space="0" w:color="000000"/>
              <w:bottom w:val="single" w:sz="4" w:space="0" w:color="000000"/>
              <w:right w:val="single" w:sz="4" w:space="0" w:color="000000"/>
            </w:tcBorders>
            <w:vAlign w:val="center"/>
          </w:tcPr>
          <w:p w14:paraId="7C812B47"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right w:val="single" w:sz="4" w:space="0" w:color="000000"/>
            </w:tcBorders>
          </w:tcPr>
          <w:p w14:paraId="68809A50" w14:textId="58F30585" w:rsidR="004D69CF" w:rsidRPr="00384B04" w:rsidRDefault="004D69CF" w:rsidP="004D69CF">
            <w:pPr>
              <w:spacing w:before="100" w:beforeAutospacing="1" w:after="100" w:afterAutospacing="1"/>
              <w:rPr>
                <w:rFonts w:ascii="Times New Roman" w:eastAsia="Times New Roman" w:hAnsi="Times New Roman"/>
                <w:color w:val="000000"/>
                <w:sz w:val="27"/>
                <w:szCs w:val="27"/>
                <w:lang w:val="ru-RU"/>
              </w:rPr>
            </w:pPr>
            <w:proofErr w:type="spellStart"/>
            <w:r w:rsidRPr="00384B04">
              <w:rPr>
                <w:rFonts w:ascii="Times New Roman" w:eastAsia="Times New Roman" w:hAnsi="Times New Roman"/>
                <w:color w:val="000000"/>
                <w:sz w:val="27"/>
                <w:szCs w:val="27"/>
                <w:lang w:val="ru-RU"/>
              </w:rPr>
              <w:t>Забезпечення</w:t>
            </w:r>
            <w:proofErr w:type="spellEnd"/>
            <w:r w:rsidRPr="00384B04">
              <w:rPr>
                <w:rFonts w:ascii="Times New Roman" w:eastAsia="Times New Roman" w:hAnsi="Times New Roman"/>
                <w:color w:val="000000"/>
                <w:sz w:val="27"/>
                <w:szCs w:val="27"/>
                <w:lang w:val="ru-RU"/>
              </w:rPr>
              <w:t xml:space="preserve"> </w:t>
            </w:r>
            <w:proofErr w:type="spellStart"/>
            <w:r w:rsidRPr="00384B04">
              <w:rPr>
                <w:rFonts w:ascii="Times New Roman" w:eastAsia="Times New Roman" w:hAnsi="Times New Roman"/>
                <w:color w:val="000000"/>
                <w:sz w:val="27"/>
                <w:szCs w:val="27"/>
                <w:lang w:val="ru-RU"/>
              </w:rPr>
              <w:t>особистої</w:t>
            </w:r>
            <w:proofErr w:type="spellEnd"/>
            <w:r w:rsidRPr="00384B04">
              <w:rPr>
                <w:rFonts w:ascii="Times New Roman" w:eastAsia="Times New Roman" w:hAnsi="Times New Roman"/>
                <w:color w:val="000000"/>
                <w:sz w:val="27"/>
                <w:szCs w:val="27"/>
                <w:lang w:val="ru-RU"/>
              </w:rPr>
              <w:t xml:space="preserve"> </w:t>
            </w:r>
            <w:proofErr w:type="spellStart"/>
            <w:r w:rsidRPr="00384B04">
              <w:rPr>
                <w:rFonts w:ascii="Times New Roman" w:eastAsia="Times New Roman" w:hAnsi="Times New Roman"/>
                <w:color w:val="000000"/>
                <w:sz w:val="27"/>
                <w:szCs w:val="27"/>
                <w:lang w:val="ru-RU"/>
              </w:rPr>
              <w:t>безпеи</w:t>
            </w:r>
            <w:proofErr w:type="spellEnd"/>
            <w:r w:rsidRPr="00384B04">
              <w:rPr>
                <w:rFonts w:ascii="Times New Roman" w:eastAsia="Times New Roman" w:hAnsi="Times New Roman"/>
                <w:color w:val="000000"/>
                <w:sz w:val="27"/>
                <w:szCs w:val="27"/>
                <w:lang w:val="ru-RU"/>
              </w:rPr>
              <w:t xml:space="preserve"> у в </w:t>
            </w:r>
            <w:proofErr w:type="spellStart"/>
            <w:r w:rsidRPr="00384B04">
              <w:rPr>
                <w:rFonts w:ascii="Times New Roman" w:eastAsia="Times New Roman" w:hAnsi="Times New Roman"/>
                <w:color w:val="000000"/>
                <w:sz w:val="27"/>
                <w:szCs w:val="27"/>
                <w:lang w:val="ru-RU"/>
              </w:rPr>
              <w:t>процесі</w:t>
            </w:r>
            <w:proofErr w:type="spellEnd"/>
            <w:r w:rsidRPr="00384B04">
              <w:rPr>
                <w:rFonts w:ascii="Times New Roman" w:eastAsia="Times New Roman" w:hAnsi="Times New Roman"/>
                <w:color w:val="000000"/>
                <w:sz w:val="27"/>
                <w:szCs w:val="27"/>
                <w:lang w:val="ru-RU"/>
              </w:rPr>
              <w:t xml:space="preserve"> </w:t>
            </w:r>
            <w:proofErr w:type="spellStart"/>
            <w:r w:rsidRPr="00384B04">
              <w:rPr>
                <w:rFonts w:ascii="Times New Roman" w:eastAsia="Times New Roman" w:hAnsi="Times New Roman"/>
                <w:color w:val="000000"/>
                <w:sz w:val="27"/>
                <w:szCs w:val="27"/>
                <w:lang w:val="ru-RU"/>
              </w:rPr>
              <w:t>виконання</w:t>
            </w:r>
            <w:proofErr w:type="spellEnd"/>
            <w:r w:rsidRPr="00384B04">
              <w:rPr>
                <w:rFonts w:ascii="Times New Roman" w:eastAsia="Times New Roman" w:hAnsi="Times New Roman"/>
                <w:color w:val="000000"/>
                <w:sz w:val="27"/>
                <w:szCs w:val="27"/>
                <w:lang w:val="ru-RU"/>
              </w:rPr>
              <w:t xml:space="preserve"> </w:t>
            </w:r>
            <w:proofErr w:type="spellStart"/>
            <w:r w:rsidRPr="00384B04">
              <w:rPr>
                <w:rFonts w:ascii="Times New Roman" w:eastAsia="Times New Roman" w:hAnsi="Times New Roman"/>
                <w:color w:val="000000"/>
                <w:sz w:val="27"/>
                <w:szCs w:val="27"/>
                <w:lang w:val="ru-RU"/>
              </w:rPr>
              <w:t>робіт</w:t>
            </w:r>
            <w:proofErr w:type="spellEnd"/>
            <w:r w:rsidRPr="00384B04">
              <w:rPr>
                <w:rFonts w:ascii="Times New Roman" w:eastAsia="Times New Roman" w:hAnsi="Times New Roman"/>
                <w:color w:val="000000"/>
                <w:sz w:val="27"/>
                <w:szCs w:val="27"/>
                <w:lang w:val="ru-RU"/>
              </w:rPr>
              <w:t xml:space="preserve">, </w:t>
            </w:r>
            <w:proofErr w:type="spellStart"/>
            <w:r w:rsidRPr="00384B04">
              <w:rPr>
                <w:rFonts w:ascii="Times New Roman" w:eastAsia="Times New Roman" w:hAnsi="Times New Roman"/>
                <w:color w:val="000000"/>
                <w:sz w:val="27"/>
                <w:szCs w:val="27"/>
                <w:lang w:val="ru-RU"/>
              </w:rPr>
              <w:t>безпечна</w:t>
            </w:r>
            <w:proofErr w:type="spellEnd"/>
            <w:r w:rsidRPr="00384B04">
              <w:rPr>
                <w:rFonts w:ascii="Times New Roman" w:eastAsia="Times New Roman" w:hAnsi="Times New Roman"/>
                <w:color w:val="000000"/>
                <w:sz w:val="27"/>
                <w:szCs w:val="27"/>
                <w:lang w:val="ru-RU"/>
              </w:rPr>
              <w:t xml:space="preserve"> </w:t>
            </w:r>
            <w:proofErr w:type="spellStart"/>
            <w:r w:rsidRPr="00384B04">
              <w:rPr>
                <w:rFonts w:ascii="Times New Roman" w:eastAsia="Times New Roman" w:hAnsi="Times New Roman"/>
                <w:color w:val="000000"/>
                <w:sz w:val="27"/>
                <w:szCs w:val="27"/>
                <w:lang w:val="ru-RU"/>
              </w:rPr>
              <w:t>експлуатація</w:t>
            </w:r>
            <w:proofErr w:type="spellEnd"/>
            <w:r w:rsidRPr="00384B04">
              <w:rPr>
                <w:rFonts w:ascii="Times New Roman" w:eastAsia="Times New Roman" w:hAnsi="Times New Roman"/>
                <w:color w:val="000000"/>
                <w:sz w:val="27"/>
                <w:szCs w:val="27"/>
                <w:lang w:val="ru-RU"/>
              </w:rPr>
              <w:t xml:space="preserve"> машин та </w:t>
            </w:r>
            <w:proofErr w:type="spellStart"/>
            <w:r w:rsidRPr="00384B04">
              <w:rPr>
                <w:rFonts w:ascii="Times New Roman" w:eastAsia="Times New Roman" w:hAnsi="Times New Roman"/>
                <w:color w:val="000000"/>
                <w:sz w:val="27"/>
                <w:szCs w:val="27"/>
                <w:lang w:val="ru-RU"/>
              </w:rPr>
              <w:t>обладнання</w:t>
            </w:r>
            <w:proofErr w:type="spellEnd"/>
          </w:p>
          <w:p w14:paraId="0266507D" w14:textId="1F1457AE" w:rsidR="004D69CF" w:rsidRPr="00384B04" w:rsidRDefault="004D69CF" w:rsidP="004D69CF">
            <w:pPr>
              <w:widowControl w:val="0"/>
              <w:autoSpaceDE w:val="0"/>
              <w:autoSpaceDN w:val="0"/>
              <w:adjustRightInd w:val="0"/>
              <w:spacing w:line="360" w:lineRule="auto"/>
              <w:rPr>
                <w:rFonts w:ascii="Times New Roman" w:hAnsi="Times New Roman"/>
                <w:color w:val="000000"/>
                <w:sz w:val="28"/>
                <w:szCs w:val="28"/>
              </w:rPr>
            </w:pPr>
          </w:p>
        </w:tc>
        <w:tc>
          <w:tcPr>
            <w:tcW w:w="1681" w:type="dxa"/>
            <w:tcBorders>
              <w:top w:val="single" w:sz="4" w:space="0" w:color="000000"/>
              <w:left w:val="single" w:sz="4" w:space="0" w:color="000000"/>
              <w:right w:val="single" w:sz="4" w:space="0" w:color="000000"/>
            </w:tcBorders>
          </w:tcPr>
          <w:p w14:paraId="2A2A6B1B"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right w:val="single" w:sz="4" w:space="0" w:color="000000"/>
            </w:tcBorders>
          </w:tcPr>
          <w:p w14:paraId="385BBE48" w14:textId="26FBB2FC" w:rsidR="004D69CF" w:rsidRDefault="00AB0F2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w:t>
            </w:r>
            <w:r w:rsidR="004D69CF">
              <w:rPr>
                <w:rFonts w:ascii="Times New Roman" w:hAnsi="Times New Roman"/>
                <w:iCs/>
                <w:sz w:val="28"/>
                <w:szCs w:val="28"/>
                <w:lang w:eastAsia="ru-RU"/>
              </w:rPr>
              <w:t>питування</w:t>
            </w:r>
          </w:p>
        </w:tc>
      </w:tr>
      <w:tr w:rsidR="004D69CF" w14:paraId="7F0A2D59" w14:textId="77777777" w:rsidTr="00A22B88">
        <w:trPr>
          <w:jc w:val="center"/>
        </w:trPr>
        <w:tc>
          <w:tcPr>
            <w:tcW w:w="11266" w:type="dxa"/>
            <w:gridSpan w:val="2"/>
            <w:tcBorders>
              <w:top w:val="single" w:sz="4" w:space="0" w:color="000000"/>
              <w:left w:val="single" w:sz="4" w:space="0" w:color="000000"/>
              <w:bottom w:val="single" w:sz="4" w:space="0" w:color="000000"/>
              <w:right w:val="single" w:sz="4" w:space="0" w:color="000000"/>
            </w:tcBorders>
            <w:hideMark/>
          </w:tcPr>
          <w:p w14:paraId="61D48DFA" w14:textId="77777777" w:rsidR="004D69CF" w:rsidRDefault="004D69CF" w:rsidP="004D69CF">
            <w:pPr>
              <w:widowControl w:val="0"/>
              <w:autoSpaceDE w:val="0"/>
              <w:autoSpaceDN w:val="0"/>
              <w:adjustRightInd w:val="0"/>
              <w:spacing w:line="360" w:lineRule="auto"/>
              <w:rPr>
                <w:rFonts w:ascii="Times New Roman" w:hAnsi="Times New Roman"/>
                <w:b/>
                <w:iCs/>
                <w:sz w:val="28"/>
                <w:szCs w:val="28"/>
                <w:lang w:eastAsia="ru-RU"/>
              </w:rPr>
            </w:pPr>
            <w:r>
              <w:rPr>
                <w:rFonts w:ascii="Times New Roman" w:hAnsi="Times New Roman"/>
                <w:b/>
                <w:iCs/>
                <w:sz w:val="28"/>
                <w:szCs w:val="28"/>
                <w:lang w:eastAsia="ru-RU"/>
              </w:rPr>
              <w:t>Всього:</w:t>
            </w:r>
          </w:p>
        </w:tc>
        <w:tc>
          <w:tcPr>
            <w:tcW w:w="1681" w:type="dxa"/>
            <w:tcBorders>
              <w:top w:val="single" w:sz="4" w:space="0" w:color="000000"/>
              <w:left w:val="single" w:sz="4" w:space="0" w:color="000000"/>
              <w:bottom w:val="single" w:sz="4" w:space="0" w:color="000000"/>
              <w:right w:val="single" w:sz="4" w:space="0" w:color="000000"/>
            </w:tcBorders>
            <w:hideMark/>
          </w:tcPr>
          <w:p w14:paraId="32579367" w14:textId="3F45B780" w:rsidR="004D69CF" w:rsidRDefault="004D69CF" w:rsidP="004D69CF">
            <w:pPr>
              <w:widowControl w:val="0"/>
              <w:autoSpaceDE w:val="0"/>
              <w:autoSpaceDN w:val="0"/>
              <w:adjustRightInd w:val="0"/>
              <w:spacing w:line="360" w:lineRule="auto"/>
              <w:jc w:val="center"/>
              <w:rPr>
                <w:rFonts w:ascii="Times New Roman" w:hAnsi="Times New Roman"/>
                <w:b/>
                <w:iCs/>
                <w:sz w:val="28"/>
                <w:szCs w:val="28"/>
                <w:lang w:eastAsia="ru-RU"/>
              </w:rPr>
            </w:pPr>
            <w:r>
              <w:rPr>
                <w:rFonts w:ascii="Times New Roman" w:hAnsi="Times New Roman"/>
                <w:b/>
                <w:iCs/>
                <w:sz w:val="28"/>
                <w:szCs w:val="28"/>
                <w:lang w:eastAsia="ru-RU"/>
              </w:rPr>
              <w:t>5</w:t>
            </w:r>
          </w:p>
        </w:tc>
        <w:tc>
          <w:tcPr>
            <w:tcW w:w="1730" w:type="dxa"/>
            <w:tcBorders>
              <w:top w:val="single" w:sz="4" w:space="0" w:color="000000"/>
              <w:left w:val="single" w:sz="4" w:space="0" w:color="000000"/>
              <w:bottom w:val="single" w:sz="4" w:space="0" w:color="000000"/>
              <w:right w:val="single" w:sz="4" w:space="0" w:color="000000"/>
            </w:tcBorders>
          </w:tcPr>
          <w:p w14:paraId="64BE9941"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p>
        </w:tc>
      </w:tr>
    </w:tbl>
    <w:p w14:paraId="441C319C" w14:textId="10CCB08D" w:rsidR="00A22B88" w:rsidRPr="004D69CF" w:rsidRDefault="00A22B88" w:rsidP="004D69CF">
      <w:pPr>
        <w:spacing w:after="0" w:line="240" w:lineRule="auto"/>
        <w:rPr>
          <w:rFonts w:ascii="Times New Roman" w:eastAsia="Times New Roman" w:hAnsi="Times New Roman" w:cs="Times New Roman"/>
          <w:sz w:val="28"/>
          <w:szCs w:val="28"/>
          <w:u w:val="single"/>
          <w:lang w:val="ru-RU" w:eastAsia="ru-RU"/>
        </w:rPr>
      </w:pPr>
    </w:p>
    <w:p w14:paraId="08A80FC2" w14:textId="341185AA" w:rsidR="00A22B88"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1F419A55" w14:textId="32CA84F9" w:rsidR="00BC18B1" w:rsidRDefault="00BC18B1" w:rsidP="00A22B88">
      <w:pPr>
        <w:spacing w:after="0" w:line="20" w:lineRule="atLeast"/>
        <w:rPr>
          <w:rFonts w:ascii="Times New Roman" w:eastAsia="Calibri" w:hAnsi="Times New Roman" w:cs="Times New Roman"/>
          <w:b/>
          <w:bCs/>
          <w:spacing w:val="-10"/>
          <w:sz w:val="28"/>
          <w:szCs w:val="28"/>
          <w:lang w:val="ru-RU" w:eastAsia="uk-UA"/>
        </w:rPr>
      </w:pPr>
    </w:p>
    <w:p w14:paraId="1E5C12FC" w14:textId="77777777" w:rsidR="00BC18B1" w:rsidRDefault="00BC18B1" w:rsidP="00A22B88">
      <w:pPr>
        <w:spacing w:after="0" w:line="20" w:lineRule="atLeast"/>
        <w:rPr>
          <w:rFonts w:ascii="Times New Roman" w:eastAsia="Calibri" w:hAnsi="Times New Roman" w:cs="Times New Roman"/>
          <w:b/>
          <w:bCs/>
          <w:spacing w:val="-10"/>
          <w:sz w:val="28"/>
          <w:szCs w:val="28"/>
          <w:lang w:val="ru-RU" w:eastAsia="uk-UA"/>
        </w:rPr>
      </w:pPr>
    </w:p>
    <w:p w14:paraId="75E137C5" w14:textId="5C2587BC" w:rsidR="00384B04" w:rsidRDefault="00384B04" w:rsidP="00A22B88">
      <w:pPr>
        <w:spacing w:after="0" w:line="20" w:lineRule="atLeast"/>
        <w:rPr>
          <w:rFonts w:ascii="Times New Roman" w:eastAsia="Calibri" w:hAnsi="Times New Roman" w:cs="Times New Roman"/>
          <w:b/>
          <w:bCs/>
          <w:spacing w:val="-10"/>
          <w:sz w:val="28"/>
          <w:szCs w:val="28"/>
          <w:lang w:val="ru-RU" w:eastAsia="uk-UA"/>
        </w:rPr>
      </w:pPr>
    </w:p>
    <w:p w14:paraId="26D52B36" w14:textId="77777777" w:rsidR="00384B04" w:rsidRPr="00840BD4" w:rsidRDefault="00384B04" w:rsidP="00A22B88">
      <w:pPr>
        <w:spacing w:after="0" w:line="20" w:lineRule="atLeast"/>
        <w:rPr>
          <w:rFonts w:ascii="Times New Roman" w:eastAsia="Calibri" w:hAnsi="Times New Roman" w:cs="Times New Roman"/>
          <w:b/>
          <w:bCs/>
          <w:spacing w:val="-10"/>
          <w:sz w:val="28"/>
          <w:szCs w:val="28"/>
          <w:lang w:val="ru-RU" w:eastAsia="uk-UA"/>
        </w:rPr>
      </w:pPr>
    </w:p>
    <w:p w14:paraId="32713009" w14:textId="5F7633A2"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D69CF">
        <w:rPr>
          <w:rFonts w:ascii="Times New Roman" w:eastAsia="Times New Roman" w:hAnsi="Times New Roman" w:cs="Times New Roman"/>
          <w:b/>
          <w:bCs/>
          <w:spacing w:val="-10"/>
          <w:sz w:val="28"/>
          <w:szCs w:val="28"/>
          <w:lang w:eastAsia="uk-UA"/>
        </w:rPr>
        <w:t xml:space="preserve">  програми</w:t>
      </w:r>
    </w:p>
    <w:p w14:paraId="3B4CA9B4" w14:textId="77777777" w:rsidR="00A22B88" w:rsidRPr="002F51A2" w:rsidRDefault="00A22B88" w:rsidP="00A22B88">
      <w:pPr>
        <w:spacing w:after="0" w:line="240" w:lineRule="auto"/>
        <w:rPr>
          <w:rFonts w:ascii="Times New Roman" w:eastAsia="Times New Roman" w:hAnsi="Times New Roman" w:cs="Times New Roman"/>
          <w:b/>
          <w:sz w:val="28"/>
          <w:szCs w:val="28"/>
          <w:lang w:eastAsia="ru-RU"/>
        </w:rPr>
      </w:pPr>
    </w:p>
    <w:tbl>
      <w:tblPr>
        <w:tblStyle w:val="afa"/>
        <w:tblW w:w="0" w:type="auto"/>
        <w:jc w:val="center"/>
        <w:tblLook w:val="04A0" w:firstRow="1" w:lastRow="0" w:firstColumn="1" w:lastColumn="0" w:noHBand="0" w:noVBand="1"/>
      </w:tblPr>
      <w:tblGrid>
        <w:gridCol w:w="1320"/>
        <w:gridCol w:w="11776"/>
      </w:tblGrid>
      <w:tr w:rsidR="00353C20" w:rsidRPr="00815ABC" w14:paraId="0F649538" w14:textId="77777777" w:rsidTr="00384B04">
        <w:trPr>
          <w:trHeight w:val="507"/>
          <w:jc w:val="center"/>
        </w:trPr>
        <w:tc>
          <w:tcPr>
            <w:tcW w:w="1320" w:type="dxa"/>
            <w:vMerge w:val="restart"/>
            <w:tcBorders>
              <w:top w:val="single" w:sz="4" w:space="0" w:color="000000"/>
              <w:left w:val="single" w:sz="4" w:space="0" w:color="000000"/>
              <w:bottom w:val="single" w:sz="4" w:space="0" w:color="000000"/>
              <w:right w:val="single" w:sz="4" w:space="0" w:color="000000"/>
            </w:tcBorders>
            <w:hideMark/>
          </w:tcPr>
          <w:p w14:paraId="0AEF49E4" w14:textId="77777777" w:rsidR="00353C20" w:rsidRDefault="00353C20" w:rsidP="00353C20">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 xml:space="preserve">Код </w:t>
            </w:r>
          </w:p>
          <w:p w14:paraId="18F257FE" w14:textId="77777777" w:rsidR="00353C20" w:rsidRPr="00815ABC" w:rsidRDefault="00353C20" w:rsidP="00353C20">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модуля</w:t>
            </w:r>
          </w:p>
        </w:tc>
        <w:tc>
          <w:tcPr>
            <w:tcW w:w="11776" w:type="dxa"/>
            <w:vMerge w:val="restart"/>
            <w:tcBorders>
              <w:top w:val="single" w:sz="4" w:space="0" w:color="000000"/>
              <w:left w:val="single" w:sz="4" w:space="0" w:color="000000"/>
              <w:bottom w:val="single" w:sz="4" w:space="0" w:color="000000"/>
              <w:right w:val="single" w:sz="4" w:space="0" w:color="000000"/>
            </w:tcBorders>
            <w:hideMark/>
          </w:tcPr>
          <w:p w14:paraId="24266C8A" w14:textId="11EA5B4D" w:rsidR="00353C20" w:rsidRDefault="00353C20" w:rsidP="00353C20">
            <w:pPr>
              <w:widowControl w:val="0"/>
              <w:autoSpaceDE w:val="0"/>
              <w:autoSpaceDN w:val="0"/>
              <w:adjustRightInd w:val="0"/>
              <w:spacing w:line="360" w:lineRule="auto"/>
              <w:jc w:val="center"/>
              <w:rPr>
                <w:rFonts w:ascii="Times New Roman" w:hAnsi="Times New Roman"/>
                <w:b/>
                <w:iCs/>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p w14:paraId="711EA5A0" w14:textId="69923E82" w:rsidR="00353C20" w:rsidRPr="00815ABC" w:rsidRDefault="00353C20" w:rsidP="00353C20">
            <w:pPr>
              <w:widowControl w:val="0"/>
              <w:autoSpaceDE w:val="0"/>
              <w:autoSpaceDN w:val="0"/>
              <w:adjustRightInd w:val="0"/>
              <w:spacing w:line="360" w:lineRule="auto"/>
              <w:rPr>
                <w:rFonts w:ascii="Times New Roman" w:hAnsi="Times New Roman"/>
                <w:b/>
                <w:iCs/>
                <w:sz w:val="28"/>
                <w:szCs w:val="28"/>
                <w:lang w:eastAsia="ru-RU"/>
              </w:rPr>
            </w:pPr>
          </w:p>
        </w:tc>
      </w:tr>
      <w:tr w:rsidR="00353C20" w:rsidRPr="00815ABC" w14:paraId="406C500E" w14:textId="77777777" w:rsidTr="00384B04">
        <w:trPr>
          <w:trHeight w:val="529"/>
          <w:jc w:val="center"/>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20BD2D6F" w14:textId="77777777" w:rsidR="00353C20" w:rsidRPr="00815ABC" w:rsidRDefault="00353C20" w:rsidP="00353C20">
            <w:pPr>
              <w:spacing w:line="360" w:lineRule="auto"/>
              <w:rPr>
                <w:rFonts w:ascii="Times New Roman" w:hAnsi="Times New Roman"/>
                <w:b/>
                <w:iCs/>
                <w:sz w:val="28"/>
                <w:szCs w:val="28"/>
                <w:lang w:val="ru-RU" w:eastAsia="ru-RU"/>
              </w:rPr>
            </w:pPr>
          </w:p>
        </w:tc>
        <w:tc>
          <w:tcPr>
            <w:tcW w:w="11776" w:type="dxa"/>
            <w:vMerge/>
            <w:tcBorders>
              <w:top w:val="single" w:sz="4" w:space="0" w:color="000000"/>
              <w:left w:val="single" w:sz="4" w:space="0" w:color="000000"/>
              <w:bottom w:val="single" w:sz="4" w:space="0" w:color="000000"/>
              <w:right w:val="single" w:sz="4" w:space="0" w:color="000000"/>
            </w:tcBorders>
            <w:vAlign w:val="center"/>
            <w:hideMark/>
          </w:tcPr>
          <w:p w14:paraId="1484B59F" w14:textId="77777777" w:rsidR="00353C20" w:rsidRPr="00815ABC" w:rsidRDefault="00353C20" w:rsidP="00353C20">
            <w:pPr>
              <w:spacing w:line="360" w:lineRule="auto"/>
              <w:rPr>
                <w:rFonts w:ascii="Times New Roman" w:hAnsi="Times New Roman"/>
                <w:b/>
                <w:iCs/>
                <w:sz w:val="28"/>
                <w:szCs w:val="28"/>
                <w:lang w:val="ru-RU" w:eastAsia="ru-RU"/>
              </w:rPr>
            </w:pPr>
          </w:p>
        </w:tc>
      </w:tr>
      <w:tr w:rsidR="00353C20" w14:paraId="0715F0A5" w14:textId="77777777" w:rsidTr="00384B04">
        <w:trPr>
          <w:trHeight w:val="2014"/>
          <w:jc w:val="center"/>
        </w:trPr>
        <w:tc>
          <w:tcPr>
            <w:tcW w:w="1320" w:type="dxa"/>
            <w:vMerge w:val="restart"/>
            <w:tcBorders>
              <w:top w:val="single" w:sz="4" w:space="0" w:color="000000"/>
              <w:left w:val="single" w:sz="4" w:space="0" w:color="000000"/>
              <w:bottom w:val="single" w:sz="4" w:space="0" w:color="000000"/>
              <w:right w:val="single" w:sz="4" w:space="0" w:color="000000"/>
            </w:tcBorders>
          </w:tcPr>
          <w:p w14:paraId="16480DA4" w14:textId="77777777" w:rsidR="00353C20" w:rsidRDefault="00353C20" w:rsidP="00353C20">
            <w:pPr>
              <w:widowControl w:val="0"/>
              <w:autoSpaceDE w:val="0"/>
              <w:autoSpaceDN w:val="0"/>
              <w:adjustRightInd w:val="0"/>
              <w:spacing w:line="360" w:lineRule="auto"/>
              <w:jc w:val="center"/>
              <w:rPr>
                <w:rFonts w:ascii="Times New Roman" w:hAnsi="Times New Roman" w:cstheme="minorBidi"/>
                <w:b/>
                <w:iCs/>
                <w:sz w:val="24"/>
                <w:szCs w:val="24"/>
                <w:lang w:eastAsia="ru-RU"/>
              </w:rPr>
            </w:pPr>
          </w:p>
          <w:p w14:paraId="65401D46" w14:textId="77777777" w:rsidR="00353C20" w:rsidRDefault="00353C20" w:rsidP="00353C20">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p>
          <w:p w14:paraId="67AFF852" w14:textId="77777777" w:rsidR="00353C20" w:rsidRDefault="00353C20" w:rsidP="00353C20">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ТР В1, В3</w:t>
            </w:r>
          </w:p>
          <w:p w14:paraId="64D63F39" w14:textId="77777777" w:rsidR="00353C20" w:rsidRDefault="00353C20" w:rsidP="00353C20">
            <w:pPr>
              <w:widowControl w:val="0"/>
              <w:autoSpaceDE w:val="0"/>
              <w:autoSpaceDN w:val="0"/>
              <w:adjustRightInd w:val="0"/>
              <w:spacing w:line="360" w:lineRule="auto"/>
              <w:jc w:val="center"/>
              <w:rPr>
                <w:rFonts w:ascii="Times New Roman" w:hAnsi="Times New Roman"/>
                <w:b/>
                <w:iCs/>
                <w:sz w:val="24"/>
                <w:szCs w:val="24"/>
                <w:lang w:eastAsia="ru-RU"/>
              </w:rPr>
            </w:pPr>
          </w:p>
        </w:tc>
        <w:tc>
          <w:tcPr>
            <w:tcW w:w="11776" w:type="dxa"/>
            <w:tcBorders>
              <w:top w:val="single" w:sz="4" w:space="0" w:color="000000"/>
              <w:left w:val="single" w:sz="4" w:space="0" w:color="000000"/>
              <w:bottom w:val="single" w:sz="4" w:space="0" w:color="000000"/>
              <w:right w:val="single" w:sz="4" w:space="0" w:color="000000"/>
            </w:tcBorders>
          </w:tcPr>
          <w:p w14:paraId="0A445AF5" w14:textId="3ED9445E" w:rsidR="00353C20" w:rsidRPr="002D0E2A" w:rsidRDefault="00353C20" w:rsidP="00353C20">
            <w:pPr>
              <w:pStyle w:val="ae"/>
              <w:spacing w:line="360" w:lineRule="auto"/>
              <w:rPr>
                <w:b/>
                <w:szCs w:val="28"/>
              </w:rPr>
            </w:pPr>
            <w:r>
              <w:rPr>
                <w:b/>
                <w:color w:val="000000"/>
                <w:sz w:val="27"/>
                <w:szCs w:val="27"/>
              </w:rPr>
              <w:t>В</w:t>
            </w:r>
            <w:r w:rsidRPr="002D0E2A">
              <w:rPr>
                <w:b/>
                <w:color w:val="000000"/>
                <w:sz w:val="27"/>
                <w:szCs w:val="27"/>
              </w:rPr>
              <w:t>имоги нормативних актів про охорону праці</w:t>
            </w:r>
            <w:r>
              <w:rPr>
                <w:b/>
                <w:color w:val="000000"/>
                <w:sz w:val="27"/>
                <w:szCs w:val="27"/>
              </w:rPr>
              <w:t>, щодо  працівників підприємств</w:t>
            </w:r>
          </w:p>
          <w:p w14:paraId="7B621608" w14:textId="5D7C52C9" w:rsidR="00353C20" w:rsidRPr="00384B04" w:rsidRDefault="00353C20" w:rsidP="00384B04">
            <w:pPr>
              <w:numPr>
                <w:ilvl w:val="0"/>
                <w:numId w:val="19"/>
              </w:numPr>
              <w:shd w:val="clear" w:color="auto" w:fill="FFFFFF"/>
              <w:ind w:left="60"/>
              <w:rPr>
                <w:rFonts w:ascii="Times New Roman" w:eastAsia="Times New Roman" w:hAnsi="Times New Roman"/>
                <w:sz w:val="24"/>
                <w:szCs w:val="24"/>
                <w:lang w:eastAsia="uk-UA"/>
              </w:rPr>
            </w:pPr>
            <w:r w:rsidRPr="00353C20">
              <w:rPr>
                <w:rFonts w:ascii="Times New Roman" w:eastAsia="Times New Roman" w:hAnsi="Times New Roman"/>
                <w:sz w:val="24"/>
                <w:szCs w:val="24"/>
                <w:lang w:eastAsia="uk-UA"/>
              </w:rPr>
              <w:t>Дбання про особисту безпеку і здоров’я,  безпеку і здоров’я оточуючих людей в процесі виконання будь-яких робіт чи під час перебування на території підприємства,</w:t>
            </w:r>
            <w:r w:rsidR="00384B04">
              <w:rPr>
                <w:rFonts w:ascii="Times New Roman" w:eastAsia="Times New Roman" w:hAnsi="Times New Roman"/>
                <w:sz w:val="24"/>
                <w:szCs w:val="24"/>
                <w:lang w:eastAsia="uk-UA"/>
              </w:rPr>
              <w:t xml:space="preserve"> </w:t>
            </w:r>
            <w:r w:rsidRPr="00384B04">
              <w:rPr>
                <w:rFonts w:ascii="Times New Roman" w:eastAsia="Times New Roman" w:hAnsi="Times New Roman"/>
                <w:sz w:val="24"/>
                <w:szCs w:val="24"/>
                <w:lang w:eastAsia="uk-UA"/>
              </w:rPr>
              <w:t>знання і вико</w:t>
            </w:r>
            <w:r w:rsidR="00384B04">
              <w:rPr>
                <w:rFonts w:ascii="Times New Roman" w:eastAsia="Times New Roman" w:hAnsi="Times New Roman"/>
                <w:sz w:val="24"/>
                <w:szCs w:val="24"/>
                <w:lang w:eastAsia="uk-UA"/>
              </w:rPr>
              <w:t>нання</w:t>
            </w:r>
            <w:r w:rsidRPr="00384B04">
              <w:rPr>
                <w:rFonts w:ascii="Times New Roman" w:eastAsia="Times New Roman" w:hAnsi="Times New Roman"/>
                <w:sz w:val="24"/>
                <w:szCs w:val="24"/>
                <w:lang w:eastAsia="uk-UA"/>
              </w:rPr>
              <w:t xml:space="preserve"> вимог нормативно-правових актів з охорони праці, правил поводження з машинами, механізмами, устаткуванням та іншими засобами виробництва, користування засобами колективного та індивідуального захисту,</w:t>
            </w:r>
            <w:r w:rsidR="00384B04" w:rsidRPr="00384B04">
              <w:rPr>
                <w:rFonts w:ascii="Times New Roman" w:eastAsia="Times New Roman" w:hAnsi="Times New Roman"/>
                <w:sz w:val="24"/>
                <w:szCs w:val="24"/>
                <w:lang w:eastAsia="uk-UA"/>
              </w:rPr>
              <w:t xml:space="preserve"> </w:t>
            </w:r>
            <w:r w:rsidRPr="00384B04">
              <w:rPr>
                <w:rFonts w:ascii="Times New Roman" w:eastAsia="Times New Roman" w:hAnsi="Times New Roman"/>
                <w:sz w:val="24"/>
                <w:szCs w:val="24"/>
                <w:lang w:eastAsia="uk-UA"/>
              </w:rPr>
              <w:t>проходження у встановленому зак</w:t>
            </w:r>
            <w:r w:rsidR="00384B04">
              <w:rPr>
                <w:rFonts w:ascii="Times New Roman" w:eastAsia="Times New Roman" w:hAnsi="Times New Roman"/>
                <w:sz w:val="24"/>
                <w:szCs w:val="24"/>
                <w:lang w:eastAsia="uk-UA"/>
              </w:rPr>
              <w:t>о</w:t>
            </w:r>
            <w:r w:rsidRPr="00384B04">
              <w:rPr>
                <w:rFonts w:ascii="Times New Roman" w:eastAsia="Times New Roman" w:hAnsi="Times New Roman"/>
                <w:sz w:val="24"/>
                <w:szCs w:val="24"/>
                <w:lang w:eastAsia="uk-UA"/>
              </w:rPr>
              <w:t>нодавством порядку попередні та періодичні медичні огляди.</w:t>
            </w:r>
          </w:p>
        </w:tc>
      </w:tr>
      <w:tr w:rsidR="00353C20" w14:paraId="2200EFF7" w14:textId="77777777" w:rsidTr="00384B04">
        <w:trPr>
          <w:trHeight w:val="2114"/>
          <w:jc w:val="center"/>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6FBD9240" w14:textId="77777777" w:rsidR="00353C20" w:rsidRDefault="00353C20" w:rsidP="00353C20">
            <w:pPr>
              <w:spacing w:line="360" w:lineRule="auto"/>
              <w:rPr>
                <w:rFonts w:ascii="Times New Roman" w:hAnsi="Times New Roman"/>
                <w:b/>
                <w:iCs/>
                <w:sz w:val="24"/>
                <w:szCs w:val="24"/>
                <w:lang w:val="ru-RU" w:eastAsia="ru-RU"/>
              </w:rPr>
            </w:pPr>
          </w:p>
        </w:tc>
        <w:tc>
          <w:tcPr>
            <w:tcW w:w="11776" w:type="dxa"/>
            <w:tcBorders>
              <w:top w:val="single" w:sz="4" w:space="0" w:color="000000"/>
              <w:left w:val="single" w:sz="4" w:space="0" w:color="000000"/>
              <w:bottom w:val="single" w:sz="4" w:space="0" w:color="000000"/>
              <w:right w:val="single" w:sz="4" w:space="0" w:color="000000"/>
            </w:tcBorders>
          </w:tcPr>
          <w:p w14:paraId="0B02134C" w14:textId="4D9BBD9F" w:rsidR="00384B04" w:rsidRPr="00384B04" w:rsidRDefault="00384B04" w:rsidP="00384B04">
            <w:pPr>
              <w:pStyle w:val="af2"/>
              <w:rPr>
                <w:rFonts w:ascii="Times New Roman" w:hAnsi="Times New Roman"/>
                <w:b/>
                <w:sz w:val="24"/>
                <w:szCs w:val="24"/>
              </w:rPr>
            </w:pPr>
            <w:r>
              <w:rPr>
                <w:rFonts w:ascii="Times New Roman" w:hAnsi="Times New Roman"/>
                <w:b/>
                <w:sz w:val="24"/>
                <w:szCs w:val="24"/>
              </w:rPr>
              <w:t xml:space="preserve">  </w:t>
            </w:r>
            <w:r w:rsidR="00353C20" w:rsidRPr="00384B04">
              <w:rPr>
                <w:rFonts w:ascii="Times New Roman" w:hAnsi="Times New Roman"/>
                <w:b/>
                <w:sz w:val="24"/>
                <w:szCs w:val="24"/>
              </w:rPr>
              <w:t>Вимоги інструкцій підприємства з охорони праці та пожежної безпеки</w:t>
            </w:r>
            <w:r>
              <w:rPr>
                <w:rFonts w:ascii="Times New Roman" w:hAnsi="Times New Roman"/>
                <w:b/>
                <w:sz w:val="24"/>
                <w:szCs w:val="24"/>
              </w:rPr>
              <w:t>.</w:t>
            </w:r>
          </w:p>
          <w:p w14:paraId="56A096D0" w14:textId="1540A638" w:rsidR="00384B04" w:rsidRPr="00384B04" w:rsidRDefault="00384B04" w:rsidP="00384B04">
            <w:pPr>
              <w:pStyle w:val="af2"/>
              <w:rPr>
                <w:rFonts w:ascii="Times New Roman" w:eastAsia="Times New Roman" w:hAnsi="Times New Roman"/>
                <w:sz w:val="24"/>
                <w:szCs w:val="24"/>
              </w:rPr>
            </w:pPr>
            <w:r w:rsidRPr="00384B04">
              <w:rPr>
                <w:rFonts w:ascii="Times New Roman" w:hAnsi="Times New Roman"/>
                <w:sz w:val="24"/>
                <w:szCs w:val="24"/>
                <w:lang w:eastAsia="uk-UA"/>
              </w:rPr>
              <w:t xml:space="preserve">  </w:t>
            </w:r>
            <w:r w:rsidRPr="00384B04">
              <w:rPr>
                <w:rFonts w:ascii="Times New Roman" w:eastAsia="Times New Roman" w:hAnsi="Times New Roman"/>
                <w:sz w:val="24"/>
                <w:szCs w:val="24"/>
                <w:lang w:eastAsia="uk-UA"/>
              </w:rPr>
              <w:t xml:space="preserve">Розроблення інструкцій на підставі діючих правил та інших нормативних актів з охорони праці та пожежної безпеки, виходячи зі специфіки  виробництва і його пожежної небезпеки будівель, споруд, технологічних процесів, технологічного та виробничого обладнання. Встановлення порядку та способів забезпечення  охорони праці, пожежної безпеки, обов’язки і дії працівників у разі виникнення надзвичайних </w:t>
            </w:r>
            <w:proofErr w:type="spellStart"/>
            <w:r w:rsidRPr="00384B04">
              <w:rPr>
                <w:rFonts w:ascii="Times New Roman" w:eastAsia="Times New Roman" w:hAnsi="Times New Roman"/>
                <w:sz w:val="24"/>
                <w:szCs w:val="24"/>
                <w:lang w:eastAsia="uk-UA"/>
              </w:rPr>
              <w:t>ситтуацій</w:t>
            </w:r>
            <w:proofErr w:type="spellEnd"/>
            <w:r w:rsidRPr="00384B04">
              <w:rPr>
                <w:rFonts w:ascii="Times New Roman" w:eastAsia="Times New Roman" w:hAnsi="Times New Roman"/>
                <w:sz w:val="24"/>
                <w:szCs w:val="24"/>
                <w:lang w:eastAsia="uk-UA"/>
              </w:rPr>
              <w:t xml:space="preserve"> і пожежі, включаючи порядок оповіщення людей та повідомлення про неї пожежної охорони, евакуації людей, тварин і матеріальних цінностей, застосування засобів пожежогасіння та взаємодії з підрозділами пожежної охорони</w:t>
            </w:r>
            <w:r>
              <w:rPr>
                <w:rFonts w:ascii="Times New Roman" w:eastAsia="Times New Roman" w:hAnsi="Times New Roman"/>
                <w:sz w:val="24"/>
                <w:szCs w:val="24"/>
                <w:lang w:eastAsia="uk-UA"/>
              </w:rPr>
              <w:t>.</w:t>
            </w:r>
          </w:p>
        </w:tc>
      </w:tr>
      <w:tr w:rsidR="00353C20" w14:paraId="323DC783" w14:textId="77777777" w:rsidTr="00384B04">
        <w:trPr>
          <w:jc w:val="center"/>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1902A449" w14:textId="77777777" w:rsidR="00353C20" w:rsidRDefault="00353C20" w:rsidP="00353C20">
            <w:pPr>
              <w:spacing w:line="360" w:lineRule="auto"/>
              <w:rPr>
                <w:rFonts w:ascii="Times New Roman" w:hAnsi="Times New Roman"/>
                <w:b/>
                <w:iCs/>
                <w:sz w:val="24"/>
                <w:szCs w:val="24"/>
                <w:lang w:val="ru-RU" w:eastAsia="ru-RU"/>
              </w:rPr>
            </w:pPr>
          </w:p>
        </w:tc>
        <w:tc>
          <w:tcPr>
            <w:tcW w:w="11776" w:type="dxa"/>
            <w:tcBorders>
              <w:top w:val="single" w:sz="4" w:space="0" w:color="000000"/>
              <w:left w:val="single" w:sz="4" w:space="0" w:color="000000"/>
              <w:bottom w:val="single" w:sz="4" w:space="0" w:color="000000"/>
              <w:right w:val="single" w:sz="4" w:space="0" w:color="000000"/>
            </w:tcBorders>
          </w:tcPr>
          <w:p w14:paraId="68BA832D" w14:textId="77777777" w:rsidR="00384B04" w:rsidRPr="00384B04" w:rsidRDefault="00353C20" w:rsidP="00384B04">
            <w:pPr>
              <w:pStyle w:val="af2"/>
              <w:rPr>
                <w:rFonts w:ascii="Times New Roman" w:hAnsi="Times New Roman"/>
                <w:b/>
                <w:sz w:val="24"/>
                <w:szCs w:val="24"/>
              </w:rPr>
            </w:pPr>
            <w:r w:rsidRPr="002D0E2A">
              <w:rPr>
                <w:sz w:val="27"/>
                <w:szCs w:val="27"/>
              </w:rPr>
              <w:t xml:space="preserve"> </w:t>
            </w:r>
            <w:r w:rsidRPr="00384B04">
              <w:rPr>
                <w:rFonts w:ascii="Times New Roman" w:hAnsi="Times New Roman"/>
                <w:b/>
                <w:sz w:val="24"/>
                <w:szCs w:val="24"/>
              </w:rPr>
              <w:t>Індивідуальні та колективні  засоби захисту</w:t>
            </w:r>
            <w:r w:rsidR="00384B04" w:rsidRPr="00384B04">
              <w:rPr>
                <w:rFonts w:ascii="Times New Roman" w:hAnsi="Times New Roman"/>
                <w:b/>
                <w:sz w:val="24"/>
                <w:szCs w:val="24"/>
              </w:rPr>
              <w:t>.</w:t>
            </w:r>
          </w:p>
          <w:p w14:paraId="671F2370" w14:textId="3C5892C6" w:rsidR="00353C20" w:rsidRPr="00384B04" w:rsidRDefault="00384B04" w:rsidP="00384B04">
            <w:pPr>
              <w:pStyle w:val="af2"/>
              <w:rPr>
                <w:sz w:val="27"/>
                <w:szCs w:val="27"/>
              </w:rPr>
            </w:pPr>
            <w:r w:rsidRPr="00384B04">
              <w:rPr>
                <w:rFonts w:ascii="Times New Roman" w:hAnsi="Times New Roman"/>
                <w:sz w:val="24"/>
                <w:szCs w:val="24"/>
              </w:rPr>
              <w:t>Перелік індивідуальних там колективних засобів захисту</w:t>
            </w:r>
            <w:r w:rsidR="00353C20" w:rsidRPr="00384B04">
              <w:rPr>
                <w:rFonts w:ascii="Times New Roman" w:hAnsi="Times New Roman"/>
                <w:sz w:val="24"/>
                <w:szCs w:val="24"/>
              </w:rPr>
              <w:t xml:space="preserve">  їх справність, правильність їх</w:t>
            </w:r>
            <w:r w:rsidRPr="00384B04">
              <w:rPr>
                <w:rFonts w:ascii="Times New Roman" w:hAnsi="Times New Roman"/>
                <w:sz w:val="24"/>
                <w:szCs w:val="24"/>
              </w:rPr>
              <w:t xml:space="preserve"> </w:t>
            </w:r>
            <w:proofErr w:type="spellStart"/>
            <w:r w:rsidR="00353C20" w:rsidRPr="00384B04">
              <w:rPr>
                <w:rFonts w:ascii="Times New Roman" w:hAnsi="Times New Roman"/>
                <w:sz w:val="24"/>
                <w:szCs w:val="24"/>
                <w:lang w:val="ru-RU"/>
              </w:rPr>
              <w:t>застосовува</w:t>
            </w:r>
            <w:r w:rsidRPr="00384B04">
              <w:rPr>
                <w:rFonts w:ascii="Times New Roman" w:hAnsi="Times New Roman"/>
                <w:sz w:val="24"/>
                <w:szCs w:val="24"/>
                <w:lang w:val="ru-RU"/>
              </w:rPr>
              <w:t>ння</w:t>
            </w:r>
            <w:proofErr w:type="spellEnd"/>
            <w:r w:rsidR="00353C20" w:rsidRPr="00384B04">
              <w:rPr>
                <w:rFonts w:ascii="Times New Roman" w:hAnsi="Times New Roman"/>
                <w:sz w:val="24"/>
                <w:szCs w:val="24"/>
                <w:lang w:val="ru-RU"/>
              </w:rPr>
              <w:t xml:space="preserve">, </w:t>
            </w:r>
            <w:proofErr w:type="spellStart"/>
            <w:r w:rsidR="00353C20" w:rsidRPr="00384B04">
              <w:rPr>
                <w:rFonts w:ascii="Times New Roman" w:hAnsi="Times New Roman"/>
                <w:sz w:val="24"/>
                <w:szCs w:val="24"/>
                <w:lang w:val="ru-RU"/>
              </w:rPr>
              <w:t>застосовування</w:t>
            </w:r>
            <w:proofErr w:type="spellEnd"/>
            <w:r w:rsidR="00353C20" w:rsidRPr="00384B04">
              <w:rPr>
                <w:rFonts w:ascii="Times New Roman" w:hAnsi="Times New Roman"/>
                <w:sz w:val="24"/>
                <w:szCs w:val="24"/>
                <w:lang w:val="ru-RU"/>
              </w:rPr>
              <w:t xml:space="preserve">  </w:t>
            </w:r>
            <w:proofErr w:type="spellStart"/>
            <w:r w:rsidR="00353C20" w:rsidRPr="00384B04">
              <w:rPr>
                <w:rFonts w:ascii="Times New Roman" w:hAnsi="Times New Roman"/>
                <w:sz w:val="24"/>
                <w:szCs w:val="24"/>
                <w:lang w:val="ru-RU"/>
              </w:rPr>
              <w:t>первинних</w:t>
            </w:r>
            <w:proofErr w:type="spellEnd"/>
            <w:r w:rsidR="00353C20" w:rsidRPr="00384B04">
              <w:rPr>
                <w:rFonts w:ascii="Times New Roman" w:hAnsi="Times New Roman"/>
                <w:sz w:val="24"/>
                <w:szCs w:val="24"/>
                <w:lang w:val="ru-RU"/>
              </w:rPr>
              <w:t xml:space="preserve"> </w:t>
            </w:r>
            <w:proofErr w:type="spellStart"/>
            <w:r w:rsidR="00353C20" w:rsidRPr="00384B04">
              <w:rPr>
                <w:rFonts w:ascii="Times New Roman" w:hAnsi="Times New Roman"/>
                <w:sz w:val="24"/>
                <w:szCs w:val="24"/>
                <w:lang w:val="ru-RU"/>
              </w:rPr>
              <w:t>засобів</w:t>
            </w:r>
            <w:proofErr w:type="spellEnd"/>
            <w:r w:rsidR="00353C20" w:rsidRPr="00384B04">
              <w:rPr>
                <w:rFonts w:ascii="Times New Roman" w:hAnsi="Times New Roman"/>
                <w:sz w:val="24"/>
                <w:szCs w:val="24"/>
                <w:lang w:val="ru-RU"/>
              </w:rPr>
              <w:t xml:space="preserve"> </w:t>
            </w:r>
            <w:proofErr w:type="spellStart"/>
            <w:r w:rsidR="00353C20" w:rsidRPr="00384B04">
              <w:rPr>
                <w:rFonts w:ascii="Times New Roman" w:hAnsi="Times New Roman"/>
                <w:sz w:val="24"/>
                <w:szCs w:val="24"/>
                <w:lang w:val="ru-RU"/>
              </w:rPr>
              <w:t>пожежогасіння</w:t>
            </w:r>
            <w:proofErr w:type="spellEnd"/>
            <w:r>
              <w:rPr>
                <w:rFonts w:ascii="Times New Roman" w:hAnsi="Times New Roman"/>
                <w:sz w:val="24"/>
                <w:szCs w:val="24"/>
                <w:lang w:val="ru-RU"/>
              </w:rPr>
              <w:t>.</w:t>
            </w:r>
          </w:p>
        </w:tc>
      </w:tr>
      <w:tr w:rsidR="00353C20" w14:paraId="5164F673" w14:textId="77777777" w:rsidTr="00384B04">
        <w:trPr>
          <w:trHeight w:val="873"/>
          <w:jc w:val="center"/>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071BCD53" w14:textId="77777777" w:rsidR="00353C20" w:rsidRDefault="00353C20" w:rsidP="00353C20">
            <w:pPr>
              <w:spacing w:line="360" w:lineRule="auto"/>
              <w:rPr>
                <w:rFonts w:ascii="Times New Roman" w:hAnsi="Times New Roman"/>
                <w:b/>
                <w:iCs/>
                <w:sz w:val="24"/>
                <w:szCs w:val="24"/>
                <w:lang w:val="ru-RU" w:eastAsia="ru-RU"/>
              </w:rPr>
            </w:pPr>
          </w:p>
        </w:tc>
        <w:tc>
          <w:tcPr>
            <w:tcW w:w="11776" w:type="dxa"/>
            <w:tcBorders>
              <w:top w:val="single" w:sz="4" w:space="0" w:color="000000"/>
              <w:left w:val="single" w:sz="4" w:space="0" w:color="000000"/>
              <w:bottom w:val="single" w:sz="4" w:space="0" w:color="000000"/>
              <w:right w:val="single" w:sz="4" w:space="0" w:color="000000"/>
            </w:tcBorders>
          </w:tcPr>
          <w:p w14:paraId="47950728" w14:textId="3116FAD7" w:rsidR="00384B04" w:rsidRDefault="00353C20" w:rsidP="00353C20">
            <w:pPr>
              <w:widowControl w:val="0"/>
              <w:autoSpaceDE w:val="0"/>
              <w:autoSpaceDN w:val="0"/>
              <w:adjustRightInd w:val="0"/>
              <w:spacing w:line="360" w:lineRule="auto"/>
              <w:rPr>
                <w:rFonts w:ascii="Times New Roman" w:eastAsia="Times New Roman" w:hAnsi="Times New Roman"/>
                <w:b/>
                <w:color w:val="000000"/>
                <w:sz w:val="27"/>
                <w:szCs w:val="27"/>
              </w:rPr>
            </w:pPr>
            <w:r>
              <w:rPr>
                <w:rFonts w:ascii="Times New Roman" w:eastAsia="Times New Roman" w:hAnsi="Times New Roman"/>
                <w:b/>
                <w:color w:val="000000"/>
                <w:sz w:val="27"/>
                <w:szCs w:val="27"/>
                <w:lang w:val="ru-RU"/>
              </w:rPr>
              <w:t>В</w:t>
            </w:r>
            <w:proofErr w:type="spellStart"/>
            <w:r w:rsidRPr="002D0E2A">
              <w:rPr>
                <w:rFonts w:ascii="Times New Roman" w:eastAsia="Times New Roman" w:hAnsi="Times New Roman"/>
                <w:b/>
                <w:color w:val="000000"/>
                <w:sz w:val="27"/>
                <w:szCs w:val="27"/>
              </w:rPr>
              <w:t>имоги</w:t>
            </w:r>
            <w:proofErr w:type="spellEnd"/>
            <w:r w:rsidRPr="002D0E2A">
              <w:rPr>
                <w:rFonts w:ascii="Times New Roman" w:eastAsia="Times New Roman" w:hAnsi="Times New Roman"/>
                <w:b/>
                <w:color w:val="000000"/>
                <w:sz w:val="27"/>
                <w:szCs w:val="27"/>
              </w:rPr>
              <w:t xml:space="preserve"> до організації робочого місця</w:t>
            </w:r>
            <w:r w:rsidR="00384B04">
              <w:rPr>
                <w:rFonts w:ascii="Times New Roman" w:eastAsia="Times New Roman" w:hAnsi="Times New Roman"/>
                <w:b/>
                <w:color w:val="000000"/>
                <w:sz w:val="27"/>
                <w:szCs w:val="27"/>
              </w:rPr>
              <w:t>.</w:t>
            </w:r>
            <w:r w:rsidRPr="002D0E2A">
              <w:rPr>
                <w:rFonts w:ascii="Times New Roman" w:eastAsia="Times New Roman" w:hAnsi="Times New Roman"/>
                <w:b/>
                <w:color w:val="000000"/>
                <w:sz w:val="27"/>
                <w:szCs w:val="27"/>
              </w:rPr>
              <w:t xml:space="preserve"> </w:t>
            </w:r>
          </w:p>
          <w:p w14:paraId="50A0AFBC" w14:textId="2F3774AE" w:rsidR="00353C20" w:rsidRPr="004D69CF" w:rsidRDefault="00384B04" w:rsidP="00353C20">
            <w:pPr>
              <w:widowControl w:val="0"/>
              <w:autoSpaceDE w:val="0"/>
              <w:autoSpaceDN w:val="0"/>
              <w:adjustRightInd w:val="0"/>
              <w:spacing w:line="360" w:lineRule="auto"/>
              <w:rPr>
                <w:rFonts w:ascii="Times New Roman" w:hAnsi="Times New Roman"/>
                <w:b/>
                <w:sz w:val="28"/>
                <w:szCs w:val="28"/>
              </w:rPr>
            </w:pPr>
            <w:r>
              <w:rPr>
                <w:rFonts w:ascii="Times New Roman" w:eastAsia="Times New Roman" w:hAnsi="Times New Roman"/>
                <w:b/>
                <w:color w:val="000000"/>
                <w:sz w:val="27"/>
                <w:szCs w:val="27"/>
              </w:rPr>
              <w:t>П</w:t>
            </w:r>
            <w:r w:rsidR="00353C20" w:rsidRPr="002D0E2A">
              <w:rPr>
                <w:rFonts w:ascii="Times New Roman" w:eastAsia="Times New Roman" w:hAnsi="Times New Roman"/>
                <w:b/>
                <w:color w:val="000000"/>
                <w:sz w:val="27"/>
                <w:szCs w:val="27"/>
              </w:rPr>
              <w:t>равила технічної експлуатації устаткування, що обслуговується</w:t>
            </w:r>
          </w:p>
        </w:tc>
      </w:tr>
      <w:tr w:rsidR="00353C20" w14:paraId="2E261485" w14:textId="77777777" w:rsidTr="00384B04">
        <w:trPr>
          <w:trHeight w:val="1384"/>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14:paraId="294F7C3C" w14:textId="77777777" w:rsidR="00353C20" w:rsidRDefault="00353C20" w:rsidP="00353C20">
            <w:pPr>
              <w:spacing w:line="360" w:lineRule="auto"/>
              <w:rPr>
                <w:rFonts w:ascii="Times New Roman" w:hAnsi="Times New Roman"/>
                <w:b/>
                <w:iCs/>
                <w:sz w:val="24"/>
                <w:szCs w:val="24"/>
                <w:lang w:val="ru-RU" w:eastAsia="ru-RU"/>
              </w:rPr>
            </w:pPr>
          </w:p>
        </w:tc>
        <w:tc>
          <w:tcPr>
            <w:tcW w:w="11776" w:type="dxa"/>
            <w:tcBorders>
              <w:top w:val="single" w:sz="4" w:space="0" w:color="000000"/>
              <w:left w:val="single" w:sz="4" w:space="0" w:color="000000"/>
              <w:right w:val="single" w:sz="4" w:space="0" w:color="000000"/>
            </w:tcBorders>
          </w:tcPr>
          <w:p w14:paraId="695DD732" w14:textId="77777777" w:rsidR="00353C20" w:rsidRPr="002D0E2A" w:rsidRDefault="00353C20" w:rsidP="00353C20">
            <w:pPr>
              <w:spacing w:before="100" w:beforeAutospacing="1" w:after="100" w:afterAutospacing="1"/>
              <w:rPr>
                <w:rFonts w:ascii="Times New Roman" w:eastAsia="Times New Roman" w:hAnsi="Times New Roman"/>
                <w:b/>
                <w:color w:val="000000"/>
                <w:sz w:val="27"/>
                <w:szCs w:val="27"/>
                <w:lang w:val="ru-RU"/>
              </w:rPr>
            </w:pPr>
            <w:proofErr w:type="spellStart"/>
            <w:r>
              <w:rPr>
                <w:rFonts w:ascii="Times New Roman" w:eastAsia="Times New Roman" w:hAnsi="Times New Roman"/>
                <w:b/>
                <w:color w:val="000000"/>
                <w:sz w:val="27"/>
                <w:szCs w:val="27"/>
                <w:lang w:val="ru-RU"/>
              </w:rPr>
              <w:t>Забезпечення</w:t>
            </w:r>
            <w:proofErr w:type="spellEnd"/>
            <w:r>
              <w:rPr>
                <w:rFonts w:ascii="Times New Roman" w:eastAsia="Times New Roman" w:hAnsi="Times New Roman"/>
                <w:b/>
                <w:color w:val="000000"/>
                <w:sz w:val="27"/>
                <w:szCs w:val="27"/>
                <w:lang w:val="ru-RU"/>
              </w:rPr>
              <w:t xml:space="preserve"> </w:t>
            </w:r>
            <w:proofErr w:type="spellStart"/>
            <w:r>
              <w:rPr>
                <w:rFonts w:ascii="Times New Roman" w:eastAsia="Times New Roman" w:hAnsi="Times New Roman"/>
                <w:b/>
                <w:color w:val="000000"/>
                <w:sz w:val="27"/>
                <w:szCs w:val="27"/>
                <w:lang w:val="ru-RU"/>
              </w:rPr>
              <w:t>особистої</w:t>
            </w:r>
            <w:proofErr w:type="spellEnd"/>
            <w:r>
              <w:rPr>
                <w:rFonts w:ascii="Times New Roman" w:eastAsia="Times New Roman" w:hAnsi="Times New Roman"/>
                <w:b/>
                <w:color w:val="000000"/>
                <w:sz w:val="27"/>
                <w:szCs w:val="27"/>
                <w:lang w:val="ru-RU"/>
              </w:rPr>
              <w:t xml:space="preserve"> </w:t>
            </w:r>
            <w:proofErr w:type="spellStart"/>
            <w:r>
              <w:rPr>
                <w:rFonts w:ascii="Times New Roman" w:eastAsia="Times New Roman" w:hAnsi="Times New Roman"/>
                <w:b/>
                <w:color w:val="000000"/>
                <w:sz w:val="27"/>
                <w:szCs w:val="27"/>
                <w:lang w:val="ru-RU"/>
              </w:rPr>
              <w:t>безпеи</w:t>
            </w:r>
            <w:proofErr w:type="spellEnd"/>
            <w:r>
              <w:rPr>
                <w:rFonts w:ascii="Times New Roman" w:eastAsia="Times New Roman" w:hAnsi="Times New Roman"/>
                <w:b/>
                <w:color w:val="000000"/>
                <w:sz w:val="27"/>
                <w:szCs w:val="27"/>
                <w:lang w:val="ru-RU"/>
              </w:rPr>
              <w:t xml:space="preserve"> у в </w:t>
            </w:r>
            <w:proofErr w:type="spellStart"/>
            <w:r>
              <w:rPr>
                <w:rFonts w:ascii="Times New Roman" w:eastAsia="Times New Roman" w:hAnsi="Times New Roman"/>
                <w:b/>
                <w:color w:val="000000"/>
                <w:sz w:val="27"/>
                <w:szCs w:val="27"/>
                <w:lang w:val="ru-RU"/>
              </w:rPr>
              <w:t>процесі</w:t>
            </w:r>
            <w:proofErr w:type="spellEnd"/>
            <w:r>
              <w:rPr>
                <w:rFonts w:ascii="Times New Roman" w:eastAsia="Times New Roman" w:hAnsi="Times New Roman"/>
                <w:b/>
                <w:color w:val="000000"/>
                <w:sz w:val="27"/>
                <w:szCs w:val="27"/>
                <w:lang w:val="ru-RU"/>
              </w:rPr>
              <w:t xml:space="preserve"> </w:t>
            </w:r>
            <w:proofErr w:type="spellStart"/>
            <w:r>
              <w:rPr>
                <w:rFonts w:ascii="Times New Roman" w:eastAsia="Times New Roman" w:hAnsi="Times New Roman"/>
                <w:b/>
                <w:color w:val="000000"/>
                <w:sz w:val="27"/>
                <w:szCs w:val="27"/>
                <w:lang w:val="ru-RU"/>
              </w:rPr>
              <w:t>виконання</w:t>
            </w:r>
            <w:proofErr w:type="spellEnd"/>
            <w:r>
              <w:rPr>
                <w:rFonts w:ascii="Times New Roman" w:eastAsia="Times New Roman" w:hAnsi="Times New Roman"/>
                <w:b/>
                <w:color w:val="000000"/>
                <w:sz w:val="27"/>
                <w:szCs w:val="27"/>
                <w:lang w:val="ru-RU"/>
              </w:rPr>
              <w:t xml:space="preserve"> </w:t>
            </w:r>
            <w:proofErr w:type="spellStart"/>
            <w:r>
              <w:rPr>
                <w:rFonts w:ascii="Times New Roman" w:eastAsia="Times New Roman" w:hAnsi="Times New Roman"/>
                <w:b/>
                <w:color w:val="000000"/>
                <w:sz w:val="27"/>
                <w:szCs w:val="27"/>
                <w:lang w:val="ru-RU"/>
              </w:rPr>
              <w:t>робіт</w:t>
            </w:r>
            <w:proofErr w:type="spellEnd"/>
            <w:r>
              <w:rPr>
                <w:rFonts w:ascii="Times New Roman" w:eastAsia="Times New Roman" w:hAnsi="Times New Roman"/>
                <w:b/>
                <w:color w:val="000000"/>
                <w:sz w:val="27"/>
                <w:szCs w:val="27"/>
                <w:lang w:val="ru-RU"/>
              </w:rPr>
              <w:t xml:space="preserve">, </w:t>
            </w:r>
            <w:proofErr w:type="spellStart"/>
            <w:r>
              <w:rPr>
                <w:rFonts w:ascii="Times New Roman" w:eastAsia="Times New Roman" w:hAnsi="Times New Roman"/>
                <w:b/>
                <w:color w:val="000000"/>
                <w:sz w:val="27"/>
                <w:szCs w:val="27"/>
                <w:lang w:val="ru-RU"/>
              </w:rPr>
              <w:t>безпечна</w:t>
            </w:r>
            <w:proofErr w:type="spellEnd"/>
            <w:r>
              <w:rPr>
                <w:rFonts w:ascii="Times New Roman" w:eastAsia="Times New Roman" w:hAnsi="Times New Roman"/>
                <w:b/>
                <w:color w:val="000000"/>
                <w:sz w:val="27"/>
                <w:szCs w:val="27"/>
                <w:lang w:val="ru-RU"/>
              </w:rPr>
              <w:t xml:space="preserve"> </w:t>
            </w:r>
            <w:proofErr w:type="spellStart"/>
            <w:r>
              <w:rPr>
                <w:rFonts w:ascii="Times New Roman" w:eastAsia="Times New Roman" w:hAnsi="Times New Roman"/>
                <w:b/>
                <w:color w:val="000000"/>
                <w:sz w:val="27"/>
                <w:szCs w:val="27"/>
                <w:lang w:val="ru-RU"/>
              </w:rPr>
              <w:t>експлуатація</w:t>
            </w:r>
            <w:proofErr w:type="spellEnd"/>
            <w:r>
              <w:rPr>
                <w:rFonts w:ascii="Times New Roman" w:eastAsia="Times New Roman" w:hAnsi="Times New Roman"/>
                <w:b/>
                <w:color w:val="000000"/>
                <w:sz w:val="27"/>
                <w:szCs w:val="27"/>
                <w:lang w:val="ru-RU"/>
              </w:rPr>
              <w:t xml:space="preserve"> машин</w:t>
            </w:r>
            <w:r w:rsidRPr="002D0E2A">
              <w:rPr>
                <w:rFonts w:ascii="Times New Roman" w:eastAsia="Times New Roman" w:hAnsi="Times New Roman"/>
                <w:b/>
                <w:color w:val="000000"/>
                <w:sz w:val="27"/>
                <w:szCs w:val="27"/>
                <w:lang w:val="ru-RU"/>
              </w:rPr>
              <w:t xml:space="preserve"> та </w:t>
            </w:r>
            <w:proofErr w:type="spellStart"/>
            <w:r w:rsidRPr="002D0E2A">
              <w:rPr>
                <w:rFonts w:ascii="Times New Roman" w:eastAsia="Times New Roman" w:hAnsi="Times New Roman"/>
                <w:b/>
                <w:color w:val="000000"/>
                <w:sz w:val="27"/>
                <w:szCs w:val="27"/>
                <w:lang w:val="ru-RU"/>
              </w:rPr>
              <w:t>обладнанн</w:t>
            </w:r>
            <w:r>
              <w:rPr>
                <w:rFonts w:ascii="Times New Roman" w:eastAsia="Times New Roman" w:hAnsi="Times New Roman"/>
                <w:b/>
                <w:color w:val="000000"/>
                <w:sz w:val="27"/>
                <w:szCs w:val="27"/>
                <w:lang w:val="ru-RU"/>
              </w:rPr>
              <w:t>я</w:t>
            </w:r>
            <w:proofErr w:type="spellEnd"/>
          </w:p>
          <w:p w14:paraId="50158B5B" w14:textId="77777777" w:rsidR="00353C20" w:rsidRPr="002D0E2A" w:rsidRDefault="00353C20" w:rsidP="00353C20">
            <w:pPr>
              <w:widowControl w:val="0"/>
              <w:autoSpaceDE w:val="0"/>
              <w:autoSpaceDN w:val="0"/>
              <w:adjustRightInd w:val="0"/>
              <w:spacing w:line="360" w:lineRule="auto"/>
              <w:rPr>
                <w:rFonts w:ascii="Times New Roman" w:hAnsi="Times New Roman"/>
                <w:color w:val="000000"/>
                <w:sz w:val="28"/>
                <w:szCs w:val="28"/>
              </w:rPr>
            </w:pPr>
          </w:p>
        </w:tc>
      </w:tr>
    </w:tbl>
    <w:p w14:paraId="1E38E821" w14:textId="2D576BF3" w:rsidR="00B158AA" w:rsidRDefault="00B158AA" w:rsidP="003C2F97">
      <w:pPr>
        <w:rPr>
          <w:rFonts w:ascii="Times New Roman" w:eastAsia="Times New Roman" w:hAnsi="Times New Roman" w:cs="Times New Roman"/>
          <w:b/>
          <w:sz w:val="28"/>
          <w:szCs w:val="28"/>
          <w:lang w:val="ru-RU" w:eastAsia="ru-RU"/>
        </w:rPr>
      </w:pPr>
    </w:p>
    <w:p w14:paraId="082DF6C2" w14:textId="77777777" w:rsidR="00B158AA" w:rsidRDefault="00B158AA" w:rsidP="00B158AA">
      <w:pPr>
        <w:spacing w:after="0" w:line="240" w:lineRule="auto"/>
        <w:jc w:val="center"/>
        <w:rPr>
          <w:rFonts w:ascii="Times New Roman" w:eastAsia="Times New Roman" w:hAnsi="Times New Roman" w:cs="Times New Roman"/>
          <w:b/>
          <w:sz w:val="28"/>
          <w:szCs w:val="28"/>
          <w:lang w:val="ru-RU" w:eastAsia="ru-RU"/>
        </w:rPr>
      </w:pPr>
    </w:p>
    <w:p w14:paraId="66602FDD" w14:textId="76E5EE95" w:rsidR="00B158AA" w:rsidRPr="00647972" w:rsidRDefault="00B158AA" w:rsidP="00B158AA">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НАВЧАЛЬНИЙ ПРОГРАМА</w:t>
      </w:r>
      <w:r w:rsidRPr="00647972">
        <w:rPr>
          <w:rFonts w:ascii="Times New Roman" w:eastAsia="Times New Roman" w:hAnsi="Times New Roman" w:cs="Times New Roman"/>
          <w:b/>
          <w:sz w:val="28"/>
          <w:szCs w:val="28"/>
          <w:lang w:val="ru-RU" w:eastAsia="ru-RU"/>
        </w:rPr>
        <w:t xml:space="preserve"> З ПРЕДМЕТА </w:t>
      </w:r>
    </w:p>
    <w:p w14:paraId="131924C1" w14:textId="77777777" w:rsidR="00B158AA" w:rsidRPr="00356FB9" w:rsidRDefault="00B158AA" w:rsidP="00B158AA">
      <w:pPr>
        <w:spacing w:after="0" w:line="240" w:lineRule="auto"/>
        <w:jc w:val="center"/>
        <w:rPr>
          <w:rFonts w:ascii="Times New Roman" w:eastAsia="Times New Roman" w:hAnsi="Times New Roman" w:cs="Times New Roman"/>
          <w:b/>
          <w:sz w:val="28"/>
          <w:szCs w:val="28"/>
          <w:lang w:val="ru-RU" w:eastAsia="ru-RU"/>
        </w:rPr>
      </w:pPr>
      <w:r w:rsidRPr="00647972">
        <w:rPr>
          <w:rFonts w:ascii="Times New Roman" w:eastAsia="Times New Roman" w:hAnsi="Times New Roman" w:cs="Times New Roman"/>
          <w:b/>
          <w:sz w:val="28"/>
          <w:szCs w:val="28"/>
          <w:lang w:val="ru-RU" w:eastAsia="ru-RU"/>
        </w:rPr>
        <w:t>«</w:t>
      </w:r>
      <w:proofErr w:type="spellStart"/>
      <w:r w:rsidRPr="00647972">
        <w:rPr>
          <w:rFonts w:ascii="Times New Roman" w:eastAsia="Times New Roman" w:hAnsi="Times New Roman" w:cs="Times New Roman"/>
          <w:b/>
          <w:sz w:val="28"/>
          <w:szCs w:val="28"/>
          <w:lang w:val="ru-RU" w:eastAsia="ru-RU"/>
        </w:rPr>
        <w:t>Основи</w:t>
      </w:r>
      <w:proofErr w:type="spellEnd"/>
      <w:r w:rsidRPr="00647972">
        <w:rPr>
          <w:rFonts w:ascii="Times New Roman" w:eastAsia="Times New Roman" w:hAnsi="Times New Roman" w:cs="Times New Roman"/>
          <w:b/>
          <w:sz w:val="28"/>
          <w:szCs w:val="28"/>
          <w:lang w:val="ru-RU" w:eastAsia="ru-RU"/>
        </w:rPr>
        <w:t xml:space="preserve"> </w:t>
      </w:r>
      <w:proofErr w:type="spellStart"/>
      <w:r w:rsidRPr="00647972">
        <w:rPr>
          <w:rFonts w:ascii="Times New Roman" w:eastAsia="Times New Roman" w:hAnsi="Times New Roman" w:cs="Times New Roman"/>
          <w:b/>
          <w:sz w:val="28"/>
          <w:szCs w:val="28"/>
          <w:lang w:val="ru-RU" w:eastAsia="ru-RU"/>
        </w:rPr>
        <w:t>планування</w:t>
      </w:r>
      <w:proofErr w:type="spellEnd"/>
      <w:r w:rsidRPr="00647972">
        <w:rPr>
          <w:rFonts w:ascii="Times New Roman" w:eastAsia="Times New Roman" w:hAnsi="Times New Roman" w:cs="Times New Roman"/>
          <w:b/>
          <w:sz w:val="28"/>
          <w:szCs w:val="28"/>
          <w:lang w:val="ru-RU" w:eastAsia="ru-RU"/>
        </w:rPr>
        <w:t xml:space="preserve"> та </w:t>
      </w:r>
      <w:proofErr w:type="spellStart"/>
      <w:r w:rsidRPr="00647972">
        <w:rPr>
          <w:rFonts w:ascii="Times New Roman" w:eastAsia="Times New Roman" w:hAnsi="Times New Roman" w:cs="Times New Roman"/>
          <w:b/>
          <w:sz w:val="28"/>
          <w:szCs w:val="28"/>
          <w:lang w:val="ru-RU" w:eastAsia="ru-RU"/>
        </w:rPr>
        <w:t>організації</w:t>
      </w:r>
      <w:proofErr w:type="spellEnd"/>
      <w:r w:rsidRPr="00647972">
        <w:rPr>
          <w:rFonts w:ascii="Times New Roman" w:eastAsia="Times New Roman" w:hAnsi="Times New Roman" w:cs="Times New Roman"/>
          <w:b/>
          <w:sz w:val="28"/>
          <w:szCs w:val="28"/>
          <w:lang w:val="ru-RU" w:eastAsia="ru-RU"/>
        </w:rPr>
        <w:t xml:space="preserve"> </w:t>
      </w:r>
      <w:proofErr w:type="spellStart"/>
      <w:r w:rsidRPr="00647972">
        <w:rPr>
          <w:rFonts w:ascii="Times New Roman" w:eastAsia="Times New Roman" w:hAnsi="Times New Roman" w:cs="Times New Roman"/>
          <w:b/>
          <w:sz w:val="28"/>
          <w:szCs w:val="28"/>
          <w:lang w:val="ru-RU" w:eastAsia="ru-RU"/>
        </w:rPr>
        <w:t>виробництва</w:t>
      </w:r>
      <w:proofErr w:type="spellEnd"/>
      <w:r w:rsidRPr="00647972">
        <w:rPr>
          <w:rFonts w:ascii="Times New Roman" w:eastAsia="Times New Roman" w:hAnsi="Times New Roman" w:cs="Times New Roman"/>
          <w:b/>
          <w:sz w:val="28"/>
          <w:szCs w:val="28"/>
          <w:lang w:val="ru-RU" w:eastAsia="ru-RU"/>
        </w:rPr>
        <w:t>»</w:t>
      </w:r>
    </w:p>
    <w:p w14:paraId="46A3B011" w14:textId="77777777" w:rsidR="00B158AA" w:rsidRPr="00356FB9" w:rsidRDefault="00B158AA" w:rsidP="00B158AA">
      <w:pPr>
        <w:spacing w:after="0" w:line="240" w:lineRule="auto"/>
        <w:rPr>
          <w:rFonts w:ascii="Times New Roman" w:eastAsia="Times New Roman" w:hAnsi="Times New Roman" w:cs="Times New Roman"/>
          <w:sz w:val="28"/>
          <w:szCs w:val="28"/>
          <w:lang w:val="ru-RU" w:eastAsia="ru-RU"/>
        </w:rPr>
      </w:pPr>
    </w:p>
    <w:p w14:paraId="10A65F9C" w14:textId="77777777" w:rsidR="00B158AA" w:rsidRPr="00356FB9" w:rsidRDefault="00B158AA" w:rsidP="00B158AA">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Професія</w:t>
      </w:r>
      <w:proofErr w:type="spellEnd"/>
      <w:r>
        <w:rPr>
          <w:rFonts w:ascii="Times New Roman" w:eastAsia="Times New Roman" w:hAnsi="Times New Roman" w:cs="Times New Roman"/>
          <w:sz w:val="28"/>
          <w:szCs w:val="28"/>
          <w:lang w:val="ru-RU" w:eastAsia="ru-RU"/>
        </w:rPr>
        <w:t xml:space="preserve">: </w:t>
      </w:r>
      <w:r w:rsidRPr="001340D4">
        <w:rPr>
          <w:rFonts w:ascii="Times New Roman" w:eastAsia="Times New Roman" w:hAnsi="Times New Roman" w:cs="Times New Roman"/>
          <w:sz w:val="28"/>
          <w:szCs w:val="28"/>
          <w:u w:val="single"/>
          <w:lang w:val="ru-RU" w:eastAsia="ru-RU"/>
        </w:rPr>
        <w:t>Тракторист-</w:t>
      </w:r>
      <w:proofErr w:type="spellStart"/>
      <w:r w:rsidRPr="001340D4">
        <w:rPr>
          <w:rFonts w:ascii="Times New Roman" w:eastAsia="Times New Roman" w:hAnsi="Times New Roman" w:cs="Times New Roman"/>
          <w:sz w:val="28"/>
          <w:szCs w:val="28"/>
          <w:u w:val="single"/>
          <w:lang w:val="ru-RU" w:eastAsia="ru-RU"/>
        </w:rPr>
        <w:t>машиніст</w:t>
      </w:r>
      <w:proofErr w:type="spellEnd"/>
      <w:r w:rsidRPr="001340D4">
        <w:rPr>
          <w:rFonts w:ascii="Times New Roman" w:eastAsia="Times New Roman" w:hAnsi="Times New Roman" w:cs="Times New Roman"/>
          <w:sz w:val="28"/>
          <w:szCs w:val="28"/>
          <w:u w:val="single"/>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сільськогосподарського</w:t>
      </w:r>
      <w:proofErr w:type="spellEnd"/>
      <w:r w:rsidRPr="001340D4">
        <w:rPr>
          <w:rFonts w:ascii="Times New Roman" w:eastAsia="Times New Roman" w:hAnsi="Times New Roman" w:cs="Times New Roman"/>
          <w:sz w:val="28"/>
          <w:szCs w:val="28"/>
          <w:u w:val="single"/>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виробництва</w:t>
      </w:r>
      <w:proofErr w:type="spellEnd"/>
      <w:r w:rsidRPr="00356FB9">
        <w:rPr>
          <w:rFonts w:ascii="Times New Roman" w:eastAsia="Times New Roman" w:hAnsi="Times New Roman" w:cs="Times New Roman"/>
          <w:sz w:val="28"/>
          <w:szCs w:val="28"/>
          <w:lang w:val="ru-RU" w:eastAsia="ru-RU"/>
        </w:rPr>
        <w:t xml:space="preserve"> </w:t>
      </w:r>
    </w:p>
    <w:p w14:paraId="59AE9892" w14:textId="77777777" w:rsidR="00B158AA" w:rsidRPr="00356FB9" w:rsidRDefault="00B158AA" w:rsidP="00B158AA">
      <w:pPr>
        <w:spacing w:after="0" w:line="240" w:lineRule="auto"/>
        <w:rPr>
          <w:rFonts w:ascii="Times New Roman" w:eastAsia="Times New Roman" w:hAnsi="Times New Roman" w:cs="Times New Roman"/>
          <w:sz w:val="28"/>
          <w:szCs w:val="28"/>
          <w:lang w:val="ru-RU" w:eastAsia="ru-RU"/>
        </w:rPr>
      </w:pPr>
      <w:r w:rsidRPr="00356FB9">
        <w:rPr>
          <w:rFonts w:ascii="Times New Roman" w:eastAsia="Times New Roman" w:hAnsi="Times New Roman" w:cs="Times New Roman"/>
          <w:sz w:val="28"/>
          <w:szCs w:val="28"/>
          <w:lang w:val="ru-RU" w:eastAsia="ru-RU"/>
        </w:rPr>
        <w:t xml:space="preserve">    </w:t>
      </w:r>
      <w:proofErr w:type="spellStart"/>
      <w:r w:rsidRPr="00356FB9">
        <w:rPr>
          <w:rFonts w:ascii="Times New Roman" w:eastAsia="Times New Roman" w:hAnsi="Times New Roman" w:cs="Times New Roman"/>
          <w:sz w:val="28"/>
          <w:szCs w:val="28"/>
          <w:lang w:val="ru-RU" w:eastAsia="ru-RU"/>
        </w:rPr>
        <w:t>Рівень</w:t>
      </w:r>
      <w:proofErr w:type="spellEnd"/>
      <w:r w:rsidRPr="00356FB9">
        <w:rPr>
          <w:rFonts w:ascii="Times New Roman" w:eastAsia="Times New Roman" w:hAnsi="Times New Roman" w:cs="Times New Roman"/>
          <w:sz w:val="28"/>
          <w:szCs w:val="28"/>
          <w:lang w:val="ru-RU" w:eastAsia="ru-RU"/>
        </w:rPr>
        <w:t xml:space="preserve"> </w:t>
      </w:r>
      <w:proofErr w:type="spellStart"/>
      <w:r w:rsidRPr="00356FB9">
        <w:rPr>
          <w:rFonts w:ascii="Times New Roman" w:eastAsia="Times New Roman" w:hAnsi="Times New Roman" w:cs="Times New Roman"/>
          <w:sz w:val="28"/>
          <w:szCs w:val="28"/>
          <w:lang w:val="ru-RU" w:eastAsia="ru-RU"/>
        </w:rPr>
        <w:t>кваліфікації</w:t>
      </w:r>
      <w:proofErr w:type="spellEnd"/>
      <w:r w:rsidRPr="00356FB9">
        <w:rPr>
          <w:rFonts w:ascii="Times New Roman" w:eastAsia="Times New Roman" w:hAnsi="Times New Roman" w:cs="Times New Roman"/>
          <w:sz w:val="28"/>
          <w:szCs w:val="28"/>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категорія</w:t>
      </w:r>
      <w:proofErr w:type="spellEnd"/>
      <w:r w:rsidRPr="001340D4">
        <w:rPr>
          <w:rFonts w:ascii="Times New Roman" w:eastAsia="Times New Roman" w:hAnsi="Times New Roman" w:cs="Times New Roman"/>
          <w:sz w:val="28"/>
          <w:szCs w:val="28"/>
          <w:u w:val="single"/>
          <w:lang w:val="ru-RU" w:eastAsia="ru-RU"/>
        </w:rPr>
        <w:t xml:space="preserve"> «В1», </w:t>
      </w:r>
      <w:r w:rsidRPr="001340D4">
        <w:rPr>
          <w:rFonts w:ascii="Times New Roman" w:eastAsia="Times New Roman" w:hAnsi="Times New Roman" w:cs="Times New Roman"/>
          <w:sz w:val="28"/>
          <w:szCs w:val="28"/>
          <w:u w:val="single"/>
          <w:lang w:eastAsia="ru-RU"/>
        </w:rPr>
        <w:t>«В3»</w:t>
      </w:r>
    </w:p>
    <w:p w14:paraId="1A1FFC06" w14:textId="77777777" w:rsidR="00B158AA" w:rsidRPr="00356FB9" w:rsidRDefault="00B158AA" w:rsidP="00B158AA"/>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8540"/>
        <w:gridCol w:w="1134"/>
        <w:gridCol w:w="992"/>
        <w:gridCol w:w="1843"/>
      </w:tblGrid>
      <w:tr w:rsidR="00B158AA" w:rsidRPr="00356FB9" w14:paraId="39F6EDE4" w14:textId="77777777" w:rsidTr="00B158AA">
        <w:trPr>
          <w:trHeight w:val="421"/>
          <w:jc w:val="center"/>
        </w:trPr>
        <w:tc>
          <w:tcPr>
            <w:tcW w:w="2057" w:type="dxa"/>
            <w:vMerge w:val="restart"/>
            <w:vAlign w:val="center"/>
          </w:tcPr>
          <w:p w14:paraId="581423A2"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Код</w:t>
            </w:r>
          </w:p>
          <w:p w14:paraId="17A7D333" w14:textId="77777777" w:rsidR="00B158AA" w:rsidRPr="00356FB9" w:rsidRDefault="00B158AA" w:rsidP="00B158AA">
            <w:pPr>
              <w:spacing w:after="0" w:line="240" w:lineRule="auto"/>
              <w:jc w:val="center"/>
              <w:rPr>
                <w:rFonts w:ascii="Times New Roman" w:hAnsi="Times New Roman" w:cs="Times New Roman"/>
                <w:b/>
                <w:i/>
                <w:sz w:val="28"/>
                <w:szCs w:val="28"/>
              </w:rPr>
            </w:pPr>
            <w:r w:rsidRPr="00356FB9">
              <w:rPr>
                <w:rFonts w:ascii="Times New Roman" w:hAnsi="Times New Roman" w:cs="Times New Roman"/>
                <w:b/>
                <w:sz w:val="28"/>
                <w:szCs w:val="28"/>
              </w:rPr>
              <w:t>модуля</w:t>
            </w:r>
          </w:p>
        </w:tc>
        <w:tc>
          <w:tcPr>
            <w:tcW w:w="8540" w:type="dxa"/>
            <w:vMerge w:val="restart"/>
            <w:vAlign w:val="center"/>
          </w:tcPr>
          <w:p w14:paraId="1C5DFABC"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Назва теми (компетентності)</w:t>
            </w:r>
          </w:p>
        </w:tc>
        <w:tc>
          <w:tcPr>
            <w:tcW w:w="3969" w:type="dxa"/>
            <w:gridSpan w:val="3"/>
            <w:vAlign w:val="center"/>
          </w:tcPr>
          <w:p w14:paraId="5C68C268"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Кількість годин</w:t>
            </w:r>
          </w:p>
        </w:tc>
      </w:tr>
      <w:tr w:rsidR="00B158AA" w:rsidRPr="00356FB9" w14:paraId="6DFAD193" w14:textId="77777777" w:rsidTr="00B158AA">
        <w:trPr>
          <w:trHeight w:val="288"/>
          <w:jc w:val="center"/>
        </w:trPr>
        <w:tc>
          <w:tcPr>
            <w:tcW w:w="2057" w:type="dxa"/>
            <w:vMerge/>
            <w:vAlign w:val="center"/>
          </w:tcPr>
          <w:p w14:paraId="51112310" w14:textId="77777777" w:rsidR="00B158AA" w:rsidRPr="00356FB9" w:rsidRDefault="00B158AA" w:rsidP="00B158AA">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p>
        </w:tc>
        <w:tc>
          <w:tcPr>
            <w:tcW w:w="8540" w:type="dxa"/>
            <w:vMerge/>
            <w:vAlign w:val="center"/>
          </w:tcPr>
          <w:p w14:paraId="197AF17C" w14:textId="77777777" w:rsidR="00B158AA" w:rsidRPr="00356FB9" w:rsidRDefault="00B158AA" w:rsidP="00B158AA">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p>
        </w:tc>
        <w:tc>
          <w:tcPr>
            <w:tcW w:w="1134" w:type="dxa"/>
            <w:vAlign w:val="center"/>
          </w:tcPr>
          <w:p w14:paraId="1C8EDF44" w14:textId="77777777" w:rsidR="00B158AA" w:rsidRPr="00356FB9" w:rsidRDefault="00B158AA" w:rsidP="00B158AA">
            <w:pPr>
              <w:spacing w:after="0" w:line="240" w:lineRule="auto"/>
              <w:rPr>
                <w:rFonts w:ascii="Times New Roman" w:eastAsia="Times New Roman" w:hAnsi="Times New Roman" w:cs="Times New Roman"/>
                <w:b/>
                <w:bCs/>
                <w:sz w:val="28"/>
                <w:szCs w:val="28"/>
              </w:rPr>
            </w:pPr>
            <w:r w:rsidRPr="00356FB9">
              <w:rPr>
                <w:rFonts w:ascii="Times New Roman" w:eastAsia="Times New Roman" w:hAnsi="Times New Roman" w:cs="Times New Roman"/>
                <w:b/>
                <w:bCs/>
                <w:sz w:val="28"/>
                <w:szCs w:val="28"/>
              </w:rPr>
              <w:t>Всього</w:t>
            </w:r>
          </w:p>
        </w:tc>
        <w:tc>
          <w:tcPr>
            <w:tcW w:w="992" w:type="dxa"/>
            <w:vAlign w:val="center"/>
          </w:tcPr>
          <w:p w14:paraId="3017F68A"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З них ЛПР</w:t>
            </w:r>
          </w:p>
        </w:tc>
        <w:tc>
          <w:tcPr>
            <w:tcW w:w="1843" w:type="dxa"/>
            <w:vAlign w:val="center"/>
          </w:tcPr>
          <w:p w14:paraId="2259E6E0"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Форма контролю</w:t>
            </w:r>
          </w:p>
        </w:tc>
      </w:tr>
      <w:tr w:rsidR="00B158AA" w:rsidRPr="00D43EEB" w14:paraId="5224D447" w14:textId="77777777" w:rsidTr="00B158AA">
        <w:trPr>
          <w:trHeight w:val="187"/>
          <w:jc w:val="center"/>
        </w:trPr>
        <w:tc>
          <w:tcPr>
            <w:tcW w:w="2057" w:type="dxa"/>
          </w:tcPr>
          <w:p w14:paraId="4A46E911" w14:textId="77777777" w:rsidR="00B158AA" w:rsidRPr="00F46668" w:rsidRDefault="00B158AA" w:rsidP="00B158AA">
            <w:pPr>
              <w:spacing w:line="360" w:lineRule="auto"/>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r w:rsidRPr="00356FB9">
              <w:rPr>
                <w:rFonts w:ascii="Times New Roman" w:eastAsia="Times New Roman" w:hAnsi="Times New Roman" w:cs="Times New Roman"/>
                <w:b/>
                <w:sz w:val="28"/>
                <w:szCs w:val="28"/>
                <w:lang w:eastAsia="uk-UA"/>
              </w:rPr>
              <w:t>ТР</w:t>
            </w:r>
            <w:r>
              <w:rPr>
                <w:rFonts w:ascii="Times New Roman" w:eastAsia="Times New Roman" w:hAnsi="Times New Roman" w:cs="Times New Roman"/>
                <w:b/>
                <w:sz w:val="28"/>
                <w:szCs w:val="28"/>
                <w:lang w:eastAsia="uk-UA"/>
              </w:rPr>
              <w:t xml:space="preserve"> </w:t>
            </w:r>
            <w:r w:rsidRPr="00356FB9">
              <w:rPr>
                <w:rFonts w:ascii="Times New Roman" w:eastAsia="Times New Roman" w:hAnsi="Times New Roman" w:cs="Times New Roman"/>
                <w:b/>
                <w:sz w:val="28"/>
                <w:szCs w:val="28"/>
                <w:lang w:eastAsia="uk-UA"/>
              </w:rPr>
              <w:t>В1.</w:t>
            </w:r>
            <w:r>
              <w:rPr>
                <w:rFonts w:ascii="Times New Roman" w:eastAsia="Times New Roman" w:hAnsi="Times New Roman" w:cs="Times New Roman"/>
                <w:b/>
                <w:sz w:val="28"/>
                <w:szCs w:val="28"/>
                <w:lang w:eastAsia="uk-UA"/>
              </w:rPr>
              <w:t>В3.</w:t>
            </w:r>
          </w:p>
        </w:tc>
        <w:tc>
          <w:tcPr>
            <w:tcW w:w="8540" w:type="dxa"/>
          </w:tcPr>
          <w:p w14:paraId="1D6803F9"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 xml:space="preserve">Оволодіння основами </w:t>
            </w:r>
            <w:r w:rsidRPr="00356FB9">
              <w:rPr>
                <w:rFonts w:ascii="Times New Roman" w:eastAsia="Times New Roman" w:hAnsi="Times New Roman" w:cs="Times New Roman"/>
                <w:b/>
                <w:sz w:val="28"/>
                <w:szCs w:val="28"/>
                <w:lang w:eastAsia="ru-RU"/>
              </w:rPr>
              <w:t>планування та організацією виробництва</w:t>
            </w:r>
          </w:p>
        </w:tc>
        <w:tc>
          <w:tcPr>
            <w:tcW w:w="1134" w:type="dxa"/>
          </w:tcPr>
          <w:p w14:paraId="3A6D3648" w14:textId="77777777" w:rsidR="00B158AA" w:rsidRPr="00356FB9" w:rsidRDefault="00B158AA" w:rsidP="00B158AA">
            <w:pPr>
              <w:spacing w:after="0" w:line="240" w:lineRule="auto"/>
              <w:jc w:val="center"/>
              <w:rPr>
                <w:rFonts w:ascii="Times New Roman" w:hAnsi="Times New Roman" w:cs="Times New Roman"/>
                <w:b/>
                <w:sz w:val="28"/>
                <w:szCs w:val="28"/>
              </w:rPr>
            </w:pPr>
          </w:p>
        </w:tc>
        <w:tc>
          <w:tcPr>
            <w:tcW w:w="992" w:type="dxa"/>
          </w:tcPr>
          <w:p w14:paraId="0AC8454C" w14:textId="77777777" w:rsidR="00B158AA" w:rsidRPr="00356FB9" w:rsidRDefault="00B158AA" w:rsidP="00B158AA">
            <w:pPr>
              <w:spacing w:after="0" w:line="240" w:lineRule="auto"/>
              <w:jc w:val="center"/>
              <w:rPr>
                <w:rFonts w:ascii="Times New Roman" w:hAnsi="Times New Roman" w:cs="Times New Roman"/>
                <w:b/>
                <w:sz w:val="28"/>
                <w:szCs w:val="28"/>
              </w:rPr>
            </w:pPr>
          </w:p>
        </w:tc>
        <w:tc>
          <w:tcPr>
            <w:tcW w:w="1843" w:type="dxa"/>
          </w:tcPr>
          <w:p w14:paraId="40171F9E" w14:textId="77777777" w:rsidR="00B158AA" w:rsidRPr="00356FB9" w:rsidRDefault="00B158AA" w:rsidP="00B158AA">
            <w:pPr>
              <w:spacing w:after="0" w:line="240" w:lineRule="auto"/>
              <w:jc w:val="center"/>
              <w:rPr>
                <w:rFonts w:ascii="Times New Roman" w:hAnsi="Times New Roman" w:cs="Times New Roman"/>
                <w:b/>
                <w:sz w:val="28"/>
                <w:szCs w:val="28"/>
              </w:rPr>
            </w:pPr>
          </w:p>
        </w:tc>
      </w:tr>
      <w:tr w:rsidR="00B158AA" w:rsidRPr="00356FB9" w14:paraId="304CCCC6" w14:textId="77777777" w:rsidTr="00B158AA">
        <w:trPr>
          <w:trHeight w:val="337"/>
          <w:jc w:val="center"/>
        </w:trPr>
        <w:tc>
          <w:tcPr>
            <w:tcW w:w="2057" w:type="dxa"/>
          </w:tcPr>
          <w:p w14:paraId="69F08680" w14:textId="77777777" w:rsidR="00B158AA" w:rsidRPr="00F46668" w:rsidRDefault="00B158AA" w:rsidP="00B158AA">
            <w:pPr>
              <w:spacing w:line="360" w:lineRule="auto"/>
              <w:rPr>
                <w:rFonts w:ascii="Times New Roman" w:eastAsia="Times New Roman" w:hAnsi="Times New Roman"/>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8540" w:type="dxa"/>
          </w:tcPr>
          <w:p w14:paraId="4B64CD1E"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Форми внутрішньогосподарських планів.</w:t>
            </w:r>
          </w:p>
        </w:tc>
        <w:tc>
          <w:tcPr>
            <w:tcW w:w="1134" w:type="dxa"/>
          </w:tcPr>
          <w:p w14:paraId="751DD1F6"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40CB0F2" w14:textId="77777777" w:rsidR="00B158AA" w:rsidRPr="00356FB9" w:rsidRDefault="00B158AA" w:rsidP="00B158AA">
            <w:pPr>
              <w:spacing w:after="0" w:line="240" w:lineRule="auto"/>
              <w:jc w:val="center"/>
              <w:rPr>
                <w:rFonts w:ascii="Times New Roman" w:hAnsi="Times New Roman" w:cs="Times New Roman"/>
                <w:b/>
                <w:sz w:val="28"/>
                <w:szCs w:val="28"/>
              </w:rPr>
            </w:pPr>
          </w:p>
        </w:tc>
        <w:tc>
          <w:tcPr>
            <w:tcW w:w="1843" w:type="dxa"/>
          </w:tcPr>
          <w:p w14:paraId="45ED0104" w14:textId="77777777" w:rsidR="00B158AA" w:rsidRPr="00356FB9" w:rsidRDefault="00B158AA" w:rsidP="00B158AA">
            <w:pPr>
              <w:spacing w:after="0" w:line="240" w:lineRule="auto"/>
              <w:jc w:val="center"/>
              <w:rPr>
                <w:rFonts w:ascii="Times New Roman" w:hAnsi="Times New Roman" w:cs="Times New Roman"/>
                <w:b/>
                <w:sz w:val="28"/>
                <w:szCs w:val="28"/>
              </w:rPr>
            </w:pPr>
          </w:p>
        </w:tc>
      </w:tr>
      <w:tr w:rsidR="00B158AA" w:rsidRPr="00356FB9" w14:paraId="2EB80863" w14:textId="77777777" w:rsidTr="00B158AA">
        <w:trPr>
          <w:trHeight w:val="118"/>
          <w:jc w:val="center"/>
        </w:trPr>
        <w:tc>
          <w:tcPr>
            <w:tcW w:w="2057" w:type="dxa"/>
          </w:tcPr>
          <w:p w14:paraId="0D588500" w14:textId="77777777" w:rsidR="00B158AA" w:rsidRPr="00F46668" w:rsidRDefault="00B158AA" w:rsidP="00B158AA">
            <w:pPr>
              <w:spacing w:line="360" w:lineRule="auto"/>
              <w:rPr>
                <w:rFonts w:ascii="Times New Roman" w:eastAsia="Times New Roman" w:hAnsi="Times New Roman"/>
                <w:b/>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8540" w:type="dxa"/>
          </w:tcPr>
          <w:p w14:paraId="17F305E7"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Перспективний план та проектне завдання.</w:t>
            </w:r>
          </w:p>
        </w:tc>
        <w:tc>
          <w:tcPr>
            <w:tcW w:w="1134" w:type="dxa"/>
          </w:tcPr>
          <w:p w14:paraId="61362B89"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7630FE95"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50A395D6"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B158AA" w:rsidRPr="00356FB9" w14:paraId="1EE44A26" w14:textId="77777777" w:rsidTr="00B158AA">
        <w:trPr>
          <w:trHeight w:val="125"/>
          <w:jc w:val="center"/>
        </w:trPr>
        <w:tc>
          <w:tcPr>
            <w:tcW w:w="2057" w:type="dxa"/>
          </w:tcPr>
          <w:p w14:paraId="6526890B"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126444FD"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Виробнича програма.</w:t>
            </w:r>
          </w:p>
        </w:tc>
        <w:tc>
          <w:tcPr>
            <w:tcW w:w="1134" w:type="dxa"/>
          </w:tcPr>
          <w:p w14:paraId="2BB75728"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33976AAE"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52E4642F" w14:textId="77777777" w:rsidR="00B158AA" w:rsidRPr="00356FB9" w:rsidRDefault="00B158AA" w:rsidP="00B158AA">
            <w:pPr>
              <w:spacing w:after="0" w:line="240" w:lineRule="auto"/>
              <w:jc w:val="center"/>
              <w:rPr>
                <w:rFonts w:ascii="Times New Roman" w:hAnsi="Times New Roman" w:cs="Times New Roman"/>
                <w:bCs/>
                <w:sz w:val="28"/>
                <w:szCs w:val="28"/>
              </w:rPr>
            </w:pPr>
          </w:p>
        </w:tc>
      </w:tr>
      <w:tr w:rsidR="00B158AA" w:rsidRPr="00356FB9" w14:paraId="3C915A9F" w14:textId="77777777" w:rsidTr="00B158AA">
        <w:trPr>
          <w:trHeight w:val="112"/>
          <w:jc w:val="center"/>
        </w:trPr>
        <w:tc>
          <w:tcPr>
            <w:tcW w:w="2057" w:type="dxa"/>
          </w:tcPr>
          <w:p w14:paraId="36FD5CF0"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30E32174"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Визначення обсягу сільськогосподарських робіт.</w:t>
            </w:r>
          </w:p>
        </w:tc>
        <w:tc>
          <w:tcPr>
            <w:tcW w:w="1134" w:type="dxa"/>
          </w:tcPr>
          <w:p w14:paraId="148736CF"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224E6A9C"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355C9A1F" w14:textId="77777777" w:rsidR="00B158AA" w:rsidRPr="00356FB9" w:rsidRDefault="00B158AA" w:rsidP="00B158AA">
            <w:pPr>
              <w:spacing w:after="0" w:line="240" w:lineRule="auto"/>
              <w:jc w:val="center"/>
              <w:rPr>
                <w:rFonts w:ascii="Times New Roman" w:hAnsi="Times New Roman" w:cs="Times New Roman"/>
                <w:bCs/>
                <w:sz w:val="28"/>
                <w:szCs w:val="28"/>
              </w:rPr>
            </w:pPr>
          </w:p>
        </w:tc>
      </w:tr>
      <w:tr w:rsidR="00B158AA" w:rsidRPr="00356FB9" w14:paraId="001D059A" w14:textId="77777777" w:rsidTr="00B158AA">
        <w:trPr>
          <w:trHeight w:val="125"/>
          <w:jc w:val="center"/>
        </w:trPr>
        <w:tc>
          <w:tcPr>
            <w:tcW w:w="2057" w:type="dxa"/>
          </w:tcPr>
          <w:p w14:paraId="2F4E6AEB"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6E687516"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Планування в тракторній бригаді.</w:t>
            </w:r>
          </w:p>
        </w:tc>
        <w:tc>
          <w:tcPr>
            <w:tcW w:w="1134" w:type="dxa"/>
          </w:tcPr>
          <w:p w14:paraId="3860C447"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7356B839"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60E65A24" w14:textId="77777777" w:rsidR="00B158AA" w:rsidRPr="00F84A55" w:rsidRDefault="00B158AA" w:rsidP="00B158AA">
            <w:pPr>
              <w:spacing w:after="0" w:line="240" w:lineRule="auto"/>
              <w:jc w:val="center"/>
              <w:rPr>
                <w:rFonts w:ascii="Times New Roman" w:hAnsi="Times New Roman" w:cs="Times New Roman"/>
                <w:b/>
                <w:bCs/>
                <w:sz w:val="28"/>
                <w:szCs w:val="28"/>
              </w:rPr>
            </w:pPr>
            <w:r w:rsidRPr="00356FB9">
              <w:rPr>
                <w:rFonts w:ascii="Times New Roman" w:hAnsi="Times New Roman" w:cs="Times New Roman"/>
                <w:bCs/>
                <w:sz w:val="28"/>
                <w:szCs w:val="28"/>
              </w:rPr>
              <w:t>Опитування</w:t>
            </w:r>
          </w:p>
        </w:tc>
      </w:tr>
      <w:tr w:rsidR="00B158AA" w:rsidRPr="00356FB9" w14:paraId="4F6420F5" w14:textId="77777777" w:rsidTr="00B158AA">
        <w:trPr>
          <w:trHeight w:val="130"/>
          <w:jc w:val="center"/>
        </w:trPr>
        <w:tc>
          <w:tcPr>
            <w:tcW w:w="2057" w:type="dxa"/>
          </w:tcPr>
          <w:p w14:paraId="746C9559"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В3.</w:t>
            </w:r>
          </w:p>
        </w:tc>
        <w:tc>
          <w:tcPr>
            <w:tcW w:w="8540" w:type="dxa"/>
          </w:tcPr>
          <w:p w14:paraId="04AA5E37"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Визначення потреби в машинах при впровадженні комплексної механізації.</w:t>
            </w:r>
          </w:p>
        </w:tc>
        <w:tc>
          <w:tcPr>
            <w:tcW w:w="1134" w:type="dxa"/>
          </w:tcPr>
          <w:p w14:paraId="16ED0E9E"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F568470"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552389A3"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B158AA" w:rsidRPr="00356FB9" w14:paraId="338D6A99" w14:textId="77777777" w:rsidTr="00B158AA">
        <w:trPr>
          <w:trHeight w:val="106"/>
          <w:jc w:val="center"/>
        </w:trPr>
        <w:tc>
          <w:tcPr>
            <w:tcW w:w="2057" w:type="dxa"/>
          </w:tcPr>
          <w:p w14:paraId="4F5142AD"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7B77C15C" w14:textId="77777777" w:rsidR="00B158AA" w:rsidRPr="00F54442"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F54442">
              <w:rPr>
                <w:rFonts w:ascii="Times New Roman" w:eastAsia="Times New Roman" w:hAnsi="Times New Roman" w:cs="Times New Roman"/>
                <w:bCs/>
                <w:sz w:val="28"/>
                <w:szCs w:val="28"/>
                <w:lang w:eastAsia="uk-UA"/>
              </w:rPr>
              <w:t>Нормування і облік роботи.</w:t>
            </w:r>
          </w:p>
        </w:tc>
        <w:tc>
          <w:tcPr>
            <w:tcW w:w="1134" w:type="dxa"/>
          </w:tcPr>
          <w:p w14:paraId="3C41D072" w14:textId="77777777" w:rsidR="00B158AA" w:rsidRPr="00356FB9" w:rsidRDefault="00B158AA" w:rsidP="00B158AA">
            <w:pPr>
              <w:autoSpaceDE w:val="0"/>
              <w:autoSpaceDN w:val="0"/>
              <w:adjustRightInd w:val="0"/>
              <w:spacing w:after="0" w:line="240" w:lineRule="auto"/>
              <w:ind w:hanging="1022"/>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356FB9">
              <w:rPr>
                <w:rFonts w:ascii="Times New Roman" w:eastAsia="Times New Roman" w:hAnsi="Times New Roman" w:cs="Times New Roman"/>
                <w:bCs/>
                <w:sz w:val="28"/>
                <w:szCs w:val="28"/>
                <w:lang w:eastAsia="uk-UA"/>
              </w:rPr>
              <w:t>1</w:t>
            </w:r>
          </w:p>
        </w:tc>
        <w:tc>
          <w:tcPr>
            <w:tcW w:w="992" w:type="dxa"/>
          </w:tcPr>
          <w:p w14:paraId="43E68027"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7CCF30BB"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B158AA" w:rsidRPr="00D43EEB" w14:paraId="26B9ACC9" w14:textId="77777777" w:rsidTr="00B158AA">
        <w:trPr>
          <w:trHeight w:val="474"/>
          <w:jc w:val="center"/>
        </w:trPr>
        <w:tc>
          <w:tcPr>
            <w:tcW w:w="2057" w:type="dxa"/>
          </w:tcPr>
          <w:p w14:paraId="533F4260"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В</w:t>
            </w:r>
            <w:r w:rsidRPr="00356FB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В3.</w:t>
            </w:r>
          </w:p>
        </w:tc>
        <w:tc>
          <w:tcPr>
            <w:tcW w:w="8540" w:type="dxa"/>
          </w:tcPr>
          <w:p w14:paraId="3CE25210" w14:textId="77777777" w:rsidR="00B158AA" w:rsidRPr="00F54442"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F54442">
              <w:rPr>
                <w:rFonts w:ascii="Times New Roman" w:eastAsia="Times New Roman" w:hAnsi="Times New Roman" w:cs="Times New Roman"/>
                <w:bCs/>
                <w:sz w:val="28"/>
                <w:szCs w:val="28"/>
                <w:lang w:eastAsia="uk-UA"/>
              </w:rPr>
              <w:t>Валовий дохід. Дохід який підлягає оподаткуванню</w:t>
            </w:r>
            <w:r>
              <w:rPr>
                <w:rFonts w:ascii="Times New Roman" w:eastAsia="Times New Roman" w:hAnsi="Times New Roman" w:cs="Times New Roman"/>
                <w:bCs/>
                <w:sz w:val="28"/>
                <w:szCs w:val="28"/>
                <w:lang w:eastAsia="uk-UA"/>
              </w:rPr>
              <w:t>.</w:t>
            </w:r>
          </w:p>
        </w:tc>
        <w:tc>
          <w:tcPr>
            <w:tcW w:w="1134" w:type="dxa"/>
          </w:tcPr>
          <w:p w14:paraId="51730CF3" w14:textId="77777777" w:rsidR="00B158AA" w:rsidRPr="00356FB9" w:rsidRDefault="00B158AA" w:rsidP="00B158AA">
            <w:pPr>
              <w:autoSpaceDE w:val="0"/>
              <w:autoSpaceDN w:val="0"/>
              <w:adjustRightInd w:val="0"/>
              <w:spacing w:after="0" w:line="240" w:lineRule="auto"/>
              <w:ind w:right="98"/>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2</w:t>
            </w:r>
          </w:p>
        </w:tc>
        <w:tc>
          <w:tcPr>
            <w:tcW w:w="992" w:type="dxa"/>
          </w:tcPr>
          <w:p w14:paraId="45C497A6"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21FA9F30"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Контрольна робота</w:t>
            </w:r>
          </w:p>
        </w:tc>
      </w:tr>
      <w:tr w:rsidR="00B158AA" w:rsidRPr="00D43EEB" w14:paraId="018C39BA" w14:textId="77777777" w:rsidTr="00B158AA">
        <w:trPr>
          <w:trHeight w:val="130"/>
          <w:jc w:val="center"/>
        </w:trPr>
        <w:tc>
          <w:tcPr>
            <w:tcW w:w="10597" w:type="dxa"/>
            <w:gridSpan w:val="2"/>
          </w:tcPr>
          <w:p w14:paraId="3C266546" w14:textId="77777777" w:rsidR="00B158AA" w:rsidRPr="00356FB9" w:rsidRDefault="00B158AA" w:rsidP="00B158AA">
            <w:pPr>
              <w:autoSpaceDE w:val="0"/>
              <w:autoSpaceDN w:val="0"/>
              <w:adjustRightInd w:val="0"/>
              <w:spacing w:after="0" w:line="240" w:lineRule="auto"/>
              <w:ind w:left="5" w:hanging="5"/>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34" w:type="dxa"/>
          </w:tcPr>
          <w:p w14:paraId="2808087F" w14:textId="77777777" w:rsidR="00B158AA" w:rsidRPr="00C53810" w:rsidRDefault="00B158AA" w:rsidP="00B158AA">
            <w:pPr>
              <w:spacing w:after="0" w:line="240" w:lineRule="auto"/>
              <w:jc w:val="center"/>
              <w:rPr>
                <w:rFonts w:ascii="Times New Roman" w:hAnsi="Times New Roman" w:cs="Times New Roman"/>
                <w:b/>
                <w:sz w:val="28"/>
                <w:szCs w:val="28"/>
              </w:rPr>
            </w:pPr>
            <w:r w:rsidRPr="00C53810">
              <w:rPr>
                <w:rFonts w:ascii="Times New Roman" w:hAnsi="Times New Roman" w:cs="Times New Roman"/>
                <w:b/>
                <w:sz w:val="28"/>
                <w:szCs w:val="28"/>
              </w:rPr>
              <w:t>9</w:t>
            </w:r>
          </w:p>
        </w:tc>
        <w:tc>
          <w:tcPr>
            <w:tcW w:w="2835" w:type="dxa"/>
            <w:gridSpan w:val="2"/>
          </w:tcPr>
          <w:p w14:paraId="573AB059" w14:textId="77777777" w:rsidR="00B158AA" w:rsidRPr="00356FB9" w:rsidRDefault="00B158AA" w:rsidP="00B158AA">
            <w:pPr>
              <w:spacing w:after="0" w:line="240" w:lineRule="auto"/>
              <w:jc w:val="center"/>
              <w:rPr>
                <w:rFonts w:ascii="Times New Roman" w:hAnsi="Times New Roman" w:cs="Times New Roman"/>
                <w:bCs/>
                <w:sz w:val="28"/>
                <w:szCs w:val="28"/>
              </w:rPr>
            </w:pPr>
          </w:p>
        </w:tc>
      </w:tr>
    </w:tbl>
    <w:p w14:paraId="5625D388" w14:textId="6B65EDCC" w:rsidR="00B158AA" w:rsidRDefault="00B158AA" w:rsidP="00B158AA">
      <w:pPr>
        <w:rPr>
          <w:rFonts w:ascii="Times New Roman" w:hAnsi="Times New Roman" w:cs="Times New Roman"/>
          <w:b/>
          <w:sz w:val="28"/>
          <w:szCs w:val="28"/>
        </w:rPr>
      </w:pPr>
    </w:p>
    <w:p w14:paraId="0430E000" w14:textId="5EC11D21" w:rsidR="00B158AA" w:rsidRDefault="00B158AA" w:rsidP="00B158AA">
      <w:pPr>
        <w:spacing w:after="0" w:line="20" w:lineRule="atLeast"/>
        <w:rPr>
          <w:rFonts w:ascii="Times New Roman" w:eastAsia="Calibri" w:hAnsi="Times New Roman" w:cs="Times New Roman"/>
          <w:b/>
          <w:bCs/>
          <w:spacing w:val="-10"/>
          <w:sz w:val="28"/>
          <w:szCs w:val="28"/>
          <w:lang w:val="ru-RU" w:eastAsia="uk-UA"/>
        </w:rPr>
      </w:pPr>
    </w:p>
    <w:p w14:paraId="3187610B" w14:textId="31A2A59C" w:rsidR="00450042" w:rsidRDefault="00450042" w:rsidP="00B158AA">
      <w:pPr>
        <w:spacing w:after="0" w:line="20" w:lineRule="atLeast"/>
        <w:rPr>
          <w:rFonts w:ascii="Times New Roman" w:eastAsia="Calibri" w:hAnsi="Times New Roman" w:cs="Times New Roman"/>
          <w:b/>
          <w:bCs/>
          <w:spacing w:val="-10"/>
          <w:sz w:val="28"/>
          <w:szCs w:val="28"/>
          <w:lang w:val="ru-RU" w:eastAsia="uk-UA"/>
        </w:rPr>
      </w:pPr>
    </w:p>
    <w:p w14:paraId="47B81781" w14:textId="77777777" w:rsidR="00450042" w:rsidRPr="00840BD4" w:rsidRDefault="00450042" w:rsidP="00B158AA">
      <w:pPr>
        <w:spacing w:after="0" w:line="20" w:lineRule="atLeast"/>
        <w:rPr>
          <w:rFonts w:ascii="Times New Roman" w:eastAsia="Calibri" w:hAnsi="Times New Roman" w:cs="Times New Roman"/>
          <w:b/>
          <w:bCs/>
          <w:spacing w:val="-10"/>
          <w:sz w:val="28"/>
          <w:szCs w:val="28"/>
          <w:lang w:val="ru-RU" w:eastAsia="uk-UA"/>
        </w:rPr>
      </w:pPr>
    </w:p>
    <w:p w14:paraId="620E2070" w14:textId="331513BE" w:rsidR="00B158AA" w:rsidRPr="002F51A2" w:rsidRDefault="00B158AA" w:rsidP="00B158AA">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Pr>
          <w:rFonts w:ascii="Times New Roman" w:eastAsia="Times New Roman" w:hAnsi="Times New Roman" w:cs="Times New Roman"/>
          <w:b/>
          <w:bCs/>
          <w:spacing w:val="-10"/>
          <w:sz w:val="28"/>
          <w:szCs w:val="28"/>
          <w:lang w:eastAsia="uk-UA"/>
        </w:rPr>
        <w:t xml:space="preserve">  програми</w:t>
      </w:r>
    </w:p>
    <w:p w14:paraId="52FF4A9E" w14:textId="77777777" w:rsidR="00B158AA" w:rsidRPr="00356FB9" w:rsidRDefault="00B158AA" w:rsidP="00B158AA">
      <w:pPr>
        <w:jc w:val="center"/>
        <w:rPr>
          <w:rFonts w:ascii="Times New Roman" w:hAnsi="Times New Roman" w:cs="Times New Roman"/>
          <w:b/>
          <w:sz w:val="28"/>
          <w:szCs w:val="28"/>
          <w:lang w:val="ru-RU"/>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049"/>
      </w:tblGrid>
      <w:tr w:rsidR="00B158AA" w:rsidRPr="00356FB9" w14:paraId="326DE9F5" w14:textId="77777777" w:rsidTr="00B158AA">
        <w:trPr>
          <w:trHeight w:val="753"/>
        </w:trPr>
        <w:tc>
          <w:tcPr>
            <w:tcW w:w="1985" w:type="dxa"/>
            <w:vAlign w:val="center"/>
          </w:tcPr>
          <w:p w14:paraId="26DE78C0" w14:textId="77777777" w:rsidR="00B158AA" w:rsidRPr="00356FB9" w:rsidRDefault="00B158AA" w:rsidP="00B158AA">
            <w:pPr>
              <w:spacing w:after="0" w:line="240" w:lineRule="auto"/>
              <w:ind w:left="142"/>
              <w:jc w:val="center"/>
              <w:rPr>
                <w:rFonts w:ascii="Times New Roman" w:hAnsi="Times New Roman" w:cs="Times New Roman"/>
                <w:b/>
                <w:sz w:val="28"/>
                <w:szCs w:val="28"/>
              </w:rPr>
            </w:pPr>
            <w:r w:rsidRPr="00356FB9">
              <w:rPr>
                <w:rFonts w:ascii="Times New Roman" w:hAnsi="Times New Roman" w:cs="Times New Roman"/>
                <w:b/>
                <w:sz w:val="28"/>
                <w:szCs w:val="28"/>
              </w:rPr>
              <w:t>Код</w:t>
            </w:r>
          </w:p>
          <w:p w14:paraId="3FCB2010" w14:textId="77777777" w:rsidR="00B158AA" w:rsidRPr="00356FB9" w:rsidRDefault="00B158AA" w:rsidP="00B158AA">
            <w:pPr>
              <w:spacing w:after="0" w:line="240" w:lineRule="auto"/>
              <w:ind w:left="142"/>
              <w:jc w:val="center"/>
              <w:rPr>
                <w:rFonts w:ascii="Times New Roman" w:hAnsi="Times New Roman" w:cs="Times New Roman"/>
                <w:b/>
                <w:i/>
                <w:sz w:val="28"/>
                <w:szCs w:val="28"/>
              </w:rPr>
            </w:pPr>
            <w:r w:rsidRPr="00356FB9">
              <w:rPr>
                <w:rFonts w:ascii="Times New Roman" w:hAnsi="Times New Roman" w:cs="Times New Roman"/>
                <w:b/>
                <w:sz w:val="28"/>
                <w:szCs w:val="28"/>
              </w:rPr>
              <w:t>модуля</w:t>
            </w:r>
          </w:p>
        </w:tc>
        <w:tc>
          <w:tcPr>
            <w:tcW w:w="12049" w:type="dxa"/>
            <w:vAlign w:val="center"/>
          </w:tcPr>
          <w:p w14:paraId="6E99D622" w14:textId="5AE7FB89" w:rsidR="00B158AA" w:rsidRPr="00290277" w:rsidRDefault="00B158AA" w:rsidP="00B158AA">
            <w:pPr>
              <w:spacing w:after="0" w:line="20" w:lineRule="atLeast"/>
              <w:jc w:val="center"/>
              <w:rPr>
                <w:rFonts w:ascii="Times New Roman" w:eastAsia="Times New Roman" w:hAnsi="Times New Roman"/>
                <w:b/>
                <w:bCs/>
                <w:spacing w:val="-10"/>
                <w:sz w:val="28"/>
                <w:szCs w:val="28"/>
                <w:lang w:eastAsia="uk-UA"/>
              </w:rPr>
            </w:pPr>
          </w:p>
          <w:p w14:paraId="1EB8CBC4" w14:textId="77777777" w:rsidR="00B158AA" w:rsidRPr="00356FB9" w:rsidRDefault="00B158AA" w:rsidP="00B158AA">
            <w:pPr>
              <w:spacing w:after="0" w:line="240" w:lineRule="auto"/>
              <w:ind w:left="142"/>
              <w:jc w:val="center"/>
              <w:rPr>
                <w:rFonts w:ascii="Times New Roman" w:hAnsi="Times New Roman" w:cs="Times New Roman"/>
                <w:b/>
                <w:sz w:val="28"/>
                <w:szCs w:val="28"/>
              </w:rPr>
            </w:pPr>
            <w:r w:rsidRPr="00290277">
              <w:rPr>
                <w:rFonts w:ascii="Times New Roman" w:eastAsia="Times New Roman" w:hAnsi="Times New Roman"/>
                <w:b/>
                <w:bCs/>
                <w:spacing w:val="-10"/>
                <w:sz w:val="28"/>
                <w:szCs w:val="28"/>
                <w:lang w:eastAsia="uk-UA"/>
              </w:rPr>
              <w:t>Зміст навчального матеріалу</w:t>
            </w:r>
          </w:p>
        </w:tc>
      </w:tr>
      <w:tr w:rsidR="00B158AA" w:rsidRPr="00356FB9" w14:paraId="3BAA134F" w14:textId="77777777" w:rsidTr="00B158AA">
        <w:trPr>
          <w:trHeight w:val="187"/>
        </w:trPr>
        <w:tc>
          <w:tcPr>
            <w:tcW w:w="1985" w:type="dxa"/>
          </w:tcPr>
          <w:p w14:paraId="3DB527FB" w14:textId="77777777" w:rsidR="00B158AA" w:rsidRPr="00356FB9" w:rsidRDefault="00B158AA" w:rsidP="00B158AA">
            <w:pPr>
              <w:autoSpaceDE w:val="0"/>
              <w:autoSpaceDN w:val="0"/>
              <w:adjustRightInd w:val="0"/>
              <w:spacing w:after="0" w:line="240" w:lineRule="auto"/>
              <w:ind w:left="142"/>
              <w:jc w:val="center"/>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ЗПК-ТРВ1.</w:t>
            </w:r>
          </w:p>
        </w:tc>
        <w:tc>
          <w:tcPr>
            <w:tcW w:w="12049" w:type="dxa"/>
          </w:tcPr>
          <w:p w14:paraId="69CBA910" w14:textId="77777777" w:rsidR="00B158AA" w:rsidRPr="00356FB9" w:rsidRDefault="00B158AA" w:rsidP="00B158AA">
            <w:pPr>
              <w:autoSpaceDE w:val="0"/>
              <w:autoSpaceDN w:val="0"/>
              <w:adjustRightInd w:val="0"/>
              <w:spacing w:after="0" w:line="240" w:lineRule="auto"/>
              <w:ind w:left="142"/>
              <w:jc w:val="both"/>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 xml:space="preserve">                                                         Базовий блок</w:t>
            </w:r>
          </w:p>
          <w:p w14:paraId="4521C5B2" w14:textId="77777777" w:rsidR="00B158AA" w:rsidRPr="00356FB9" w:rsidRDefault="00B158AA" w:rsidP="00B158AA">
            <w:pPr>
              <w:spacing w:after="0" w:line="240" w:lineRule="auto"/>
              <w:jc w:val="both"/>
              <w:rPr>
                <w:rFonts w:ascii="Times New Roman" w:hAnsi="Times New Roman" w:cs="Times New Roman"/>
                <w:b/>
                <w:sz w:val="28"/>
                <w:szCs w:val="28"/>
              </w:rPr>
            </w:pPr>
            <w:r w:rsidRPr="00356FB9">
              <w:rPr>
                <w:rFonts w:ascii="Times New Roman" w:eastAsia="Times New Roman" w:hAnsi="Times New Roman" w:cs="Times New Roman"/>
                <w:b/>
                <w:sz w:val="28"/>
                <w:szCs w:val="28"/>
                <w:lang w:eastAsia="uk-UA"/>
              </w:rPr>
              <w:t xml:space="preserve">Оволодіння основами </w:t>
            </w:r>
            <w:r w:rsidRPr="00356FB9">
              <w:rPr>
                <w:rFonts w:ascii="Times New Roman" w:eastAsia="Times New Roman" w:hAnsi="Times New Roman" w:cs="Times New Roman"/>
                <w:b/>
                <w:sz w:val="28"/>
                <w:szCs w:val="28"/>
                <w:lang w:eastAsia="ru-RU"/>
              </w:rPr>
              <w:t>планування та організацією виробництва</w:t>
            </w:r>
          </w:p>
        </w:tc>
      </w:tr>
      <w:tr w:rsidR="00B158AA" w:rsidRPr="00356FB9" w14:paraId="1B17495A" w14:textId="77777777" w:rsidTr="00B158AA">
        <w:trPr>
          <w:trHeight w:val="669"/>
        </w:trPr>
        <w:tc>
          <w:tcPr>
            <w:tcW w:w="1985" w:type="dxa"/>
          </w:tcPr>
          <w:p w14:paraId="06B388C8" w14:textId="77777777" w:rsidR="00B158AA" w:rsidRPr="00F46668" w:rsidRDefault="00B158AA" w:rsidP="00B158AA">
            <w:pPr>
              <w:spacing w:line="360" w:lineRule="auto"/>
              <w:rPr>
                <w:rFonts w:ascii="Times New Roman" w:eastAsia="Times New Roman" w:hAnsi="Times New Roman"/>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12049" w:type="dxa"/>
          </w:tcPr>
          <w:p w14:paraId="30931448"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Форми внутрішньогосподарських планів.</w:t>
            </w:r>
          </w:p>
          <w:p w14:paraId="157DEDC5" w14:textId="77777777" w:rsidR="00B158AA" w:rsidRPr="00356FB9" w:rsidRDefault="00B158AA" w:rsidP="00B158AA">
            <w:pPr>
              <w:spacing w:after="0" w:line="240" w:lineRule="auto"/>
              <w:jc w:val="both"/>
              <w:rPr>
                <w:rFonts w:ascii="Times New Roman" w:hAnsi="Times New Roman" w:cs="Times New Roman"/>
                <w:b/>
                <w:sz w:val="28"/>
                <w:szCs w:val="28"/>
              </w:rPr>
            </w:pPr>
            <w:r w:rsidRPr="00356FB9">
              <w:rPr>
                <w:rFonts w:ascii="Times New Roman" w:eastAsia="Times New Roman" w:hAnsi="Times New Roman" w:cs="Times New Roman"/>
                <w:bCs/>
                <w:sz w:val="28"/>
                <w:szCs w:val="28"/>
                <w:lang w:eastAsia="uk-UA"/>
              </w:rPr>
              <w:t>Форми внутрішньогосподарських планів.</w:t>
            </w:r>
          </w:p>
        </w:tc>
      </w:tr>
      <w:tr w:rsidR="00B158AA" w:rsidRPr="00356FB9" w14:paraId="6E5F1FDF" w14:textId="77777777" w:rsidTr="00B158AA">
        <w:trPr>
          <w:trHeight w:val="654"/>
        </w:trPr>
        <w:tc>
          <w:tcPr>
            <w:tcW w:w="1985" w:type="dxa"/>
          </w:tcPr>
          <w:p w14:paraId="6765D0AB" w14:textId="77777777" w:rsidR="00B158AA" w:rsidRPr="00F46668" w:rsidRDefault="00B158AA" w:rsidP="00B158AA">
            <w:pPr>
              <w:spacing w:line="360" w:lineRule="auto"/>
              <w:rPr>
                <w:rFonts w:ascii="Times New Roman" w:eastAsia="Times New Roman" w:hAnsi="Times New Roman"/>
                <w:b/>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12049" w:type="dxa"/>
          </w:tcPr>
          <w:p w14:paraId="48031B32"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Перспективний план та проектне завдання.</w:t>
            </w:r>
          </w:p>
          <w:p w14:paraId="3A37164B"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Перспективний план та проектне завдання.</w:t>
            </w:r>
          </w:p>
        </w:tc>
      </w:tr>
      <w:tr w:rsidR="00B158AA" w:rsidRPr="00356FB9" w14:paraId="52365893" w14:textId="77777777" w:rsidTr="00B158AA">
        <w:trPr>
          <w:trHeight w:val="654"/>
        </w:trPr>
        <w:tc>
          <w:tcPr>
            <w:tcW w:w="1985" w:type="dxa"/>
          </w:tcPr>
          <w:p w14:paraId="5256AC0A"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6212E98D"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Виробнича програма.</w:t>
            </w:r>
          </w:p>
          <w:p w14:paraId="0A96B1F9"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Виробнича програма.</w:t>
            </w:r>
          </w:p>
        </w:tc>
      </w:tr>
      <w:tr w:rsidR="00B158AA" w:rsidRPr="00356FB9" w14:paraId="3AB25A9B" w14:textId="77777777" w:rsidTr="00B158AA">
        <w:trPr>
          <w:trHeight w:val="654"/>
        </w:trPr>
        <w:tc>
          <w:tcPr>
            <w:tcW w:w="1985" w:type="dxa"/>
          </w:tcPr>
          <w:p w14:paraId="09F0E54F"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7999BC5F"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Визначення обс</w:t>
            </w:r>
            <w:r>
              <w:rPr>
                <w:rFonts w:ascii="Times New Roman" w:eastAsia="Times New Roman" w:hAnsi="Times New Roman" w:cs="Times New Roman"/>
                <w:b/>
                <w:bCs/>
                <w:sz w:val="28"/>
                <w:szCs w:val="28"/>
                <w:lang w:eastAsia="uk-UA"/>
              </w:rPr>
              <w:t>ягу сільськогосподарських робіт</w:t>
            </w:r>
          </w:p>
          <w:p w14:paraId="19DC7CF4"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Визначення обс</w:t>
            </w:r>
            <w:r>
              <w:rPr>
                <w:rFonts w:ascii="Times New Roman" w:eastAsia="Times New Roman" w:hAnsi="Times New Roman" w:cs="Times New Roman"/>
                <w:bCs/>
                <w:sz w:val="28"/>
                <w:szCs w:val="28"/>
                <w:lang w:eastAsia="uk-UA"/>
              </w:rPr>
              <w:t>ягу сільськогосподарських робіт</w:t>
            </w:r>
          </w:p>
        </w:tc>
      </w:tr>
      <w:tr w:rsidR="00B158AA" w:rsidRPr="00356FB9" w14:paraId="4CD990D9" w14:textId="77777777" w:rsidTr="00B158AA">
        <w:trPr>
          <w:trHeight w:val="728"/>
        </w:trPr>
        <w:tc>
          <w:tcPr>
            <w:tcW w:w="1985" w:type="dxa"/>
          </w:tcPr>
          <w:p w14:paraId="674ACE76"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3BDF831F"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Планування в тракторній бригаді.</w:t>
            </w:r>
          </w:p>
          <w:p w14:paraId="08B61894"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Планування в тракторній бригаді.</w:t>
            </w:r>
          </w:p>
        </w:tc>
      </w:tr>
      <w:tr w:rsidR="00B158AA" w:rsidRPr="00356FB9" w14:paraId="1B0422FD" w14:textId="77777777" w:rsidTr="00B158AA">
        <w:trPr>
          <w:trHeight w:val="591"/>
        </w:trPr>
        <w:tc>
          <w:tcPr>
            <w:tcW w:w="1985" w:type="dxa"/>
          </w:tcPr>
          <w:p w14:paraId="5196BFAE"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1F4450CD"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Визначення потреби в машинах при впровадженні комплексної механізації.</w:t>
            </w:r>
          </w:p>
          <w:p w14:paraId="1ADC931B"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Визначення потреби в машинах при впровадженні комплексної механізації</w:t>
            </w:r>
          </w:p>
        </w:tc>
      </w:tr>
      <w:tr w:rsidR="00B158AA" w:rsidRPr="00356FB9" w14:paraId="7C19EB0E" w14:textId="77777777" w:rsidTr="00B158AA">
        <w:trPr>
          <w:trHeight w:val="802"/>
        </w:trPr>
        <w:tc>
          <w:tcPr>
            <w:tcW w:w="1985" w:type="dxa"/>
          </w:tcPr>
          <w:p w14:paraId="08BF15E3"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25B74E01"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Нормування і облік роботи.</w:t>
            </w:r>
          </w:p>
          <w:p w14:paraId="04383A1C"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Нормування і облік роботи.</w:t>
            </w:r>
          </w:p>
        </w:tc>
      </w:tr>
      <w:tr w:rsidR="00B158AA" w:rsidRPr="00356FB9" w14:paraId="3EEAC503" w14:textId="77777777" w:rsidTr="00B158AA">
        <w:trPr>
          <w:trHeight w:val="967"/>
        </w:trPr>
        <w:tc>
          <w:tcPr>
            <w:tcW w:w="1985" w:type="dxa"/>
          </w:tcPr>
          <w:p w14:paraId="095B82B5"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В</w:t>
            </w:r>
            <w:r w:rsidRPr="00356FB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В3.</w:t>
            </w:r>
          </w:p>
        </w:tc>
        <w:tc>
          <w:tcPr>
            <w:tcW w:w="12049" w:type="dxa"/>
          </w:tcPr>
          <w:p w14:paraId="16B20EBB"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Валовий дохід і дохід</w:t>
            </w:r>
            <w:r>
              <w:rPr>
                <w:rFonts w:ascii="Times New Roman" w:eastAsia="Times New Roman" w:hAnsi="Times New Roman" w:cs="Times New Roman"/>
                <w:b/>
                <w:bCs/>
                <w:sz w:val="28"/>
                <w:szCs w:val="28"/>
                <w:lang w:eastAsia="uk-UA"/>
              </w:rPr>
              <w:t xml:space="preserve">, </w:t>
            </w:r>
            <w:r w:rsidRPr="00356FB9">
              <w:rPr>
                <w:rFonts w:ascii="Times New Roman" w:eastAsia="Times New Roman" w:hAnsi="Times New Roman" w:cs="Times New Roman"/>
                <w:b/>
                <w:bCs/>
                <w:sz w:val="28"/>
                <w:szCs w:val="28"/>
                <w:lang w:eastAsia="uk-UA"/>
              </w:rPr>
              <w:t xml:space="preserve"> який підлягає оподаткуванню.</w:t>
            </w:r>
          </w:p>
          <w:p w14:paraId="47EBDF85" w14:textId="77777777" w:rsidR="00B158AA" w:rsidRPr="007B377B" w:rsidRDefault="00B158AA" w:rsidP="00B158A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Валовий дохід. Д</w:t>
            </w:r>
            <w:r w:rsidRPr="00356FB9">
              <w:rPr>
                <w:rFonts w:ascii="Times New Roman" w:eastAsia="Times New Roman" w:hAnsi="Times New Roman" w:cs="Times New Roman"/>
                <w:bCs/>
                <w:sz w:val="28"/>
                <w:szCs w:val="28"/>
                <w:lang w:eastAsia="uk-UA"/>
              </w:rPr>
              <w:t>охід який підлягає оподаткуванню.</w:t>
            </w:r>
          </w:p>
        </w:tc>
      </w:tr>
    </w:tbl>
    <w:p w14:paraId="66E9D99E" w14:textId="77777777" w:rsidR="00A22B88" w:rsidRPr="004F238F" w:rsidRDefault="00A22B88" w:rsidP="00A22B88">
      <w:pPr>
        <w:spacing w:after="0" w:line="240" w:lineRule="auto"/>
        <w:jc w:val="center"/>
        <w:rPr>
          <w:rFonts w:ascii="Times New Roman" w:eastAsia="Times New Roman" w:hAnsi="Times New Roman" w:cs="Times New Roman"/>
          <w:b/>
          <w:sz w:val="28"/>
          <w:szCs w:val="28"/>
          <w:lang w:eastAsia="ru-RU"/>
        </w:rPr>
      </w:pPr>
    </w:p>
    <w:p w14:paraId="344E689A"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33934CE5" w14:textId="77777777" w:rsidR="00A22B88" w:rsidRDefault="00A22B88" w:rsidP="00A22B88">
      <w:pPr>
        <w:rPr>
          <w:rFonts w:ascii="Times New Roman" w:eastAsia="Times New Roman" w:hAnsi="Times New Roman" w:cs="Times New Roman"/>
          <w:b/>
          <w:sz w:val="28"/>
          <w:szCs w:val="28"/>
          <w:lang w:val="ru-RU" w:eastAsia="ru-RU"/>
        </w:rPr>
      </w:pPr>
    </w:p>
    <w:p w14:paraId="34F9B809" w14:textId="5990BD72" w:rsidR="00A22B88" w:rsidRDefault="00A22B88" w:rsidP="00A22B88">
      <w:pPr>
        <w:spacing w:after="0" w:line="240" w:lineRule="auto"/>
        <w:rPr>
          <w:rFonts w:ascii="Times New Roman" w:eastAsia="Times New Roman" w:hAnsi="Times New Roman" w:cs="Times New Roman"/>
          <w:sz w:val="28"/>
          <w:szCs w:val="28"/>
          <w:lang w:val="ru-RU" w:eastAsia="ru-RU"/>
        </w:rPr>
      </w:pPr>
    </w:p>
    <w:p w14:paraId="20C0B0FB" w14:textId="1B525C9C" w:rsidR="004159BD" w:rsidRDefault="004159BD" w:rsidP="00A22B88">
      <w:pPr>
        <w:spacing w:after="0" w:line="240" w:lineRule="auto"/>
        <w:rPr>
          <w:rFonts w:ascii="Times New Roman" w:eastAsia="Times New Roman" w:hAnsi="Times New Roman" w:cs="Times New Roman"/>
          <w:sz w:val="28"/>
          <w:szCs w:val="28"/>
          <w:lang w:val="ru-RU" w:eastAsia="ru-RU"/>
        </w:rPr>
      </w:pPr>
    </w:p>
    <w:p w14:paraId="41B794D4" w14:textId="77777777" w:rsidR="004159BD" w:rsidRPr="00772376" w:rsidRDefault="004159BD" w:rsidP="00A22B88">
      <w:pPr>
        <w:spacing w:after="0" w:line="240" w:lineRule="auto"/>
        <w:rPr>
          <w:rFonts w:ascii="Times New Roman" w:eastAsia="Times New Roman" w:hAnsi="Times New Roman" w:cs="Times New Roman"/>
          <w:sz w:val="28"/>
          <w:szCs w:val="28"/>
          <w:lang w:val="ru-RU" w:eastAsia="ru-RU"/>
        </w:rPr>
      </w:pPr>
    </w:p>
    <w:p w14:paraId="6B160D77"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480F8EC5" w14:textId="77777777" w:rsidR="00A22B88" w:rsidRPr="00E033C4" w:rsidRDefault="00A22B88" w:rsidP="00A22B88">
      <w:pPr>
        <w:spacing w:after="0" w:line="240" w:lineRule="auto"/>
        <w:jc w:val="center"/>
        <w:rPr>
          <w:rFonts w:ascii="Times New Roman" w:eastAsia="Times New Roman" w:hAnsi="Times New Roman" w:cs="Times New Roman"/>
          <w:b/>
          <w:caps/>
          <w:spacing w:val="-10"/>
          <w:sz w:val="28"/>
          <w:szCs w:val="28"/>
          <w:lang w:eastAsia="ru-RU"/>
        </w:rPr>
      </w:pPr>
      <w:r w:rsidRPr="00E033C4">
        <w:rPr>
          <w:rFonts w:ascii="Times New Roman" w:eastAsia="Times New Roman" w:hAnsi="Times New Roman" w:cs="Times New Roman"/>
          <w:b/>
          <w:bCs/>
          <w:caps/>
          <w:spacing w:val="-10"/>
          <w:sz w:val="28"/>
          <w:szCs w:val="28"/>
          <w:lang w:eastAsia="uk-UA"/>
        </w:rPr>
        <w:t>Навчальна програма з предмета</w:t>
      </w:r>
    </w:p>
    <w:p w14:paraId="17E4F974" w14:textId="77777777" w:rsidR="00A22B88" w:rsidRPr="00E033C4" w:rsidRDefault="00A22B88" w:rsidP="00A22B88">
      <w:pPr>
        <w:spacing w:after="0" w:line="240" w:lineRule="auto"/>
        <w:jc w:val="center"/>
        <w:rPr>
          <w:rFonts w:ascii="Times New Roman" w:eastAsia="Times New Roman" w:hAnsi="Times New Roman" w:cs="Times New Roman"/>
          <w:b/>
          <w:sz w:val="28"/>
          <w:szCs w:val="28"/>
          <w:lang w:eastAsia="ru-RU"/>
        </w:rPr>
      </w:pPr>
      <w:r w:rsidRPr="00E033C4">
        <w:rPr>
          <w:rFonts w:ascii="Times New Roman" w:eastAsia="Times New Roman" w:hAnsi="Times New Roman" w:cs="Times New Roman"/>
          <w:b/>
          <w:bCs/>
          <w:spacing w:val="-10"/>
          <w:sz w:val="28"/>
          <w:szCs w:val="28"/>
          <w:lang w:eastAsia="uk-UA"/>
        </w:rPr>
        <w:t>«Правила дорожнього руху</w:t>
      </w:r>
      <w:r w:rsidRPr="00E033C4">
        <w:rPr>
          <w:rFonts w:ascii="Times New Roman" w:eastAsia="Times New Roman" w:hAnsi="Times New Roman" w:cs="Times New Roman"/>
          <w:b/>
          <w:sz w:val="28"/>
          <w:szCs w:val="28"/>
          <w:lang w:eastAsia="ru-RU"/>
        </w:rPr>
        <w:t>»</w:t>
      </w:r>
    </w:p>
    <w:p w14:paraId="4642A178" w14:textId="77777777" w:rsidR="00A22B88" w:rsidRPr="00664C0D" w:rsidRDefault="00A22B88" w:rsidP="00A22B88">
      <w:pPr>
        <w:spacing w:after="0" w:line="240" w:lineRule="auto"/>
        <w:jc w:val="center"/>
        <w:rPr>
          <w:rFonts w:ascii="Times New Roman" w:eastAsia="Times New Roman" w:hAnsi="Times New Roman" w:cs="Times New Roman"/>
          <w:b/>
          <w:bCs/>
          <w:spacing w:val="-10"/>
          <w:sz w:val="28"/>
          <w:szCs w:val="28"/>
          <w:highlight w:val="green"/>
          <w:lang w:eastAsia="uk-UA"/>
        </w:rPr>
      </w:pPr>
    </w:p>
    <w:p w14:paraId="053959A1" w14:textId="77777777" w:rsidR="00A22B88" w:rsidRPr="004A50FD" w:rsidRDefault="00A22B88" w:rsidP="00A22B8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r>
        <w:rPr>
          <w:rFonts w:ascii="Times New Roman" w:eastAsia="Times New Roman" w:hAnsi="Times New Roman" w:cs="Times New Roman"/>
          <w:sz w:val="28"/>
          <w:szCs w:val="28"/>
          <w:lang w:val="ru-RU" w:eastAsia="ru-RU"/>
        </w:rPr>
        <w:t>Професія</w:t>
      </w:r>
      <w:proofErr w:type="spellEnd"/>
      <w:r>
        <w:rPr>
          <w:rFonts w:ascii="Times New Roman" w:eastAsia="Times New Roman" w:hAnsi="Times New Roman" w:cs="Times New Roman"/>
          <w:sz w:val="28"/>
          <w:szCs w:val="28"/>
          <w:lang w:val="ru-RU" w:eastAsia="ru-RU"/>
        </w:rPr>
        <w:t xml:space="preserve">: </w:t>
      </w:r>
      <w:r w:rsidRPr="001340D4">
        <w:rPr>
          <w:rFonts w:ascii="Times New Roman" w:eastAsia="Times New Roman" w:hAnsi="Times New Roman" w:cs="Times New Roman"/>
          <w:sz w:val="28"/>
          <w:szCs w:val="28"/>
          <w:u w:val="single"/>
          <w:lang w:val="ru-RU" w:eastAsia="ru-RU"/>
        </w:rPr>
        <w:t>Тракторист-</w:t>
      </w:r>
      <w:proofErr w:type="spellStart"/>
      <w:r w:rsidRPr="001340D4">
        <w:rPr>
          <w:rFonts w:ascii="Times New Roman" w:eastAsia="Times New Roman" w:hAnsi="Times New Roman" w:cs="Times New Roman"/>
          <w:sz w:val="28"/>
          <w:szCs w:val="28"/>
          <w:u w:val="single"/>
          <w:lang w:val="ru-RU" w:eastAsia="ru-RU"/>
        </w:rPr>
        <w:t>машиніст</w:t>
      </w:r>
      <w:proofErr w:type="spellEnd"/>
      <w:r w:rsidRPr="001340D4">
        <w:rPr>
          <w:rFonts w:ascii="Times New Roman" w:eastAsia="Times New Roman" w:hAnsi="Times New Roman" w:cs="Times New Roman"/>
          <w:sz w:val="28"/>
          <w:szCs w:val="28"/>
          <w:u w:val="single"/>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сільськогосподарського</w:t>
      </w:r>
      <w:proofErr w:type="spellEnd"/>
      <w:r w:rsidRPr="001340D4">
        <w:rPr>
          <w:rFonts w:ascii="Times New Roman" w:eastAsia="Times New Roman" w:hAnsi="Times New Roman" w:cs="Times New Roman"/>
          <w:sz w:val="28"/>
          <w:szCs w:val="28"/>
          <w:u w:val="single"/>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виробництва</w:t>
      </w:r>
      <w:proofErr w:type="spellEnd"/>
      <w:r w:rsidRPr="004A50FD">
        <w:rPr>
          <w:rFonts w:ascii="Times New Roman" w:eastAsia="Times New Roman" w:hAnsi="Times New Roman" w:cs="Times New Roman"/>
          <w:sz w:val="28"/>
          <w:szCs w:val="28"/>
          <w:lang w:val="ru-RU" w:eastAsia="ru-RU"/>
        </w:rPr>
        <w:t xml:space="preserve"> </w:t>
      </w:r>
    </w:p>
    <w:p w14:paraId="04303196" w14:textId="77777777" w:rsidR="00A22B88" w:rsidRPr="000B50EE"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ab/>
      </w:r>
      <w:proofErr w:type="spellStart"/>
      <w:r w:rsidRPr="004A50FD">
        <w:rPr>
          <w:rFonts w:ascii="Times New Roman" w:eastAsia="Times New Roman" w:hAnsi="Times New Roman" w:cs="Times New Roman"/>
          <w:sz w:val="28"/>
          <w:szCs w:val="28"/>
          <w:lang w:val="ru-RU" w:eastAsia="ru-RU"/>
        </w:rPr>
        <w:t>Рівень</w:t>
      </w:r>
      <w:proofErr w:type="spellEnd"/>
      <w:r w:rsidRPr="004A50FD">
        <w:rPr>
          <w:rFonts w:ascii="Times New Roman" w:eastAsia="Times New Roman" w:hAnsi="Times New Roman" w:cs="Times New Roman"/>
          <w:sz w:val="28"/>
          <w:szCs w:val="28"/>
          <w:lang w:val="ru-RU" w:eastAsia="ru-RU"/>
        </w:rPr>
        <w:t xml:space="preserve"> </w:t>
      </w:r>
      <w:proofErr w:type="spellStart"/>
      <w:r w:rsidRPr="004A50FD">
        <w:rPr>
          <w:rFonts w:ascii="Times New Roman" w:eastAsia="Times New Roman" w:hAnsi="Times New Roman" w:cs="Times New Roman"/>
          <w:sz w:val="28"/>
          <w:szCs w:val="28"/>
          <w:lang w:val="ru-RU" w:eastAsia="ru-RU"/>
        </w:rPr>
        <w:t>кваліфікації</w:t>
      </w:r>
      <w:proofErr w:type="spellEnd"/>
      <w:r w:rsidRPr="004A50FD">
        <w:rPr>
          <w:rFonts w:ascii="Times New Roman" w:eastAsia="Times New Roman" w:hAnsi="Times New Roman" w:cs="Times New Roman"/>
          <w:sz w:val="28"/>
          <w:szCs w:val="28"/>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категорія</w:t>
      </w:r>
      <w:proofErr w:type="spellEnd"/>
      <w:r w:rsidRPr="001340D4">
        <w:rPr>
          <w:rFonts w:ascii="Times New Roman" w:eastAsia="Times New Roman" w:hAnsi="Times New Roman" w:cs="Times New Roman"/>
          <w:sz w:val="28"/>
          <w:szCs w:val="28"/>
          <w:u w:val="single"/>
          <w:lang w:val="ru-RU" w:eastAsia="ru-RU"/>
        </w:rPr>
        <w:t xml:space="preserve"> «В1», </w:t>
      </w:r>
      <w:r w:rsidRPr="001340D4">
        <w:rPr>
          <w:rFonts w:ascii="Times New Roman" w:eastAsia="Times New Roman" w:hAnsi="Times New Roman" w:cs="Times New Roman"/>
          <w:sz w:val="28"/>
          <w:szCs w:val="28"/>
          <w:u w:val="single"/>
          <w:lang w:eastAsia="ru-RU"/>
        </w:rPr>
        <w:t>«В3»</w:t>
      </w:r>
    </w:p>
    <w:p w14:paraId="47EAEE88" w14:textId="77777777" w:rsidR="00A22B88" w:rsidRPr="00356FB9" w:rsidRDefault="00A22B88" w:rsidP="00A22B88">
      <w:pPr>
        <w:shd w:val="clear" w:color="auto" w:fill="FFFFFF"/>
        <w:spacing w:after="0" w:line="240" w:lineRule="auto"/>
        <w:jc w:val="center"/>
        <w:rPr>
          <w:rFonts w:ascii="Times New Roman" w:eastAsia="Times New Roman" w:hAnsi="Times New Roman" w:cs="Times New Roman"/>
          <w:b/>
          <w:sz w:val="28"/>
          <w:szCs w:val="28"/>
          <w:lang w:val="ru-RU" w:eastAsia="ru-RU"/>
        </w:rPr>
      </w:pP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38"/>
        <w:gridCol w:w="6721"/>
        <w:gridCol w:w="1275"/>
        <w:gridCol w:w="1276"/>
        <w:gridCol w:w="1839"/>
      </w:tblGrid>
      <w:tr w:rsidR="00A22B88" w:rsidRPr="00356FB9" w14:paraId="30D953EA" w14:textId="77777777" w:rsidTr="00A22B88">
        <w:trPr>
          <w:cantSplit/>
          <w:trHeight w:hRule="exact" w:val="307"/>
          <w:jc w:val="center"/>
        </w:trPr>
        <w:tc>
          <w:tcPr>
            <w:tcW w:w="2638" w:type="dxa"/>
            <w:vMerge w:val="restart"/>
            <w:shd w:val="clear" w:color="auto" w:fill="FFFFFF"/>
            <w:vAlign w:val="center"/>
          </w:tcPr>
          <w:p w14:paraId="1ACDA33C"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Код модуля</w:t>
            </w:r>
          </w:p>
        </w:tc>
        <w:tc>
          <w:tcPr>
            <w:tcW w:w="6721" w:type="dxa"/>
            <w:vMerge w:val="restart"/>
            <w:shd w:val="clear" w:color="auto" w:fill="FFFFFF"/>
            <w:vAlign w:val="center"/>
          </w:tcPr>
          <w:p w14:paraId="5DFC07BE"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sz w:val="28"/>
                <w:szCs w:val="28"/>
                <w:lang w:eastAsia="ru-RU"/>
              </w:rPr>
              <w:t>Назва теми (компетентності)</w:t>
            </w:r>
          </w:p>
        </w:tc>
        <w:tc>
          <w:tcPr>
            <w:tcW w:w="4390" w:type="dxa"/>
            <w:gridSpan w:val="3"/>
            <w:tcBorders>
              <w:bottom w:val="single" w:sz="4" w:space="0" w:color="auto"/>
            </w:tcBorders>
            <w:shd w:val="clear" w:color="auto" w:fill="FFFFFF"/>
            <w:vAlign w:val="center"/>
          </w:tcPr>
          <w:p w14:paraId="28C1E0C9" w14:textId="77777777" w:rsidR="00A22B88" w:rsidRPr="001340D4"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Кількість годин</w:t>
            </w:r>
          </w:p>
        </w:tc>
      </w:tr>
      <w:tr w:rsidR="00A22B88" w:rsidRPr="00356FB9" w14:paraId="4831EB89" w14:textId="77777777" w:rsidTr="00A22B88">
        <w:trPr>
          <w:cantSplit/>
          <w:trHeight w:hRule="exact" w:val="1155"/>
          <w:jc w:val="center"/>
        </w:trPr>
        <w:tc>
          <w:tcPr>
            <w:tcW w:w="2638" w:type="dxa"/>
            <w:vMerge/>
            <w:shd w:val="clear" w:color="auto" w:fill="FFFFFF"/>
            <w:vAlign w:val="center"/>
          </w:tcPr>
          <w:p w14:paraId="1C750A22"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6721" w:type="dxa"/>
            <w:vMerge/>
            <w:shd w:val="clear" w:color="auto" w:fill="FFFFFF"/>
            <w:vAlign w:val="center"/>
          </w:tcPr>
          <w:p w14:paraId="511270D3"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5" w:type="dxa"/>
            <w:tcBorders>
              <w:top w:val="single" w:sz="4" w:space="0" w:color="auto"/>
            </w:tcBorders>
            <w:shd w:val="clear" w:color="auto" w:fill="FFFFFF"/>
            <w:vAlign w:val="center"/>
          </w:tcPr>
          <w:p w14:paraId="4B7F2A84"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Всього</w:t>
            </w:r>
          </w:p>
        </w:tc>
        <w:tc>
          <w:tcPr>
            <w:tcW w:w="1276" w:type="dxa"/>
            <w:tcBorders>
              <w:top w:val="single" w:sz="4" w:space="0" w:color="auto"/>
            </w:tcBorders>
            <w:shd w:val="clear" w:color="auto" w:fill="FFFFFF"/>
            <w:vAlign w:val="center"/>
          </w:tcPr>
          <w:p w14:paraId="688ED7F4"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З них ЛПР</w:t>
            </w:r>
          </w:p>
        </w:tc>
        <w:tc>
          <w:tcPr>
            <w:tcW w:w="1839" w:type="dxa"/>
            <w:tcBorders>
              <w:top w:val="single" w:sz="4" w:space="0" w:color="auto"/>
            </w:tcBorders>
            <w:shd w:val="clear" w:color="auto" w:fill="FFFFFF"/>
            <w:vAlign w:val="center"/>
          </w:tcPr>
          <w:p w14:paraId="4AFF88DA" w14:textId="77777777" w:rsidR="00A22B88" w:rsidRPr="00356FB9" w:rsidRDefault="00A22B88" w:rsidP="00A22B88">
            <w:pPr>
              <w:shd w:val="clear" w:color="auto" w:fill="FFFFFF"/>
              <w:spacing w:after="0" w:line="240" w:lineRule="auto"/>
              <w:ind w:right="77"/>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Форма контролю</w:t>
            </w:r>
          </w:p>
        </w:tc>
      </w:tr>
      <w:tr w:rsidR="00A22B88" w:rsidRPr="00356FB9" w14:paraId="0D4F7B22" w14:textId="77777777" w:rsidTr="00A22B88">
        <w:trPr>
          <w:cantSplit/>
          <w:trHeight w:hRule="exact" w:val="730"/>
          <w:jc w:val="center"/>
        </w:trPr>
        <w:tc>
          <w:tcPr>
            <w:tcW w:w="2638" w:type="dxa"/>
            <w:shd w:val="clear" w:color="auto" w:fill="FFFFFF"/>
            <w:vAlign w:val="center"/>
          </w:tcPr>
          <w:p w14:paraId="3E25C687"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 xml:space="preserve">К </w:t>
            </w:r>
            <w:r>
              <w:rPr>
                <w:rFonts w:ascii="Times New Roman" w:eastAsia="Times New Roman" w:hAnsi="Times New Roman" w:cs="Times New Roman"/>
                <w:b/>
                <w:sz w:val="28"/>
                <w:szCs w:val="28"/>
                <w:lang w:eastAsia="ru-RU"/>
              </w:rPr>
              <w:t>–</w:t>
            </w:r>
            <w:r w:rsidRPr="00356FB9">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bCs/>
                <w:sz w:val="28"/>
                <w:szCs w:val="28"/>
                <w:lang w:eastAsia="ru-RU"/>
              </w:rPr>
              <w:t>ТР</w:t>
            </w:r>
            <w:r>
              <w:rPr>
                <w:rFonts w:ascii="Times New Roman" w:eastAsia="Times New Roman" w:hAnsi="Times New Roman" w:cs="Times New Roman"/>
                <w:b/>
                <w:bCs/>
                <w:sz w:val="28"/>
                <w:szCs w:val="28"/>
                <w:lang w:eastAsia="ru-RU"/>
              </w:rPr>
              <w:t xml:space="preserve"> В1.</w:t>
            </w:r>
            <w:r w:rsidRPr="00356FB9">
              <w:rPr>
                <w:rFonts w:ascii="Times New Roman" w:eastAsia="Times New Roman" w:hAnsi="Times New Roman" w:cs="Times New Roman"/>
                <w:b/>
                <w:bCs/>
                <w:sz w:val="28"/>
                <w:szCs w:val="28"/>
                <w:lang w:eastAsia="ru-RU"/>
              </w:rPr>
              <w:t>В3</w:t>
            </w:r>
          </w:p>
        </w:tc>
        <w:tc>
          <w:tcPr>
            <w:tcW w:w="6721" w:type="dxa"/>
            <w:shd w:val="clear" w:color="auto" w:fill="FFFFFF"/>
            <w:vAlign w:val="center"/>
          </w:tcPr>
          <w:p w14:paraId="4A3E0820" w14:textId="77777777" w:rsidR="00A22B88" w:rsidRPr="00356FB9" w:rsidRDefault="00A22B88" w:rsidP="00A22B88">
            <w:pPr>
              <w:spacing w:after="0" w:line="240" w:lineRule="auto"/>
              <w:ind w:left="48"/>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правил дорожнього руху під час керування комбайном.</w:t>
            </w:r>
          </w:p>
          <w:p w14:paraId="48CAA0B8" w14:textId="77777777" w:rsidR="00A22B88" w:rsidRPr="00356FB9" w:rsidRDefault="00A22B88" w:rsidP="00A22B88">
            <w:pPr>
              <w:spacing w:after="0" w:line="240" w:lineRule="auto"/>
              <w:ind w:left="48" w:hanging="48"/>
              <w:jc w:val="center"/>
              <w:rPr>
                <w:rFonts w:ascii="Times New Roman" w:eastAsia="Times New Roman" w:hAnsi="Times New Roman" w:cs="Times New Roman"/>
                <w:b/>
                <w:i/>
                <w:sz w:val="28"/>
                <w:szCs w:val="28"/>
                <w:lang w:eastAsia="ru-RU"/>
              </w:rPr>
            </w:pPr>
          </w:p>
        </w:tc>
        <w:tc>
          <w:tcPr>
            <w:tcW w:w="1275" w:type="dxa"/>
            <w:shd w:val="clear" w:color="auto" w:fill="FFFFFF"/>
            <w:vAlign w:val="center"/>
          </w:tcPr>
          <w:p w14:paraId="20849EAB" w14:textId="77777777" w:rsidR="00A22B88" w:rsidRPr="00FC2643" w:rsidRDefault="00A22B88" w:rsidP="00A22B88">
            <w:pPr>
              <w:spacing w:after="0" w:line="240" w:lineRule="auto"/>
              <w:jc w:val="center"/>
              <w:rPr>
                <w:rFonts w:ascii="Times New Roman" w:eastAsia="Times New Roman" w:hAnsi="Times New Roman" w:cs="Times New Roman"/>
                <w:b/>
                <w:sz w:val="28"/>
                <w:szCs w:val="28"/>
                <w:lang w:eastAsia="ru-RU"/>
              </w:rPr>
            </w:pPr>
          </w:p>
          <w:p w14:paraId="1AC7C836"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6" w:type="dxa"/>
            <w:shd w:val="clear" w:color="auto" w:fill="FFFFFF"/>
            <w:vAlign w:val="center"/>
          </w:tcPr>
          <w:p w14:paraId="7D587B08" w14:textId="77777777" w:rsidR="00A22B88" w:rsidRPr="00FC2643"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c>
          <w:tcPr>
            <w:tcW w:w="1839" w:type="dxa"/>
            <w:shd w:val="clear" w:color="auto" w:fill="FFFFFF"/>
            <w:vAlign w:val="center"/>
          </w:tcPr>
          <w:p w14:paraId="4674E3AF"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65968D16" w14:textId="77777777" w:rsidTr="00A22B88">
        <w:trPr>
          <w:cantSplit/>
          <w:trHeight w:val="536"/>
          <w:jc w:val="center"/>
        </w:trPr>
        <w:tc>
          <w:tcPr>
            <w:tcW w:w="2638" w:type="dxa"/>
            <w:shd w:val="clear" w:color="auto" w:fill="FFFFFF"/>
            <w:vAlign w:val="center"/>
          </w:tcPr>
          <w:p w14:paraId="3D337090"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w:t>
            </w:r>
            <w:r w:rsidRPr="00356FB9">
              <w:rPr>
                <w:rFonts w:ascii="Times New Roman" w:eastAsia="Times New Roman" w:hAnsi="Times New Roman" w:cs="Times New Roman"/>
                <w:bCs/>
                <w:sz w:val="28"/>
                <w:szCs w:val="28"/>
                <w:lang w:eastAsia="ru-RU"/>
              </w:rPr>
              <w:t>В3.1.</w:t>
            </w:r>
          </w:p>
        </w:tc>
        <w:tc>
          <w:tcPr>
            <w:tcW w:w="6721" w:type="dxa"/>
            <w:shd w:val="clear" w:color="auto" w:fill="FFFFFF"/>
            <w:vAlign w:val="center"/>
          </w:tcPr>
          <w:p w14:paraId="79721A67"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 xml:space="preserve"> Дорожні знаки, їх характеристика</w:t>
            </w:r>
            <w:r>
              <w:rPr>
                <w:rFonts w:ascii="Times New Roman" w:eastAsia="Times New Roman" w:hAnsi="Times New Roman" w:cs="Times New Roman"/>
                <w:sz w:val="28"/>
                <w:szCs w:val="28"/>
                <w:lang w:eastAsia="ru-RU"/>
              </w:rPr>
              <w:t>.</w:t>
            </w:r>
          </w:p>
        </w:tc>
        <w:tc>
          <w:tcPr>
            <w:tcW w:w="1275" w:type="dxa"/>
            <w:shd w:val="clear" w:color="auto" w:fill="FFFFFF"/>
          </w:tcPr>
          <w:p w14:paraId="296BD64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290955F7"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6633A039" w14:textId="210E2406"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w:t>
            </w:r>
            <w:r w:rsidR="00AB0F2F">
              <w:rPr>
                <w:rFonts w:ascii="Times New Roman" w:eastAsia="Times New Roman" w:hAnsi="Times New Roman" w:cs="Times New Roman"/>
                <w:sz w:val="28"/>
                <w:szCs w:val="28"/>
                <w:lang w:eastAsia="ru-RU"/>
              </w:rPr>
              <w:t>и</w:t>
            </w:r>
          </w:p>
        </w:tc>
      </w:tr>
      <w:tr w:rsidR="00A22B88" w:rsidRPr="00356FB9" w14:paraId="7BBE1F4E" w14:textId="77777777" w:rsidTr="00A22B88">
        <w:trPr>
          <w:cantSplit/>
          <w:trHeight w:val="507"/>
          <w:jc w:val="center"/>
        </w:trPr>
        <w:tc>
          <w:tcPr>
            <w:tcW w:w="2638" w:type="dxa"/>
            <w:shd w:val="clear" w:color="auto" w:fill="FFFFFF"/>
            <w:vAlign w:val="center"/>
          </w:tcPr>
          <w:p w14:paraId="5BAF71C9"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w:t>
            </w:r>
            <w:r w:rsidRPr="00356FB9">
              <w:rPr>
                <w:rFonts w:ascii="Times New Roman" w:eastAsia="Times New Roman" w:hAnsi="Times New Roman" w:cs="Times New Roman"/>
                <w:bCs/>
                <w:sz w:val="28"/>
                <w:szCs w:val="28"/>
                <w:lang w:eastAsia="ru-RU"/>
              </w:rPr>
              <w:t>В3.2.</w:t>
            </w:r>
          </w:p>
        </w:tc>
        <w:tc>
          <w:tcPr>
            <w:tcW w:w="6721" w:type="dxa"/>
            <w:shd w:val="clear" w:color="auto" w:fill="FFFFFF"/>
            <w:vAlign w:val="center"/>
          </w:tcPr>
          <w:p w14:paraId="74AD2254"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Проїзд перехресть</w:t>
            </w:r>
            <w:r>
              <w:rPr>
                <w:rFonts w:ascii="Times New Roman" w:eastAsia="Times New Roman" w:hAnsi="Times New Roman" w:cs="Times New Roman"/>
                <w:sz w:val="28"/>
                <w:szCs w:val="28"/>
                <w:lang w:eastAsia="ru-RU"/>
              </w:rPr>
              <w:t>.</w:t>
            </w:r>
          </w:p>
        </w:tc>
        <w:tc>
          <w:tcPr>
            <w:tcW w:w="1275" w:type="dxa"/>
            <w:shd w:val="clear" w:color="auto" w:fill="FFFFFF"/>
          </w:tcPr>
          <w:p w14:paraId="310AE97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0AAAC137"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53C305B0" w14:textId="091F18D5"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AB0F2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w:t>
            </w:r>
            <w:r w:rsidR="00AB0F2F">
              <w:rPr>
                <w:rFonts w:ascii="Times New Roman" w:eastAsia="Times New Roman" w:hAnsi="Times New Roman" w:cs="Times New Roman"/>
                <w:sz w:val="28"/>
                <w:szCs w:val="28"/>
                <w:lang w:eastAsia="ru-RU"/>
              </w:rPr>
              <w:t>и</w:t>
            </w:r>
          </w:p>
        </w:tc>
      </w:tr>
      <w:tr w:rsidR="00A22B88" w:rsidRPr="00356FB9" w14:paraId="13BF4FE0" w14:textId="77777777" w:rsidTr="00A22B88">
        <w:trPr>
          <w:cantSplit/>
          <w:trHeight w:val="574"/>
          <w:jc w:val="center"/>
        </w:trPr>
        <w:tc>
          <w:tcPr>
            <w:tcW w:w="2638" w:type="dxa"/>
            <w:shd w:val="clear" w:color="auto" w:fill="FFFFFF"/>
            <w:vAlign w:val="center"/>
          </w:tcPr>
          <w:p w14:paraId="47C3E28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В1.В3.</w:t>
            </w:r>
            <w:r w:rsidRPr="00356FB9">
              <w:rPr>
                <w:rFonts w:ascii="Times New Roman" w:eastAsia="Times New Roman" w:hAnsi="Times New Roman" w:cs="Times New Roman"/>
                <w:bCs/>
                <w:sz w:val="28"/>
                <w:szCs w:val="28"/>
                <w:lang w:eastAsia="ru-RU"/>
              </w:rPr>
              <w:t>3.</w:t>
            </w:r>
          </w:p>
        </w:tc>
        <w:tc>
          <w:tcPr>
            <w:tcW w:w="6721" w:type="dxa"/>
            <w:shd w:val="clear" w:color="auto" w:fill="FFFFFF"/>
            <w:vAlign w:val="center"/>
          </w:tcPr>
          <w:p w14:paraId="40D64429"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Особливі умови дорожнього руху</w:t>
            </w:r>
            <w:r>
              <w:rPr>
                <w:rFonts w:ascii="Times New Roman" w:eastAsia="Times New Roman" w:hAnsi="Times New Roman" w:cs="Times New Roman"/>
                <w:sz w:val="28"/>
                <w:szCs w:val="28"/>
                <w:lang w:eastAsia="ru-RU"/>
              </w:rPr>
              <w:t>.</w:t>
            </w:r>
          </w:p>
        </w:tc>
        <w:tc>
          <w:tcPr>
            <w:tcW w:w="1275" w:type="dxa"/>
            <w:shd w:val="clear" w:color="auto" w:fill="FFFFFF"/>
          </w:tcPr>
          <w:p w14:paraId="7701C10B" w14:textId="191A35B9" w:rsidR="00A22B88" w:rsidRPr="00356FB9" w:rsidRDefault="00B158AA"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6" w:type="dxa"/>
            <w:shd w:val="clear" w:color="auto" w:fill="FFFFFF"/>
            <w:vAlign w:val="center"/>
          </w:tcPr>
          <w:p w14:paraId="1957AF45"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53EBAFAD"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44AB0033" w14:textId="77777777" w:rsidTr="00A22B88">
        <w:trPr>
          <w:cantSplit/>
          <w:trHeight w:val="574"/>
          <w:jc w:val="center"/>
        </w:trPr>
        <w:tc>
          <w:tcPr>
            <w:tcW w:w="9359" w:type="dxa"/>
            <w:gridSpan w:val="2"/>
            <w:shd w:val="clear" w:color="auto" w:fill="FFFFFF"/>
            <w:vAlign w:val="center"/>
          </w:tcPr>
          <w:p w14:paraId="2D67F78D" w14:textId="77777777" w:rsidR="00A22B88" w:rsidRPr="00B66102" w:rsidRDefault="00A22B88" w:rsidP="00A22B88">
            <w:pPr>
              <w:spacing w:after="0" w:line="240" w:lineRule="auto"/>
              <w:ind w:left="48" w:hanging="48"/>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Всього:</w:t>
            </w:r>
          </w:p>
        </w:tc>
        <w:tc>
          <w:tcPr>
            <w:tcW w:w="1275" w:type="dxa"/>
            <w:shd w:val="clear" w:color="auto" w:fill="FFFFFF"/>
          </w:tcPr>
          <w:p w14:paraId="0890B863" w14:textId="5880AC26" w:rsidR="00A22B88" w:rsidRPr="00B66102" w:rsidRDefault="00B158AA"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1276" w:type="dxa"/>
            <w:shd w:val="clear" w:color="auto" w:fill="FFFFFF"/>
            <w:vAlign w:val="center"/>
          </w:tcPr>
          <w:p w14:paraId="32FE717A" w14:textId="77777777" w:rsidR="00A22B88" w:rsidRPr="00B66102"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3</w:t>
            </w:r>
          </w:p>
        </w:tc>
        <w:tc>
          <w:tcPr>
            <w:tcW w:w="1839" w:type="dxa"/>
            <w:shd w:val="clear" w:color="auto" w:fill="FFFFFF"/>
            <w:vAlign w:val="center"/>
          </w:tcPr>
          <w:p w14:paraId="6654220B"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r>
    </w:tbl>
    <w:p w14:paraId="6F337632"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244A5BEB"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3C4175BC" w14:textId="10A99183" w:rsidR="00A22B88"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544000CA" w14:textId="366B3A0C" w:rsidR="00450042" w:rsidRDefault="00450042" w:rsidP="00A22B88">
      <w:pPr>
        <w:spacing w:after="0" w:line="20" w:lineRule="atLeast"/>
        <w:rPr>
          <w:rFonts w:ascii="Times New Roman" w:eastAsia="Calibri" w:hAnsi="Times New Roman" w:cs="Times New Roman"/>
          <w:b/>
          <w:bCs/>
          <w:spacing w:val="-10"/>
          <w:sz w:val="28"/>
          <w:szCs w:val="28"/>
          <w:lang w:val="ru-RU" w:eastAsia="uk-UA"/>
        </w:rPr>
      </w:pPr>
    </w:p>
    <w:p w14:paraId="4A9EB114" w14:textId="44FC3A7C" w:rsidR="00450042" w:rsidRDefault="00450042" w:rsidP="00A22B88">
      <w:pPr>
        <w:spacing w:after="0" w:line="20" w:lineRule="atLeast"/>
        <w:rPr>
          <w:rFonts w:ascii="Times New Roman" w:eastAsia="Calibri" w:hAnsi="Times New Roman" w:cs="Times New Roman"/>
          <w:b/>
          <w:bCs/>
          <w:spacing w:val="-10"/>
          <w:sz w:val="28"/>
          <w:szCs w:val="28"/>
          <w:lang w:val="ru-RU" w:eastAsia="uk-UA"/>
        </w:rPr>
      </w:pPr>
    </w:p>
    <w:p w14:paraId="1B5C884E" w14:textId="47E5E955" w:rsidR="00450042" w:rsidRDefault="00450042" w:rsidP="00A22B88">
      <w:pPr>
        <w:spacing w:after="0" w:line="20" w:lineRule="atLeast"/>
        <w:rPr>
          <w:rFonts w:ascii="Times New Roman" w:eastAsia="Calibri" w:hAnsi="Times New Roman" w:cs="Times New Roman"/>
          <w:b/>
          <w:bCs/>
          <w:spacing w:val="-10"/>
          <w:sz w:val="28"/>
          <w:szCs w:val="28"/>
          <w:lang w:val="ru-RU" w:eastAsia="uk-UA"/>
        </w:rPr>
      </w:pPr>
    </w:p>
    <w:p w14:paraId="5A354947" w14:textId="49491C1B" w:rsidR="00450042" w:rsidRDefault="00450042" w:rsidP="00A22B88">
      <w:pPr>
        <w:spacing w:after="0" w:line="20" w:lineRule="atLeast"/>
        <w:rPr>
          <w:rFonts w:ascii="Times New Roman" w:eastAsia="Calibri" w:hAnsi="Times New Roman" w:cs="Times New Roman"/>
          <w:b/>
          <w:bCs/>
          <w:spacing w:val="-10"/>
          <w:sz w:val="28"/>
          <w:szCs w:val="28"/>
          <w:lang w:val="ru-RU" w:eastAsia="uk-UA"/>
        </w:rPr>
      </w:pPr>
    </w:p>
    <w:p w14:paraId="14C8268E" w14:textId="0DD5230B" w:rsidR="00450042" w:rsidRDefault="00450042" w:rsidP="00A22B88">
      <w:pPr>
        <w:spacing w:after="0" w:line="20" w:lineRule="atLeast"/>
        <w:rPr>
          <w:rFonts w:ascii="Times New Roman" w:eastAsia="Calibri" w:hAnsi="Times New Roman" w:cs="Times New Roman"/>
          <w:b/>
          <w:bCs/>
          <w:spacing w:val="-10"/>
          <w:sz w:val="28"/>
          <w:szCs w:val="28"/>
          <w:lang w:val="ru-RU" w:eastAsia="uk-UA"/>
        </w:rPr>
      </w:pPr>
    </w:p>
    <w:p w14:paraId="44AE27B3" w14:textId="77777777" w:rsidR="003C2F97" w:rsidRPr="00840BD4" w:rsidRDefault="003C2F97" w:rsidP="00A22B88">
      <w:pPr>
        <w:spacing w:after="0" w:line="20" w:lineRule="atLeast"/>
        <w:rPr>
          <w:rFonts w:ascii="Times New Roman" w:eastAsia="Calibri" w:hAnsi="Times New Roman" w:cs="Times New Roman"/>
          <w:b/>
          <w:bCs/>
          <w:spacing w:val="-10"/>
          <w:sz w:val="28"/>
          <w:szCs w:val="28"/>
          <w:lang w:val="ru-RU" w:eastAsia="uk-UA"/>
        </w:rPr>
      </w:pPr>
    </w:p>
    <w:p w14:paraId="364E75C1" w14:textId="34A13D64" w:rsidR="00A22B88" w:rsidRPr="00DB76F4"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B158AA">
        <w:rPr>
          <w:rFonts w:ascii="Times New Roman" w:eastAsia="Times New Roman" w:hAnsi="Times New Roman" w:cs="Times New Roman"/>
          <w:b/>
          <w:bCs/>
          <w:spacing w:val="-10"/>
          <w:sz w:val="28"/>
          <w:szCs w:val="28"/>
          <w:lang w:eastAsia="uk-UA"/>
        </w:rPr>
        <w:t xml:space="preserve">  програми</w:t>
      </w:r>
    </w:p>
    <w:p w14:paraId="7B083963" w14:textId="77777777" w:rsidR="00A22B88" w:rsidRPr="00356FB9" w:rsidRDefault="00A22B88" w:rsidP="00A22B88">
      <w:pPr>
        <w:shd w:val="clear" w:color="auto" w:fill="FFFFFF"/>
        <w:spacing w:after="0" w:line="240" w:lineRule="auto"/>
        <w:rPr>
          <w:rFonts w:ascii="Times New Roman" w:eastAsia="Times New Roman" w:hAnsi="Times New Roman" w:cs="Times New Roman"/>
          <w:iCs/>
          <w:sz w:val="28"/>
          <w:szCs w:val="28"/>
          <w:lang w:eastAsia="ru-RU"/>
        </w:rPr>
      </w:pP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6"/>
        <w:gridCol w:w="9984"/>
        <w:gridCol w:w="1985"/>
      </w:tblGrid>
      <w:tr w:rsidR="00A22B88" w:rsidRPr="00356FB9" w14:paraId="5DB08C00" w14:textId="77777777" w:rsidTr="00A22B88">
        <w:trPr>
          <w:cantSplit/>
          <w:trHeight w:val="1853"/>
          <w:jc w:val="center"/>
        </w:trPr>
        <w:tc>
          <w:tcPr>
            <w:tcW w:w="2126" w:type="dxa"/>
            <w:shd w:val="clear" w:color="auto" w:fill="FFFFFF"/>
            <w:vAlign w:val="center"/>
          </w:tcPr>
          <w:p w14:paraId="058E87B9" w14:textId="77777777" w:rsidR="00A22B88" w:rsidRPr="00DB76F4" w:rsidRDefault="00A22B88" w:rsidP="00A22B88">
            <w:pPr>
              <w:spacing w:after="0" w:line="240" w:lineRule="auto"/>
              <w:jc w:val="center"/>
              <w:rPr>
                <w:rFonts w:ascii="Times New Roman" w:eastAsia="Times New Roman" w:hAnsi="Times New Roman" w:cs="Times New Roman"/>
                <w:b/>
                <w:sz w:val="28"/>
                <w:szCs w:val="28"/>
                <w:lang w:eastAsia="ru-RU"/>
              </w:rPr>
            </w:pPr>
            <w:r w:rsidRPr="00DB76F4">
              <w:rPr>
                <w:rFonts w:ascii="Times New Roman" w:eastAsia="Times New Roman" w:hAnsi="Times New Roman" w:cs="Times New Roman"/>
                <w:b/>
                <w:sz w:val="28"/>
                <w:szCs w:val="28"/>
                <w:lang w:eastAsia="ru-RU"/>
              </w:rPr>
              <w:t>Код модуля</w:t>
            </w:r>
          </w:p>
        </w:tc>
        <w:tc>
          <w:tcPr>
            <w:tcW w:w="11969" w:type="dxa"/>
            <w:gridSpan w:val="2"/>
            <w:shd w:val="clear" w:color="auto" w:fill="FFFFFF"/>
            <w:vAlign w:val="center"/>
          </w:tcPr>
          <w:p w14:paraId="47F98851" w14:textId="18054DCA" w:rsidR="00A22B88" w:rsidRPr="00DB76F4" w:rsidRDefault="00A22B88" w:rsidP="00450042">
            <w:pPr>
              <w:spacing w:after="0" w:line="20" w:lineRule="atLeast"/>
              <w:rPr>
                <w:rFonts w:ascii="Times New Roman" w:eastAsia="Times New Roman" w:hAnsi="Times New Roman"/>
                <w:b/>
                <w:bCs/>
                <w:spacing w:val="-10"/>
                <w:sz w:val="28"/>
                <w:szCs w:val="28"/>
                <w:lang w:eastAsia="uk-UA"/>
              </w:rPr>
            </w:pPr>
          </w:p>
          <w:p w14:paraId="4AEF6989" w14:textId="77777777" w:rsidR="00A22B88" w:rsidRPr="00DB76F4" w:rsidRDefault="00A22B88" w:rsidP="00A22B88">
            <w:pPr>
              <w:spacing w:after="0" w:line="240" w:lineRule="auto"/>
              <w:jc w:val="center"/>
              <w:rPr>
                <w:rFonts w:ascii="Times New Roman" w:eastAsia="Times New Roman" w:hAnsi="Times New Roman" w:cs="Times New Roman"/>
                <w:b/>
                <w:sz w:val="28"/>
                <w:szCs w:val="28"/>
                <w:lang w:eastAsia="ru-RU"/>
              </w:rPr>
            </w:pPr>
            <w:r w:rsidRPr="00DB76F4">
              <w:rPr>
                <w:rFonts w:ascii="Times New Roman" w:eastAsia="Times New Roman" w:hAnsi="Times New Roman"/>
                <w:b/>
                <w:bCs/>
                <w:spacing w:val="-10"/>
                <w:sz w:val="28"/>
                <w:szCs w:val="28"/>
                <w:lang w:eastAsia="uk-UA"/>
              </w:rPr>
              <w:t>Зміст навчального матеріалу</w:t>
            </w:r>
          </w:p>
        </w:tc>
      </w:tr>
      <w:tr w:rsidR="00A22B88" w:rsidRPr="00356FB9" w14:paraId="336DF4B1" w14:textId="77777777" w:rsidTr="00A22B88">
        <w:trPr>
          <w:cantSplit/>
          <w:trHeight w:hRule="exact" w:val="586"/>
          <w:jc w:val="center"/>
        </w:trPr>
        <w:tc>
          <w:tcPr>
            <w:tcW w:w="2126" w:type="dxa"/>
            <w:shd w:val="clear" w:color="auto" w:fill="FFFFFF"/>
            <w:vAlign w:val="center"/>
          </w:tcPr>
          <w:p w14:paraId="58F7D708" w14:textId="77777777" w:rsidR="00A22B88" w:rsidRPr="00356FB9" w:rsidRDefault="00A22B88" w:rsidP="00A22B88">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К-</w:t>
            </w:r>
            <w:r w:rsidRPr="00356FB9">
              <w:rPr>
                <w:rFonts w:ascii="Times New Roman" w:eastAsia="Times New Roman" w:hAnsi="Times New Roman" w:cs="Times New Roman"/>
                <w:b/>
                <w:bCs/>
                <w:sz w:val="28"/>
                <w:szCs w:val="28"/>
                <w:lang w:eastAsia="ru-RU"/>
              </w:rPr>
              <w:t>ТР В1</w:t>
            </w:r>
            <w:r>
              <w:rPr>
                <w:rFonts w:ascii="Times New Roman" w:eastAsia="Times New Roman" w:hAnsi="Times New Roman" w:cs="Times New Roman"/>
                <w:b/>
                <w:bCs/>
                <w:sz w:val="28"/>
                <w:szCs w:val="28"/>
                <w:lang w:eastAsia="ru-RU"/>
              </w:rPr>
              <w:t>.В3.</w:t>
            </w:r>
          </w:p>
        </w:tc>
        <w:tc>
          <w:tcPr>
            <w:tcW w:w="11969" w:type="dxa"/>
            <w:gridSpan w:val="2"/>
            <w:shd w:val="clear" w:color="auto" w:fill="FFFFFF"/>
            <w:vAlign w:val="center"/>
          </w:tcPr>
          <w:p w14:paraId="3701317D"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правил дорожнього р</w:t>
            </w:r>
            <w:r>
              <w:rPr>
                <w:rFonts w:ascii="Times New Roman" w:eastAsia="Times New Roman" w:hAnsi="Times New Roman" w:cs="Times New Roman"/>
                <w:b/>
                <w:sz w:val="28"/>
                <w:szCs w:val="28"/>
                <w:lang w:eastAsia="ru-RU"/>
              </w:rPr>
              <w:t>уху під час керування комбайном.</w:t>
            </w:r>
          </w:p>
          <w:p w14:paraId="43D44B3F" w14:textId="77777777" w:rsidR="00A22B88" w:rsidRPr="00356FB9" w:rsidRDefault="00A22B88" w:rsidP="00A22B88">
            <w:pPr>
              <w:spacing w:after="0" w:line="240" w:lineRule="auto"/>
              <w:jc w:val="both"/>
              <w:rPr>
                <w:rFonts w:ascii="Times New Roman" w:eastAsia="Times New Roman" w:hAnsi="Times New Roman" w:cs="Times New Roman"/>
                <w:b/>
                <w:i/>
                <w:sz w:val="28"/>
                <w:szCs w:val="28"/>
                <w:lang w:eastAsia="ru-RU"/>
              </w:rPr>
            </w:pPr>
          </w:p>
          <w:p w14:paraId="42578AA0"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p>
        </w:tc>
      </w:tr>
      <w:tr w:rsidR="00A22B88" w:rsidRPr="00356FB9" w14:paraId="7A5AFABD" w14:textId="77777777" w:rsidTr="00A22B88">
        <w:trPr>
          <w:cantSplit/>
          <w:trHeight w:val="1320"/>
          <w:jc w:val="center"/>
        </w:trPr>
        <w:tc>
          <w:tcPr>
            <w:tcW w:w="2126" w:type="dxa"/>
            <w:shd w:val="clear" w:color="auto" w:fill="FFFFFF"/>
            <w:vAlign w:val="center"/>
          </w:tcPr>
          <w:p w14:paraId="1C50F89A"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В1.В3.</w:t>
            </w:r>
          </w:p>
        </w:tc>
        <w:tc>
          <w:tcPr>
            <w:tcW w:w="11969" w:type="dxa"/>
            <w:gridSpan w:val="2"/>
            <w:shd w:val="clear" w:color="auto" w:fill="FFFFFF"/>
            <w:vAlign w:val="center"/>
          </w:tcPr>
          <w:p w14:paraId="695DFEAA"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Дорожні знаки, їх характеристика</w:t>
            </w:r>
            <w:r>
              <w:rPr>
                <w:rFonts w:ascii="Times New Roman" w:eastAsia="Times New Roman" w:hAnsi="Times New Roman" w:cs="Times New Roman"/>
                <w:b/>
                <w:sz w:val="28"/>
                <w:szCs w:val="28"/>
                <w:lang w:eastAsia="ru-RU"/>
              </w:rPr>
              <w:t xml:space="preserve"> .</w:t>
            </w:r>
          </w:p>
          <w:p w14:paraId="55FFADF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Попереджувальні знаки.</w:t>
            </w:r>
          </w:p>
          <w:p w14:paraId="4CC23114"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Таблички до дорожніх знаків</w:t>
            </w:r>
            <w:r>
              <w:rPr>
                <w:rFonts w:ascii="Times New Roman" w:eastAsia="Times New Roman" w:hAnsi="Times New Roman" w:cs="Times New Roman"/>
                <w:sz w:val="28"/>
                <w:szCs w:val="28"/>
                <w:lang w:eastAsia="ru-RU"/>
              </w:rPr>
              <w:t>.</w:t>
            </w:r>
          </w:p>
          <w:p w14:paraId="50E19D43"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 при розпізнаванні дорожніх знаків.</w:t>
            </w:r>
          </w:p>
        </w:tc>
      </w:tr>
      <w:tr w:rsidR="00A22B88" w:rsidRPr="00356FB9" w14:paraId="6C9C4510" w14:textId="77777777" w:rsidTr="00A22B88">
        <w:trPr>
          <w:cantSplit/>
          <w:trHeight w:val="1362"/>
          <w:jc w:val="center"/>
        </w:trPr>
        <w:tc>
          <w:tcPr>
            <w:tcW w:w="2126" w:type="dxa"/>
            <w:shd w:val="clear" w:color="auto" w:fill="FFFFFF"/>
            <w:vAlign w:val="center"/>
          </w:tcPr>
          <w:p w14:paraId="0F5217FA"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sidRPr="006E32BF">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p>
        </w:tc>
        <w:tc>
          <w:tcPr>
            <w:tcW w:w="11969" w:type="dxa"/>
            <w:gridSpan w:val="2"/>
            <w:shd w:val="clear" w:color="auto" w:fill="FFFFFF"/>
            <w:vAlign w:val="center"/>
          </w:tcPr>
          <w:p w14:paraId="5B6E9A46"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Проїзд перехресть</w:t>
            </w:r>
            <w:r>
              <w:rPr>
                <w:rFonts w:ascii="Times New Roman" w:eastAsia="Times New Roman" w:hAnsi="Times New Roman" w:cs="Times New Roman"/>
                <w:b/>
                <w:sz w:val="28"/>
                <w:szCs w:val="28"/>
                <w:lang w:eastAsia="ru-RU"/>
              </w:rPr>
              <w:t>.</w:t>
            </w:r>
          </w:p>
          <w:p w14:paraId="3D216212"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Регульовані  перехрестя.</w:t>
            </w:r>
          </w:p>
          <w:p w14:paraId="44BC22E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Нерегульовані перехрестя</w:t>
            </w:r>
            <w:r>
              <w:rPr>
                <w:rFonts w:ascii="Times New Roman" w:eastAsia="Times New Roman" w:hAnsi="Times New Roman" w:cs="Times New Roman"/>
                <w:sz w:val="28"/>
                <w:szCs w:val="28"/>
                <w:lang w:eastAsia="ru-RU"/>
              </w:rPr>
              <w:t>.</w:t>
            </w:r>
          </w:p>
          <w:p w14:paraId="0094EEDD"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 при переїзді</w:t>
            </w:r>
            <w:r>
              <w:rPr>
                <w:rFonts w:ascii="Times New Roman" w:eastAsia="Times New Roman" w:hAnsi="Times New Roman" w:cs="Times New Roman"/>
                <w:b/>
                <w:sz w:val="28"/>
                <w:szCs w:val="28"/>
                <w:lang w:eastAsia="ru-RU"/>
              </w:rPr>
              <w:t xml:space="preserve"> </w:t>
            </w:r>
            <w:r w:rsidRPr="005D3625">
              <w:rPr>
                <w:rFonts w:ascii="Times New Roman" w:eastAsia="Times New Roman" w:hAnsi="Times New Roman" w:cs="Times New Roman"/>
                <w:sz w:val="28"/>
                <w:szCs w:val="28"/>
                <w:lang w:eastAsia="ru-RU"/>
              </w:rPr>
              <w:t>перехресть</w:t>
            </w:r>
            <w:r>
              <w:rPr>
                <w:rFonts w:ascii="Times New Roman" w:eastAsia="Times New Roman" w:hAnsi="Times New Roman" w:cs="Times New Roman"/>
                <w:sz w:val="28"/>
                <w:szCs w:val="28"/>
                <w:lang w:eastAsia="ru-RU"/>
              </w:rPr>
              <w:t>.</w:t>
            </w:r>
          </w:p>
        </w:tc>
      </w:tr>
      <w:tr w:rsidR="00A22B88" w:rsidRPr="00356FB9" w14:paraId="62035F31" w14:textId="77777777" w:rsidTr="00A22B88">
        <w:trPr>
          <w:cantSplit/>
          <w:trHeight w:val="404"/>
          <w:jc w:val="center"/>
        </w:trPr>
        <w:tc>
          <w:tcPr>
            <w:tcW w:w="2126" w:type="dxa"/>
            <w:vMerge w:val="restart"/>
            <w:shd w:val="clear" w:color="auto" w:fill="FFFFFF"/>
            <w:vAlign w:val="center"/>
          </w:tcPr>
          <w:p w14:paraId="42125A2B"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sidRPr="006E32BF">
              <w:rPr>
                <w:rFonts w:ascii="Times New Roman" w:eastAsia="Times New Roman" w:hAnsi="Times New Roman" w:cs="Times New Roman"/>
                <w:bCs/>
                <w:sz w:val="28"/>
                <w:szCs w:val="28"/>
                <w:lang w:eastAsia="ru-RU"/>
              </w:rPr>
              <w:t xml:space="preserve">ТР В1. </w:t>
            </w:r>
            <w:r>
              <w:rPr>
                <w:rFonts w:ascii="Times New Roman" w:eastAsia="Times New Roman" w:hAnsi="Times New Roman" w:cs="Times New Roman"/>
                <w:bCs/>
                <w:sz w:val="28"/>
                <w:szCs w:val="28"/>
                <w:lang w:eastAsia="ru-RU"/>
              </w:rPr>
              <w:t>В3.</w:t>
            </w:r>
          </w:p>
        </w:tc>
        <w:tc>
          <w:tcPr>
            <w:tcW w:w="11969" w:type="dxa"/>
            <w:gridSpan w:val="2"/>
            <w:tcBorders>
              <w:bottom w:val="nil"/>
            </w:tcBorders>
            <w:shd w:val="clear" w:color="auto" w:fill="FFFFFF"/>
            <w:vAlign w:val="center"/>
          </w:tcPr>
          <w:p w14:paraId="551A0374"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Особливі умови дорожнього руху</w:t>
            </w:r>
            <w:r>
              <w:rPr>
                <w:rFonts w:ascii="Times New Roman" w:eastAsia="Times New Roman" w:hAnsi="Times New Roman" w:cs="Times New Roman"/>
                <w:b/>
                <w:sz w:val="28"/>
                <w:szCs w:val="28"/>
                <w:lang w:eastAsia="ru-RU"/>
              </w:rPr>
              <w:t>.</w:t>
            </w:r>
          </w:p>
        </w:tc>
      </w:tr>
      <w:tr w:rsidR="00A22B88" w:rsidRPr="00356FB9" w14:paraId="702F6BEE" w14:textId="77777777" w:rsidTr="00A22B88">
        <w:trPr>
          <w:cantSplit/>
          <w:trHeight w:val="1116"/>
          <w:jc w:val="center"/>
        </w:trPr>
        <w:tc>
          <w:tcPr>
            <w:tcW w:w="2126" w:type="dxa"/>
            <w:vMerge/>
            <w:shd w:val="clear" w:color="auto" w:fill="FFFFFF"/>
            <w:vAlign w:val="center"/>
          </w:tcPr>
          <w:p w14:paraId="3667C3C7"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tc>
        <w:tc>
          <w:tcPr>
            <w:tcW w:w="9984" w:type="dxa"/>
            <w:tcBorders>
              <w:top w:val="nil"/>
              <w:right w:val="nil"/>
            </w:tcBorders>
            <w:shd w:val="clear" w:color="auto" w:fill="FFFFFF"/>
            <w:vAlign w:val="center"/>
          </w:tcPr>
          <w:p w14:paraId="45CE6F20"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Буксирування та експлуатація транспортних составів</w:t>
            </w:r>
            <w:r>
              <w:rPr>
                <w:rFonts w:ascii="Times New Roman" w:eastAsia="Times New Roman" w:hAnsi="Times New Roman" w:cs="Times New Roman"/>
                <w:sz w:val="28"/>
                <w:szCs w:val="28"/>
                <w:lang w:eastAsia="ru-RU"/>
              </w:rPr>
              <w:t>.</w:t>
            </w:r>
          </w:p>
          <w:p w14:paraId="1B8A038E" w14:textId="77777777" w:rsidR="00A22B88" w:rsidRPr="00356FB9" w:rsidRDefault="00A22B88" w:rsidP="00A22B88">
            <w:pPr>
              <w:spacing w:after="0" w:line="240" w:lineRule="auto"/>
              <w:ind w:right="-293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Окремі питання дорожнього руху, що потребують узгодження</w:t>
            </w:r>
            <w:r>
              <w:rPr>
                <w:rFonts w:ascii="Times New Roman" w:eastAsia="Times New Roman" w:hAnsi="Times New Roman" w:cs="Times New Roman"/>
                <w:sz w:val="28"/>
                <w:szCs w:val="28"/>
                <w:lang w:eastAsia="ru-RU"/>
              </w:rPr>
              <w:t>.</w:t>
            </w:r>
          </w:p>
          <w:p w14:paraId="18B72BC4"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w:t>
            </w:r>
            <w:r w:rsidRPr="00356FB9">
              <w:rPr>
                <w:rFonts w:ascii="Times New Roman" w:eastAsia="Times New Roman" w:hAnsi="Times New Roman" w:cs="Times New Roman"/>
                <w:b/>
                <w:sz w:val="28"/>
                <w:szCs w:val="28"/>
                <w:lang w:eastAsia="ru-RU"/>
              </w:rPr>
              <w:t xml:space="preserve"> </w:t>
            </w:r>
            <w:r w:rsidRPr="005D3625">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особливих умовах</w:t>
            </w:r>
            <w:r w:rsidRPr="005D3625">
              <w:rPr>
                <w:rFonts w:ascii="Times New Roman" w:eastAsia="Times New Roman" w:hAnsi="Times New Roman" w:cs="Times New Roman"/>
                <w:sz w:val="28"/>
                <w:szCs w:val="28"/>
                <w:lang w:eastAsia="ru-RU"/>
              </w:rPr>
              <w:t xml:space="preserve"> дорожнього руху</w:t>
            </w:r>
            <w:r>
              <w:rPr>
                <w:rFonts w:ascii="Times New Roman" w:eastAsia="Times New Roman" w:hAnsi="Times New Roman" w:cs="Times New Roman"/>
                <w:sz w:val="28"/>
                <w:szCs w:val="28"/>
                <w:lang w:eastAsia="ru-RU"/>
              </w:rPr>
              <w:t>.</w:t>
            </w:r>
          </w:p>
        </w:tc>
        <w:tc>
          <w:tcPr>
            <w:tcW w:w="1985" w:type="dxa"/>
            <w:tcBorders>
              <w:top w:val="nil"/>
              <w:left w:val="nil"/>
            </w:tcBorders>
            <w:shd w:val="clear" w:color="auto" w:fill="FFFFFF"/>
          </w:tcPr>
          <w:p w14:paraId="4616B520"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p>
        </w:tc>
      </w:tr>
    </w:tbl>
    <w:p w14:paraId="664C8B76" w14:textId="77777777" w:rsidR="00A22B88" w:rsidRDefault="00A22B88" w:rsidP="00A22B88">
      <w:pPr>
        <w:spacing w:after="0" w:line="240" w:lineRule="auto"/>
        <w:rPr>
          <w:rFonts w:ascii="Times New Roman" w:eastAsia="Times New Roman" w:hAnsi="Times New Roman" w:cs="Times New Roman"/>
          <w:b/>
          <w:bCs/>
          <w:caps/>
          <w:spacing w:val="-10"/>
          <w:sz w:val="28"/>
          <w:szCs w:val="28"/>
          <w:lang w:eastAsia="uk-UA"/>
        </w:rPr>
      </w:pPr>
    </w:p>
    <w:p w14:paraId="218F0D67"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0801F29A" w14:textId="28BCFE0C" w:rsidR="00A22B88" w:rsidRDefault="00A22B88" w:rsidP="00A22B88">
      <w:pPr>
        <w:spacing w:after="0" w:line="240" w:lineRule="auto"/>
        <w:rPr>
          <w:rFonts w:ascii="Times New Roman" w:eastAsia="Times New Roman" w:hAnsi="Times New Roman" w:cs="Times New Roman"/>
          <w:b/>
          <w:bCs/>
          <w:caps/>
          <w:spacing w:val="-10"/>
          <w:sz w:val="28"/>
          <w:szCs w:val="28"/>
          <w:lang w:eastAsia="uk-UA"/>
        </w:rPr>
      </w:pPr>
    </w:p>
    <w:p w14:paraId="756AC83B" w14:textId="77777777" w:rsidR="00B158AA" w:rsidRDefault="00B158AA" w:rsidP="00A22B88">
      <w:pPr>
        <w:spacing w:after="0" w:line="240" w:lineRule="auto"/>
        <w:rPr>
          <w:rFonts w:ascii="Times New Roman" w:eastAsia="Times New Roman" w:hAnsi="Times New Roman" w:cs="Times New Roman"/>
          <w:b/>
          <w:bCs/>
          <w:caps/>
          <w:spacing w:val="-10"/>
          <w:sz w:val="28"/>
          <w:szCs w:val="28"/>
          <w:lang w:eastAsia="uk-UA"/>
        </w:rPr>
      </w:pPr>
    </w:p>
    <w:p w14:paraId="26C86289" w14:textId="1E860318" w:rsidR="004159BD" w:rsidRDefault="004159BD" w:rsidP="00A22B88">
      <w:pPr>
        <w:spacing w:after="0" w:line="240" w:lineRule="auto"/>
        <w:rPr>
          <w:rFonts w:ascii="Times New Roman" w:eastAsia="Times New Roman" w:hAnsi="Times New Roman" w:cs="Times New Roman"/>
          <w:b/>
          <w:bCs/>
          <w:caps/>
          <w:spacing w:val="-10"/>
          <w:sz w:val="28"/>
          <w:szCs w:val="28"/>
          <w:lang w:eastAsia="uk-UA"/>
        </w:rPr>
      </w:pPr>
    </w:p>
    <w:p w14:paraId="163178DA" w14:textId="02F60177" w:rsidR="00450042" w:rsidRDefault="00450042" w:rsidP="00A22B88">
      <w:pPr>
        <w:spacing w:after="0" w:line="240" w:lineRule="auto"/>
        <w:rPr>
          <w:rFonts w:ascii="Times New Roman" w:eastAsia="Times New Roman" w:hAnsi="Times New Roman" w:cs="Times New Roman"/>
          <w:b/>
          <w:bCs/>
          <w:caps/>
          <w:spacing w:val="-10"/>
          <w:sz w:val="28"/>
          <w:szCs w:val="28"/>
          <w:lang w:eastAsia="uk-UA"/>
        </w:rPr>
      </w:pPr>
    </w:p>
    <w:p w14:paraId="32A2E389" w14:textId="77777777" w:rsidR="00450042" w:rsidRDefault="00450042" w:rsidP="00A22B88">
      <w:pPr>
        <w:spacing w:after="0" w:line="240" w:lineRule="auto"/>
        <w:rPr>
          <w:rFonts w:ascii="Times New Roman" w:eastAsia="Times New Roman" w:hAnsi="Times New Roman" w:cs="Times New Roman"/>
          <w:b/>
          <w:bCs/>
          <w:caps/>
          <w:spacing w:val="-10"/>
          <w:sz w:val="28"/>
          <w:szCs w:val="28"/>
          <w:lang w:eastAsia="uk-UA"/>
        </w:rPr>
      </w:pPr>
    </w:p>
    <w:p w14:paraId="4DC4AAAD"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0CD4998D" w14:textId="77777777" w:rsidR="00A22B88" w:rsidRPr="00067A0B"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r w:rsidRPr="00067A0B">
        <w:rPr>
          <w:rFonts w:ascii="Times New Roman" w:eastAsia="Times New Roman" w:hAnsi="Times New Roman" w:cs="Times New Roman"/>
          <w:b/>
          <w:bCs/>
          <w:caps/>
          <w:spacing w:val="-10"/>
          <w:sz w:val="28"/>
          <w:szCs w:val="28"/>
          <w:lang w:eastAsia="uk-UA"/>
        </w:rPr>
        <w:lastRenderedPageBreak/>
        <w:t>Навчальна програма з предмета</w:t>
      </w:r>
    </w:p>
    <w:p w14:paraId="53135C83" w14:textId="77777777" w:rsidR="00A22B88" w:rsidRPr="00067A0B" w:rsidRDefault="00A22B88" w:rsidP="00A22B88">
      <w:pPr>
        <w:spacing w:after="0" w:line="240" w:lineRule="auto"/>
        <w:jc w:val="center"/>
        <w:rPr>
          <w:rFonts w:ascii="Times New Roman" w:eastAsia="Times New Roman" w:hAnsi="Times New Roman" w:cs="Times New Roman"/>
          <w:b/>
          <w:sz w:val="28"/>
          <w:szCs w:val="28"/>
          <w:lang w:eastAsia="ru-RU"/>
        </w:rPr>
      </w:pPr>
      <w:r w:rsidRPr="00067A0B">
        <w:rPr>
          <w:rFonts w:ascii="Times New Roman" w:eastAsia="Times New Roman" w:hAnsi="Times New Roman" w:cs="Times New Roman"/>
          <w:b/>
          <w:bCs/>
          <w:spacing w:val="-10"/>
          <w:sz w:val="28"/>
          <w:szCs w:val="28"/>
          <w:lang w:eastAsia="uk-UA"/>
        </w:rPr>
        <w:t>«Безпека дорожнього руху</w:t>
      </w:r>
      <w:r w:rsidRPr="00067A0B">
        <w:rPr>
          <w:rFonts w:ascii="Times New Roman" w:eastAsia="Times New Roman" w:hAnsi="Times New Roman" w:cs="Times New Roman"/>
          <w:b/>
          <w:sz w:val="28"/>
          <w:szCs w:val="28"/>
          <w:lang w:eastAsia="ru-RU"/>
        </w:rPr>
        <w:t>»</w:t>
      </w:r>
    </w:p>
    <w:p w14:paraId="28D0E076" w14:textId="77777777" w:rsidR="00A22B88" w:rsidRPr="00E753A2" w:rsidRDefault="00A22B88" w:rsidP="00A22B88">
      <w:pPr>
        <w:spacing w:after="0" w:line="20" w:lineRule="atLeast"/>
        <w:jc w:val="center"/>
        <w:rPr>
          <w:rFonts w:ascii="Times New Roman" w:eastAsia="Times New Roman" w:hAnsi="Times New Roman" w:cs="Times New Roman"/>
          <w:b/>
          <w:bCs/>
          <w:caps/>
          <w:spacing w:val="-10"/>
          <w:sz w:val="28"/>
          <w:szCs w:val="28"/>
          <w:highlight w:val="green"/>
          <w:lang w:eastAsia="uk-UA"/>
        </w:rPr>
      </w:pPr>
    </w:p>
    <w:p w14:paraId="703FE4A8" w14:textId="77777777" w:rsidR="00A22B88" w:rsidRPr="004A50FD" w:rsidRDefault="00A22B88" w:rsidP="00A22B88">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bCs/>
          <w:iCs/>
          <w:spacing w:val="-10"/>
          <w:sz w:val="28"/>
          <w:szCs w:val="28"/>
          <w:lang w:eastAsia="uk-UA"/>
        </w:rPr>
        <w:t xml:space="preserve">    </w:t>
      </w:r>
      <w:r w:rsidRPr="004A50FD">
        <w:rPr>
          <w:rFonts w:ascii="Times New Roman" w:eastAsia="Times New Roman" w:hAnsi="Times New Roman" w:cs="Times New Roman"/>
          <w:bCs/>
          <w:iCs/>
          <w:spacing w:val="-10"/>
          <w:sz w:val="28"/>
          <w:szCs w:val="28"/>
          <w:lang w:eastAsia="uk-UA"/>
        </w:rPr>
        <w:t xml:space="preserve">Професія: </w:t>
      </w:r>
      <w:r w:rsidRPr="001340D4">
        <w:rPr>
          <w:rFonts w:ascii="Times New Roman" w:eastAsia="Times New Roman" w:hAnsi="Times New Roman" w:cs="Times New Roman"/>
          <w:bCs/>
          <w:iCs/>
          <w:spacing w:val="-10"/>
          <w:sz w:val="28"/>
          <w:szCs w:val="28"/>
          <w:u w:val="single"/>
          <w:lang w:eastAsia="uk-UA"/>
        </w:rPr>
        <w:t>Тракторист машиніст сільськогосподарського виробництва</w:t>
      </w:r>
    </w:p>
    <w:p w14:paraId="5E340068" w14:textId="77777777" w:rsidR="00A22B88" w:rsidRPr="00356FB9" w:rsidRDefault="00A22B88" w:rsidP="00A22B88">
      <w:pPr>
        <w:spacing w:after="0" w:line="240" w:lineRule="auto"/>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eastAsia="ru-RU"/>
        </w:rPr>
        <w:t xml:space="preserve">    </w:t>
      </w:r>
      <w:r w:rsidRPr="004A50FD">
        <w:rPr>
          <w:rFonts w:ascii="Times New Roman" w:eastAsia="Times New Roman" w:hAnsi="Times New Roman" w:cs="Times New Roman"/>
          <w:sz w:val="28"/>
          <w:szCs w:val="28"/>
          <w:lang w:eastAsia="ru-RU"/>
        </w:rPr>
        <w:t xml:space="preserve">Рівень кваліфікації: </w:t>
      </w:r>
      <w:r w:rsidRPr="004A50FD">
        <w:rPr>
          <w:rFonts w:ascii="Times New Roman" w:eastAsia="Times New Roman" w:hAnsi="Times New Roman" w:cs="Times New Roman"/>
          <w:sz w:val="28"/>
          <w:szCs w:val="28"/>
          <w:lang w:val="ru-RU" w:eastAsia="ru-RU"/>
        </w:rPr>
        <w:t xml:space="preserve"> </w:t>
      </w:r>
      <w:proofErr w:type="spellStart"/>
      <w:r w:rsidRPr="001340D4">
        <w:rPr>
          <w:rFonts w:ascii="Times New Roman" w:eastAsia="Times New Roman" w:hAnsi="Times New Roman" w:cs="Times New Roman"/>
          <w:sz w:val="28"/>
          <w:szCs w:val="28"/>
          <w:u w:val="single"/>
          <w:lang w:val="ru-RU" w:eastAsia="ru-RU"/>
        </w:rPr>
        <w:t>категорія</w:t>
      </w:r>
      <w:proofErr w:type="spellEnd"/>
      <w:r w:rsidRPr="001340D4">
        <w:rPr>
          <w:rFonts w:ascii="Times New Roman" w:eastAsia="Times New Roman" w:hAnsi="Times New Roman" w:cs="Times New Roman"/>
          <w:sz w:val="28"/>
          <w:szCs w:val="28"/>
          <w:u w:val="single"/>
          <w:lang w:val="ru-RU" w:eastAsia="ru-RU"/>
        </w:rPr>
        <w:t xml:space="preserve"> «В1», </w:t>
      </w:r>
      <w:r w:rsidRPr="001340D4">
        <w:rPr>
          <w:rFonts w:ascii="Times New Roman" w:eastAsia="Times New Roman" w:hAnsi="Times New Roman" w:cs="Times New Roman"/>
          <w:sz w:val="28"/>
          <w:szCs w:val="28"/>
          <w:u w:val="single"/>
          <w:lang w:eastAsia="ru-RU"/>
        </w:rPr>
        <w:t>«В3»</w:t>
      </w:r>
    </w:p>
    <w:p w14:paraId="0C008DE5" w14:textId="77777777" w:rsidR="00A22B88" w:rsidRPr="00E753A2" w:rsidRDefault="00A22B88" w:rsidP="00A22B88">
      <w:pPr>
        <w:spacing w:after="0" w:line="20" w:lineRule="atLeast"/>
        <w:jc w:val="center"/>
        <w:rPr>
          <w:rFonts w:ascii="Times New Roman" w:eastAsia="Times New Roman" w:hAnsi="Times New Roman" w:cs="Times New Roman"/>
          <w:b/>
          <w:bCs/>
          <w:caps/>
          <w:spacing w:val="-10"/>
          <w:sz w:val="28"/>
          <w:szCs w:val="28"/>
          <w:lang w:val="ru-RU" w:eastAsia="uk-UA"/>
        </w:rPr>
      </w:pPr>
    </w:p>
    <w:p w14:paraId="0C504430" w14:textId="77777777" w:rsidR="00A22B88" w:rsidRPr="00356FB9" w:rsidRDefault="00A22B88" w:rsidP="00A22B88">
      <w:pPr>
        <w:spacing w:after="0" w:line="20" w:lineRule="atLeast"/>
        <w:jc w:val="center"/>
        <w:rPr>
          <w:rFonts w:ascii="Times New Roman" w:eastAsia="Times New Roman" w:hAnsi="Times New Roman" w:cs="Times New Roman"/>
          <w:b/>
          <w:caps/>
          <w:spacing w:val="-10"/>
          <w:sz w:val="28"/>
          <w:szCs w:val="28"/>
          <w:lang w:eastAsia="ru-RU"/>
        </w:rPr>
      </w:pPr>
    </w:p>
    <w:tbl>
      <w:tblPr>
        <w:tblpPr w:leftFromText="180" w:rightFromText="180" w:vertAnchor="text" w:horzAnchor="margin" w:tblpXSpec="center" w:tblpY="-57"/>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8283"/>
        <w:gridCol w:w="1356"/>
        <w:gridCol w:w="1276"/>
        <w:gridCol w:w="1843"/>
      </w:tblGrid>
      <w:tr w:rsidR="00A22B88" w:rsidRPr="00356FB9" w14:paraId="20E95D2D" w14:textId="77777777" w:rsidTr="00A22B88">
        <w:trPr>
          <w:cantSplit/>
          <w:trHeight w:hRule="exact" w:val="580"/>
        </w:trPr>
        <w:tc>
          <w:tcPr>
            <w:tcW w:w="1741" w:type="dxa"/>
            <w:vMerge w:val="restart"/>
            <w:shd w:val="clear" w:color="auto" w:fill="FFFFFF"/>
            <w:vAlign w:val="center"/>
          </w:tcPr>
          <w:p w14:paraId="7E54AF8A" w14:textId="77777777" w:rsidR="00A22B88" w:rsidRPr="001340D4" w:rsidRDefault="00A22B88" w:rsidP="00A22B88">
            <w:pPr>
              <w:spacing w:after="0" w:line="240" w:lineRule="auto"/>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Код модуля</w:t>
            </w:r>
          </w:p>
        </w:tc>
        <w:tc>
          <w:tcPr>
            <w:tcW w:w="8283" w:type="dxa"/>
            <w:vMerge w:val="restart"/>
            <w:shd w:val="clear" w:color="auto" w:fill="FFFFFF"/>
            <w:vAlign w:val="center"/>
          </w:tcPr>
          <w:p w14:paraId="11DF33A0"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sz w:val="28"/>
                <w:szCs w:val="28"/>
                <w:lang w:eastAsia="ru-RU"/>
              </w:rPr>
              <w:t>Назва теми (компетентності)</w:t>
            </w:r>
          </w:p>
        </w:tc>
        <w:tc>
          <w:tcPr>
            <w:tcW w:w="4475" w:type="dxa"/>
            <w:gridSpan w:val="3"/>
            <w:tcBorders>
              <w:bottom w:val="single" w:sz="4" w:space="0" w:color="auto"/>
            </w:tcBorders>
            <w:shd w:val="clear" w:color="auto" w:fill="FFFFFF"/>
            <w:vAlign w:val="center"/>
          </w:tcPr>
          <w:p w14:paraId="3ACC4995"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Кількість годин</w:t>
            </w:r>
          </w:p>
          <w:p w14:paraId="4A2FA568" w14:textId="77777777" w:rsidR="00A22B88" w:rsidRPr="0046697A"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r>
      <w:tr w:rsidR="00A22B88" w:rsidRPr="0046697A" w14:paraId="49FF20AB" w14:textId="77777777" w:rsidTr="00A22B88">
        <w:trPr>
          <w:cantSplit/>
          <w:trHeight w:hRule="exact" w:val="1155"/>
        </w:trPr>
        <w:tc>
          <w:tcPr>
            <w:tcW w:w="1741" w:type="dxa"/>
            <w:vMerge/>
            <w:shd w:val="clear" w:color="auto" w:fill="FFFFFF"/>
            <w:vAlign w:val="center"/>
          </w:tcPr>
          <w:p w14:paraId="33A84B62"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8283" w:type="dxa"/>
            <w:vMerge/>
            <w:shd w:val="clear" w:color="auto" w:fill="FFFFFF"/>
            <w:vAlign w:val="center"/>
          </w:tcPr>
          <w:p w14:paraId="5A60C5BE"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356" w:type="dxa"/>
            <w:tcBorders>
              <w:top w:val="single" w:sz="4" w:space="0" w:color="auto"/>
            </w:tcBorders>
            <w:shd w:val="clear" w:color="auto" w:fill="FFFFFF"/>
            <w:vAlign w:val="center"/>
          </w:tcPr>
          <w:p w14:paraId="4D8EED61" w14:textId="77777777" w:rsidR="00A22B88" w:rsidRPr="0046697A" w:rsidRDefault="00A22B88" w:rsidP="00A22B88">
            <w:pPr>
              <w:spacing w:after="0" w:line="240" w:lineRule="auto"/>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Всього</w:t>
            </w:r>
          </w:p>
        </w:tc>
        <w:tc>
          <w:tcPr>
            <w:tcW w:w="1276" w:type="dxa"/>
            <w:tcBorders>
              <w:top w:val="single" w:sz="4" w:space="0" w:color="auto"/>
            </w:tcBorders>
            <w:shd w:val="clear" w:color="auto" w:fill="FFFFFF"/>
            <w:vAlign w:val="center"/>
          </w:tcPr>
          <w:p w14:paraId="7F357687" w14:textId="77777777" w:rsidR="00A22B88" w:rsidRPr="0046697A"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З них ЛПР</w:t>
            </w:r>
          </w:p>
        </w:tc>
        <w:tc>
          <w:tcPr>
            <w:tcW w:w="1843" w:type="dxa"/>
            <w:tcBorders>
              <w:top w:val="single" w:sz="4" w:space="0" w:color="auto"/>
            </w:tcBorders>
            <w:shd w:val="clear" w:color="auto" w:fill="FFFFFF"/>
            <w:vAlign w:val="center"/>
          </w:tcPr>
          <w:p w14:paraId="41112682" w14:textId="77777777" w:rsidR="00A22B88" w:rsidRPr="0046697A" w:rsidRDefault="00A22B88" w:rsidP="00A22B88">
            <w:pPr>
              <w:shd w:val="clear" w:color="auto" w:fill="FFFFFF"/>
              <w:spacing w:after="0" w:line="240" w:lineRule="auto"/>
              <w:ind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Форма контролю</w:t>
            </w:r>
          </w:p>
        </w:tc>
      </w:tr>
      <w:tr w:rsidR="00A22B88" w:rsidRPr="00356FB9" w14:paraId="45ABABB2" w14:textId="77777777" w:rsidTr="00A22B88">
        <w:trPr>
          <w:cantSplit/>
          <w:trHeight w:hRule="exact" w:val="730"/>
        </w:trPr>
        <w:tc>
          <w:tcPr>
            <w:tcW w:w="1741" w:type="dxa"/>
            <w:shd w:val="clear" w:color="auto" w:fill="FFFFFF"/>
            <w:vAlign w:val="center"/>
          </w:tcPr>
          <w:p w14:paraId="5B9518F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БК</w:t>
            </w:r>
          </w:p>
          <w:p w14:paraId="01EC65B9"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bCs/>
                <w:sz w:val="28"/>
                <w:szCs w:val="28"/>
                <w:lang w:eastAsia="ru-RU"/>
              </w:rPr>
              <w:t>ТР</w:t>
            </w:r>
            <w:r>
              <w:rPr>
                <w:rFonts w:ascii="Times New Roman" w:eastAsia="Times New Roman" w:hAnsi="Times New Roman" w:cs="Times New Roman"/>
                <w:b/>
                <w:bCs/>
                <w:sz w:val="28"/>
                <w:szCs w:val="28"/>
                <w:lang w:eastAsia="ru-RU"/>
              </w:rPr>
              <w:t xml:space="preserve"> В1.  </w:t>
            </w:r>
            <w:r w:rsidRPr="00356FB9">
              <w:rPr>
                <w:rFonts w:ascii="Times New Roman" w:eastAsia="Times New Roman" w:hAnsi="Times New Roman" w:cs="Times New Roman"/>
                <w:b/>
                <w:bCs/>
                <w:sz w:val="28"/>
                <w:szCs w:val="28"/>
                <w:lang w:eastAsia="ru-RU"/>
              </w:rPr>
              <w:t>В3</w:t>
            </w:r>
          </w:p>
        </w:tc>
        <w:tc>
          <w:tcPr>
            <w:tcW w:w="8283" w:type="dxa"/>
            <w:shd w:val="clear" w:color="auto" w:fill="FFFFFF"/>
            <w:vAlign w:val="center"/>
          </w:tcPr>
          <w:p w14:paraId="65072C71"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p>
        </w:tc>
        <w:tc>
          <w:tcPr>
            <w:tcW w:w="1356" w:type="dxa"/>
            <w:shd w:val="clear" w:color="auto" w:fill="FFFFFF"/>
            <w:vAlign w:val="center"/>
          </w:tcPr>
          <w:p w14:paraId="5F40DAC5"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6" w:type="dxa"/>
            <w:shd w:val="clear" w:color="auto" w:fill="FFFFFF"/>
            <w:vAlign w:val="center"/>
          </w:tcPr>
          <w:p w14:paraId="5615A1BD" w14:textId="77777777" w:rsidR="00A22B88" w:rsidRPr="005D362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c>
          <w:tcPr>
            <w:tcW w:w="1843" w:type="dxa"/>
            <w:shd w:val="clear" w:color="auto" w:fill="FFFFFF"/>
            <w:vAlign w:val="center"/>
          </w:tcPr>
          <w:p w14:paraId="16EAB843"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b/>
                <w:i/>
                <w:sz w:val="28"/>
                <w:szCs w:val="28"/>
                <w:lang w:eastAsia="ru-RU"/>
              </w:rPr>
            </w:pPr>
          </w:p>
        </w:tc>
      </w:tr>
      <w:tr w:rsidR="00A22B88" w:rsidRPr="00356FB9" w14:paraId="03A0341A" w14:textId="77777777" w:rsidTr="00A22B88">
        <w:trPr>
          <w:cantSplit/>
          <w:trHeight w:val="536"/>
        </w:trPr>
        <w:tc>
          <w:tcPr>
            <w:tcW w:w="1741" w:type="dxa"/>
            <w:shd w:val="clear" w:color="auto" w:fill="FFFFFF"/>
            <w:vAlign w:val="center"/>
          </w:tcPr>
          <w:p w14:paraId="65E69ED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5B68430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Особливості руху на комбайнах</w:t>
            </w:r>
          </w:p>
        </w:tc>
        <w:tc>
          <w:tcPr>
            <w:tcW w:w="1356" w:type="dxa"/>
            <w:shd w:val="clear" w:color="auto" w:fill="FFFFFF"/>
          </w:tcPr>
          <w:p w14:paraId="49E0EBE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54C65D1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58ED742C"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shd w:val="clear" w:color="auto" w:fill="FFFFFF"/>
            <w:vAlign w:val="center"/>
          </w:tcPr>
          <w:p w14:paraId="288EA6C2"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6381C44D" w14:textId="77777777" w:rsidTr="00A22B88">
        <w:trPr>
          <w:cantSplit/>
          <w:trHeight w:val="775"/>
        </w:trPr>
        <w:tc>
          <w:tcPr>
            <w:tcW w:w="1741" w:type="dxa"/>
            <w:shd w:val="clear" w:color="auto" w:fill="FFFFFF"/>
            <w:vAlign w:val="center"/>
          </w:tcPr>
          <w:p w14:paraId="33FB71D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504ACE8C" w14:textId="77777777" w:rsidR="00A22B88" w:rsidRPr="00356FB9" w:rsidRDefault="00A22B88" w:rsidP="00A22B88">
            <w:pPr>
              <w:spacing w:after="0" w:line="240" w:lineRule="auto"/>
              <w:ind w:left="102"/>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 xml:space="preserve">Основні елементи теорії руху самохідних машин для збирання </w:t>
            </w: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коренеплодів</w:t>
            </w:r>
          </w:p>
        </w:tc>
        <w:tc>
          <w:tcPr>
            <w:tcW w:w="1356" w:type="dxa"/>
            <w:shd w:val="clear" w:color="auto" w:fill="FFFFFF"/>
          </w:tcPr>
          <w:p w14:paraId="60E2A65A"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7214AE3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1E6BBCC3"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shd w:val="clear" w:color="auto" w:fill="FFFFFF"/>
            <w:vAlign w:val="center"/>
          </w:tcPr>
          <w:p w14:paraId="26353D6A"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38DD919E" w14:textId="77777777" w:rsidTr="00A22B88">
        <w:trPr>
          <w:cantSplit/>
          <w:trHeight w:val="902"/>
        </w:trPr>
        <w:tc>
          <w:tcPr>
            <w:tcW w:w="1741" w:type="dxa"/>
            <w:shd w:val="clear" w:color="auto" w:fill="FFFFFF"/>
            <w:vAlign w:val="center"/>
          </w:tcPr>
          <w:p w14:paraId="0454B20A"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403EEAF8"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Дорожньо-транспортні пригоди</w:t>
            </w:r>
          </w:p>
        </w:tc>
        <w:tc>
          <w:tcPr>
            <w:tcW w:w="1356" w:type="dxa"/>
            <w:shd w:val="clear" w:color="auto" w:fill="FFFFFF"/>
          </w:tcPr>
          <w:p w14:paraId="48C914E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653459A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shd w:val="clear" w:color="auto" w:fill="FFFFFF"/>
            <w:vAlign w:val="center"/>
          </w:tcPr>
          <w:p w14:paraId="245F62A9"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c>
          <w:tcPr>
            <w:tcW w:w="1843" w:type="dxa"/>
            <w:shd w:val="clear" w:color="auto" w:fill="FFFFFF"/>
            <w:vAlign w:val="center"/>
          </w:tcPr>
          <w:p w14:paraId="7A58B9D1"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4F246300" w14:textId="77777777" w:rsidTr="00A22B88">
        <w:trPr>
          <w:cantSplit/>
          <w:trHeight w:val="902"/>
        </w:trPr>
        <w:tc>
          <w:tcPr>
            <w:tcW w:w="10024" w:type="dxa"/>
            <w:gridSpan w:val="2"/>
            <w:shd w:val="clear" w:color="auto" w:fill="FFFFFF"/>
            <w:vAlign w:val="center"/>
          </w:tcPr>
          <w:p w14:paraId="27283CA2" w14:textId="77777777" w:rsidR="00A22B88" w:rsidRPr="00B66102" w:rsidRDefault="00A22B88" w:rsidP="00A22B88">
            <w:pPr>
              <w:spacing w:after="0" w:line="240" w:lineRule="auto"/>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Всього:</w:t>
            </w:r>
          </w:p>
        </w:tc>
        <w:tc>
          <w:tcPr>
            <w:tcW w:w="1356" w:type="dxa"/>
            <w:shd w:val="clear" w:color="auto" w:fill="FFFFFF"/>
          </w:tcPr>
          <w:p w14:paraId="4DAACB59"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2C47ED86" w14:textId="77777777" w:rsidR="00A22B88" w:rsidRPr="00B66102" w:rsidRDefault="00A22B88" w:rsidP="00A22B88">
            <w:pPr>
              <w:spacing w:after="0" w:line="240" w:lineRule="auto"/>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8</w:t>
            </w:r>
          </w:p>
        </w:tc>
        <w:tc>
          <w:tcPr>
            <w:tcW w:w="1276" w:type="dxa"/>
            <w:shd w:val="clear" w:color="auto" w:fill="FFFFFF"/>
            <w:vAlign w:val="center"/>
          </w:tcPr>
          <w:p w14:paraId="5E6FFF80" w14:textId="77777777" w:rsidR="00A22B88" w:rsidRPr="00B66102"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2</w:t>
            </w:r>
          </w:p>
        </w:tc>
        <w:tc>
          <w:tcPr>
            <w:tcW w:w="1843" w:type="dxa"/>
            <w:shd w:val="clear" w:color="auto" w:fill="FFFFFF"/>
            <w:vAlign w:val="center"/>
          </w:tcPr>
          <w:p w14:paraId="09A9B8D4"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r>
    </w:tbl>
    <w:p w14:paraId="41F6C381"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32B6F0CC"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2F40A025"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5D4C83B5" w14:textId="77777777" w:rsidR="00A22B88" w:rsidRDefault="00A22B88" w:rsidP="00A22B88">
      <w:pPr>
        <w:spacing w:after="0" w:line="20" w:lineRule="atLeast"/>
        <w:rPr>
          <w:rFonts w:ascii="Times New Roman" w:eastAsia="Times New Roman" w:hAnsi="Times New Roman" w:cs="Times New Roman"/>
          <w:b/>
          <w:sz w:val="28"/>
          <w:szCs w:val="28"/>
          <w:lang w:eastAsia="ru-RU"/>
        </w:rPr>
      </w:pPr>
    </w:p>
    <w:p w14:paraId="5B658F8B" w14:textId="77777777" w:rsidR="00A22B88" w:rsidRDefault="00A22B88" w:rsidP="00A22B88">
      <w:pPr>
        <w:spacing w:after="0" w:line="20" w:lineRule="atLeast"/>
        <w:jc w:val="center"/>
        <w:rPr>
          <w:rFonts w:ascii="Times New Roman" w:eastAsia="Times New Roman" w:hAnsi="Times New Roman" w:cs="Times New Roman"/>
          <w:b/>
          <w:bCs/>
          <w:caps/>
          <w:spacing w:val="-10"/>
          <w:sz w:val="28"/>
          <w:szCs w:val="28"/>
          <w:lang w:eastAsia="uk-UA"/>
        </w:rPr>
      </w:pPr>
    </w:p>
    <w:p w14:paraId="6240AAB3"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65E181BF" w14:textId="6EE28A64" w:rsidR="00A22B88" w:rsidRPr="00DB76F4"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B158AA">
        <w:rPr>
          <w:rFonts w:ascii="Times New Roman" w:eastAsia="Times New Roman" w:hAnsi="Times New Roman" w:cs="Times New Roman"/>
          <w:b/>
          <w:bCs/>
          <w:spacing w:val="-10"/>
          <w:sz w:val="28"/>
          <w:szCs w:val="28"/>
          <w:lang w:eastAsia="uk-UA"/>
        </w:rPr>
        <w:t xml:space="preserve">   програми</w:t>
      </w:r>
    </w:p>
    <w:p w14:paraId="173B6BBC" w14:textId="77777777" w:rsidR="00A22B88" w:rsidRPr="00356FB9" w:rsidRDefault="00A22B88" w:rsidP="00A22B88">
      <w:pPr>
        <w:shd w:val="clear" w:color="auto" w:fill="FFFFFF"/>
        <w:spacing w:after="0" w:line="240" w:lineRule="auto"/>
        <w:rPr>
          <w:rFonts w:ascii="Times New Roman" w:eastAsia="Times New Roman" w:hAnsi="Times New Roman" w:cs="Times New Roman"/>
          <w:iCs/>
          <w:sz w:val="28"/>
          <w:szCs w:val="28"/>
          <w:lang w:eastAsia="ru-RU"/>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6"/>
        <w:gridCol w:w="12236"/>
      </w:tblGrid>
      <w:tr w:rsidR="00A22B88" w:rsidRPr="00356FB9" w14:paraId="3A087D07" w14:textId="77777777" w:rsidTr="00A22B88">
        <w:trPr>
          <w:cantSplit/>
          <w:trHeight w:val="1389"/>
          <w:jc w:val="center"/>
        </w:trPr>
        <w:tc>
          <w:tcPr>
            <w:tcW w:w="2346" w:type="dxa"/>
            <w:shd w:val="clear" w:color="auto" w:fill="FFFFFF"/>
            <w:vAlign w:val="center"/>
          </w:tcPr>
          <w:p w14:paraId="5DA0BBA0"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Код модуля</w:t>
            </w:r>
          </w:p>
        </w:tc>
        <w:tc>
          <w:tcPr>
            <w:tcW w:w="12236" w:type="dxa"/>
            <w:shd w:val="clear" w:color="auto" w:fill="FFFFFF"/>
            <w:vAlign w:val="center"/>
          </w:tcPr>
          <w:p w14:paraId="7A4AC908" w14:textId="2C117543"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220F24EE"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22495360" w14:textId="77777777" w:rsidTr="00A22B88">
        <w:trPr>
          <w:cantSplit/>
          <w:trHeight w:hRule="exact" w:val="813"/>
          <w:jc w:val="center"/>
        </w:trPr>
        <w:tc>
          <w:tcPr>
            <w:tcW w:w="2346" w:type="dxa"/>
            <w:shd w:val="clear" w:color="auto" w:fill="FFFFFF"/>
            <w:vAlign w:val="center"/>
          </w:tcPr>
          <w:p w14:paraId="72B142B7"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К-</w:t>
            </w:r>
            <w:r w:rsidRPr="00356FB9">
              <w:rPr>
                <w:rFonts w:ascii="Times New Roman" w:eastAsia="Times New Roman" w:hAnsi="Times New Roman" w:cs="Times New Roman"/>
                <w:b/>
                <w:bCs/>
                <w:sz w:val="28"/>
                <w:szCs w:val="28"/>
                <w:lang w:eastAsia="ru-RU"/>
              </w:rPr>
              <w:t>ТР В1, В3</w:t>
            </w:r>
          </w:p>
        </w:tc>
        <w:tc>
          <w:tcPr>
            <w:tcW w:w="12236" w:type="dxa"/>
            <w:shd w:val="clear" w:color="auto" w:fill="FFFFFF"/>
            <w:vAlign w:val="center"/>
          </w:tcPr>
          <w:p w14:paraId="15596A2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r>
              <w:rPr>
                <w:rFonts w:ascii="Times New Roman" w:eastAsia="Times New Roman" w:hAnsi="Times New Roman" w:cs="Times New Roman"/>
                <w:b/>
                <w:sz w:val="28"/>
                <w:szCs w:val="28"/>
                <w:lang w:eastAsia="ru-RU"/>
              </w:rPr>
              <w:t>.</w:t>
            </w:r>
          </w:p>
        </w:tc>
      </w:tr>
      <w:tr w:rsidR="00A22B88" w:rsidRPr="00356FB9" w14:paraId="78EE2778" w14:textId="77777777" w:rsidTr="00A22B88">
        <w:trPr>
          <w:cantSplit/>
          <w:trHeight w:val="1320"/>
          <w:jc w:val="center"/>
        </w:trPr>
        <w:tc>
          <w:tcPr>
            <w:tcW w:w="2346" w:type="dxa"/>
            <w:shd w:val="clear" w:color="auto" w:fill="FFFFFF"/>
            <w:vAlign w:val="center"/>
          </w:tcPr>
          <w:p w14:paraId="7210461D"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Pr>
                <w:rFonts w:ascii="Times New Roman" w:eastAsia="Times New Roman" w:hAnsi="Times New Roman" w:cs="Times New Roman"/>
                <w:bCs/>
                <w:sz w:val="28"/>
                <w:szCs w:val="28"/>
                <w:lang w:eastAsia="ru-RU"/>
              </w:rPr>
              <w:t>ТР В1.В3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755EC83C"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r>
              <w:rPr>
                <w:rFonts w:ascii="Times New Roman" w:eastAsia="Times New Roman" w:hAnsi="Times New Roman" w:cs="Times New Roman"/>
                <w:b/>
                <w:sz w:val="28"/>
                <w:szCs w:val="28"/>
                <w:lang w:eastAsia="ru-RU"/>
              </w:rPr>
              <w:t>.</w:t>
            </w:r>
          </w:p>
          <w:p w14:paraId="50348FD2"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Габарити транспортних засобів</w:t>
            </w:r>
            <w:r>
              <w:rPr>
                <w:rFonts w:ascii="Times New Roman" w:eastAsia="Times New Roman" w:hAnsi="Times New Roman" w:cs="Times New Roman"/>
                <w:sz w:val="28"/>
                <w:szCs w:val="28"/>
                <w:lang w:eastAsia="ru-RU"/>
              </w:rPr>
              <w:t>.</w:t>
            </w:r>
          </w:p>
          <w:p w14:paraId="0B7E4608"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Рух в колоні</w:t>
            </w:r>
            <w:r>
              <w:rPr>
                <w:rFonts w:ascii="Times New Roman" w:eastAsia="Times New Roman" w:hAnsi="Times New Roman" w:cs="Times New Roman"/>
                <w:sz w:val="28"/>
                <w:szCs w:val="28"/>
                <w:lang w:eastAsia="ru-RU"/>
              </w:rPr>
              <w:t>.</w:t>
            </w:r>
          </w:p>
          <w:p w14:paraId="0651531D"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ЛПР: Набуття навичок при русі на комбайнах.</w:t>
            </w:r>
          </w:p>
        </w:tc>
      </w:tr>
      <w:tr w:rsidR="00A22B88" w:rsidRPr="00356FB9" w14:paraId="3B2B8F68" w14:textId="77777777" w:rsidTr="00A22B88">
        <w:trPr>
          <w:cantSplit/>
          <w:trHeight w:val="1658"/>
          <w:jc w:val="center"/>
        </w:trPr>
        <w:tc>
          <w:tcPr>
            <w:tcW w:w="2346" w:type="dxa"/>
            <w:shd w:val="clear" w:color="auto" w:fill="FFFFFF"/>
            <w:vAlign w:val="center"/>
          </w:tcPr>
          <w:p w14:paraId="636D1FAD"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sidRPr="007851C3">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6C651E11"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Основні елементи теорії руху самохідних машин для збирання коренеплодів</w:t>
            </w:r>
            <w:r>
              <w:rPr>
                <w:rFonts w:ascii="Times New Roman" w:eastAsia="Times New Roman" w:hAnsi="Times New Roman" w:cs="Times New Roman"/>
                <w:b/>
                <w:sz w:val="28"/>
                <w:szCs w:val="28"/>
                <w:lang w:eastAsia="ru-RU"/>
              </w:rPr>
              <w:t>.</w:t>
            </w:r>
          </w:p>
          <w:p w14:paraId="7E3F536E"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Основні елементи теорії руху самохідних машин</w:t>
            </w:r>
            <w:r>
              <w:rPr>
                <w:rFonts w:ascii="Times New Roman" w:eastAsia="Times New Roman" w:hAnsi="Times New Roman" w:cs="Times New Roman"/>
                <w:sz w:val="28"/>
                <w:szCs w:val="28"/>
                <w:lang w:eastAsia="ru-RU"/>
              </w:rPr>
              <w:t>.</w:t>
            </w:r>
          </w:p>
          <w:p w14:paraId="5E709A78" w14:textId="77777777" w:rsidR="00A22B88" w:rsidRPr="00356FB9" w:rsidRDefault="00A22B88" w:rsidP="00A22B88">
            <w:pPr>
              <w:spacing w:after="0" w:line="240" w:lineRule="auto"/>
              <w:ind w:left="101" w:right="98"/>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Переїзд через залізничні колії</w:t>
            </w:r>
            <w:r>
              <w:rPr>
                <w:rFonts w:ascii="Times New Roman" w:eastAsia="Times New Roman" w:hAnsi="Times New Roman" w:cs="Times New Roman"/>
                <w:sz w:val="28"/>
                <w:szCs w:val="28"/>
                <w:lang w:eastAsia="ru-RU"/>
              </w:rPr>
              <w:t>.</w:t>
            </w:r>
          </w:p>
          <w:p w14:paraId="20E2E30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ЛПР: Набуття навичок при русі </w:t>
            </w:r>
            <w:r w:rsidRPr="0046697A">
              <w:rPr>
                <w:rFonts w:ascii="Times New Roman" w:eastAsia="Times New Roman" w:hAnsi="Times New Roman" w:cs="Times New Roman"/>
                <w:sz w:val="28"/>
                <w:szCs w:val="28"/>
                <w:lang w:eastAsia="ru-RU"/>
              </w:rPr>
              <w:t>самохідних машин для збирання коренеплодів.</w:t>
            </w:r>
          </w:p>
        </w:tc>
      </w:tr>
      <w:tr w:rsidR="00A22B88" w:rsidRPr="00356FB9" w14:paraId="2284CACC" w14:textId="77777777" w:rsidTr="00A22B88">
        <w:trPr>
          <w:cantSplit/>
          <w:trHeight w:val="1148"/>
          <w:jc w:val="center"/>
        </w:trPr>
        <w:tc>
          <w:tcPr>
            <w:tcW w:w="2346" w:type="dxa"/>
            <w:shd w:val="clear" w:color="auto" w:fill="FFFFFF"/>
            <w:vAlign w:val="center"/>
          </w:tcPr>
          <w:p w14:paraId="11294DCB"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sidRPr="007851C3">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789A236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Дорожньо-транспортні пригоди</w:t>
            </w:r>
            <w:r>
              <w:rPr>
                <w:rFonts w:ascii="Times New Roman" w:eastAsia="Times New Roman" w:hAnsi="Times New Roman" w:cs="Times New Roman"/>
                <w:b/>
                <w:sz w:val="28"/>
                <w:szCs w:val="28"/>
                <w:lang w:eastAsia="ru-RU"/>
              </w:rPr>
              <w:t>.</w:t>
            </w:r>
          </w:p>
          <w:p w14:paraId="4C4C611C"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Класифікація  дорожньо – транспортних пригод</w:t>
            </w:r>
            <w:r>
              <w:rPr>
                <w:rFonts w:ascii="Times New Roman" w:eastAsia="Times New Roman" w:hAnsi="Times New Roman" w:cs="Times New Roman"/>
                <w:sz w:val="28"/>
                <w:szCs w:val="28"/>
                <w:lang w:eastAsia="ru-RU"/>
              </w:rPr>
              <w:t>.</w:t>
            </w:r>
          </w:p>
          <w:p w14:paraId="2936486A"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Основи безпеки</w:t>
            </w:r>
            <w:r>
              <w:rPr>
                <w:rFonts w:ascii="Times New Roman" w:eastAsia="Times New Roman" w:hAnsi="Times New Roman" w:cs="Times New Roman"/>
                <w:sz w:val="28"/>
                <w:szCs w:val="28"/>
                <w:lang w:eastAsia="ru-RU"/>
              </w:rPr>
              <w:t>.</w:t>
            </w:r>
          </w:p>
        </w:tc>
      </w:tr>
    </w:tbl>
    <w:p w14:paraId="5B64C81A" w14:textId="77777777" w:rsidR="00A22B88" w:rsidRDefault="00A22B88" w:rsidP="00A22B88">
      <w:pPr>
        <w:spacing w:after="0" w:line="240" w:lineRule="auto"/>
        <w:rPr>
          <w:rFonts w:ascii="Times New Roman" w:hAnsi="Times New Roman" w:cs="Times New Roman"/>
          <w:b/>
          <w:sz w:val="28"/>
          <w:szCs w:val="28"/>
        </w:rPr>
      </w:pPr>
    </w:p>
    <w:p w14:paraId="445D7F09" w14:textId="77777777" w:rsidR="00A22B88" w:rsidRDefault="00A22B88" w:rsidP="00A22B88">
      <w:pPr>
        <w:rPr>
          <w:rFonts w:ascii="Times New Roman" w:hAnsi="Times New Roman" w:cs="Times New Roman"/>
          <w:b/>
          <w:sz w:val="28"/>
          <w:szCs w:val="28"/>
        </w:rPr>
      </w:pPr>
      <w:r>
        <w:rPr>
          <w:rFonts w:ascii="Times New Roman" w:hAnsi="Times New Roman" w:cs="Times New Roman"/>
          <w:b/>
          <w:sz w:val="28"/>
          <w:szCs w:val="28"/>
        </w:rPr>
        <w:br w:type="page"/>
      </w:r>
    </w:p>
    <w:p w14:paraId="51DF6432" w14:textId="77777777" w:rsidR="00A22B88" w:rsidRDefault="00A22B88" w:rsidP="00A22B88">
      <w:pPr>
        <w:spacing w:after="0" w:line="240" w:lineRule="auto"/>
        <w:rPr>
          <w:rFonts w:ascii="Times New Roman" w:hAnsi="Times New Roman" w:cs="Times New Roman"/>
          <w:b/>
          <w:sz w:val="28"/>
          <w:szCs w:val="28"/>
        </w:rPr>
      </w:pPr>
    </w:p>
    <w:p w14:paraId="0213A989" w14:textId="77777777" w:rsidR="00A22B88" w:rsidRDefault="00A22B88" w:rsidP="00A22B88">
      <w:pPr>
        <w:spacing w:after="0" w:line="240" w:lineRule="auto"/>
        <w:jc w:val="center"/>
        <w:rPr>
          <w:rFonts w:ascii="Times New Roman" w:hAnsi="Times New Roman" w:cs="Times New Roman"/>
          <w:b/>
          <w:sz w:val="28"/>
          <w:szCs w:val="28"/>
        </w:rPr>
      </w:pPr>
    </w:p>
    <w:p w14:paraId="475B984E" w14:textId="2BE1D836" w:rsidR="00A22B88" w:rsidRPr="0091086D" w:rsidRDefault="00BC18B1" w:rsidP="00BC18B1">
      <w:pPr>
        <w:spacing w:after="0" w:line="240" w:lineRule="auto"/>
        <w:rPr>
          <w:rFonts w:ascii="Times New Roman" w:eastAsia="Arial Unicode MS" w:hAnsi="Times New Roman" w:cs="Times New Roman"/>
          <w:b/>
          <w:color w:val="000000"/>
          <w:sz w:val="28"/>
          <w:szCs w:val="28"/>
          <w:lang w:eastAsia="uk-UA"/>
        </w:rPr>
      </w:pPr>
      <w:r>
        <w:rPr>
          <w:rFonts w:ascii="Times New Roman" w:hAnsi="Times New Roman" w:cs="Times New Roman"/>
          <w:b/>
          <w:sz w:val="28"/>
          <w:szCs w:val="28"/>
        </w:rPr>
        <w:t xml:space="preserve">                                                         </w:t>
      </w:r>
      <w:r w:rsidR="00A22B88" w:rsidRPr="00DB2CA9">
        <w:rPr>
          <w:rFonts w:ascii="Times New Roman" w:hAnsi="Times New Roman" w:cs="Times New Roman"/>
          <w:b/>
          <w:sz w:val="28"/>
          <w:szCs w:val="28"/>
        </w:rPr>
        <w:t>Модуль В1-1; В1-2.</w:t>
      </w:r>
    </w:p>
    <w:p w14:paraId="1FEEB046" w14:textId="4D510ECF" w:rsidR="00A22B88" w:rsidRDefault="00A22B88" w:rsidP="00A22B88">
      <w:pPr>
        <w:spacing w:after="0" w:line="240" w:lineRule="auto"/>
        <w:rPr>
          <w:rFonts w:ascii="Times New Roman" w:hAnsi="Times New Roman" w:cs="Times New Roman"/>
          <w:sz w:val="28"/>
          <w:szCs w:val="28"/>
        </w:rPr>
      </w:pPr>
    </w:p>
    <w:p w14:paraId="7C45E477" w14:textId="77777777" w:rsidR="00BC18B1" w:rsidRDefault="00BC18B1" w:rsidP="00BC18B1">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205A9607" w14:textId="22F2058B" w:rsidR="00BC18B1" w:rsidRPr="00E3167B" w:rsidRDefault="00BC18B1" w:rsidP="00BC18B1">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«В1»</w:t>
      </w:r>
    </w:p>
    <w:p w14:paraId="4E3A5A7E" w14:textId="77777777" w:rsidR="00BC18B1" w:rsidRPr="003C6457" w:rsidRDefault="00BC18B1" w:rsidP="00BC18B1">
      <w:pPr>
        <w:spacing w:after="0" w:line="240" w:lineRule="auto"/>
        <w:jc w:val="center"/>
        <w:rPr>
          <w:rFonts w:ascii="Times New Roman" w:eastAsia="Arial Unicode MS" w:hAnsi="Times New Roman" w:cs="Times New Roman"/>
          <w:b/>
          <w:color w:val="000000"/>
          <w:sz w:val="28"/>
          <w:szCs w:val="28"/>
          <w:lang w:eastAsia="uk-UA"/>
        </w:rPr>
      </w:pPr>
    </w:p>
    <w:p w14:paraId="39B1FD0E" w14:textId="77777777" w:rsidR="00BC18B1" w:rsidRPr="0091086D" w:rsidRDefault="00BC18B1" w:rsidP="00A22B88">
      <w:pPr>
        <w:spacing w:after="0" w:line="240" w:lineRule="auto"/>
        <w:rPr>
          <w:rFonts w:ascii="Times New Roman" w:hAnsi="Times New Roman" w:cs="Times New Roman"/>
          <w:sz w:val="28"/>
          <w:szCs w:val="28"/>
        </w:rPr>
      </w:pPr>
    </w:p>
    <w:p w14:paraId="22ED1FEF" w14:textId="1B552EC7" w:rsidR="00A22B88" w:rsidRPr="0091086D" w:rsidRDefault="00A22B88" w:rsidP="00A22B88">
      <w:pPr>
        <w:pStyle w:val="a3"/>
        <w:ind w:left="709" w:hanging="11"/>
        <w:rPr>
          <w:rFonts w:ascii="Times New Roman" w:hAnsi="Times New Roman" w:cs="Times New Roman"/>
          <w:b/>
          <w:sz w:val="28"/>
        </w:rPr>
      </w:pPr>
      <w:r w:rsidRPr="0091086D">
        <w:rPr>
          <w:rFonts w:ascii="Times New Roman" w:hAnsi="Times New Roman" w:cs="Times New Roman"/>
          <w:b/>
          <w:sz w:val="28"/>
        </w:rPr>
        <w:t>Бюджет навчального часу –</w:t>
      </w:r>
      <w:r>
        <w:rPr>
          <w:rFonts w:ascii="Times New Roman" w:hAnsi="Times New Roman" w:cs="Times New Roman"/>
          <w:b/>
          <w:sz w:val="28"/>
        </w:rPr>
        <w:t>1</w:t>
      </w:r>
      <w:r w:rsidR="00BC18B1">
        <w:rPr>
          <w:rFonts w:ascii="Times New Roman" w:hAnsi="Times New Roman" w:cs="Times New Roman"/>
          <w:b/>
          <w:sz w:val="28"/>
        </w:rPr>
        <w:t>80</w:t>
      </w:r>
      <w:r>
        <w:rPr>
          <w:rFonts w:ascii="Times New Roman" w:hAnsi="Times New Roman" w:cs="Times New Roman"/>
          <w:b/>
          <w:sz w:val="28"/>
        </w:rPr>
        <w:t xml:space="preserve"> </w:t>
      </w:r>
      <w:r w:rsidRPr="0091086D">
        <w:rPr>
          <w:rFonts w:ascii="Times New Roman" w:hAnsi="Times New Roman" w:cs="Times New Roman"/>
          <w:b/>
          <w:sz w:val="28"/>
        </w:rPr>
        <w:t>год.</w:t>
      </w:r>
    </w:p>
    <w:p w14:paraId="7DEED7A2" w14:textId="77777777" w:rsidR="00A22B88" w:rsidRDefault="00A22B88" w:rsidP="00A22B88">
      <w:pPr>
        <w:spacing w:after="0" w:line="240" w:lineRule="auto"/>
        <w:ind w:left="709" w:hanging="11"/>
        <w:rPr>
          <w:rFonts w:ascii="Times New Roman" w:hAnsi="Times New Roman" w:cs="Times New Roman"/>
          <w:sz w:val="28"/>
          <w:szCs w:val="28"/>
        </w:rPr>
      </w:pPr>
    </w:p>
    <w:p w14:paraId="4ED34A73" w14:textId="5F276590" w:rsidR="00A22B88" w:rsidRDefault="00A22B88" w:rsidP="00A22B88">
      <w:pPr>
        <w:spacing w:after="0" w:line="240" w:lineRule="auto"/>
        <w:ind w:left="709" w:hanging="11"/>
        <w:rPr>
          <w:rFonts w:ascii="Times New Roman" w:hAnsi="Times New Roman" w:cs="Times New Roman"/>
          <w:b/>
          <w:sz w:val="28"/>
        </w:rPr>
      </w:pPr>
      <w:r w:rsidRPr="0091086D">
        <w:rPr>
          <w:rFonts w:ascii="Times New Roman" w:hAnsi="Times New Roman" w:cs="Times New Roman"/>
          <w:b/>
          <w:sz w:val="28"/>
        </w:rPr>
        <w:t>Професійно-теоретична підготовка –</w:t>
      </w:r>
      <w:r w:rsidR="008B11CF">
        <w:rPr>
          <w:rFonts w:ascii="Times New Roman" w:hAnsi="Times New Roman" w:cs="Times New Roman"/>
          <w:b/>
          <w:sz w:val="28"/>
        </w:rPr>
        <w:t xml:space="preserve"> 5</w:t>
      </w:r>
      <w:r>
        <w:rPr>
          <w:rFonts w:ascii="Times New Roman" w:hAnsi="Times New Roman" w:cs="Times New Roman"/>
          <w:b/>
          <w:sz w:val="28"/>
        </w:rPr>
        <w:t>2</w:t>
      </w:r>
      <w:r w:rsidRPr="0091086D">
        <w:rPr>
          <w:rFonts w:ascii="Times New Roman" w:hAnsi="Times New Roman" w:cs="Times New Roman"/>
          <w:b/>
          <w:sz w:val="28"/>
        </w:rPr>
        <w:t xml:space="preserve"> год.</w:t>
      </w:r>
    </w:p>
    <w:p w14:paraId="1ADC0D7F" w14:textId="77777777" w:rsidR="00A22B88" w:rsidRDefault="00A22B88" w:rsidP="00A22B88">
      <w:pPr>
        <w:spacing w:after="0" w:line="240" w:lineRule="auto"/>
        <w:ind w:left="709" w:hanging="11"/>
        <w:rPr>
          <w:rFonts w:ascii="Times New Roman" w:hAnsi="Times New Roman" w:cs="Times New Roman"/>
          <w:sz w:val="28"/>
        </w:rPr>
      </w:pPr>
    </w:p>
    <w:p w14:paraId="06FE9450" w14:textId="5A9F8E99" w:rsidR="00A22B88" w:rsidRPr="0091086D" w:rsidRDefault="008B11CF" w:rsidP="00A22B88">
      <w:pPr>
        <w:pStyle w:val="a3"/>
        <w:ind w:left="709" w:hanging="11"/>
        <w:rPr>
          <w:rFonts w:ascii="Times New Roman" w:hAnsi="Times New Roman" w:cs="Times New Roman"/>
          <w:sz w:val="28"/>
          <w:szCs w:val="28"/>
        </w:rPr>
      </w:pPr>
      <w:r>
        <w:rPr>
          <w:rFonts w:ascii="Times New Roman" w:hAnsi="Times New Roman" w:cs="Times New Roman"/>
          <w:sz w:val="28"/>
          <w:szCs w:val="28"/>
        </w:rPr>
        <w:t xml:space="preserve">Сільськогосподарські машини – </w:t>
      </w:r>
      <w:r w:rsidR="00A22B88">
        <w:rPr>
          <w:rFonts w:ascii="Times New Roman" w:hAnsi="Times New Roman" w:cs="Times New Roman"/>
          <w:sz w:val="28"/>
          <w:szCs w:val="28"/>
        </w:rPr>
        <w:t>2</w:t>
      </w:r>
      <w:r>
        <w:rPr>
          <w:rFonts w:ascii="Times New Roman" w:hAnsi="Times New Roman" w:cs="Times New Roman"/>
          <w:sz w:val="28"/>
          <w:szCs w:val="28"/>
        </w:rPr>
        <w:t>0</w:t>
      </w:r>
      <w:r w:rsidR="00A22B88" w:rsidRPr="0091086D">
        <w:rPr>
          <w:rFonts w:ascii="Times New Roman" w:hAnsi="Times New Roman" w:cs="Times New Roman"/>
          <w:sz w:val="28"/>
          <w:szCs w:val="28"/>
        </w:rPr>
        <w:t xml:space="preserve"> год.</w:t>
      </w:r>
    </w:p>
    <w:p w14:paraId="6F8C6600" w14:textId="5649690D" w:rsidR="00A22B88" w:rsidRDefault="00A22B88" w:rsidP="00A22B88">
      <w:pPr>
        <w:pStyle w:val="a3"/>
        <w:ind w:left="709" w:hanging="11"/>
        <w:rPr>
          <w:rFonts w:ascii="Times New Roman" w:hAnsi="Times New Roman" w:cs="Times New Roman"/>
          <w:sz w:val="28"/>
          <w:szCs w:val="28"/>
        </w:rPr>
      </w:pPr>
      <w:r w:rsidRPr="0091086D">
        <w:rPr>
          <w:rFonts w:ascii="Times New Roman" w:hAnsi="Times New Roman" w:cs="Times New Roman"/>
          <w:sz w:val="28"/>
          <w:szCs w:val="28"/>
        </w:rPr>
        <w:t>Система технічного обслуг</w:t>
      </w:r>
      <w:r w:rsidR="008B11CF">
        <w:rPr>
          <w:rFonts w:ascii="Times New Roman" w:hAnsi="Times New Roman" w:cs="Times New Roman"/>
          <w:sz w:val="28"/>
          <w:szCs w:val="28"/>
        </w:rPr>
        <w:t>овування   і ремонту машин -  8</w:t>
      </w:r>
      <w:r>
        <w:rPr>
          <w:rFonts w:ascii="Times New Roman" w:hAnsi="Times New Roman" w:cs="Times New Roman"/>
          <w:sz w:val="28"/>
          <w:szCs w:val="28"/>
        </w:rPr>
        <w:t xml:space="preserve"> </w:t>
      </w:r>
      <w:r w:rsidRPr="0091086D">
        <w:rPr>
          <w:rFonts w:ascii="Times New Roman" w:hAnsi="Times New Roman" w:cs="Times New Roman"/>
          <w:sz w:val="28"/>
          <w:szCs w:val="28"/>
        </w:rPr>
        <w:t>год</w:t>
      </w:r>
      <w:r>
        <w:rPr>
          <w:rFonts w:ascii="Times New Roman" w:hAnsi="Times New Roman" w:cs="Times New Roman"/>
          <w:sz w:val="28"/>
          <w:szCs w:val="28"/>
        </w:rPr>
        <w:t>.</w:t>
      </w:r>
    </w:p>
    <w:p w14:paraId="7831FCE4" w14:textId="09146D0A" w:rsidR="00A22B88" w:rsidRDefault="00A22B88" w:rsidP="00A22B88">
      <w:pPr>
        <w:pStyle w:val="a3"/>
        <w:ind w:left="709" w:hanging="11"/>
        <w:rPr>
          <w:rFonts w:ascii="Times New Roman" w:hAnsi="Times New Roman" w:cs="Times New Roman"/>
          <w:sz w:val="28"/>
          <w:szCs w:val="28"/>
        </w:rPr>
      </w:pPr>
      <w:r>
        <w:rPr>
          <w:rFonts w:ascii="Times New Roman" w:hAnsi="Times New Roman" w:cs="Times New Roman"/>
          <w:sz w:val="28"/>
          <w:szCs w:val="28"/>
        </w:rPr>
        <w:t>Організація і техгнологія виконання механіз</w:t>
      </w:r>
      <w:r w:rsidR="008B11CF">
        <w:rPr>
          <w:rFonts w:ascii="Times New Roman" w:hAnsi="Times New Roman" w:cs="Times New Roman"/>
          <w:sz w:val="28"/>
          <w:szCs w:val="28"/>
        </w:rPr>
        <w:t>ованих робіт – 24</w:t>
      </w:r>
      <w:r>
        <w:rPr>
          <w:rFonts w:ascii="Times New Roman" w:hAnsi="Times New Roman" w:cs="Times New Roman"/>
          <w:sz w:val="28"/>
          <w:szCs w:val="28"/>
        </w:rPr>
        <w:t xml:space="preserve"> год.</w:t>
      </w:r>
    </w:p>
    <w:p w14:paraId="30BFB070" w14:textId="32EECDA6" w:rsidR="00A22B88" w:rsidRPr="008B11CF" w:rsidRDefault="008B11CF" w:rsidP="008B11CF">
      <w:pPr>
        <w:spacing w:after="0" w:line="240" w:lineRule="auto"/>
        <w:ind w:left="709" w:hanging="11"/>
        <w:rPr>
          <w:rFonts w:ascii="Times New Roman" w:hAnsi="Times New Roman" w:cs="Times New Roman"/>
          <w:b/>
          <w:sz w:val="28"/>
        </w:rPr>
      </w:pPr>
      <w:r>
        <w:rPr>
          <w:rFonts w:ascii="Times New Roman" w:hAnsi="Times New Roman" w:cs="Times New Roman"/>
          <w:b/>
          <w:sz w:val="28"/>
        </w:rPr>
        <w:t>Професійно-практична</w:t>
      </w:r>
      <w:r w:rsidRPr="0091086D">
        <w:rPr>
          <w:rFonts w:ascii="Times New Roman" w:hAnsi="Times New Roman" w:cs="Times New Roman"/>
          <w:b/>
          <w:sz w:val="28"/>
        </w:rPr>
        <w:t xml:space="preserve"> підготовка –</w:t>
      </w:r>
      <w:r>
        <w:rPr>
          <w:rFonts w:ascii="Times New Roman" w:hAnsi="Times New Roman" w:cs="Times New Roman"/>
          <w:b/>
          <w:sz w:val="28"/>
        </w:rPr>
        <w:t xml:space="preserve"> 128</w:t>
      </w:r>
      <w:r w:rsidRPr="0091086D">
        <w:rPr>
          <w:rFonts w:ascii="Times New Roman" w:hAnsi="Times New Roman" w:cs="Times New Roman"/>
          <w:b/>
          <w:sz w:val="28"/>
        </w:rPr>
        <w:t xml:space="preserve"> год.</w:t>
      </w:r>
    </w:p>
    <w:p w14:paraId="44E08B09" w14:textId="5E4DD01A" w:rsidR="00A22B88" w:rsidRDefault="00A22B88" w:rsidP="00A22B88">
      <w:pPr>
        <w:pStyle w:val="a3"/>
        <w:ind w:left="709" w:hanging="11"/>
        <w:rPr>
          <w:rFonts w:ascii="Times New Roman" w:hAnsi="Times New Roman"/>
          <w:sz w:val="28"/>
          <w:szCs w:val="28"/>
        </w:rPr>
      </w:pPr>
      <w:r w:rsidRPr="0091086D">
        <w:rPr>
          <w:rFonts w:ascii="Times New Roman" w:hAnsi="Times New Roman"/>
          <w:sz w:val="28"/>
          <w:szCs w:val="28"/>
        </w:rPr>
        <w:t>Виробниче навчання</w:t>
      </w:r>
      <w:r w:rsidR="008B11CF">
        <w:rPr>
          <w:rFonts w:ascii="Times New Roman" w:hAnsi="Times New Roman"/>
          <w:sz w:val="28"/>
          <w:szCs w:val="28"/>
        </w:rPr>
        <w:t xml:space="preserve"> - 72</w:t>
      </w:r>
      <w:r w:rsidRPr="0091086D">
        <w:rPr>
          <w:rFonts w:ascii="Times New Roman" w:hAnsi="Times New Roman"/>
          <w:sz w:val="28"/>
          <w:szCs w:val="28"/>
        </w:rPr>
        <w:t xml:space="preserve"> год.</w:t>
      </w:r>
    </w:p>
    <w:p w14:paraId="7542A3A5" w14:textId="2DA2C683" w:rsidR="00A22B88" w:rsidRPr="0091086D" w:rsidRDefault="008B11CF" w:rsidP="00A22B88">
      <w:pPr>
        <w:pStyle w:val="a3"/>
        <w:ind w:left="709" w:hanging="11"/>
        <w:rPr>
          <w:rFonts w:ascii="Times New Roman" w:hAnsi="Times New Roman"/>
          <w:sz w:val="28"/>
          <w:szCs w:val="28"/>
        </w:rPr>
      </w:pPr>
      <w:r>
        <w:rPr>
          <w:rFonts w:ascii="Times New Roman" w:hAnsi="Times New Roman"/>
          <w:sz w:val="28"/>
          <w:szCs w:val="28"/>
        </w:rPr>
        <w:t>Виробнича практика – 56</w:t>
      </w:r>
      <w:r w:rsidR="00A22B88">
        <w:rPr>
          <w:rFonts w:ascii="Times New Roman" w:hAnsi="Times New Roman"/>
          <w:sz w:val="28"/>
          <w:szCs w:val="28"/>
        </w:rPr>
        <w:t xml:space="preserve"> год.</w:t>
      </w:r>
    </w:p>
    <w:p w14:paraId="188CE6CE" w14:textId="77777777" w:rsidR="00A22B88" w:rsidRPr="00221E8C" w:rsidRDefault="00A22B88" w:rsidP="00A22B88">
      <w:pPr>
        <w:spacing w:after="0" w:line="20" w:lineRule="atLeast"/>
        <w:ind w:left="709" w:hanging="11"/>
        <w:jc w:val="center"/>
        <w:rPr>
          <w:rFonts w:ascii="Times New Roman" w:eastAsia="Times New Roman" w:hAnsi="Times New Roman" w:cs="Times New Roman"/>
          <w:bCs/>
          <w:iCs/>
          <w:color w:val="FF0000"/>
          <w:spacing w:val="-10"/>
          <w:sz w:val="28"/>
          <w:szCs w:val="28"/>
          <w:lang w:eastAsia="uk-UA"/>
        </w:rPr>
      </w:pPr>
      <w:r w:rsidRPr="0091086D">
        <w:rPr>
          <w:rFonts w:ascii="Times New Roman" w:eastAsia="Times New Roman" w:hAnsi="Times New Roman" w:cs="Times New Roman"/>
          <w:b/>
          <w:sz w:val="24"/>
          <w:szCs w:val="24"/>
          <w:lang w:eastAsia="ru-RU"/>
        </w:rPr>
        <w:br w:type="page"/>
      </w:r>
    </w:p>
    <w:p w14:paraId="707F3C08" w14:textId="77777777" w:rsidR="00A22B88" w:rsidRDefault="00A22B88" w:rsidP="00A22B88">
      <w:pPr>
        <w:spacing w:after="0" w:line="20" w:lineRule="atLeast"/>
        <w:ind w:left="709" w:hanging="11"/>
        <w:jc w:val="center"/>
        <w:rPr>
          <w:rFonts w:ascii="Times New Roman" w:eastAsia="Times New Roman" w:hAnsi="Times New Roman" w:cs="Times New Roman"/>
          <w:b/>
          <w:bCs/>
          <w:spacing w:val="-10"/>
          <w:sz w:val="28"/>
          <w:szCs w:val="28"/>
          <w:lang w:eastAsia="uk-UA"/>
        </w:rPr>
      </w:pPr>
    </w:p>
    <w:p w14:paraId="5C2EFEE2" w14:textId="77777777" w:rsidR="00A22B88" w:rsidRPr="00DB2CA9" w:rsidRDefault="00A22B88" w:rsidP="00A22B88">
      <w:pPr>
        <w:spacing w:after="0" w:line="20" w:lineRule="atLeast"/>
        <w:ind w:left="709" w:hanging="11"/>
        <w:jc w:val="center"/>
        <w:rPr>
          <w:rFonts w:ascii="Times New Roman" w:eastAsia="Times New Roman" w:hAnsi="Times New Roman" w:cs="Times New Roman"/>
          <w:b/>
          <w:spacing w:val="-10"/>
          <w:sz w:val="28"/>
          <w:szCs w:val="28"/>
          <w:lang w:eastAsia="ru-RU"/>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11F5073C" w14:textId="77777777" w:rsidR="00A22B88" w:rsidRPr="00DB2CA9" w:rsidRDefault="00A22B88" w:rsidP="00A22B88">
      <w:pPr>
        <w:spacing w:after="0" w:line="240" w:lineRule="auto"/>
        <w:jc w:val="center"/>
        <w:rPr>
          <w:rFonts w:ascii="Times New Roman" w:eastAsia="Times New Roman" w:hAnsi="Times New Roman" w:cs="Times New Roman"/>
          <w:b/>
          <w:sz w:val="28"/>
          <w:szCs w:val="28"/>
          <w:lang w:eastAsia="ru-RU"/>
        </w:rPr>
      </w:pPr>
      <w:r w:rsidRPr="00DB2CA9">
        <w:rPr>
          <w:rFonts w:ascii="Times New Roman" w:eastAsia="Times New Roman" w:hAnsi="Times New Roman" w:cs="Times New Roman"/>
          <w:b/>
          <w:bCs/>
          <w:spacing w:val="-10"/>
          <w:sz w:val="28"/>
          <w:szCs w:val="28"/>
          <w:lang w:eastAsia="uk-UA"/>
        </w:rPr>
        <w:t xml:space="preserve">        «</w:t>
      </w:r>
      <w:r w:rsidRPr="00DB2CA9">
        <w:rPr>
          <w:rFonts w:ascii="Times New Roman" w:eastAsia="Times New Roman" w:hAnsi="Times New Roman" w:cs="Times New Roman"/>
          <w:b/>
          <w:sz w:val="28"/>
          <w:szCs w:val="28"/>
          <w:lang w:eastAsia="ru-RU"/>
        </w:rPr>
        <w:t>Сільськогосподарські машини»</w:t>
      </w:r>
    </w:p>
    <w:p w14:paraId="00234831" w14:textId="77777777" w:rsidR="00A22B88" w:rsidRPr="00DB2CA9" w:rsidRDefault="00A22B88" w:rsidP="00A22B88">
      <w:pPr>
        <w:spacing w:after="0" w:line="240" w:lineRule="auto"/>
        <w:jc w:val="both"/>
        <w:rPr>
          <w:rFonts w:ascii="Times New Roman" w:eastAsia="Times New Roman" w:hAnsi="Times New Roman" w:cs="Times New Roman"/>
          <w:b/>
          <w:bCs/>
          <w:spacing w:val="-10"/>
          <w:sz w:val="28"/>
          <w:szCs w:val="28"/>
          <w:lang w:eastAsia="uk-UA"/>
        </w:rPr>
      </w:pPr>
    </w:p>
    <w:p w14:paraId="64952689" w14:textId="77777777" w:rsidR="00A22B88" w:rsidRPr="00DB2CA9" w:rsidRDefault="00A22B88" w:rsidP="00A22B88">
      <w:pPr>
        <w:spacing w:after="0" w:line="240" w:lineRule="atLeast"/>
        <w:rPr>
          <w:rFonts w:ascii="Times New Roman" w:eastAsia="Times New Roman" w:hAnsi="Times New Roman" w:cs="Times New Roman"/>
          <w:bCs/>
          <w:iCs/>
          <w:spacing w:val="-10"/>
          <w:sz w:val="28"/>
          <w:szCs w:val="28"/>
          <w:lang w:eastAsia="uk-UA"/>
        </w:rPr>
      </w:pPr>
      <w:r w:rsidRPr="00DB2CA9">
        <w:rPr>
          <w:rFonts w:ascii="Times New Roman" w:eastAsia="Times New Roman" w:hAnsi="Times New Roman" w:cs="Times New Roman"/>
          <w:bCs/>
          <w:iCs/>
          <w:spacing w:val="-10"/>
          <w:sz w:val="28"/>
          <w:szCs w:val="28"/>
          <w:lang w:eastAsia="uk-UA"/>
        </w:rPr>
        <w:t xml:space="preserve">    Професія:   </w:t>
      </w:r>
      <w:r w:rsidRPr="001340D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r w:rsidRPr="00DB2CA9">
        <w:rPr>
          <w:rFonts w:ascii="Times New Roman" w:eastAsia="Times New Roman" w:hAnsi="Times New Roman" w:cs="Times New Roman"/>
          <w:bCs/>
          <w:iCs/>
          <w:spacing w:val="-10"/>
          <w:sz w:val="28"/>
          <w:szCs w:val="28"/>
          <w:lang w:eastAsia="uk-UA"/>
        </w:rPr>
        <w:t xml:space="preserve"> </w:t>
      </w:r>
    </w:p>
    <w:p w14:paraId="48F45274" w14:textId="77777777" w:rsidR="00A22B88" w:rsidRPr="001340D4" w:rsidRDefault="00A22B88" w:rsidP="00A22B88">
      <w:pPr>
        <w:spacing w:after="0" w:line="240" w:lineRule="atLeast"/>
        <w:rPr>
          <w:rFonts w:ascii="Times New Roman" w:eastAsia="Times New Roman" w:hAnsi="Times New Roman" w:cs="Times New Roman"/>
          <w:bCs/>
          <w:iCs/>
          <w:spacing w:val="-10"/>
          <w:sz w:val="28"/>
          <w:szCs w:val="28"/>
          <w:u w:val="single"/>
          <w:lang w:eastAsia="uk-UA"/>
        </w:rPr>
      </w:pPr>
      <w:r w:rsidRPr="00DB2CA9">
        <w:rPr>
          <w:rFonts w:ascii="Times New Roman" w:eastAsia="Times New Roman" w:hAnsi="Times New Roman" w:cs="Times New Roman"/>
          <w:sz w:val="28"/>
          <w:szCs w:val="28"/>
          <w:lang w:eastAsia="ru-RU"/>
        </w:rPr>
        <w:t xml:space="preserve">   Рівень кваліфікації:  </w:t>
      </w:r>
      <w:r w:rsidRPr="001340D4">
        <w:rPr>
          <w:rFonts w:ascii="Times New Roman" w:eastAsia="Times New Roman" w:hAnsi="Times New Roman" w:cs="Times New Roman"/>
          <w:bCs/>
          <w:iCs/>
          <w:spacing w:val="-10"/>
          <w:sz w:val="28"/>
          <w:szCs w:val="28"/>
          <w:u w:val="single"/>
          <w:lang w:eastAsia="uk-UA"/>
        </w:rPr>
        <w:t>категорія «В1»</w:t>
      </w:r>
    </w:p>
    <w:p w14:paraId="600BF797" w14:textId="77777777" w:rsidR="00A22B88" w:rsidRPr="00DB2CA9" w:rsidRDefault="00A22B88" w:rsidP="00A22B88">
      <w:pPr>
        <w:spacing w:after="0" w:line="240" w:lineRule="atLeast"/>
        <w:rPr>
          <w:rFonts w:ascii="Times New Roman" w:eastAsia="Times New Roman" w:hAnsi="Times New Roman" w:cs="Times New Roman"/>
          <w:bCs/>
          <w:iCs/>
          <w:spacing w:val="-10"/>
          <w:sz w:val="28"/>
          <w:szCs w:val="28"/>
          <w:lang w:eastAsia="uk-UA"/>
        </w:rPr>
      </w:pPr>
    </w:p>
    <w:tbl>
      <w:tblPr>
        <w:tblW w:w="149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526"/>
        <w:gridCol w:w="1134"/>
        <w:gridCol w:w="851"/>
        <w:gridCol w:w="1956"/>
      </w:tblGrid>
      <w:tr w:rsidR="00A22B88" w:rsidRPr="00356FB9" w14:paraId="1BC9A457" w14:textId="77777777" w:rsidTr="00147538">
        <w:trPr>
          <w:trHeight w:val="507"/>
        </w:trPr>
        <w:tc>
          <w:tcPr>
            <w:tcW w:w="1530" w:type="dxa"/>
            <w:vMerge w:val="restart"/>
            <w:vAlign w:val="center"/>
          </w:tcPr>
          <w:p w14:paraId="462658B0"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Код</w:t>
            </w:r>
          </w:p>
          <w:p w14:paraId="482522F1" w14:textId="77777777" w:rsidR="00A22B88" w:rsidRPr="001340D4" w:rsidRDefault="00A22B88" w:rsidP="00A22B88">
            <w:pPr>
              <w:spacing w:after="0" w:line="240" w:lineRule="atLeast"/>
              <w:jc w:val="center"/>
              <w:rPr>
                <w:rFonts w:ascii="Times New Roman" w:eastAsia="Times New Roman" w:hAnsi="Times New Roman" w:cs="Times New Roman"/>
                <w:b/>
                <w:i/>
                <w:sz w:val="28"/>
                <w:szCs w:val="28"/>
                <w:lang w:eastAsia="ru-RU"/>
              </w:rPr>
            </w:pPr>
            <w:r w:rsidRPr="001340D4">
              <w:rPr>
                <w:rFonts w:ascii="Times New Roman" w:eastAsia="Times New Roman" w:hAnsi="Times New Roman" w:cs="Times New Roman"/>
                <w:b/>
                <w:sz w:val="28"/>
                <w:szCs w:val="28"/>
                <w:lang w:eastAsia="ru-RU"/>
              </w:rPr>
              <w:t>модуля</w:t>
            </w:r>
          </w:p>
        </w:tc>
        <w:tc>
          <w:tcPr>
            <w:tcW w:w="9526" w:type="dxa"/>
            <w:vMerge w:val="restart"/>
            <w:vAlign w:val="center"/>
          </w:tcPr>
          <w:p w14:paraId="53BA4A92"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Назва теми (компетентності)</w:t>
            </w:r>
          </w:p>
        </w:tc>
        <w:tc>
          <w:tcPr>
            <w:tcW w:w="3941" w:type="dxa"/>
            <w:gridSpan w:val="3"/>
            <w:vAlign w:val="center"/>
          </w:tcPr>
          <w:p w14:paraId="2CCBA6C5"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Кількість годин</w:t>
            </w:r>
          </w:p>
        </w:tc>
      </w:tr>
      <w:tr w:rsidR="00A22B88" w:rsidRPr="00664C0D" w14:paraId="09A2A4CB" w14:textId="77777777" w:rsidTr="00147538">
        <w:trPr>
          <w:trHeight w:val="347"/>
        </w:trPr>
        <w:tc>
          <w:tcPr>
            <w:tcW w:w="1530" w:type="dxa"/>
            <w:vMerge/>
            <w:vAlign w:val="center"/>
          </w:tcPr>
          <w:p w14:paraId="21B2701B" w14:textId="77777777" w:rsidR="00A22B88" w:rsidRPr="001340D4" w:rsidRDefault="00A22B88" w:rsidP="00A22B88">
            <w:pPr>
              <w:spacing w:after="0" w:line="240" w:lineRule="atLeast"/>
              <w:jc w:val="center"/>
              <w:outlineLvl w:val="8"/>
              <w:rPr>
                <w:rFonts w:ascii="Times New Roman" w:eastAsia="Times New Roman" w:hAnsi="Times New Roman" w:cs="Times New Roman"/>
                <w:b/>
                <w:i/>
                <w:sz w:val="28"/>
                <w:szCs w:val="28"/>
                <w:lang w:eastAsia="ru-RU"/>
              </w:rPr>
            </w:pPr>
          </w:p>
        </w:tc>
        <w:tc>
          <w:tcPr>
            <w:tcW w:w="9526" w:type="dxa"/>
            <w:vMerge/>
            <w:vAlign w:val="center"/>
          </w:tcPr>
          <w:p w14:paraId="55836EC2" w14:textId="77777777" w:rsidR="00A22B88" w:rsidRPr="001340D4" w:rsidRDefault="00A22B88" w:rsidP="00A22B88">
            <w:pPr>
              <w:spacing w:after="0" w:line="240" w:lineRule="atLeast"/>
              <w:jc w:val="center"/>
              <w:outlineLvl w:val="8"/>
              <w:rPr>
                <w:rFonts w:ascii="Times New Roman" w:eastAsia="Times New Roman" w:hAnsi="Times New Roman" w:cs="Times New Roman"/>
                <w:b/>
                <w:i/>
                <w:sz w:val="28"/>
                <w:szCs w:val="28"/>
                <w:lang w:eastAsia="ru-RU"/>
              </w:rPr>
            </w:pPr>
          </w:p>
        </w:tc>
        <w:tc>
          <w:tcPr>
            <w:tcW w:w="1134" w:type="dxa"/>
            <w:vAlign w:val="center"/>
          </w:tcPr>
          <w:p w14:paraId="2E3CF619" w14:textId="77777777" w:rsidR="00A22B88" w:rsidRPr="001340D4" w:rsidRDefault="00A22B88" w:rsidP="00A22B88">
            <w:pPr>
              <w:spacing w:after="0" w:line="240" w:lineRule="atLeast"/>
              <w:jc w:val="center"/>
              <w:rPr>
                <w:rFonts w:ascii="Times New Roman" w:eastAsia="Times New Roman" w:hAnsi="Times New Roman" w:cs="Times New Roman"/>
                <w:b/>
                <w:bCs/>
                <w:sz w:val="28"/>
                <w:szCs w:val="28"/>
                <w:lang w:eastAsia="ru-RU"/>
              </w:rPr>
            </w:pPr>
            <w:r w:rsidRPr="001340D4">
              <w:rPr>
                <w:rFonts w:ascii="Times New Roman" w:eastAsia="Times New Roman" w:hAnsi="Times New Roman" w:cs="Times New Roman"/>
                <w:b/>
                <w:bCs/>
                <w:sz w:val="28"/>
                <w:szCs w:val="28"/>
                <w:lang w:eastAsia="ru-RU"/>
              </w:rPr>
              <w:t>Всього</w:t>
            </w:r>
          </w:p>
        </w:tc>
        <w:tc>
          <w:tcPr>
            <w:tcW w:w="851" w:type="dxa"/>
            <w:vAlign w:val="center"/>
          </w:tcPr>
          <w:p w14:paraId="73B9ECF4"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 xml:space="preserve">З них </w:t>
            </w:r>
            <w:r>
              <w:rPr>
                <w:rFonts w:ascii="Times New Roman" w:eastAsia="Times New Roman" w:hAnsi="Times New Roman" w:cs="Times New Roman"/>
                <w:b/>
                <w:sz w:val="28"/>
                <w:szCs w:val="28"/>
                <w:lang w:eastAsia="ru-RU"/>
              </w:rPr>
              <w:t>ЛПР</w:t>
            </w:r>
          </w:p>
        </w:tc>
        <w:tc>
          <w:tcPr>
            <w:tcW w:w="1956" w:type="dxa"/>
            <w:vAlign w:val="center"/>
          </w:tcPr>
          <w:p w14:paraId="3EC43E9B"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356FB9" w14:paraId="5D338BE3" w14:textId="77777777" w:rsidTr="00147538">
        <w:trPr>
          <w:trHeight w:val="224"/>
        </w:trPr>
        <w:tc>
          <w:tcPr>
            <w:tcW w:w="1530" w:type="dxa"/>
            <w:vAlign w:val="center"/>
          </w:tcPr>
          <w:p w14:paraId="3F98A31D" w14:textId="77777777" w:rsidR="00A22B88" w:rsidRPr="00356FB9" w:rsidRDefault="00A22B88" w:rsidP="00A22B88">
            <w:pPr>
              <w:spacing w:after="0" w:line="240" w:lineRule="atLeast"/>
              <w:outlineLvl w:val="8"/>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356FB9">
              <w:rPr>
                <w:rFonts w:ascii="Times New Roman" w:eastAsia="Times New Roman" w:hAnsi="Times New Roman" w:cs="Times New Roman"/>
                <w:b/>
                <w:sz w:val="28"/>
                <w:szCs w:val="28"/>
                <w:lang w:eastAsia="ru-RU"/>
              </w:rPr>
              <w:t>.-1.</w:t>
            </w:r>
          </w:p>
        </w:tc>
        <w:tc>
          <w:tcPr>
            <w:tcW w:w="9526" w:type="dxa"/>
          </w:tcPr>
          <w:p w14:paraId="5DB65F2F" w14:textId="15CC98B2" w:rsidR="00A22B88" w:rsidRPr="00356FB9" w:rsidRDefault="002874F9" w:rsidP="00A22B88">
            <w:pPr>
              <w:spacing w:after="0" w:line="240" w:lineRule="atLeast"/>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 xml:space="preserve">Вивчення будови та робочих органів </w:t>
            </w:r>
            <w:r w:rsidRPr="00356FB9">
              <w:rPr>
                <w:rFonts w:ascii="Times New Roman" w:eastAsia="Times New Roman" w:hAnsi="Times New Roman" w:cs="Times New Roman"/>
                <w:b/>
                <w:spacing w:val="-20"/>
                <w:sz w:val="28"/>
                <w:szCs w:val="28"/>
                <w:lang w:eastAsia="uk-UA"/>
              </w:rPr>
              <w:t xml:space="preserve">зерно – </w:t>
            </w:r>
            <w:r>
              <w:rPr>
                <w:rFonts w:ascii="Times New Roman" w:eastAsia="Times New Roman" w:hAnsi="Times New Roman" w:cs="Times New Roman"/>
                <w:b/>
                <w:spacing w:val="-20"/>
                <w:sz w:val="28"/>
                <w:szCs w:val="28"/>
                <w:lang w:eastAsia="uk-UA"/>
              </w:rPr>
              <w:t>і кукурудзозбиральних комбайнів</w:t>
            </w:r>
          </w:p>
        </w:tc>
        <w:tc>
          <w:tcPr>
            <w:tcW w:w="1134" w:type="dxa"/>
          </w:tcPr>
          <w:p w14:paraId="386E6B23" w14:textId="360E855F" w:rsidR="00A22B88" w:rsidRPr="00C61F59" w:rsidRDefault="00C61F59" w:rsidP="00A22B88">
            <w:pPr>
              <w:spacing w:after="0" w:line="240" w:lineRule="atLeast"/>
              <w:jc w:val="center"/>
              <w:rPr>
                <w:rFonts w:ascii="Times New Roman" w:eastAsia="Times New Roman" w:hAnsi="Times New Roman" w:cs="Times New Roman"/>
                <w:b/>
                <w:color w:val="000000" w:themeColor="text1"/>
                <w:sz w:val="28"/>
                <w:szCs w:val="28"/>
                <w:lang w:eastAsia="ru-RU"/>
              </w:rPr>
            </w:pPr>
            <w:r w:rsidRPr="00C61F59">
              <w:rPr>
                <w:rFonts w:ascii="Times New Roman" w:eastAsia="Times New Roman" w:hAnsi="Times New Roman" w:cs="Times New Roman"/>
                <w:b/>
                <w:color w:val="000000" w:themeColor="text1"/>
                <w:sz w:val="28"/>
                <w:szCs w:val="28"/>
                <w:lang w:eastAsia="ru-RU"/>
              </w:rPr>
              <w:t>14</w:t>
            </w:r>
          </w:p>
        </w:tc>
        <w:tc>
          <w:tcPr>
            <w:tcW w:w="851" w:type="dxa"/>
          </w:tcPr>
          <w:p w14:paraId="7F10E81D"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p>
        </w:tc>
        <w:tc>
          <w:tcPr>
            <w:tcW w:w="1956" w:type="dxa"/>
          </w:tcPr>
          <w:p w14:paraId="46A5AEE6"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p>
        </w:tc>
      </w:tr>
      <w:tr w:rsidR="00A22B88" w:rsidRPr="00356FB9" w14:paraId="50335A60" w14:textId="77777777" w:rsidTr="00147538">
        <w:trPr>
          <w:trHeight w:val="195"/>
        </w:trPr>
        <w:tc>
          <w:tcPr>
            <w:tcW w:w="1530" w:type="dxa"/>
          </w:tcPr>
          <w:p w14:paraId="1D8A779B"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ru-RU"/>
              </w:rPr>
              <w:t>ТР В1.-</w:t>
            </w:r>
            <w:r w:rsidRPr="00356FB9">
              <w:rPr>
                <w:rFonts w:ascii="Times New Roman" w:eastAsia="Times New Roman" w:hAnsi="Times New Roman" w:cs="Times New Roman"/>
                <w:sz w:val="28"/>
                <w:szCs w:val="28"/>
                <w:lang w:eastAsia="ru-RU"/>
              </w:rPr>
              <w:t>1.1.</w:t>
            </w:r>
          </w:p>
        </w:tc>
        <w:tc>
          <w:tcPr>
            <w:tcW w:w="9526" w:type="dxa"/>
          </w:tcPr>
          <w:p w14:paraId="641B3D9D"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Загальні відомості про зерно - і кукурудзозбиральні комбайни</w:t>
            </w:r>
            <w:r>
              <w:rPr>
                <w:rFonts w:ascii="Times New Roman" w:eastAsia="Times New Roman" w:hAnsi="Times New Roman" w:cs="Times New Roman"/>
                <w:spacing w:val="-20"/>
                <w:sz w:val="28"/>
                <w:szCs w:val="28"/>
                <w:lang w:eastAsia="uk-UA"/>
              </w:rPr>
              <w:t>.</w:t>
            </w:r>
          </w:p>
        </w:tc>
        <w:tc>
          <w:tcPr>
            <w:tcW w:w="1134" w:type="dxa"/>
          </w:tcPr>
          <w:p w14:paraId="041794BE"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17B1F54C"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956" w:type="dxa"/>
          </w:tcPr>
          <w:p w14:paraId="211C27E6" w14:textId="5F3DD06F" w:rsidR="00A22B88" w:rsidRPr="00356FB9"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356FB9" w14:paraId="2B9877FD" w14:textId="77777777" w:rsidTr="002874F9">
        <w:trPr>
          <w:trHeight w:val="391"/>
        </w:trPr>
        <w:tc>
          <w:tcPr>
            <w:tcW w:w="1530" w:type="dxa"/>
          </w:tcPr>
          <w:p w14:paraId="5D1EFB13"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.-1.2.</w:t>
            </w:r>
          </w:p>
        </w:tc>
        <w:tc>
          <w:tcPr>
            <w:tcW w:w="9526" w:type="dxa"/>
          </w:tcPr>
          <w:p w14:paraId="0892FED1" w14:textId="77777777" w:rsidR="00A22B88" w:rsidRPr="00356FB9" w:rsidRDefault="00A22B88" w:rsidP="00A22B88">
            <w:pPr>
              <w:autoSpaceDE w:val="0"/>
              <w:autoSpaceDN w:val="0"/>
              <w:adjustRightInd w:val="0"/>
              <w:spacing w:after="0" w:line="240" w:lineRule="atLeast"/>
              <w:ind w:firstLine="10"/>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Особливості будови та експлуатації двигунів зерно-та кукурудзозбиральних  комбайнів</w:t>
            </w:r>
          </w:p>
        </w:tc>
        <w:tc>
          <w:tcPr>
            <w:tcW w:w="1134" w:type="dxa"/>
          </w:tcPr>
          <w:p w14:paraId="0A465585" w14:textId="50C6AB3C" w:rsidR="00A22B88" w:rsidRPr="00356FB9" w:rsidRDefault="00022060"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474B8EA1"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956" w:type="dxa"/>
          </w:tcPr>
          <w:p w14:paraId="59991FF3" w14:textId="77777777" w:rsidR="00A22B88"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p w14:paraId="38ABA2FC" w14:textId="3A16DFAB" w:rsidR="00147538" w:rsidRPr="00356FB9"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A22B88" w:rsidRPr="00356FB9" w14:paraId="11CF0206" w14:textId="77777777" w:rsidTr="00147538">
        <w:trPr>
          <w:trHeight w:val="150"/>
        </w:trPr>
        <w:tc>
          <w:tcPr>
            <w:tcW w:w="1530" w:type="dxa"/>
          </w:tcPr>
          <w:p w14:paraId="133FE19B"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1</w:t>
            </w:r>
            <w:r w:rsidRPr="00356FB9">
              <w:rPr>
                <w:rFonts w:ascii="Times New Roman" w:eastAsia="Times New Roman" w:hAnsi="Times New Roman" w:cs="Times New Roman"/>
                <w:sz w:val="28"/>
                <w:szCs w:val="28"/>
                <w:lang w:eastAsia="ru-RU"/>
              </w:rPr>
              <w:t>.-1.3.</w:t>
            </w:r>
          </w:p>
        </w:tc>
        <w:tc>
          <w:tcPr>
            <w:tcW w:w="9526" w:type="dxa"/>
          </w:tcPr>
          <w:p w14:paraId="14BEAFBC"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Жатна частина зерно –і  кукурудзозбиральних комбайнів</w:t>
            </w:r>
          </w:p>
        </w:tc>
        <w:tc>
          <w:tcPr>
            <w:tcW w:w="1134" w:type="dxa"/>
          </w:tcPr>
          <w:p w14:paraId="72686A27" w14:textId="2DBE4862"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2ABD567A"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956" w:type="dxa"/>
          </w:tcPr>
          <w:p w14:paraId="3CAB46FC" w14:textId="53132CCF" w:rsidR="00A22B88" w:rsidRPr="00356FB9"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356FB9" w14:paraId="5798C19B" w14:textId="77777777" w:rsidTr="00147538">
        <w:trPr>
          <w:trHeight w:val="570"/>
        </w:trPr>
        <w:tc>
          <w:tcPr>
            <w:tcW w:w="1530" w:type="dxa"/>
          </w:tcPr>
          <w:p w14:paraId="4D8D56CD"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.-1.4.</w:t>
            </w:r>
          </w:p>
        </w:tc>
        <w:tc>
          <w:tcPr>
            <w:tcW w:w="9526" w:type="dxa"/>
          </w:tcPr>
          <w:p w14:paraId="4247E046" w14:textId="77777777" w:rsidR="00A22B88" w:rsidRPr="00356FB9" w:rsidRDefault="00A22B88" w:rsidP="00A22B88">
            <w:pPr>
              <w:autoSpaceDE w:val="0"/>
              <w:autoSpaceDN w:val="0"/>
              <w:adjustRightInd w:val="0"/>
              <w:spacing w:after="0" w:line="240" w:lineRule="atLeast"/>
              <w:ind w:left="5" w:right="1138" w:hanging="5"/>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Молотильно – сепарувальна частина зернозбиральних комбайнів</w:t>
            </w:r>
          </w:p>
        </w:tc>
        <w:tc>
          <w:tcPr>
            <w:tcW w:w="1134" w:type="dxa"/>
          </w:tcPr>
          <w:p w14:paraId="5A73A330" w14:textId="091A4845"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Pr>
          <w:p w14:paraId="21484666"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05116AE5" w14:textId="77777777" w:rsidR="00147538" w:rsidRDefault="00147538" w:rsidP="0014753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p w14:paraId="6CC18859" w14:textId="083E7DC1" w:rsidR="00A22B88" w:rsidRPr="00356FB9" w:rsidRDefault="00147538" w:rsidP="0014753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тестові завдання</w:t>
            </w:r>
          </w:p>
        </w:tc>
      </w:tr>
      <w:tr w:rsidR="00A22B88" w:rsidRPr="00356FB9" w14:paraId="340CB9F5" w14:textId="77777777" w:rsidTr="00C61F59">
        <w:trPr>
          <w:trHeight w:val="570"/>
        </w:trPr>
        <w:tc>
          <w:tcPr>
            <w:tcW w:w="1530" w:type="dxa"/>
          </w:tcPr>
          <w:p w14:paraId="1A483A24" w14:textId="20BEA403"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00022060">
              <w:rPr>
                <w:rFonts w:ascii="Times New Roman" w:eastAsia="Times New Roman" w:hAnsi="Times New Roman" w:cs="Times New Roman"/>
                <w:sz w:val="28"/>
                <w:szCs w:val="28"/>
                <w:lang w:eastAsia="ru-RU"/>
              </w:rPr>
              <w:t>.-1.5</w:t>
            </w:r>
            <w:r w:rsidRPr="00356FB9">
              <w:rPr>
                <w:rFonts w:ascii="Times New Roman" w:eastAsia="Times New Roman" w:hAnsi="Times New Roman" w:cs="Times New Roman"/>
                <w:sz w:val="28"/>
                <w:szCs w:val="28"/>
                <w:lang w:eastAsia="ru-RU"/>
              </w:rPr>
              <w:t>.</w:t>
            </w:r>
          </w:p>
        </w:tc>
        <w:tc>
          <w:tcPr>
            <w:tcW w:w="9526" w:type="dxa"/>
          </w:tcPr>
          <w:p w14:paraId="5FEB40F5"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Очисник качанів кукурудзозбирального  комбайна</w:t>
            </w:r>
          </w:p>
        </w:tc>
        <w:tc>
          <w:tcPr>
            <w:tcW w:w="1134" w:type="dxa"/>
          </w:tcPr>
          <w:p w14:paraId="5F27D496" w14:textId="0E303ED9"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Pr>
          <w:p w14:paraId="161379AD"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042FAD01" w14:textId="21AAF065" w:rsidR="00A22B88" w:rsidRPr="00356FB9" w:rsidRDefault="0014753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Опитування</w:t>
            </w:r>
          </w:p>
        </w:tc>
      </w:tr>
      <w:tr w:rsidR="00C61F59" w:rsidRPr="00356FB9" w14:paraId="1CBD32BA" w14:textId="77777777" w:rsidTr="008E7133">
        <w:trPr>
          <w:trHeight w:val="363"/>
        </w:trPr>
        <w:tc>
          <w:tcPr>
            <w:tcW w:w="14997" w:type="dxa"/>
            <w:gridSpan w:val="5"/>
          </w:tcPr>
          <w:p w14:paraId="52A8471E" w14:textId="73A26B05" w:rsidR="00C61F59" w:rsidRPr="002D27C4" w:rsidRDefault="00C61F59" w:rsidP="002D27C4">
            <w:pPr>
              <w:spacing w:after="0" w:line="240" w:lineRule="atLeast"/>
              <w:rPr>
                <w:rFonts w:ascii="Times New Roman" w:eastAsia="Times New Roman" w:hAnsi="Times New Roman" w:cs="Times New Roman"/>
                <w:b/>
                <w:spacing w:val="-20"/>
                <w:sz w:val="28"/>
                <w:szCs w:val="28"/>
                <w:lang w:eastAsia="uk-UA"/>
              </w:rPr>
            </w:pPr>
            <w:r w:rsidRPr="00C61F59">
              <w:rPr>
                <w:rFonts w:ascii="Times New Roman" w:eastAsia="Times New Roman" w:hAnsi="Times New Roman" w:cs="Times New Roman"/>
                <w:b/>
                <w:bCs/>
                <w:sz w:val="28"/>
                <w:szCs w:val="28"/>
                <w:lang w:eastAsia="ru-RU"/>
              </w:rPr>
              <w:t xml:space="preserve">З метою дотримання тижневого навантаження  </w:t>
            </w:r>
            <w:r w:rsidRPr="00C61F59">
              <w:rPr>
                <w:rFonts w:ascii="Times New Roman" w:eastAsia="Times New Roman" w:hAnsi="Times New Roman" w:cs="Times New Roman"/>
                <w:b/>
                <w:spacing w:val="-20"/>
                <w:sz w:val="28"/>
                <w:szCs w:val="28"/>
                <w:lang w:eastAsia="uk-UA"/>
              </w:rPr>
              <w:t>р робочому навчальному плані перенесено 4 години з модуля ТРВ 1-1 на модуль ТРВ 1-2</w:t>
            </w:r>
            <w:r w:rsidR="002D27C4">
              <w:rPr>
                <w:rFonts w:ascii="Times New Roman" w:eastAsia="Times New Roman" w:hAnsi="Times New Roman" w:cs="Times New Roman"/>
                <w:b/>
                <w:spacing w:val="-20"/>
                <w:sz w:val="28"/>
                <w:szCs w:val="28"/>
                <w:lang w:eastAsia="uk-UA"/>
              </w:rPr>
              <w:t xml:space="preserve"> </w:t>
            </w:r>
            <w:r w:rsidRPr="00C61F59">
              <w:rPr>
                <w:rFonts w:ascii="Times New Roman" w:eastAsia="Times New Roman" w:hAnsi="Times New Roman" w:cs="Times New Roman"/>
                <w:b/>
                <w:spacing w:val="-20"/>
                <w:sz w:val="28"/>
                <w:szCs w:val="28"/>
                <w:lang w:eastAsia="uk-UA"/>
              </w:rPr>
              <w:t>(пункт 5  розділу І</w:t>
            </w:r>
            <w:r w:rsidRPr="00C61F59">
              <w:rPr>
                <w:rFonts w:ascii="Times New Roman" w:eastAsia="Times New Roman" w:hAnsi="Times New Roman" w:cs="Times New Roman"/>
                <w:b/>
                <w:spacing w:val="-20"/>
                <w:sz w:val="28"/>
                <w:szCs w:val="28"/>
                <w:lang w:val="en-US" w:eastAsia="uk-UA"/>
              </w:rPr>
              <w:t>V</w:t>
            </w:r>
            <w:r w:rsidRPr="00C61F59">
              <w:rPr>
                <w:rFonts w:ascii="Times New Roman" w:eastAsia="Times New Roman" w:hAnsi="Times New Roman" w:cs="Times New Roman"/>
                <w:b/>
                <w:spacing w:val="-20"/>
                <w:sz w:val="28"/>
                <w:szCs w:val="28"/>
                <w:lang w:eastAsia="uk-UA"/>
              </w:rPr>
              <w:t xml:space="preserve">  робочого навчального плану)</w:t>
            </w:r>
          </w:p>
        </w:tc>
      </w:tr>
      <w:tr w:rsidR="00A22B88" w:rsidRPr="00356FB9" w14:paraId="7CCB3DA7" w14:textId="77777777" w:rsidTr="00C61F59">
        <w:trPr>
          <w:trHeight w:val="1605"/>
        </w:trPr>
        <w:tc>
          <w:tcPr>
            <w:tcW w:w="1530" w:type="dxa"/>
          </w:tcPr>
          <w:p w14:paraId="6746C77D" w14:textId="48D8B00D"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00022060">
              <w:rPr>
                <w:rFonts w:ascii="Times New Roman" w:eastAsia="Times New Roman" w:hAnsi="Times New Roman" w:cs="Times New Roman"/>
                <w:sz w:val="28"/>
                <w:szCs w:val="28"/>
                <w:lang w:eastAsia="ru-RU"/>
              </w:rPr>
              <w:t>.-1.6</w:t>
            </w:r>
            <w:r w:rsidRPr="00356FB9">
              <w:rPr>
                <w:rFonts w:ascii="Times New Roman" w:eastAsia="Times New Roman" w:hAnsi="Times New Roman" w:cs="Times New Roman"/>
                <w:sz w:val="28"/>
                <w:szCs w:val="28"/>
                <w:lang w:eastAsia="ru-RU"/>
              </w:rPr>
              <w:t>.</w:t>
            </w:r>
          </w:p>
        </w:tc>
        <w:tc>
          <w:tcPr>
            <w:tcW w:w="9526" w:type="dxa"/>
          </w:tcPr>
          <w:p w14:paraId="215FFE4C" w14:textId="5FDF8819" w:rsidR="00A22B88" w:rsidRPr="00356FB9" w:rsidRDefault="00A22B88" w:rsidP="00C61F59">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Пристрої та обладнання для збирання і вивантаження не зернової частини врожаю, збирання неколосових культур.</w:t>
            </w:r>
            <w:r w:rsidR="00C61F59">
              <w:rPr>
                <w:rFonts w:ascii="Times New Roman" w:eastAsia="Times New Roman" w:hAnsi="Times New Roman" w:cs="Times New Roman"/>
                <w:spacing w:val="-20"/>
                <w:sz w:val="28"/>
                <w:szCs w:val="28"/>
                <w:lang w:eastAsia="uk-UA"/>
              </w:rPr>
              <w:t xml:space="preserve"> </w:t>
            </w:r>
          </w:p>
        </w:tc>
        <w:tc>
          <w:tcPr>
            <w:tcW w:w="1134" w:type="dxa"/>
          </w:tcPr>
          <w:p w14:paraId="7AAB750F" w14:textId="72F644D8"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1EB6BD48"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63883E4F" w14:textId="35D51B73" w:rsidR="00A22B88" w:rsidRPr="00356FB9" w:rsidRDefault="0014753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Опитування</w:t>
            </w:r>
          </w:p>
        </w:tc>
      </w:tr>
      <w:tr w:rsidR="00A22B88" w:rsidRPr="00356FB9" w14:paraId="7901A1C3" w14:textId="77777777" w:rsidTr="00C61F59">
        <w:trPr>
          <w:trHeight w:val="1364"/>
        </w:trPr>
        <w:tc>
          <w:tcPr>
            <w:tcW w:w="1530" w:type="dxa"/>
          </w:tcPr>
          <w:p w14:paraId="1C093185" w14:textId="7A4E1D82"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z w:val="28"/>
                <w:szCs w:val="28"/>
                <w:lang w:eastAsia="ru-RU"/>
              </w:rPr>
              <w:lastRenderedPageBreak/>
              <w:t>ТР В1</w:t>
            </w:r>
            <w:r w:rsidR="00022060">
              <w:rPr>
                <w:rFonts w:ascii="Times New Roman" w:eastAsia="Times New Roman" w:hAnsi="Times New Roman" w:cs="Times New Roman"/>
                <w:sz w:val="28"/>
                <w:szCs w:val="28"/>
                <w:lang w:eastAsia="ru-RU"/>
              </w:rPr>
              <w:t>.-1.7</w:t>
            </w:r>
            <w:r w:rsidRPr="00356FB9">
              <w:rPr>
                <w:rFonts w:ascii="Times New Roman" w:eastAsia="Times New Roman" w:hAnsi="Times New Roman" w:cs="Times New Roman"/>
                <w:sz w:val="28"/>
                <w:szCs w:val="28"/>
                <w:lang w:eastAsia="ru-RU"/>
              </w:rPr>
              <w:t>.</w:t>
            </w:r>
          </w:p>
        </w:tc>
        <w:tc>
          <w:tcPr>
            <w:tcW w:w="9526" w:type="dxa"/>
          </w:tcPr>
          <w:p w14:paraId="27BD8CEA" w14:textId="77777777" w:rsidR="00A22B88" w:rsidRPr="00356FB9" w:rsidRDefault="00A22B88" w:rsidP="00A22B88">
            <w:pPr>
              <w:autoSpaceDE w:val="0"/>
              <w:autoSpaceDN w:val="0"/>
              <w:adjustRightInd w:val="0"/>
              <w:spacing w:after="0" w:line="240" w:lineRule="atLeast"/>
              <w:ind w:left="10" w:hanging="10"/>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Подрібнювачі силосопровідсамохідного кукурудзозбирального комбайна. Особливості конструкції та технологічний процес роботи причіпного комбайна.</w:t>
            </w:r>
          </w:p>
        </w:tc>
        <w:tc>
          <w:tcPr>
            <w:tcW w:w="1134" w:type="dxa"/>
          </w:tcPr>
          <w:p w14:paraId="2DD3BF6E" w14:textId="69E5ED2E" w:rsidR="00A22B88" w:rsidRPr="00356FB9" w:rsidRDefault="008B11CF"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2F63B14F"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1E95EF14" w14:textId="4B8ACC90" w:rsidR="00A22B88" w:rsidRPr="00356FB9" w:rsidRDefault="0014753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Опитування</w:t>
            </w:r>
          </w:p>
        </w:tc>
      </w:tr>
      <w:tr w:rsidR="00A22B88" w:rsidRPr="00356FB9" w14:paraId="6DAA3191" w14:textId="77777777" w:rsidTr="00147538">
        <w:trPr>
          <w:trHeight w:val="157"/>
        </w:trPr>
        <w:tc>
          <w:tcPr>
            <w:tcW w:w="1530" w:type="dxa"/>
          </w:tcPr>
          <w:p w14:paraId="4EA7AB54" w14:textId="671DFEF9" w:rsidR="00A22B88" w:rsidRPr="00780542" w:rsidRDefault="002874F9"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780542">
              <w:rPr>
                <w:rFonts w:ascii="Times New Roman" w:eastAsia="Times New Roman" w:hAnsi="Times New Roman" w:cs="Times New Roman"/>
                <w:b/>
                <w:sz w:val="28"/>
                <w:szCs w:val="28"/>
                <w:lang w:eastAsia="ru-RU"/>
              </w:rPr>
              <w:t>.-2.</w:t>
            </w:r>
          </w:p>
        </w:tc>
        <w:tc>
          <w:tcPr>
            <w:tcW w:w="9526" w:type="dxa"/>
          </w:tcPr>
          <w:p w14:paraId="1164882A" w14:textId="6B7192C7" w:rsidR="00A22B88" w:rsidRPr="00780542" w:rsidRDefault="002874F9" w:rsidP="00A22B88">
            <w:pPr>
              <w:autoSpaceDE w:val="0"/>
              <w:autoSpaceDN w:val="0"/>
              <w:adjustRightInd w:val="0"/>
              <w:spacing w:after="0" w:line="240" w:lineRule="atLeast"/>
              <w:jc w:val="center"/>
              <w:rPr>
                <w:rFonts w:ascii="Times New Roman" w:eastAsia="Times New Roman" w:hAnsi="Times New Roman" w:cs="Times New Roman"/>
                <w:spacing w:val="-20"/>
                <w:sz w:val="28"/>
                <w:szCs w:val="28"/>
                <w:lang w:eastAsia="uk-UA"/>
              </w:rPr>
            </w:pPr>
            <w:r w:rsidRPr="00B00618">
              <w:rPr>
                <w:rFonts w:ascii="Times New Roman" w:eastAsia="Times New Roman" w:hAnsi="Times New Roman" w:cs="Times New Roman"/>
                <w:b/>
                <w:sz w:val="28"/>
                <w:szCs w:val="28"/>
                <w:lang w:eastAsia="ru-RU"/>
              </w:rPr>
              <w:t>Вивчення силової передачі (трансмісії), гідравлічної системи, електрообладнання комба</w:t>
            </w:r>
            <w:r w:rsidR="00022060">
              <w:rPr>
                <w:rFonts w:ascii="Times New Roman" w:eastAsia="Times New Roman" w:hAnsi="Times New Roman" w:cs="Times New Roman"/>
                <w:b/>
                <w:sz w:val="28"/>
                <w:szCs w:val="28"/>
                <w:lang w:eastAsia="ru-RU"/>
              </w:rPr>
              <w:t>йнів</w:t>
            </w:r>
          </w:p>
        </w:tc>
        <w:tc>
          <w:tcPr>
            <w:tcW w:w="1134" w:type="dxa"/>
          </w:tcPr>
          <w:p w14:paraId="58C87425" w14:textId="6FD2D6FF" w:rsidR="00A22B88" w:rsidRPr="00780542" w:rsidRDefault="00C61F59" w:rsidP="00A22B8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851" w:type="dxa"/>
          </w:tcPr>
          <w:p w14:paraId="1D1C94D2"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6C860CE9"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r>
      <w:tr w:rsidR="00A22B88" w:rsidRPr="00356FB9" w14:paraId="39C331D9" w14:textId="77777777" w:rsidTr="002874F9">
        <w:trPr>
          <w:trHeight w:val="840"/>
        </w:trPr>
        <w:tc>
          <w:tcPr>
            <w:tcW w:w="1530" w:type="dxa"/>
          </w:tcPr>
          <w:p w14:paraId="353C694F" w14:textId="5F98FE2A" w:rsidR="00A22B88" w:rsidRPr="00780542" w:rsidRDefault="00022060"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В1.-2.1</w:t>
            </w:r>
            <w:r w:rsidRPr="00780542">
              <w:rPr>
                <w:rFonts w:ascii="Times New Roman" w:eastAsia="Times New Roman" w:hAnsi="Times New Roman" w:cs="Times New Roman"/>
                <w:sz w:val="28"/>
                <w:szCs w:val="28"/>
                <w:lang w:eastAsia="ru-RU"/>
              </w:rPr>
              <w:t>.</w:t>
            </w:r>
          </w:p>
        </w:tc>
        <w:tc>
          <w:tcPr>
            <w:tcW w:w="9526" w:type="dxa"/>
          </w:tcPr>
          <w:p w14:paraId="69A0C93F" w14:textId="7545B30F" w:rsidR="00A22B88" w:rsidRPr="00780542" w:rsidRDefault="00196E55"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ходової</w:t>
            </w:r>
            <w:r w:rsidR="00022060">
              <w:rPr>
                <w:rFonts w:ascii="Times New Roman" w:eastAsia="Times New Roman" w:hAnsi="Times New Roman" w:cs="Times New Roman"/>
                <w:spacing w:val="-20"/>
                <w:sz w:val="28"/>
                <w:szCs w:val="28"/>
                <w:lang w:eastAsia="uk-UA"/>
              </w:rPr>
              <w:t xml:space="preserve"> частини</w:t>
            </w:r>
            <w:r>
              <w:rPr>
                <w:rFonts w:ascii="Times New Roman" w:eastAsia="Times New Roman" w:hAnsi="Times New Roman" w:cs="Times New Roman"/>
                <w:spacing w:val="-20"/>
                <w:sz w:val="28"/>
                <w:szCs w:val="28"/>
                <w:lang w:eastAsia="uk-UA"/>
              </w:rPr>
              <w:t>.</w:t>
            </w:r>
          </w:p>
        </w:tc>
        <w:tc>
          <w:tcPr>
            <w:tcW w:w="1134" w:type="dxa"/>
          </w:tcPr>
          <w:p w14:paraId="58557603" w14:textId="24F6BF32" w:rsidR="00A22B88" w:rsidRPr="00780542" w:rsidRDefault="002D27C4"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619D4228"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68FFD60A" w14:textId="1E493813" w:rsidR="00A22B88" w:rsidRPr="008155CD" w:rsidRDefault="00147538" w:rsidP="00A22B88">
            <w:pPr>
              <w:spacing w:after="0" w:line="240" w:lineRule="atLeast"/>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О</w:t>
            </w:r>
            <w:r w:rsidR="00A22B88" w:rsidRPr="008155CD">
              <w:rPr>
                <w:rFonts w:ascii="Times New Roman" w:eastAsia="Times New Roman" w:hAnsi="Times New Roman" w:cs="Times New Roman"/>
                <w:sz w:val="28"/>
                <w:szCs w:val="28"/>
                <w:lang w:eastAsia="ru-RU"/>
              </w:rPr>
              <w:t>питування</w:t>
            </w:r>
            <w:r>
              <w:rPr>
                <w:rFonts w:ascii="Times New Roman" w:eastAsia="Times New Roman" w:hAnsi="Times New Roman" w:cs="Times New Roman"/>
                <w:sz w:val="28"/>
                <w:szCs w:val="28"/>
                <w:lang w:eastAsia="ru-RU"/>
              </w:rPr>
              <w:t>, тестові завдання</w:t>
            </w:r>
          </w:p>
        </w:tc>
      </w:tr>
      <w:tr w:rsidR="002874F9" w:rsidRPr="00356FB9" w14:paraId="41CE581E" w14:textId="77777777" w:rsidTr="002874F9">
        <w:trPr>
          <w:trHeight w:val="296"/>
        </w:trPr>
        <w:tc>
          <w:tcPr>
            <w:tcW w:w="1530" w:type="dxa"/>
          </w:tcPr>
          <w:p w14:paraId="71918257" w14:textId="74B65BD3" w:rsidR="002874F9" w:rsidRPr="00780542" w:rsidRDefault="00022060" w:rsidP="00A22B88">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В1.-2.2</w:t>
            </w:r>
          </w:p>
        </w:tc>
        <w:tc>
          <w:tcPr>
            <w:tcW w:w="9526" w:type="dxa"/>
          </w:tcPr>
          <w:p w14:paraId="764228E8" w14:textId="7F5114DA" w:rsidR="002874F9" w:rsidRDefault="00196E55" w:rsidP="00196E55">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w:t>
            </w:r>
            <w:r w:rsidR="00022060">
              <w:rPr>
                <w:rFonts w:ascii="Times New Roman" w:eastAsia="Times New Roman" w:hAnsi="Times New Roman" w:cs="Times New Roman"/>
                <w:spacing w:val="-20"/>
                <w:sz w:val="28"/>
                <w:szCs w:val="28"/>
                <w:lang w:eastAsia="uk-UA"/>
              </w:rPr>
              <w:t xml:space="preserve"> гальма </w:t>
            </w:r>
          </w:p>
        </w:tc>
        <w:tc>
          <w:tcPr>
            <w:tcW w:w="1134" w:type="dxa"/>
          </w:tcPr>
          <w:p w14:paraId="63283C4C" w14:textId="7BEDF0D7" w:rsidR="002874F9" w:rsidRDefault="002D27C4"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199E1EBB" w14:textId="77777777" w:rsidR="002874F9" w:rsidRPr="00EB335F" w:rsidRDefault="002874F9"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620DADB8" w14:textId="603FCC19" w:rsidR="002874F9" w:rsidRDefault="00AB0F2F"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2874F9" w:rsidRPr="00356FB9" w14:paraId="57B396C4" w14:textId="77777777" w:rsidTr="00022060">
        <w:trPr>
          <w:trHeight w:val="195"/>
        </w:trPr>
        <w:tc>
          <w:tcPr>
            <w:tcW w:w="1530" w:type="dxa"/>
          </w:tcPr>
          <w:p w14:paraId="1F71AC56" w14:textId="42A8E02A" w:rsidR="002874F9" w:rsidRPr="00780542" w:rsidRDefault="00022060" w:rsidP="00A22B88">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В1.-2.3</w:t>
            </w:r>
          </w:p>
        </w:tc>
        <w:tc>
          <w:tcPr>
            <w:tcW w:w="9526" w:type="dxa"/>
          </w:tcPr>
          <w:p w14:paraId="66ED10D8" w14:textId="05ED6FDB" w:rsidR="002874F9" w:rsidRDefault="00022060"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механізмів керування.</w:t>
            </w:r>
          </w:p>
        </w:tc>
        <w:tc>
          <w:tcPr>
            <w:tcW w:w="1134" w:type="dxa"/>
          </w:tcPr>
          <w:p w14:paraId="2FAC11C0" w14:textId="3E26C420" w:rsidR="002874F9" w:rsidRDefault="002D27C4"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7731C013" w14:textId="77777777" w:rsidR="002874F9" w:rsidRPr="00EB335F" w:rsidRDefault="002874F9"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4AA28420" w14:textId="365A6880" w:rsidR="002874F9" w:rsidRDefault="00AB0F2F"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022060" w:rsidRPr="00356FB9" w14:paraId="11EFCF3D" w14:textId="77777777" w:rsidTr="00022060">
        <w:trPr>
          <w:trHeight w:val="150"/>
        </w:trPr>
        <w:tc>
          <w:tcPr>
            <w:tcW w:w="1530" w:type="dxa"/>
          </w:tcPr>
          <w:p w14:paraId="16D4621F" w14:textId="4AB5F6D2" w:rsidR="00022060" w:rsidRPr="00780542" w:rsidRDefault="00022060" w:rsidP="00022060">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В1.-2.4</w:t>
            </w:r>
          </w:p>
        </w:tc>
        <w:tc>
          <w:tcPr>
            <w:tcW w:w="9526" w:type="dxa"/>
          </w:tcPr>
          <w:p w14:paraId="6CC4EFF6" w14:textId="5EE08EF3" w:rsidR="00022060" w:rsidRDefault="00022060" w:rsidP="00022060">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гідравлічної</w:t>
            </w:r>
            <w:r w:rsidRPr="00780542">
              <w:rPr>
                <w:rFonts w:ascii="Times New Roman" w:eastAsia="Times New Roman" w:hAnsi="Times New Roman" w:cs="Times New Roman"/>
                <w:spacing w:val="-20"/>
                <w:sz w:val="28"/>
                <w:szCs w:val="28"/>
                <w:lang w:eastAsia="uk-UA"/>
              </w:rPr>
              <w:t xml:space="preserve"> сист</w:t>
            </w:r>
            <w:r>
              <w:rPr>
                <w:rFonts w:ascii="Times New Roman" w:eastAsia="Times New Roman" w:hAnsi="Times New Roman" w:cs="Times New Roman"/>
                <w:spacing w:val="-20"/>
                <w:sz w:val="28"/>
                <w:szCs w:val="28"/>
                <w:lang w:eastAsia="uk-UA"/>
              </w:rPr>
              <w:t xml:space="preserve">ема комбайнів. </w:t>
            </w:r>
          </w:p>
        </w:tc>
        <w:tc>
          <w:tcPr>
            <w:tcW w:w="1134" w:type="dxa"/>
          </w:tcPr>
          <w:p w14:paraId="5A36B31E" w14:textId="6B96ADDB" w:rsidR="00022060" w:rsidRDefault="002D27C4" w:rsidP="00022060">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7F825E63" w14:textId="77777777" w:rsidR="00022060" w:rsidRPr="00EB335F" w:rsidRDefault="00022060" w:rsidP="00022060">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476BE9A9" w14:textId="0D9ECF18" w:rsidR="00022060" w:rsidRDefault="00AB0F2F" w:rsidP="00022060">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022060" w:rsidRPr="00356FB9" w14:paraId="79B43554" w14:textId="77777777" w:rsidTr="002874F9">
        <w:trPr>
          <w:trHeight w:val="157"/>
        </w:trPr>
        <w:tc>
          <w:tcPr>
            <w:tcW w:w="1530" w:type="dxa"/>
          </w:tcPr>
          <w:p w14:paraId="14FD49EE" w14:textId="7BFCFE32" w:rsidR="00022060" w:rsidRPr="00780542" w:rsidRDefault="00022060" w:rsidP="00022060">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В1.-2.5</w:t>
            </w:r>
          </w:p>
        </w:tc>
        <w:tc>
          <w:tcPr>
            <w:tcW w:w="9526" w:type="dxa"/>
          </w:tcPr>
          <w:p w14:paraId="5409EB67" w14:textId="08BDF9D6" w:rsidR="00022060" w:rsidRDefault="00022060" w:rsidP="00022060">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 xml:space="preserve">Вивчення  електрообладнання і автоматичної  системи </w:t>
            </w:r>
            <w:r w:rsidRPr="00780542">
              <w:rPr>
                <w:rFonts w:ascii="Times New Roman" w:eastAsia="Times New Roman" w:hAnsi="Times New Roman" w:cs="Times New Roman"/>
                <w:spacing w:val="-20"/>
                <w:sz w:val="28"/>
                <w:szCs w:val="28"/>
                <w:lang w:eastAsia="uk-UA"/>
              </w:rPr>
              <w:t>контролю.</w:t>
            </w:r>
          </w:p>
        </w:tc>
        <w:tc>
          <w:tcPr>
            <w:tcW w:w="1134" w:type="dxa"/>
          </w:tcPr>
          <w:p w14:paraId="1B98B440" w14:textId="42776278" w:rsidR="00022060" w:rsidRDefault="002D27C4" w:rsidP="00022060">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4C47A8F5" w14:textId="77777777" w:rsidR="00022060" w:rsidRPr="00EB335F" w:rsidRDefault="00022060" w:rsidP="00022060">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74299133" w14:textId="63E76030" w:rsidR="00022060" w:rsidRDefault="00AB0F2F" w:rsidP="00022060">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022060" w:rsidRPr="00356FB9" w14:paraId="560F8B2A" w14:textId="77777777" w:rsidTr="00147538">
        <w:trPr>
          <w:trHeight w:val="347"/>
        </w:trPr>
        <w:tc>
          <w:tcPr>
            <w:tcW w:w="11056" w:type="dxa"/>
            <w:gridSpan w:val="2"/>
            <w:vAlign w:val="center"/>
          </w:tcPr>
          <w:p w14:paraId="105C211C" w14:textId="77777777" w:rsidR="00022060" w:rsidRPr="00356FB9" w:rsidRDefault="00022060" w:rsidP="00022060">
            <w:pPr>
              <w:spacing w:after="0" w:line="240" w:lineRule="atLeast"/>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134" w:type="dxa"/>
          </w:tcPr>
          <w:p w14:paraId="396EE964" w14:textId="38FA8271" w:rsidR="00022060" w:rsidRPr="00356FB9" w:rsidRDefault="00022060" w:rsidP="00022060">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851" w:type="dxa"/>
          </w:tcPr>
          <w:p w14:paraId="6EFC8056" w14:textId="77777777" w:rsidR="00022060" w:rsidRPr="00356FB9" w:rsidRDefault="00022060" w:rsidP="00022060">
            <w:pPr>
              <w:spacing w:after="0" w:line="240" w:lineRule="atLeast"/>
              <w:jc w:val="center"/>
              <w:rPr>
                <w:rFonts w:ascii="Times New Roman" w:eastAsia="Times New Roman" w:hAnsi="Times New Roman" w:cs="Times New Roman"/>
                <w:b/>
                <w:sz w:val="28"/>
                <w:szCs w:val="28"/>
                <w:highlight w:val="red"/>
                <w:lang w:eastAsia="ru-RU"/>
              </w:rPr>
            </w:pPr>
          </w:p>
        </w:tc>
        <w:tc>
          <w:tcPr>
            <w:tcW w:w="1956" w:type="dxa"/>
          </w:tcPr>
          <w:p w14:paraId="67D4495E" w14:textId="77777777" w:rsidR="00022060" w:rsidRPr="00356FB9" w:rsidRDefault="00022060" w:rsidP="00022060">
            <w:pPr>
              <w:spacing w:after="0" w:line="240" w:lineRule="atLeast"/>
              <w:jc w:val="center"/>
              <w:rPr>
                <w:rFonts w:ascii="Times New Roman" w:eastAsia="Times New Roman" w:hAnsi="Times New Roman" w:cs="Times New Roman"/>
                <w:b/>
                <w:sz w:val="28"/>
                <w:szCs w:val="28"/>
                <w:highlight w:val="red"/>
                <w:lang w:eastAsia="ru-RU"/>
              </w:rPr>
            </w:pPr>
          </w:p>
        </w:tc>
      </w:tr>
    </w:tbl>
    <w:p w14:paraId="2D5AB94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C83A02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0A3E890"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1B1DA179"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AC86B8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5D232A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BEECA65" w14:textId="0BBDE07D" w:rsidR="00A22B88" w:rsidRDefault="00A22B88" w:rsidP="00A22B88">
      <w:pPr>
        <w:spacing w:after="120" w:line="240" w:lineRule="auto"/>
        <w:rPr>
          <w:rFonts w:ascii="Times New Roman" w:eastAsia="Times New Roman" w:hAnsi="Times New Roman" w:cs="Times New Roman"/>
          <w:b/>
          <w:bCs/>
          <w:spacing w:val="-10"/>
          <w:sz w:val="28"/>
          <w:szCs w:val="28"/>
          <w:lang w:eastAsia="uk-UA"/>
        </w:rPr>
      </w:pPr>
    </w:p>
    <w:p w14:paraId="0E59C260" w14:textId="2482A1BC"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4283805D" w14:textId="49E04C2C"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3CD70C66" w14:textId="21038BC9"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2016529F" w14:textId="136C64DF"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406680F3" w14:textId="376DBE1F"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17431C4F" w14:textId="77777777"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12D783B3"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70E41901" w14:textId="0AAC36C5"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022060">
        <w:rPr>
          <w:rFonts w:ascii="Times New Roman" w:eastAsia="Times New Roman" w:hAnsi="Times New Roman" w:cs="Times New Roman"/>
          <w:b/>
          <w:bCs/>
          <w:spacing w:val="-10"/>
          <w:sz w:val="28"/>
          <w:szCs w:val="28"/>
          <w:lang w:eastAsia="uk-UA"/>
        </w:rPr>
        <w:t xml:space="preserve">  програми</w:t>
      </w:r>
    </w:p>
    <w:p w14:paraId="79A0374B" w14:textId="77777777" w:rsidR="00A22B88" w:rsidRPr="008C468D" w:rsidRDefault="00A22B88" w:rsidP="00A22B88">
      <w:pPr>
        <w:spacing w:after="120" w:line="240" w:lineRule="auto"/>
        <w:rPr>
          <w:rFonts w:ascii="Times New Roman" w:eastAsia="Times New Roman" w:hAnsi="Times New Roman" w:cs="Times New Roman"/>
          <w:bCs/>
          <w:iCs/>
          <w:spacing w:val="-10"/>
          <w:sz w:val="28"/>
          <w:szCs w:val="28"/>
          <w:u w:val="single"/>
          <w:lang w:eastAsia="uk-UA"/>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190"/>
      </w:tblGrid>
      <w:tr w:rsidR="00A22B88" w:rsidRPr="00356FB9" w14:paraId="61C8AF84" w14:textId="77777777" w:rsidTr="00A22B88">
        <w:trPr>
          <w:trHeight w:val="864"/>
        </w:trPr>
        <w:tc>
          <w:tcPr>
            <w:tcW w:w="1559" w:type="dxa"/>
            <w:vAlign w:val="center"/>
          </w:tcPr>
          <w:p w14:paraId="127622DF" w14:textId="77777777" w:rsidR="00A22B88" w:rsidRPr="008C468D" w:rsidRDefault="00A22B88" w:rsidP="00A22B88">
            <w:pPr>
              <w:spacing w:after="0" w:line="240" w:lineRule="auto"/>
              <w:jc w:val="center"/>
              <w:rPr>
                <w:rFonts w:ascii="Times New Roman" w:eastAsia="Times New Roman" w:hAnsi="Times New Roman" w:cs="Times New Roman"/>
                <w:b/>
                <w:sz w:val="28"/>
                <w:szCs w:val="28"/>
                <w:lang w:eastAsia="ru-RU"/>
              </w:rPr>
            </w:pPr>
            <w:r w:rsidRPr="008C468D">
              <w:rPr>
                <w:rFonts w:ascii="Times New Roman" w:eastAsia="Times New Roman" w:hAnsi="Times New Roman" w:cs="Times New Roman"/>
                <w:b/>
                <w:sz w:val="28"/>
                <w:szCs w:val="28"/>
                <w:lang w:eastAsia="ru-RU"/>
              </w:rPr>
              <w:t>Код</w:t>
            </w:r>
          </w:p>
          <w:p w14:paraId="59248AC5" w14:textId="77777777" w:rsidR="00A22B88" w:rsidRPr="008C468D" w:rsidRDefault="00A22B88" w:rsidP="00A22B88">
            <w:pPr>
              <w:spacing w:after="0" w:line="240" w:lineRule="auto"/>
              <w:jc w:val="center"/>
              <w:rPr>
                <w:rFonts w:ascii="Times New Roman" w:eastAsia="Times New Roman" w:hAnsi="Times New Roman" w:cs="Times New Roman"/>
                <w:b/>
                <w:i/>
                <w:sz w:val="28"/>
                <w:szCs w:val="28"/>
                <w:lang w:eastAsia="ru-RU"/>
              </w:rPr>
            </w:pPr>
            <w:r w:rsidRPr="008C468D">
              <w:rPr>
                <w:rFonts w:ascii="Times New Roman" w:eastAsia="Times New Roman" w:hAnsi="Times New Roman" w:cs="Times New Roman"/>
                <w:b/>
                <w:sz w:val="28"/>
                <w:szCs w:val="28"/>
                <w:lang w:eastAsia="ru-RU"/>
              </w:rPr>
              <w:t>модуля</w:t>
            </w:r>
          </w:p>
        </w:tc>
        <w:tc>
          <w:tcPr>
            <w:tcW w:w="12190" w:type="dxa"/>
            <w:vAlign w:val="center"/>
          </w:tcPr>
          <w:p w14:paraId="69EC8586" w14:textId="7DA55EF9"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31CB5D57" w14:textId="77777777" w:rsidR="00A22B88" w:rsidRPr="008C468D"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700824B" w14:textId="77777777" w:rsidTr="00A22B88">
        <w:trPr>
          <w:trHeight w:val="224"/>
        </w:trPr>
        <w:tc>
          <w:tcPr>
            <w:tcW w:w="1559" w:type="dxa"/>
            <w:vAlign w:val="center"/>
          </w:tcPr>
          <w:p w14:paraId="6B023DC8" w14:textId="77777777" w:rsidR="00A22B88" w:rsidRPr="00356FB9" w:rsidRDefault="00A22B88" w:rsidP="00A22B88">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В1</w:t>
            </w:r>
            <w:r w:rsidRPr="00356FB9">
              <w:rPr>
                <w:rFonts w:ascii="Times New Roman" w:eastAsia="Times New Roman" w:hAnsi="Times New Roman" w:cs="Times New Roman"/>
                <w:b/>
                <w:sz w:val="28"/>
                <w:szCs w:val="28"/>
                <w:lang w:eastAsia="ru-RU"/>
              </w:rPr>
              <w:t>-1.</w:t>
            </w:r>
          </w:p>
        </w:tc>
        <w:tc>
          <w:tcPr>
            <w:tcW w:w="12190" w:type="dxa"/>
          </w:tcPr>
          <w:p w14:paraId="500911E6" w14:textId="77777777" w:rsidR="00A22B88" w:rsidRPr="00356FB9" w:rsidRDefault="00A22B88" w:rsidP="00A22B88">
            <w:pPr>
              <w:spacing w:after="0" w:line="276"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 xml:space="preserve"> Вивчення будови та робочих органів </w:t>
            </w:r>
            <w:r w:rsidRPr="00356FB9">
              <w:rPr>
                <w:rFonts w:ascii="Times New Roman" w:eastAsia="Times New Roman" w:hAnsi="Times New Roman" w:cs="Times New Roman"/>
                <w:b/>
                <w:spacing w:val="-20"/>
                <w:sz w:val="28"/>
                <w:szCs w:val="28"/>
                <w:lang w:eastAsia="uk-UA"/>
              </w:rPr>
              <w:t xml:space="preserve">зерно – </w:t>
            </w:r>
            <w:r>
              <w:rPr>
                <w:rFonts w:ascii="Times New Roman" w:eastAsia="Times New Roman" w:hAnsi="Times New Roman" w:cs="Times New Roman"/>
                <w:b/>
                <w:spacing w:val="-20"/>
                <w:sz w:val="28"/>
                <w:szCs w:val="28"/>
                <w:lang w:eastAsia="uk-UA"/>
              </w:rPr>
              <w:t>і кукурудзозбиральних комбайнів</w:t>
            </w:r>
          </w:p>
        </w:tc>
      </w:tr>
      <w:tr w:rsidR="00A22B88" w:rsidRPr="00356FB9" w14:paraId="5A61E157" w14:textId="77777777" w:rsidTr="00A22B88">
        <w:trPr>
          <w:trHeight w:val="2282"/>
        </w:trPr>
        <w:tc>
          <w:tcPr>
            <w:tcW w:w="1559" w:type="dxa"/>
          </w:tcPr>
          <w:p w14:paraId="399333A4"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.-1.1.</w:t>
            </w:r>
          </w:p>
        </w:tc>
        <w:tc>
          <w:tcPr>
            <w:tcW w:w="12190" w:type="dxa"/>
          </w:tcPr>
          <w:p w14:paraId="5F30DD7D"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ru-RU"/>
              </w:rPr>
            </w:pPr>
            <w:r w:rsidRPr="00F81AA0">
              <w:rPr>
                <w:rFonts w:ascii="Times New Roman" w:eastAsia="Times New Roman" w:hAnsi="Times New Roman" w:cs="Times New Roman"/>
                <w:b/>
                <w:spacing w:val="-20"/>
                <w:sz w:val="28"/>
                <w:szCs w:val="28"/>
                <w:lang w:eastAsia="uk-UA"/>
              </w:rPr>
              <w:t xml:space="preserve">Загальні відомості про зерно </w:t>
            </w:r>
            <w:r>
              <w:rPr>
                <w:rFonts w:ascii="Times New Roman" w:eastAsia="Times New Roman" w:hAnsi="Times New Roman" w:cs="Times New Roman"/>
                <w:b/>
                <w:spacing w:val="-20"/>
                <w:sz w:val="28"/>
                <w:szCs w:val="28"/>
                <w:lang w:eastAsia="uk-UA"/>
              </w:rPr>
              <w:t>– і кукурудзозбиральні комбайни</w:t>
            </w:r>
          </w:p>
          <w:p w14:paraId="70ADE61D"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20"/>
                <w:sz w:val="28"/>
                <w:szCs w:val="28"/>
                <w:lang w:eastAsia="uk-UA"/>
              </w:rPr>
              <w:t>Загальні відомості з історії комбайнобудування та перспективи його розвитку в Україні,класифікація та модифікація комбайнів. Комбайни зарубіжних фірм, особливості їх конструкції та технологічного налагодження.</w:t>
            </w:r>
            <w:r w:rsidRPr="00356FB9">
              <w:rPr>
                <w:rFonts w:ascii="Times New Roman" w:eastAsia="Times New Roman" w:hAnsi="Times New Roman" w:cs="Times New Roman"/>
                <w:spacing w:val="-10"/>
                <w:sz w:val="28"/>
                <w:szCs w:val="28"/>
                <w:lang w:eastAsia="uk-UA"/>
              </w:rPr>
              <w:t xml:space="preserve"> Призначення та технічна характеристика зернозбиральних і кукурудзозбиральних комбайнів. Техноло</w:t>
            </w:r>
            <w:r>
              <w:rPr>
                <w:rFonts w:ascii="Times New Roman" w:eastAsia="Times New Roman" w:hAnsi="Times New Roman" w:cs="Times New Roman"/>
                <w:spacing w:val="-10"/>
                <w:sz w:val="28"/>
                <w:szCs w:val="28"/>
                <w:lang w:eastAsia="uk-UA"/>
              </w:rPr>
              <w:t xml:space="preserve">гічний процес роботи комбайнів. </w:t>
            </w:r>
            <w:r w:rsidRPr="00356FB9">
              <w:rPr>
                <w:rFonts w:ascii="Times New Roman" w:eastAsia="Times New Roman" w:hAnsi="Times New Roman" w:cs="Times New Roman"/>
                <w:spacing w:val="-10"/>
                <w:sz w:val="28"/>
                <w:szCs w:val="28"/>
                <w:lang w:eastAsia="uk-UA"/>
              </w:rPr>
              <w:t>Кабіна і органи керування комбайнами. Особливості керування комбайнами зарубіжних фірм. Прилади та пристосування безпечної роботи комбайнів.</w:t>
            </w:r>
          </w:p>
        </w:tc>
      </w:tr>
      <w:tr w:rsidR="00A22B88" w:rsidRPr="00356FB9" w14:paraId="475237DD" w14:textId="77777777" w:rsidTr="00A22B88">
        <w:trPr>
          <w:trHeight w:val="1861"/>
        </w:trPr>
        <w:tc>
          <w:tcPr>
            <w:tcW w:w="1559" w:type="dxa"/>
          </w:tcPr>
          <w:p w14:paraId="780EBBB7"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.-1.2.</w:t>
            </w:r>
          </w:p>
        </w:tc>
        <w:tc>
          <w:tcPr>
            <w:tcW w:w="12190" w:type="dxa"/>
          </w:tcPr>
          <w:p w14:paraId="68445802"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uk-UA"/>
              </w:rPr>
            </w:pPr>
            <w:r w:rsidRPr="00F81AA0">
              <w:rPr>
                <w:rFonts w:ascii="Times New Roman" w:eastAsia="Times New Roman" w:hAnsi="Times New Roman" w:cs="Times New Roman"/>
                <w:b/>
                <w:spacing w:val="-20"/>
                <w:sz w:val="28"/>
                <w:szCs w:val="28"/>
                <w:lang w:eastAsia="uk-UA"/>
              </w:rPr>
              <w:t>Особливості будови та експлуатації двигунів зерно-та кукурудзозбиральних к</w:t>
            </w:r>
            <w:r>
              <w:rPr>
                <w:rFonts w:ascii="Times New Roman" w:eastAsia="Times New Roman" w:hAnsi="Times New Roman" w:cs="Times New Roman"/>
                <w:b/>
                <w:spacing w:val="-20"/>
                <w:sz w:val="28"/>
                <w:szCs w:val="28"/>
                <w:lang w:eastAsia="uk-UA"/>
              </w:rPr>
              <w:t>омбайнів</w:t>
            </w:r>
          </w:p>
          <w:p w14:paraId="20F140BC" w14:textId="77777777" w:rsidR="00A22B88" w:rsidRPr="00356FB9" w:rsidRDefault="00A22B88" w:rsidP="00A22B88">
            <w:pPr>
              <w:autoSpaceDE w:val="0"/>
              <w:autoSpaceDN w:val="0"/>
              <w:adjustRightInd w:val="0"/>
              <w:spacing w:after="0" w:line="276"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 xml:space="preserve">Технічна характеристика і особливості будови та встановлення двигунів на комбайни, будова рам і кріплень. Робочий процес, особливості пуску та умови роботи двигунів. Засоби контролю за роботою двигуна з кабіни. </w:t>
            </w:r>
          </w:p>
          <w:p w14:paraId="624D3760"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Блок радіаторів. Повітроочисник. Привід очищення радіаторів.</w:t>
            </w:r>
          </w:p>
        </w:tc>
      </w:tr>
      <w:tr w:rsidR="00A22B88" w:rsidRPr="00F81AA0" w14:paraId="2C5E895F" w14:textId="77777777" w:rsidTr="00A22B88">
        <w:trPr>
          <w:trHeight w:val="165"/>
        </w:trPr>
        <w:tc>
          <w:tcPr>
            <w:tcW w:w="1559" w:type="dxa"/>
          </w:tcPr>
          <w:p w14:paraId="3835F8E5"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.-1.3.</w:t>
            </w:r>
          </w:p>
        </w:tc>
        <w:tc>
          <w:tcPr>
            <w:tcW w:w="12190" w:type="dxa"/>
            <w:vMerge w:val="restart"/>
          </w:tcPr>
          <w:p w14:paraId="099A3A58" w14:textId="77777777" w:rsidR="00A22B88" w:rsidRPr="00356FB9" w:rsidRDefault="00A22B88" w:rsidP="00A22B88">
            <w:pPr>
              <w:spacing w:after="0" w:line="276" w:lineRule="auto"/>
              <w:jc w:val="both"/>
              <w:rPr>
                <w:rFonts w:ascii="Times New Roman" w:eastAsia="Times New Roman" w:hAnsi="Times New Roman" w:cs="Times New Roman"/>
                <w:bCs/>
                <w:sz w:val="28"/>
                <w:szCs w:val="28"/>
                <w:lang w:eastAsia="ru-RU"/>
              </w:rPr>
            </w:pPr>
            <w:r w:rsidRPr="00F81AA0">
              <w:rPr>
                <w:rFonts w:ascii="Times New Roman" w:eastAsia="Times New Roman" w:hAnsi="Times New Roman" w:cs="Times New Roman"/>
                <w:b/>
                <w:spacing w:val="-20"/>
                <w:sz w:val="28"/>
                <w:szCs w:val="28"/>
                <w:lang w:eastAsia="uk-UA"/>
              </w:rPr>
              <w:t>Жатна частина зерно - і</w:t>
            </w:r>
            <w:r>
              <w:rPr>
                <w:rFonts w:ascii="Times New Roman" w:eastAsia="Times New Roman" w:hAnsi="Times New Roman" w:cs="Times New Roman"/>
                <w:b/>
                <w:spacing w:val="-20"/>
                <w:sz w:val="28"/>
                <w:szCs w:val="28"/>
                <w:lang w:eastAsia="uk-UA"/>
              </w:rPr>
              <w:t xml:space="preserve"> кукурудзозбиральних  комбайнів</w:t>
            </w:r>
          </w:p>
          <w:p w14:paraId="7CBCEA9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Призначення, загальна будова жатної частини комбайнів і з'єднання її з молотаркою комбайна. Встановлення копіювальних башмаків на висоту зрізування стебел. З'єднання корпусу жатки з проставкою, похилою камерою; ущільнювальні пристрої.</w:t>
            </w:r>
          </w:p>
          <w:p w14:paraId="76801AD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Будова і процес роботи різального апарата, шнека, мотовила. Проставка і похила камера, реверс похилої камери, качановідривні апарати, їх призначення, будова.</w:t>
            </w:r>
          </w:p>
          <w:p w14:paraId="2B927350"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356FB9">
              <w:rPr>
                <w:rFonts w:ascii="Times New Roman" w:eastAsia="Times New Roman" w:hAnsi="Times New Roman" w:cs="Times New Roman"/>
                <w:spacing w:val="-10"/>
                <w:sz w:val="28"/>
                <w:szCs w:val="28"/>
                <w:lang w:eastAsia="uk-UA"/>
              </w:rPr>
              <w:t>Призначення та будова пристроїв до зернозбиральних комбайнів для збирання різних культур. Безпека праці.</w:t>
            </w:r>
          </w:p>
        </w:tc>
      </w:tr>
      <w:tr w:rsidR="00A22B88" w:rsidRPr="00356FB9" w14:paraId="1119F18F" w14:textId="77777777" w:rsidTr="00A22B88">
        <w:trPr>
          <w:trHeight w:val="2258"/>
        </w:trPr>
        <w:tc>
          <w:tcPr>
            <w:tcW w:w="1559" w:type="dxa"/>
            <w:vAlign w:val="center"/>
          </w:tcPr>
          <w:p w14:paraId="41C8DC06" w14:textId="77777777" w:rsidR="00A22B88" w:rsidRPr="00356FB9" w:rsidRDefault="00A22B88" w:rsidP="00A22B88">
            <w:pPr>
              <w:spacing w:after="0" w:line="240" w:lineRule="auto"/>
              <w:outlineLvl w:val="8"/>
              <w:rPr>
                <w:rFonts w:ascii="Times New Roman" w:eastAsia="Times New Roman" w:hAnsi="Times New Roman" w:cs="Times New Roman"/>
                <w:sz w:val="28"/>
                <w:szCs w:val="28"/>
                <w:lang w:eastAsia="ru-RU"/>
              </w:rPr>
            </w:pPr>
          </w:p>
        </w:tc>
        <w:tc>
          <w:tcPr>
            <w:tcW w:w="12190" w:type="dxa"/>
            <w:vMerge/>
          </w:tcPr>
          <w:p w14:paraId="51ADBC34"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p>
        </w:tc>
      </w:tr>
      <w:tr w:rsidR="00A22B88" w:rsidRPr="00356FB9" w14:paraId="75A80618" w14:textId="77777777" w:rsidTr="00A22B88">
        <w:trPr>
          <w:trHeight w:val="1689"/>
        </w:trPr>
        <w:tc>
          <w:tcPr>
            <w:tcW w:w="1559" w:type="dxa"/>
          </w:tcPr>
          <w:p w14:paraId="2B54A62F"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.-1.4.</w:t>
            </w:r>
          </w:p>
        </w:tc>
        <w:tc>
          <w:tcPr>
            <w:tcW w:w="12190" w:type="dxa"/>
          </w:tcPr>
          <w:p w14:paraId="69782B7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Молотильно-сепарувальна частина зернозбиральних  комбайнів</w:t>
            </w:r>
          </w:p>
          <w:p w14:paraId="4229797C"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10"/>
                <w:sz w:val="28"/>
                <w:szCs w:val="28"/>
                <w:lang w:eastAsia="uk-UA"/>
              </w:rPr>
              <w:t>Загальна будова і процес роботи молотильно-сепарувальної частини комбайна.</w:t>
            </w:r>
          </w:p>
          <w:p w14:paraId="4C26556D"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Домолочувальний пристрій, відбійний і проміжний бітер. Соломотряс, його призначення, будова, принцип роботи. Технологічний процес вилучення зернової суміші соломотрясом з обмолоченої маси. Очистка, її призначення і загальна будова механізмів очистки.</w:t>
            </w:r>
          </w:p>
        </w:tc>
      </w:tr>
      <w:tr w:rsidR="002874F9" w:rsidRPr="00356FB9" w14:paraId="5C585175" w14:textId="77777777" w:rsidTr="00A22B88">
        <w:trPr>
          <w:trHeight w:val="1350"/>
        </w:trPr>
        <w:tc>
          <w:tcPr>
            <w:tcW w:w="1559" w:type="dxa"/>
          </w:tcPr>
          <w:p w14:paraId="749EBCBA" w14:textId="77777777" w:rsidR="002874F9" w:rsidRDefault="002874F9" w:rsidP="002874F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BF1B91" w14:textId="08BB209D" w:rsidR="002874F9" w:rsidRDefault="002874F9" w:rsidP="002874F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.-1.5.</w:t>
            </w:r>
          </w:p>
        </w:tc>
        <w:tc>
          <w:tcPr>
            <w:tcW w:w="12190" w:type="dxa"/>
          </w:tcPr>
          <w:p w14:paraId="4A9B4930" w14:textId="77777777" w:rsidR="002874F9" w:rsidRPr="00356FB9" w:rsidRDefault="002874F9" w:rsidP="002874F9">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Очисник качанів кукурудзозбирального комбайна.</w:t>
            </w:r>
          </w:p>
          <w:p w14:paraId="79917592" w14:textId="42539EAA" w:rsidR="002874F9" w:rsidRDefault="002874F9" w:rsidP="002874F9">
            <w:pPr>
              <w:spacing w:after="0" w:line="240" w:lineRule="auto"/>
              <w:jc w:val="both"/>
              <w:rPr>
                <w:rFonts w:ascii="Times New Roman" w:eastAsia="Times New Roman" w:hAnsi="Times New Roman" w:cs="Times New Roman"/>
                <w:b/>
                <w:spacing w:val="-20"/>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принцип роботи, загальна будова очисника качанів. Блок очисника. Схема приводу очисних вальців. Притискний пристрій. Конвеєр обгорток. Пристрій для відділення зерна. Конвеєри качанів. Регулювання натягу стрічки конвеєра. Призначення вентилятора. Безпека праці.</w:t>
            </w:r>
          </w:p>
        </w:tc>
      </w:tr>
      <w:tr w:rsidR="00A22B88" w:rsidRPr="00356FB9" w14:paraId="4CC109C3" w14:textId="77777777" w:rsidTr="00A22B88">
        <w:trPr>
          <w:trHeight w:val="3230"/>
        </w:trPr>
        <w:tc>
          <w:tcPr>
            <w:tcW w:w="1559" w:type="dxa"/>
          </w:tcPr>
          <w:p w14:paraId="4B055BAE"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.-1.6.</w:t>
            </w:r>
          </w:p>
          <w:p w14:paraId="279AEDBE" w14:textId="77777777" w:rsidR="00A22B88" w:rsidRPr="00356FB9" w:rsidRDefault="00A22B88" w:rsidP="00A22B88">
            <w:pPr>
              <w:spacing w:after="0" w:line="240" w:lineRule="auto"/>
              <w:outlineLvl w:val="8"/>
              <w:rPr>
                <w:rFonts w:ascii="Times New Roman" w:eastAsia="Times New Roman" w:hAnsi="Times New Roman" w:cs="Times New Roman"/>
                <w:sz w:val="28"/>
                <w:szCs w:val="28"/>
                <w:lang w:eastAsia="ru-RU"/>
              </w:rPr>
            </w:pPr>
          </w:p>
          <w:p w14:paraId="7D9F548E"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647BD72D"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7DFAC278"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18036FB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56E20F68" w14:textId="77777777" w:rsidR="00A22B88" w:rsidRPr="008155CD" w:rsidRDefault="00A22B88" w:rsidP="00A22B88">
            <w:pPr>
              <w:spacing w:after="0" w:line="240" w:lineRule="auto"/>
              <w:rPr>
                <w:rFonts w:ascii="Times New Roman" w:eastAsia="Times New Roman" w:hAnsi="Times New Roman" w:cs="Times New Roman"/>
                <w:bCs/>
                <w:sz w:val="28"/>
                <w:szCs w:val="28"/>
                <w:lang w:eastAsia="uk-UA"/>
              </w:rPr>
            </w:pPr>
          </w:p>
        </w:tc>
        <w:tc>
          <w:tcPr>
            <w:tcW w:w="12190" w:type="dxa"/>
          </w:tcPr>
          <w:p w14:paraId="3975E4A5"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8C6AA0">
              <w:rPr>
                <w:rFonts w:ascii="Times New Roman" w:eastAsia="Times New Roman" w:hAnsi="Times New Roman" w:cs="Times New Roman"/>
                <w:b/>
                <w:spacing w:val="-20"/>
                <w:sz w:val="28"/>
                <w:szCs w:val="28"/>
                <w:lang w:eastAsia="uk-UA"/>
              </w:rPr>
              <w:t>Пристрої та обладнання для збирання і вивантаження не зернової частини врожаю, збирання не колосових культур.</w:t>
            </w:r>
          </w:p>
          <w:p w14:paraId="7AD15BF0"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356FB9">
              <w:rPr>
                <w:rFonts w:ascii="Times New Roman" w:eastAsia="Times New Roman" w:hAnsi="Times New Roman" w:cs="Times New Roman"/>
                <w:spacing w:val="-10"/>
                <w:sz w:val="28"/>
                <w:szCs w:val="28"/>
                <w:lang w:eastAsia="uk-UA"/>
              </w:rPr>
              <w:t xml:space="preserve"> Будова і принцип дії зернових та колосових шнеків і елеваторів. Привід шнеків і елеваторів, їх регулювання. Призначення бункера, його місткість, будова і розміщення на комбайні. Робота гідропульсаторів, віброзбуджувача і сигналізаторів. Привід вивантажувального пристрою. Призначення, місткість і будова копнувача. Принцип  механізму і автомата вивантаження копиці, гідроавтоматичної системи закриття клапана та сигнального пристрою. Неполадки копнувача та способи їх усунення. Подрібнювач соломи, його будова, процес роботи та регулювання. Автоматична зчіпка. Капот. Пристрої для збирання неколосових культур (соняшнику, кукурудзи на зерно, круп'яних культур, насінників бобових і злакових).</w:t>
            </w:r>
          </w:p>
        </w:tc>
      </w:tr>
      <w:tr w:rsidR="00A22B88" w:rsidRPr="00356FB9" w14:paraId="7C429DF1" w14:textId="77777777" w:rsidTr="00A22B88">
        <w:trPr>
          <w:trHeight w:val="2264"/>
        </w:trPr>
        <w:tc>
          <w:tcPr>
            <w:tcW w:w="1559" w:type="dxa"/>
          </w:tcPr>
          <w:p w14:paraId="24A0562F"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spacing w:val="-20"/>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.-1.7.</w:t>
            </w:r>
          </w:p>
        </w:tc>
        <w:tc>
          <w:tcPr>
            <w:tcW w:w="12190" w:type="dxa"/>
          </w:tcPr>
          <w:p w14:paraId="36170278"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Подрібнювачі силосопровідсамохідного  кукурудзозбирального   комбайна. Особливості конструкції та технологічний процес роботи причіпного комбайна.</w:t>
            </w:r>
          </w:p>
          <w:p w14:paraId="2BC694A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 xml:space="preserve">Призначення, будова і робота подрібнювача та силосопроводу. Ножовий барабан, конструктивні особливості, принцип роботи, регулювання. Силосопровід. Приєднання його до кожуха подрібнювача. Механізм переведення силосопроводу в робоче і транспортне положення. Порівняльна характеристика конструкції та технологічного процесу роботи самохідного кукурудзозбирального комбайна з причіпним комбайном. Безпека праці.    </w:t>
            </w:r>
          </w:p>
        </w:tc>
      </w:tr>
      <w:tr w:rsidR="00A22B88" w:rsidRPr="00356FB9" w14:paraId="1E82D506" w14:textId="77777777" w:rsidTr="00A22B88">
        <w:trPr>
          <w:trHeight w:val="210"/>
        </w:trPr>
        <w:tc>
          <w:tcPr>
            <w:tcW w:w="1559" w:type="dxa"/>
            <w:vAlign w:val="center"/>
          </w:tcPr>
          <w:p w14:paraId="22B21260" w14:textId="77777777" w:rsidR="00A22B88" w:rsidRPr="00B0061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00618">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B00618">
              <w:rPr>
                <w:rFonts w:ascii="Times New Roman" w:eastAsia="Times New Roman" w:hAnsi="Times New Roman" w:cs="Times New Roman"/>
                <w:b/>
                <w:sz w:val="28"/>
                <w:szCs w:val="28"/>
                <w:lang w:eastAsia="ru-RU"/>
              </w:rPr>
              <w:t>.-2.</w:t>
            </w:r>
          </w:p>
        </w:tc>
        <w:tc>
          <w:tcPr>
            <w:tcW w:w="12190" w:type="dxa"/>
          </w:tcPr>
          <w:p w14:paraId="2477AF0A" w14:textId="761FC723" w:rsidR="00A22B88" w:rsidRPr="00EB335F" w:rsidRDefault="00A22B88" w:rsidP="00A22B88">
            <w:pPr>
              <w:spacing w:after="0" w:line="240" w:lineRule="auto"/>
              <w:jc w:val="both"/>
              <w:rPr>
                <w:rFonts w:ascii="Times New Roman" w:eastAsia="Times New Roman" w:hAnsi="Times New Roman" w:cs="Times New Roman"/>
                <w:b/>
                <w:sz w:val="28"/>
                <w:szCs w:val="28"/>
                <w:highlight w:val="yellow"/>
                <w:lang w:eastAsia="ru-RU"/>
              </w:rPr>
            </w:pPr>
            <w:r w:rsidRPr="00B00618">
              <w:rPr>
                <w:rFonts w:ascii="Times New Roman" w:eastAsia="Times New Roman" w:hAnsi="Times New Roman" w:cs="Times New Roman"/>
                <w:b/>
                <w:sz w:val="28"/>
                <w:szCs w:val="28"/>
                <w:lang w:eastAsia="ru-RU"/>
              </w:rPr>
              <w:t>Вивчення силової передачі (трансмісії), гідравлічної системи, електрообладнання комба</w:t>
            </w:r>
            <w:r w:rsidR="00022060">
              <w:rPr>
                <w:rFonts w:ascii="Times New Roman" w:eastAsia="Times New Roman" w:hAnsi="Times New Roman" w:cs="Times New Roman"/>
                <w:b/>
                <w:sz w:val="28"/>
                <w:szCs w:val="28"/>
                <w:lang w:eastAsia="ru-RU"/>
              </w:rPr>
              <w:t>йнів.</w:t>
            </w:r>
          </w:p>
        </w:tc>
      </w:tr>
      <w:tr w:rsidR="00196E55" w:rsidRPr="00356FB9" w14:paraId="3F54B9FD" w14:textId="77777777" w:rsidTr="00196E55">
        <w:trPr>
          <w:trHeight w:val="299"/>
        </w:trPr>
        <w:tc>
          <w:tcPr>
            <w:tcW w:w="1559" w:type="dxa"/>
          </w:tcPr>
          <w:p w14:paraId="1C32F81C" w14:textId="6F2C56A1"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В1.-2.1</w:t>
            </w:r>
            <w:r w:rsidRPr="00780542">
              <w:rPr>
                <w:rFonts w:ascii="Times New Roman" w:eastAsia="Times New Roman" w:hAnsi="Times New Roman" w:cs="Times New Roman"/>
                <w:sz w:val="28"/>
                <w:szCs w:val="28"/>
                <w:lang w:eastAsia="ru-RU"/>
              </w:rPr>
              <w:t>.</w:t>
            </w:r>
          </w:p>
        </w:tc>
        <w:tc>
          <w:tcPr>
            <w:tcW w:w="12190" w:type="dxa"/>
          </w:tcPr>
          <w:p w14:paraId="42E7527F" w14:textId="763E0642" w:rsidR="00196E55" w:rsidRPr="00EB335F" w:rsidRDefault="00196E55" w:rsidP="00196E55">
            <w:pPr>
              <w:autoSpaceDE w:val="0"/>
              <w:autoSpaceDN w:val="0"/>
              <w:adjustRightInd w:val="0"/>
              <w:spacing w:after="0" w:line="240" w:lineRule="auto"/>
              <w:jc w:val="both"/>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spacing w:val="-20"/>
                <w:sz w:val="28"/>
                <w:szCs w:val="28"/>
                <w:lang w:eastAsia="uk-UA"/>
              </w:rPr>
              <w:t>Вивчення ходової частини.б</w:t>
            </w:r>
          </w:p>
        </w:tc>
      </w:tr>
      <w:tr w:rsidR="00196E55" w:rsidRPr="00356FB9" w14:paraId="5A0F0EB5" w14:textId="77777777" w:rsidTr="00196E55">
        <w:trPr>
          <w:trHeight w:val="330"/>
        </w:trPr>
        <w:tc>
          <w:tcPr>
            <w:tcW w:w="1559" w:type="dxa"/>
          </w:tcPr>
          <w:p w14:paraId="1C3FD767" w14:textId="13043E2D"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В1.-2.2</w:t>
            </w:r>
          </w:p>
        </w:tc>
        <w:tc>
          <w:tcPr>
            <w:tcW w:w="12190" w:type="dxa"/>
          </w:tcPr>
          <w:p w14:paraId="58373C3E" w14:textId="17D0AE12" w:rsidR="00196E55" w:rsidRDefault="00196E55" w:rsidP="00196E55">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гальма.</w:t>
            </w:r>
          </w:p>
        </w:tc>
      </w:tr>
      <w:tr w:rsidR="00196E55" w:rsidRPr="00356FB9" w14:paraId="07C1C1E7" w14:textId="77777777" w:rsidTr="00196E55">
        <w:trPr>
          <w:trHeight w:val="299"/>
        </w:trPr>
        <w:tc>
          <w:tcPr>
            <w:tcW w:w="1559" w:type="dxa"/>
          </w:tcPr>
          <w:p w14:paraId="1B710AD3" w14:textId="24D1F62D"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В1.-2.3</w:t>
            </w:r>
          </w:p>
        </w:tc>
        <w:tc>
          <w:tcPr>
            <w:tcW w:w="12190" w:type="dxa"/>
          </w:tcPr>
          <w:p w14:paraId="5AB90A01" w14:textId="253C4C5D" w:rsidR="00196E55" w:rsidRDefault="00196E55" w:rsidP="00196E55">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механізмів керування.</w:t>
            </w:r>
          </w:p>
        </w:tc>
      </w:tr>
      <w:tr w:rsidR="00196E55" w:rsidRPr="00356FB9" w14:paraId="37D0CF66" w14:textId="77777777" w:rsidTr="00196E55">
        <w:trPr>
          <w:trHeight w:val="330"/>
        </w:trPr>
        <w:tc>
          <w:tcPr>
            <w:tcW w:w="1559" w:type="dxa"/>
          </w:tcPr>
          <w:p w14:paraId="500E3B85" w14:textId="25DDEE2C"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В1.-2.4</w:t>
            </w:r>
          </w:p>
        </w:tc>
        <w:tc>
          <w:tcPr>
            <w:tcW w:w="12190" w:type="dxa"/>
          </w:tcPr>
          <w:p w14:paraId="4D0E4744" w14:textId="171895EC" w:rsidR="00196E55" w:rsidRDefault="00196E55" w:rsidP="00196E55">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гідравлічної</w:t>
            </w:r>
            <w:r w:rsidRPr="00780542">
              <w:rPr>
                <w:rFonts w:ascii="Times New Roman" w:eastAsia="Times New Roman" w:hAnsi="Times New Roman" w:cs="Times New Roman"/>
                <w:spacing w:val="-20"/>
                <w:sz w:val="28"/>
                <w:szCs w:val="28"/>
                <w:lang w:eastAsia="uk-UA"/>
              </w:rPr>
              <w:t xml:space="preserve"> сист</w:t>
            </w:r>
            <w:r>
              <w:rPr>
                <w:rFonts w:ascii="Times New Roman" w:eastAsia="Times New Roman" w:hAnsi="Times New Roman" w:cs="Times New Roman"/>
                <w:spacing w:val="-20"/>
                <w:sz w:val="28"/>
                <w:szCs w:val="28"/>
                <w:lang w:eastAsia="uk-UA"/>
              </w:rPr>
              <w:t>ема комбайнів.</w:t>
            </w:r>
          </w:p>
        </w:tc>
      </w:tr>
      <w:tr w:rsidR="00196E55" w:rsidRPr="00356FB9" w14:paraId="49A58D49" w14:textId="77777777" w:rsidTr="00196E55">
        <w:trPr>
          <w:trHeight w:val="390"/>
        </w:trPr>
        <w:tc>
          <w:tcPr>
            <w:tcW w:w="1559" w:type="dxa"/>
          </w:tcPr>
          <w:p w14:paraId="0F9A66A1" w14:textId="4E06CEF2"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В1.-2.5</w:t>
            </w:r>
          </w:p>
        </w:tc>
        <w:tc>
          <w:tcPr>
            <w:tcW w:w="12190" w:type="dxa"/>
          </w:tcPr>
          <w:p w14:paraId="749B6CB0" w14:textId="77777777" w:rsidR="00196E55" w:rsidRDefault="00196E55" w:rsidP="00196E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0"/>
                <w:sz w:val="28"/>
                <w:szCs w:val="28"/>
                <w:lang w:eastAsia="uk-UA"/>
              </w:rPr>
              <w:t xml:space="preserve">Вивчення  електрообладнання і автоматичної  системи </w:t>
            </w:r>
            <w:r w:rsidRPr="00780542">
              <w:rPr>
                <w:rFonts w:ascii="Times New Roman" w:eastAsia="Times New Roman" w:hAnsi="Times New Roman" w:cs="Times New Roman"/>
                <w:spacing w:val="-20"/>
                <w:sz w:val="28"/>
                <w:szCs w:val="28"/>
                <w:lang w:eastAsia="uk-UA"/>
              </w:rPr>
              <w:t>контролю.</w:t>
            </w:r>
          </w:p>
          <w:p w14:paraId="315FF778" w14:textId="77777777" w:rsidR="00196E55" w:rsidRDefault="00196E55" w:rsidP="00196E55">
            <w:pPr>
              <w:spacing w:after="0" w:line="240" w:lineRule="auto"/>
              <w:jc w:val="both"/>
              <w:rPr>
                <w:rFonts w:ascii="Times New Roman" w:eastAsia="Times New Roman" w:hAnsi="Times New Roman" w:cs="Times New Roman"/>
                <w:spacing w:val="-20"/>
                <w:sz w:val="28"/>
                <w:szCs w:val="28"/>
                <w:lang w:eastAsia="uk-UA"/>
              </w:rPr>
            </w:pPr>
          </w:p>
        </w:tc>
      </w:tr>
    </w:tbl>
    <w:p w14:paraId="306FEF4F" w14:textId="77777777" w:rsidR="00A22B88" w:rsidRPr="00356FB9"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13C7FB7" w14:textId="77777777" w:rsidR="00A22B88" w:rsidRPr="00650671" w:rsidRDefault="00A22B88" w:rsidP="00A22B88">
      <w:pPr>
        <w:spacing w:after="0" w:line="240" w:lineRule="atLeast"/>
        <w:rPr>
          <w:rFonts w:ascii="Times New Roman" w:eastAsia="Times New Roman" w:hAnsi="Times New Roman" w:cs="Times New Roman"/>
          <w:b/>
          <w:sz w:val="28"/>
          <w:szCs w:val="28"/>
          <w:lang w:eastAsia="ru-RU"/>
        </w:rPr>
      </w:pPr>
    </w:p>
    <w:p w14:paraId="6DA9A2F4" w14:textId="50A44BE3" w:rsidR="00A22B88" w:rsidRPr="00FB0008" w:rsidRDefault="00A22B88" w:rsidP="00FB0008">
      <w:pPr>
        <w:rPr>
          <w:rFonts w:ascii="Times New Roman" w:eastAsia="Times New Roman" w:hAnsi="Times New Roman" w:cs="Times New Roman"/>
          <w:b/>
          <w:bCs/>
          <w:spacing w:val="-10"/>
          <w:sz w:val="28"/>
          <w:szCs w:val="28"/>
          <w:highlight w:val="yellow"/>
          <w:lang w:eastAsia="uk-UA"/>
        </w:rPr>
      </w:pPr>
      <w:r>
        <w:rPr>
          <w:rFonts w:ascii="Times New Roman" w:eastAsia="Times New Roman" w:hAnsi="Times New Roman" w:cs="Times New Roman"/>
          <w:b/>
          <w:bCs/>
          <w:spacing w:val="-10"/>
          <w:sz w:val="28"/>
          <w:szCs w:val="28"/>
          <w:highlight w:val="yellow"/>
          <w:lang w:eastAsia="uk-UA"/>
        </w:rPr>
        <w:br w:type="page"/>
      </w:r>
    </w:p>
    <w:p w14:paraId="1FDD508C" w14:textId="77777777" w:rsidR="00A22B88" w:rsidRPr="00DB2CA9"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lastRenderedPageBreak/>
        <w:t>НАВЧАЛЬНА ПРОГРАМА З ПРЕДМЕТА</w:t>
      </w:r>
    </w:p>
    <w:p w14:paraId="0867BF8A" w14:textId="77777777" w:rsidR="00A22B88" w:rsidRPr="00DB2CA9" w:rsidRDefault="00A22B88" w:rsidP="00A22B88">
      <w:pPr>
        <w:spacing w:after="12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«Система технічного обслуговування  і ремонту машин»</w:t>
      </w:r>
    </w:p>
    <w:p w14:paraId="0F2BB8D9" w14:textId="77777777" w:rsidR="00A22B88" w:rsidRPr="00BC3855"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Pr>
          <w:rFonts w:ascii="Times New Roman" w:eastAsia="Times New Roman" w:hAnsi="Times New Roman" w:cs="Times New Roman"/>
          <w:bCs/>
          <w:iCs/>
          <w:spacing w:val="-10"/>
          <w:sz w:val="28"/>
          <w:szCs w:val="28"/>
          <w:lang w:val="ru-RU" w:eastAsia="uk-UA"/>
        </w:rPr>
        <w:t xml:space="preserve">         </w:t>
      </w:r>
      <w:proofErr w:type="spellStart"/>
      <w:r>
        <w:rPr>
          <w:rFonts w:ascii="Times New Roman" w:eastAsia="Times New Roman" w:hAnsi="Times New Roman" w:cs="Times New Roman"/>
          <w:bCs/>
          <w:iCs/>
          <w:spacing w:val="-10"/>
          <w:sz w:val="28"/>
          <w:szCs w:val="28"/>
          <w:lang w:val="ru-RU" w:eastAsia="uk-UA"/>
        </w:rPr>
        <w:t>Професія</w:t>
      </w:r>
      <w:proofErr w:type="spellEnd"/>
      <w:r w:rsidRPr="00BC3855">
        <w:rPr>
          <w:rFonts w:ascii="Times New Roman" w:eastAsia="Times New Roman" w:hAnsi="Times New Roman" w:cs="Times New Roman"/>
          <w:bCs/>
          <w:iCs/>
          <w:spacing w:val="-10"/>
          <w:sz w:val="28"/>
          <w:szCs w:val="28"/>
          <w:lang w:val="ru-RU" w:eastAsia="uk-UA"/>
        </w:rPr>
        <w:t xml:space="preserve">:  </w:t>
      </w:r>
      <w:r w:rsidRPr="008C468D">
        <w:rPr>
          <w:rFonts w:ascii="Times New Roman" w:eastAsia="Times New Roman" w:hAnsi="Times New Roman" w:cs="Times New Roman"/>
          <w:bCs/>
          <w:iCs/>
          <w:spacing w:val="-10"/>
          <w:sz w:val="28"/>
          <w:szCs w:val="28"/>
          <w:u w:val="single"/>
          <w:lang w:val="ru-RU" w:eastAsia="uk-UA"/>
        </w:rPr>
        <w:t>Тракторист-</w:t>
      </w:r>
      <w:proofErr w:type="spellStart"/>
      <w:r w:rsidRPr="008C468D">
        <w:rPr>
          <w:rFonts w:ascii="Times New Roman" w:eastAsia="Times New Roman" w:hAnsi="Times New Roman" w:cs="Times New Roman"/>
          <w:bCs/>
          <w:iCs/>
          <w:spacing w:val="-10"/>
          <w:sz w:val="28"/>
          <w:szCs w:val="28"/>
          <w:u w:val="single"/>
          <w:lang w:val="ru-RU" w:eastAsia="uk-UA"/>
        </w:rPr>
        <w:t>машиніст</w:t>
      </w:r>
      <w:proofErr w:type="spellEnd"/>
      <w:r>
        <w:rPr>
          <w:rFonts w:ascii="Times New Roman" w:eastAsia="Times New Roman" w:hAnsi="Times New Roman" w:cs="Times New Roman"/>
          <w:bCs/>
          <w:iCs/>
          <w:spacing w:val="-10"/>
          <w:sz w:val="28"/>
          <w:szCs w:val="28"/>
          <w:u w:val="single"/>
          <w:lang w:val="ru-RU" w:eastAsia="uk-UA"/>
        </w:rPr>
        <w:t xml:space="preserve"> </w:t>
      </w:r>
      <w:r w:rsidRPr="008C468D">
        <w:rPr>
          <w:rFonts w:ascii="Times New Roman" w:eastAsia="Times New Roman" w:hAnsi="Times New Roman" w:cs="Times New Roman"/>
          <w:bCs/>
          <w:iCs/>
          <w:spacing w:val="-10"/>
          <w:sz w:val="28"/>
          <w:szCs w:val="28"/>
          <w:u w:val="single"/>
          <w:lang w:eastAsia="uk-UA"/>
        </w:rPr>
        <w:t xml:space="preserve">сільськогосподарського </w:t>
      </w:r>
      <w:r w:rsidRPr="008C468D">
        <w:rPr>
          <w:rFonts w:ascii="Times New Roman" w:eastAsia="Times New Roman" w:hAnsi="Times New Roman" w:cs="Times New Roman"/>
          <w:bCs/>
          <w:iCs/>
          <w:spacing w:val="-10"/>
          <w:sz w:val="28"/>
          <w:szCs w:val="28"/>
          <w:u w:val="single"/>
          <w:lang w:val="ru-RU" w:eastAsia="uk-UA"/>
        </w:rPr>
        <w:t xml:space="preserve"> </w:t>
      </w:r>
      <w:proofErr w:type="spellStart"/>
      <w:r w:rsidRPr="008C468D">
        <w:rPr>
          <w:rFonts w:ascii="Times New Roman" w:eastAsia="Times New Roman" w:hAnsi="Times New Roman" w:cs="Times New Roman"/>
          <w:bCs/>
          <w:iCs/>
          <w:spacing w:val="-10"/>
          <w:sz w:val="28"/>
          <w:szCs w:val="28"/>
          <w:u w:val="single"/>
          <w:lang w:val="ru-RU" w:eastAsia="uk-UA"/>
        </w:rPr>
        <w:t>виробництва</w:t>
      </w:r>
      <w:proofErr w:type="spellEnd"/>
    </w:p>
    <w:p w14:paraId="1B5F1AA7" w14:textId="77777777" w:rsidR="00A22B88" w:rsidRPr="008C468D"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val="ru-RU" w:eastAsia="uk-UA"/>
        </w:rPr>
      </w:pPr>
      <w:r w:rsidRPr="00BC3855">
        <w:rPr>
          <w:rFonts w:ascii="Times New Roman" w:eastAsia="Times New Roman" w:hAnsi="Times New Roman" w:cs="Times New Roman"/>
          <w:sz w:val="28"/>
          <w:szCs w:val="28"/>
          <w:lang w:val="ru-RU" w:eastAsia="ru-RU"/>
        </w:rPr>
        <w:t xml:space="preserve">        </w:t>
      </w:r>
      <w:proofErr w:type="spellStart"/>
      <w:r w:rsidRPr="00BC3855">
        <w:rPr>
          <w:rFonts w:ascii="Times New Roman" w:eastAsia="Times New Roman" w:hAnsi="Times New Roman" w:cs="Times New Roman"/>
          <w:sz w:val="28"/>
          <w:szCs w:val="28"/>
          <w:lang w:val="ru-RU" w:eastAsia="ru-RU"/>
        </w:rPr>
        <w:t>Рівень</w:t>
      </w:r>
      <w:proofErr w:type="spellEnd"/>
      <w:r w:rsidRPr="00BC3855">
        <w:rPr>
          <w:rFonts w:ascii="Times New Roman" w:eastAsia="Times New Roman" w:hAnsi="Times New Roman" w:cs="Times New Roman"/>
          <w:sz w:val="28"/>
          <w:szCs w:val="28"/>
          <w:lang w:val="ru-RU" w:eastAsia="ru-RU"/>
        </w:rPr>
        <w:t xml:space="preserve"> </w:t>
      </w:r>
      <w:proofErr w:type="spellStart"/>
      <w:r w:rsidRPr="00BC3855">
        <w:rPr>
          <w:rFonts w:ascii="Times New Roman" w:eastAsia="Times New Roman" w:hAnsi="Times New Roman" w:cs="Times New Roman"/>
          <w:sz w:val="28"/>
          <w:szCs w:val="28"/>
          <w:lang w:val="ru-RU" w:eastAsia="ru-RU"/>
        </w:rPr>
        <w:t>кваліфікації</w:t>
      </w:r>
      <w:proofErr w:type="spellEnd"/>
      <w:r w:rsidRPr="00BC3855">
        <w:rPr>
          <w:rFonts w:ascii="Times New Roman" w:eastAsia="Times New Roman" w:hAnsi="Times New Roman" w:cs="Times New Roman"/>
          <w:sz w:val="28"/>
          <w:szCs w:val="28"/>
          <w:lang w:eastAsia="ru-RU"/>
        </w:rPr>
        <w:t>:</w:t>
      </w:r>
      <w:r w:rsidRPr="00BC3855">
        <w:rPr>
          <w:rFonts w:ascii="Times New Roman" w:eastAsia="Times New Roman" w:hAnsi="Times New Roman" w:cs="Times New Roman"/>
          <w:bCs/>
          <w:iCs/>
          <w:spacing w:val="-10"/>
          <w:sz w:val="28"/>
          <w:szCs w:val="28"/>
          <w:lang w:val="ru-RU" w:eastAsia="uk-UA"/>
        </w:rPr>
        <w:t xml:space="preserve"> </w:t>
      </w:r>
      <w:proofErr w:type="spellStart"/>
      <w:r w:rsidRPr="008C468D">
        <w:rPr>
          <w:rFonts w:ascii="Times New Roman" w:eastAsia="Times New Roman" w:hAnsi="Times New Roman" w:cs="Times New Roman"/>
          <w:bCs/>
          <w:iCs/>
          <w:spacing w:val="-10"/>
          <w:sz w:val="28"/>
          <w:szCs w:val="28"/>
          <w:u w:val="single"/>
          <w:lang w:val="ru-RU" w:eastAsia="uk-UA"/>
        </w:rPr>
        <w:t>категорія</w:t>
      </w:r>
      <w:proofErr w:type="spellEnd"/>
      <w:r w:rsidRPr="008C468D">
        <w:rPr>
          <w:rFonts w:ascii="Times New Roman" w:eastAsia="Times New Roman" w:hAnsi="Times New Roman" w:cs="Times New Roman"/>
          <w:bCs/>
          <w:iCs/>
          <w:spacing w:val="-10"/>
          <w:sz w:val="28"/>
          <w:szCs w:val="28"/>
          <w:u w:val="single"/>
          <w:lang w:val="ru-RU" w:eastAsia="uk-UA"/>
        </w:rPr>
        <w:t xml:space="preserve"> «</w:t>
      </w:r>
      <w:r w:rsidRPr="008C468D">
        <w:rPr>
          <w:rFonts w:ascii="Times New Roman" w:eastAsia="Times New Roman" w:hAnsi="Times New Roman" w:cs="Times New Roman"/>
          <w:bCs/>
          <w:iCs/>
          <w:spacing w:val="-10"/>
          <w:sz w:val="28"/>
          <w:szCs w:val="28"/>
          <w:u w:val="single"/>
          <w:lang w:eastAsia="uk-UA"/>
        </w:rPr>
        <w:t>В</w:t>
      </w:r>
      <w:r w:rsidRPr="008C468D">
        <w:rPr>
          <w:rFonts w:ascii="Times New Roman" w:eastAsia="Times New Roman" w:hAnsi="Times New Roman" w:cs="Times New Roman"/>
          <w:bCs/>
          <w:iCs/>
          <w:spacing w:val="-10"/>
          <w:sz w:val="28"/>
          <w:szCs w:val="28"/>
          <w:u w:val="single"/>
          <w:lang w:val="ru-RU" w:eastAsia="uk-UA"/>
        </w:rPr>
        <w:t>1»</w:t>
      </w:r>
    </w:p>
    <w:tbl>
      <w:tblPr>
        <w:tblpPr w:leftFromText="180" w:rightFromText="180" w:vertAnchor="text" w:horzAnchor="margin" w:tblpX="675" w:tblpY="1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97"/>
        <w:gridCol w:w="1134"/>
        <w:gridCol w:w="992"/>
        <w:gridCol w:w="1701"/>
      </w:tblGrid>
      <w:tr w:rsidR="00A22B88" w:rsidRPr="008C468D" w14:paraId="302A233B" w14:textId="77777777" w:rsidTr="00FB0008">
        <w:trPr>
          <w:trHeight w:val="762"/>
        </w:trPr>
        <w:tc>
          <w:tcPr>
            <w:tcW w:w="1701" w:type="dxa"/>
            <w:vMerge w:val="restart"/>
            <w:vAlign w:val="center"/>
          </w:tcPr>
          <w:p w14:paraId="2A8E2687" w14:textId="77777777" w:rsidR="00A22B88" w:rsidRPr="008C468D" w:rsidRDefault="00A22B88" w:rsidP="00FB0008">
            <w:pPr>
              <w:spacing w:after="0" w:line="240" w:lineRule="auto"/>
              <w:jc w:val="center"/>
              <w:rPr>
                <w:rFonts w:ascii="Times New Roman" w:hAnsi="Times New Roman" w:cs="Times New Roman"/>
                <w:b/>
                <w:color w:val="000000" w:themeColor="text1"/>
                <w:sz w:val="28"/>
                <w:szCs w:val="28"/>
              </w:rPr>
            </w:pPr>
            <w:r w:rsidRPr="008C468D">
              <w:rPr>
                <w:rFonts w:ascii="Times New Roman" w:hAnsi="Times New Roman" w:cs="Times New Roman"/>
                <w:b/>
                <w:color w:val="000000" w:themeColor="text1"/>
                <w:sz w:val="28"/>
                <w:szCs w:val="28"/>
              </w:rPr>
              <w:t>Код</w:t>
            </w:r>
          </w:p>
          <w:p w14:paraId="2A68C2D0" w14:textId="77777777" w:rsidR="00A22B88" w:rsidRPr="008C468D" w:rsidRDefault="00A22B88" w:rsidP="00FB0008">
            <w:pPr>
              <w:keepNext/>
              <w:keepLines/>
              <w:spacing w:after="0" w:line="240" w:lineRule="auto"/>
              <w:jc w:val="center"/>
              <w:outlineLvl w:val="8"/>
              <w:rPr>
                <w:rFonts w:ascii="Times New Roman" w:eastAsiaTheme="majorEastAsia" w:hAnsi="Times New Roman" w:cs="Times New Roman"/>
                <w:b/>
                <w:iCs/>
                <w:color w:val="000000" w:themeColor="text1"/>
                <w:sz w:val="28"/>
                <w:szCs w:val="28"/>
              </w:rPr>
            </w:pPr>
            <w:r w:rsidRPr="008C468D">
              <w:rPr>
                <w:rFonts w:ascii="Times New Roman" w:eastAsiaTheme="majorEastAsia" w:hAnsi="Times New Roman" w:cs="Times New Roman"/>
                <w:b/>
                <w:iCs/>
                <w:color w:val="000000" w:themeColor="text1"/>
                <w:sz w:val="28"/>
                <w:szCs w:val="28"/>
              </w:rPr>
              <w:t>модуля</w:t>
            </w:r>
          </w:p>
        </w:tc>
        <w:tc>
          <w:tcPr>
            <w:tcW w:w="8897" w:type="dxa"/>
            <w:vMerge w:val="restart"/>
            <w:vAlign w:val="center"/>
          </w:tcPr>
          <w:p w14:paraId="10068121" w14:textId="77777777" w:rsidR="00A22B88" w:rsidRPr="008C468D" w:rsidRDefault="00A22B88" w:rsidP="00FB0008">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r w:rsidRPr="008C468D">
              <w:rPr>
                <w:rFonts w:ascii="Times New Roman" w:eastAsiaTheme="majorEastAsia" w:hAnsi="Times New Roman" w:cs="Times New Roman"/>
                <w:b/>
                <w:iCs/>
                <w:color w:val="404040" w:themeColor="text1" w:themeTint="BF"/>
                <w:sz w:val="28"/>
                <w:szCs w:val="28"/>
              </w:rPr>
              <w:t>Назва теми (компетентності)</w:t>
            </w:r>
          </w:p>
        </w:tc>
        <w:tc>
          <w:tcPr>
            <w:tcW w:w="3827" w:type="dxa"/>
            <w:gridSpan w:val="3"/>
            <w:vAlign w:val="center"/>
          </w:tcPr>
          <w:p w14:paraId="6494811D" w14:textId="77777777" w:rsidR="00A22B88" w:rsidRPr="008C468D" w:rsidRDefault="00A22B88" w:rsidP="00FB0008">
            <w:pPr>
              <w:spacing w:after="0" w:line="240" w:lineRule="auto"/>
              <w:jc w:val="center"/>
              <w:rPr>
                <w:rFonts w:ascii="Times New Roman" w:hAnsi="Times New Roman" w:cs="Times New Roman"/>
                <w:b/>
                <w:sz w:val="28"/>
                <w:szCs w:val="28"/>
              </w:rPr>
            </w:pPr>
            <w:r w:rsidRPr="008C468D">
              <w:rPr>
                <w:rFonts w:ascii="Times New Roman" w:hAnsi="Times New Roman" w:cs="Times New Roman"/>
                <w:b/>
                <w:sz w:val="28"/>
                <w:szCs w:val="28"/>
              </w:rPr>
              <w:t>Кількість годин</w:t>
            </w:r>
          </w:p>
        </w:tc>
      </w:tr>
      <w:tr w:rsidR="00A22B88" w:rsidRPr="008C468D" w14:paraId="71C7718D" w14:textId="77777777" w:rsidTr="00FB0008">
        <w:trPr>
          <w:trHeight w:val="762"/>
        </w:trPr>
        <w:tc>
          <w:tcPr>
            <w:tcW w:w="1701" w:type="dxa"/>
            <w:vMerge/>
            <w:vAlign w:val="center"/>
          </w:tcPr>
          <w:p w14:paraId="5B966546" w14:textId="77777777" w:rsidR="00A22B88" w:rsidRPr="008C468D" w:rsidRDefault="00A22B88" w:rsidP="00FB0008">
            <w:pPr>
              <w:spacing w:after="0" w:line="240" w:lineRule="auto"/>
              <w:jc w:val="center"/>
              <w:rPr>
                <w:rFonts w:ascii="Times New Roman" w:hAnsi="Times New Roman" w:cs="Times New Roman"/>
                <w:b/>
                <w:color w:val="000000" w:themeColor="text1"/>
                <w:sz w:val="28"/>
                <w:szCs w:val="28"/>
              </w:rPr>
            </w:pPr>
          </w:p>
        </w:tc>
        <w:tc>
          <w:tcPr>
            <w:tcW w:w="8897" w:type="dxa"/>
            <w:vMerge/>
            <w:vAlign w:val="center"/>
          </w:tcPr>
          <w:p w14:paraId="33B81C47" w14:textId="77777777" w:rsidR="00A22B88" w:rsidRPr="008C468D" w:rsidRDefault="00A22B88" w:rsidP="00FB0008">
            <w:pPr>
              <w:spacing w:after="0" w:line="240" w:lineRule="auto"/>
              <w:jc w:val="center"/>
              <w:rPr>
                <w:rFonts w:ascii="Times New Roman" w:hAnsi="Times New Roman" w:cs="Times New Roman"/>
                <w:b/>
                <w:sz w:val="28"/>
                <w:szCs w:val="28"/>
              </w:rPr>
            </w:pPr>
          </w:p>
        </w:tc>
        <w:tc>
          <w:tcPr>
            <w:tcW w:w="1134" w:type="dxa"/>
            <w:vAlign w:val="center"/>
          </w:tcPr>
          <w:p w14:paraId="39218E35" w14:textId="77777777" w:rsidR="00A22B88" w:rsidRPr="008C468D" w:rsidRDefault="00A22B88" w:rsidP="00FB0008">
            <w:pPr>
              <w:spacing w:after="0" w:line="240" w:lineRule="auto"/>
              <w:ind w:hanging="43"/>
              <w:jc w:val="center"/>
              <w:rPr>
                <w:rFonts w:ascii="Times New Roman" w:eastAsia="Times New Roman" w:hAnsi="Times New Roman" w:cs="Times New Roman"/>
                <w:b/>
                <w:bCs/>
                <w:sz w:val="28"/>
                <w:szCs w:val="28"/>
              </w:rPr>
            </w:pPr>
            <w:r w:rsidRPr="008C468D">
              <w:rPr>
                <w:rFonts w:ascii="Times New Roman" w:eastAsia="Times New Roman" w:hAnsi="Times New Roman" w:cs="Times New Roman"/>
                <w:b/>
                <w:bCs/>
                <w:sz w:val="28"/>
                <w:szCs w:val="28"/>
              </w:rPr>
              <w:t>Всього</w:t>
            </w:r>
          </w:p>
        </w:tc>
        <w:tc>
          <w:tcPr>
            <w:tcW w:w="992" w:type="dxa"/>
            <w:vAlign w:val="center"/>
          </w:tcPr>
          <w:p w14:paraId="57596CDB" w14:textId="77777777" w:rsidR="00A22B88" w:rsidRPr="008C468D" w:rsidRDefault="00A22B88" w:rsidP="00FB0008">
            <w:pPr>
              <w:spacing w:after="0" w:line="240" w:lineRule="auto"/>
              <w:jc w:val="center"/>
              <w:rPr>
                <w:rFonts w:ascii="Times New Roman" w:hAnsi="Times New Roman" w:cs="Times New Roman"/>
                <w:b/>
                <w:sz w:val="28"/>
                <w:szCs w:val="28"/>
              </w:rPr>
            </w:pPr>
            <w:r w:rsidRPr="008C468D">
              <w:rPr>
                <w:rFonts w:ascii="Times New Roman" w:hAnsi="Times New Roman" w:cs="Times New Roman"/>
                <w:b/>
                <w:sz w:val="28"/>
                <w:szCs w:val="28"/>
              </w:rPr>
              <w:t xml:space="preserve">З них </w:t>
            </w:r>
            <w:r>
              <w:rPr>
                <w:rFonts w:ascii="Times New Roman" w:hAnsi="Times New Roman" w:cs="Times New Roman"/>
                <w:b/>
                <w:sz w:val="28"/>
                <w:szCs w:val="28"/>
              </w:rPr>
              <w:t>ЛПР</w:t>
            </w:r>
          </w:p>
        </w:tc>
        <w:tc>
          <w:tcPr>
            <w:tcW w:w="1701" w:type="dxa"/>
            <w:vAlign w:val="center"/>
          </w:tcPr>
          <w:p w14:paraId="1CB1F317" w14:textId="77777777" w:rsidR="00A22B88" w:rsidRPr="008C468D" w:rsidRDefault="00A22B88" w:rsidP="00FB000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val="ru-RU" w:eastAsia="ru-RU"/>
              </w:rPr>
              <w:t>Форма контролю</w:t>
            </w:r>
          </w:p>
        </w:tc>
      </w:tr>
      <w:tr w:rsidR="00A22B88" w:rsidRPr="00271831" w14:paraId="7D2AEF8D" w14:textId="77777777" w:rsidTr="00FB0008">
        <w:trPr>
          <w:trHeight w:val="998"/>
        </w:trPr>
        <w:tc>
          <w:tcPr>
            <w:tcW w:w="1701" w:type="dxa"/>
            <w:vAlign w:val="center"/>
          </w:tcPr>
          <w:p w14:paraId="0B5C10E8" w14:textId="77777777" w:rsidR="00A22B88" w:rsidRPr="00E355DB" w:rsidRDefault="00A22B88" w:rsidP="00FB0008">
            <w:pPr>
              <w:keepNext/>
              <w:keepLines/>
              <w:spacing w:after="0" w:line="240" w:lineRule="auto"/>
              <w:jc w:val="center"/>
              <w:outlineLvl w:val="8"/>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404040" w:themeColor="text1" w:themeTint="BF"/>
                <w:sz w:val="28"/>
                <w:szCs w:val="28"/>
              </w:rPr>
              <w:t>ТР В1-2.</w:t>
            </w:r>
          </w:p>
        </w:tc>
        <w:tc>
          <w:tcPr>
            <w:tcW w:w="8897" w:type="dxa"/>
          </w:tcPr>
          <w:p w14:paraId="6601504C" w14:textId="77777777" w:rsidR="00A22B88" w:rsidRPr="00C24BB4" w:rsidRDefault="00A22B88" w:rsidP="00FB0008">
            <w:pPr>
              <w:spacing w:after="0" w:line="240" w:lineRule="auto"/>
              <w:jc w:val="both"/>
              <w:rPr>
                <w:rFonts w:ascii="Times New Roman" w:hAnsi="Times New Roman" w:cs="Times New Roman"/>
                <w:b/>
                <w:sz w:val="28"/>
                <w:szCs w:val="28"/>
              </w:rPr>
            </w:pPr>
            <w:r w:rsidRPr="00C24BB4">
              <w:rPr>
                <w:rFonts w:ascii="Times New Roman" w:hAnsi="Times New Roman" w:cs="Times New Roman"/>
                <w:b/>
                <w:sz w:val="28"/>
                <w:szCs w:val="28"/>
              </w:rPr>
              <w:t xml:space="preserve">Технічне обслуговування </w:t>
            </w:r>
            <w:r w:rsidRPr="00C24BB4">
              <w:rPr>
                <w:rFonts w:ascii="Times New Roman" w:hAnsi="Times New Roman" w:cs="Times New Roman"/>
                <w:b/>
                <w:bCs/>
                <w:sz w:val="28"/>
                <w:szCs w:val="28"/>
                <w:lang w:eastAsia="uk-UA"/>
              </w:rPr>
              <w:t xml:space="preserve">зерно - та кукурудзозбиральних комбайнів </w:t>
            </w:r>
            <w:r w:rsidRPr="00C24BB4">
              <w:rPr>
                <w:rFonts w:ascii="Times New Roman" w:hAnsi="Times New Roman" w:cs="Times New Roman"/>
                <w:b/>
                <w:sz w:val="28"/>
                <w:szCs w:val="28"/>
              </w:rPr>
              <w:t>відповідно до кваліфікації В1</w:t>
            </w:r>
          </w:p>
        </w:tc>
        <w:tc>
          <w:tcPr>
            <w:tcW w:w="1134" w:type="dxa"/>
          </w:tcPr>
          <w:p w14:paraId="5B726067" w14:textId="77777777" w:rsidR="00A22B88" w:rsidRPr="00271831" w:rsidRDefault="00A22B88" w:rsidP="00FB0008">
            <w:pPr>
              <w:jc w:val="center"/>
              <w:rPr>
                <w:rFonts w:ascii="Times New Roman" w:hAnsi="Times New Roman" w:cs="Times New Roman"/>
                <w:b/>
                <w:sz w:val="28"/>
                <w:szCs w:val="28"/>
              </w:rPr>
            </w:pPr>
          </w:p>
          <w:p w14:paraId="4DE945BB" w14:textId="77777777" w:rsidR="00A22B88" w:rsidRPr="00C53810" w:rsidRDefault="00A22B88" w:rsidP="00FB0008">
            <w:pPr>
              <w:jc w:val="center"/>
              <w:rPr>
                <w:rFonts w:ascii="Times New Roman" w:hAnsi="Times New Roman" w:cs="Times New Roman"/>
                <w:b/>
                <w:color w:val="FF0000"/>
                <w:sz w:val="28"/>
                <w:szCs w:val="28"/>
              </w:rPr>
            </w:pPr>
          </w:p>
        </w:tc>
        <w:tc>
          <w:tcPr>
            <w:tcW w:w="992" w:type="dxa"/>
          </w:tcPr>
          <w:p w14:paraId="0924E982" w14:textId="77777777" w:rsidR="00A22B88" w:rsidRPr="00271831" w:rsidRDefault="00A22B88" w:rsidP="00FB0008">
            <w:pPr>
              <w:jc w:val="center"/>
              <w:rPr>
                <w:rFonts w:ascii="Times New Roman" w:hAnsi="Times New Roman" w:cs="Times New Roman"/>
                <w:b/>
                <w:sz w:val="28"/>
                <w:szCs w:val="28"/>
              </w:rPr>
            </w:pPr>
          </w:p>
          <w:p w14:paraId="681EDA25" w14:textId="77777777" w:rsidR="00A22B88" w:rsidRPr="00271831" w:rsidRDefault="00A22B88" w:rsidP="00FB0008">
            <w:pPr>
              <w:jc w:val="center"/>
              <w:rPr>
                <w:rFonts w:ascii="Times New Roman" w:hAnsi="Times New Roman" w:cs="Times New Roman"/>
                <w:b/>
                <w:sz w:val="28"/>
                <w:szCs w:val="28"/>
              </w:rPr>
            </w:pPr>
          </w:p>
        </w:tc>
        <w:tc>
          <w:tcPr>
            <w:tcW w:w="1701" w:type="dxa"/>
          </w:tcPr>
          <w:p w14:paraId="02A3A6F2" w14:textId="77777777" w:rsidR="00A22B88" w:rsidRDefault="00A22B88" w:rsidP="00FB0008">
            <w:pPr>
              <w:rPr>
                <w:rFonts w:ascii="Times New Roman" w:hAnsi="Times New Roman" w:cs="Times New Roman"/>
                <w:b/>
                <w:sz w:val="28"/>
                <w:szCs w:val="28"/>
              </w:rPr>
            </w:pPr>
          </w:p>
          <w:p w14:paraId="5B483BCC" w14:textId="77777777" w:rsidR="00A22B88" w:rsidRPr="00271831" w:rsidRDefault="00A22B88" w:rsidP="00FB0008">
            <w:pPr>
              <w:jc w:val="center"/>
              <w:rPr>
                <w:rFonts w:ascii="Times New Roman" w:hAnsi="Times New Roman" w:cs="Times New Roman"/>
                <w:b/>
                <w:sz w:val="28"/>
                <w:szCs w:val="28"/>
              </w:rPr>
            </w:pPr>
          </w:p>
        </w:tc>
      </w:tr>
      <w:tr w:rsidR="00A22B88" w:rsidRPr="00271831" w14:paraId="285FD0EF" w14:textId="77777777" w:rsidTr="00FB0008">
        <w:trPr>
          <w:trHeight w:val="1079"/>
        </w:trPr>
        <w:tc>
          <w:tcPr>
            <w:tcW w:w="1701" w:type="dxa"/>
            <w:tcBorders>
              <w:top w:val="single" w:sz="4" w:space="0" w:color="auto"/>
            </w:tcBorders>
          </w:tcPr>
          <w:p w14:paraId="73350162" w14:textId="77777777"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В1-2.1.</w:t>
            </w:r>
          </w:p>
        </w:tc>
        <w:tc>
          <w:tcPr>
            <w:tcW w:w="8897" w:type="dxa"/>
            <w:tcBorders>
              <w:top w:val="single" w:sz="4" w:space="0" w:color="auto"/>
            </w:tcBorders>
          </w:tcPr>
          <w:p w14:paraId="28BD915E" w14:textId="77777777" w:rsidR="00A22B88" w:rsidRDefault="00A22B8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Комплекс заходів технічного обслуговування як основа планово-профілактичної системи підтримки зерно - і кукурудзозбиральних комбайнів в працездатному стані протягом терміну служби.</w:t>
            </w:r>
          </w:p>
          <w:p w14:paraId="538314E5" w14:textId="0B7E99C5" w:rsidR="002D27C4" w:rsidRPr="00174744" w:rsidRDefault="002D27C4"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Види технічного обслуговування комбайнів</w:t>
            </w:r>
            <w:r>
              <w:rPr>
                <w:rFonts w:ascii="Times New Roman" w:eastAsia="Times New Roman" w:hAnsi="Times New Roman" w:cs="Times New Roman"/>
                <w:sz w:val="28"/>
                <w:szCs w:val="28"/>
                <w:lang w:eastAsia="uk-UA"/>
              </w:rPr>
              <w:t>.</w:t>
            </w:r>
          </w:p>
        </w:tc>
        <w:tc>
          <w:tcPr>
            <w:tcW w:w="1134" w:type="dxa"/>
            <w:tcBorders>
              <w:top w:val="single" w:sz="4" w:space="0" w:color="auto"/>
              <w:right w:val="single" w:sz="4" w:space="0" w:color="auto"/>
            </w:tcBorders>
          </w:tcPr>
          <w:p w14:paraId="66C57E9D" w14:textId="77777777" w:rsidR="00A22B88" w:rsidRPr="00E355DB" w:rsidRDefault="00A22B88" w:rsidP="00FB000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355DB">
              <w:rPr>
                <w:rFonts w:ascii="Times New Roman" w:eastAsia="Times New Roman" w:hAnsi="Times New Roman" w:cs="Times New Roman"/>
                <w:b/>
                <w:sz w:val="28"/>
                <w:szCs w:val="28"/>
              </w:rPr>
              <w:t>1</w:t>
            </w:r>
          </w:p>
        </w:tc>
        <w:tc>
          <w:tcPr>
            <w:tcW w:w="992" w:type="dxa"/>
          </w:tcPr>
          <w:p w14:paraId="41973CAE" w14:textId="77777777" w:rsidR="00A22B88" w:rsidRPr="00271831" w:rsidRDefault="00A22B88" w:rsidP="00FB0008">
            <w:pPr>
              <w:spacing w:after="0" w:line="240" w:lineRule="auto"/>
              <w:jc w:val="center"/>
              <w:rPr>
                <w:rFonts w:ascii="Times New Roman" w:hAnsi="Times New Roman" w:cs="Times New Roman"/>
                <w:sz w:val="28"/>
                <w:szCs w:val="28"/>
              </w:rPr>
            </w:pPr>
          </w:p>
        </w:tc>
        <w:tc>
          <w:tcPr>
            <w:tcW w:w="1701" w:type="dxa"/>
          </w:tcPr>
          <w:p w14:paraId="61FFAB69" w14:textId="39386FCA" w:rsidR="00A22B88" w:rsidRPr="00271831" w:rsidRDefault="00AB0F2F"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Опитування</w:t>
            </w:r>
          </w:p>
        </w:tc>
      </w:tr>
      <w:tr w:rsidR="00A22B88" w:rsidRPr="00271831" w14:paraId="25323A81" w14:textId="77777777" w:rsidTr="00FB0008">
        <w:trPr>
          <w:trHeight w:val="281"/>
        </w:trPr>
        <w:tc>
          <w:tcPr>
            <w:tcW w:w="1701" w:type="dxa"/>
          </w:tcPr>
          <w:p w14:paraId="77BF4D00" w14:textId="44A5DA40"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В1-2.2</w:t>
            </w:r>
            <w:r w:rsidRPr="00C24BB4">
              <w:rPr>
                <w:rFonts w:ascii="Times New Roman" w:eastAsia="Times New Roman" w:hAnsi="Times New Roman" w:cs="Times New Roman"/>
                <w:sz w:val="28"/>
                <w:szCs w:val="28"/>
              </w:rPr>
              <w:t>.</w:t>
            </w:r>
          </w:p>
        </w:tc>
        <w:tc>
          <w:tcPr>
            <w:tcW w:w="8897" w:type="dxa"/>
          </w:tcPr>
          <w:p w14:paraId="00F9F935" w14:textId="77777777" w:rsidR="00A22B88" w:rsidRPr="00174744" w:rsidRDefault="00A22B8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Особливості технічного обслуговування двигунів зерно - та кукурудзозбиральних комбайнів.</w:t>
            </w:r>
          </w:p>
        </w:tc>
        <w:tc>
          <w:tcPr>
            <w:tcW w:w="1134" w:type="dxa"/>
          </w:tcPr>
          <w:p w14:paraId="10DA11A4" w14:textId="565D4C73" w:rsidR="00A22B88" w:rsidRPr="00E355DB" w:rsidRDefault="00FB0008" w:rsidP="00FB000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2" w:type="dxa"/>
          </w:tcPr>
          <w:p w14:paraId="18E37A94" w14:textId="77777777" w:rsidR="00A22B88" w:rsidRPr="00271831" w:rsidRDefault="00A22B88" w:rsidP="00FB0008">
            <w:pPr>
              <w:spacing w:after="0" w:line="240" w:lineRule="auto"/>
              <w:jc w:val="center"/>
              <w:rPr>
                <w:rFonts w:ascii="Times New Roman" w:hAnsi="Times New Roman" w:cs="Times New Roman"/>
                <w:sz w:val="28"/>
                <w:szCs w:val="28"/>
              </w:rPr>
            </w:pPr>
          </w:p>
        </w:tc>
        <w:tc>
          <w:tcPr>
            <w:tcW w:w="1701" w:type="dxa"/>
          </w:tcPr>
          <w:p w14:paraId="69E22F01" w14:textId="77777777" w:rsidR="00A22B88" w:rsidRPr="00271831" w:rsidRDefault="00A22B8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опитування</w:t>
            </w:r>
          </w:p>
        </w:tc>
      </w:tr>
      <w:tr w:rsidR="00A22B88" w:rsidRPr="005D5C92" w14:paraId="6F25B7E1" w14:textId="77777777" w:rsidTr="00FB0008">
        <w:trPr>
          <w:trHeight w:val="492"/>
        </w:trPr>
        <w:tc>
          <w:tcPr>
            <w:tcW w:w="1701" w:type="dxa"/>
          </w:tcPr>
          <w:p w14:paraId="12FB2FB2" w14:textId="1C7B5E3C"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В1-2.3</w:t>
            </w:r>
            <w:r w:rsidRPr="00C24BB4">
              <w:rPr>
                <w:rFonts w:ascii="Times New Roman" w:eastAsia="Times New Roman" w:hAnsi="Times New Roman" w:cs="Times New Roman"/>
                <w:sz w:val="28"/>
                <w:szCs w:val="28"/>
              </w:rPr>
              <w:t>.</w:t>
            </w:r>
          </w:p>
        </w:tc>
        <w:tc>
          <w:tcPr>
            <w:tcW w:w="8897" w:type="dxa"/>
          </w:tcPr>
          <w:p w14:paraId="4961886B" w14:textId="77777777" w:rsidR="00A22B88" w:rsidRPr="00174744" w:rsidRDefault="00A22B88" w:rsidP="00FB000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молотильно - сепарувальної частина зернозбиральних комбайнів</w:t>
            </w:r>
            <w:r>
              <w:rPr>
                <w:rFonts w:ascii="Times New Roman" w:eastAsia="Times New Roman" w:hAnsi="Times New Roman" w:cs="Times New Roman"/>
                <w:sz w:val="28"/>
                <w:szCs w:val="28"/>
                <w:lang w:eastAsia="uk-UA"/>
              </w:rPr>
              <w:t>.</w:t>
            </w:r>
          </w:p>
        </w:tc>
        <w:tc>
          <w:tcPr>
            <w:tcW w:w="1134" w:type="dxa"/>
          </w:tcPr>
          <w:p w14:paraId="3DBB5906" w14:textId="77777777" w:rsidR="00A22B88" w:rsidRPr="00271831" w:rsidRDefault="00A22B88" w:rsidP="00FB0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14:paraId="57530116" w14:textId="77777777" w:rsidR="00A22B88" w:rsidRPr="00271831" w:rsidRDefault="00A22B88" w:rsidP="00FB0008">
            <w:pPr>
              <w:spacing w:after="0" w:line="240" w:lineRule="auto"/>
              <w:jc w:val="center"/>
              <w:rPr>
                <w:rFonts w:ascii="Times New Roman" w:hAnsi="Times New Roman" w:cs="Times New Roman"/>
                <w:sz w:val="28"/>
                <w:szCs w:val="28"/>
                <w:highlight w:val="red"/>
              </w:rPr>
            </w:pPr>
          </w:p>
        </w:tc>
        <w:tc>
          <w:tcPr>
            <w:tcW w:w="1701" w:type="dxa"/>
          </w:tcPr>
          <w:p w14:paraId="265D94E4" w14:textId="09C8C7EC" w:rsidR="00A22B88" w:rsidRPr="00271831" w:rsidRDefault="00AB0F2F" w:rsidP="00FB0008">
            <w:pPr>
              <w:spacing w:after="0" w:line="240" w:lineRule="auto"/>
              <w:jc w:val="center"/>
              <w:rPr>
                <w:rFonts w:ascii="Times New Roman" w:hAnsi="Times New Roman" w:cs="Times New Roman"/>
                <w:sz w:val="28"/>
                <w:szCs w:val="28"/>
                <w:highlight w:val="red"/>
              </w:rPr>
            </w:pPr>
            <w:r w:rsidRPr="00AB0F2F">
              <w:rPr>
                <w:rFonts w:ascii="Times New Roman" w:hAnsi="Times New Roman" w:cs="Times New Roman"/>
                <w:sz w:val="28"/>
                <w:szCs w:val="28"/>
              </w:rPr>
              <w:t>Опитування</w:t>
            </w:r>
          </w:p>
        </w:tc>
      </w:tr>
      <w:tr w:rsidR="00A22B88" w:rsidRPr="005D5C92" w14:paraId="197F1D16" w14:textId="77777777" w:rsidTr="00FB0008">
        <w:trPr>
          <w:trHeight w:val="780"/>
        </w:trPr>
        <w:tc>
          <w:tcPr>
            <w:tcW w:w="1701" w:type="dxa"/>
          </w:tcPr>
          <w:p w14:paraId="150C36C4" w14:textId="01511247"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В1-2.4</w:t>
            </w:r>
            <w:r w:rsidRPr="00C24BB4">
              <w:rPr>
                <w:rFonts w:ascii="Times New Roman" w:eastAsia="Times New Roman" w:hAnsi="Times New Roman" w:cs="Times New Roman"/>
                <w:sz w:val="28"/>
                <w:szCs w:val="28"/>
              </w:rPr>
              <w:t>.</w:t>
            </w:r>
          </w:p>
        </w:tc>
        <w:tc>
          <w:tcPr>
            <w:tcW w:w="8897" w:type="dxa"/>
          </w:tcPr>
          <w:p w14:paraId="109DB2C8" w14:textId="77777777" w:rsidR="00A22B88" w:rsidRPr="00174744" w:rsidRDefault="00A22B8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sz w:val="28"/>
                <w:szCs w:val="28"/>
                <w:lang w:eastAsia="uk-UA"/>
              </w:rPr>
              <w:t>.</w:t>
            </w:r>
          </w:p>
        </w:tc>
        <w:tc>
          <w:tcPr>
            <w:tcW w:w="1134" w:type="dxa"/>
          </w:tcPr>
          <w:p w14:paraId="0CE05144" w14:textId="77777777" w:rsidR="00A22B88" w:rsidRPr="00271831" w:rsidRDefault="00A22B8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49A506F" w14:textId="77777777" w:rsidR="00A22B88" w:rsidRPr="00271831" w:rsidRDefault="00A22B88" w:rsidP="00FB0008">
            <w:pPr>
              <w:spacing w:after="0" w:line="240" w:lineRule="auto"/>
              <w:jc w:val="center"/>
              <w:rPr>
                <w:rFonts w:ascii="Times New Roman" w:hAnsi="Times New Roman" w:cs="Times New Roman"/>
                <w:sz w:val="28"/>
                <w:szCs w:val="28"/>
                <w:highlight w:val="red"/>
              </w:rPr>
            </w:pPr>
          </w:p>
        </w:tc>
        <w:tc>
          <w:tcPr>
            <w:tcW w:w="1701" w:type="dxa"/>
          </w:tcPr>
          <w:p w14:paraId="7F0C64AC" w14:textId="75B41495" w:rsidR="00A22B88" w:rsidRPr="00271831" w:rsidRDefault="00AB0F2F" w:rsidP="00FB0008">
            <w:pPr>
              <w:spacing w:after="0" w:line="240" w:lineRule="auto"/>
              <w:jc w:val="center"/>
              <w:rPr>
                <w:rFonts w:ascii="Times New Roman" w:hAnsi="Times New Roman" w:cs="Times New Roman"/>
                <w:sz w:val="28"/>
                <w:szCs w:val="28"/>
                <w:highlight w:val="red"/>
              </w:rPr>
            </w:pPr>
            <w:r w:rsidRPr="00AB0F2F">
              <w:rPr>
                <w:rFonts w:ascii="Times New Roman" w:hAnsi="Times New Roman" w:cs="Times New Roman"/>
                <w:sz w:val="28"/>
                <w:szCs w:val="28"/>
              </w:rPr>
              <w:t>Опитування</w:t>
            </w:r>
          </w:p>
        </w:tc>
      </w:tr>
      <w:tr w:rsidR="00FB0008" w:rsidRPr="005D5C92" w14:paraId="2B8187EB" w14:textId="77777777" w:rsidTr="00FB0008">
        <w:trPr>
          <w:trHeight w:val="335"/>
        </w:trPr>
        <w:tc>
          <w:tcPr>
            <w:tcW w:w="1701" w:type="dxa"/>
          </w:tcPr>
          <w:p w14:paraId="0C7EDF6F" w14:textId="749862B2" w:rsidR="00FB0008" w:rsidRPr="00FB0008" w:rsidRDefault="00FB0008" w:rsidP="00FB000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В1-2.5</w:t>
            </w:r>
            <w:r w:rsidRPr="00C24BB4">
              <w:rPr>
                <w:rFonts w:ascii="Times New Roman" w:eastAsia="Times New Roman" w:hAnsi="Times New Roman" w:cs="Times New Roman"/>
                <w:sz w:val="28"/>
                <w:szCs w:val="28"/>
              </w:rPr>
              <w:t>.</w:t>
            </w:r>
          </w:p>
        </w:tc>
        <w:tc>
          <w:tcPr>
            <w:tcW w:w="8897" w:type="dxa"/>
          </w:tcPr>
          <w:p w14:paraId="7A4E5C6F" w14:textId="2E84E330" w:rsidR="00FB0008" w:rsidRPr="00FB0008" w:rsidRDefault="00FB000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FB0008">
              <w:rPr>
                <w:rFonts w:ascii="Times New Roman" w:eastAsia="Times New Roman" w:hAnsi="Times New Roman" w:cs="Times New Roman"/>
                <w:sz w:val="28"/>
                <w:szCs w:val="28"/>
                <w:lang w:eastAsia="uk-UA"/>
              </w:rPr>
              <w:t>Технічне обслуговування і ремонт подрібнювача і силосопровода самохідного кукурудзо</w:t>
            </w:r>
            <w:r w:rsidRPr="00FB0008">
              <w:rPr>
                <w:rFonts w:ascii="Times New Roman" w:eastAsia="Times New Roman" w:hAnsi="Times New Roman" w:cs="Times New Roman"/>
                <w:sz w:val="28"/>
                <w:szCs w:val="28"/>
                <w:lang w:eastAsia="uk-UA"/>
              </w:rPr>
              <w:softHyphen/>
              <w:t>збирального та причіпного комбайна.</w:t>
            </w:r>
          </w:p>
        </w:tc>
        <w:tc>
          <w:tcPr>
            <w:tcW w:w="1134" w:type="dxa"/>
          </w:tcPr>
          <w:p w14:paraId="2B3D02DE" w14:textId="77777777" w:rsidR="00FB0008" w:rsidRDefault="00FB0008" w:rsidP="00FB0008">
            <w:pPr>
              <w:spacing w:after="0" w:line="240" w:lineRule="auto"/>
              <w:jc w:val="center"/>
              <w:rPr>
                <w:rFonts w:ascii="Times New Roman" w:hAnsi="Times New Roman" w:cs="Times New Roman"/>
                <w:sz w:val="28"/>
                <w:szCs w:val="28"/>
              </w:rPr>
            </w:pPr>
          </w:p>
        </w:tc>
        <w:tc>
          <w:tcPr>
            <w:tcW w:w="992" w:type="dxa"/>
          </w:tcPr>
          <w:p w14:paraId="5EA3CAD9"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4CA9DC9E" w14:textId="5AAEDC5C" w:rsidR="00FB0008" w:rsidRPr="00271831" w:rsidRDefault="00AB0F2F" w:rsidP="00FB0008">
            <w:pPr>
              <w:spacing w:after="0" w:line="240" w:lineRule="auto"/>
              <w:jc w:val="center"/>
              <w:rPr>
                <w:rFonts w:ascii="Times New Roman" w:hAnsi="Times New Roman" w:cs="Times New Roman"/>
                <w:sz w:val="28"/>
                <w:szCs w:val="28"/>
                <w:highlight w:val="red"/>
              </w:rPr>
            </w:pPr>
            <w:r w:rsidRPr="00AB0F2F">
              <w:rPr>
                <w:rFonts w:ascii="Times New Roman" w:hAnsi="Times New Roman" w:cs="Times New Roman"/>
                <w:sz w:val="28"/>
                <w:szCs w:val="28"/>
              </w:rPr>
              <w:t>Опитування</w:t>
            </w:r>
          </w:p>
        </w:tc>
      </w:tr>
      <w:tr w:rsidR="00FB0008" w:rsidRPr="005D5C92" w14:paraId="3759EB48" w14:textId="77777777" w:rsidTr="00FB0008">
        <w:trPr>
          <w:trHeight w:val="334"/>
        </w:trPr>
        <w:tc>
          <w:tcPr>
            <w:tcW w:w="1701" w:type="dxa"/>
          </w:tcPr>
          <w:p w14:paraId="3C8B9F8C" w14:textId="15ADE85B" w:rsidR="00FB0008" w:rsidRPr="00C24BB4" w:rsidRDefault="00FB0008" w:rsidP="002D27C4">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В1-2.6.</w:t>
            </w:r>
          </w:p>
        </w:tc>
        <w:tc>
          <w:tcPr>
            <w:tcW w:w="8897" w:type="dxa"/>
          </w:tcPr>
          <w:p w14:paraId="53748D6F" w14:textId="77777777" w:rsidR="00FB0008" w:rsidRPr="00174744" w:rsidRDefault="00FB0008" w:rsidP="00FB000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трансмісії, ходової частини, гальм і механізмів керування.</w:t>
            </w:r>
          </w:p>
        </w:tc>
        <w:tc>
          <w:tcPr>
            <w:tcW w:w="1134" w:type="dxa"/>
          </w:tcPr>
          <w:p w14:paraId="3962B16B" w14:textId="77777777" w:rsidR="00FB0008" w:rsidRPr="00271831" w:rsidRDefault="00FB000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A3D2466"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36AA1E51" w14:textId="4F4D92D2" w:rsidR="00FB0008" w:rsidRPr="00271831" w:rsidRDefault="00AB0F2F" w:rsidP="00FB0008">
            <w:pPr>
              <w:spacing w:after="0" w:line="240" w:lineRule="auto"/>
              <w:jc w:val="center"/>
              <w:rPr>
                <w:rFonts w:ascii="Times New Roman" w:hAnsi="Times New Roman" w:cs="Times New Roman"/>
                <w:sz w:val="28"/>
                <w:szCs w:val="28"/>
                <w:highlight w:val="red"/>
              </w:rPr>
            </w:pPr>
            <w:r w:rsidRPr="00AB0F2F">
              <w:rPr>
                <w:rFonts w:ascii="Times New Roman" w:hAnsi="Times New Roman" w:cs="Times New Roman"/>
                <w:sz w:val="28"/>
                <w:szCs w:val="28"/>
              </w:rPr>
              <w:t>Опитування</w:t>
            </w:r>
          </w:p>
        </w:tc>
      </w:tr>
      <w:tr w:rsidR="00FB0008" w:rsidRPr="005D5C92" w14:paraId="5041CA6A" w14:textId="77777777" w:rsidTr="00FB0008">
        <w:trPr>
          <w:trHeight w:val="297"/>
        </w:trPr>
        <w:tc>
          <w:tcPr>
            <w:tcW w:w="1701" w:type="dxa"/>
          </w:tcPr>
          <w:p w14:paraId="0FA40B8A" w14:textId="33F41C39" w:rsidR="00FB0008" w:rsidRPr="00C24BB4" w:rsidRDefault="00FB000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В1- 2.7</w:t>
            </w:r>
            <w:r w:rsidRPr="00C24BB4">
              <w:rPr>
                <w:rFonts w:ascii="Times New Roman" w:eastAsia="Times New Roman" w:hAnsi="Times New Roman" w:cs="Times New Roman"/>
                <w:sz w:val="28"/>
                <w:szCs w:val="28"/>
              </w:rPr>
              <w:t>.</w:t>
            </w:r>
          </w:p>
        </w:tc>
        <w:tc>
          <w:tcPr>
            <w:tcW w:w="8897" w:type="dxa"/>
          </w:tcPr>
          <w:p w14:paraId="235B7391" w14:textId="77777777" w:rsidR="00FB0008" w:rsidRPr="00174744" w:rsidRDefault="00FB0008" w:rsidP="00FB0008">
            <w:pPr>
              <w:autoSpaceDE w:val="0"/>
              <w:autoSpaceDN w:val="0"/>
              <w:adjustRightInd w:val="0"/>
              <w:spacing w:after="0" w:line="240" w:lineRule="auto"/>
              <w:ind w:firstLine="5"/>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гідравлічної системи комбайнів.</w:t>
            </w:r>
          </w:p>
        </w:tc>
        <w:tc>
          <w:tcPr>
            <w:tcW w:w="1134" w:type="dxa"/>
          </w:tcPr>
          <w:p w14:paraId="066D51A1" w14:textId="77777777" w:rsidR="00FB0008" w:rsidRPr="00271831" w:rsidRDefault="00FB000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2AE139B3"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1D6F41F3" w14:textId="07F6A12F" w:rsidR="00FB0008" w:rsidRPr="00271831" w:rsidRDefault="00AB0F2F" w:rsidP="00FB0008">
            <w:pPr>
              <w:spacing w:after="0" w:line="240" w:lineRule="auto"/>
              <w:jc w:val="center"/>
              <w:rPr>
                <w:rFonts w:ascii="Times New Roman" w:hAnsi="Times New Roman" w:cs="Times New Roman"/>
                <w:sz w:val="28"/>
                <w:szCs w:val="28"/>
                <w:highlight w:val="red"/>
              </w:rPr>
            </w:pPr>
            <w:r>
              <w:rPr>
                <w:rFonts w:ascii="Times New Roman" w:hAnsi="Times New Roman" w:cs="Times New Roman"/>
                <w:sz w:val="28"/>
                <w:szCs w:val="28"/>
              </w:rPr>
              <w:t>О</w:t>
            </w:r>
            <w:r w:rsidR="00FB0008" w:rsidRPr="00C24BB4">
              <w:rPr>
                <w:rFonts w:ascii="Times New Roman" w:hAnsi="Times New Roman" w:cs="Times New Roman"/>
                <w:sz w:val="28"/>
                <w:szCs w:val="28"/>
              </w:rPr>
              <w:t>питування</w:t>
            </w:r>
          </w:p>
        </w:tc>
      </w:tr>
      <w:tr w:rsidR="00FB0008" w:rsidRPr="005D5C92" w14:paraId="3BA64D8B" w14:textId="77777777" w:rsidTr="00FB0008">
        <w:trPr>
          <w:trHeight w:val="396"/>
        </w:trPr>
        <w:tc>
          <w:tcPr>
            <w:tcW w:w="1701" w:type="dxa"/>
          </w:tcPr>
          <w:p w14:paraId="06FF14C3" w14:textId="777CDD90" w:rsidR="00FB0008" w:rsidRPr="00C24BB4" w:rsidRDefault="00FB000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В1- 2.8</w:t>
            </w:r>
            <w:r w:rsidRPr="00C24BB4">
              <w:rPr>
                <w:rFonts w:ascii="Times New Roman" w:eastAsia="Times New Roman" w:hAnsi="Times New Roman" w:cs="Times New Roman"/>
                <w:sz w:val="28"/>
                <w:szCs w:val="28"/>
              </w:rPr>
              <w:t>.</w:t>
            </w:r>
          </w:p>
        </w:tc>
        <w:tc>
          <w:tcPr>
            <w:tcW w:w="8897" w:type="dxa"/>
          </w:tcPr>
          <w:p w14:paraId="02CC1E90" w14:textId="77777777" w:rsidR="00FB0008" w:rsidRPr="00174744" w:rsidRDefault="00FB000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74744">
              <w:rPr>
                <w:rFonts w:ascii="Times New Roman" w:eastAsia="Times New Roman" w:hAnsi="Times New Roman" w:cs="Times New Roman"/>
                <w:sz w:val="28"/>
                <w:szCs w:val="28"/>
                <w:lang w:eastAsia="uk-UA"/>
              </w:rPr>
              <w:t>Технічне обслуговування і ремонт електрообладнання комбайнів.</w:t>
            </w:r>
          </w:p>
        </w:tc>
        <w:tc>
          <w:tcPr>
            <w:tcW w:w="1134" w:type="dxa"/>
          </w:tcPr>
          <w:p w14:paraId="6BBD23BF" w14:textId="77777777" w:rsidR="00FB0008" w:rsidRPr="00271831" w:rsidRDefault="00FB000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52114163"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7B064C33" w14:textId="64F9607C" w:rsidR="00FB0008" w:rsidRPr="00271831" w:rsidRDefault="00AB0F2F" w:rsidP="00FB0008">
            <w:pPr>
              <w:spacing w:after="0" w:line="240" w:lineRule="auto"/>
              <w:jc w:val="center"/>
              <w:rPr>
                <w:rFonts w:ascii="Times New Roman" w:hAnsi="Times New Roman" w:cs="Times New Roman"/>
                <w:sz w:val="28"/>
                <w:szCs w:val="28"/>
                <w:highlight w:val="red"/>
              </w:rPr>
            </w:pPr>
            <w:r w:rsidRPr="00AB0F2F">
              <w:rPr>
                <w:rFonts w:ascii="Times New Roman" w:hAnsi="Times New Roman" w:cs="Times New Roman"/>
                <w:sz w:val="28"/>
                <w:szCs w:val="28"/>
              </w:rPr>
              <w:t>Опитування</w:t>
            </w:r>
          </w:p>
        </w:tc>
      </w:tr>
      <w:tr w:rsidR="00FB0008" w:rsidRPr="005D5C92" w14:paraId="6E0669A5" w14:textId="77777777" w:rsidTr="00FB0008">
        <w:trPr>
          <w:trHeight w:val="363"/>
        </w:trPr>
        <w:tc>
          <w:tcPr>
            <w:tcW w:w="10598" w:type="dxa"/>
            <w:gridSpan w:val="2"/>
            <w:vAlign w:val="center"/>
          </w:tcPr>
          <w:p w14:paraId="75F9A1A3" w14:textId="77777777" w:rsidR="00FB0008" w:rsidRPr="00271831" w:rsidRDefault="00FB0008" w:rsidP="00FB0008">
            <w:pPr>
              <w:spacing w:after="0" w:line="240" w:lineRule="auto"/>
              <w:rPr>
                <w:rFonts w:ascii="Times New Roman" w:hAnsi="Times New Roman" w:cs="Times New Roman"/>
                <w:b/>
                <w:sz w:val="28"/>
                <w:szCs w:val="28"/>
              </w:rPr>
            </w:pPr>
            <w:r w:rsidRPr="00271831">
              <w:rPr>
                <w:rFonts w:ascii="Times New Roman" w:hAnsi="Times New Roman" w:cs="Times New Roman"/>
                <w:b/>
                <w:sz w:val="28"/>
                <w:szCs w:val="28"/>
              </w:rPr>
              <w:t>Всього</w:t>
            </w:r>
            <w:r>
              <w:rPr>
                <w:rFonts w:ascii="Times New Roman" w:hAnsi="Times New Roman" w:cs="Times New Roman"/>
                <w:b/>
                <w:sz w:val="28"/>
                <w:szCs w:val="28"/>
              </w:rPr>
              <w:t>:</w:t>
            </w:r>
          </w:p>
        </w:tc>
        <w:tc>
          <w:tcPr>
            <w:tcW w:w="1134" w:type="dxa"/>
          </w:tcPr>
          <w:p w14:paraId="04BAE9BF" w14:textId="5A112C4C" w:rsidR="00FB0008" w:rsidRPr="00271831" w:rsidRDefault="00FB0008" w:rsidP="00FB0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Pr>
          <w:p w14:paraId="11A5FDDC"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2808A09D"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r>
    </w:tbl>
    <w:p w14:paraId="070FCB24"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sidRPr="00271831">
        <w:rPr>
          <w:rFonts w:ascii="Times New Roman" w:eastAsia="Times New Roman" w:hAnsi="Times New Roman" w:cs="Times New Roman"/>
          <w:sz w:val="28"/>
          <w:szCs w:val="28"/>
          <w:lang w:val="ru-RU" w:eastAsia="ru-RU"/>
        </w:rPr>
        <w:t xml:space="preserve"> </w:t>
      </w:r>
    </w:p>
    <w:p w14:paraId="03F0E2A6" w14:textId="77777777" w:rsidR="00A22B88" w:rsidRPr="00271831" w:rsidRDefault="00A22B88" w:rsidP="00A22B88">
      <w:pPr>
        <w:jc w:val="center"/>
        <w:rPr>
          <w:rFonts w:ascii="Times New Roman" w:eastAsia="Times New Roman" w:hAnsi="Times New Roman" w:cs="Times New Roman"/>
          <w:b/>
          <w:bCs/>
          <w:spacing w:val="-10"/>
          <w:sz w:val="28"/>
          <w:szCs w:val="28"/>
          <w:lang w:eastAsia="uk-UA"/>
        </w:rPr>
      </w:pPr>
    </w:p>
    <w:p w14:paraId="4B33A11E" w14:textId="77777777" w:rsidR="00A22B88" w:rsidRPr="00271831" w:rsidRDefault="00A22B88" w:rsidP="00A22B88">
      <w:pPr>
        <w:jc w:val="center"/>
        <w:rPr>
          <w:rFonts w:ascii="Times New Roman" w:eastAsia="Times New Roman" w:hAnsi="Times New Roman" w:cs="Times New Roman"/>
          <w:b/>
          <w:bCs/>
          <w:spacing w:val="-10"/>
          <w:sz w:val="28"/>
          <w:szCs w:val="28"/>
          <w:lang w:eastAsia="uk-UA"/>
        </w:rPr>
      </w:pPr>
    </w:p>
    <w:p w14:paraId="16B8D930"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C70BF62" w14:textId="77777777" w:rsidR="00A22B88" w:rsidRPr="00271831" w:rsidRDefault="00A22B88" w:rsidP="00A22B88">
      <w:pPr>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br w:type="page"/>
      </w:r>
    </w:p>
    <w:p w14:paraId="1C6AEE3E"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D42799E"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0A408BFA" w14:textId="5692AAA0"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2D27C4">
        <w:rPr>
          <w:rFonts w:ascii="Times New Roman" w:eastAsia="Times New Roman" w:hAnsi="Times New Roman" w:cs="Times New Roman"/>
          <w:b/>
          <w:bCs/>
          <w:spacing w:val="-10"/>
          <w:sz w:val="28"/>
          <w:szCs w:val="28"/>
          <w:lang w:eastAsia="uk-UA"/>
        </w:rPr>
        <w:t xml:space="preserve">  програми</w:t>
      </w:r>
    </w:p>
    <w:p w14:paraId="6946A6AC"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3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9"/>
        <w:gridCol w:w="12370"/>
      </w:tblGrid>
      <w:tr w:rsidR="00A22B88" w:rsidRPr="008C468D" w14:paraId="08A4A7D5" w14:textId="77777777" w:rsidTr="00A22B88">
        <w:trPr>
          <w:trHeight w:val="976"/>
          <w:jc w:val="center"/>
        </w:trPr>
        <w:tc>
          <w:tcPr>
            <w:tcW w:w="1629" w:type="dxa"/>
          </w:tcPr>
          <w:p w14:paraId="5674FECE" w14:textId="77777777" w:rsidR="00A22B88" w:rsidRPr="008C46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8C468D">
              <w:rPr>
                <w:rFonts w:ascii="Times New Roman" w:eastAsia="Times New Roman" w:hAnsi="Times New Roman" w:cs="Times New Roman"/>
                <w:b/>
                <w:sz w:val="28"/>
                <w:szCs w:val="28"/>
                <w:lang w:val="ru-RU"/>
              </w:rPr>
              <w:t>Код модуля</w:t>
            </w:r>
          </w:p>
        </w:tc>
        <w:tc>
          <w:tcPr>
            <w:tcW w:w="12370" w:type="dxa"/>
            <w:tcBorders>
              <w:right w:val="single" w:sz="4" w:space="0" w:color="auto"/>
            </w:tcBorders>
          </w:tcPr>
          <w:p w14:paraId="61601B5F" w14:textId="4BFA6387"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3F06F2FD" w14:textId="77777777" w:rsidR="00A22B88" w:rsidRPr="008C46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271831" w14:paraId="59D5E055" w14:textId="77777777" w:rsidTr="00A22B88">
        <w:trPr>
          <w:trHeight w:val="352"/>
          <w:jc w:val="center"/>
        </w:trPr>
        <w:tc>
          <w:tcPr>
            <w:tcW w:w="1629" w:type="dxa"/>
            <w:tcBorders>
              <w:bottom w:val="single" w:sz="4" w:space="0" w:color="auto"/>
            </w:tcBorders>
          </w:tcPr>
          <w:p w14:paraId="2FC75AA4" w14:textId="77777777" w:rsidR="00A22B88" w:rsidRPr="00E355DB"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 В1-2</w:t>
            </w:r>
            <w:r w:rsidRPr="00E355DB">
              <w:rPr>
                <w:rFonts w:ascii="Times New Roman" w:eastAsia="Times New Roman" w:hAnsi="Times New Roman" w:cs="Times New Roman"/>
                <w:b/>
                <w:sz w:val="28"/>
                <w:szCs w:val="28"/>
              </w:rPr>
              <w:t>.</w:t>
            </w:r>
          </w:p>
        </w:tc>
        <w:tc>
          <w:tcPr>
            <w:tcW w:w="12370" w:type="dxa"/>
            <w:tcBorders>
              <w:bottom w:val="single" w:sz="4" w:space="0" w:color="auto"/>
            </w:tcBorders>
          </w:tcPr>
          <w:p w14:paraId="0DED0B44" w14:textId="77777777" w:rsidR="00A22B88" w:rsidRPr="009D5107"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proofErr w:type="spellStart"/>
            <w:r w:rsidRPr="00271831">
              <w:rPr>
                <w:rFonts w:ascii="Times New Roman" w:eastAsia="Times New Roman" w:hAnsi="Times New Roman" w:cs="Times New Roman"/>
                <w:b/>
                <w:sz w:val="28"/>
                <w:szCs w:val="28"/>
                <w:lang w:val="ru-RU" w:eastAsia="ru-RU"/>
              </w:rPr>
              <w:t>Технічне</w:t>
            </w:r>
            <w:proofErr w:type="spellEnd"/>
            <w:r w:rsidRPr="00271831">
              <w:rPr>
                <w:rFonts w:ascii="Times New Roman" w:eastAsia="Times New Roman" w:hAnsi="Times New Roman" w:cs="Times New Roman"/>
                <w:b/>
                <w:sz w:val="28"/>
                <w:szCs w:val="28"/>
                <w:lang w:val="ru-RU" w:eastAsia="ru-RU"/>
              </w:rPr>
              <w:t xml:space="preserve"> </w:t>
            </w:r>
            <w:proofErr w:type="spellStart"/>
            <w:r w:rsidRPr="00271831">
              <w:rPr>
                <w:rFonts w:ascii="Times New Roman" w:eastAsia="Times New Roman" w:hAnsi="Times New Roman" w:cs="Times New Roman"/>
                <w:b/>
                <w:sz w:val="28"/>
                <w:szCs w:val="28"/>
                <w:lang w:val="ru-RU" w:eastAsia="ru-RU"/>
              </w:rPr>
              <w:t>обслуговування</w:t>
            </w:r>
            <w:proofErr w:type="spellEnd"/>
            <w:r w:rsidRPr="00271831">
              <w:rPr>
                <w:rFonts w:ascii="Times New Roman" w:eastAsia="Times New Roman" w:hAnsi="Times New Roman" w:cs="Times New Roman"/>
                <w:b/>
                <w:sz w:val="28"/>
                <w:szCs w:val="28"/>
                <w:lang w:val="ru-RU" w:eastAsia="ru-RU"/>
              </w:rPr>
              <w:t xml:space="preserve"> </w:t>
            </w:r>
            <w:r w:rsidRPr="00271831">
              <w:rPr>
                <w:rFonts w:ascii="Times New Roman" w:eastAsia="Times New Roman" w:hAnsi="Times New Roman" w:cs="Times New Roman"/>
                <w:b/>
                <w:sz w:val="28"/>
                <w:szCs w:val="28"/>
                <w:lang w:eastAsia="uk-UA"/>
              </w:rPr>
              <w:t>зерно- та кукурудзозбиральних комбайнів.</w:t>
            </w:r>
            <w:r w:rsidRPr="00271831">
              <w:rPr>
                <w:rFonts w:ascii="Times New Roman" w:eastAsia="Times New Roman" w:hAnsi="Times New Roman" w:cs="Times New Roman"/>
                <w:b/>
                <w:sz w:val="28"/>
                <w:szCs w:val="28"/>
                <w:lang w:val="ru-RU" w:eastAsia="ru-RU"/>
              </w:rPr>
              <w:t xml:space="preserve">  </w:t>
            </w:r>
            <w:proofErr w:type="spellStart"/>
            <w:r w:rsidRPr="00271831">
              <w:rPr>
                <w:rFonts w:ascii="Times New Roman" w:eastAsia="Times New Roman" w:hAnsi="Times New Roman" w:cs="Times New Roman"/>
                <w:b/>
                <w:sz w:val="28"/>
                <w:szCs w:val="28"/>
                <w:lang w:val="ru-RU" w:eastAsia="ru-RU"/>
              </w:rPr>
              <w:t>відповідно</w:t>
            </w:r>
            <w:proofErr w:type="spellEnd"/>
            <w:r w:rsidRPr="00271831">
              <w:rPr>
                <w:rFonts w:ascii="Times New Roman" w:eastAsia="Times New Roman" w:hAnsi="Times New Roman" w:cs="Times New Roman"/>
                <w:b/>
                <w:sz w:val="28"/>
                <w:szCs w:val="28"/>
                <w:lang w:val="ru-RU" w:eastAsia="ru-RU"/>
              </w:rPr>
              <w:t xml:space="preserve"> до </w:t>
            </w:r>
            <w:proofErr w:type="spellStart"/>
            <w:r w:rsidRPr="00271831">
              <w:rPr>
                <w:rFonts w:ascii="Times New Roman" w:eastAsia="Times New Roman" w:hAnsi="Times New Roman" w:cs="Times New Roman"/>
                <w:b/>
                <w:sz w:val="28"/>
                <w:szCs w:val="28"/>
                <w:lang w:val="ru-RU" w:eastAsia="ru-RU"/>
              </w:rPr>
              <w:t>кваліфік</w:t>
            </w:r>
            <w:r>
              <w:rPr>
                <w:rFonts w:ascii="Times New Roman" w:eastAsia="Times New Roman" w:hAnsi="Times New Roman" w:cs="Times New Roman"/>
                <w:b/>
                <w:sz w:val="28"/>
                <w:szCs w:val="28"/>
                <w:lang w:val="ru-RU" w:eastAsia="ru-RU"/>
              </w:rPr>
              <w:t>ації</w:t>
            </w:r>
            <w:proofErr w:type="spellEnd"/>
            <w:r>
              <w:rPr>
                <w:rFonts w:ascii="Times New Roman" w:eastAsia="Times New Roman" w:hAnsi="Times New Roman" w:cs="Times New Roman"/>
                <w:b/>
                <w:sz w:val="28"/>
                <w:szCs w:val="28"/>
                <w:lang w:val="ru-RU" w:eastAsia="ru-RU"/>
              </w:rPr>
              <w:t xml:space="preserve">  В1.</w:t>
            </w:r>
          </w:p>
        </w:tc>
      </w:tr>
      <w:tr w:rsidR="002D27C4" w:rsidRPr="00271831" w14:paraId="573D311A" w14:textId="77777777" w:rsidTr="008E7133">
        <w:trPr>
          <w:trHeight w:val="3894"/>
          <w:jc w:val="center"/>
        </w:trPr>
        <w:tc>
          <w:tcPr>
            <w:tcW w:w="1629" w:type="dxa"/>
            <w:tcBorders>
              <w:top w:val="single" w:sz="4" w:space="0" w:color="auto"/>
            </w:tcBorders>
          </w:tcPr>
          <w:p w14:paraId="748EC030" w14:textId="77777777" w:rsidR="002D27C4" w:rsidRPr="009D5107" w:rsidRDefault="002D27C4"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В1-2.1.</w:t>
            </w:r>
          </w:p>
          <w:p w14:paraId="7D0BF24B" w14:textId="3191C443" w:rsidR="002D27C4" w:rsidRPr="009D5107" w:rsidRDefault="002D27C4" w:rsidP="00A22B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2370" w:type="dxa"/>
            <w:tcBorders>
              <w:top w:val="single" w:sz="4" w:space="0" w:color="auto"/>
            </w:tcBorders>
          </w:tcPr>
          <w:p w14:paraId="4E5B2A25" w14:textId="77777777" w:rsidR="002D27C4" w:rsidRPr="00271831"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E355DB">
              <w:rPr>
                <w:rFonts w:ascii="Times New Roman" w:eastAsia="Times New Roman" w:hAnsi="Times New Roman" w:cs="Times New Roman"/>
                <w:b/>
                <w:sz w:val="28"/>
                <w:szCs w:val="28"/>
                <w:lang w:eastAsia="uk-UA"/>
              </w:rPr>
              <w:t>Комплекс заходів технічного обслуговування як основа планово-профілактичної системи підтримки зерно - і кукурудзозбиральних комбайнів в працездатном</w:t>
            </w:r>
            <w:r>
              <w:rPr>
                <w:rFonts w:ascii="Times New Roman" w:eastAsia="Times New Roman" w:hAnsi="Times New Roman" w:cs="Times New Roman"/>
                <w:b/>
                <w:sz w:val="28"/>
                <w:szCs w:val="28"/>
                <w:lang w:eastAsia="uk-UA"/>
              </w:rPr>
              <w:t>у стані протягом терміну служби.</w:t>
            </w:r>
          </w:p>
          <w:p w14:paraId="6B77B8B3" w14:textId="77777777" w:rsidR="002D27C4" w:rsidRPr="00271831"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Комплекс заходів технічного обслуговування як основа планово-профілактичної системи підтримки зернозбиральних комбайнів в працездатному стані протягом терміну служби.</w:t>
            </w:r>
          </w:p>
          <w:p w14:paraId="6AF5A17D" w14:textId="77777777" w:rsidR="002D27C4" w:rsidRPr="00B72FDE"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5DB">
              <w:rPr>
                <w:rFonts w:ascii="Times New Roman" w:eastAsia="Times New Roman" w:hAnsi="Times New Roman" w:cs="Times New Roman"/>
                <w:b/>
                <w:sz w:val="28"/>
                <w:szCs w:val="28"/>
                <w:lang w:eastAsia="uk-UA"/>
              </w:rPr>
              <w:t>Види технічного обслуговування комбайнів</w:t>
            </w:r>
            <w:r>
              <w:rPr>
                <w:rFonts w:ascii="Times New Roman" w:eastAsia="Times New Roman" w:hAnsi="Times New Roman" w:cs="Times New Roman"/>
                <w:b/>
                <w:sz w:val="28"/>
                <w:szCs w:val="28"/>
                <w:lang w:eastAsia="uk-UA"/>
              </w:rPr>
              <w:t>.</w:t>
            </w:r>
          </w:p>
          <w:p w14:paraId="6C4118FE" w14:textId="77777777" w:rsidR="002D27C4" w:rsidRPr="00271831" w:rsidRDefault="002D27C4" w:rsidP="00A22B88">
            <w:pPr>
              <w:autoSpaceDE w:val="0"/>
              <w:autoSpaceDN w:val="0"/>
              <w:adjustRightInd w:val="0"/>
              <w:spacing w:after="0" w:line="322" w:lineRule="exact"/>
              <w:jc w:val="both"/>
              <w:rPr>
                <w:rFonts w:ascii="Times New Roman" w:eastAsia="Times New Roman" w:hAnsi="Times New Roman" w:cs="Times New Roman"/>
                <w:sz w:val="28"/>
                <w:szCs w:val="28"/>
                <w:lang w:eastAsia="uk-UA"/>
              </w:rPr>
            </w:pPr>
            <w:r w:rsidRPr="00271831">
              <w:rPr>
                <w:rFonts w:ascii="Times New Roman" w:eastAsia="Times New Roman" w:hAnsi="Times New Roman" w:cs="Times New Roman"/>
                <w:sz w:val="28"/>
                <w:szCs w:val="28"/>
                <w:lang w:eastAsia="uk-UA"/>
              </w:rPr>
              <w:t>Технічне обслуговування при підготовці до експлуатаційної обкатки комбайнів</w:t>
            </w:r>
            <w:r>
              <w:rPr>
                <w:rFonts w:ascii="Times New Roman" w:eastAsia="Times New Roman" w:hAnsi="Times New Roman" w:cs="Times New Roman"/>
                <w:sz w:val="28"/>
                <w:szCs w:val="28"/>
                <w:lang w:eastAsia="uk-UA"/>
              </w:rPr>
              <w:t>.</w:t>
            </w:r>
            <w:r w:rsidRPr="00E355DB">
              <w:rPr>
                <w:rFonts w:ascii="Times New Roman" w:eastAsia="Times New Roman" w:hAnsi="Times New Roman" w:cs="Times New Roman"/>
                <w:sz w:val="28"/>
                <w:szCs w:val="28"/>
              </w:rPr>
              <w:t xml:space="preserve"> </w:t>
            </w:r>
            <w:r w:rsidRPr="00E355DB">
              <w:rPr>
                <w:rFonts w:ascii="Times New Roman" w:eastAsia="Times New Roman" w:hAnsi="Times New Roman" w:cs="Times New Roman"/>
                <w:sz w:val="28"/>
                <w:szCs w:val="28"/>
                <w:lang w:eastAsia="uk-UA"/>
              </w:rPr>
              <w:t>Технічне обслуговування при експлуатаційній обкатці</w:t>
            </w:r>
            <w:r>
              <w:rPr>
                <w:rFonts w:ascii="Times New Roman" w:eastAsia="Times New Roman" w:hAnsi="Times New Roman" w:cs="Times New Roman"/>
                <w:sz w:val="28"/>
                <w:szCs w:val="28"/>
                <w:lang w:eastAsia="uk-UA"/>
              </w:rPr>
              <w:t>.</w:t>
            </w:r>
          </w:p>
          <w:p w14:paraId="1868A75C" w14:textId="77777777" w:rsidR="002D27C4" w:rsidRPr="00271831" w:rsidRDefault="002D27C4" w:rsidP="00A22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rPr>
              <w:t>Технічне обслуговування при використанні за призначенням, куди входять щозмінне технічне обслуговування (ЩТО), перше технічне обслуговування (ТО-1),  друге технічне обслуговування (ТО-2)</w:t>
            </w:r>
            <w:r>
              <w:rPr>
                <w:rFonts w:ascii="Times New Roman" w:eastAsia="Times New Roman" w:hAnsi="Times New Roman" w:cs="Times New Roman"/>
                <w:sz w:val="28"/>
                <w:szCs w:val="28"/>
              </w:rPr>
              <w:t>.</w:t>
            </w:r>
          </w:p>
          <w:p w14:paraId="1A6CB3DF" w14:textId="01E93B3C" w:rsidR="002D27C4" w:rsidRPr="00271831"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rPr>
              <w:t>Технічне обслуговування при підготовці до зберігання.</w:t>
            </w:r>
          </w:p>
        </w:tc>
      </w:tr>
      <w:tr w:rsidR="00A22B88" w:rsidRPr="00271831" w14:paraId="6F1F01CB" w14:textId="77777777" w:rsidTr="00A22B88">
        <w:trPr>
          <w:trHeight w:val="1051"/>
          <w:jc w:val="center"/>
        </w:trPr>
        <w:tc>
          <w:tcPr>
            <w:tcW w:w="1629" w:type="dxa"/>
          </w:tcPr>
          <w:p w14:paraId="168386BE" w14:textId="6F7191AB"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В1-2.2</w:t>
            </w:r>
            <w:r w:rsidRPr="009D5107">
              <w:rPr>
                <w:rFonts w:ascii="Times New Roman" w:eastAsia="Times New Roman" w:hAnsi="Times New Roman" w:cs="Times New Roman"/>
                <w:sz w:val="28"/>
                <w:szCs w:val="28"/>
              </w:rPr>
              <w:t>.</w:t>
            </w:r>
          </w:p>
        </w:tc>
        <w:tc>
          <w:tcPr>
            <w:tcW w:w="12370" w:type="dxa"/>
          </w:tcPr>
          <w:p w14:paraId="4ED4F2C6"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E355DB">
              <w:rPr>
                <w:rFonts w:ascii="Times New Roman" w:eastAsia="Times New Roman" w:hAnsi="Times New Roman" w:cs="Times New Roman"/>
                <w:b/>
                <w:sz w:val="28"/>
                <w:szCs w:val="28"/>
                <w:lang w:eastAsia="uk-UA"/>
              </w:rPr>
              <w:t>Особливості технічного обслуговування двигунів зерно - т</w:t>
            </w:r>
            <w:r>
              <w:rPr>
                <w:rFonts w:ascii="Times New Roman" w:eastAsia="Times New Roman" w:hAnsi="Times New Roman" w:cs="Times New Roman"/>
                <w:b/>
                <w:sz w:val="28"/>
                <w:szCs w:val="28"/>
                <w:lang w:eastAsia="uk-UA"/>
              </w:rPr>
              <w:t>а кукурудзозбиральних комбайнів</w:t>
            </w:r>
          </w:p>
          <w:p w14:paraId="5A72884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rPr>
              <w:t>Технічне обслуговування двигунів зернозбиральних</w:t>
            </w:r>
            <w:r>
              <w:rPr>
                <w:rFonts w:ascii="Times New Roman" w:eastAsia="Times New Roman" w:hAnsi="Times New Roman" w:cs="Times New Roman"/>
                <w:sz w:val="28"/>
                <w:szCs w:val="28"/>
              </w:rPr>
              <w:t xml:space="preserve"> та</w:t>
            </w:r>
            <w:r w:rsidRPr="00271831">
              <w:rPr>
                <w:rFonts w:ascii="Times New Roman" w:eastAsia="Times New Roman" w:hAnsi="Times New Roman" w:cs="Times New Roman"/>
                <w:sz w:val="28"/>
                <w:szCs w:val="28"/>
              </w:rPr>
              <w:t xml:space="preserve"> </w:t>
            </w:r>
            <w:r w:rsidRPr="00E355DB">
              <w:rPr>
                <w:rFonts w:ascii="Times New Roman" w:eastAsia="Times New Roman" w:hAnsi="Times New Roman" w:cs="Times New Roman"/>
                <w:sz w:val="28"/>
                <w:szCs w:val="28"/>
              </w:rPr>
              <w:t xml:space="preserve">кукурудзозбиральних </w:t>
            </w:r>
            <w:r w:rsidRPr="00271831">
              <w:rPr>
                <w:rFonts w:ascii="Times New Roman" w:eastAsia="Times New Roman" w:hAnsi="Times New Roman" w:cs="Times New Roman"/>
                <w:sz w:val="28"/>
                <w:szCs w:val="28"/>
              </w:rPr>
              <w:t>комбайнів.</w:t>
            </w:r>
          </w:p>
          <w:p w14:paraId="76E29FF2"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жатної частина зерно - і кукурудзозбиральних комбайнів</w:t>
            </w:r>
            <w:r>
              <w:rPr>
                <w:rFonts w:ascii="Times New Roman" w:eastAsia="Times New Roman" w:hAnsi="Times New Roman" w:cs="Times New Roman"/>
                <w:sz w:val="28"/>
                <w:szCs w:val="28"/>
                <w:lang w:eastAsia="uk-UA"/>
              </w:rPr>
              <w:t>.</w:t>
            </w:r>
          </w:p>
        </w:tc>
      </w:tr>
      <w:tr w:rsidR="00A22B88" w:rsidRPr="00220DEB" w14:paraId="2EF0DEE2" w14:textId="77777777" w:rsidTr="00A22B88">
        <w:trPr>
          <w:trHeight w:val="976"/>
          <w:jc w:val="center"/>
        </w:trPr>
        <w:tc>
          <w:tcPr>
            <w:tcW w:w="1629" w:type="dxa"/>
          </w:tcPr>
          <w:p w14:paraId="1394C4C1" w14:textId="1F675A7F"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В1-2.3</w:t>
            </w:r>
            <w:r w:rsidRPr="009D5107">
              <w:rPr>
                <w:rFonts w:ascii="Times New Roman" w:eastAsia="Times New Roman" w:hAnsi="Times New Roman" w:cs="Times New Roman"/>
                <w:sz w:val="28"/>
                <w:szCs w:val="28"/>
              </w:rPr>
              <w:t>.</w:t>
            </w:r>
          </w:p>
        </w:tc>
        <w:tc>
          <w:tcPr>
            <w:tcW w:w="12370" w:type="dxa"/>
          </w:tcPr>
          <w:p w14:paraId="4D4CEB4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молотильно - сепарувальної частина зернозбиральних комбайнів</w:t>
            </w:r>
            <w:r>
              <w:rPr>
                <w:rFonts w:ascii="Times New Roman" w:eastAsia="Times New Roman" w:hAnsi="Times New Roman" w:cs="Times New Roman"/>
                <w:b/>
                <w:sz w:val="28"/>
                <w:szCs w:val="28"/>
                <w:lang w:eastAsia="uk-UA"/>
              </w:rPr>
              <w:t>.</w:t>
            </w:r>
          </w:p>
          <w:p w14:paraId="1AEA70A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молотильно-сепарувальної частина зернозбиральних комбайнів</w:t>
            </w:r>
            <w:r>
              <w:rPr>
                <w:rFonts w:ascii="Times New Roman" w:eastAsia="Times New Roman" w:hAnsi="Times New Roman" w:cs="Times New Roman"/>
                <w:sz w:val="28"/>
                <w:szCs w:val="28"/>
                <w:lang w:eastAsia="uk-UA"/>
              </w:rPr>
              <w:t>.</w:t>
            </w:r>
          </w:p>
        </w:tc>
      </w:tr>
      <w:tr w:rsidR="00A22B88" w:rsidRPr="00220DEB" w14:paraId="534E92CD" w14:textId="77777777" w:rsidTr="00A22B88">
        <w:trPr>
          <w:trHeight w:val="654"/>
          <w:jc w:val="center"/>
        </w:trPr>
        <w:tc>
          <w:tcPr>
            <w:tcW w:w="1629" w:type="dxa"/>
          </w:tcPr>
          <w:p w14:paraId="69A3559F" w14:textId="254312E3"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В1-2.4</w:t>
            </w:r>
            <w:r w:rsidRPr="009D5107">
              <w:rPr>
                <w:rFonts w:ascii="Times New Roman" w:eastAsia="Times New Roman" w:hAnsi="Times New Roman" w:cs="Times New Roman"/>
                <w:sz w:val="28"/>
                <w:szCs w:val="28"/>
              </w:rPr>
              <w:t>.</w:t>
            </w:r>
          </w:p>
        </w:tc>
        <w:tc>
          <w:tcPr>
            <w:tcW w:w="12370" w:type="dxa"/>
          </w:tcPr>
          <w:p w14:paraId="3A18A69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b/>
                <w:sz w:val="28"/>
                <w:szCs w:val="28"/>
                <w:lang w:eastAsia="uk-UA"/>
              </w:rPr>
              <w:t>.</w:t>
            </w:r>
          </w:p>
          <w:p w14:paraId="5EBB523B"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sz w:val="28"/>
                <w:szCs w:val="28"/>
                <w:lang w:eastAsia="uk-UA"/>
              </w:rPr>
              <w:t>.</w:t>
            </w:r>
          </w:p>
        </w:tc>
      </w:tr>
      <w:tr w:rsidR="00A22B88" w:rsidRPr="00220DEB" w14:paraId="740846B5" w14:textId="77777777" w:rsidTr="00A22B88">
        <w:trPr>
          <w:trHeight w:val="1298"/>
          <w:jc w:val="center"/>
        </w:trPr>
        <w:tc>
          <w:tcPr>
            <w:tcW w:w="1629" w:type="dxa"/>
          </w:tcPr>
          <w:p w14:paraId="0862957F" w14:textId="49B81ABD" w:rsidR="00A22B88" w:rsidRPr="009D5107" w:rsidRDefault="00A22B88" w:rsidP="00A22B88">
            <w:pPr>
              <w:widowControl w:val="0"/>
              <w:autoSpaceDE w:val="0"/>
              <w:autoSpaceDN w:val="0"/>
              <w:adjustRightInd w:val="0"/>
              <w:spacing w:after="0" w:line="240" w:lineRule="auto"/>
              <w:ind w:right="-108"/>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lastRenderedPageBreak/>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В1-2.5</w:t>
            </w:r>
            <w:r w:rsidRPr="009D5107">
              <w:rPr>
                <w:rFonts w:ascii="Times New Roman" w:eastAsia="Times New Roman" w:hAnsi="Times New Roman" w:cs="Times New Roman"/>
                <w:sz w:val="28"/>
                <w:szCs w:val="28"/>
              </w:rPr>
              <w:t>.</w:t>
            </w:r>
          </w:p>
        </w:tc>
        <w:tc>
          <w:tcPr>
            <w:tcW w:w="12370" w:type="dxa"/>
          </w:tcPr>
          <w:p w14:paraId="490DE68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подрібнювача і силосопровода самохідного кукурудзо</w:t>
            </w:r>
            <w:r w:rsidRPr="00487929">
              <w:rPr>
                <w:rFonts w:ascii="Times New Roman" w:eastAsia="Times New Roman" w:hAnsi="Times New Roman" w:cs="Times New Roman"/>
                <w:b/>
                <w:sz w:val="28"/>
                <w:szCs w:val="28"/>
                <w:lang w:eastAsia="uk-UA"/>
              </w:rPr>
              <w:softHyphen/>
              <w:t>зби</w:t>
            </w:r>
            <w:r>
              <w:rPr>
                <w:rFonts w:ascii="Times New Roman" w:eastAsia="Times New Roman" w:hAnsi="Times New Roman" w:cs="Times New Roman"/>
                <w:b/>
                <w:sz w:val="28"/>
                <w:szCs w:val="28"/>
                <w:lang w:eastAsia="uk-UA"/>
              </w:rPr>
              <w:t>рального та причіпного комбайна.</w:t>
            </w:r>
          </w:p>
          <w:p w14:paraId="3550B3A3"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подрібнювача і силосопровода самохідного кукурудзо</w:t>
            </w:r>
            <w:r w:rsidRPr="00271831">
              <w:rPr>
                <w:rFonts w:ascii="Times New Roman" w:eastAsia="Times New Roman" w:hAnsi="Times New Roman" w:cs="Times New Roman"/>
                <w:sz w:val="28"/>
                <w:szCs w:val="28"/>
                <w:lang w:eastAsia="uk-UA"/>
              </w:rPr>
              <w:softHyphen/>
              <w:t>збирального та причіпного комбайна.</w:t>
            </w:r>
          </w:p>
        </w:tc>
      </w:tr>
      <w:tr w:rsidR="00A22B88" w:rsidRPr="00220DEB" w14:paraId="41B417D6" w14:textId="77777777" w:rsidTr="00A22B88">
        <w:trPr>
          <w:trHeight w:val="654"/>
          <w:jc w:val="center"/>
        </w:trPr>
        <w:tc>
          <w:tcPr>
            <w:tcW w:w="1629" w:type="dxa"/>
          </w:tcPr>
          <w:p w14:paraId="7C8D8D6E" w14:textId="0C9B8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В1-2.6</w:t>
            </w:r>
            <w:r w:rsidRPr="009D5107">
              <w:rPr>
                <w:rFonts w:ascii="Times New Roman" w:eastAsia="Times New Roman" w:hAnsi="Times New Roman" w:cs="Times New Roman"/>
                <w:sz w:val="28"/>
                <w:szCs w:val="28"/>
              </w:rPr>
              <w:t>.</w:t>
            </w:r>
          </w:p>
        </w:tc>
        <w:tc>
          <w:tcPr>
            <w:tcW w:w="12370" w:type="dxa"/>
          </w:tcPr>
          <w:p w14:paraId="5D77A29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ремонт трансмісії, ходової частин</w:t>
            </w:r>
            <w:r>
              <w:rPr>
                <w:rFonts w:ascii="Times New Roman" w:eastAsia="Times New Roman" w:hAnsi="Times New Roman" w:cs="Times New Roman"/>
                <w:b/>
                <w:sz w:val="28"/>
                <w:szCs w:val="28"/>
                <w:lang w:eastAsia="uk-UA"/>
              </w:rPr>
              <w:t>и, гальм і механізмів керування</w:t>
            </w:r>
          </w:p>
          <w:p w14:paraId="51A4FE1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трансмісії, ходової частини, гальм і механізмів керування.</w:t>
            </w:r>
          </w:p>
        </w:tc>
      </w:tr>
      <w:tr w:rsidR="00A22B88" w:rsidRPr="00220DEB" w14:paraId="32D3F5F3" w14:textId="77777777" w:rsidTr="00A22B88">
        <w:trPr>
          <w:trHeight w:val="654"/>
          <w:jc w:val="center"/>
        </w:trPr>
        <w:tc>
          <w:tcPr>
            <w:tcW w:w="1629" w:type="dxa"/>
          </w:tcPr>
          <w:p w14:paraId="35034D07" w14:textId="4EEEA255"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В1-2.7</w:t>
            </w:r>
            <w:r w:rsidRPr="009D5107">
              <w:rPr>
                <w:rFonts w:ascii="Times New Roman" w:eastAsia="Times New Roman" w:hAnsi="Times New Roman" w:cs="Times New Roman"/>
                <w:sz w:val="28"/>
                <w:szCs w:val="28"/>
              </w:rPr>
              <w:t>.</w:t>
            </w:r>
          </w:p>
        </w:tc>
        <w:tc>
          <w:tcPr>
            <w:tcW w:w="12370" w:type="dxa"/>
          </w:tcPr>
          <w:p w14:paraId="5AAEC8AD"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ремонт</w:t>
            </w:r>
            <w:r>
              <w:rPr>
                <w:rFonts w:ascii="Times New Roman" w:eastAsia="Times New Roman" w:hAnsi="Times New Roman" w:cs="Times New Roman"/>
                <w:b/>
                <w:sz w:val="28"/>
                <w:szCs w:val="28"/>
                <w:lang w:eastAsia="uk-UA"/>
              </w:rPr>
              <w:t xml:space="preserve"> гідравлічної системи комбайнів.</w:t>
            </w:r>
          </w:p>
          <w:p w14:paraId="7E558B7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гідравлічної системи комбайнів.</w:t>
            </w:r>
          </w:p>
        </w:tc>
      </w:tr>
      <w:tr w:rsidR="00A22B88" w:rsidRPr="00271831" w14:paraId="1B59AA80" w14:textId="77777777" w:rsidTr="00A22B88">
        <w:trPr>
          <w:trHeight w:val="654"/>
          <w:jc w:val="center"/>
        </w:trPr>
        <w:tc>
          <w:tcPr>
            <w:tcW w:w="1629" w:type="dxa"/>
          </w:tcPr>
          <w:p w14:paraId="088F3B3B" w14:textId="21979AE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В1- 2.8</w:t>
            </w:r>
            <w:r w:rsidRPr="009D5107">
              <w:rPr>
                <w:rFonts w:ascii="Times New Roman" w:eastAsia="Times New Roman" w:hAnsi="Times New Roman" w:cs="Times New Roman"/>
                <w:sz w:val="28"/>
                <w:szCs w:val="28"/>
              </w:rPr>
              <w:t>.</w:t>
            </w:r>
          </w:p>
        </w:tc>
        <w:tc>
          <w:tcPr>
            <w:tcW w:w="12370" w:type="dxa"/>
          </w:tcPr>
          <w:p w14:paraId="79DFF2A3"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w:t>
            </w:r>
            <w:r>
              <w:rPr>
                <w:rFonts w:ascii="Times New Roman" w:eastAsia="Times New Roman" w:hAnsi="Times New Roman" w:cs="Times New Roman"/>
                <w:b/>
                <w:sz w:val="28"/>
                <w:szCs w:val="28"/>
                <w:lang w:eastAsia="uk-UA"/>
              </w:rPr>
              <w:t>онт електрообладнання комбайнів.</w:t>
            </w:r>
          </w:p>
          <w:p w14:paraId="1F6C5DDD"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електрообладнання комбайнів.</w:t>
            </w:r>
          </w:p>
        </w:tc>
      </w:tr>
    </w:tbl>
    <w:p w14:paraId="59EEA15A" w14:textId="77777777" w:rsidR="00A22B88" w:rsidRPr="00271831" w:rsidRDefault="00A22B88" w:rsidP="00A22B88">
      <w:pPr>
        <w:tabs>
          <w:tab w:val="left" w:pos="854"/>
        </w:tabs>
        <w:autoSpaceDE w:val="0"/>
        <w:autoSpaceDN w:val="0"/>
        <w:adjustRightInd w:val="0"/>
        <w:spacing w:after="0" w:line="240" w:lineRule="auto"/>
        <w:rPr>
          <w:rFonts w:ascii="Times New Roman" w:eastAsia="Times New Roman" w:hAnsi="Times New Roman" w:cs="Times New Roman"/>
          <w:b/>
          <w:bCs/>
          <w:sz w:val="28"/>
          <w:szCs w:val="28"/>
          <w:lang w:eastAsia="uk-UA"/>
        </w:rPr>
      </w:pPr>
    </w:p>
    <w:p w14:paraId="32B0E405"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472863F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7390C862"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bookmarkStart w:id="0" w:name="_Hlk123727173"/>
    </w:p>
    <w:p w14:paraId="146451E3" w14:textId="77777777" w:rsidR="00A22B88" w:rsidRPr="00DB2CA9"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67A635B9" w14:textId="77777777" w:rsidR="00A22B88" w:rsidRPr="00800E5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val="ru-RU" w:eastAsia="uk-UA"/>
        </w:rPr>
        <w:t>«</w:t>
      </w:r>
      <w:r w:rsidRPr="00DB2CA9">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DB2CA9">
        <w:rPr>
          <w:rFonts w:ascii="Times New Roman" w:eastAsia="Times New Roman" w:hAnsi="Times New Roman" w:cs="Times New Roman"/>
          <w:b/>
          <w:bCs/>
          <w:spacing w:val="-10"/>
          <w:sz w:val="28"/>
          <w:szCs w:val="28"/>
          <w:lang w:val="ru-RU" w:eastAsia="uk-UA"/>
        </w:rPr>
        <w:t>»</w:t>
      </w:r>
    </w:p>
    <w:p w14:paraId="6E67E640" w14:textId="77777777" w:rsidR="00A22B88" w:rsidRPr="00800E5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22F9229B" w14:textId="77777777" w:rsidR="00A22B88" w:rsidRPr="008C468D"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val="ru-RU" w:eastAsia="uk-UA"/>
        </w:rPr>
        <w:tab/>
      </w:r>
      <w:proofErr w:type="spellStart"/>
      <w:r w:rsidRPr="00175DD7">
        <w:rPr>
          <w:rFonts w:ascii="Times New Roman" w:eastAsia="Times New Roman" w:hAnsi="Times New Roman" w:cs="Times New Roman"/>
          <w:bCs/>
          <w:iCs/>
          <w:spacing w:val="-10"/>
          <w:sz w:val="28"/>
          <w:szCs w:val="28"/>
          <w:lang w:val="ru-RU" w:eastAsia="uk-UA"/>
        </w:rPr>
        <w:t>Професія</w:t>
      </w:r>
      <w:proofErr w:type="spellEnd"/>
      <w:r w:rsidRPr="00175DD7">
        <w:rPr>
          <w:rFonts w:ascii="Times New Roman" w:eastAsia="Times New Roman" w:hAnsi="Times New Roman" w:cs="Times New Roman"/>
          <w:bCs/>
          <w:iCs/>
          <w:spacing w:val="-10"/>
          <w:sz w:val="28"/>
          <w:szCs w:val="28"/>
          <w:lang w:val="ru-RU" w:eastAsia="uk-UA"/>
        </w:rPr>
        <w:t xml:space="preserve">: </w:t>
      </w:r>
      <w:r w:rsidRPr="008C468D">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AB169CD" w14:textId="77777777" w:rsidR="00A22B88" w:rsidRPr="008C468D"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spacing w:val="-10"/>
          <w:sz w:val="28"/>
          <w:szCs w:val="28"/>
          <w:lang w:val="ru-RU" w:eastAsia="uk-UA"/>
        </w:rPr>
        <w:tab/>
      </w:r>
      <w:proofErr w:type="spellStart"/>
      <w:r w:rsidRPr="00175DD7">
        <w:rPr>
          <w:rFonts w:ascii="Times New Roman" w:eastAsia="Times New Roman" w:hAnsi="Times New Roman" w:cs="Times New Roman"/>
          <w:bCs/>
          <w:spacing w:val="-10"/>
          <w:sz w:val="28"/>
          <w:szCs w:val="28"/>
          <w:lang w:val="ru-RU" w:eastAsia="uk-UA"/>
        </w:rPr>
        <w:t>Рівень</w:t>
      </w:r>
      <w:proofErr w:type="spellEnd"/>
      <w:r w:rsidRPr="00175DD7">
        <w:rPr>
          <w:rFonts w:ascii="Times New Roman" w:eastAsia="Times New Roman" w:hAnsi="Times New Roman" w:cs="Times New Roman"/>
          <w:bCs/>
          <w:spacing w:val="-10"/>
          <w:sz w:val="28"/>
          <w:szCs w:val="28"/>
          <w:lang w:val="ru-RU" w:eastAsia="uk-UA"/>
        </w:rPr>
        <w:t xml:space="preserve"> </w:t>
      </w:r>
      <w:proofErr w:type="spellStart"/>
      <w:r w:rsidRPr="00175DD7">
        <w:rPr>
          <w:rFonts w:ascii="Times New Roman" w:eastAsia="Times New Roman" w:hAnsi="Times New Roman" w:cs="Times New Roman"/>
          <w:bCs/>
          <w:spacing w:val="-10"/>
          <w:sz w:val="28"/>
          <w:szCs w:val="28"/>
          <w:lang w:val="ru-RU" w:eastAsia="uk-UA"/>
        </w:rPr>
        <w:t>кваліфікації</w:t>
      </w:r>
      <w:proofErr w:type="spellEnd"/>
      <w:r w:rsidRPr="00175DD7">
        <w:rPr>
          <w:rFonts w:ascii="Times New Roman" w:eastAsia="Times New Roman" w:hAnsi="Times New Roman" w:cs="Times New Roman"/>
          <w:bCs/>
          <w:spacing w:val="-10"/>
          <w:sz w:val="28"/>
          <w:szCs w:val="28"/>
          <w:lang w:val="ru-RU" w:eastAsia="uk-UA"/>
        </w:rPr>
        <w:t xml:space="preserve">: </w:t>
      </w:r>
      <w:r w:rsidRPr="00175DD7">
        <w:rPr>
          <w:rFonts w:ascii="Times New Roman" w:eastAsia="Times New Roman" w:hAnsi="Times New Roman" w:cs="Times New Roman"/>
          <w:bCs/>
          <w:spacing w:val="-10"/>
          <w:sz w:val="28"/>
          <w:szCs w:val="28"/>
          <w:lang w:eastAsia="uk-UA"/>
        </w:rPr>
        <w:t xml:space="preserve"> </w:t>
      </w:r>
      <w:r w:rsidRPr="008C468D">
        <w:rPr>
          <w:rFonts w:ascii="Times New Roman" w:eastAsia="Times New Roman" w:hAnsi="Times New Roman" w:cs="Times New Roman"/>
          <w:bCs/>
          <w:spacing w:val="-10"/>
          <w:sz w:val="28"/>
          <w:szCs w:val="28"/>
          <w:u w:val="single"/>
          <w:lang w:eastAsia="uk-UA"/>
        </w:rPr>
        <w:t>категорія «В1»</w:t>
      </w:r>
    </w:p>
    <w:p w14:paraId="1334C0FB"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7796"/>
        <w:gridCol w:w="1276"/>
        <w:gridCol w:w="1417"/>
        <w:gridCol w:w="1747"/>
      </w:tblGrid>
      <w:tr w:rsidR="00A22B88" w:rsidRPr="00800E5B" w14:paraId="3FB02100" w14:textId="77777777" w:rsidTr="00AB0F2F">
        <w:trPr>
          <w:trHeight w:val="421"/>
          <w:jc w:val="center"/>
        </w:trPr>
        <w:tc>
          <w:tcPr>
            <w:tcW w:w="1779" w:type="dxa"/>
            <w:vMerge w:val="restart"/>
            <w:vAlign w:val="center"/>
          </w:tcPr>
          <w:p w14:paraId="69DC190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3BB9E695"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7796" w:type="dxa"/>
            <w:vMerge w:val="restart"/>
            <w:vAlign w:val="center"/>
          </w:tcPr>
          <w:p w14:paraId="65CFBA51"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800E5B">
              <w:rPr>
                <w:rFonts w:ascii="Times New Roman" w:eastAsia="Times New Roman" w:hAnsi="Times New Roman" w:cs="Times New Roman"/>
                <w:b/>
                <w:bCs/>
                <w:spacing w:val="-10"/>
                <w:sz w:val="28"/>
                <w:szCs w:val="28"/>
                <w:lang w:val="ru-RU" w:eastAsia="uk-UA"/>
              </w:rPr>
              <w:t>Назва</w:t>
            </w:r>
            <w:proofErr w:type="spellEnd"/>
            <w:r w:rsidRPr="00800E5B">
              <w:rPr>
                <w:rFonts w:ascii="Times New Roman" w:eastAsia="Times New Roman" w:hAnsi="Times New Roman" w:cs="Times New Roman"/>
                <w:b/>
                <w:bCs/>
                <w:spacing w:val="-10"/>
                <w:sz w:val="28"/>
                <w:szCs w:val="28"/>
                <w:lang w:val="ru-RU" w:eastAsia="uk-UA"/>
              </w:rPr>
              <w:t xml:space="preserve"> теми (</w:t>
            </w:r>
            <w:proofErr w:type="spellStart"/>
            <w:r w:rsidRPr="00800E5B">
              <w:rPr>
                <w:rFonts w:ascii="Times New Roman" w:eastAsia="Times New Roman" w:hAnsi="Times New Roman" w:cs="Times New Roman"/>
                <w:b/>
                <w:bCs/>
                <w:spacing w:val="-10"/>
                <w:sz w:val="28"/>
                <w:szCs w:val="28"/>
                <w:lang w:val="ru-RU" w:eastAsia="uk-UA"/>
              </w:rPr>
              <w:t>компетентності</w:t>
            </w:r>
            <w:proofErr w:type="spellEnd"/>
            <w:r w:rsidRPr="00800E5B">
              <w:rPr>
                <w:rFonts w:ascii="Times New Roman" w:eastAsia="Times New Roman" w:hAnsi="Times New Roman" w:cs="Times New Roman"/>
                <w:b/>
                <w:bCs/>
                <w:spacing w:val="-10"/>
                <w:sz w:val="28"/>
                <w:szCs w:val="28"/>
                <w:lang w:val="ru-RU" w:eastAsia="uk-UA"/>
              </w:rPr>
              <w:t>)</w:t>
            </w:r>
          </w:p>
        </w:tc>
        <w:tc>
          <w:tcPr>
            <w:tcW w:w="4440" w:type="dxa"/>
            <w:gridSpan w:val="3"/>
            <w:vAlign w:val="center"/>
          </w:tcPr>
          <w:p w14:paraId="6D2BAD9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800E5B">
              <w:rPr>
                <w:rFonts w:ascii="Times New Roman" w:eastAsia="Times New Roman" w:hAnsi="Times New Roman" w:cs="Times New Roman"/>
                <w:b/>
                <w:bCs/>
                <w:spacing w:val="-10"/>
                <w:sz w:val="28"/>
                <w:szCs w:val="28"/>
                <w:lang w:val="ru-RU" w:eastAsia="uk-UA"/>
              </w:rPr>
              <w:t>Кількість</w:t>
            </w:r>
            <w:proofErr w:type="spellEnd"/>
            <w:r w:rsidRPr="00800E5B">
              <w:rPr>
                <w:rFonts w:ascii="Times New Roman" w:eastAsia="Times New Roman" w:hAnsi="Times New Roman" w:cs="Times New Roman"/>
                <w:b/>
                <w:bCs/>
                <w:spacing w:val="-10"/>
                <w:sz w:val="28"/>
                <w:szCs w:val="28"/>
                <w:lang w:val="ru-RU" w:eastAsia="uk-UA"/>
              </w:rPr>
              <w:t xml:space="preserve"> годин</w:t>
            </w:r>
          </w:p>
        </w:tc>
      </w:tr>
      <w:tr w:rsidR="00A22B88" w:rsidRPr="00800E5B" w14:paraId="3C3228A3" w14:textId="77777777" w:rsidTr="00AB0F2F">
        <w:trPr>
          <w:trHeight w:val="288"/>
          <w:jc w:val="center"/>
        </w:trPr>
        <w:tc>
          <w:tcPr>
            <w:tcW w:w="1779" w:type="dxa"/>
            <w:vMerge/>
            <w:vAlign w:val="center"/>
          </w:tcPr>
          <w:p w14:paraId="62EEC30E"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7796" w:type="dxa"/>
            <w:vMerge/>
            <w:vAlign w:val="center"/>
          </w:tcPr>
          <w:p w14:paraId="7CBDE9E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276" w:type="dxa"/>
            <w:vAlign w:val="center"/>
          </w:tcPr>
          <w:p w14:paraId="1CC3C38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7" w:type="dxa"/>
            <w:vAlign w:val="center"/>
          </w:tcPr>
          <w:p w14:paraId="1D31B059"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747" w:type="dxa"/>
            <w:vAlign w:val="center"/>
          </w:tcPr>
          <w:p w14:paraId="1646FBA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7B2DBFAA" w14:textId="77777777" w:rsidTr="00AB0F2F">
        <w:trPr>
          <w:trHeight w:val="187"/>
          <w:jc w:val="center"/>
        </w:trPr>
        <w:tc>
          <w:tcPr>
            <w:tcW w:w="1779" w:type="dxa"/>
          </w:tcPr>
          <w:p w14:paraId="6B4DDAA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ТР В1</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1.</w:t>
            </w:r>
          </w:p>
        </w:tc>
        <w:tc>
          <w:tcPr>
            <w:tcW w:w="7796" w:type="dxa"/>
          </w:tcPr>
          <w:p w14:paraId="24CAA9B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Догляд за сільськогосподарськими культурами.</w:t>
            </w:r>
          </w:p>
        </w:tc>
        <w:tc>
          <w:tcPr>
            <w:tcW w:w="1276" w:type="dxa"/>
          </w:tcPr>
          <w:p w14:paraId="0DDD91FF" w14:textId="08E47711" w:rsidR="00A22B88" w:rsidRPr="00800E5B" w:rsidRDefault="002D27C4"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16</w:t>
            </w:r>
          </w:p>
        </w:tc>
        <w:tc>
          <w:tcPr>
            <w:tcW w:w="1417" w:type="dxa"/>
          </w:tcPr>
          <w:p w14:paraId="0836A62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1747" w:type="dxa"/>
          </w:tcPr>
          <w:p w14:paraId="3391CB3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F70C1D" w14:paraId="5B896A44" w14:textId="77777777" w:rsidTr="00AB0F2F">
        <w:trPr>
          <w:trHeight w:val="383"/>
          <w:jc w:val="center"/>
        </w:trPr>
        <w:tc>
          <w:tcPr>
            <w:tcW w:w="1779" w:type="dxa"/>
          </w:tcPr>
          <w:p w14:paraId="251ECFED" w14:textId="77777777" w:rsidR="00A22B88" w:rsidRPr="004F020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В1.-1.1</w:t>
            </w:r>
          </w:p>
        </w:tc>
        <w:tc>
          <w:tcPr>
            <w:tcW w:w="7796" w:type="dxa"/>
          </w:tcPr>
          <w:p w14:paraId="2A1B719E" w14:textId="46A2282D" w:rsidR="00A22B88" w:rsidRPr="00F835D1" w:rsidRDefault="008E5094"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 xml:space="preserve">Технологія вирощування та збирання </w:t>
            </w:r>
            <w:r w:rsidR="00A22B88" w:rsidRPr="00F835D1">
              <w:rPr>
                <w:rFonts w:ascii="Times New Roman" w:eastAsia="Times New Roman" w:hAnsi="Times New Roman" w:cs="Times New Roman"/>
                <w:bCs/>
                <w:spacing w:val="-10"/>
                <w:sz w:val="28"/>
                <w:szCs w:val="28"/>
                <w:lang w:eastAsia="uk-UA"/>
              </w:rPr>
              <w:t xml:space="preserve"> озимої пшениці,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276" w:type="dxa"/>
          </w:tcPr>
          <w:p w14:paraId="79E28EEA" w14:textId="6651564A" w:rsidR="00A22B88" w:rsidRPr="00F835D1" w:rsidRDefault="002D27C4"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7" w:type="dxa"/>
          </w:tcPr>
          <w:p w14:paraId="0391A305" w14:textId="77777777" w:rsidR="00A22B88" w:rsidRPr="00F835D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747" w:type="dxa"/>
          </w:tcPr>
          <w:p w14:paraId="05279B9C" w14:textId="5E053738" w:rsidR="00A22B88" w:rsidRPr="00AB0F2F"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Опитування</w:t>
            </w:r>
            <w:proofErr w:type="spellEnd"/>
          </w:p>
        </w:tc>
      </w:tr>
      <w:tr w:rsidR="007D34DC" w:rsidRPr="00F70C1D" w14:paraId="7EDB6F69" w14:textId="77777777" w:rsidTr="00AB0F2F">
        <w:trPr>
          <w:trHeight w:val="451"/>
          <w:jc w:val="center"/>
        </w:trPr>
        <w:tc>
          <w:tcPr>
            <w:tcW w:w="1779" w:type="dxa"/>
          </w:tcPr>
          <w:p w14:paraId="0750B855" w14:textId="3164C7F2" w:rsidR="007D34DC" w:rsidRDefault="007D34DC"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В1.-1.2.</w:t>
            </w:r>
          </w:p>
        </w:tc>
        <w:tc>
          <w:tcPr>
            <w:tcW w:w="7796" w:type="dxa"/>
          </w:tcPr>
          <w:p w14:paraId="3EBC4189" w14:textId="1D988FB2" w:rsidR="007D34DC" w:rsidRDefault="008E5094" w:rsidP="007D34DC">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pacing w:val="-10"/>
                <w:sz w:val="28"/>
                <w:szCs w:val="28"/>
                <w:lang w:eastAsia="uk-UA"/>
              </w:rPr>
              <w:t xml:space="preserve">Технологія вирощування та збирання </w:t>
            </w:r>
            <w:r w:rsidRPr="00F835D1">
              <w:rPr>
                <w:rFonts w:ascii="Times New Roman" w:eastAsia="Times New Roman" w:hAnsi="Times New Roman" w:cs="Times New Roman"/>
                <w:bCs/>
                <w:spacing w:val="-10"/>
                <w:sz w:val="28"/>
                <w:szCs w:val="28"/>
                <w:lang w:eastAsia="uk-UA"/>
              </w:rPr>
              <w:t xml:space="preserve"> </w:t>
            </w:r>
            <w:r>
              <w:rPr>
                <w:rFonts w:ascii="Times New Roman" w:eastAsia="Times New Roman" w:hAnsi="Times New Roman" w:cs="Times New Roman"/>
                <w:bCs/>
                <w:spacing w:val="-10"/>
                <w:sz w:val="28"/>
                <w:szCs w:val="28"/>
                <w:lang w:eastAsia="uk-UA"/>
              </w:rPr>
              <w:t>кукурудзи</w:t>
            </w:r>
            <w:r w:rsidRPr="00F835D1">
              <w:rPr>
                <w:rFonts w:ascii="Times New Roman" w:eastAsia="Times New Roman" w:hAnsi="Times New Roman" w:cs="Times New Roman"/>
                <w:bCs/>
                <w:spacing w:val="-10"/>
                <w:sz w:val="28"/>
                <w:szCs w:val="28"/>
                <w:lang w:eastAsia="uk-UA"/>
              </w:rPr>
              <w:t>,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276" w:type="dxa"/>
          </w:tcPr>
          <w:p w14:paraId="572B087F" w14:textId="71CEF9D9" w:rsidR="007D34DC" w:rsidRPr="00F835D1" w:rsidRDefault="0052750E"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7" w:type="dxa"/>
          </w:tcPr>
          <w:p w14:paraId="28F1E746" w14:textId="6C0E249A" w:rsidR="007D34DC" w:rsidRPr="00F835D1" w:rsidRDefault="0052750E"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2</w:t>
            </w:r>
          </w:p>
        </w:tc>
        <w:tc>
          <w:tcPr>
            <w:tcW w:w="1747" w:type="dxa"/>
          </w:tcPr>
          <w:p w14:paraId="63423AED" w14:textId="4B65BE6A" w:rsidR="007D34DC" w:rsidRPr="00AB0F2F" w:rsidRDefault="00AB0F2F"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w:t>
            </w:r>
            <w:r w:rsidR="007D34DC" w:rsidRPr="00AB0F2F">
              <w:rPr>
                <w:rFonts w:ascii="Times New Roman" w:eastAsia="Times New Roman" w:hAnsi="Times New Roman" w:cs="Times New Roman"/>
                <w:bCs/>
                <w:spacing w:val="-10"/>
                <w:sz w:val="28"/>
                <w:szCs w:val="28"/>
                <w:lang w:val="ru-RU" w:eastAsia="uk-UA"/>
              </w:rPr>
              <w:t>питування</w:t>
            </w:r>
            <w:proofErr w:type="spellEnd"/>
          </w:p>
        </w:tc>
      </w:tr>
      <w:tr w:rsidR="008E5094" w:rsidRPr="00F70C1D" w14:paraId="257C8BC6" w14:textId="77777777" w:rsidTr="00AB0F2F">
        <w:trPr>
          <w:trHeight w:val="365"/>
          <w:jc w:val="center"/>
        </w:trPr>
        <w:tc>
          <w:tcPr>
            <w:tcW w:w="1779" w:type="dxa"/>
          </w:tcPr>
          <w:p w14:paraId="59287F96" w14:textId="7086659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В1.-1.3.</w:t>
            </w:r>
          </w:p>
        </w:tc>
        <w:tc>
          <w:tcPr>
            <w:tcW w:w="7796" w:type="dxa"/>
          </w:tcPr>
          <w:p w14:paraId="01B386D8" w14:textId="1C359DE2" w:rsidR="008E5094" w:rsidRPr="008E5094" w:rsidRDefault="008E5094" w:rsidP="008E509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ярої</w:t>
            </w:r>
            <w:r w:rsidRPr="00F835D1">
              <w:rPr>
                <w:rFonts w:ascii="Times New Roman" w:eastAsia="Times New Roman" w:hAnsi="Times New Roman" w:cs="Times New Roman"/>
                <w:bCs/>
                <w:spacing w:val="-10"/>
                <w:sz w:val="28"/>
                <w:szCs w:val="28"/>
                <w:lang w:eastAsia="uk-UA"/>
              </w:rPr>
              <w:t xml:space="preserve"> пшениці</w:t>
            </w:r>
            <w:r>
              <w:rPr>
                <w:rFonts w:ascii="Times New Roman" w:eastAsia="Times New Roman" w:hAnsi="Times New Roman" w:cs="Times New Roman"/>
                <w:bCs/>
                <w:spacing w:val="-10"/>
                <w:sz w:val="28"/>
                <w:szCs w:val="28"/>
                <w:lang w:eastAsia="uk-UA"/>
              </w:rPr>
              <w:t xml:space="preserve">  та ячменю</w:t>
            </w:r>
            <w:r w:rsidRPr="00F835D1">
              <w:rPr>
                <w:rFonts w:ascii="Times New Roman" w:eastAsia="Times New Roman" w:hAnsi="Times New Roman" w:cs="Times New Roman"/>
                <w:bCs/>
                <w:spacing w:val="-10"/>
                <w:sz w:val="28"/>
                <w:szCs w:val="28"/>
                <w:lang w:eastAsia="uk-UA"/>
              </w:rPr>
              <w:t>, як</w:t>
            </w:r>
            <w:r>
              <w:rPr>
                <w:rFonts w:ascii="Times New Roman" w:eastAsia="Times New Roman" w:hAnsi="Times New Roman" w:cs="Times New Roman"/>
                <w:bCs/>
                <w:spacing w:val="-10"/>
                <w:sz w:val="28"/>
                <w:szCs w:val="28"/>
                <w:lang w:eastAsia="uk-UA"/>
              </w:rPr>
              <w:t>і</w:t>
            </w:r>
            <w:r w:rsidRPr="00F835D1">
              <w:rPr>
                <w:rFonts w:ascii="Times New Roman" w:eastAsia="Times New Roman" w:hAnsi="Times New Roman" w:cs="Times New Roman"/>
                <w:bCs/>
                <w:spacing w:val="-10"/>
                <w:sz w:val="28"/>
                <w:szCs w:val="28"/>
                <w:lang w:eastAsia="uk-UA"/>
              </w:rPr>
              <w:t xml:space="preserve">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276" w:type="dxa"/>
          </w:tcPr>
          <w:p w14:paraId="5F48CEC7" w14:textId="43CDD6D2" w:rsidR="008E5094" w:rsidRPr="00F835D1" w:rsidRDefault="002D27C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7" w:type="dxa"/>
          </w:tcPr>
          <w:p w14:paraId="07319EFC"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747" w:type="dxa"/>
          </w:tcPr>
          <w:p w14:paraId="15ACE93D" w14:textId="2DD6FF15" w:rsidR="008E5094" w:rsidRPr="00AB0F2F" w:rsidRDefault="00AB0F2F"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Опитування</w:t>
            </w:r>
            <w:proofErr w:type="spellEnd"/>
          </w:p>
        </w:tc>
      </w:tr>
      <w:tr w:rsidR="008E5094" w:rsidRPr="00F70C1D" w14:paraId="515B416B" w14:textId="77777777" w:rsidTr="00AB0F2F">
        <w:trPr>
          <w:trHeight w:val="675"/>
          <w:jc w:val="center"/>
        </w:trPr>
        <w:tc>
          <w:tcPr>
            <w:tcW w:w="1779" w:type="dxa"/>
          </w:tcPr>
          <w:p w14:paraId="459F3538" w14:textId="3644974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В1-1-4.</w:t>
            </w:r>
          </w:p>
        </w:tc>
        <w:tc>
          <w:tcPr>
            <w:tcW w:w="7796" w:type="dxa"/>
          </w:tcPr>
          <w:p w14:paraId="07C9761F" w14:textId="57BCA59B" w:rsidR="008E5094" w:rsidRPr="00F835D1" w:rsidRDefault="008E5094" w:rsidP="008E509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сої та гороху,</w:t>
            </w:r>
            <w:r w:rsidRPr="00F835D1">
              <w:rPr>
                <w:rFonts w:ascii="Times New Roman" w:eastAsia="Times New Roman" w:hAnsi="Times New Roman" w:cs="Times New Roman"/>
                <w:bCs/>
                <w:spacing w:val="-10"/>
                <w:sz w:val="28"/>
                <w:szCs w:val="28"/>
                <w:lang w:eastAsia="uk-UA"/>
              </w:rPr>
              <w:t xml:space="preserve"> яку вирощують за інтенсивними техноло</w:t>
            </w:r>
            <w:r>
              <w:rPr>
                <w:rFonts w:ascii="Times New Roman" w:eastAsia="Times New Roman" w:hAnsi="Times New Roman" w:cs="Times New Roman"/>
                <w:bCs/>
                <w:spacing w:val="-10"/>
                <w:sz w:val="28"/>
                <w:szCs w:val="28"/>
                <w:lang w:eastAsia="uk-UA"/>
              </w:rPr>
              <w:t>гіями.</w:t>
            </w:r>
            <w:r w:rsidRPr="00F835D1">
              <w:rPr>
                <w:rFonts w:ascii="Times New Roman" w:eastAsia="Times New Roman" w:hAnsi="Times New Roman" w:cs="Times New Roman"/>
                <w:bCs/>
                <w:spacing w:val="-10"/>
                <w:sz w:val="28"/>
                <w:szCs w:val="28"/>
                <w:lang w:eastAsia="uk-UA"/>
              </w:rPr>
              <w:t xml:space="preserve"> </w:t>
            </w:r>
          </w:p>
        </w:tc>
        <w:tc>
          <w:tcPr>
            <w:tcW w:w="1276" w:type="dxa"/>
          </w:tcPr>
          <w:p w14:paraId="56C52F65" w14:textId="0595AB18" w:rsidR="008E5094" w:rsidRPr="00F835D1" w:rsidRDefault="002D27C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7" w:type="dxa"/>
          </w:tcPr>
          <w:p w14:paraId="65B80F01"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747" w:type="dxa"/>
          </w:tcPr>
          <w:p w14:paraId="612486FB" w14:textId="4CCF2DE4" w:rsidR="008E5094" w:rsidRPr="00AB0F2F" w:rsidRDefault="00AB0F2F"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w:t>
            </w:r>
            <w:r w:rsidR="008E5094" w:rsidRPr="00AB0F2F">
              <w:rPr>
                <w:rFonts w:ascii="Times New Roman" w:eastAsia="Times New Roman" w:hAnsi="Times New Roman" w:cs="Times New Roman"/>
                <w:bCs/>
                <w:spacing w:val="-10"/>
                <w:sz w:val="28"/>
                <w:szCs w:val="28"/>
                <w:lang w:val="ru-RU" w:eastAsia="uk-UA"/>
              </w:rPr>
              <w:t>питування</w:t>
            </w:r>
            <w:proofErr w:type="spellEnd"/>
          </w:p>
        </w:tc>
      </w:tr>
      <w:tr w:rsidR="002D27C4" w:rsidRPr="00F70C1D" w14:paraId="4F39C5C9" w14:textId="77777777" w:rsidTr="00AB0F2F">
        <w:trPr>
          <w:trHeight w:val="304"/>
          <w:jc w:val="center"/>
        </w:trPr>
        <w:tc>
          <w:tcPr>
            <w:tcW w:w="1779" w:type="dxa"/>
          </w:tcPr>
          <w:p w14:paraId="7DA97643" w14:textId="68F46CA7" w:rsidR="002D27C4" w:rsidRPr="004F0209"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
                <w:bCs/>
                <w:spacing w:val="-10"/>
                <w:sz w:val="28"/>
                <w:szCs w:val="28"/>
                <w:lang w:eastAsia="uk-UA"/>
              </w:rPr>
              <w:t>ТР В1</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2.</w:t>
            </w:r>
          </w:p>
        </w:tc>
        <w:tc>
          <w:tcPr>
            <w:tcW w:w="7796" w:type="dxa"/>
          </w:tcPr>
          <w:p w14:paraId="692AE791" w14:textId="6DB8A73E" w:rsidR="002D27C4" w:rsidRDefault="002D27C4" w:rsidP="002D27C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
                <w:bCs/>
                <w:spacing w:val="-10"/>
                <w:sz w:val="28"/>
                <w:szCs w:val="28"/>
                <w:lang w:eastAsia="uk-UA"/>
              </w:rPr>
              <w:t>Догляд за сільськогосподарськими культурами.</w:t>
            </w:r>
          </w:p>
        </w:tc>
        <w:tc>
          <w:tcPr>
            <w:tcW w:w="1276" w:type="dxa"/>
          </w:tcPr>
          <w:p w14:paraId="2E029000" w14:textId="59D177DB" w:rsidR="002D27C4" w:rsidRPr="002D27C4"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2D27C4">
              <w:rPr>
                <w:rFonts w:ascii="Times New Roman" w:eastAsia="Times New Roman" w:hAnsi="Times New Roman" w:cs="Times New Roman"/>
                <w:b/>
                <w:bCs/>
                <w:spacing w:val="-10"/>
                <w:sz w:val="28"/>
                <w:szCs w:val="28"/>
                <w:lang w:eastAsia="uk-UA"/>
              </w:rPr>
              <w:t>8</w:t>
            </w:r>
          </w:p>
        </w:tc>
        <w:tc>
          <w:tcPr>
            <w:tcW w:w="1417" w:type="dxa"/>
          </w:tcPr>
          <w:p w14:paraId="335B202D" w14:textId="77777777"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747" w:type="dxa"/>
          </w:tcPr>
          <w:p w14:paraId="49EE1F76" w14:textId="1FE972A2" w:rsidR="002D27C4" w:rsidRPr="004F0209" w:rsidRDefault="00AB0F2F"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Опитування</w:t>
            </w:r>
            <w:proofErr w:type="spellEnd"/>
          </w:p>
        </w:tc>
      </w:tr>
      <w:tr w:rsidR="002D27C4" w:rsidRPr="00F70C1D" w14:paraId="695CCC95" w14:textId="77777777" w:rsidTr="00AB0F2F">
        <w:trPr>
          <w:trHeight w:val="264"/>
          <w:jc w:val="center"/>
        </w:trPr>
        <w:tc>
          <w:tcPr>
            <w:tcW w:w="1779" w:type="dxa"/>
          </w:tcPr>
          <w:p w14:paraId="34E997D7" w14:textId="0E9FDA34" w:rsidR="002D27C4" w:rsidRPr="004F0209"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В1-1.1</w:t>
            </w:r>
            <w:r w:rsidRPr="004F0209">
              <w:rPr>
                <w:rFonts w:ascii="Times New Roman" w:eastAsia="Times New Roman" w:hAnsi="Times New Roman" w:cs="Times New Roman"/>
                <w:bCs/>
                <w:sz w:val="26"/>
                <w:szCs w:val="26"/>
                <w:lang w:eastAsia="uk-UA"/>
              </w:rPr>
              <w:t>.</w:t>
            </w:r>
          </w:p>
        </w:tc>
        <w:tc>
          <w:tcPr>
            <w:tcW w:w="7796" w:type="dxa"/>
          </w:tcPr>
          <w:p w14:paraId="0072D126" w14:textId="797347EB" w:rsidR="002D27C4" w:rsidRPr="00F835D1" w:rsidRDefault="002D27C4" w:rsidP="002D27C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сояшнику,</w:t>
            </w:r>
            <w:r w:rsidRPr="00F835D1">
              <w:rPr>
                <w:rFonts w:ascii="Times New Roman" w:eastAsia="Times New Roman" w:hAnsi="Times New Roman" w:cs="Times New Roman"/>
                <w:bCs/>
                <w:spacing w:val="-10"/>
                <w:sz w:val="28"/>
                <w:szCs w:val="28"/>
                <w:lang w:eastAsia="uk-UA"/>
              </w:rPr>
              <w:t xml:space="preserve">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276" w:type="dxa"/>
          </w:tcPr>
          <w:p w14:paraId="4FCE6191" w14:textId="129A55D9"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7" w:type="dxa"/>
          </w:tcPr>
          <w:p w14:paraId="3B81CB73" w14:textId="77777777"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747" w:type="dxa"/>
          </w:tcPr>
          <w:p w14:paraId="7D66BC90" w14:textId="6DDF50B3" w:rsidR="002D27C4" w:rsidRPr="004F0209" w:rsidRDefault="00AB0F2F"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Pr>
                <w:rFonts w:ascii="Times New Roman" w:eastAsia="Times New Roman" w:hAnsi="Times New Roman" w:cs="Times New Roman"/>
                <w:bCs/>
                <w:spacing w:val="-10"/>
                <w:sz w:val="28"/>
                <w:szCs w:val="28"/>
                <w:lang w:val="ru-RU" w:eastAsia="uk-UA"/>
              </w:rPr>
              <w:t>Опитування</w:t>
            </w:r>
            <w:proofErr w:type="spellEnd"/>
          </w:p>
        </w:tc>
      </w:tr>
      <w:tr w:rsidR="002D27C4" w:rsidRPr="00F70C1D" w14:paraId="25BACEF5" w14:textId="77777777" w:rsidTr="00AB0F2F">
        <w:trPr>
          <w:trHeight w:val="1098"/>
          <w:jc w:val="center"/>
        </w:trPr>
        <w:tc>
          <w:tcPr>
            <w:tcW w:w="1779" w:type="dxa"/>
          </w:tcPr>
          <w:p w14:paraId="28215C1A" w14:textId="05FF0191" w:rsidR="002D27C4" w:rsidRPr="004F0209" w:rsidRDefault="002D27C4" w:rsidP="002D27C4">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В1-1.2</w:t>
            </w:r>
            <w:r w:rsidRPr="004F0209">
              <w:rPr>
                <w:rFonts w:ascii="Times New Roman" w:eastAsia="Times New Roman" w:hAnsi="Times New Roman" w:cs="Times New Roman"/>
                <w:bCs/>
                <w:spacing w:val="-10"/>
                <w:sz w:val="28"/>
                <w:szCs w:val="28"/>
                <w:lang w:eastAsia="uk-UA"/>
              </w:rPr>
              <w:t>.</w:t>
            </w:r>
          </w:p>
        </w:tc>
        <w:tc>
          <w:tcPr>
            <w:tcW w:w="7796" w:type="dxa"/>
            <w:shd w:val="clear" w:color="auto" w:fill="auto"/>
          </w:tcPr>
          <w:p w14:paraId="22D72179" w14:textId="04D8AEB0" w:rsidR="002D27C4" w:rsidRPr="00F835D1" w:rsidRDefault="002D27C4" w:rsidP="002D27C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F835D1">
              <w:rPr>
                <w:rFonts w:ascii="Times New Roman" w:eastAsia="Times New Roman" w:hAnsi="Times New Roman" w:cs="Times New Roman"/>
                <w:bCs/>
                <w:sz w:val="28"/>
                <w:szCs w:val="28"/>
                <w:lang w:eastAsia="uk-UA"/>
              </w:rPr>
              <w:t>Зрошування сільськогосподарських культур.</w:t>
            </w:r>
          </w:p>
        </w:tc>
        <w:tc>
          <w:tcPr>
            <w:tcW w:w="1276" w:type="dxa"/>
          </w:tcPr>
          <w:p w14:paraId="322BD222" w14:textId="620BFA3B"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z w:val="28"/>
                <w:szCs w:val="28"/>
                <w:lang w:eastAsia="uk-UA"/>
              </w:rPr>
              <w:t>4</w:t>
            </w:r>
          </w:p>
        </w:tc>
        <w:tc>
          <w:tcPr>
            <w:tcW w:w="1417" w:type="dxa"/>
          </w:tcPr>
          <w:p w14:paraId="56293E83" w14:textId="77777777"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747" w:type="dxa"/>
          </w:tcPr>
          <w:p w14:paraId="07501178" w14:textId="58B0F88C" w:rsidR="002D27C4" w:rsidRPr="00AB0F2F" w:rsidRDefault="00AB0F2F"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Опитування</w:t>
            </w:r>
            <w:proofErr w:type="spellEnd"/>
          </w:p>
        </w:tc>
      </w:tr>
      <w:tr w:rsidR="002D27C4" w:rsidRPr="00E8399A" w14:paraId="591E816E" w14:textId="77777777" w:rsidTr="00AB0F2F">
        <w:trPr>
          <w:trHeight w:val="224"/>
          <w:jc w:val="center"/>
        </w:trPr>
        <w:tc>
          <w:tcPr>
            <w:tcW w:w="9575" w:type="dxa"/>
            <w:gridSpan w:val="2"/>
          </w:tcPr>
          <w:p w14:paraId="37769357" w14:textId="77777777" w:rsidR="002D27C4" w:rsidRPr="001D74AD" w:rsidRDefault="002D27C4" w:rsidP="002D27C4">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Всього:</w:t>
            </w:r>
          </w:p>
        </w:tc>
        <w:tc>
          <w:tcPr>
            <w:tcW w:w="1276" w:type="dxa"/>
          </w:tcPr>
          <w:p w14:paraId="5AFF4520" w14:textId="33C2E457" w:rsidR="002D27C4" w:rsidRPr="001D74AD" w:rsidRDefault="002D27C4" w:rsidP="002D27C4">
            <w:pPr>
              <w:autoSpaceDE w:val="0"/>
              <w:autoSpaceDN w:val="0"/>
              <w:adjustRightInd w:val="0"/>
              <w:spacing w:after="0" w:line="240" w:lineRule="auto"/>
              <w:ind w:left="-56"/>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24</w:t>
            </w:r>
          </w:p>
        </w:tc>
        <w:tc>
          <w:tcPr>
            <w:tcW w:w="1417" w:type="dxa"/>
          </w:tcPr>
          <w:p w14:paraId="0E0BB245" w14:textId="77777777" w:rsidR="002D27C4" w:rsidRPr="001D74AD"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1D74AD">
              <w:rPr>
                <w:rFonts w:ascii="Times New Roman" w:eastAsia="Times New Roman" w:hAnsi="Times New Roman" w:cs="Times New Roman"/>
                <w:b/>
                <w:bCs/>
                <w:spacing w:val="-10"/>
                <w:sz w:val="28"/>
                <w:szCs w:val="28"/>
                <w:lang w:val="ru-RU" w:eastAsia="uk-UA"/>
              </w:rPr>
              <w:t>2</w:t>
            </w:r>
          </w:p>
        </w:tc>
        <w:tc>
          <w:tcPr>
            <w:tcW w:w="1747" w:type="dxa"/>
          </w:tcPr>
          <w:p w14:paraId="71C2CC24" w14:textId="77777777" w:rsidR="002D27C4" w:rsidRPr="00800E5B"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bl>
    <w:p w14:paraId="025838A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D94EFDD" w14:textId="0F287BCE" w:rsidR="00A22B88" w:rsidRDefault="00A22B88" w:rsidP="0052750E">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1F223F71" w14:textId="77777777" w:rsidR="0052750E" w:rsidRDefault="0052750E" w:rsidP="0052750E">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4205F14A" w14:textId="45C027EA" w:rsidR="001E7FFE" w:rsidRPr="001E7FFE" w:rsidRDefault="001E7FFE" w:rsidP="00A22B88">
      <w:pPr>
        <w:spacing w:after="0" w:line="20" w:lineRule="atLeast"/>
        <w:rPr>
          <w:rFonts w:ascii="Times New Roman" w:eastAsia="Calibri" w:hAnsi="Times New Roman" w:cs="Times New Roman"/>
          <w:bCs/>
          <w:spacing w:val="-10"/>
          <w:sz w:val="28"/>
          <w:szCs w:val="28"/>
          <w:lang w:val="ru-RU" w:eastAsia="uk-UA"/>
        </w:rPr>
      </w:pPr>
      <w:r>
        <w:rPr>
          <w:rFonts w:ascii="Times New Roman" w:eastAsia="Calibri" w:hAnsi="Times New Roman" w:cs="Times New Roman"/>
          <w:b/>
          <w:bCs/>
          <w:spacing w:val="-10"/>
          <w:sz w:val="28"/>
          <w:szCs w:val="28"/>
          <w:lang w:val="ru-RU" w:eastAsia="uk-UA"/>
        </w:rPr>
        <w:t xml:space="preserve">                                                                                       </w:t>
      </w:r>
      <w:r w:rsidR="002D27C4">
        <w:rPr>
          <w:rFonts w:ascii="Times New Roman" w:eastAsia="Calibri" w:hAnsi="Times New Roman" w:cs="Times New Roman"/>
          <w:bCs/>
          <w:spacing w:val="-10"/>
          <w:sz w:val="28"/>
          <w:szCs w:val="28"/>
          <w:lang w:val="ru-RU" w:eastAsia="uk-UA"/>
        </w:rPr>
        <w:t xml:space="preserve">  </w:t>
      </w:r>
    </w:p>
    <w:p w14:paraId="353235CB" w14:textId="57D5E7F6"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2D27C4">
        <w:rPr>
          <w:rFonts w:ascii="Times New Roman" w:eastAsia="Times New Roman" w:hAnsi="Times New Roman" w:cs="Times New Roman"/>
          <w:b/>
          <w:bCs/>
          <w:spacing w:val="-10"/>
          <w:sz w:val="28"/>
          <w:szCs w:val="28"/>
          <w:lang w:eastAsia="uk-UA"/>
        </w:rPr>
        <w:t xml:space="preserve">  програми</w:t>
      </w:r>
    </w:p>
    <w:p w14:paraId="62466CA8" w14:textId="77777777" w:rsidR="00A22B88" w:rsidRPr="00CD1ADC"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2899"/>
      </w:tblGrid>
      <w:tr w:rsidR="00A22B88" w:rsidRPr="00356FB9" w14:paraId="593A483E" w14:textId="77777777" w:rsidTr="00A22B88">
        <w:trPr>
          <w:trHeight w:val="1161"/>
          <w:jc w:val="center"/>
        </w:trPr>
        <w:tc>
          <w:tcPr>
            <w:tcW w:w="1554" w:type="dxa"/>
            <w:vAlign w:val="center"/>
          </w:tcPr>
          <w:p w14:paraId="42C366E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5D4FD87A"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2899" w:type="dxa"/>
            <w:vAlign w:val="center"/>
          </w:tcPr>
          <w:p w14:paraId="5B30A65F" w14:textId="40116FC9" w:rsidR="00A22B88" w:rsidRPr="00290277" w:rsidRDefault="00A22B88" w:rsidP="00450042">
            <w:pPr>
              <w:spacing w:after="0" w:line="20" w:lineRule="atLeast"/>
              <w:rPr>
                <w:rFonts w:ascii="Times New Roman" w:eastAsia="Times New Roman" w:hAnsi="Times New Roman"/>
                <w:b/>
                <w:bCs/>
                <w:spacing w:val="-10"/>
                <w:sz w:val="28"/>
                <w:szCs w:val="28"/>
                <w:lang w:eastAsia="uk-UA"/>
              </w:rPr>
            </w:pPr>
          </w:p>
          <w:p w14:paraId="746B737C"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448B62B6" w14:textId="77777777" w:rsidTr="00A22B88">
        <w:trPr>
          <w:trHeight w:val="224"/>
          <w:jc w:val="center"/>
        </w:trPr>
        <w:tc>
          <w:tcPr>
            <w:tcW w:w="1554" w:type="dxa"/>
          </w:tcPr>
          <w:p w14:paraId="2BF25774"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ТР В1</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1.</w:t>
            </w:r>
          </w:p>
        </w:tc>
        <w:tc>
          <w:tcPr>
            <w:tcW w:w="12899" w:type="dxa"/>
          </w:tcPr>
          <w:p w14:paraId="0B11CA5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bCs/>
                <w:spacing w:val="-10"/>
                <w:sz w:val="28"/>
                <w:szCs w:val="28"/>
                <w:lang w:eastAsia="uk-UA"/>
              </w:rPr>
              <w:t xml:space="preserve">                             Догляд за сільськогосподарськими культурами.               </w:t>
            </w:r>
          </w:p>
        </w:tc>
      </w:tr>
      <w:tr w:rsidR="00A22B88" w:rsidRPr="002061BE" w14:paraId="44D82430" w14:textId="77777777" w:rsidTr="0052750E">
        <w:trPr>
          <w:trHeight w:val="783"/>
          <w:jc w:val="center"/>
        </w:trPr>
        <w:tc>
          <w:tcPr>
            <w:tcW w:w="1554" w:type="dxa"/>
          </w:tcPr>
          <w:p w14:paraId="3256BF6D" w14:textId="77777777" w:rsidR="00A22B88" w:rsidRPr="008755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755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875529">
              <w:rPr>
                <w:rFonts w:ascii="Times New Roman" w:eastAsia="Times New Roman" w:hAnsi="Times New Roman" w:cs="Times New Roman"/>
                <w:bCs/>
                <w:spacing w:val="-10"/>
                <w:sz w:val="28"/>
                <w:szCs w:val="28"/>
                <w:lang w:eastAsia="uk-UA"/>
              </w:rPr>
              <w:t>В1.-1.1.</w:t>
            </w:r>
          </w:p>
        </w:tc>
        <w:tc>
          <w:tcPr>
            <w:tcW w:w="12899" w:type="dxa"/>
          </w:tcPr>
          <w:p w14:paraId="21EEDFE9" w14:textId="6410BB6B" w:rsidR="0052750E"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озимої пшениці, яку вирощують за інтенсивними технологіями.</w:t>
            </w:r>
          </w:p>
          <w:p w14:paraId="5C15A141" w14:textId="24D98EEF" w:rsidR="00A22B88" w:rsidRPr="002061BE"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2061BE">
              <w:rPr>
                <w:rFonts w:ascii="Times New Roman" w:eastAsia="Times New Roman" w:hAnsi="Times New Roman" w:cs="Times New Roman"/>
                <w:bCs/>
                <w:spacing w:val="-10"/>
                <w:sz w:val="28"/>
                <w:szCs w:val="28"/>
                <w:lang w:eastAsia="uk-UA"/>
              </w:rPr>
              <w:t xml:space="preserve">Основні операції по догляду </w:t>
            </w:r>
            <w:r w:rsidR="0052750E">
              <w:rPr>
                <w:rFonts w:ascii="Times New Roman" w:eastAsia="Times New Roman" w:hAnsi="Times New Roman" w:cs="Times New Roman"/>
                <w:bCs/>
                <w:spacing w:val="-10"/>
                <w:sz w:val="28"/>
                <w:szCs w:val="28"/>
                <w:lang w:eastAsia="uk-UA"/>
              </w:rPr>
              <w:t>та збиранню</w:t>
            </w:r>
            <w:r w:rsidR="001E7FFE">
              <w:rPr>
                <w:rFonts w:ascii="Times New Roman" w:eastAsia="Times New Roman" w:hAnsi="Times New Roman" w:cs="Times New Roman"/>
                <w:bCs/>
                <w:spacing w:val="-10"/>
                <w:sz w:val="28"/>
                <w:szCs w:val="28"/>
                <w:lang w:eastAsia="uk-UA"/>
              </w:rPr>
              <w:t xml:space="preserve">, </w:t>
            </w:r>
            <w:r w:rsidRPr="002061BE">
              <w:rPr>
                <w:rFonts w:ascii="Times New Roman" w:eastAsia="Times New Roman" w:hAnsi="Times New Roman" w:cs="Times New Roman"/>
                <w:bCs/>
                <w:spacing w:val="-10"/>
                <w:sz w:val="28"/>
                <w:szCs w:val="28"/>
                <w:lang w:eastAsia="uk-UA"/>
              </w:rPr>
              <w:t xml:space="preserve"> їх призначення. </w:t>
            </w:r>
          </w:p>
        </w:tc>
      </w:tr>
      <w:tr w:rsidR="00A22B88" w:rsidRPr="00766662" w14:paraId="0726F6D4" w14:textId="77777777" w:rsidTr="00A22B88">
        <w:trPr>
          <w:trHeight w:val="1085"/>
          <w:jc w:val="center"/>
        </w:trPr>
        <w:tc>
          <w:tcPr>
            <w:tcW w:w="1554" w:type="dxa"/>
          </w:tcPr>
          <w:p w14:paraId="32F11CA8"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В1.-1.2.</w:t>
            </w:r>
          </w:p>
        </w:tc>
        <w:tc>
          <w:tcPr>
            <w:tcW w:w="12899" w:type="dxa"/>
          </w:tcPr>
          <w:p w14:paraId="66E51CFD" w14:textId="198AFAB2"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кукурудзи, яку вирощують за інтенсивними технологіями.</w:t>
            </w:r>
          </w:p>
          <w:p w14:paraId="7E960C71" w14:textId="665BD256"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Агротехнічні вимоги по догляду</w:t>
            </w:r>
            <w:r w:rsidR="0052750E">
              <w:rPr>
                <w:rFonts w:ascii="Times New Roman" w:eastAsia="Times New Roman" w:hAnsi="Times New Roman" w:cs="Times New Roman"/>
                <w:sz w:val="28"/>
                <w:szCs w:val="28"/>
                <w:lang w:eastAsia="uk-UA"/>
              </w:rPr>
              <w:t xml:space="preserve"> та збиранню</w:t>
            </w:r>
            <w:r>
              <w:rPr>
                <w:rFonts w:ascii="Times New Roman" w:eastAsia="Times New Roman" w:hAnsi="Times New Roman" w:cs="Times New Roman"/>
                <w:sz w:val="28"/>
                <w:szCs w:val="28"/>
                <w:lang w:eastAsia="uk-UA"/>
              </w:rPr>
              <w:t xml:space="preserve">  кукурудзи. </w:t>
            </w:r>
          </w:p>
          <w:p w14:paraId="5D6858E3"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ЛПР: Догляд за посівами кукурудзи.</w:t>
            </w:r>
          </w:p>
        </w:tc>
      </w:tr>
      <w:tr w:rsidR="00A22B88" w:rsidRPr="009A6BE2" w14:paraId="0603D2FF" w14:textId="77777777" w:rsidTr="00A22B88">
        <w:trPr>
          <w:trHeight w:val="897"/>
          <w:jc w:val="center"/>
        </w:trPr>
        <w:tc>
          <w:tcPr>
            <w:tcW w:w="1554" w:type="dxa"/>
          </w:tcPr>
          <w:p w14:paraId="7CD7C7E1"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В1.-1.3.</w:t>
            </w:r>
          </w:p>
          <w:p w14:paraId="7D1BEAA9"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p>
          <w:p w14:paraId="33065333"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p>
        </w:tc>
        <w:tc>
          <w:tcPr>
            <w:tcW w:w="12899" w:type="dxa"/>
          </w:tcPr>
          <w:p w14:paraId="245C5A60" w14:textId="1294DDAD"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ярої пшениці  та ячменю, які вирощують за інтенсивними технологіями.</w:t>
            </w:r>
            <w:r w:rsidR="001E7FFE">
              <w:rPr>
                <w:rFonts w:ascii="Times New Roman" w:eastAsia="Times New Roman" w:hAnsi="Times New Roman" w:cs="Times New Roman"/>
                <w:b/>
                <w:sz w:val="28"/>
                <w:szCs w:val="28"/>
                <w:lang w:eastAsia="uk-UA"/>
              </w:rPr>
              <w:t xml:space="preserve"> </w:t>
            </w:r>
            <w:r w:rsidRPr="002061BE">
              <w:rPr>
                <w:rFonts w:ascii="Times New Roman" w:eastAsia="Times New Roman" w:hAnsi="Times New Roman" w:cs="Times New Roman"/>
                <w:bCs/>
                <w:spacing w:val="-10"/>
                <w:sz w:val="28"/>
                <w:szCs w:val="28"/>
                <w:lang w:eastAsia="uk-UA"/>
              </w:rPr>
              <w:t xml:space="preserve">Основні операції по догляду </w:t>
            </w:r>
            <w:r>
              <w:rPr>
                <w:rFonts w:ascii="Times New Roman" w:eastAsia="Times New Roman" w:hAnsi="Times New Roman" w:cs="Times New Roman"/>
                <w:bCs/>
                <w:spacing w:val="-10"/>
                <w:sz w:val="28"/>
                <w:szCs w:val="28"/>
                <w:lang w:eastAsia="uk-UA"/>
              </w:rPr>
              <w:t xml:space="preserve"> та збиранню, </w:t>
            </w:r>
            <w:r w:rsidRPr="002061BE">
              <w:rPr>
                <w:rFonts w:ascii="Times New Roman" w:eastAsia="Times New Roman" w:hAnsi="Times New Roman" w:cs="Times New Roman"/>
                <w:bCs/>
                <w:spacing w:val="-10"/>
                <w:sz w:val="28"/>
                <w:szCs w:val="28"/>
                <w:lang w:eastAsia="uk-UA"/>
              </w:rPr>
              <w:t xml:space="preserve"> їх призначення.</w:t>
            </w:r>
          </w:p>
        </w:tc>
      </w:tr>
      <w:tr w:rsidR="00A22B88" w:rsidRPr="009A6BE2" w14:paraId="3CC54DDF" w14:textId="77777777" w:rsidTr="007A0643">
        <w:trPr>
          <w:trHeight w:val="645"/>
          <w:jc w:val="center"/>
        </w:trPr>
        <w:tc>
          <w:tcPr>
            <w:tcW w:w="1554" w:type="dxa"/>
          </w:tcPr>
          <w:p w14:paraId="5BC22400"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В1.-1.4.</w:t>
            </w:r>
          </w:p>
        </w:tc>
        <w:tc>
          <w:tcPr>
            <w:tcW w:w="12899" w:type="dxa"/>
          </w:tcPr>
          <w:p w14:paraId="5A8E400F" w14:textId="77777777"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сої та гороху, яку вирощують за інтенсивними технологіями.</w:t>
            </w:r>
          </w:p>
          <w:p w14:paraId="693F4EF7" w14:textId="2E06173F" w:rsidR="0052750E" w:rsidRPr="00356FB9" w:rsidRDefault="0052750E"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061BE">
              <w:rPr>
                <w:rFonts w:ascii="Times New Roman" w:eastAsia="Times New Roman" w:hAnsi="Times New Roman" w:cs="Times New Roman"/>
                <w:bCs/>
                <w:spacing w:val="-10"/>
                <w:sz w:val="28"/>
                <w:szCs w:val="28"/>
                <w:lang w:eastAsia="uk-UA"/>
              </w:rPr>
              <w:t>Основні операції по догляду</w:t>
            </w:r>
            <w:r>
              <w:rPr>
                <w:rFonts w:ascii="Times New Roman" w:eastAsia="Times New Roman" w:hAnsi="Times New Roman" w:cs="Times New Roman"/>
                <w:bCs/>
                <w:spacing w:val="-10"/>
                <w:sz w:val="28"/>
                <w:szCs w:val="28"/>
                <w:lang w:eastAsia="uk-UA"/>
              </w:rPr>
              <w:t xml:space="preserve"> та збиранню</w:t>
            </w:r>
            <w:r w:rsidRPr="002061BE">
              <w:rPr>
                <w:rFonts w:ascii="Times New Roman" w:eastAsia="Times New Roman" w:hAnsi="Times New Roman" w:cs="Times New Roman"/>
                <w:bCs/>
                <w:spacing w:val="-10"/>
                <w:sz w:val="28"/>
                <w:szCs w:val="28"/>
                <w:lang w:eastAsia="uk-UA"/>
              </w:rPr>
              <w:t xml:space="preserve"> та їх призначення.</w:t>
            </w:r>
          </w:p>
        </w:tc>
      </w:tr>
      <w:tr w:rsidR="007A0643" w:rsidRPr="009A6BE2" w14:paraId="71F7F1DA" w14:textId="77777777" w:rsidTr="007A0643">
        <w:trPr>
          <w:trHeight w:val="521"/>
          <w:jc w:val="center"/>
        </w:trPr>
        <w:tc>
          <w:tcPr>
            <w:tcW w:w="1554" w:type="dxa"/>
          </w:tcPr>
          <w:p w14:paraId="64B3AC19" w14:textId="5EC8106E" w:rsidR="007A0643" w:rsidRPr="00875529" w:rsidRDefault="007A0643" w:rsidP="007A0643">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Pr>
                <w:rFonts w:ascii="Times New Roman" w:eastAsia="Times New Roman" w:hAnsi="Times New Roman" w:cs="Times New Roman"/>
                <w:b/>
                <w:spacing w:val="-10"/>
                <w:sz w:val="28"/>
                <w:szCs w:val="28"/>
                <w:lang w:eastAsia="uk-UA"/>
              </w:rPr>
              <w:t>ТР В1</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2.</w:t>
            </w:r>
          </w:p>
        </w:tc>
        <w:tc>
          <w:tcPr>
            <w:tcW w:w="12899" w:type="dxa"/>
          </w:tcPr>
          <w:p w14:paraId="5BDE15D2" w14:textId="36B16D57" w:rsidR="007A0643" w:rsidRPr="001E7FFE" w:rsidRDefault="007A0643" w:rsidP="007A0643">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Догляд за сільськогосподарськими культурами.               </w:t>
            </w:r>
          </w:p>
        </w:tc>
      </w:tr>
      <w:tr w:rsidR="007A0643" w:rsidRPr="006652FC" w14:paraId="16DA716A" w14:textId="77777777" w:rsidTr="00A22B88">
        <w:trPr>
          <w:trHeight w:val="654"/>
          <w:jc w:val="center"/>
        </w:trPr>
        <w:tc>
          <w:tcPr>
            <w:tcW w:w="1554" w:type="dxa"/>
          </w:tcPr>
          <w:p w14:paraId="78492C50" w14:textId="573CE7B9" w:rsidR="007A0643" w:rsidRPr="00875529" w:rsidRDefault="007A0643" w:rsidP="007A0643">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В1-2.1</w:t>
            </w:r>
            <w:r w:rsidRPr="00875529">
              <w:rPr>
                <w:rFonts w:ascii="Times New Roman" w:eastAsia="Times New Roman" w:hAnsi="Times New Roman" w:cs="Times New Roman"/>
                <w:bCs/>
                <w:sz w:val="26"/>
                <w:szCs w:val="26"/>
                <w:lang w:eastAsia="uk-UA"/>
              </w:rPr>
              <w:t>.</w:t>
            </w:r>
          </w:p>
        </w:tc>
        <w:tc>
          <w:tcPr>
            <w:tcW w:w="12899" w:type="dxa"/>
          </w:tcPr>
          <w:p w14:paraId="3096A80C" w14:textId="77777777" w:rsidR="007A0643" w:rsidRPr="001E7FFE" w:rsidRDefault="007A0643" w:rsidP="007A0643">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сояшнику, який вирощують за інтенсивними технологіями.</w:t>
            </w:r>
          </w:p>
          <w:p w14:paraId="7549449F" w14:textId="1EB9915A" w:rsidR="007A0643" w:rsidRPr="00356FB9" w:rsidRDefault="007A0643" w:rsidP="007A064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061BE">
              <w:rPr>
                <w:rFonts w:ascii="Times New Roman" w:eastAsia="Times New Roman" w:hAnsi="Times New Roman" w:cs="Times New Roman"/>
                <w:bCs/>
                <w:spacing w:val="-10"/>
                <w:sz w:val="28"/>
                <w:szCs w:val="28"/>
                <w:lang w:eastAsia="uk-UA"/>
              </w:rPr>
              <w:t>Основні операції по догляду</w:t>
            </w:r>
            <w:r>
              <w:rPr>
                <w:rFonts w:ascii="Times New Roman" w:eastAsia="Times New Roman" w:hAnsi="Times New Roman" w:cs="Times New Roman"/>
                <w:bCs/>
                <w:spacing w:val="-10"/>
                <w:sz w:val="28"/>
                <w:szCs w:val="28"/>
                <w:lang w:eastAsia="uk-UA"/>
              </w:rPr>
              <w:t xml:space="preserve"> та збиранню</w:t>
            </w:r>
            <w:r w:rsidRPr="002061BE">
              <w:rPr>
                <w:rFonts w:ascii="Times New Roman" w:eastAsia="Times New Roman" w:hAnsi="Times New Roman" w:cs="Times New Roman"/>
                <w:bCs/>
                <w:spacing w:val="-10"/>
                <w:sz w:val="28"/>
                <w:szCs w:val="28"/>
                <w:lang w:eastAsia="uk-UA"/>
              </w:rPr>
              <w:t xml:space="preserve"> та їх призначення.</w:t>
            </w:r>
          </w:p>
        </w:tc>
      </w:tr>
      <w:tr w:rsidR="007A0643" w:rsidRPr="006652FC" w14:paraId="6E4934B6" w14:textId="77777777" w:rsidTr="001E7FFE">
        <w:trPr>
          <w:trHeight w:val="2258"/>
          <w:jc w:val="center"/>
        </w:trPr>
        <w:tc>
          <w:tcPr>
            <w:tcW w:w="1554" w:type="dxa"/>
          </w:tcPr>
          <w:p w14:paraId="553DA77A" w14:textId="7D58FC28" w:rsidR="007A0643" w:rsidRPr="00875529" w:rsidRDefault="007A0643" w:rsidP="007A0643">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В1-2.2</w:t>
            </w:r>
            <w:r w:rsidRPr="00875529">
              <w:rPr>
                <w:rFonts w:ascii="Times New Roman" w:eastAsia="Times New Roman" w:hAnsi="Times New Roman" w:cs="Times New Roman"/>
                <w:bCs/>
                <w:sz w:val="26"/>
                <w:szCs w:val="26"/>
                <w:lang w:eastAsia="uk-UA"/>
              </w:rPr>
              <w:t>.</w:t>
            </w:r>
          </w:p>
        </w:tc>
        <w:tc>
          <w:tcPr>
            <w:tcW w:w="12899" w:type="dxa"/>
          </w:tcPr>
          <w:p w14:paraId="394EE776" w14:textId="77777777" w:rsidR="007A0643" w:rsidRPr="00356FB9" w:rsidRDefault="007A0643" w:rsidP="007A064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uk-UA"/>
              </w:rPr>
              <w:t>Зрошування сільськогосподарських культур.</w:t>
            </w:r>
          </w:p>
          <w:p w14:paraId="2312622D" w14:textId="77777777" w:rsidR="007A0643" w:rsidRPr="00356FB9"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6144FD">
              <w:rPr>
                <w:rFonts w:ascii="Times New Roman" w:eastAsia="Times New Roman" w:hAnsi="Times New Roman" w:cs="Times New Roman"/>
                <w:bCs/>
                <w:sz w:val="28"/>
                <w:szCs w:val="28"/>
                <w:lang w:eastAsia="uk-UA"/>
              </w:rPr>
              <w:t>Збереження вологи й особливості водного режиму окремих культур</w:t>
            </w:r>
            <w:r>
              <w:rPr>
                <w:rFonts w:ascii="Times New Roman" w:eastAsia="Times New Roman" w:hAnsi="Times New Roman" w:cs="Times New Roman"/>
                <w:bCs/>
                <w:sz w:val="28"/>
                <w:szCs w:val="28"/>
                <w:lang w:eastAsia="uk-UA"/>
              </w:rPr>
              <w:t>.</w:t>
            </w:r>
          </w:p>
          <w:p w14:paraId="134D16B1" w14:textId="114C9D7F" w:rsidR="007A0643" w:rsidRPr="006144FD"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Полив сільськогосподарських культур. Агротехнічні  вимоги.</w:t>
            </w:r>
          </w:p>
          <w:p w14:paraId="0F6C3C93" w14:textId="77777777" w:rsidR="007A0643" w:rsidRPr="00F70C1D" w:rsidRDefault="007A0643" w:rsidP="007A0643">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Способи поливу</w:t>
            </w:r>
            <w:r w:rsidRPr="006144F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Cs/>
                <w:spacing w:val="-10"/>
                <w:sz w:val="28"/>
                <w:szCs w:val="28"/>
                <w:lang w:eastAsia="uk-UA"/>
              </w:rPr>
              <w:t>та їх характеристика</w:t>
            </w:r>
            <w:r w:rsidRPr="006144FD">
              <w:rPr>
                <w:rFonts w:ascii="Times New Roman" w:eastAsia="Times New Roman" w:hAnsi="Times New Roman" w:cs="Times New Roman"/>
                <w:bCs/>
                <w:spacing w:val="-10"/>
                <w:sz w:val="28"/>
                <w:szCs w:val="28"/>
                <w:lang w:eastAsia="uk-UA"/>
              </w:rPr>
              <w:t>.</w:t>
            </w:r>
          </w:p>
          <w:p w14:paraId="465C96B0" w14:textId="4342BEC5" w:rsidR="007A0643"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Полив дощуванням.</w:t>
            </w:r>
          </w:p>
          <w:p w14:paraId="27547640" w14:textId="41A28FCF" w:rsidR="007A0643" w:rsidRPr="001E7FFE"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Краплинне зрошування.</w:t>
            </w:r>
          </w:p>
        </w:tc>
      </w:tr>
    </w:tbl>
    <w:bookmarkEnd w:id="0"/>
    <w:p w14:paraId="2E9613FB" w14:textId="063E57BC" w:rsidR="00A22B88" w:rsidRPr="007A0643" w:rsidRDefault="00A22B88" w:rsidP="007A0643">
      <w:pPr>
        <w:jc w:val="center"/>
        <w:rPr>
          <w:rFonts w:ascii="Times New Roman" w:eastAsia="Times New Roman" w:hAnsi="Times New Roman" w:cs="Times New Roman"/>
          <w:b/>
          <w:bCs/>
          <w:color w:val="FF0000"/>
          <w:spacing w:val="-10"/>
          <w:sz w:val="28"/>
          <w:szCs w:val="28"/>
          <w:highlight w:val="green"/>
          <w:lang w:eastAsia="uk-UA"/>
        </w:rPr>
      </w:pPr>
      <w:r w:rsidRPr="002B6B5B">
        <w:rPr>
          <w:rFonts w:ascii="Times New Roman" w:eastAsia="Calibri" w:hAnsi="Times New Roman" w:cs="Times New Roman"/>
          <w:b/>
          <w:bCs/>
          <w:caps/>
          <w:spacing w:val="-10"/>
          <w:sz w:val="28"/>
          <w:szCs w:val="28"/>
          <w:lang w:val="ru-RU" w:eastAsia="uk-UA"/>
        </w:rPr>
        <w:lastRenderedPageBreak/>
        <w:t>Навчальна програма</w:t>
      </w:r>
    </w:p>
    <w:p w14:paraId="4E895302" w14:textId="77777777" w:rsidR="00A22B88" w:rsidRPr="00DB2CA9" w:rsidRDefault="00A22B88" w:rsidP="00A22B88">
      <w:pPr>
        <w:spacing w:after="0" w:line="20" w:lineRule="atLeast"/>
        <w:jc w:val="center"/>
        <w:rPr>
          <w:rFonts w:ascii="Times New Roman" w:eastAsia="Calibri" w:hAnsi="Times New Roman" w:cs="Times New Roman"/>
          <w:b/>
          <w:bCs/>
          <w:spacing w:val="-10"/>
          <w:sz w:val="28"/>
          <w:szCs w:val="28"/>
          <w:lang w:val="ru-RU" w:eastAsia="uk-UA"/>
        </w:rPr>
      </w:pPr>
      <w:r w:rsidRPr="002B6B5B">
        <w:rPr>
          <w:rFonts w:ascii="Times New Roman" w:eastAsia="Calibri" w:hAnsi="Times New Roman" w:cs="Times New Roman"/>
          <w:b/>
          <w:bCs/>
          <w:spacing w:val="-10"/>
          <w:sz w:val="28"/>
          <w:szCs w:val="28"/>
          <w:lang w:eastAsia="uk-UA"/>
        </w:rPr>
        <w:t xml:space="preserve">з </w:t>
      </w:r>
      <w:proofErr w:type="spellStart"/>
      <w:r w:rsidRPr="002B6B5B">
        <w:rPr>
          <w:rFonts w:ascii="Times New Roman" w:eastAsia="Calibri" w:hAnsi="Times New Roman" w:cs="Times New Roman"/>
          <w:b/>
          <w:bCs/>
          <w:spacing w:val="-10"/>
          <w:sz w:val="28"/>
          <w:szCs w:val="28"/>
          <w:lang w:val="ru-RU" w:eastAsia="uk-UA"/>
        </w:rPr>
        <w:t>виробничого</w:t>
      </w:r>
      <w:proofErr w:type="spellEnd"/>
      <w:r w:rsidRPr="002B6B5B">
        <w:rPr>
          <w:rFonts w:ascii="Times New Roman" w:eastAsia="Calibri" w:hAnsi="Times New Roman" w:cs="Times New Roman"/>
          <w:b/>
          <w:bCs/>
          <w:spacing w:val="-10"/>
          <w:sz w:val="28"/>
          <w:szCs w:val="28"/>
          <w:lang w:val="ru-RU" w:eastAsia="uk-UA"/>
        </w:rPr>
        <w:t xml:space="preserve"> </w:t>
      </w:r>
      <w:proofErr w:type="spellStart"/>
      <w:r w:rsidRPr="002B6B5B">
        <w:rPr>
          <w:rFonts w:ascii="Times New Roman" w:eastAsia="Calibri" w:hAnsi="Times New Roman" w:cs="Times New Roman"/>
          <w:b/>
          <w:bCs/>
          <w:spacing w:val="-10"/>
          <w:sz w:val="28"/>
          <w:szCs w:val="28"/>
          <w:lang w:val="ru-RU" w:eastAsia="uk-UA"/>
        </w:rPr>
        <w:t>навчання</w:t>
      </w:r>
      <w:proofErr w:type="spellEnd"/>
    </w:p>
    <w:p w14:paraId="054250DE" w14:textId="77777777" w:rsidR="00A22B88" w:rsidRPr="00D57CB0" w:rsidRDefault="00A22B88" w:rsidP="00A22B88">
      <w:pPr>
        <w:spacing w:after="0" w:line="20" w:lineRule="atLeast"/>
        <w:jc w:val="center"/>
        <w:rPr>
          <w:rFonts w:ascii="Times New Roman" w:eastAsia="Calibri" w:hAnsi="Times New Roman" w:cs="Times New Roman"/>
          <w:b/>
          <w:bCs/>
          <w:iCs/>
          <w:spacing w:val="-10"/>
          <w:sz w:val="32"/>
          <w:szCs w:val="32"/>
          <w:highlight w:val="yellow"/>
          <w:lang w:val="ru-RU" w:eastAsia="uk-UA"/>
        </w:rPr>
      </w:pPr>
    </w:p>
    <w:p w14:paraId="5C24FFA8" w14:textId="77777777" w:rsidR="00A22B88" w:rsidRPr="003A1BA9" w:rsidRDefault="00A22B88" w:rsidP="00A22B88">
      <w:pPr>
        <w:spacing w:after="0" w:line="20" w:lineRule="atLeast"/>
        <w:rPr>
          <w:rFonts w:ascii="Times New Roman" w:eastAsia="Calibri" w:hAnsi="Times New Roman" w:cs="Times New Roman"/>
          <w:spacing w:val="-10"/>
          <w:sz w:val="28"/>
          <w:szCs w:val="28"/>
          <w:lang w:val="ru-RU" w:eastAsia="ru-RU"/>
        </w:rPr>
      </w:pPr>
      <w:r w:rsidRPr="003A1BA9">
        <w:rPr>
          <w:rFonts w:ascii="Times New Roman" w:eastAsia="Calibri" w:hAnsi="Times New Roman" w:cs="Times New Roman"/>
          <w:bCs/>
          <w:iCs/>
          <w:spacing w:val="-10"/>
          <w:sz w:val="28"/>
          <w:szCs w:val="28"/>
          <w:lang w:eastAsia="uk-UA"/>
        </w:rPr>
        <w:t xml:space="preserve">      Професія:   </w:t>
      </w:r>
      <w:r w:rsidRPr="00216060">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r w:rsidRPr="003A1BA9">
        <w:rPr>
          <w:rFonts w:ascii="Times New Roman" w:eastAsia="Calibri" w:hAnsi="Times New Roman" w:cs="Times New Roman"/>
          <w:bCs/>
          <w:iCs/>
          <w:spacing w:val="-10"/>
          <w:sz w:val="28"/>
          <w:szCs w:val="28"/>
          <w:lang w:eastAsia="uk-UA"/>
        </w:rPr>
        <w:t xml:space="preserve"> </w:t>
      </w:r>
    </w:p>
    <w:p w14:paraId="1270B3EA" w14:textId="77777777" w:rsidR="00A22B88"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3A1BA9">
        <w:rPr>
          <w:rFonts w:ascii="Times New Roman" w:eastAsia="Calibri" w:hAnsi="Times New Roman" w:cs="Times New Roman"/>
          <w:sz w:val="28"/>
          <w:szCs w:val="28"/>
          <w:lang w:eastAsia="ru-RU"/>
        </w:rPr>
        <w:t xml:space="preserve">     Рівень кваліфікації:  </w:t>
      </w:r>
      <w:r w:rsidRPr="00216060">
        <w:rPr>
          <w:rFonts w:ascii="Times New Roman" w:eastAsia="Calibri" w:hAnsi="Times New Roman" w:cs="Times New Roman"/>
          <w:bCs/>
          <w:iCs/>
          <w:spacing w:val="-10"/>
          <w:sz w:val="28"/>
          <w:szCs w:val="28"/>
          <w:u w:val="single"/>
          <w:lang w:eastAsia="uk-UA"/>
        </w:rPr>
        <w:t>категорія «</w:t>
      </w:r>
      <w:r w:rsidRPr="00216060">
        <w:rPr>
          <w:rFonts w:ascii="Times New Roman" w:eastAsia="Calibri" w:hAnsi="Times New Roman" w:cs="Times New Roman"/>
          <w:bCs/>
          <w:iCs/>
          <w:spacing w:val="-10"/>
          <w:sz w:val="28"/>
          <w:szCs w:val="28"/>
          <w:u w:val="single"/>
          <w:lang w:val="ru-RU" w:eastAsia="uk-UA"/>
        </w:rPr>
        <w:t>В1</w:t>
      </w:r>
      <w:r w:rsidRPr="00216060">
        <w:rPr>
          <w:rFonts w:ascii="Times New Roman" w:eastAsia="Calibri" w:hAnsi="Times New Roman" w:cs="Times New Roman"/>
          <w:bCs/>
          <w:iCs/>
          <w:spacing w:val="-10"/>
          <w:sz w:val="28"/>
          <w:szCs w:val="28"/>
          <w:u w:val="single"/>
          <w:lang w:eastAsia="uk-UA"/>
        </w:rPr>
        <w:t>»</w:t>
      </w:r>
    </w:p>
    <w:p w14:paraId="08B2D05C" w14:textId="77777777" w:rsidR="00A22B88" w:rsidRPr="00216060" w:rsidRDefault="00A22B88" w:rsidP="00A22B88">
      <w:pPr>
        <w:spacing w:after="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0348"/>
        <w:gridCol w:w="1500"/>
      </w:tblGrid>
      <w:tr w:rsidR="00A22B88" w:rsidRPr="00D57CB0" w14:paraId="124E7166" w14:textId="77777777" w:rsidTr="00A22B88">
        <w:trPr>
          <w:trHeight w:val="874"/>
        </w:trPr>
        <w:tc>
          <w:tcPr>
            <w:tcW w:w="2126" w:type="dxa"/>
            <w:vAlign w:val="center"/>
          </w:tcPr>
          <w:p w14:paraId="4EEFFD50" w14:textId="77777777" w:rsidR="00A22B88" w:rsidRPr="00D57CB0" w:rsidRDefault="00A22B88" w:rsidP="00A22B88">
            <w:pPr>
              <w:spacing w:after="0" w:line="240" w:lineRule="auto"/>
              <w:jc w:val="center"/>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Код</w:t>
            </w:r>
          </w:p>
          <w:p w14:paraId="67D5C020" w14:textId="77777777" w:rsidR="00A22B88" w:rsidRPr="00D57CB0" w:rsidRDefault="00A22B88" w:rsidP="00A22B88">
            <w:pPr>
              <w:spacing w:after="0" w:line="240" w:lineRule="auto"/>
              <w:jc w:val="center"/>
              <w:rPr>
                <w:rFonts w:ascii="Times New Roman" w:eastAsia="Calibri" w:hAnsi="Times New Roman" w:cs="Times New Roman"/>
                <w:b/>
                <w:i/>
                <w:sz w:val="28"/>
                <w:szCs w:val="28"/>
                <w:lang w:eastAsia="ru-RU"/>
              </w:rPr>
            </w:pPr>
            <w:r w:rsidRPr="00D57CB0">
              <w:rPr>
                <w:rFonts w:ascii="Times New Roman" w:eastAsia="Calibri" w:hAnsi="Times New Roman" w:cs="Times New Roman"/>
                <w:b/>
                <w:sz w:val="28"/>
                <w:szCs w:val="28"/>
                <w:lang w:eastAsia="ru-RU"/>
              </w:rPr>
              <w:t>модуля</w:t>
            </w:r>
          </w:p>
        </w:tc>
        <w:tc>
          <w:tcPr>
            <w:tcW w:w="10348" w:type="dxa"/>
            <w:vAlign w:val="center"/>
          </w:tcPr>
          <w:p w14:paraId="0E387235" w14:textId="77777777" w:rsidR="00A22B88" w:rsidRPr="00D57CB0" w:rsidRDefault="00A22B88" w:rsidP="00A22B88">
            <w:pPr>
              <w:spacing w:after="0" w:line="240" w:lineRule="auto"/>
              <w:jc w:val="center"/>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Назва теми (компетентності)</w:t>
            </w:r>
          </w:p>
        </w:tc>
        <w:tc>
          <w:tcPr>
            <w:tcW w:w="1500" w:type="dxa"/>
            <w:shd w:val="clear" w:color="auto" w:fill="auto"/>
          </w:tcPr>
          <w:p w14:paraId="268201EB" w14:textId="77777777" w:rsidR="00A22B88" w:rsidRPr="00D57CB0" w:rsidRDefault="00A22B88" w:rsidP="00A22B88">
            <w:pPr>
              <w:spacing w:after="0" w:line="240" w:lineRule="auto"/>
              <w:jc w:val="center"/>
              <w:rPr>
                <w:rFonts w:ascii="Times New Roman" w:eastAsia="Calibri" w:hAnsi="Times New Roman" w:cs="Times New Roman"/>
                <w:b/>
                <w:bCs/>
                <w:sz w:val="28"/>
                <w:szCs w:val="28"/>
                <w:lang w:eastAsia="ru-RU"/>
              </w:rPr>
            </w:pPr>
            <w:r w:rsidRPr="00D57CB0">
              <w:rPr>
                <w:rFonts w:ascii="Times New Roman" w:eastAsia="Calibri" w:hAnsi="Times New Roman" w:cs="Times New Roman"/>
                <w:b/>
                <w:bCs/>
                <w:sz w:val="28"/>
                <w:szCs w:val="28"/>
                <w:lang w:eastAsia="ru-RU"/>
              </w:rPr>
              <w:t>Всього</w:t>
            </w:r>
          </w:p>
          <w:p w14:paraId="649063B8" w14:textId="77777777" w:rsidR="00A22B88" w:rsidRPr="00D57CB0" w:rsidRDefault="00A22B88" w:rsidP="00A22B88">
            <w:pPr>
              <w:spacing w:after="0" w:line="240" w:lineRule="auto"/>
              <w:jc w:val="center"/>
              <w:rPr>
                <w:rFonts w:ascii="Times New Roman" w:eastAsia="Calibri" w:hAnsi="Times New Roman" w:cs="Times New Roman"/>
                <w:sz w:val="28"/>
                <w:szCs w:val="28"/>
                <w:lang w:val="ru-RU" w:eastAsia="ru-RU"/>
              </w:rPr>
            </w:pPr>
            <w:r w:rsidRPr="00D57CB0">
              <w:rPr>
                <w:rFonts w:ascii="Times New Roman" w:eastAsia="Calibri" w:hAnsi="Times New Roman" w:cs="Times New Roman"/>
                <w:b/>
                <w:bCs/>
                <w:sz w:val="28"/>
                <w:szCs w:val="28"/>
                <w:lang w:eastAsia="ru-RU"/>
              </w:rPr>
              <w:t>годин</w:t>
            </w:r>
          </w:p>
        </w:tc>
      </w:tr>
      <w:tr w:rsidR="00A22B88" w:rsidRPr="00D57CB0" w14:paraId="522E95E5" w14:textId="77777777" w:rsidTr="00A22B88">
        <w:trPr>
          <w:trHeight w:val="137"/>
        </w:trPr>
        <w:tc>
          <w:tcPr>
            <w:tcW w:w="2126" w:type="dxa"/>
            <w:vAlign w:val="center"/>
          </w:tcPr>
          <w:p w14:paraId="66610A94" w14:textId="77777777" w:rsidR="00A22B88" w:rsidRPr="008F51AB" w:rsidRDefault="00A22B88" w:rsidP="00A22B88">
            <w:pPr>
              <w:spacing w:after="0" w:line="240" w:lineRule="auto"/>
              <w:jc w:val="center"/>
              <w:rPr>
                <w:rFonts w:ascii="Times New Roman" w:eastAsia="Calibri" w:hAnsi="Times New Roman" w:cs="Times New Roman"/>
                <w:b/>
                <w:sz w:val="28"/>
                <w:szCs w:val="24"/>
                <w:lang w:eastAsia="ru-RU"/>
              </w:rPr>
            </w:pPr>
            <w:r w:rsidRPr="008F51AB">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8F51AB">
              <w:rPr>
                <w:rFonts w:ascii="Times New Roman" w:eastAsia="Calibri" w:hAnsi="Times New Roman" w:cs="Times New Roman"/>
                <w:b/>
                <w:sz w:val="28"/>
                <w:szCs w:val="24"/>
                <w:lang w:eastAsia="ru-RU"/>
              </w:rPr>
              <w:t xml:space="preserve">В1 – 1 </w:t>
            </w:r>
          </w:p>
          <w:p w14:paraId="33DFB645"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p>
        </w:tc>
        <w:tc>
          <w:tcPr>
            <w:tcW w:w="10348" w:type="dxa"/>
            <w:vAlign w:val="center"/>
          </w:tcPr>
          <w:p w14:paraId="28603B20" w14:textId="77777777" w:rsidR="00A22B88" w:rsidRPr="00DB2CA9" w:rsidRDefault="00A22B88" w:rsidP="00A22B88">
            <w:pPr>
              <w:tabs>
                <w:tab w:val="center" w:pos="4677"/>
                <w:tab w:val="right" w:pos="9355"/>
              </w:tabs>
              <w:spacing w:after="0" w:line="240" w:lineRule="auto"/>
              <w:ind w:right="-222"/>
              <w:jc w:val="center"/>
              <w:rPr>
                <w:rFonts w:ascii="Times New Roman" w:eastAsia="Calibri" w:hAnsi="Times New Roman" w:cs="Times New Roman"/>
                <w:b/>
                <w:sz w:val="28"/>
                <w:szCs w:val="24"/>
                <w:lang w:val="ru-RU" w:eastAsia="ru-RU"/>
              </w:rPr>
            </w:pPr>
            <w:r w:rsidRPr="00DB2CA9">
              <w:rPr>
                <w:rFonts w:ascii="Times New Roman" w:eastAsia="Calibri" w:hAnsi="Times New Roman" w:cs="Times New Roman"/>
                <w:b/>
                <w:sz w:val="28"/>
                <w:szCs w:val="24"/>
                <w:lang w:eastAsia="ru-RU"/>
              </w:rPr>
              <w:t>Виконання сільськогосподарських (збиральних) робіт на самохідних зерно- і кукурудзозбиральних комбайнах згідно з вимогами агротехніки та агротехнології</w:t>
            </w:r>
          </w:p>
        </w:tc>
        <w:tc>
          <w:tcPr>
            <w:tcW w:w="1500" w:type="dxa"/>
          </w:tcPr>
          <w:p w14:paraId="0EC90E19" w14:textId="77777777" w:rsidR="00A22B88" w:rsidRPr="00D57CB0" w:rsidRDefault="00A22B88" w:rsidP="00A22B88">
            <w:pPr>
              <w:spacing w:after="0" w:line="240" w:lineRule="auto"/>
              <w:rPr>
                <w:rFonts w:ascii="Times New Roman" w:eastAsia="Calibri" w:hAnsi="Times New Roman" w:cs="Times New Roman"/>
                <w:b/>
                <w:sz w:val="28"/>
                <w:szCs w:val="28"/>
                <w:lang w:val="ru-RU" w:eastAsia="ru-RU"/>
              </w:rPr>
            </w:pPr>
            <w:r w:rsidRPr="00D57CB0">
              <w:rPr>
                <w:rFonts w:ascii="Times New Roman" w:eastAsia="Calibri" w:hAnsi="Times New Roman" w:cs="Times New Roman"/>
                <w:sz w:val="28"/>
                <w:szCs w:val="28"/>
                <w:lang w:val="ru-RU" w:eastAsia="ru-RU"/>
              </w:rPr>
              <w:t xml:space="preserve">       </w:t>
            </w:r>
            <w:r w:rsidRPr="00D57CB0">
              <w:rPr>
                <w:rFonts w:ascii="Times New Roman" w:eastAsia="Calibri" w:hAnsi="Times New Roman" w:cs="Times New Roman"/>
                <w:b/>
                <w:sz w:val="28"/>
                <w:szCs w:val="28"/>
                <w:lang w:val="ru-RU" w:eastAsia="ru-RU"/>
              </w:rPr>
              <w:t xml:space="preserve"> 36</w:t>
            </w:r>
          </w:p>
        </w:tc>
      </w:tr>
      <w:tr w:rsidR="00A22B88" w:rsidRPr="00D57CB0" w14:paraId="4E791420" w14:textId="77777777" w:rsidTr="00A22B88">
        <w:trPr>
          <w:trHeight w:val="150"/>
        </w:trPr>
        <w:tc>
          <w:tcPr>
            <w:tcW w:w="2126" w:type="dxa"/>
            <w:vAlign w:val="center"/>
          </w:tcPr>
          <w:p w14:paraId="60395099"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1</w:t>
            </w:r>
          </w:p>
        </w:tc>
        <w:tc>
          <w:tcPr>
            <w:tcW w:w="10348" w:type="dxa"/>
            <w:vAlign w:val="center"/>
          </w:tcPr>
          <w:p w14:paraId="11D5F8B1" w14:textId="77777777" w:rsidR="00A22B88" w:rsidRPr="00D57CB0" w:rsidRDefault="00A22B88" w:rsidP="00A22B88">
            <w:pPr>
              <w:tabs>
                <w:tab w:val="center" w:pos="4677"/>
                <w:tab w:val="right" w:pos="9355"/>
              </w:tabs>
              <w:spacing w:after="0" w:line="240"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зернових, зернобобових та технічних культур</w:t>
            </w:r>
            <w:r>
              <w:rPr>
                <w:rFonts w:ascii="Times New Roman" w:eastAsia="Calibri" w:hAnsi="Times New Roman" w:cs="Times New Roman"/>
                <w:sz w:val="28"/>
                <w:szCs w:val="24"/>
                <w:lang w:eastAsia="ru-RU"/>
              </w:rPr>
              <w:t>.</w:t>
            </w:r>
          </w:p>
        </w:tc>
        <w:tc>
          <w:tcPr>
            <w:tcW w:w="1500" w:type="dxa"/>
          </w:tcPr>
          <w:p w14:paraId="58B2627C"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12</w:t>
            </w:r>
          </w:p>
        </w:tc>
      </w:tr>
      <w:tr w:rsidR="00A22B88" w:rsidRPr="00D57CB0" w14:paraId="1BD61686" w14:textId="77777777" w:rsidTr="00A22B88">
        <w:trPr>
          <w:trHeight w:val="157"/>
        </w:trPr>
        <w:tc>
          <w:tcPr>
            <w:tcW w:w="2126" w:type="dxa"/>
          </w:tcPr>
          <w:p w14:paraId="1605EABE"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val="ru-RU" w:eastAsia="ru-RU"/>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2</w:t>
            </w:r>
          </w:p>
        </w:tc>
        <w:tc>
          <w:tcPr>
            <w:tcW w:w="10348" w:type="dxa"/>
          </w:tcPr>
          <w:p w14:paraId="7C0B29B3" w14:textId="77777777" w:rsidR="00A22B88" w:rsidRPr="00D57CB0" w:rsidRDefault="00A22B88" w:rsidP="00A22B88">
            <w:pPr>
              <w:spacing w:after="0" w:line="240" w:lineRule="auto"/>
              <w:jc w:val="both"/>
              <w:rPr>
                <w:rFonts w:ascii="Times New Roman" w:eastAsia="Calibri" w:hAnsi="Times New Roman" w:cs="Times New Roman"/>
                <w:b/>
                <w:sz w:val="28"/>
                <w:szCs w:val="24"/>
                <w:lang w:val="ru-RU" w:eastAsia="ru-RU"/>
              </w:rPr>
            </w:pPr>
            <w:r w:rsidRPr="00D57CB0">
              <w:rPr>
                <w:rFonts w:ascii="Times New Roman" w:eastAsia="Calibri" w:hAnsi="Times New Roman" w:cs="Times New Roman"/>
                <w:sz w:val="28"/>
                <w:szCs w:val="24"/>
                <w:lang w:eastAsia="ru-RU"/>
              </w:rPr>
              <w:t>Виконання збирання  зернобобових культур</w:t>
            </w:r>
            <w:r>
              <w:rPr>
                <w:rFonts w:ascii="Times New Roman" w:eastAsia="Calibri" w:hAnsi="Times New Roman" w:cs="Times New Roman"/>
                <w:sz w:val="28"/>
                <w:szCs w:val="24"/>
                <w:lang w:eastAsia="ru-RU"/>
              </w:rPr>
              <w:t>.</w:t>
            </w:r>
          </w:p>
        </w:tc>
        <w:tc>
          <w:tcPr>
            <w:tcW w:w="1500" w:type="dxa"/>
          </w:tcPr>
          <w:p w14:paraId="534BBE73"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4F471778" w14:textId="77777777" w:rsidTr="00A22B88">
        <w:trPr>
          <w:trHeight w:val="142"/>
        </w:trPr>
        <w:tc>
          <w:tcPr>
            <w:tcW w:w="2126" w:type="dxa"/>
          </w:tcPr>
          <w:p w14:paraId="7F2AD6DC"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3</w:t>
            </w:r>
          </w:p>
        </w:tc>
        <w:tc>
          <w:tcPr>
            <w:tcW w:w="10348" w:type="dxa"/>
          </w:tcPr>
          <w:p w14:paraId="2981C15D" w14:textId="77777777" w:rsidR="00A22B88" w:rsidRPr="00D57CB0" w:rsidRDefault="00A22B88" w:rsidP="00A22B88">
            <w:pPr>
              <w:spacing w:after="0" w:line="240"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технічних культур</w:t>
            </w:r>
            <w:r>
              <w:rPr>
                <w:rFonts w:ascii="Times New Roman" w:eastAsia="Calibri" w:hAnsi="Times New Roman" w:cs="Times New Roman"/>
                <w:sz w:val="28"/>
                <w:szCs w:val="24"/>
                <w:lang w:eastAsia="ru-RU"/>
              </w:rPr>
              <w:t>.</w:t>
            </w:r>
          </w:p>
        </w:tc>
        <w:tc>
          <w:tcPr>
            <w:tcW w:w="1500" w:type="dxa"/>
          </w:tcPr>
          <w:p w14:paraId="71E3E7F8"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22AC6B44" w14:textId="77777777" w:rsidTr="00A22B88">
        <w:trPr>
          <w:trHeight w:val="352"/>
        </w:trPr>
        <w:tc>
          <w:tcPr>
            <w:tcW w:w="2126" w:type="dxa"/>
          </w:tcPr>
          <w:p w14:paraId="755C3287"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1.</w:t>
            </w:r>
            <w:r w:rsidRPr="00D57CB0">
              <w:rPr>
                <w:rFonts w:ascii="Times New Roman" w:eastAsia="Calibri" w:hAnsi="Times New Roman" w:cs="Times New Roman"/>
                <w:sz w:val="28"/>
                <w:szCs w:val="28"/>
                <w:shd w:val="clear" w:color="auto" w:fill="FFFFFF"/>
                <w:lang w:val="ru-RU" w:eastAsia="uk-UA"/>
              </w:rPr>
              <w:t>4</w:t>
            </w:r>
          </w:p>
        </w:tc>
        <w:tc>
          <w:tcPr>
            <w:tcW w:w="10348" w:type="dxa"/>
          </w:tcPr>
          <w:p w14:paraId="6D0B605F" w14:textId="77777777" w:rsidR="00A22B88" w:rsidRPr="00D57CB0" w:rsidRDefault="00A22B88" w:rsidP="00A22B88">
            <w:pPr>
              <w:tabs>
                <w:tab w:val="center" w:pos="4677"/>
                <w:tab w:val="right" w:pos="9355"/>
              </w:tabs>
              <w:spacing w:after="0" w:line="264"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кукурудзи</w:t>
            </w:r>
            <w:r>
              <w:rPr>
                <w:rFonts w:ascii="Times New Roman" w:eastAsia="Calibri" w:hAnsi="Times New Roman" w:cs="Times New Roman"/>
                <w:sz w:val="28"/>
                <w:szCs w:val="24"/>
                <w:lang w:eastAsia="ru-RU"/>
              </w:rPr>
              <w:t>.</w:t>
            </w:r>
          </w:p>
        </w:tc>
        <w:tc>
          <w:tcPr>
            <w:tcW w:w="1500" w:type="dxa"/>
          </w:tcPr>
          <w:p w14:paraId="687D1C1D"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3916AE8A" w14:textId="77777777" w:rsidTr="00A22B88">
        <w:trPr>
          <w:trHeight w:val="336"/>
        </w:trPr>
        <w:tc>
          <w:tcPr>
            <w:tcW w:w="2126" w:type="dxa"/>
          </w:tcPr>
          <w:p w14:paraId="4B9BC44D"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1.</w:t>
            </w:r>
            <w:r w:rsidRPr="00D57CB0">
              <w:rPr>
                <w:rFonts w:ascii="Times New Roman" w:eastAsia="Calibri" w:hAnsi="Times New Roman" w:cs="Times New Roman"/>
                <w:sz w:val="28"/>
                <w:szCs w:val="28"/>
                <w:shd w:val="clear" w:color="auto" w:fill="FFFFFF"/>
                <w:lang w:val="ru-RU" w:eastAsia="uk-UA"/>
              </w:rPr>
              <w:t>5</w:t>
            </w:r>
          </w:p>
        </w:tc>
        <w:tc>
          <w:tcPr>
            <w:tcW w:w="10348" w:type="dxa"/>
          </w:tcPr>
          <w:p w14:paraId="31C6AB72" w14:textId="77777777" w:rsidR="00A22B88" w:rsidRPr="00D57CB0" w:rsidRDefault="00A22B88" w:rsidP="00A22B88">
            <w:pPr>
              <w:tabs>
                <w:tab w:val="center" w:pos="4677"/>
                <w:tab w:val="right" w:pos="9355"/>
              </w:tabs>
              <w:spacing w:after="0" w:line="264" w:lineRule="auto"/>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зернових, зернобобових та технічних культур</w:t>
            </w:r>
            <w:r>
              <w:rPr>
                <w:rFonts w:ascii="Times New Roman" w:eastAsia="Calibri" w:hAnsi="Times New Roman" w:cs="Times New Roman"/>
                <w:sz w:val="28"/>
                <w:szCs w:val="24"/>
                <w:lang w:val="ru-RU" w:eastAsia="ru-RU"/>
              </w:rPr>
              <w:t xml:space="preserve"> з прицепом.</w:t>
            </w:r>
          </w:p>
        </w:tc>
        <w:tc>
          <w:tcPr>
            <w:tcW w:w="1500" w:type="dxa"/>
          </w:tcPr>
          <w:p w14:paraId="2DABF65A"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6</w:t>
            </w:r>
          </w:p>
        </w:tc>
      </w:tr>
      <w:tr w:rsidR="00A22B88" w:rsidRPr="00D57CB0" w14:paraId="79DD8406" w14:textId="77777777" w:rsidTr="00A22B88">
        <w:trPr>
          <w:trHeight w:val="157"/>
        </w:trPr>
        <w:tc>
          <w:tcPr>
            <w:tcW w:w="2126" w:type="dxa"/>
          </w:tcPr>
          <w:p w14:paraId="3632C7CA" w14:textId="77777777" w:rsidR="00A22B88" w:rsidRPr="00D57CB0"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D57CB0">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57CB0">
              <w:rPr>
                <w:rFonts w:ascii="Times New Roman" w:eastAsia="Calibri" w:hAnsi="Times New Roman" w:cs="Times New Roman"/>
                <w:b/>
                <w:sz w:val="28"/>
                <w:szCs w:val="28"/>
                <w:shd w:val="clear" w:color="auto" w:fill="FFFFFF"/>
                <w:lang w:eastAsia="uk-UA"/>
              </w:rPr>
              <w:t>В1– 2</w:t>
            </w:r>
          </w:p>
        </w:tc>
        <w:tc>
          <w:tcPr>
            <w:tcW w:w="10348" w:type="dxa"/>
          </w:tcPr>
          <w:p w14:paraId="55275A30" w14:textId="77777777" w:rsidR="00A22B88" w:rsidRPr="00DB2CA9"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DB2CA9">
              <w:rPr>
                <w:rFonts w:ascii="Times New Roman" w:eastAsia="Calibri" w:hAnsi="Times New Roman" w:cs="Times New Roman"/>
                <w:b/>
                <w:sz w:val="28"/>
                <w:szCs w:val="24"/>
                <w:lang w:eastAsia="ru-RU"/>
              </w:rPr>
              <w:t xml:space="preserve">Виконання слюсарних робіт під час експлуатації, технічного обслуговування та ремонту комбайнів </w:t>
            </w:r>
          </w:p>
        </w:tc>
        <w:tc>
          <w:tcPr>
            <w:tcW w:w="1500" w:type="dxa"/>
          </w:tcPr>
          <w:p w14:paraId="61BBBA0E" w14:textId="4E16E3E6" w:rsidR="00A22B88" w:rsidRPr="00D57CB0" w:rsidRDefault="007A0643"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36</w:t>
            </w:r>
          </w:p>
        </w:tc>
      </w:tr>
      <w:tr w:rsidR="00A22B88" w:rsidRPr="00D57CB0" w14:paraId="17CBEA8B" w14:textId="77777777" w:rsidTr="00A22B88">
        <w:trPr>
          <w:trHeight w:val="157"/>
        </w:trPr>
        <w:tc>
          <w:tcPr>
            <w:tcW w:w="2126" w:type="dxa"/>
          </w:tcPr>
          <w:p w14:paraId="421ECB52"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2.1</w:t>
            </w:r>
          </w:p>
        </w:tc>
        <w:tc>
          <w:tcPr>
            <w:tcW w:w="10348" w:type="dxa"/>
          </w:tcPr>
          <w:p w14:paraId="326AED6B"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kern w:val="24"/>
                <w:sz w:val="28"/>
                <w:szCs w:val="24"/>
                <w:lang w:val="ru-RU" w:eastAsia="ru-RU"/>
              </w:rPr>
            </w:pPr>
            <w:r w:rsidRPr="00D57CB0">
              <w:rPr>
                <w:rFonts w:ascii="Times New Roman" w:eastAsia="Calibri" w:hAnsi="Times New Roman" w:cs="Times New Roman"/>
                <w:sz w:val="28"/>
                <w:szCs w:val="24"/>
                <w:lang w:eastAsia="ru-RU"/>
              </w:rPr>
              <w:t xml:space="preserve">Виконання </w:t>
            </w:r>
            <w:proofErr w:type="spellStart"/>
            <w:r w:rsidRPr="00D57CB0">
              <w:rPr>
                <w:rFonts w:ascii="Times New Roman" w:eastAsia="Calibri" w:hAnsi="Times New Roman" w:cs="Times New Roman"/>
                <w:sz w:val="28"/>
                <w:szCs w:val="24"/>
                <w:lang w:val="ru-RU" w:eastAsia="ru-RU"/>
              </w:rPr>
              <w:t>слюсарних</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робіт</w:t>
            </w:r>
            <w:proofErr w:type="spellEnd"/>
            <w:r w:rsidRPr="00D57CB0">
              <w:rPr>
                <w:rFonts w:ascii="Times New Roman" w:eastAsia="Calibri" w:hAnsi="Times New Roman" w:cs="Times New Roman"/>
                <w:sz w:val="28"/>
                <w:szCs w:val="24"/>
                <w:lang w:eastAsia="ru-RU"/>
              </w:rPr>
              <w:t xml:space="preserve"> зернових</w:t>
            </w:r>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комбайнів</w:t>
            </w:r>
            <w:proofErr w:type="spellEnd"/>
            <w:r>
              <w:rPr>
                <w:rFonts w:ascii="Times New Roman" w:eastAsia="Calibri" w:hAnsi="Times New Roman" w:cs="Times New Roman"/>
                <w:sz w:val="28"/>
                <w:szCs w:val="24"/>
                <w:lang w:val="ru-RU" w:eastAsia="ru-RU"/>
              </w:rPr>
              <w:t>.</w:t>
            </w:r>
          </w:p>
        </w:tc>
        <w:tc>
          <w:tcPr>
            <w:tcW w:w="1500" w:type="dxa"/>
          </w:tcPr>
          <w:p w14:paraId="4B22F989" w14:textId="77777777"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6</w:t>
            </w:r>
          </w:p>
        </w:tc>
      </w:tr>
      <w:tr w:rsidR="00A22B88" w:rsidRPr="00D57CB0" w14:paraId="35B71036" w14:textId="77777777" w:rsidTr="00A22B88">
        <w:trPr>
          <w:trHeight w:val="157"/>
        </w:trPr>
        <w:tc>
          <w:tcPr>
            <w:tcW w:w="2126" w:type="dxa"/>
          </w:tcPr>
          <w:p w14:paraId="04F18DF2"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–2.2</w:t>
            </w:r>
          </w:p>
        </w:tc>
        <w:tc>
          <w:tcPr>
            <w:tcW w:w="10348" w:type="dxa"/>
          </w:tcPr>
          <w:p w14:paraId="41DF4046" w14:textId="163E85B5" w:rsidR="00A22B88" w:rsidRPr="00D57CB0" w:rsidRDefault="007A0643" w:rsidP="00A22B88">
            <w:pPr>
              <w:tabs>
                <w:tab w:val="center" w:pos="4677"/>
                <w:tab w:val="right" w:pos="9355"/>
              </w:tabs>
              <w:spacing w:after="0" w:line="240" w:lineRule="auto"/>
              <w:ind w:right="186"/>
              <w:rPr>
                <w:rFonts w:ascii="Times New Roman" w:eastAsia="Calibri" w:hAnsi="Times New Roman" w:cs="Times New Roman"/>
                <w:kern w:val="24"/>
                <w:sz w:val="28"/>
                <w:szCs w:val="24"/>
                <w:lang w:val="ru-RU" w:eastAsia="ru-RU"/>
              </w:rPr>
            </w:pPr>
            <w:r>
              <w:rPr>
                <w:rFonts w:ascii="Times New Roman" w:eastAsia="Calibri" w:hAnsi="Times New Roman" w:cs="Times New Roman"/>
                <w:sz w:val="28"/>
                <w:szCs w:val="24"/>
                <w:lang w:eastAsia="ru-RU"/>
              </w:rPr>
              <w:t xml:space="preserve">  </w:t>
            </w:r>
            <w:r w:rsidR="00A22B88" w:rsidRPr="00D57CB0">
              <w:rPr>
                <w:rFonts w:ascii="Times New Roman" w:eastAsia="Calibri" w:hAnsi="Times New Roman" w:cs="Times New Roman"/>
                <w:sz w:val="28"/>
                <w:szCs w:val="24"/>
                <w:lang w:eastAsia="ru-RU"/>
              </w:rPr>
              <w:t>Виконання операцій технічного обслуговування</w:t>
            </w:r>
            <w:r w:rsidR="00A22B88" w:rsidRPr="00D57CB0">
              <w:rPr>
                <w:rFonts w:ascii="Times New Roman" w:eastAsia="Calibri" w:hAnsi="Times New Roman" w:cs="Times New Roman"/>
                <w:sz w:val="28"/>
                <w:szCs w:val="24"/>
                <w:lang w:val="ru-RU" w:eastAsia="ru-RU"/>
              </w:rPr>
              <w:t xml:space="preserve"> </w:t>
            </w:r>
            <w:proofErr w:type="spellStart"/>
            <w:r w:rsidR="00A22B88" w:rsidRPr="00D57CB0">
              <w:rPr>
                <w:rFonts w:ascii="Times New Roman" w:eastAsia="Calibri" w:hAnsi="Times New Roman" w:cs="Times New Roman"/>
                <w:sz w:val="28"/>
                <w:szCs w:val="24"/>
                <w:lang w:val="ru-RU" w:eastAsia="ru-RU"/>
              </w:rPr>
              <w:t>комбайнів</w:t>
            </w:r>
            <w:proofErr w:type="spellEnd"/>
            <w:r w:rsidR="00A22B88">
              <w:rPr>
                <w:rFonts w:ascii="Times New Roman" w:eastAsia="Calibri" w:hAnsi="Times New Roman" w:cs="Times New Roman"/>
                <w:sz w:val="28"/>
                <w:szCs w:val="24"/>
                <w:lang w:val="ru-RU" w:eastAsia="ru-RU"/>
              </w:rPr>
              <w:t>.</w:t>
            </w:r>
          </w:p>
        </w:tc>
        <w:tc>
          <w:tcPr>
            <w:tcW w:w="1500" w:type="dxa"/>
          </w:tcPr>
          <w:p w14:paraId="2CB1A296" w14:textId="2B7DA911"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w:t>
            </w:r>
            <w:r w:rsidR="007A0643">
              <w:rPr>
                <w:rFonts w:ascii="Times New Roman" w:eastAsia="Calibri" w:hAnsi="Times New Roman" w:cs="Times New Roman"/>
                <w:sz w:val="28"/>
                <w:szCs w:val="28"/>
                <w:lang w:val="ru-RU" w:eastAsia="uk-UA"/>
              </w:rPr>
              <w:t xml:space="preserve">   6</w:t>
            </w:r>
          </w:p>
        </w:tc>
      </w:tr>
      <w:tr w:rsidR="00A22B88" w:rsidRPr="00D57CB0" w14:paraId="331322C2" w14:textId="77777777" w:rsidTr="00A22B88">
        <w:trPr>
          <w:trHeight w:val="157"/>
        </w:trPr>
        <w:tc>
          <w:tcPr>
            <w:tcW w:w="2126" w:type="dxa"/>
          </w:tcPr>
          <w:p w14:paraId="4AF5B88A"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2.3</w:t>
            </w:r>
          </w:p>
        </w:tc>
        <w:tc>
          <w:tcPr>
            <w:tcW w:w="10348" w:type="dxa"/>
          </w:tcPr>
          <w:p w14:paraId="4FB56691"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proofErr w:type="spellStart"/>
            <w:r w:rsidRPr="00D57CB0">
              <w:rPr>
                <w:rFonts w:ascii="Times New Roman" w:eastAsia="Calibri" w:hAnsi="Times New Roman" w:cs="Times New Roman"/>
                <w:sz w:val="28"/>
                <w:szCs w:val="24"/>
                <w:lang w:val="ru-RU" w:eastAsia="ru-RU"/>
              </w:rPr>
              <w:t>операц</w:t>
            </w:r>
            <w:r>
              <w:rPr>
                <w:rFonts w:ascii="Times New Roman" w:eastAsia="Calibri" w:hAnsi="Times New Roman" w:cs="Times New Roman"/>
                <w:sz w:val="28"/>
                <w:szCs w:val="24"/>
                <w:lang w:val="ru-RU" w:eastAsia="ru-RU"/>
              </w:rPr>
              <w:t>ій</w:t>
            </w:r>
            <w:proofErr w:type="spellEnd"/>
            <w:r>
              <w:rPr>
                <w:rFonts w:ascii="Times New Roman" w:eastAsia="Calibri" w:hAnsi="Times New Roman" w:cs="Times New Roman"/>
                <w:sz w:val="28"/>
                <w:szCs w:val="24"/>
                <w:lang w:val="ru-RU" w:eastAsia="ru-RU"/>
              </w:rPr>
              <w:t xml:space="preserve"> з ремонту </w:t>
            </w:r>
            <w:proofErr w:type="spellStart"/>
            <w:r>
              <w:rPr>
                <w:rFonts w:ascii="Times New Roman" w:eastAsia="Calibri" w:hAnsi="Times New Roman" w:cs="Times New Roman"/>
                <w:sz w:val="28"/>
                <w:szCs w:val="24"/>
                <w:lang w:val="ru-RU" w:eastAsia="ru-RU"/>
              </w:rPr>
              <w:t>зернових</w:t>
            </w:r>
            <w:proofErr w:type="spellEnd"/>
            <w:r>
              <w:rPr>
                <w:rFonts w:ascii="Times New Roman" w:eastAsia="Calibri" w:hAnsi="Times New Roman" w:cs="Times New Roman"/>
                <w:sz w:val="28"/>
                <w:szCs w:val="24"/>
                <w:lang w:val="ru-RU" w:eastAsia="ru-RU"/>
              </w:rPr>
              <w:t xml:space="preserve"> </w:t>
            </w:r>
            <w:proofErr w:type="spellStart"/>
            <w:r>
              <w:rPr>
                <w:rFonts w:ascii="Times New Roman" w:eastAsia="Calibri" w:hAnsi="Times New Roman" w:cs="Times New Roman"/>
                <w:sz w:val="28"/>
                <w:szCs w:val="24"/>
                <w:lang w:val="ru-RU" w:eastAsia="ru-RU"/>
              </w:rPr>
              <w:t>комбайнів</w:t>
            </w:r>
            <w:proofErr w:type="spellEnd"/>
            <w:r>
              <w:rPr>
                <w:rFonts w:ascii="Times New Roman" w:eastAsia="Calibri" w:hAnsi="Times New Roman" w:cs="Times New Roman"/>
                <w:sz w:val="28"/>
                <w:szCs w:val="24"/>
                <w:lang w:val="ru-RU" w:eastAsia="ru-RU"/>
              </w:rPr>
              <w:t>.</w:t>
            </w:r>
          </w:p>
        </w:tc>
        <w:tc>
          <w:tcPr>
            <w:tcW w:w="1500" w:type="dxa"/>
          </w:tcPr>
          <w:p w14:paraId="7D2C99BF" w14:textId="48AC3291" w:rsidR="00A22B88" w:rsidRPr="00D57CB0" w:rsidRDefault="007A0643" w:rsidP="00A22B88">
            <w:pPr>
              <w:spacing w:after="0" w:line="240" w:lineRule="auto"/>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val="ru-RU" w:eastAsia="uk-UA"/>
              </w:rPr>
              <w:t xml:space="preserve">        6</w:t>
            </w:r>
          </w:p>
        </w:tc>
      </w:tr>
      <w:tr w:rsidR="00A22B88" w:rsidRPr="00D57CB0" w14:paraId="6D4F23BE" w14:textId="77777777" w:rsidTr="00A22B88">
        <w:trPr>
          <w:trHeight w:val="340"/>
        </w:trPr>
        <w:tc>
          <w:tcPr>
            <w:tcW w:w="2126" w:type="dxa"/>
          </w:tcPr>
          <w:p w14:paraId="00293563"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4</w:t>
            </w:r>
          </w:p>
        </w:tc>
        <w:tc>
          <w:tcPr>
            <w:tcW w:w="10348" w:type="dxa"/>
          </w:tcPr>
          <w:p w14:paraId="47F1C053"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proofErr w:type="spellStart"/>
            <w:r w:rsidRPr="00D57CB0">
              <w:rPr>
                <w:rFonts w:ascii="Times New Roman" w:eastAsia="Calibri" w:hAnsi="Times New Roman" w:cs="Times New Roman"/>
                <w:sz w:val="28"/>
                <w:szCs w:val="24"/>
                <w:lang w:val="ru-RU" w:eastAsia="ru-RU"/>
              </w:rPr>
              <w:t>операцій</w:t>
            </w:r>
            <w:proofErr w:type="spellEnd"/>
            <w:r w:rsidRPr="00D57CB0">
              <w:rPr>
                <w:rFonts w:ascii="Times New Roman" w:eastAsia="Calibri" w:hAnsi="Times New Roman" w:cs="Times New Roman"/>
                <w:sz w:val="28"/>
                <w:szCs w:val="24"/>
                <w:lang w:val="ru-RU" w:eastAsia="ru-RU"/>
              </w:rPr>
              <w:t xml:space="preserve"> з ремонту </w:t>
            </w:r>
            <w:proofErr w:type="spellStart"/>
            <w:r w:rsidRPr="00D57CB0">
              <w:rPr>
                <w:rFonts w:ascii="Times New Roman" w:eastAsia="Calibri" w:hAnsi="Times New Roman" w:cs="Times New Roman"/>
                <w:sz w:val="28"/>
                <w:szCs w:val="24"/>
                <w:lang w:val="ru-RU" w:eastAsia="ru-RU"/>
              </w:rPr>
              <w:t>кукурудзяних</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комбайнів</w:t>
            </w:r>
            <w:proofErr w:type="spellEnd"/>
            <w:r>
              <w:rPr>
                <w:rFonts w:ascii="Times New Roman" w:eastAsia="Calibri" w:hAnsi="Times New Roman" w:cs="Times New Roman"/>
                <w:sz w:val="28"/>
                <w:szCs w:val="24"/>
                <w:lang w:val="ru-RU" w:eastAsia="ru-RU"/>
              </w:rPr>
              <w:t>.</w:t>
            </w:r>
          </w:p>
        </w:tc>
        <w:tc>
          <w:tcPr>
            <w:tcW w:w="1500" w:type="dxa"/>
          </w:tcPr>
          <w:p w14:paraId="206C142F"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5E97392A" w14:textId="77777777" w:rsidTr="00A22B88">
        <w:trPr>
          <w:trHeight w:val="336"/>
        </w:trPr>
        <w:tc>
          <w:tcPr>
            <w:tcW w:w="2126" w:type="dxa"/>
          </w:tcPr>
          <w:p w14:paraId="101B139B"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5</w:t>
            </w:r>
          </w:p>
        </w:tc>
        <w:tc>
          <w:tcPr>
            <w:tcW w:w="10348" w:type="dxa"/>
          </w:tcPr>
          <w:p w14:paraId="79CBE437"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eastAsia="ru-RU"/>
              </w:rPr>
            </w:pPr>
            <w:r w:rsidRPr="00D57CB0">
              <w:rPr>
                <w:rFonts w:ascii="Times New Roman" w:eastAsia="Calibri" w:hAnsi="Times New Roman" w:cs="Times New Roman"/>
                <w:sz w:val="28"/>
                <w:szCs w:val="24"/>
                <w:lang w:eastAsia="ru-RU"/>
              </w:rPr>
              <w:t xml:space="preserve">Виконання </w:t>
            </w:r>
            <w:proofErr w:type="spellStart"/>
            <w:r w:rsidRPr="00D57CB0">
              <w:rPr>
                <w:rFonts w:ascii="Times New Roman" w:eastAsia="Calibri" w:hAnsi="Times New Roman" w:cs="Times New Roman"/>
                <w:sz w:val="28"/>
                <w:szCs w:val="24"/>
                <w:lang w:val="ru-RU" w:eastAsia="ru-RU"/>
              </w:rPr>
              <w:t>операцій</w:t>
            </w:r>
            <w:proofErr w:type="spellEnd"/>
            <w:r w:rsidRPr="00D57CB0">
              <w:rPr>
                <w:rFonts w:ascii="Times New Roman" w:eastAsia="Calibri" w:hAnsi="Times New Roman" w:cs="Times New Roman"/>
                <w:sz w:val="28"/>
                <w:szCs w:val="24"/>
                <w:lang w:val="ru-RU" w:eastAsia="ru-RU"/>
              </w:rPr>
              <w:t xml:space="preserve"> з </w:t>
            </w:r>
            <w:proofErr w:type="spellStart"/>
            <w:r w:rsidRPr="00D57CB0">
              <w:rPr>
                <w:rFonts w:ascii="Times New Roman" w:eastAsia="Calibri" w:hAnsi="Times New Roman" w:cs="Times New Roman"/>
                <w:sz w:val="28"/>
                <w:szCs w:val="24"/>
                <w:lang w:val="ru-RU" w:eastAsia="ru-RU"/>
              </w:rPr>
              <w:t>постановкою</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комбайнів</w:t>
            </w:r>
            <w:proofErr w:type="spellEnd"/>
            <w:r w:rsidRPr="00D57CB0">
              <w:rPr>
                <w:rFonts w:ascii="Times New Roman" w:eastAsia="Calibri" w:hAnsi="Times New Roman" w:cs="Times New Roman"/>
                <w:sz w:val="28"/>
                <w:szCs w:val="24"/>
                <w:lang w:val="ru-RU" w:eastAsia="ru-RU"/>
              </w:rPr>
              <w:t xml:space="preserve"> на </w:t>
            </w:r>
            <w:proofErr w:type="spellStart"/>
            <w:r w:rsidRPr="00D57CB0">
              <w:rPr>
                <w:rFonts w:ascii="Times New Roman" w:eastAsia="Calibri" w:hAnsi="Times New Roman" w:cs="Times New Roman"/>
                <w:sz w:val="28"/>
                <w:szCs w:val="24"/>
                <w:lang w:val="ru-RU" w:eastAsia="ru-RU"/>
              </w:rPr>
              <w:t>зберігання</w:t>
            </w:r>
            <w:proofErr w:type="spellEnd"/>
            <w:r>
              <w:rPr>
                <w:rFonts w:ascii="Times New Roman" w:eastAsia="Calibri" w:hAnsi="Times New Roman" w:cs="Times New Roman"/>
                <w:sz w:val="28"/>
                <w:szCs w:val="24"/>
                <w:lang w:val="ru-RU" w:eastAsia="ru-RU"/>
              </w:rPr>
              <w:t>.</w:t>
            </w:r>
          </w:p>
        </w:tc>
        <w:tc>
          <w:tcPr>
            <w:tcW w:w="1500" w:type="dxa"/>
          </w:tcPr>
          <w:p w14:paraId="1DFF1A0D"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70BDBFB1" w14:textId="77777777" w:rsidTr="00A22B88">
        <w:trPr>
          <w:trHeight w:val="288"/>
        </w:trPr>
        <w:tc>
          <w:tcPr>
            <w:tcW w:w="2126" w:type="dxa"/>
          </w:tcPr>
          <w:p w14:paraId="6A78F54B"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6</w:t>
            </w:r>
          </w:p>
        </w:tc>
        <w:tc>
          <w:tcPr>
            <w:tcW w:w="10348" w:type="dxa"/>
          </w:tcPr>
          <w:p w14:paraId="3D6733CF"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proofErr w:type="spellStart"/>
            <w:r w:rsidRPr="00D57CB0">
              <w:rPr>
                <w:rFonts w:ascii="Times New Roman" w:eastAsia="Calibri" w:hAnsi="Times New Roman" w:cs="Times New Roman"/>
                <w:sz w:val="28"/>
                <w:szCs w:val="24"/>
                <w:lang w:val="ru-RU" w:eastAsia="ru-RU"/>
              </w:rPr>
              <w:t>операцій</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із</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знімання</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комбайнів</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із</w:t>
            </w:r>
            <w:proofErr w:type="spellEnd"/>
            <w:r w:rsidRPr="00D57CB0">
              <w:rPr>
                <w:rFonts w:ascii="Times New Roman" w:eastAsia="Calibri" w:hAnsi="Times New Roman" w:cs="Times New Roman"/>
                <w:sz w:val="28"/>
                <w:szCs w:val="24"/>
                <w:lang w:val="ru-RU" w:eastAsia="ru-RU"/>
              </w:rPr>
              <w:t xml:space="preserve"> </w:t>
            </w:r>
            <w:proofErr w:type="spellStart"/>
            <w:r w:rsidRPr="00D57CB0">
              <w:rPr>
                <w:rFonts w:ascii="Times New Roman" w:eastAsia="Calibri" w:hAnsi="Times New Roman" w:cs="Times New Roman"/>
                <w:sz w:val="28"/>
                <w:szCs w:val="24"/>
                <w:lang w:val="ru-RU" w:eastAsia="ru-RU"/>
              </w:rPr>
              <w:t>зберігання</w:t>
            </w:r>
            <w:proofErr w:type="spellEnd"/>
            <w:r>
              <w:rPr>
                <w:rFonts w:ascii="Times New Roman" w:eastAsia="Calibri" w:hAnsi="Times New Roman" w:cs="Times New Roman"/>
                <w:sz w:val="28"/>
                <w:szCs w:val="24"/>
                <w:lang w:val="ru-RU" w:eastAsia="ru-RU"/>
              </w:rPr>
              <w:t>.</w:t>
            </w:r>
          </w:p>
        </w:tc>
        <w:tc>
          <w:tcPr>
            <w:tcW w:w="1500" w:type="dxa"/>
          </w:tcPr>
          <w:p w14:paraId="3B3B65D0"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0443DC80" w14:textId="77777777" w:rsidTr="00A22B88">
        <w:trPr>
          <w:trHeight w:val="157"/>
        </w:trPr>
        <w:tc>
          <w:tcPr>
            <w:tcW w:w="12474" w:type="dxa"/>
            <w:gridSpan w:val="2"/>
          </w:tcPr>
          <w:p w14:paraId="3A6FCF0E" w14:textId="77777777" w:rsidR="00A22B88" w:rsidRPr="00D57CB0"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Pr>
                <w:rFonts w:ascii="Times New Roman" w:hAnsi="Times New Roman"/>
                <w:b/>
                <w:iCs/>
                <w:sz w:val="28"/>
                <w:szCs w:val="28"/>
                <w:lang w:eastAsia="ru-RU"/>
              </w:rPr>
              <w:t>Всього:</w:t>
            </w:r>
          </w:p>
        </w:tc>
        <w:tc>
          <w:tcPr>
            <w:tcW w:w="1500" w:type="dxa"/>
          </w:tcPr>
          <w:p w14:paraId="6E671956" w14:textId="327805C5" w:rsidR="00A22B88" w:rsidRPr="00D57CB0" w:rsidRDefault="007A0643" w:rsidP="00A22B88">
            <w:pPr>
              <w:autoSpaceDE w:val="0"/>
              <w:autoSpaceDN w:val="0"/>
              <w:adjustRightInd w:val="0"/>
              <w:spacing w:after="0" w:line="240" w:lineRule="auto"/>
              <w:ind w:firstLine="571"/>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72</w:t>
            </w:r>
          </w:p>
        </w:tc>
      </w:tr>
    </w:tbl>
    <w:p w14:paraId="3A6ECF7A" w14:textId="4671C50E"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15A19443" w14:textId="72C19093" w:rsidR="00450042" w:rsidRDefault="00450042" w:rsidP="00A22B88">
      <w:pPr>
        <w:spacing w:after="0" w:line="20" w:lineRule="atLeast"/>
        <w:jc w:val="center"/>
        <w:rPr>
          <w:rFonts w:ascii="Times New Roman" w:eastAsia="Calibri" w:hAnsi="Times New Roman" w:cs="Times New Roman"/>
          <w:b/>
          <w:bCs/>
          <w:caps/>
          <w:spacing w:val="-10"/>
          <w:sz w:val="28"/>
          <w:szCs w:val="28"/>
          <w:lang w:val="ru-RU" w:eastAsia="uk-UA"/>
        </w:rPr>
      </w:pPr>
    </w:p>
    <w:p w14:paraId="06D44720" w14:textId="77777777" w:rsidR="00450042" w:rsidRDefault="00450042" w:rsidP="00A22B88">
      <w:pPr>
        <w:spacing w:after="0" w:line="20" w:lineRule="atLeast"/>
        <w:jc w:val="center"/>
        <w:rPr>
          <w:rFonts w:ascii="Times New Roman" w:eastAsia="Calibri" w:hAnsi="Times New Roman" w:cs="Times New Roman"/>
          <w:b/>
          <w:bCs/>
          <w:caps/>
          <w:spacing w:val="-10"/>
          <w:sz w:val="28"/>
          <w:szCs w:val="28"/>
          <w:lang w:val="ru-RU" w:eastAsia="uk-UA"/>
        </w:rPr>
      </w:pPr>
    </w:p>
    <w:p w14:paraId="481A3EE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1EC1DFA" w14:textId="4D17C1DB"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7A0643">
        <w:rPr>
          <w:rFonts w:ascii="Times New Roman" w:eastAsia="Times New Roman" w:hAnsi="Times New Roman" w:cs="Times New Roman"/>
          <w:b/>
          <w:bCs/>
          <w:spacing w:val="-10"/>
          <w:sz w:val="28"/>
          <w:szCs w:val="28"/>
          <w:lang w:eastAsia="uk-UA"/>
        </w:rPr>
        <w:t xml:space="preserve"> програми</w:t>
      </w:r>
    </w:p>
    <w:p w14:paraId="4A46D58A" w14:textId="77777777" w:rsidR="00A22B88" w:rsidRDefault="00A22B88" w:rsidP="00A22B88">
      <w:pPr>
        <w:spacing w:after="0" w:line="240" w:lineRule="auto"/>
        <w:rPr>
          <w:rFonts w:ascii="Times New Roman" w:eastAsia="Calibri" w:hAnsi="Times New Roman" w:cs="Times New Roman"/>
          <w:b/>
          <w:bCs/>
          <w:caps/>
          <w:spacing w:val="-10"/>
          <w:sz w:val="28"/>
          <w:szCs w:val="28"/>
          <w:lang w:val="ru-RU" w:eastAsia="uk-UA"/>
        </w:rPr>
      </w:pPr>
    </w:p>
    <w:p w14:paraId="1A7AE12F" w14:textId="77777777" w:rsidR="00A22B88" w:rsidRPr="00161E18" w:rsidRDefault="00A22B88" w:rsidP="00A22B88">
      <w:pPr>
        <w:spacing w:after="0" w:line="240" w:lineRule="auto"/>
        <w:rPr>
          <w:rFonts w:ascii="Times New Roman" w:eastAsia="Calibri" w:hAnsi="Times New Roman" w:cs="Times New Roman"/>
          <w:bCs/>
          <w:iCs/>
          <w:spacing w:val="-10"/>
          <w:sz w:val="28"/>
          <w:szCs w:val="28"/>
          <w:lang w:eastAsia="uk-UA"/>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699"/>
      </w:tblGrid>
      <w:tr w:rsidR="00A22B88" w:rsidRPr="00D57CB0" w14:paraId="3B35BB25" w14:textId="77777777" w:rsidTr="00A22B88">
        <w:trPr>
          <w:trHeight w:val="874"/>
          <w:jc w:val="center"/>
        </w:trPr>
        <w:tc>
          <w:tcPr>
            <w:tcW w:w="1809" w:type="dxa"/>
            <w:vAlign w:val="center"/>
          </w:tcPr>
          <w:p w14:paraId="771D7793" w14:textId="77777777" w:rsidR="00A22B88" w:rsidRPr="00D57CB0" w:rsidRDefault="00A22B88" w:rsidP="00A22B88">
            <w:pPr>
              <w:spacing w:after="0" w:line="240" w:lineRule="auto"/>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 xml:space="preserve">      Код</w:t>
            </w:r>
          </w:p>
          <w:p w14:paraId="408148C0" w14:textId="77777777" w:rsidR="00A22B88" w:rsidRPr="00D57CB0" w:rsidRDefault="00A22B88" w:rsidP="00A22B88">
            <w:pPr>
              <w:spacing w:after="0" w:line="240" w:lineRule="auto"/>
              <w:jc w:val="center"/>
              <w:rPr>
                <w:rFonts w:ascii="Times New Roman" w:eastAsia="Calibri" w:hAnsi="Times New Roman" w:cs="Times New Roman"/>
                <w:b/>
                <w:i/>
                <w:sz w:val="28"/>
                <w:szCs w:val="28"/>
                <w:lang w:eastAsia="ru-RU"/>
              </w:rPr>
            </w:pPr>
            <w:r w:rsidRPr="00D57CB0">
              <w:rPr>
                <w:rFonts w:ascii="Times New Roman" w:eastAsia="Calibri" w:hAnsi="Times New Roman" w:cs="Times New Roman"/>
                <w:b/>
                <w:sz w:val="28"/>
                <w:szCs w:val="28"/>
                <w:lang w:eastAsia="ru-RU"/>
              </w:rPr>
              <w:t>модуля</w:t>
            </w:r>
          </w:p>
        </w:tc>
        <w:tc>
          <w:tcPr>
            <w:tcW w:w="12699" w:type="dxa"/>
            <w:vAlign w:val="center"/>
          </w:tcPr>
          <w:p w14:paraId="3AD0BB74" w14:textId="612D4D53"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74B4127A" w14:textId="77777777" w:rsidR="00A22B88" w:rsidRPr="00D57CB0"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57CB0" w14:paraId="31FEED2C" w14:textId="77777777" w:rsidTr="00A22B88">
        <w:trPr>
          <w:trHeight w:val="137"/>
          <w:jc w:val="center"/>
        </w:trPr>
        <w:tc>
          <w:tcPr>
            <w:tcW w:w="1809" w:type="dxa"/>
            <w:vAlign w:val="center"/>
          </w:tcPr>
          <w:p w14:paraId="175958C7" w14:textId="77777777" w:rsidR="00A22B88" w:rsidRPr="00FC1B54" w:rsidRDefault="00A22B88" w:rsidP="00A22B88">
            <w:pPr>
              <w:spacing w:after="0" w:line="240" w:lineRule="auto"/>
              <w:jc w:val="center"/>
              <w:rPr>
                <w:rFonts w:ascii="Times New Roman" w:eastAsia="Calibri" w:hAnsi="Times New Roman" w:cs="Times New Roman"/>
                <w:b/>
                <w:sz w:val="28"/>
                <w:szCs w:val="24"/>
                <w:lang w:eastAsia="ru-RU"/>
              </w:rPr>
            </w:pPr>
            <w:r w:rsidRPr="00FC1B54">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FC1B54">
              <w:rPr>
                <w:rFonts w:ascii="Times New Roman" w:eastAsia="Calibri" w:hAnsi="Times New Roman" w:cs="Times New Roman"/>
                <w:b/>
                <w:sz w:val="28"/>
                <w:szCs w:val="24"/>
                <w:lang w:eastAsia="ru-RU"/>
              </w:rPr>
              <w:t>В1 – 1</w:t>
            </w:r>
          </w:p>
          <w:p w14:paraId="59AF9811"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p>
        </w:tc>
        <w:tc>
          <w:tcPr>
            <w:tcW w:w="12699" w:type="dxa"/>
            <w:vAlign w:val="center"/>
          </w:tcPr>
          <w:p w14:paraId="4069B2D8" w14:textId="77777777" w:rsidR="00A22B88" w:rsidRPr="002B6B5B" w:rsidRDefault="00A22B88" w:rsidP="00A22B88">
            <w:pPr>
              <w:spacing w:after="0" w:line="240" w:lineRule="auto"/>
              <w:jc w:val="both"/>
              <w:rPr>
                <w:rFonts w:ascii="Times New Roman" w:eastAsia="Calibri" w:hAnsi="Times New Roman" w:cs="Times New Roman"/>
                <w:b/>
                <w:sz w:val="28"/>
                <w:szCs w:val="28"/>
                <w:lang w:val="ru-RU" w:eastAsia="ru-RU"/>
              </w:rPr>
            </w:pPr>
            <w:r w:rsidRPr="002B6B5B">
              <w:rPr>
                <w:rFonts w:ascii="Times New Roman" w:eastAsia="Calibri" w:hAnsi="Times New Roman" w:cs="Times New Roman"/>
                <w:b/>
                <w:sz w:val="28"/>
                <w:szCs w:val="24"/>
                <w:lang w:eastAsia="ru-RU"/>
              </w:rPr>
              <w:t>Виконання сільськогосподарських (збиральних) робіт на самохідних зерно- і кукурудзозбиральних комбайнах згідно з вимогами агротехніки та агротехнології.</w:t>
            </w:r>
          </w:p>
        </w:tc>
      </w:tr>
      <w:tr w:rsidR="00A22B88" w:rsidRPr="00D57CB0" w14:paraId="37236193" w14:textId="77777777" w:rsidTr="00A22B88">
        <w:trPr>
          <w:trHeight w:val="1675"/>
          <w:jc w:val="center"/>
        </w:trPr>
        <w:tc>
          <w:tcPr>
            <w:tcW w:w="1809" w:type="dxa"/>
            <w:vAlign w:val="center"/>
          </w:tcPr>
          <w:p w14:paraId="1BDD8F9F"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1</w:t>
            </w:r>
          </w:p>
        </w:tc>
        <w:tc>
          <w:tcPr>
            <w:tcW w:w="12699" w:type="dxa"/>
            <w:vAlign w:val="center"/>
          </w:tcPr>
          <w:p w14:paraId="1DDB8A0D"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зернових, зернобобових та технічних культур</w:t>
            </w:r>
            <w:r>
              <w:rPr>
                <w:rFonts w:ascii="Times New Roman" w:eastAsia="Calibri" w:hAnsi="Times New Roman" w:cs="Times New Roman"/>
                <w:b/>
                <w:sz w:val="28"/>
                <w:szCs w:val="24"/>
                <w:lang w:eastAsia="ru-RU"/>
              </w:rPr>
              <w:t>.</w:t>
            </w:r>
          </w:p>
          <w:p w14:paraId="0A4BCC8C" w14:textId="77777777" w:rsidR="00A22B88" w:rsidRPr="00D57CB0"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val="ru-RU"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p w14:paraId="18F2D6B3"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4"/>
                <w:lang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tc>
      </w:tr>
      <w:tr w:rsidR="00A22B88" w:rsidRPr="00D57CB0" w14:paraId="49158E2F" w14:textId="77777777" w:rsidTr="00A22B88">
        <w:trPr>
          <w:trHeight w:val="976"/>
          <w:jc w:val="center"/>
        </w:trPr>
        <w:tc>
          <w:tcPr>
            <w:tcW w:w="1809" w:type="dxa"/>
          </w:tcPr>
          <w:p w14:paraId="6363285B"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TimesNewRoman,Bold" w:hAnsi="Times New Roman" w:cs="Times New Roman"/>
                <w:bCs/>
                <w:sz w:val="26"/>
                <w:szCs w:val="26"/>
                <w:lang w:val="ru-RU" w:eastAsia="ru-RU"/>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2</w:t>
            </w:r>
          </w:p>
        </w:tc>
        <w:tc>
          <w:tcPr>
            <w:tcW w:w="12699" w:type="dxa"/>
          </w:tcPr>
          <w:p w14:paraId="6E1010BC"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зернобобових культур</w:t>
            </w:r>
            <w:r>
              <w:rPr>
                <w:rFonts w:ascii="Times New Roman" w:eastAsia="Calibri" w:hAnsi="Times New Roman" w:cs="Times New Roman"/>
                <w:b/>
                <w:sz w:val="28"/>
                <w:szCs w:val="24"/>
                <w:lang w:eastAsia="ru-RU"/>
              </w:rPr>
              <w:t>.</w:t>
            </w:r>
          </w:p>
          <w:p w14:paraId="795EE8CA"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4"/>
                <w:lang w:val="ru-RU"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tc>
      </w:tr>
      <w:tr w:rsidR="00A22B88" w:rsidRPr="00D57CB0" w14:paraId="3CF74B50" w14:textId="77777777" w:rsidTr="00A22B88">
        <w:trPr>
          <w:trHeight w:val="990"/>
          <w:jc w:val="center"/>
        </w:trPr>
        <w:tc>
          <w:tcPr>
            <w:tcW w:w="1809" w:type="dxa"/>
          </w:tcPr>
          <w:p w14:paraId="5AFC8434"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3</w:t>
            </w:r>
          </w:p>
        </w:tc>
        <w:tc>
          <w:tcPr>
            <w:tcW w:w="12699" w:type="dxa"/>
          </w:tcPr>
          <w:p w14:paraId="2468A4A5"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технічних культур</w:t>
            </w:r>
            <w:r>
              <w:rPr>
                <w:rFonts w:ascii="Times New Roman" w:eastAsia="Calibri" w:hAnsi="Times New Roman" w:cs="Times New Roman"/>
                <w:b/>
                <w:sz w:val="28"/>
                <w:szCs w:val="24"/>
                <w:lang w:eastAsia="ru-RU"/>
              </w:rPr>
              <w:t>.</w:t>
            </w:r>
          </w:p>
          <w:p w14:paraId="5D811B0B"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FC1B54">
              <w:rPr>
                <w:rFonts w:ascii="Times New Roman" w:eastAsia="Calibri" w:hAnsi="Times New Roman" w:cs="Times New Roman"/>
                <w:sz w:val="28"/>
                <w:szCs w:val="24"/>
                <w:lang w:eastAsia="ru-RU"/>
              </w:rPr>
              <w:t>П</w:t>
            </w:r>
            <w:r w:rsidRPr="00D57CB0">
              <w:rPr>
                <w:rFonts w:ascii="Times New Roman" w:eastAsia="Calibri" w:hAnsi="Times New Roman" w:cs="Times New Roman"/>
                <w:sz w:val="28"/>
                <w:szCs w:val="24"/>
                <w:lang w:eastAsia="ru-RU"/>
              </w:rPr>
              <w:t>равила їх технічної експлуатації; шляхи та засоби запобігання втратам зерна під час збирання врожаю</w:t>
            </w:r>
            <w:r>
              <w:rPr>
                <w:rFonts w:ascii="Times New Roman" w:eastAsia="Calibri" w:hAnsi="Times New Roman" w:cs="Times New Roman"/>
                <w:sz w:val="28"/>
                <w:szCs w:val="24"/>
                <w:lang w:eastAsia="ru-RU"/>
              </w:rPr>
              <w:t>.</w:t>
            </w:r>
          </w:p>
        </w:tc>
      </w:tr>
      <w:tr w:rsidR="00A22B88" w:rsidRPr="00D57CB0" w14:paraId="0531FAD0" w14:textId="77777777" w:rsidTr="00A22B88">
        <w:trPr>
          <w:trHeight w:val="976"/>
          <w:jc w:val="center"/>
        </w:trPr>
        <w:tc>
          <w:tcPr>
            <w:tcW w:w="1809" w:type="dxa"/>
          </w:tcPr>
          <w:p w14:paraId="76111F7D"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1.</w:t>
            </w:r>
            <w:r w:rsidRPr="00FC1B54">
              <w:rPr>
                <w:rFonts w:ascii="Times New Roman" w:eastAsia="Calibri" w:hAnsi="Times New Roman" w:cs="Times New Roman"/>
                <w:sz w:val="28"/>
                <w:szCs w:val="28"/>
                <w:shd w:val="clear" w:color="auto" w:fill="FFFFFF"/>
                <w:lang w:val="ru-RU" w:eastAsia="uk-UA"/>
              </w:rPr>
              <w:t>4</w:t>
            </w:r>
          </w:p>
        </w:tc>
        <w:tc>
          <w:tcPr>
            <w:tcW w:w="12699" w:type="dxa"/>
          </w:tcPr>
          <w:p w14:paraId="09F2000A"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кукурудзи</w:t>
            </w:r>
            <w:r>
              <w:rPr>
                <w:rFonts w:ascii="Times New Roman" w:eastAsia="Calibri" w:hAnsi="Times New Roman" w:cs="Times New Roman"/>
                <w:b/>
                <w:sz w:val="28"/>
                <w:szCs w:val="24"/>
                <w:lang w:eastAsia="ru-RU"/>
              </w:rPr>
              <w:t>.</w:t>
            </w:r>
          </w:p>
          <w:p w14:paraId="23F83C67"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sz w:val="28"/>
                <w:szCs w:val="24"/>
                <w:lang w:eastAsia="ru-RU"/>
              </w:rPr>
              <w:t>Обрахування роботи і витрат, шляхи зниження собівартості виконуваних робіт, способи та засоби підвищення продуктивності праці.</w:t>
            </w:r>
          </w:p>
        </w:tc>
      </w:tr>
      <w:tr w:rsidR="00A22B88" w:rsidRPr="00D57CB0" w14:paraId="5A3C3E66" w14:textId="77777777" w:rsidTr="00A22B88">
        <w:trPr>
          <w:trHeight w:val="976"/>
          <w:jc w:val="center"/>
        </w:trPr>
        <w:tc>
          <w:tcPr>
            <w:tcW w:w="1809" w:type="dxa"/>
          </w:tcPr>
          <w:p w14:paraId="696FA44C"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1.</w:t>
            </w:r>
            <w:r w:rsidRPr="00FC1B54">
              <w:rPr>
                <w:rFonts w:ascii="Times New Roman" w:eastAsia="Calibri" w:hAnsi="Times New Roman" w:cs="Times New Roman"/>
                <w:sz w:val="28"/>
                <w:szCs w:val="28"/>
                <w:shd w:val="clear" w:color="auto" w:fill="FFFFFF"/>
                <w:lang w:val="ru-RU" w:eastAsia="uk-UA"/>
              </w:rPr>
              <w:t>5</w:t>
            </w:r>
          </w:p>
        </w:tc>
        <w:tc>
          <w:tcPr>
            <w:tcW w:w="12699" w:type="dxa"/>
          </w:tcPr>
          <w:p w14:paraId="7AFEF449" w14:textId="77777777" w:rsidR="00A22B88" w:rsidRPr="00C6300A" w:rsidRDefault="00A22B88" w:rsidP="00A22B88">
            <w:pPr>
              <w:widowControl w:val="0"/>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зернових, зернобобових та технічних культур</w:t>
            </w:r>
            <w:r w:rsidRPr="00C6300A">
              <w:rPr>
                <w:rFonts w:ascii="Times New Roman" w:eastAsia="Calibri" w:hAnsi="Times New Roman" w:cs="Times New Roman"/>
                <w:b/>
                <w:sz w:val="28"/>
                <w:szCs w:val="24"/>
                <w:lang w:eastAsia="ru-RU"/>
              </w:rPr>
              <w:t xml:space="preserve"> з прицепом. </w:t>
            </w:r>
          </w:p>
          <w:p w14:paraId="21EE9E51" w14:textId="77777777" w:rsidR="00A22B88" w:rsidRPr="00C6300A"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TimesNewRoman,Bold" w:hAnsi="Times New Roman" w:cs="Times New Roman"/>
                <w:bCs/>
                <w:sz w:val="26"/>
                <w:szCs w:val="26"/>
                <w:lang w:eastAsia="ru-RU"/>
              </w:rPr>
              <w:t xml:space="preserve"> </w:t>
            </w:r>
            <w:r w:rsidRPr="00D57CB0">
              <w:rPr>
                <w:rFonts w:ascii="Times New Roman" w:eastAsia="Calibri" w:hAnsi="Times New Roman" w:cs="Times New Roman"/>
                <w:sz w:val="28"/>
                <w:szCs w:val="24"/>
                <w:lang w:eastAsia="ru-RU"/>
              </w:rPr>
              <w:t>Оформлення документації за пророблену роботу. Правила охорони праці під час експлуатації та обслуговування комбайнів</w:t>
            </w:r>
            <w:r>
              <w:rPr>
                <w:rFonts w:ascii="Times New Roman" w:eastAsia="Calibri" w:hAnsi="Times New Roman" w:cs="Times New Roman"/>
                <w:sz w:val="28"/>
                <w:szCs w:val="24"/>
                <w:lang w:eastAsia="ru-RU"/>
              </w:rPr>
              <w:t>.</w:t>
            </w:r>
          </w:p>
        </w:tc>
      </w:tr>
      <w:tr w:rsidR="00A22B88" w:rsidRPr="00D57CB0" w14:paraId="44F3CBAB" w14:textId="77777777" w:rsidTr="00A22B88">
        <w:trPr>
          <w:trHeight w:val="336"/>
          <w:jc w:val="center"/>
        </w:trPr>
        <w:tc>
          <w:tcPr>
            <w:tcW w:w="1809" w:type="dxa"/>
          </w:tcPr>
          <w:p w14:paraId="5432B901" w14:textId="77777777" w:rsidR="00A22B88" w:rsidRPr="00D57CB0" w:rsidRDefault="00A22B88" w:rsidP="00A22B88">
            <w:pPr>
              <w:spacing w:after="0" w:line="240" w:lineRule="auto"/>
              <w:jc w:val="center"/>
              <w:rPr>
                <w:rFonts w:ascii="Times New Roman" w:eastAsia="Calibri" w:hAnsi="Times New Roman" w:cs="Times New Roman"/>
                <w:sz w:val="28"/>
                <w:szCs w:val="24"/>
                <w:lang w:eastAsia="ru-RU"/>
              </w:rPr>
            </w:pPr>
            <w:r w:rsidRPr="00D57CB0">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57CB0">
              <w:rPr>
                <w:rFonts w:ascii="Times New Roman" w:eastAsia="Calibri" w:hAnsi="Times New Roman" w:cs="Times New Roman"/>
                <w:b/>
                <w:sz w:val="28"/>
                <w:szCs w:val="28"/>
                <w:shd w:val="clear" w:color="auto" w:fill="FFFFFF"/>
                <w:lang w:eastAsia="uk-UA"/>
              </w:rPr>
              <w:t>В1– 2</w:t>
            </w:r>
          </w:p>
          <w:p w14:paraId="38F02F0F" w14:textId="77777777" w:rsidR="00A22B88" w:rsidRPr="00D57CB0"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699" w:type="dxa"/>
          </w:tcPr>
          <w:p w14:paraId="714A282A" w14:textId="77777777" w:rsidR="00A22B88" w:rsidRPr="00FC1B54" w:rsidRDefault="00A22B88" w:rsidP="00A22B88">
            <w:pPr>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FC1B54">
              <w:rPr>
                <w:rFonts w:ascii="Times New Roman" w:eastAsia="Calibri" w:hAnsi="Times New Roman" w:cs="Times New Roman"/>
                <w:b/>
                <w:sz w:val="28"/>
                <w:szCs w:val="24"/>
                <w:lang w:eastAsia="ru-RU"/>
              </w:rPr>
              <w:t>Виконання слюсарних робіт під час експлуатації, технічного обсл</w:t>
            </w:r>
            <w:r>
              <w:rPr>
                <w:rFonts w:ascii="Times New Roman" w:eastAsia="Calibri" w:hAnsi="Times New Roman" w:cs="Times New Roman"/>
                <w:b/>
                <w:sz w:val="28"/>
                <w:szCs w:val="24"/>
                <w:lang w:eastAsia="ru-RU"/>
              </w:rPr>
              <w:t>уговування та ремонту комбайнів.</w:t>
            </w:r>
          </w:p>
        </w:tc>
      </w:tr>
      <w:tr w:rsidR="00A22B88" w:rsidRPr="00D57CB0" w14:paraId="112D3DDD" w14:textId="77777777" w:rsidTr="00A22B88">
        <w:trPr>
          <w:trHeight w:val="1298"/>
          <w:jc w:val="center"/>
        </w:trPr>
        <w:tc>
          <w:tcPr>
            <w:tcW w:w="1809" w:type="dxa"/>
          </w:tcPr>
          <w:p w14:paraId="57D93510" w14:textId="77777777" w:rsidR="00A22B88" w:rsidRPr="00C6300A"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FC1B54">
              <w:rPr>
                <w:rFonts w:ascii="Times New Roman" w:eastAsia="Calibri" w:hAnsi="Times New Roman" w:cs="Times New Roman"/>
                <w:sz w:val="28"/>
                <w:szCs w:val="28"/>
                <w:shd w:val="clear" w:color="auto" w:fill="FFFFFF"/>
                <w:lang w:eastAsia="uk-UA"/>
              </w:rPr>
              <w:lastRenderedPageBreak/>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eastAsia="uk-UA"/>
              </w:rPr>
              <w:t>В</w:t>
            </w:r>
            <w:r w:rsidRPr="00C6300A">
              <w:rPr>
                <w:rFonts w:ascii="Times New Roman" w:eastAsia="Calibri" w:hAnsi="Times New Roman" w:cs="Times New Roman"/>
                <w:sz w:val="28"/>
                <w:szCs w:val="28"/>
                <w:shd w:val="clear" w:color="auto" w:fill="FFFFFF"/>
                <w:lang w:eastAsia="uk-UA"/>
              </w:rPr>
              <w:t>1</w:t>
            </w:r>
            <w:r w:rsidRPr="00FC1B54">
              <w:rPr>
                <w:rFonts w:ascii="Times New Roman" w:eastAsia="Calibri" w:hAnsi="Times New Roman" w:cs="Times New Roman"/>
                <w:sz w:val="28"/>
                <w:szCs w:val="28"/>
                <w:shd w:val="clear" w:color="auto" w:fill="FFFFFF"/>
                <w:lang w:eastAsia="uk-UA"/>
              </w:rPr>
              <w:t>– 2.1</w:t>
            </w:r>
          </w:p>
        </w:tc>
        <w:tc>
          <w:tcPr>
            <w:tcW w:w="12699" w:type="dxa"/>
          </w:tcPr>
          <w:p w14:paraId="42D58DC4"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 xml:space="preserve">Виконання </w:t>
            </w:r>
            <w:proofErr w:type="spellStart"/>
            <w:r w:rsidRPr="00D57CB0">
              <w:rPr>
                <w:rFonts w:ascii="Times New Roman" w:eastAsia="Calibri" w:hAnsi="Times New Roman" w:cs="Times New Roman"/>
                <w:b/>
                <w:sz w:val="28"/>
                <w:szCs w:val="24"/>
                <w:lang w:val="ru-RU" w:eastAsia="ru-RU"/>
              </w:rPr>
              <w:t>слюсарних</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робіт</w:t>
            </w:r>
            <w:proofErr w:type="spellEnd"/>
            <w:r w:rsidRPr="00D57CB0">
              <w:rPr>
                <w:rFonts w:ascii="Times New Roman" w:eastAsia="Calibri" w:hAnsi="Times New Roman" w:cs="Times New Roman"/>
                <w:b/>
                <w:sz w:val="28"/>
                <w:szCs w:val="24"/>
                <w:lang w:eastAsia="ru-RU"/>
              </w:rPr>
              <w:t xml:space="preserve"> зернових</w:t>
            </w:r>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комбайнів</w:t>
            </w:r>
            <w:proofErr w:type="spellEnd"/>
            <w:r>
              <w:rPr>
                <w:rFonts w:ascii="Times New Roman" w:eastAsia="Calibri" w:hAnsi="Times New Roman" w:cs="Times New Roman"/>
                <w:b/>
                <w:sz w:val="28"/>
                <w:szCs w:val="24"/>
                <w:lang w:val="ru-RU" w:eastAsia="ru-RU"/>
              </w:rPr>
              <w:t>.</w:t>
            </w:r>
          </w:p>
          <w:p w14:paraId="15AC61B6"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Pr>
                <w:rFonts w:ascii="Times New Roman" w:eastAsia="Calibri" w:hAnsi="Times New Roman" w:cs="Times New Roman"/>
                <w:sz w:val="28"/>
                <w:szCs w:val="24"/>
                <w:lang w:eastAsia="ru-RU"/>
              </w:rPr>
              <w:t>С</w:t>
            </w:r>
            <w:r w:rsidRPr="00D57CB0">
              <w:rPr>
                <w:rFonts w:ascii="Times New Roman" w:eastAsia="Calibri" w:hAnsi="Times New Roman" w:cs="Times New Roman"/>
                <w:sz w:val="28"/>
                <w:szCs w:val="24"/>
                <w:lang w:eastAsia="ru-RU"/>
              </w:rPr>
              <w:t>пособи виконання слюсарних робіт під час технічного обслуговування та ремонту зерно- і кукурудзозбиральних комбайнів. Засоби технічного обслуговування. Щозмінне технічне обслуговування комбайнів</w:t>
            </w:r>
            <w:r>
              <w:rPr>
                <w:rFonts w:ascii="Times New Roman" w:eastAsia="Calibri" w:hAnsi="Times New Roman" w:cs="Times New Roman"/>
                <w:sz w:val="28"/>
                <w:szCs w:val="24"/>
                <w:lang w:eastAsia="ru-RU"/>
              </w:rPr>
              <w:t>.</w:t>
            </w:r>
          </w:p>
        </w:tc>
      </w:tr>
      <w:tr w:rsidR="00A22B88" w:rsidRPr="00D57CB0" w14:paraId="1A5E79A7" w14:textId="77777777" w:rsidTr="00A22B88">
        <w:trPr>
          <w:trHeight w:val="1528"/>
          <w:jc w:val="center"/>
        </w:trPr>
        <w:tc>
          <w:tcPr>
            <w:tcW w:w="1809" w:type="dxa"/>
          </w:tcPr>
          <w:p w14:paraId="0FAB0A59"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–2.2</w:t>
            </w:r>
          </w:p>
        </w:tc>
        <w:tc>
          <w:tcPr>
            <w:tcW w:w="12699" w:type="dxa"/>
          </w:tcPr>
          <w:p w14:paraId="2FB8C19D"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Виконання операцій технічного обслуговування</w:t>
            </w:r>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комбайнів</w:t>
            </w:r>
            <w:proofErr w:type="spellEnd"/>
            <w:r>
              <w:rPr>
                <w:rFonts w:ascii="Times New Roman" w:eastAsia="Calibri" w:hAnsi="Times New Roman" w:cs="Times New Roman"/>
                <w:b/>
                <w:sz w:val="28"/>
                <w:szCs w:val="24"/>
                <w:lang w:val="ru-RU" w:eastAsia="ru-RU"/>
              </w:rPr>
              <w:t>.</w:t>
            </w:r>
          </w:p>
          <w:p w14:paraId="5DE8703C" w14:textId="77777777" w:rsidR="00A22B88" w:rsidRPr="00D57CB0" w:rsidRDefault="00A22B88" w:rsidP="00A22B88">
            <w:pPr>
              <w:spacing w:after="0" w:line="240" w:lineRule="auto"/>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Щозмінне технічне обслуговування комбайнів. Періодичність та порядок проведення технічного обслуговування комбайнів ТО-1, ТО-2, ТО-3. </w:t>
            </w:r>
          </w:p>
          <w:p w14:paraId="3926A396"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sz w:val="28"/>
                <w:szCs w:val="24"/>
                <w:lang w:eastAsia="ru-RU"/>
              </w:rPr>
              <w:t>Періодичність та порядок проведення технічного обслуговування комбайнів ТО-1, ТО-2, ТО-3.</w:t>
            </w:r>
          </w:p>
        </w:tc>
      </w:tr>
      <w:tr w:rsidR="00A22B88" w:rsidRPr="00D57CB0" w14:paraId="3FB5B0DA" w14:textId="77777777" w:rsidTr="00A22B88">
        <w:trPr>
          <w:trHeight w:val="1404"/>
          <w:jc w:val="center"/>
        </w:trPr>
        <w:tc>
          <w:tcPr>
            <w:tcW w:w="1809" w:type="dxa"/>
          </w:tcPr>
          <w:p w14:paraId="356DAC13"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2.3</w:t>
            </w:r>
          </w:p>
        </w:tc>
        <w:tc>
          <w:tcPr>
            <w:tcW w:w="12699" w:type="dxa"/>
          </w:tcPr>
          <w:p w14:paraId="4B6F156A"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 xml:space="preserve">Виконання </w:t>
            </w:r>
            <w:proofErr w:type="spellStart"/>
            <w:r w:rsidRPr="00D57CB0">
              <w:rPr>
                <w:rFonts w:ascii="Times New Roman" w:eastAsia="Calibri" w:hAnsi="Times New Roman" w:cs="Times New Roman"/>
                <w:b/>
                <w:sz w:val="28"/>
                <w:szCs w:val="24"/>
                <w:lang w:val="ru-RU" w:eastAsia="ru-RU"/>
              </w:rPr>
              <w:t>операц</w:t>
            </w:r>
            <w:r>
              <w:rPr>
                <w:rFonts w:ascii="Times New Roman" w:eastAsia="Calibri" w:hAnsi="Times New Roman" w:cs="Times New Roman"/>
                <w:b/>
                <w:sz w:val="28"/>
                <w:szCs w:val="24"/>
                <w:lang w:val="ru-RU" w:eastAsia="ru-RU"/>
              </w:rPr>
              <w:t>ій</w:t>
            </w:r>
            <w:proofErr w:type="spellEnd"/>
            <w:r>
              <w:rPr>
                <w:rFonts w:ascii="Times New Roman" w:eastAsia="Calibri" w:hAnsi="Times New Roman" w:cs="Times New Roman"/>
                <w:b/>
                <w:sz w:val="28"/>
                <w:szCs w:val="24"/>
                <w:lang w:val="ru-RU" w:eastAsia="ru-RU"/>
              </w:rPr>
              <w:t xml:space="preserve"> з ремонту </w:t>
            </w:r>
            <w:proofErr w:type="spellStart"/>
            <w:r>
              <w:rPr>
                <w:rFonts w:ascii="Times New Roman" w:eastAsia="Calibri" w:hAnsi="Times New Roman" w:cs="Times New Roman"/>
                <w:b/>
                <w:sz w:val="28"/>
                <w:szCs w:val="24"/>
                <w:lang w:val="ru-RU" w:eastAsia="ru-RU"/>
              </w:rPr>
              <w:t>зернових</w:t>
            </w:r>
            <w:proofErr w:type="spellEnd"/>
            <w:r>
              <w:rPr>
                <w:rFonts w:ascii="Times New Roman" w:eastAsia="Calibri" w:hAnsi="Times New Roman" w:cs="Times New Roman"/>
                <w:b/>
                <w:sz w:val="28"/>
                <w:szCs w:val="24"/>
                <w:lang w:val="ru-RU" w:eastAsia="ru-RU"/>
              </w:rPr>
              <w:t xml:space="preserve"> </w:t>
            </w:r>
            <w:proofErr w:type="spellStart"/>
            <w:r>
              <w:rPr>
                <w:rFonts w:ascii="Times New Roman" w:eastAsia="Calibri" w:hAnsi="Times New Roman" w:cs="Times New Roman"/>
                <w:b/>
                <w:sz w:val="28"/>
                <w:szCs w:val="24"/>
                <w:lang w:val="ru-RU" w:eastAsia="ru-RU"/>
              </w:rPr>
              <w:t>комбайнів</w:t>
            </w:r>
            <w:proofErr w:type="spellEnd"/>
            <w:r>
              <w:rPr>
                <w:rFonts w:ascii="Times New Roman" w:eastAsia="Calibri" w:hAnsi="Times New Roman" w:cs="Times New Roman"/>
                <w:b/>
                <w:sz w:val="28"/>
                <w:szCs w:val="24"/>
                <w:lang w:val="ru-RU" w:eastAsia="ru-RU"/>
              </w:rPr>
              <w:t>.</w:t>
            </w:r>
          </w:p>
          <w:p w14:paraId="7F956C67" w14:textId="77777777" w:rsidR="00A22B88" w:rsidRPr="00D57CB0" w:rsidRDefault="00A22B88" w:rsidP="00A22B88">
            <w:pPr>
              <w:tabs>
                <w:tab w:val="center" w:pos="4677"/>
                <w:tab w:val="right" w:pos="9355"/>
              </w:tabs>
              <w:spacing w:after="0" w:line="240" w:lineRule="auto"/>
              <w:ind w:right="186"/>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Зміст операцій сезонного технічного обслуговування. Планово-запобіжну системи технічного обслуговування комбайнів. </w:t>
            </w:r>
          </w:p>
          <w:p w14:paraId="226CB703"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sz w:val="28"/>
                <w:szCs w:val="24"/>
                <w:lang w:eastAsia="ru-RU"/>
              </w:rPr>
              <w:t>Умови технологічного налагодження та переобладнання комбайнів для збирання різних культур</w:t>
            </w:r>
            <w:r>
              <w:rPr>
                <w:rFonts w:ascii="Times New Roman" w:eastAsia="Calibri" w:hAnsi="Times New Roman" w:cs="Times New Roman"/>
                <w:sz w:val="28"/>
                <w:szCs w:val="24"/>
                <w:lang w:eastAsia="ru-RU"/>
              </w:rPr>
              <w:t>.</w:t>
            </w:r>
          </w:p>
        </w:tc>
      </w:tr>
      <w:tr w:rsidR="00A22B88" w:rsidRPr="00D57CB0" w14:paraId="126A2C5B" w14:textId="77777777" w:rsidTr="00A22B88">
        <w:trPr>
          <w:trHeight w:val="1698"/>
          <w:jc w:val="center"/>
        </w:trPr>
        <w:tc>
          <w:tcPr>
            <w:tcW w:w="1809" w:type="dxa"/>
          </w:tcPr>
          <w:p w14:paraId="384E6EF7"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4</w:t>
            </w:r>
          </w:p>
        </w:tc>
        <w:tc>
          <w:tcPr>
            <w:tcW w:w="12699" w:type="dxa"/>
          </w:tcPr>
          <w:p w14:paraId="3403D66B"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proofErr w:type="spellStart"/>
            <w:r w:rsidRPr="00D57CB0">
              <w:rPr>
                <w:rFonts w:ascii="Times New Roman" w:eastAsia="Calibri" w:hAnsi="Times New Roman" w:cs="Times New Roman"/>
                <w:b/>
                <w:sz w:val="28"/>
                <w:szCs w:val="24"/>
                <w:lang w:val="ru-RU" w:eastAsia="ru-RU"/>
              </w:rPr>
              <w:t>операцій</w:t>
            </w:r>
            <w:proofErr w:type="spellEnd"/>
            <w:r w:rsidRPr="00D57CB0">
              <w:rPr>
                <w:rFonts w:ascii="Times New Roman" w:eastAsia="Calibri" w:hAnsi="Times New Roman" w:cs="Times New Roman"/>
                <w:b/>
                <w:sz w:val="28"/>
                <w:szCs w:val="24"/>
                <w:lang w:val="ru-RU" w:eastAsia="ru-RU"/>
              </w:rPr>
              <w:t xml:space="preserve"> з ремонту </w:t>
            </w:r>
            <w:proofErr w:type="spellStart"/>
            <w:r w:rsidRPr="00D57CB0">
              <w:rPr>
                <w:rFonts w:ascii="Times New Roman" w:eastAsia="Calibri" w:hAnsi="Times New Roman" w:cs="Times New Roman"/>
                <w:b/>
                <w:sz w:val="28"/>
                <w:szCs w:val="24"/>
                <w:lang w:val="ru-RU" w:eastAsia="ru-RU"/>
              </w:rPr>
              <w:t>кукурудзяних</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комбайнів</w:t>
            </w:r>
            <w:proofErr w:type="spellEnd"/>
            <w:r>
              <w:rPr>
                <w:rFonts w:ascii="Times New Roman" w:eastAsia="Calibri" w:hAnsi="Times New Roman" w:cs="Times New Roman"/>
                <w:b/>
                <w:sz w:val="28"/>
                <w:szCs w:val="24"/>
                <w:lang w:val="ru-RU" w:eastAsia="ru-RU"/>
              </w:rPr>
              <w:t>.</w:t>
            </w:r>
          </w:p>
          <w:p w14:paraId="124594CD" w14:textId="77777777" w:rsidR="00A22B88" w:rsidRPr="00D57CB0" w:rsidRDefault="00A22B88" w:rsidP="00A22B88">
            <w:pPr>
              <w:widowControl w:val="0"/>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D57CB0">
              <w:rPr>
                <w:rFonts w:ascii="Times New Roman" w:eastAsia="Calibri" w:hAnsi="Times New Roman" w:cs="Times New Roman"/>
                <w:sz w:val="28"/>
                <w:szCs w:val="24"/>
                <w:lang w:eastAsia="ru-RU"/>
              </w:rPr>
              <w:t>Технічне обслуговування під час обкатки та експлуатації комбайнів. Заходи технічного обслуговування комбайнів під час зберігання  та зняття зі зберігання. готувати робоче місце; користуватись інструкціями з експлуатації машин. Виконувати слюсарні роботи середньої складності під час експлуатації, технічного обслу</w:t>
            </w:r>
            <w:r>
              <w:rPr>
                <w:rFonts w:ascii="Times New Roman" w:eastAsia="Calibri" w:hAnsi="Times New Roman" w:cs="Times New Roman"/>
                <w:sz w:val="28"/>
                <w:szCs w:val="24"/>
                <w:lang w:eastAsia="ru-RU"/>
              </w:rPr>
              <w:t xml:space="preserve">говування та ремонту комбайнів. </w:t>
            </w:r>
            <w:r w:rsidRPr="00D57CB0">
              <w:rPr>
                <w:rFonts w:ascii="Times New Roman" w:eastAsia="Calibri" w:hAnsi="Times New Roman" w:cs="Times New Roman"/>
                <w:sz w:val="28"/>
                <w:szCs w:val="24"/>
                <w:lang w:eastAsia="ru-RU"/>
              </w:rPr>
              <w:t>Безпечні методи праці</w:t>
            </w:r>
            <w:r>
              <w:rPr>
                <w:rFonts w:ascii="Times New Roman" w:eastAsia="Calibri" w:hAnsi="Times New Roman" w:cs="Times New Roman"/>
                <w:sz w:val="28"/>
                <w:szCs w:val="24"/>
                <w:lang w:eastAsia="ru-RU"/>
              </w:rPr>
              <w:t>.</w:t>
            </w:r>
          </w:p>
        </w:tc>
      </w:tr>
      <w:tr w:rsidR="00A22B88" w:rsidRPr="00D57CB0" w14:paraId="6407D75F" w14:textId="77777777" w:rsidTr="00A22B88">
        <w:trPr>
          <w:trHeight w:val="1054"/>
          <w:jc w:val="center"/>
        </w:trPr>
        <w:tc>
          <w:tcPr>
            <w:tcW w:w="1809" w:type="dxa"/>
          </w:tcPr>
          <w:p w14:paraId="0E345529"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5</w:t>
            </w:r>
          </w:p>
        </w:tc>
        <w:tc>
          <w:tcPr>
            <w:tcW w:w="12699" w:type="dxa"/>
          </w:tcPr>
          <w:p w14:paraId="08B3BEEB"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proofErr w:type="spellStart"/>
            <w:r w:rsidRPr="00D57CB0">
              <w:rPr>
                <w:rFonts w:ascii="Times New Roman" w:eastAsia="Calibri" w:hAnsi="Times New Roman" w:cs="Times New Roman"/>
                <w:b/>
                <w:sz w:val="28"/>
                <w:szCs w:val="24"/>
                <w:lang w:val="ru-RU" w:eastAsia="ru-RU"/>
              </w:rPr>
              <w:t>операцій</w:t>
            </w:r>
            <w:proofErr w:type="spellEnd"/>
            <w:r w:rsidRPr="00D57CB0">
              <w:rPr>
                <w:rFonts w:ascii="Times New Roman" w:eastAsia="Calibri" w:hAnsi="Times New Roman" w:cs="Times New Roman"/>
                <w:b/>
                <w:sz w:val="28"/>
                <w:szCs w:val="24"/>
                <w:lang w:val="ru-RU" w:eastAsia="ru-RU"/>
              </w:rPr>
              <w:t xml:space="preserve"> з </w:t>
            </w:r>
            <w:proofErr w:type="spellStart"/>
            <w:r w:rsidRPr="00D57CB0">
              <w:rPr>
                <w:rFonts w:ascii="Times New Roman" w:eastAsia="Calibri" w:hAnsi="Times New Roman" w:cs="Times New Roman"/>
                <w:b/>
                <w:sz w:val="28"/>
                <w:szCs w:val="24"/>
                <w:lang w:val="ru-RU" w:eastAsia="ru-RU"/>
              </w:rPr>
              <w:t>постановкою</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комбайнів</w:t>
            </w:r>
            <w:proofErr w:type="spellEnd"/>
            <w:r w:rsidRPr="00D57CB0">
              <w:rPr>
                <w:rFonts w:ascii="Times New Roman" w:eastAsia="Calibri" w:hAnsi="Times New Roman" w:cs="Times New Roman"/>
                <w:b/>
                <w:sz w:val="28"/>
                <w:szCs w:val="24"/>
                <w:lang w:val="ru-RU" w:eastAsia="ru-RU"/>
              </w:rPr>
              <w:t xml:space="preserve"> на </w:t>
            </w:r>
            <w:proofErr w:type="spellStart"/>
            <w:r w:rsidRPr="00D57CB0">
              <w:rPr>
                <w:rFonts w:ascii="Times New Roman" w:eastAsia="Calibri" w:hAnsi="Times New Roman" w:cs="Times New Roman"/>
                <w:b/>
                <w:sz w:val="28"/>
                <w:szCs w:val="24"/>
                <w:lang w:val="ru-RU" w:eastAsia="ru-RU"/>
              </w:rPr>
              <w:t>зберігання</w:t>
            </w:r>
            <w:proofErr w:type="spellEnd"/>
            <w:r>
              <w:rPr>
                <w:rFonts w:ascii="Times New Roman" w:eastAsia="Calibri" w:hAnsi="Times New Roman" w:cs="Times New Roman"/>
                <w:b/>
                <w:sz w:val="28"/>
                <w:szCs w:val="24"/>
                <w:lang w:val="ru-RU" w:eastAsia="ru-RU"/>
              </w:rPr>
              <w:t>.</w:t>
            </w:r>
          </w:p>
          <w:p w14:paraId="72AFF99C" w14:textId="77777777" w:rsidR="00A22B88" w:rsidRPr="00D57CB0" w:rsidRDefault="00A22B88" w:rsidP="00A22B88">
            <w:pPr>
              <w:widowControl w:val="0"/>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TimesNewRoman,Bold" w:hAnsi="Times New Roman" w:cs="Times New Roman"/>
                <w:bCs/>
                <w:sz w:val="26"/>
                <w:szCs w:val="26"/>
                <w:lang w:val="ru-RU" w:eastAsia="ru-RU"/>
              </w:rPr>
              <w:t xml:space="preserve"> </w:t>
            </w:r>
            <w:r w:rsidRPr="00D57CB0">
              <w:rPr>
                <w:rFonts w:ascii="Times New Roman" w:eastAsia="Calibri" w:hAnsi="Times New Roman" w:cs="Times New Roman"/>
                <w:sz w:val="28"/>
                <w:szCs w:val="24"/>
                <w:lang w:eastAsia="ru-RU"/>
              </w:rPr>
              <w:t>Перевіряти та регулювати натяг привідних пасів, тиск повітря в шинах, зазори між клапанами та коромислами, зчеплення основного двигуна.</w:t>
            </w:r>
          </w:p>
        </w:tc>
      </w:tr>
      <w:tr w:rsidR="00A22B88" w:rsidRPr="00D57CB0" w14:paraId="25A42E28" w14:textId="77777777" w:rsidTr="00A22B88">
        <w:trPr>
          <w:trHeight w:val="1054"/>
          <w:jc w:val="center"/>
        </w:trPr>
        <w:tc>
          <w:tcPr>
            <w:tcW w:w="1809" w:type="dxa"/>
          </w:tcPr>
          <w:p w14:paraId="1BDE418A"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6</w:t>
            </w:r>
          </w:p>
        </w:tc>
        <w:tc>
          <w:tcPr>
            <w:tcW w:w="12699" w:type="dxa"/>
          </w:tcPr>
          <w:p w14:paraId="3884FF6F" w14:textId="77777777" w:rsidR="00A22B88" w:rsidRPr="00D57CB0" w:rsidRDefault="00A22B88" w:rsidP="00A22B88">
            <w:pPr>
              <w:widowControl w:val="0"/>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proofErr w:type="spellStart"/>
            <w:r w:rsidRPr="00D57CB0">
              <w:rPr>
                <w:rFonts w:ascii="Times New Roman" w:eastAsia="Calibri" w:hAnsi="Times New Roman" w:cs="Times New Roman"/>
                <w:b/>
                <w:sz w:val="28"/>
                <w:szCs w:val="24"/>
                <w:lang w:val="ru-RU" w:eastAsia="ru-RU"/>
              </w:rPr>
              <w:t>операцій</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із</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знімання</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комбайнів</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із</w:t>
            </w:r>
            <w:proofErr w:type="spellEnd"/>
            <w:r w:rsidRPr="00D57CB0">
              <w:rPr>
                <w:rFonts w:ascii="Times New Roman" w:eastAsia="Calibri" w:hAnsi="Times New Roman" w:cs="Times New Roman"/>
                <w:b/>
                <w:sz w:val="28"/>
                <w:szCs w:val="24"/>
                <w:lang w:val="ru-RU" w:eastAsia="ru-RU"/>
              </w:rPr>
              <w:t xml:space="preserve"> </w:t>
            </w:r>
            <w:proofErr w:type="spellStart"/>
            <w:r w:rsidRPr="00D57CB0">
              <w:rPr>
                <w:rFonts w:ascii="Times New Roman" w:eastAsia="Calibri" w:hAnsi="Times New Roman" w:cs="Times New Roman"/>
                <w:b/>
                <w:sz w:val="28"/>
                <w:szCs w:val="24"/>
                <w:lang w:val="ru-RU" w:eastAsia="ru-RU"/>
              </w:rPr>
              <w:t>зберігання</w:t>
            </w:r>
            <w:proofErr w:type="spellEnd"/>
            <w:r>
              <w:rPr>
                <w:rFonts w:ascii="Times New Roman" w:eastAsia="Calibri" w:hAnsi="Times New Roman" w:cs="Times New Roman"/>
                <w:b/>
                <w:sz w:val="28"/>
                <w:szCs w:val="24"/>
                <w:lang w:val="ru-RU" w:eastAsia="ru-RU"/>
              </w:rPr>
              <w:t>.</w:t>
            </w:r>
          </w:p>
          <w:p w14:paraId="614816EB" w14:textId="77777777" w:rsidR="00A22B88" w:rsidRPr="00D57CB0" w:rsidRDefault="00A22B88" w:rsidP="00A22B88">
            <w:pPr>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Cambria" w:eastAsia="TimesNewRoman,Bold" w:hAnsi="Cambria" w:cs="Times New Roman"/>
                <w:bCs/>
                <w:sz w:val="26"/>
                <w:szCs w:val="26"/>
                <w:lang w:eastAsia="ru-RU"/>
              </w:rPr>
              <w:t xml:space="preserve"> </w:t>
            </w:r>
            <w:r w:rsidRPr="00D57CB0">
              <w:rPr>
                <w:rFonts w:ascii="Times New Roman" w:eastAsia="Calibri" w:hAnsi="Times New Roman" w:cs="Times New Roman"/>
                <w:sz w:val="28"/>
                <w:szCs w:val="28"/>
                <w:lang w:eastAsia="ru-RU"/>
              </w:rPr>
              <w:t>Змащувати складові частини комбайнів відповідно до таблиці та карти мащення. Дотримуватись технологічних вимог та безпечних методів праці</w:t>
            </w:r>
            <w:r>
              <w:rPr>
                <w:rFonts w:ascii="Times New Roman" w:eastAsia="Calibri" w:hAnsi="Times New Roman" w:cs="Times New Roman"/>
                <w:sz w:val="28"/>
                <w:szCs w:val="28"/>
                <w:lang w:eastAsia="ru-RU"/>
              </w:rPr>
              <w:t>.</w:t>
            </w:r>
          </w:p>
        </w:tc>
      </w:tr>
    </w:tbl>
    <w:p w14:paraId="268B86E1" w14:textId="77777777" w:rsidR="00A22B88" w:rsidRPr="00D57CB0"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51C2311E" w14:textId="77777777" w:rsidR="00A22B88" w:rsidRPr="00D57CB0"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21E31B66" w14:textId="21FC5A5F" w:rsidR="00A22B88" w:rsidRDefault="00A22B88" w:rsidP="00A22B88">
      <w:pPr>
        <w:rPr>
          <w:rFonts w:ascii="Times New Roman" w:eastAsia="Times New Roman" w:hAnsi="Times New Roman" w:cs="Times New Roman"/>
          <w:b/>
          <w:bCs/>
          <w:color w:val="FF0000"/>
          <w:spacing w:val="-10"/>
          <w:sz w:val="28"/>
          <w:szCs w:val="28"/>
          <w:lang w:eastAsia="uk-UA"/>
        </w:rPr>
      </w:pPr>
    </w:p>
    <w:p w14:paraId="6923B398" w14:textId="77777777" w:rsidR="00450042" w:rsidRPr="00556632" w:rsidRDefault="00450042" w:rsidP="00A22B88">
      <w:pPr>
        <w:rPr>
          <w:rFonts w:ascii="Times New Roman" w:eastAsia="Times New Roman" w:hAnsi="Times New Roman" w:cs="Times New Roman"/>
          <w:b/>
          <w:bCs/>
          <w:color w:val="FF0000"/>
          <w:spacing w:val="-10"/>
          <w:sz w:val="28"/>
          <w:szCs w:val="28"/>
          <w:lang w:eastAsia="uk-UA"/>
        </w:rPr>
      </w:pPr>
    </w:p>
    <w:p w14:paraId="209EE72E"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0B17A25C" w14:textId="614D2EF1" w:rsidR="00A22B88" w:rsidRPr="00556632"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556632">
        <w:rPr>
          <w:rFonts w:ascii="Times New Roman" w:hAnsi="Times New Roman" w:cs="Times New Roman"/>
          <w:b/>
          <w:i/>
          <w:iCs/>
          <w:color w:val="0D0D0D"/>
          <w:sz w:val="28"/>
          <w:szCs w:val="28"/>
        </w:rPr>
        <w:t xml:space="preserve">Зміст професійних </w:t>
      </w:r>
      <w:proofErr w:type="spellStart"/>
      <w:r w:rsidRPr="00556632">
        <w:rPr>
          <w:rFonts w:ascii="Times New Roman" w:hAnsi="Times New Roman" w:cs="Times New Roman"/>
          <w:b/>
          <w:i/>
          <w:iCs/>
          <w:color w:val="0D0D0D"/>
          <w:sz w:val="28"/>
          <w:szCs w:val="28"/>
        </w:rPr>
        <w:t>компетентностей</w:t>
      </w:r>
      <w:proofErr w:type="spellEnd"/>
      <w:r w:rsidRPr="00556632">
        <w:rPr>
          <w:rFonts w:ascii="Times New Roman" w:hAnsi="Times New Roman" w:cs="Times New Roman"/>
          <w:b/>
          <w:i/>
          <w:iCs/>
          <w:color w:val="0D0D0D"/>
          <w:sz w:val="28"/>
          <w:szCs w:val="28"/>
        </w:rPr>
        <w:t xml:space="preserve"> </w:t>
      </w:r>
      <w:r w:rsidR="00134FBD">
        <w:rPr>
          <w:rFonts w:ascii="Times New Roman" w:hAnsi="Times New Roman" w:cs="Times New Roman"/>
          <w:b/>
          <w:i/>
          <w:iCs/>
          <w:color w:val="0D0D0D"/>
          <w:sz w:val="28"/>
          <w:szCs w:val="28"/>
        </w:rPr>
        <w:t>з</w:t>
      </w:r>
      <w:r w:rsidRPr="00556632">
        <w:rPr>
          <w:rFonts w:ascii="Times New Roman" w:hAnsi="Times New Roman" w:cs="Times New Roman"/>
          <w:b/>
          <w:i/>
          <w:iCs/>
          <w:color w:val="0D0D0D"/>
          <w:sz w:val="28"/>
          <w:szCs w:val="28"/>
        </w:rPr>
        <w:t xml:space="preserve"> </w:t>
      </w:r>
    </w:p>
    <w:p w14:paraId="38CCB9D3" w14:textId="3B50C1F2" w:rsidR="00450042"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556632">
        <w:rPr>
          <w:rFonts w:ascii="Times New Roman" w:hAnsi="Times New Roman" w:cs="Times New Roman"/>
          <w:b/>
          <w:i/>
          <w:iCs/>
          <w:color w:val="0D0D0D"/>
          <w:sz w:val="28"/>
          <w:szCs w:val="28"/>
        </w:rPr>
        <w:t>виробнич</w:t>
      </w:r>
      <w:r w:rsidR="00134FBD">
        <w:rPr>
          <w:rFonts w:ascii="Times New Roman" w:hAnsi="Times New Roman" w:cs="Times New Roman"/>
          <w:b/>
          <w:i/>
          <w:iCs/>
          <w:color w:val="0D0D0D"/>
          <w:sz w:val="28"/>
          <w:szCs w:val="28"/>
        </w:rPr>
        <w:t>ого</w:t>
      </w:r>
      <w:r w:rsidRPr="00556632">
        <w:rPr>
          <w:rFonts w:ascii="Times New Roman" w:hAnsi="Times New Roman" w:cs="Times New Roman"/>
          <w:b/>
          <w:i/>
          <w:iCs/>
          <w:color w:val="0D0D0D"/>
          <w:sz w:val="28"/>
          <w:szCs w:val="28"/>
        </w:rPr>
        <w:t xml:space="preserve"> навчання </w:t>
      </w:r>
    </w:p>
    <w:p w14:paraId="24BC6450" w14:textId="3A3550C9" w:rsidR="00A22B88" w:rsidRPr="00556632" w:rsidRDefault="00134FBD"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Pr>
          <w:rFonts w:ascii="Times New Roman" w:eastAsia="Calibri" w:hAnsi="Times New Roman" w:cs="Times New Roman"/>
          <w:b/>
          <w:i/>
          <w:sz w:val="28"/>
          <w:szCs w:val="24"/>
          <w:lang w:eastAsia="ru-RU"/>
        </w:rPr>
        <w:t xml:space="preserve">Кваліфікація: </w:t>
      </w:r>
      <w:r w:rsidR="00A22B88" w:rsidRPr="00556632">
        <w:rPr>
          <w:rFonts w:ascii="Times New Roman" w:eastAsia="Calibri" w:hAnsi="Times New Roman" w:cs="Times New Roman"/>
          <w:b/>
          <w:i/>
          <w:sz w:val="28"/>
          <w:szCs w:val="24"/>
          <w:lang w:eastAsia="ru-RU"/>
        </w:rPr>
        <w:t>категорія «В1»</w:t>
      </w:r>
    </w:p>
    <w:p w14:paraId="6A611013" w14:textId="77777777" w:rsidR="00A22B88" w:rsidRPr="00AD2BFD" w:rsidRDefault="00A22B88" w:rsidP="00A22B88">
      <w:pPr>
        <w:spacing w:after="0" w:line="240" w:lineRule="auto"/>
        <w:jc w:val="center"/>
        <w:rPr>
          <w:rFonts w:ascii="Times New Roman" w:eastAsia="Calibri" w:hAnsi="Times New Roman" w:cs="Times New Roman"/>
          <w:i/>
          <w:sz w:val="28"/>
          <w:szCs w:val="24"/>
          <w:lang w:eastAsia="ru-RU"/>
        </w:rPr>
      </w:pPr>
    </w:p>
    <w:tbl>
      <w:tblPr>
        <w:tblW w:w="1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199"/>
        <w:gridCol w:w="9697"/>
      </w:tblGrid>
      <w:tr w:rsidR="00A22B88" w:rsidRPr="00AD2BFD" w14:paraId="455E1830" w14:textId="77777777" w:rsidTr="00A22B88">
        <w:trPr>
          <w:jc w:val="center"/>
        </w:trPr>
        <w:tc>
          <w:tcPr>
            <w:tcW w:w="1589" w:type="dxa"/>
          </w:tcPr>
          <w:p w14:paraId="28B29FE4"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Код</w:t>
            </w:r>
          </w:p>
        </w:tc>
        <w:tc>
          <w:tcPr>
            <w:tcW w:w="3199" w:type="dxa"/>
          </w:tcPr>
          <w:p w14:paraId="67ACB263"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Професійні профільні компетентності</w:t>
            </w:r>
          </w:p>
        </w:tc>
        <w:tc>
          <w:tcPr>
            <w:tcW w:w="9698" w:type="dxa"/>
          </w:tcPr>
          <w:p w14:paraId="67446185"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Зміст професійних профільних компетентностей</w:t>
            </w:r>
          </w:p>
        </w:tc>
      </w:tr>
      <w:tr w:rsidR="00A22B88" w:rsidRPr="00AD2BFD" w14:paraId="0ABA28E3" w14:textId="77777777" w:rsidTr="00A22B88">
        <w:trPr>
          <w:jc w:val="center"/>
        </w:trPr>
        <w:tc>
          <w:tcPr>
            <w:tcW w:w="1590" w:type="dxa"/>
          </w:tcPr>
          <w:p w14:paraId="45D2C05B"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Тр В1-1 </w:t>
            </w:r>
          </w:p>
        </w:tc>
        <w:tc>
          <w:tcPr>
            <w:tcW w:w="12896" w:type="dxa"/>
            <w:gridSpan w:val="2"/>
          </w:tcPr>
          <w:p w14:paraId="412A318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Виконання сільськогосподарських (збиральних) робіт на самохідних зерно</w:t>
            </w:r>
            <w:r>
              <w:rPr>
                <w:rFonts w:ascii="Times New Roman" w:eastAsia="Calibri" w:hAnsi="Times New Roman" w:cs="Times New Roman"/>
                <w:b/>
                <w:sz w:val="28"/>
                <w:szCs w:val="24"/>
                <w:lang w:eastAsia="ru-RU"/>
              </w:rPr>
              <w:t xml:space="preserve"> </w:t>
            </w:r>
            <w:r w:rsidRPr="00AD2BFD">
              <w:rPr>
                <w:rFonts w:ascii="Times New Roman" w:eastAsia="Calibri" w:hAnsi="Times New Roman" w:cs="Times New Roman"/>
                <w:b/>
                <w:sz w:val="28"/>
                <w:szCs w:val="24"/>
                <w:lang w:eastAsia="ru-RU"/>
              </w:rPr>
              <w:t>- і кукурудзозбиральних комбайнах згідно з вимогами агротехніки та агротехнології</w:t>
            </w:r>
            <w:r>
              <w:rPr>
                <w:rFonts w:ascii="Times New Roman" w:eastAsia="Calibri" w:hAnsi="Times New Roman" w:cs="Times New Roman"/>
                <w:b/>
                <w:sz w:val="28"/>
                <w:szCs w:val="24"/>
                <w:lang w:eastAsia="ru-RU"/>
              </w:rPr>
              <w:t>.</w:t>
            </w:r>
          </w:p>
        </w:tc>
      </w:tr>
      <w:tr w:rsidR="00A22B88" w:rsidRPr="00AD2BFD" w14:paraId="03CB8429" w14:textId="77777777" w:rsidTr="00A22B88">
        <w:trPr>
          <w:trHeight w:val="2827"/>
          <w:jc w:val="center"/>
        </w:trPr>
        <w:tc>
          <w:tcPr>
            <w:tcW w:w="1589" w:type="dxa"/>
          </w:tcPr>
          <w:p w14:paraId="22BF4C15"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В1- 1.1</w:t>
            </w:r>
          </w:p>
        </w:tc>
        <w:tc>
          <w:tcPr>
            <w:tcW w:w="3199" w:type="dxa"/>
          </w:tcPr>
          <w:p w14:paraId="1FD67D46"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 Виконання збирання зернових, зернобобових та технічних культур</w:t>
            </w:r>
          </w:p>
        </w:tc>
        <w:tc>
          <w:tcPr>
            <w:tcW w:w="9698" w:type="dxa"/>
          </w:tcPr>
          <w:p w14:paraId="0290B063"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Самостійно виконувати сільськогосподарські (збиральні) роботи на самохідних зернозбиральних комбайнах згідно з вимогами агротехніки та агротехнології, а саме: збирання зернових та зернобобових культур; підбирання валків хлібної маси з покосів; збирання соняшнику; збирання насінників трав; збирання гречки та проса; збирання гірчиці та ріпаку; збирання сої.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D2BFD" w14:paraId="7A6FC402" w14:textId="77777777" w:rsidTr="00A22B88">
        <w:trPr>
          <w:trHeight w:val="322"/>
          <w:jc w:val="center"/>
        </w:trPr>
        <w:tc>
          <w:tcPr>
            <w:tcW w:w="1589" w:type="dxa"/>
          </w:tcPr>
          <w:p w14:paraId="3199C33C"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В1- 1.2</w:t>
            </w:r>
          </w:p>
        </w:tc>
        <w:tc>
          <w:tcPr>
            <w:tcW w:w="3199" w:type="dxa"/>
          </w:tcPr>
          <w:p w14:paraId="72E390F4"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Виконання збирання кукурудзи</w:t>
            </w:r>
          </w:p>
        </w:tc>
        <w:tc>
          <w:tcPr>
            <w:tcW w:w="9698" w:type="dxa"/>
          </w:tcPr>
          <w:p w14:paraId="1F3CCC21"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Самостійно виконувати сільськогосподарські (збиральні) роботи на самохідних кукурудзозбиральних комбайнах згідно з вимогами агротехніки та агротехнології, а саме: збирання кукурудзи на зерно в качанах; збирання кукурудзи на зерно з обмолотом качанів.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D2BFD" w14:paraId="02B8A1D3" w14:textId="77777777" w:rsidTr="00A22B88">
        <w:trPr>
          <w:jc w:val="center"/>
        </w:trPr>
        <w:tc>
          <w:tcPr>
            <w:tcW w:w="1589" w:type="dxa"/>
          </w:tcPr>
          <w:p w14:paraId="2CBF7F8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AD2BFD">
              <w:rPr>
                <w:rFonts w:ascii="Times New Roman" w:eastAsia="Calibri" w:hAnsi="Times New Roman" w:cs="Times New Roman"/>
                <w:b/>
                <w:sz w:val="28"/>
                <w:szCs w:val="24"/>
                <w:lang w:eastAsia="ru-RU"/>
              </w:rPr>
              <w:t>В1 – 2</w:t>
            </w:r>
          </w:p>
        </w:tc>
        <w:tc>
          <w:tcPr>
            <w:tcW w:w="12897" w:type="dxa"/>
            <w:gridSpan w:val="2"/>
          </w:tcPr>
          <w:p w14:paraId="498B5E97"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 xml:space="preserve">Виконання слюсарних робіт під час експлуатації, технічного обслуговування та ремонту комбайнів </w:t>
            </w:r>
          </w:p>
        </w:tc>
      </w:tr>
      <w:tr w:rsidR="00A22B88" w:rsidRPr="00AD2BFD" w14:paraId="5786D81A" w14:textId="77777777" w:rsidTr="00A22B88">
        <w:trPr>
          <w:jc w:val="center"/>
        </w:trPr>
        <w:tc>
          <w:tcPr>
            <w:tcW w:w="1589" w:type="dxa"/>
          </w:tcPr>
          <w:p w14:paraId="0024BC66"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 2.1</w:t>
            </w:r>
          </w:p>
        </w:tc>
        <w:tc>
          <w:tcPr>
            <w:tcW w:w="3199" w:type="dxa"/>
          </w:tcPr>
          <w:p w14:paraId="1C5C56FF"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Виконання операцій технічного обслуговування </w:t>
            </w:r>
          </w:p>
        </w:tc>
        <w:tc>
          <w:tcPr>
            <w:tcW w:w="9698" w:type="dxa"/>
          </w:tcPr>
          <w:p w14:paraId="1D82391E"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AD2BFD">
              <w:rPr>
                <w:rFonts w:ascii="Times New Roman" w:eastAsia="Calibri" w:hAnsi="Times New Roman" w:cs="Times New Roman"/>
                <w:sz w:val="28"/>
                <w:szCs w:val="24"/>
                <w:lang w:eastAsia="ru-RU"/>
              </w:rPr>
              <w:t>иконувати слюсарні роботи середньої складності під час ек</w:t>
            </w:r>
            <w:r>
              <w:rPr>
                <w:rFonts w:ascii="Times New Roman" w:eastAsia="Calibri" w:hAnsi="Times New Roman" w:cs="Times New Roman"/>
                <w:sz w:val="28"/>
                <w:szCs w:val="24"/>
                <w:lang w:eastAsia="ru-RU"/>
              </w:rPr>
              <w:t xml:space="preserve">сплуатації, технічного </w:t>
            </w:r>
            <w:r w:rsidRPr="00AD2BFD">
              <w:rPr>
                <w:rFonts w:ascii="Times New Roman" w:eastAsia="Calibri" w:hAnsi="Times New Roman" w:cs="Times New Roman"/>
                <w:sz w:val="28"/>
                <w:szCs w:val="24"/>
                <w:lang w:eastAsia="ru-RU"/>
              </w:rPr>
              <w:t xml:space="preserve">обслуговування та ремонту комбайнів. Виконувати операції щозмінного технічного обслуговування; виконувати періодичне технічне </w:t>
            </w:r>
            <w:r w:rsidRPr="00AD2BFD">
              <w:rPr>
                <w:rFonts w:ascii="Times New Roman" w:eastAsia="Calibri" w:hAnsi="Times New Roman" w:cs="Times New Roman"/>
                <w:sz w:val="28"/>
                <w:szCs w:val="24"/>
                <w:lang w:eastAsia="ru-RU"/>
              </w:rPr>
              <w:lastRenderedPageBreak/>
              <w:t xml:space="preserve">обслуговування №1,2; виконувати сезонне технічне обслуговування. Освоєння операцій із технічного обслуговування комбайна під час підготовки до експлуатаційної обкатки, в період обкатки та після її закінчення. Готувати техніку до зберігання, переобладнувати комбайни для збирання різних культур. Забезпечувати захист машин від корозії під час ставлення їх на зберігання. Проводити технічне обслуговування в процесі підготовки до зберігання і в період зберігання та знімання сільськогосподарської техніки із зберігання. </w:t>
            </w:r>
          </w:p>
          <w:p w14:paraId="27D5FE3B"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Дотримуватись технологічних вимог та безпечних методів праці</w:t>
            </w:r>
            <w:r>
              <w:rPr>
                <w:rFonts w:ascii="Times New Roman" w:eastAsia="Calibri" w:hAnsi="Times New Roman" w:cs="Times New Roman"/>
                <w:sz w:val="28"/>
                <w:szCs w:val="24"/>
                <w:lang w:eastAsia="ru-RU"/>
              </w:rPr>
              <w:t>.</w:t>
            </w:r>
          </w:p>
        </w:tc>
      </w:tr>
      <w:tr w:rsidR="00A22B88" w:rsidRPr="00AD2BFD" w14:paraId="1478E782" w14:textId="77777777" w:rsidTr="00A22B88">
        <w:trPr>
          <w:trHeight w:val="1960"/>
          <w:jc w:val="center"/>
        </w:trPr>
        <w:tc>
          <w:tcPr>
            <w:tcW w:w="1589" w:type="dxa"/>
            <w:tcBorders>
              <w:top w:val="nil"/>
            </w:tcBorders>
          </w:tcPr>
          <w:p w14:paraId="6B1D3FE6"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5C294E51"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 2.2</w:t>
            </w:r>
          </w:p>
        </w:tc>
        <w:tc>
          <w:tcPr>
            <w:tcW w:w="3199" w:type="dxa"/>
          </w:tcPr>
          <w:p w14:paraId="37AE6BB1"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39663F37" w14:textId="77777777" w:rsidR="00A22B88" w:rsidRDefault="00A22B88" w:rsidP="00A22B88">
            <w:pPr>
              <w:spacing w:after="0" w:line="240" w:lineRule="auto"/>
              <w:ind w:left="-92" w:right="-106"/>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Виконання ремонту зерно-</w:t>
            </w:r>
          </w:p>
          <w:p w14:paraId="2293F99F" w14:textId="77777777" w:rsidR="00A22B88" w:rsidRPr="00AD2BFD" w:rsidRDefault="00A22B88" w:rsidP="00A22B88">
            <w:pPr>
              <w:spacing w:after="0" w:line="240" w:lineRule="auto"/>
              <w:ind w:left="-92" w:right="-106"/>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 і кукурудзозбиральних комбайнів</w:t>
            </w:r>
          </w:p>
        </w:tc>
        <w:tc>
          <w:tcPr>
            <w:tcW w:w="9698" w:type="dxa"/>
          </w:tcPr>
          <w:p w14:paraId="21DC1E08"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користуватись інструкціями з експлуатації машин. Виконувати слюсарні роботи середньої складності під час експлуатації, технічного обслуговування та ремонту комбайнів. Перевіряти та регулювати натяг привідних пасів, тиск повітря в шинах, зазори між клапанами та коромислами, зчеплення основного двигуна. Змащувати складові частини комбайнів відповідно до таблиці та карти мащення. Дотримуватись технологічних вимог та безпечних методів праці</w:t>
            </w:r>
            <w:r>
              <w:rPr>
                <w:rFonts w:ascii="Times New Roman" w:eastAsia="Calibri" w:hAnsi="Times New Roman" w:cs="Times New Roman"/>
                <w:sz w:val="28"/>
                <w:szCs w:val="24"/>
                <w:lang w:eastAsia="ru-RU"/>
              </w:rPr>
              <w:t>.</w:t>
            </w:r>
          </w:p>
        </w:tc>
      </w:tr>
    </w:tbl>
    <w:p w14:paraId="7D562E74" w14:textId="77777777" w:rsidR="00A22B88" w:rsidRDefault="00A22B88" w:rsidP="00A22B88">
      <w:pPr>
        <w:jc w:val="center"/>
        <w:rPr>
          <w:rFonts w:ascii="Times New Roman" w:eastAsia="Times New Roman" w:hAnsi="Times New Roman" w:cs="Times New Roman"/>
          <w:b/>
          <w:bCs/>
          <w:color w:val="FF0000"/>
          <w:spacing w:val="-10"/>
          <w:sz w:val="28"/>
          <w:szCs w:val="28"/>
          <w:highlight w:val="green"/>
          <w:lang w:eastAsia="uk-UA"/>
        </w:rPr>
      </w:pPr>
    </w:p>
    <w:p w14:paraId="6E411C3D" w14:textId="77777777" w:rsidR="00A22B88" w:rsidRDefault="00A22B88" w:rsidP="00A22B88">
      <w:pPr>
        <w:rPr>
          <w:rFonts w:ascii="Times New Roman" w:eastAsia="Times New Roman" w:hAnsi="Times New Roman" w:cs="Times New Roman"/>
          <w:b/>
          <w:bCs/>
          <w:color w:val="FF0000"/>
          <w:spacing w:val="-10"/>
          <w:sz w:val="28"/>
          <w:szCs w:val="28"/>
          <w:highlight w:val="green"/>
          <w:lang w:eastAsia="uk-UA"/>
        </w:rPr>
      </w:pPr>
      <w:r>
        <w:rPr>
          <w:rFonts w:ascii="Times New Roman" w:eastAsia="Times New Roman" w:hAnsi="Times New Roman" w:cs="Times New Roman"/>
          <w:b/>
          <w:bCs/>
          <w:color w:val="FF0000"/>
          <w:spacing w:val="-10"/>
          <w:sz w:val="28"/>
          <w:szCs w:val="28"/>
          <w:highlight w:val="green"/>
          <w:lang w:eastAsia="uk-UA"/>
        </w:rPr>
        <w:br w:type="page"/>
      </w:r>
    </w:p>
    <w:p w14:paraId="52E532FD" w14:textId="77777777" w:rsidR="00A22B88" w:rsidRDefault="00A22B88" w:rsidP="00A22B88">
      <w:pPr>
        <w:spacing w:after="0" w:line="240" w:lineRule="auto"/>
        <w:jc w:val="center"/>
        <w:rPr>
          <w:rStyle w:val="FontStyle20"/>
          <w:sz w:val="28"/>
          <w:szCs w:val="28"/>
          <w:lang w:eastAsia="uk-UA"/>
        </w:rPr>
      </w:pPr>
    </w:p>
    <w:p w14:paraId="3DE2043A" w14:textId="77777777" w:rsidR="00A22B88" w:rsidRDefault="00A22B88" w:rsidP="00A22B88">
      <w:pPr>
        <w:spacing w:after="0" w:line="240" w:lineRule="auto"/>
        <w:jc w:val="center"/>
        <w:rPr>
          <w:rFonts w:ascii="Times New Roman" w:eastAsia="Calibri" w:hAnsi="Times New Roman" w:cs="Times New Roman"/>
          <w:b/>
          <w:sz w:val="28"/>
          <w:szCs w:val="24"/>
          <w:lang w:val="ru-RU" w:eastAsia="ru-RU"/>
        </w:rPr>
      </w:pPr>
      <w:r>
        <w:rPr>
          <w:rStyle w:val="FontStyle20"/>
          <w:sz w:val="28"/>
          <w:szCs w:val="28"/>
          <w:lang w:eastAsia="uk-UA"/>
        </w:rPr>
        <w:t xml:space="preserve">Кваліфікаційні </w:t>
      </w:r>
      <w:r w:rsidRPr="00FB1636">
        <w:rPr>
          <w:rFonts w:ascii="Times New Roman" w:eastAsia="Calibri" w:hAnsi="Times New Roman" w:cs="Times New Roman"/>
          <w:b/>
          <w:sz w:val="28"/>
          <w:szCs w:val="24"/>
          <w:lang w:eastAsia="ru-RU"/>
        </w:rPr>
        <w:t xml:space="preserve">роботи категорія </w:t>
      </w:r>
      <w:r w:rsidRPr="00FB1636">
        <w:rPr>
          <w:rFonts w:ascii="Times New Roman" w:eastAsia="Calibri" w:hAnsi="Times New Roman" w:cs="Times New Roman"/>
          <w:b/>
          <w:sz w:val="28"/>
          <w:szCs w:val="24"/>
          <w:lang w:val="ru-RU" w:eastAsia="ru-RU"/>
        </w:rPr>
        <w:t>«В1»</w:t>
      </w:r>
    </w:p>
    <w:p w14:paraId="22C909A0" w14:textId="77777777" w:rsidR="00A22B88" w:rsidRPr="00131A45" w:rsidRDefault="00A22B88" w:rsidP="00A22B88">
      <w:pPr>
        <w:spacing w:after="0" w:line="240" w:lineRule="auto"/>
        <w:jc w:val="center"/>
        <w:rPr>
          <w:rFonts w:ascii="Times New Roman" w:eastAsia="Calibri" w:hAnsi="Times New Roman" w:cs="Times New Roman"/>
          <w:b/>
          <w:sz w:val="28"/>
          <w:szCs w:val="24"/>
          <w:lang w:val="ru-RU" w:eastAsia="ru-RU"/>
        </w:rPr>
      </w:pPr>
    </w:p>
    <w:p w14:paraId="15830FD3"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1. Оцінювати технічний стан робочих органів комбайнів. </w:t>
      </w:r>
    </w:p>
    <w:p w14:paraId="6002DD2E" w14:textId="77777777" w:rsidR="00A22B88"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2. Виконувати операції технічного обслуговування комбайнів.</w:t>
      </w:r>
    </w:p>
    <w:p w14:paraId="68EC0B25"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31A45">
        <w:rPr>
          <w:rFonts w:ascii="Times New Roman" w:eastAsia="Times New Roman" w:hAnsi="Times New Roman" w:cs="Times New Roman"/>
          <w:sz w:val="28"/>
          <w:szCs w:val="28"/>
          <w:lang w:eastAsia="ru-RU"/>
        </w:rPr>
        <w:t xml:space="preserve"> Виконувати операції з технологічного налагодження комбайна. </w:t>
      </w:r>
    </w:p>
    <w:p w14:paraId="427477B0"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4. Виконувати операції із переобладнання зернозбиральних комбайнів для збирання різних культур за різними технологіями. </w:t>
      </w:r>
    </w:p>
    <w:p w14:paraId="09206E5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5. Керувати комбайнами. </w:t>
      </w:r>
    </w:p>
    <w:p w14:paraId="3C35931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6. Виконувати технологічні операції на зернозбиральних комбайнах:</w:t>
      </w:r>
    </w:p>
    <w:p w14:paraId="6E58958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у тому числі з автоматичним керуванням висоти зрізу, для збирання зернових та зернобобових культур;</w:t>
      </w:r>
    </w:p>
    <w:p w14:paraId="576D0A0C"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кукурудзи на зерно;</w:t>
      </w:r>
    </w:p>
    <w:p w14:paraId="0D275C9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платформою-підбирачем для підбирання валків хлібної маси з покосів;</w:t>
      </w:r>
    </w:p>
    <w:p w14:paraId="3A177B06"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соняшнику;</w:t>
      </w:r>
    </w:p>
    <w:p w14:paraId="31D7662E"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насінників трав; </w:t>
      </w:r>
    </w:p>
    <w:p w14:paraId="2F77B3C0"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гречки та проса; </w:t>
      </w:r>
    </w:p>
    <w:p w14:paraId="1E3799B4"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гірчиці та ріпаку;</w:t>
      </w:r>
    </w:p>
    <w:p w14:paraId="561056C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сої. </w:t>
      </w:r>
    </w:p>
    <w:p w14:paraId="4BDDAF3D"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7. Виконувати технологічні операції на кукурудзозбиральних комбайнах:</w:t>
      </w:r>
    </w:p>
    <w:p w14:paraId="129891AD" w14:textId="77777777" w:rsidR="00A22B88" w:rsidRPr="00131A45" w:rsidRDefault="00A22B88" w:rsidP="00A22B88">
      <w:pPr>
        <w:tabs>
          <w:tab w:val="left" w:pos="993"/>
        </w:tabs>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збирання кукурудзи на зерно в качанах.</w:t>
      </w:r>
    </w:p>
    <w:p w14:paraId="02195D83" w14:textId="77777777" w:rsidR="00A22B88" w:rsidRPr="00131A45" w:rsidRDefault="00A22B88" w:rsidP="00A22B88">
      <w:pPr>
        <w:tabs>
          <w:tab w:val="left" w:pos="993"/>
        </w:tabs>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збирання кукурудзи на зерно з обмолотом качанів.</w:t>
      </w:r>
    </w:p>
    <w:p w14:paraId="22251EE4"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 8. Визначати продуктивність комбайнів та витрати пального.</w:t>
      </w:r>
    </w:p>
    <w:p w14:paraId="051EE26E"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 9. Визначати несправності комбайнів та усувати їх.</w:t>
      </w:r>
    </w:p>
    <w:p w14:paraId="0CE1590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10. Виконувати операції з зберігання комбайнів.</w:t>
      </w:r>
    </w:p>
    <w:p w14:paraId="3C21047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11. Виявляти і усувати несправності з проведенням ремонту середньої складності вузлів і агрегатів комбайна.</w:t>
      </w:r>
    </w:p>
    <w:p w14:paraId="59B4EF11"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12. Проводити щоденне технічне обслуговування та ТО під час постановки на довготривале зберігання.</w:t>
      </w:r>
    </w:p>
    <w:p w14:paraId="0D4454F7"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13. Проводити калібрування жатки комбайна.</w:t>
      </w:r>
    </w:p>
    <w:p w14:paraId="117C4FE4"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14. Підбирати і проводити заміну підбарабання молотильного апарату, в залежності від культури, що збирається.</w:t>
      </w:r>
    </w:p>
    <w:p w14:paraId="69118E3B" w14:textId="77777777" w:rsidR="00A22B88" w:rsidRDefault="00A22B88" w:rsidP="00A22B88">
      <w:pPr>
        <w:spacing w:after="0" w:line="240" w:lineRule="auto"/>
        <w:rPr>
          <w:rFonts w:ascii="Times New Roman" w:eastAsia="Times New Roman" w:hAnsi="Times New Roman" w:cs="Times New Roman"/>
          <w:sz w:val="24"/>
          <w:szCs w:val="24"/>
          <w:lang w:val="ru-RU" w:eastAsia="ru-RU"/>
        </w:rPr>
      </w:pPr>
    </w:p>
    <w:p w14:paraId="618A544F" w14:textId="77777777" w:rsidR="00A22B88" w:rsidRDefault="00A22B88" w:rsidP="00A22B88">
      <w:pPr>
        <w:spacing w:after="0" w:line="240" w:lineRule="auto"/>
        <w:jc w:val="center"/>
        <w:rPr>
          <w:rFonts w:ascii="Times New Roman" w:hAnsi="Times New Roman" w:cs="Times New Roman"/>
          <w:b/>
          <w:sz w:val="28"/>
          <w:szCs w:val="28"/>
          <w:highlight w:val="cyan"/>
        </w:rPr>
      </w:pPr>
    </w:p>
    <w:p w14:paraId="12D1439A" w14:textId="77777777" w:rsidR="00A22B88" w:rsidRDefault="00A22B88" w:rsidP="00A22B88">
      <w:pPr>
        <w:spacing w:after="0" w:line="240" w:lineRule="auto"/>
        <w:jc w:val="center"/>
        <w:rPr>
          <w:rFonts w:ascii="Times New Roman" w:hAnsi="Times New Roman" w:cs="Times New Roman"/>
          <w:b/>
          <w:sz w:val="28"/>
          <w:szCs w:val="28"/>
          <w:highlight w:val="cyan"/>
        </w:rPr>
      </w:pPr>
    </w:p>
    <w:p w14:paraId="011B29D0" w14:textId="77777777" w:rsidR="00A22B88" w:rsidRDefault="00A22B88" w:rsidP="00A22B88">
      <w:pPr>
        <w:spacing w:after="0" w:line="240" w:lineRule="auto"/>
        <w:jc w:val="center"/>
        <w:rPr>
          <w:rFonts w:ascii="Times New Roman" w:hAnsi="Times New Roman" w:cs="Times New Roman"/>
          <w:b/>
          <w:sz w:val="28"/>
          <w:szCs w:val="28"/>
        </w:rPr>
      </w:pPr>
    </w:p>
    <w:p w14:paraId="0A1FD341" w14:textId="77777777" w:rsidR="00A22B88" w:rsidRDefault="00A22B88" w:rsidP="00A22B88">
      <w:pPr>
        <w:spacing w:after="0" w:line="240" w:lineRule="auto"/>
        <w:jc w:val="center"/>
        <w:rPr>
          <w:rFonts w:ascii="Times New Roman" w:hAnsi="Times New Roman" w:cs="Times New Roman"/>
          <w:b/>
          <w:sz w:val="28"/>
          <w:szCs w:val="28"/>
        </w:rPr>
      </w:pPr>
    </w:p>
    <w:p w14:paraId="01F80B0F" w14:textId="77777777" w:rsidR="00A22B88" w:rsidRPr="00556632" w:rsidRDefault="00A22B88" w:rsidP="00A22B88">
      <w:pPr>
        <w:spacing w:after="0" w:line="240" w:lineRule="auto"/>
        <w:jc w:val="center"/>
        <w:rPr>
          <w:rFonts w:ascii="Times New Roman" w:eastAsia="Arial Unicode MS" w:hAnsi="Times New Roman" w:cs="Times New Roman"/>
          <w:b/>
          <w:color w:val="000000"/>
          <w:sz w:val="28"/>
          <w:szCs w:val="28"/>
          <w:lang w:eastAsia="uk-UA"/>
        </w:rPr>
      </w:pPr>
      <w:r w:rsidRPr="00161E18">
        <w:rPr>
          <w:rFonts w:ascii="Times New Roman" w:hAnsi="Times New Roman" w:cs="Times New Roman"/>
          <w:b/>
          <w:sz w:val="28"/>
          <w:szCs w:val="28"/>
        </w:rPr>
        <w:t>Модуль В3-1; В3</w:t>
      </w:r>
      <w:r>
        <w:rPr>
          <w:rFonts w:ascii="Times New Roman" w:hAnsi="Times New Roman" w:cs="Times New Roman"/>
          <w:b/>
          <w:sz w:val="28"/>
          <w:szCs w:val="28"/>
        </w:rPr>
        <w:t>-2</w:t>
      </w:r>
    </w:p>
    <w:p w14:paraId="23CCDE09" w14:textId="77777777" w:rsidR="00A22B88" w:rsidRPr="00556632" w:rsidRDefault="00A22B88" w:rsidP="00A22B88">
      <w:pPr>
        <w:spacing w:after="0" w:line="240" w:lineRule="auto"/>
        <w:rPr>
          <w:rFonts w:ascii="Times New Roman" w:hAnsi="Times New Roman" w:cs="Times New Roman"/>
          <w:sz w:val="28"/>
          <w:szCs w:val="28"/>
        </w:rPr>
      </w:pPr>
    </w:p>
    <w:p w14:paraId="2DF04463" w14:textId="366ACD47" w:rsidR="00BC18B1" w:rsidRDefault="00BC18B1" w:rsidP="00BC18B1">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Професійна кваліфікація: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757C575D" w14:textId="222E7E3E" w:rsidR="00BC18B1" w:rsidRPr="00E3167B" w:rsidRDefault="00BC18B1" w:rsidP="00BC18B1">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«В3»</w:t>
      </w:r>
    </w:p>
    <w:p w14:paraId="3E307CFA" w14:textId="77777777" w:rsidR="00BC18B1" w:rsidRPr="003C6457" w:rsidRDefault="00BC18B1" w:rsidP="00BC18B1">
      <w:pPr>
        <w:spacing w:after="0" w:line="240" w:lineRule="auto"/>
        <w:jc w:val="center"/>
        <w:rPr>
          <w:rFonts w:ascii="Times New Roman" w:eastAsia="Arial Unicode MS" w:hAnsi="Times New Roman" w:cs="Times New Roman"/>
          <w:b/>
          <w:color w:val="000000"/>
          <w:sz w:val="28"/>
          <w:szCs w:val="28"/>
          <w:lang w:eastAsia="uk-UA"/>
        </w:rPr>
      </w:pPr>
    </w:p>
    <w:p w14:paraId="056EB51D" w14:textId="77777777" w:rsidR="00A22B88" w:rsidRDefault="00A22B88" w:rsidP="00A22B88">
      <w:pPr>
        <w:spacing w:after="0" w:line="240" w:lineRule="auto"/>
        <w:rPr>
          <w:rFonts w:ascii="Times New Roman" w:hAnsi="Times New Roman" w:cs="Times New Roman"/>
          <w:sz w:val="28"/>
          <w:szCs w:val="28"/>
        </w:rPr>
      </w:pPr>
    </w:p>
    <w:p w14:paraId="0326BDFE" w14:textId="6D9358F4" w:rsidR="00A22B88" w:rsidRPr="00BC18B1" w:rsidRDefault="00BC18B1" w:rsidP="00A22B88">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Бюджет навчального часу -159 год.</w:t>
      </w:r>
    </w:p>
    <w:p w14:paraId="005367B2" w14:textId="109C868C" w:rsidR="00A22B88" w:rsidRDefault="00A22B88" w:rsidP="00A22B88">
      <w:pPr>
        <w:spacing w:after="0" w:line="240" w:lineRule="auto"/>
        <w:ind w:left="709"/>
        <w:rPr>
          <w:rFonts w:ascii="Times New Roman" w:hAnsi="Times New Roman" w:cs="Times New Roman"/>
          <w:b/>
          <w:sz w:val="28"/>
        </w:rPr>
      </w:pPr>
      <w:r w:rsidRPr="00556632">
        <w:rPr>
          <w:rFonts w:ascii="Times New Roman" w:hAnsi="Times New Roman" w:cs="Times New Roman"/>
          <w:b/>
          <w:sz w:val="28"/>
        </w:rPr>
        <w:t>Профе</w:t>
      </w:r>
      <w:r>
        <w:rPr>
          <w:rFonts w:ascii="Times New Roman" w:hAnsi="Times New Roman" w:cs="Times New Roman"/>
          <w:b/>
          <w:sz w:val="28"/>
        </w:rPr>
        <w:t>с</w:t>
      </w:r>
      <w:r w:rsidR="007A0643">
        <w:rPr>
          <w:rFonts w:ascii="Times New Roman" w:hAnsi="Times New Roman" w:cs="Times New Roman"/>
          <w:b/>
          <w:sz w:val="28"/>
        </w:rPr>
        <w:t>ійно-теоретична підготовка – 52</w:t>
      </w:r>
      <w:r>
        <w:rPr>
          <w:rFonts w:ascii="Times New Roman" w:hAnsi="Times New Roman" w:cs="Times New Roman"/>
          <w:b/>
          <w:sz w:val="28"/>
        </w:rPr>
        <w:t xml:space="preserve"> </w:t>
      </w:r>
      <w:r w:rsidRPr="00556632">
        <w:rPr>
          <w:rFonts w:ascii="Times New Roman" w:hAnsi="Times New Roman" w:cs="Times New Roman"/>
          <w:b/>
          <w:sz w:val="28"/>
        </w:rPr>
        <w:t>год.</w:t>
      </w:r>
    </w:p>
    <w:p w14:paraId="1ABDCC28" w14:textId="77777777" w:rsidR="00A22B88" w:rsidRPr="00556632" w:rsidRDefault="00A22B88" w:rsidP="00A22B88">
      <w:pPr>
        <w:spacing w:after="0" w:line="240" w:lineRule="auto"/>
        <w:ind w:left="709"/>
        <w:rPr>
          <w:rFonts w:ascii="Times New Roman" w:hAnsi="Times New Roman" w:cs="Times New Roman"/>
        </w:rPr>
      </w:pPr>
    </w:p>
    <w:p w14:paraId="7E4DDAFF" w14:textId="77777777" w:rsidR="00A22B88" w:rsidRPr="00556632" w:rsidRDefault="00A22B88" w:rsidP="00A22B88">
      <w:pPr>
        <w:pStyle w:val="a3"/>
        <w:ind w:left="709"/>
        <w:rPr>
          <w:rFonts w:ascii="Times New Roman" w:hAnsi="Times New Roman" w:cs="Times New Roman"/>
          <w:sz w:val="28"/>
          <w:szCs w:val="28"/>
        </w:rPr>
      </w:pPr>
      <w:r w:rsidRPr="00556632">
        <w:rPr>
          <w:rFonts w:ascii="Times New Roman" w:hAnsi="Times New Roman" w:cs="Times New Roman"/>
          <w:sz w:val="28"/>
          <w:szCs w:val="28"/>
        </w:rPr>
        <w:t>С</w:t>
      </w:r>
      <w:r>
        <w:rPr>
          <w:rFonts w:ascii="Times New Roman" w:hAnsi="Times New Roman" w:cs="Times New Roman"/>
          <w:sz w:val="28"/>
          <w:szCs w:val="28"/>
        </w:rPr>
        <w:t>ільськогосподарські машини – 14</w:t>
      </w:r>
      <w:r w:rsidRPr="00556632">
        <w:rPr>
          <w:rFonts w:ascii="Times New Roman" w:hAnsi="Times New Roman" w:cs="Times New Roman"/>
          <w:sz w:val="28"/>
          <w:szCs w:val="28"/>
        </w:rPr>
        <w:t xml:space="preserve"> год.</w:t>
      </w:r>
    </w:p>
    <w:p w14:paraId="0BD77757" w14:textId="0D74A3F1" w:rsidR="00A22B88" w:rsidRPr="00556632" w:rsidRDefault="00A22B88" w:rsidP="00A22B88">
      <w:pPr>
        <w:pStyle w:val="a3"/>
        <w:ind w:left="709"/>
        <w:rPr>
          <w:rFonts w:ascii="Times New Roman" w:hAnsi="Times New Roman" w:cs="Times New Roman"/>
          <w:sz w:val="28"/>
          <w:szCs w:val="28"/>
        </w:rPr>
      </w:pPr>
      <w:r w:rsidRPr="00556632">
        <w:rPr>
          <w:rFonts w:ascii="Times New Roman" w:hAnsi="Times New Roman" w:cs="Times New Roman"/>
          <w:sz w:val="28"/>
          <w:szCs w:val="28"/>
        </w:rPr>
        <w:t>Система технічного обслуг</w:t>
      </w:r>
      <w:r w:rsidR="007A0643">
        <w:rPr>
          <w:rFonts w:ascii="Times New Roman" w:hAnsi="Times New Roman" w:cs="Times New Roman"/>
          <w:sz w:val="28"/>
          <w:szCs w:val="28"/>
        </w:rPr>
        <w:t>овування   і ремонту машин -  13</w:t>
      </w:r>
      <w:r>
        <w:rPr>
          <w:rFonts w:ascii="Times New Roman" w:hAnsi="Times New Roman" w:cs="Times New Roman"/>
          <w:sz w:val="28"/>
          <w:szCs w:val="28"/>
        </w:rPr>
        <w:t xml:space="preserve"> </w:t>
      </w:r>
      <w:r w:rsidRPr="00556632">
        <w:rPr>
          <w:rFonts w:ascii="Times New Roman" w:hAnsi="Times New Roman" w:cs="Times New Roman"/>
          <w:sz w:val="28"/>
          <w:szCs w:val="28"/>
        </w:rPr>
        <w:t>год</w:t>
      </w:r>
      <w:r>
        <w:rPr>
          <w:rFonts w:ascii="Times New Roman" w:hAnsi="Times New Roman" w:cs="Times New Roman"/>
          <w:sz w:val="28"/>
          <w:szCs w:val="28"/>
        </w:rPr>
        <w:t>.</w:t>
      </w:r>
    </w:p>
    <w:p w14:paraId="640A08DD" w14:textId="66D9D7FA" w:rsidR="00A22B88" w:rsidRDefault="00A22B88" w:rsidP="00A22B88">
      <w:pPr>
        <w:pStyle w:val="a3"/>
        <w:ind w:left="709"/>
        <w:rPr>
          <w:rFonts w:ascii="Times New Roman" w:hAnsi="Times New Roman"/>
          <w:sz w:val="28"/>
          <w:szCs w:val="28"/>
        </w:rPr>
      </w:pPr>
      <w:r>
        <w:rPr>
          <w:rFonts w:ascii="Times New Roman" w:hAnsi="Times New Roman"/>
          <w:sz w:val="28"/>
          <w:szCs w:val="28"/>
        </w:rPr>
        <w:t>Організація і технологія ви</w:t>
      </w:r>
      <w:r w:rsidR="007A0643">
        <w:rPr>
          <w:rFonts w:ascii="Times New Roman" w:hAnsi="Times New Roman"/>
          <w:sz w:val="28"/>
          <w:szCs w:val="28"/>
        </w:rPr>
        <w:t>конання механізованих робіт – 25</w:t>
      </w:r>
      <w:r>
        <w:rPr>
          <w:rFonts w:ascii="Times New Roman" w:hAnsi="Times New Roman"/>
          <w:sz w:val="28"/>
          <w:szCs w:val="28"/>
        </w:rPr>
        <w:t xml:space="preserve"> год.</w:t>
      </w:r>
    </w:p>
    <w:p w14:paraId="1F177B09" w14:textId="75EECF29" w:rsidR="007A0643" w:rsidRDefault="007A0643" w:rsidP="007A0643">
      <w:pPr>
        <w:spacing w:after="0" w:line="240" w:lineRule="auto"/>
        <w:ind w:left="709"/>
        <w:rPr>
          <w:rFonts w:ascii="Times New Roman" w:hAnsi="Times New Roman" w:cs="Times New Roman"/>
          <w:b/>
          <w:sz w:val="28"/>
        </w:rPr>
      </w:pPr>
      <w:r w:rsidRPr="00556632">
        <w:rPr>
          <w:rFonts w:ascii="Times New Roman" w:hAnsi="Times New Roman" w:cs="Times New Roman"/>
          <w:b/>
          <w:sz w:val="28"/>
        </w:rPr>
        <w:t>Профе</w:t>
      </w:r>
      <w:r>
        <w:rPr>
          <w:rFonts w:ascii="Times New Roman" w:hAnsi="Times New Roman" w:cs="Times New Roman"/>
          <w:b/>
          <w:sz w:val="28"/>
        </w:rPr>
        <w:t xml:space="preserve">сійно-практична підготовка – 107 </w:t>
      </w:r>
      <w:r w:rsidRPr="00556632">
        <w:rPr>
          <w:rFonts w:ascii="Times New Roman" w:hAnsi="Times New Roman" w:cs="Times New Roman"/>
          <w:b/>
          <w:sz w:val="28"/>
        </w:rPr>
        <w:t>год.</w:t>
      </w:r>
    </w:p>
    <w:p w14:paraId="7002F254" w14:textId="77777777" w:rsidR="00A22B88" w:rsidRPr="00161E18" w:rsidRDefault="00A22B88" w:rsidP="00A22B88">
      <w:pPr>
        <w:pStyle w:val="a3"/>
        <w:ind w:left="709"/>
        <w:rPr>
          <w:rFonts w:ascii="Times New Roman" w:hAnsi="Times New Roman"/>
          <w:sz w:val="28"/>
          <w:szCs w:val="28"/>
        </w:rPr>
      </w:pPr>
    </w:p>
    <w:p w14:paraId="3C177DDF" w14:textId="77777777" w:rsidR="00A22B88" w:rsidRDefault="00A22B88" w:rsidP="00A22B88">
      <w:pPr>
        <w:pStyle w:val="a3"/>
        <w:ind w:left="709"/>
        <w:rPr>
          <w:rFonts w:ascii="Times New Roman" w:hAnsi="Times New Roman"/>
          <w:sz w:val="28"/>
          <w:szCs w:val="28"/>
        </w:rPr>
      </w:pPr>
      <w:r w:rsidRPr="00556632">
        <w:rPr>
          <w:rFonts w:ascii="Times New Roman" w:hAnsi="Times New Roman"/>
          <w:sz w:val="28"/>
          <w:szCs w:val="28"/>
        </w:rPr>
        <w:t>Виробниче навчання</w:t>
      </w:r>
      <w:r>
        <w:rPr>
          <w:rFonts w:ascii="Times New Roman" w:hAnsi="Times New Roman"/>
          <w:sz w:val="28"/>
          <w:szCs w:val="28"/>
        </w:rPr>
        <w:t xml:space="preserve"> </w:t>
      </w:r>
      <w:r w:rsidRPr="00556632">
        <w:rPr>
          <w:rFonts w:ascii="Times New Roman" w:hAnsi="Times New Roman"/>
          <w:sz w:val="28"/>
          <w:szCs w:val="28"/>
        </w:rPr>
        <w:t xml:space="preserve">- </w:t>
      </w:r>
      <w:r>
        <w:rPr>
          <w:rFonts w:ascii="Times New Roman" w:hAnsi="Times New Roman"/>
          <w:sz w:val="28"/>
          <w:szCs w:val="28"/>
        </w:rPr>
        <w:t>72</w:t>
      </w:r>
      <w:r w:rsidRPr="00556632">
        <w:rPr>
          <w:rFonts w:ascii="Times New Roman" w:hAnsi="Times New Roman"/>
          <w:sz w:val="28"/>
          <w:szCs w:val="28"/>
        </w:rPr>
        <w:t xml:space="preserve"> год.</w:t>
      </w:r>
    </w:p>
    <w:p w14:paraId="6C44A981" w14:textId="69BDCF77" w:rsidR="00A22B88" w:rsidRDefault="007A0643" w:rsidP="00A22B88">
      <w:pPr>
        <w:pStyle w:val="a3"/>
        <w:ind w:left="709"/>
        <w:rPr>
          <w:rFonts w:ascii="Times New Roman" w:hAnsi="Times New Roman"/>
          <w:sz w:val="28"/>
          <w:szCs w:val="28"/>
        </w:rPr>
      </w:pPr>
      <w:r>
        <w:rPr>
          <w:rFonts w:ascii="Times New Roman" w:hAnsi="Times New Roman"/>
          <w:sz w:val="28"/>
          <w:szCs w:val="28"/>
        </w:rPr>
        <w:t>Виробнича практика – 35</w:t>
      </w:r>
      <w:r w:rsidR="00A22B88">
        <w:rPr>
          <w:rFonts w:ascii="Times New Roman" w:hAnsi="Times New Roman"/>
          <w:sz w:val="28"/>
          <w:szCs w:val="28"/>
        </w:rPr>
        <w:t xml:space="preserve"> год.</w:t>
      </w:r>
    </w:p>
    <w:p w14:paraId="21279D5F" w14:textId="77777777" w:rsidR="00A22B88" w:rsidRPr="00556632" w:rsidRDefault="00A22B88" w:rsidP="00A22B88">
      <w:pPr>
        <w:pStyle w:val="a3"/>
        <w:ind w:left="709"/>
        <w:rPr>
          <w:rFonts w:ascii="Times New Roman" w:hAnsi="Times New Roman"/>
          <w:sz w:val="28"/>
          <w:szCs w:val="28"/>
        </w:rPr>
      </w:pPr>
    </w:p>
    <w:p w14:paraId="07CD0162" w14:textId="77777777" w:rsidR="00A22B88" w:rsidRPr="00221E8C" w:rsidRDefault="00A22B88" w:rsidP="00A22B88">
      <w:pP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br w:type="page"/>
      </w:r>
    </w:p>
    <w:p w14:paraId="5EBAC519" w14:textId="77777777" w:rsidR="00A22B88" w:rsidRPr="00DF0CE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E282846" w14:textId="77777777" w:rsidR="00A22B88" w:rsidRPr="00161E18"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161E18">
        <w:rPr>
          <w:rFonts w:ascii="Times New Roman" w:eastAsia="Times New Roman" w:hAnsi="Times New Roman" w:cs="Times New Roman"/>
          <w:b/>
          <w:bCs/>
          <w:spacing w:val="-10"/>
          <w:sz w:val="28"/>
          <w:szCs w:val="28"/>
          <w:lang w:eastAsia="uk-UA"/>
        </w:rPr>
        <w:t>НАВЧАЛЬНА ПРОГРАМА З ПРЕДМЕТА</w:t>
      </w:r>
    </w:p>
    <w:p w14:paraId="259DD741" w14:textId="77777777" w:rsidR="00A22B88" w:rsidRPr="00161E18" w:rsidRDefault="00A22B88" w:rsidP="00A22B88">
      <w:pPr>
        <w:spacing w:after="0" w:line="240" w:lineRule="auto"/>
        <w:jc w:val="center"/>
        <w:rPr>
          <w:rFonts w:ascii="Times New Roman" w:eastAsia="Times New Roman" w:hAnsi="Times New Roman" w:cs="Times New Roman"/>
          <w:b/>
          <w:sz w:val="28"/>
          <w:szCs w:val="28"/>
          <w:lang w:eastAsia="ru-RU"/>
        </w:rPr>
      </w:pPr>
      <w:r w:rsidRPr="00161E18">
        <w:rPr>
          <w:rFonts w:ascii="Times New Roman" w:eastAsia="Times New Roman" w:hAnsi="Times New Roman" w:cs="Times New Roman"/>
          <w:b/>
          <w:bCs/>
          <w:spacing w:val="-10"/>
          <w:sz w:val="28"/>
          <w:szCs w:val="28"/>
          <w:lang w:eastAsia="uk-UA"/>
        </w:rPr>
        <w:t>«</w:t>
      </w:r>
      <w:r w:rsidRPr="00161E18">
        <w:rPr>
          <w:rFonts w:ascii="Times New Roman" w:eastAsia="Times New Roman" w:hAnsi="Times New Roman" w:cs="Times New Roman"/>
          <w:b/>
          <w:sz w:val="28"/>
          <w:szCs w:val="28"/>
          <w:lang w:eastAsia="ru-RU"/>
        </w:rPr>
        <w:t>Сільськогосподарські машини»</w:t>
      </w:r>
    </w:p>
    <w:p w14:paraId="33579994" w14:textId="77777777" w:rsidR="00A22B88" w:rsidRPr="004C4B65" w:rsidRDefault="00A22B88" w:rsidP="00A22B88">
      <w:pPr>
        <w:spacing w:after="0" w:line="240" w:lineRule="auto"/>
        <w:jc w:val="center"/>
        <w:rPr>
          <w:rFonts w:ascii="Times New Roman" w:eastAsia="Times New Roman" w:hAnsi="Times New Roman" w:cs="Times New Roman"/>
          <w:b/>
          <w:bCs/>
          <w:spacing w:val="-10"/>
          <w:sz w:val="28"/>
          <w:szCs w:val="28"/>
          <w:highlight w:val="magenta"/>
          <w:lang w:eastAsia="uk-UA"/>
        </w:rPr>
      </w:pPr>
    </w:p>
    <w:p w14:paraId="42AB88C0" w14:textId="77777777" w:rsidR="00A22B88" w:rsidRPr="00216060"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4C4B65">
        <w:rPr>
          <w:rFonts w:ascii="Times New Roman" w:eastAsia="Times New Roman" w:hAnsi="Times New Roman" w:cs="Times New Roman"/>
          <w:bCs/>
          <w:iCs/>
          <w:spacing w:val="-10"/>
          <w:sz w:val="28"/>
          <w:szCs w:val="28"/>
          <w:lang w:eastAsia="uk-UA"/>
        </w:rPr>
        <w:t xml:space="preserve">Професія:   </w:t>
      </w:r>
      <w:r w:rsidRPr="00216060">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9A9FA40" w14:textId="77777777" w:rsidR="00A22B88" w:rsidRPr="00216060"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sz w:val="28"/>
          <w:szCs w:val="28"/>
          <w:lang w:eastAsia="ru-RU"/>
        </w:rPr>
        <w:tab/>
      </w:r>
      <w:r w:rsidRPr="004C4B65">
        <w:rPr>
          <w:rFonts w:ascii="Times New Roman" w:eastAsia="Times New Roman" w:hAnsi="Times New Roman" w:cs="Times New Roman"/>
          <w:sz w:val="28"/>
          <w:szCs w:val="28"/>
          <w:lang w:eastAsia="ru-RU"/>
        </w:rPr>
        <w:t xml:space="preserve">Рівень кваліфікації:  </w:t>
      </w:r>
      <w:r w:rsidRPr="00216060">
        <w:rPr>
          <w:rFonts w:ascii="Times New Roman" w:eastAsia="Times New Roman" w:hAnsi="Times New Roman" w:cs="Times New Roman"/>
          <w:bCs/>
          <w:iCs/>
          <w:spacing w:val="-10"/>
          <w:sz w:val="28"/>
          <w:szCs w:val="28"/>
          <w:u w:val="single"/>
          <w:lang w:eastAsia="uk-UA"/>
        </w:rPr>
        <w:t>категорія «В3»</w:t>
      </w:r>
    </w:p>
    <w:p w14:paraId="18F2548D"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361"/>
        <w:gridCol w:w="992"/>
        <w:gridCol w:w="850"/>
        <w:gridCol w:w="1701"/>
      </w:tblGrid>
      <w:tr w:rsidR="00A22B88" w:rsidRPr="00356FB9" w14:paraId="349DDA80" w14:textId="77777777" w:rsidTr="00A22B88">
        <w:trPr>
          <w:trHeight w:val="507"/>
          <w:jc w:val="center"/>
        </w:trPr>
        <w:tc>
          <w:tcPr>
            <w:tcW w:w="1702" w:type="dxa"/>
            <w:vMerge w:val="restart"/>
            <w:vAlign w:val="center"/>
          </w:tcPr>
          <w:p w14:paraId="23A25CE5"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Код</w:t>
            </w:r>
          </w:p>
          <w:p w14:paraId="26D29575" w14:textId="77777777" w:rsidR="00A22B88" w:rsidRPr="00216060" w:rsidRDefault="00A22B88" w:rsidP="00A22B88">
            <w:pPr>
              <w:spacing w:after="0" w:line="240" w:lineRule="auto"/>
              <w:jc w:val="center"/>
              <w:rPr>
                <w:rFonts w:ascii="Times New Roman" w:eastAsia="Times New Roman" w:hAnsi="Times New Roman" w:cs="Times New Roman"/>
                <w:b/>
                <w:i/>
                <w:sz w:val="28"/>
                <w:szCs w:val="28"/>
                <w:lang w:eastAsia="ru-RU"/>
              </w:rPr>
            </w:pPr>
            <w:r w:rsidRPr="00216060">
              <w:rPr>
                <w:rFonts w:ascii="Times New Roman" w:eastAsia="Times New Roman" w:hAnsi="Times New Roman" w:cs="Times New Roman"/>
                <w:b/>
                <w:sz w:val="28"/>
                <w:szCs w:val="28"/>
                <w:lang w:eastAsia="ru-RU"/>
              </w:rPr>
              <w:t>модуля</w:t>
            </w:r>
          </w:p>
        </w:tc>
        <w:tc>
          <w:tcPr>
            <w:tcW w:w="9361" w:type="dxa"/>
            <w:vMerge w:val="restart"/>
            <w:vAlign w:val="center"/>
          </w:tcPr>
          <w:p w14:paraId="77BC824A"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Назва теми (компетентності)</w:t>
            </w:r>
          </w:p>
        </w:tc>
        <w:tc>
          <w:tcPr>
            <w:tcW w:w="3543" w:type="dxa"/>
            <w:gridSpan w:val="3"/>
            <w:vAlign w:val="center"/>
          </w:tcPr>
          <w:p w14:paraId="15DF5A74"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Кількість годин</w:t>
            </w:r>
          </w:p>
        </w:tc>
      </w:tr>
      <w:tr w:rsidR="00A22B88" w:rsidRPr="00664C0D" w14:paraId="5BE987FD" w14:textId="77777777" w:rsidTr="00A22B88">
        <w:trPr>
          <w:trHeight w:val="347"/>
          <w:jc w:val="center"/>
        </w:trPr>
        <w:tc>
          <w:tcPr>
            <w:tcW w:w="1702" w:type="dxa"/>
            <w:vMerge/>
            <w:vAlign w:val="center"/>
          </w:tcPr>
          <w:p w14:paraId="26D4297B" w14:textId="77777777" w:rsidR="00A22B88" w:rsidRPr="00216060"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61" w:type="dxa"/>
            <w:vMerge/>
            <w:vAlign w:val="center"/>
          </w:tcPr>
          <w:p w14:paraId="34482A60" w14:textId="77777777" w:rsidR="00A22B88" w:rsidRPr="00216060"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14:paraId="4F8E84C8" w14:textId="77777777" w:rsidR="00A22B88" w:rsidRPr="00216060" w:rsidRDefault="00A22B88" w:rsidP="00A22B88">
            <w:pPr>
              <w:spacing w:after="0" w:line="240" w:lineRule="auto"/>
              <w:ind w:left="-54" w:right="-162"/>
              <w:rPr>
                <w:rFonts w:ascii="Times New Roman" w:eastAsia="Times New Roman" w:hAnsi="Times New Roman" w:cs="Times New Roman"/>
                <w:b/>
                <w:bCs/>
                <w:sz w:val="28"/>
                <w:szCs w:val="28"/>
                <w:lang w:eastAsia="ru-RU"/>
              </w:rPr>
            </w:pPr>
            <w:r w:rsidRPr="00216060">
              <w:rPr>
                <w:rFonts w:ascii="Times New Roman" w:eastAsia="Times New Roman" w:hAnsi="Times New Roman" w:cs="Times New Roman"/>
                <w:b/>
                <w:bCs/>
                <w:sz w:val="28"/>
                <w:szCs w:val="28"/>
                <w:lang w:eastAsia="ru-RU"/>
              </w:rPr>
              <w:t>Всього</w:t>
            </w:r>
          </w:p>
        </w:tc>
        <w:tc>
          <w:tcPr>
            <w:tcW w:w="850" w:type="dxa"/>
            <w:vAlign w:val="center"/>
          </w:tcPr>
          <w:p w14:paraId="2988D9AE"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З них</w:t>
            </w:r>
          </w:p>
          <w:p w14:paraId="0213A6B5"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ЛПР</w:t>
            </w:r>
          </w:p>
        </w:tc>
        <w:tc>
          <w:tcPr>
            <w:tcW w:w="1701" w:type="dxa"/>
            <w:vAlign w:val="center"/>
          </w:tcPr>
          <w:p w14:paraId="46EF0D99"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356FB9" w14:paraId="07E675AD" w14:textId="77777777" w:rsidTr="00A22B88">
        <w:trPr>
          <w:trHeight w:val="224"/>
          <w:jc w:val="center"/>
        </w:trPr>
        <w:tc>
          <w:tcPr>
            <w:tcW w:w="1702" w:type="dxa"/>
            <w:vAlign w:val="center"/>
          </w:tcPr>
          <w:p w14:paraId="2912EAD9" w14:textId="77777777" w:rsidR="00A22B88" w:rsidRPr="005C1EB9"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5C1E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5C1EB9">
              <w:rPr>
                <w:rFonts w:ascii="Times New Roman" w:eastAsia="Times New Roman" w:hAnsi="Times New Roman" w:cs="Times New Roman"/>
                <w:b/>
                <w:sz w:val="28"/>
                <w:szCs w:val="28"/>
                <w:lang w:eastAsia="ru-RU"/>
              </w:rPr>
              <w:t>В3.-1.</w:t>
            </w:r>
          </w:p>
        </w:tc>
        <w:tc>
          <w:tcPr>
            <w:tcW w:w="9361" w:type="dxa"/>
          </w:tcPr>
          <w:p w14:paraId="55C85CEC"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b/>
                <w:sz w:val="28"/>
                <w:szCs w:val="28"/>
                <w:lang w:eastAsia="ru-RU"/>
              </w:rPr>
              <w:t xml:space="preserve">                      </w:t>
            </w:r>
          </w:p>
        </w:tc>
        <w:tc>
          <w:tcPr>
            <w:tcW w:w="992" w:type="dxa"/>
          </w:tcPr>
          <w:p w14:paraId="02A1BEA0"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850" w:type="dxa"/>
          </w:tcPr>
          <w:p w14:paraId="121AC164"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01" w:type="dxa"/>
          </w:tcPr>
          <w:p w14:paraId="2779D4D3"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356FB9" w14:paraId="0B914280" w14:textId="77777777" w:rsidTr="00A22B88">
        <w:trPr>
          <w:trHeight w:val="347"/>
          <w:jc w:val="center"/>
        </w:trPr>
        <w:tc>
          <w:tcPr>
            <w:tcW w:w="1702" w:type="dxa"/>
            <w:vAlign w:val="center"/>
          </w:tcPr>
          <w:p w14:paraId="2F3D2B37"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В3-1.1.</w:t>
            </w:r>
          </w:p>
        </w:tc>
        <w:tc>
          <w:tcPr>
            <w:tcW w:w="9361" w:type="dxa"/>
          </w:tcPr>
          <w:p w14:paraId="58AFADC1"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Загальні відомості про самохідні машини для збирання коренеплодів, картоплі, овочів, плодів та ягід.</w:t>
            </w:r>
          </w:p>
        </w:tc>
        <w:tc>
          <w:tcPr>
            <w:tcW w:w="992" w:type="dxa"/>
          </w:tcPr>
          <w:p w14:paraId="66A9979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132A14FD" w14:textId="77777777" w:rsidR="00A22B88" w:rsidRPr="00356FB9" w:rsidRDefault="00A22B88" w:rsidP="00A22B88">
            <w:pPr>
              <w:spacing w:after="0" w:line="240" w:lineRule="auto"/>
              <w:jc w:val="center"/>
              <w:rPr>
                <w:rFonts w:ascii="Times New Roman" w:eastAsia="Times New Roman" w:hAnsi="Times New Roman" w:cs="Times New Roman"/>
                <w:bCs/>
                <w:sz w:val="28"/>
                <w:szCs w:val="24"/>
                <w:lang w:eastAsia="ru-RU"/>
              </w:rPr>
            </w:pPr>
          </w:p>
        </w:tc>
        <w:tc>
          <w:tcPr>
            <w:tcW w:w="1701" w:type="dxa"/>
          </w:tcPr>
          <w:p w14:paraId="5073F52B" w14:textId="38D8A0C1" w:rsidR="00A22B88" w:rsidRPr="00356FB9" w:rsidRDefault="00AB0F2F" w:rsidP="00A22B88">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Опитування</w:t>
            </w:r>
          </w:p>
        </w:tc>
      </w:tr>
      <w:tr w:rsidR="00A22B88" w:rsidRPr="00356FB9" w14:paraId="2AA98B4E" w14:textId="77777777" w:rsidTr="00A22B88">
        <w:trPr>
          <w:trHeight w:val="150"/>
          <w:jc w:val="center"/>
        </w:trPr>
        <w:tc>
          <w:tcPr>
            <w:tcW w:w="1702" w:type="dxa"/>
            <w:vAlign w:val="center"/>
          </w:tcPr>
          <w:p w14:paraId="5EB0CDBD"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В3-1.2.</w:t>
            </w:r>
          </w:p>
        </w:tc>
        <w:tc>
          <w:tcPr>
            <w:tcW w:w="9361" w:type="dxa"/>
          </w:tcPr>
          <w:p w14:paraId="3FD1B010"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коренеплодів.</w:t>
            </w:r>
          </w:p>
        </w:tc>
        <w:tc>
          <w:tcPr>
            <w:tcW w:w="992" w:type="dxa"/>
          </w:tcPr>
          <w:p w14:paraId="6A5C3EE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6FE750F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819A3B1" w14:textId="0E3B7972"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3CA2464A" w14:textId="77777777" w:rsidTr="00A22B88">
        <w:trPr>
          <w:trHeight w:val="157"/>
          <w:jc w:val="center"/>
        </w:trPr>
        <w:tc>
          <w:tcPr>
            <w:tcW w:w="1702" w:type="dxa"/>
            <w:vAlign w:val="center"/>
          </w:tcPr>
          <w:p w14:paraId="4551E62F"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В3-1.3.</w:t>
            </w:r>
          </w:p>
        </w:tc>
        <w:tc>
          <w:tcPr>
            <w:tcW w:w="9361" w:type="dxa"/>
          </w:tcPr>
          <w:p w14:paraId="71F87169"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овочевих культур.</w:t>
            </w:r>
          </w:p>
        </w:tc>
        <w:tc>
          <w:tcPr>
            <w:tcW w:w="992" w:type="dxa"/>
          </w:tcPr>
          <w:p w14:paraId="6323CF4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6FD342E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6BBC5DC" w14:textId="69DA2EE6"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086EE299" w14:textId="77777777" w:rsidTr="00A22B88">
        <w:trPr>
          <w:trHeight w:val="142"/>
          <w:jc w:val="center"/>
        </w:trPr>
        <w:tc>
          <w:tcPr>
            <w:tcW w:w="1702" w:type="dxa"/>
            <w:vAlign w:val="center"/>
          </w:tcPr>
          <w:p w14:paraId="386F55A8"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В3-1.4.</w:t>
            </w:r>
          </w:p>
        </w:tc>
        <w:tc>
          <w:tcPr>
            <w:tcW w:w="9361" w:type="dxa"/>
          </w:tcPr>
          <w:p w14:paraId="2235E088"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та причіпні машини для збирання картоплі.</w:t>
            </w:r>
          </w:p>
        </w:tc>
        <w:tc>
          <w:tcPr>
            <w:tcW w:w="992" w:type="dxa"/>
          </w:tcPr>
          <w:p w14:paraId="07F3745C"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21C3B4A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6BF74715" w14:textId="51E8E8C5"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6BFE429B" w14:textId="77777777" w:rsidTr="00A22B88">
        <w:trPr>
          <w:trHeight w:val="157"/>
          <w:jc w:val="center"/>
        </w:trPr>
        <w:tc>
          <w:tcPr>
            <w:tcW w:w="1702" w:type="dxa"/>
            <w:vAlign w:val="center"/>
          </w:tcPr>
          <w:p w14:paraId="20F7C5B3"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В3-1.5.</w:t>
            </w:r>
          </w:p>
        </w:tc>
        <w:tc>
          <w:tcPr>
            <w:tcW w:w="9361" w:type="dxa"/>
          </w:tcPr>
          <w:p w14:paraId="5C682DC1"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плодів та ягід.</w:t>
            </w:r>
          </w:p>
        </w:tc>
        <w:tc>
          <w:tcPr>
            <w:tcW w:w="992" w:type="dxa"/>
          </w:tcPr>
          <w:p w14:paraId="23B03B2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3AD917B0"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356E8558" w14:textId="20A9BC78"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A22B88">
              <w:rPr>
                <w:rFonts w:ascii="Times New Roman" w:eastAsia="Times New Roman" w:hAnsi="Times New Roman" w:cs="Times New Roman"/>
                <w:sz w:val="28"/>
                <w:szCs w:val="28"/>
                <w:lang w:eastAsia="uk-UA"/>
              </w:rPr>
              <w:t>питування</w:t>
            </w:r>
          </w:p>
        </w:tc>
      </w:tr>
      <w:tr w:rsidR="00A22B88" w:rsidRPr="00356FB9" w14:paraId="3E6F7BF1" w14:textId="77777777" w:rsidTr="00A22B88">
        <w:trPr>
          <w:trHeight w:val="150"/>
          <w:jc w:val="center"/>
        </w:trPr>
        <w:tc>
          <w:tcPr>
            <w:tcW w:w="1702" w:type="dxa"/>
            <w:vAlign w:val="center"/>
          </w:tcPr>
          <w:p w14:paraId="144E12A5"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В3-1.6.</w:t>
            </w:r>
          </w:p>
        </w:tc>
        <w:tc>
          <w:tcPr>
            <w:tcW w:w="9361" w:type="dxa"/>
          </w:tcPr>
          <w:p w14:paraId="122E11CC" w14:textId="77777777" w:rsidR="00A22B88" w:rsidRPr="00216060" w:rsidRDefault="00A22B88" w:rsidP="00A22B88">
            <w:pPr>
              <w:autoSpaceDE w:val="0"/>
              <w:autoSpaceDN w:val="0"/>
              <w:adjustRightInd w:val="0"/>
              <w:spacing w:before="62" w:after="0" w:line="322" w:lineRule="exact"/>
              <w:jc w:val="both"/>
              <w:rPr>
                <w:rFonts w:ascii="Times New Roman" w:eastAsia="Times New Roman" w:hAnsi="Times New Roman" w:cs="Times New Roman"/>
                <w:spacing w:val="-10"/>
                <w:sz w:val="28"/>
                <w:szCs w:val="28"/>
                <w:lang w:eastAsia="uk-UA"/>
              </w:rPr>
            </w:pPr>
            <w:r w:rsidRPr="00216060">
              <w:rPr>
                <w:rFonts w:ascii="Times New Roman" w:eastAsia="Times New Roman" w:hAnsi="Times New Roman" w:cs="Times New Roman"/>
                <w:spacing w:val="-10"/>
                <w:sz w:val="28"/>
                <w:szCs w:val="28"/>
                <w:lang w:eastAsia="uk-UA"/>
              </w:rPr>
              <w:t>Особливості будови двигунів, системи пуску та органи керування самохідних машин для збирання коренеплодів, картоплі, овочів, плодів та ягід.</w:t>
            </w:r>
          </w:p>
        </w:tc>
        <w:tc>
          <w:tcPr>
            <w:tcW w:w="992" w:type="dxa"/>
          </w:tcPr>
          <w:p w14:paraId="0C6D680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Pr>
          <w:p w14:paraId="5C3C686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47DF011" w14:textId="04FD7BAA"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Тести</w:t>
            </w:r>
          </w:p>
        </w:tc>
      </w:tr>
      <w:tr w:rsidR="00A22B88" w:rsidRPr="00356FB9" w14:paraId="3E7AB8E3" w14:textId="77777777" w:rsidTr="00A22B88">
        <w:trPr>
          <w:trHeight w:val="157"/>
          <w:jc w:val="center"/>
        </w:trPr>
        <w:tc>
          <w:tcPr>
            <w:tcW w:w="1702" w:type="dxa"/>
            <w:vAlign w:val="center"/>
          </w:tcPr>
          <w:p w14:paraId="55F29621" w14:textId="608D20BA"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w:t>
            </w:r>
            <w:r w:rsidRPr="005C1EB9">
              <w:rPr>
                <w:rFonts w:ascii="Times New Roman" w:eastAsia="Times New Roman" w:hAnsi="Times New Roman" w:cs="Times New Roman"/>
                <w:sz w:val="28"/>
                <w:szCs w:val="28"/>
                <w:lang w:eastAsia="ru-RU"/>
              </w:rPr>
              <w:t>.</w:t>
            </w:r>
            <w:r w:rsidR="004A4009">
              <w:rPr>
                <w:rFonts w:ascii="Times New Roman" w:eastAsia="Times New Roman" w:hAnsi="Times New Roman" w:cs="Times New Roman"/>
                <w:sz w:val="28"/>
                <w:szCs w:val="28"/>
                <w:lang w:eastAsia="ru-RU"/>
              </w:rPr>
              <w:t>7</w:t>
            </w:r>
          </w:p>
        </w:tc>
        <w:tc>
          <w:tcPr>
            <w:tcW w:w="9361" w:type="dxa"/>
          </w:tcPr>
          <w:p w14:paraId="56765810"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Силова передача ( трансмісія).</w:t>
            </w:r>
          </w:p>
        </w:tc>
        <w:tc>
          <w:tcPr>
            <w:tcW w:w="992" w:type="dxa"/>
          </w:tcPr>
          <w:p w14:paraId="151D431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1EA49F8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2C89D345" w14:textId="1CF27983"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1537DDF6" w14:textId="77777777" w:rsidTr="00A22B88">
        <w:trPr>
          <w:trHeight w:val="97"/>
          <w:jc w:val="center"/>
        </w:trPr>
        <w:tc>
          <w:tcPr>
            <w:tcW w:w="1702" w:type="dxa"/>
            <w:vAlign w:val="center"/>
          </w:tcPr>
          <w:p w14:paraId="0513A67F" w14:textId="06281342"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В3-1.8</w:t>
            </w:r>
            <w:r w:rsidRPr="005C1EB9">
              <w:rPr>
                <w:rFonts w:ascii="Times New Roman" w:eastAsia="Times New Roman" w:hAnsi="Times New Roman" w:cs="Times New Roman"/>
                <w:sz w:val="28"/>
                <w:szCs w:val="28"/>
                <w:lang w:eastAsia="ru-RU"/>
              </w:rPr>
              <w:t>.</w:t>
            </w:r>
          </w:p>
        </w:tc>
        <w:tc>
          <w:tcPr>
            <w:tcW w:w="9361" w:type="dxa"/>
          </w:tcPr>
          <w:p w14:paraId="5DE71B4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Гідравлічна система.</w:t>
            </w:r>
          </w:p>
        </w:tc>
        <w:tc>
          <w:tcPr>
            <w:tcW w:w="992" w:type="dxa"/>
          </w:tcPr>
          <w:p w14:paraId="060EFF3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1</w:t>
            </w:r>
          </w:p>
        </w:tc>
        <w:tc>
          <w:tcPr>
            <w:tcW w:w="850" w:type="dxa"/>
          </w:tcPr>
          <w:p w14:paraId="0860A05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DF40384" w14:textId="367B4D9B" w:rsidR="00A22B88" w:rsidRPr="00356FB9" w:rsidRDefault="00AB0F2F"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0A7A9397" w14:textId="77777777" w:rsidTr="00A22B88">
        <w:trPr>
          <w:trHeight w:val="347"/>
          <w:jc w:val="center"/>
        </w:trPr>
        <w:tc>
          <w:tcPr>
            <w:tcW w:w="1702" w:type="dxa"/>
            <w:vAlign w:val="center"/>
          </w:tcPr>
          <w:p w14:paraId="1B4AD55A" w14:textId="1DF912B8"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В3-1.9</w:t>
            </w:r>
            <w:r w:rsidRPr="005C1EB9">
              <w:rPr>
                <w:rFonts w:ascii="Times New Roman" w:eastAsia="Times New Roman" w:hAnsi="Times New Roman" w:cs="Times New Roman"/>
                <w:sz w:val="28"/>
                <w:szCs w:val="28"/>
                <w:lang w:eastAsia="ru-RU"/>
              </w:rPr>
              <w:t>.</w:t>
            </w:r>
          </w:p>
        </w:tc>
        <w:tc>
          <w:tcPr>
            <w:tcW w:w="9361" w:type="dxa"/>
          </w:tcPr>
          <w:p w14:paraId="20E78CE7"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Електрообладнання.</w:t>
            </w:r>
          </w:p>
        </w:tc>
        <w:tc>
          <w:tcPr>
            <w:tcW w:w="992" w:type="dxa"/>
          </w:tcPr>
          <w:p w14:paraId="6E153E0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1</w:t>
            </w:r>
          </w:p>
        </w:tc>
        <w:tc>
          <w:tcPr>
            <w:tcW w:w="850" w:type="dxa"/>
          </w:tcPr>
          <w:p w14:paraId="3FF970A7"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c>
          <w:tcPr>
            <w:tcW w:w="1701" w:type="dxa"/>
          </w:tcPr>
          <w:p w14:paraId="5F6395E6" w14:textId="36238CB1" w:rsidR="00A22B88" w:rsidRPr="00AB0F2F" w:rsidRDefault="00AB0F2F" w:rsidP="00A22B88">
            <w:pPr>
              <w:spacing w:after="0" w:line="240" w:lineRule="auto"/>
              <w:jc w:val="center"/>
              <w:rPr>
                <w:rFonts w:ascii="Times New Roman" w:eastAsia="Times New Roman" w:hAnsi="Times New Roman" w:cs="Times New Roman"/>
                <w:sz w:val="28"/>
                <w:szCs w:val="28"/>
                <w:lang w:eastAsia="ru-RU"/>
              </w:rPr>
            </w:pPr>
            <w:r w:rsidRPr="00AB0F2F">
              <w:rPr>
                <w:rFonts w:ascii="Times New Roman" w:eastAsia="Times New Roman" w:hAnsi="Times New Roman" w:cs="Times New Roman"/>
                <w:sz w:val="28"/>
                <w:szCs w:val="28"/>
                <w:lang w:eastAsia="ru-RU"/>
              </w:rPr>
              <w:t>Опитування</w:t>
            </w:r>
          </w:p>
        </w:tc>
      </w:tr>
      <w:tr w:rsidR="00A22B88" w:rsidRPr="00356FB9" w14:paraId="16218847" w14:textId="77777777" w:rsidTr="00A22B88">
        <w:trPr>
          <w:trHeight w:val="135"/>
          <w:jc w:val="center"/>
        </w:trPr>
        <w:tc>
          <w:tcPr>
            <w:tcW w:w="1702" w:type="dxa"/>
            <w:vAlign w:val="center"/>
          </w:tcPr>
          <w:p w14:paraId="1B7CC513" w14:textId="7EC0F1B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В3-1.10</w:t>
            </w:r>
            <w:r w:rsidRPr="005C1EB9">
              <w:rPr>
                <w:rFonts w:ascii="Times New Roman" w:eastAsia="Times New Roman" w:hAnsi="Times New Roman" w:cs="Times New Roman"/>
                <w:sz w:val="28"/>
                <w:szCs w:val="28"/>
                <w:lang w:eastAsia="ru-RU"/>
              </w:rPr>
              <w:t>.</w:t>
            </w:r>
          </w:p>
        </w:tc>
        <w:tc>
          <w:tcPr>
            <w:tcW w:w="9361" w:type="dxa"/>
          </w:tcPr>
          <w:p w14:paraId="1CA12CBE"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Підготовка самохідних машин до роботи.</w:t>
            </w:r>
          </w:p>
        </w:tc>
        <w:tc>
          <w:tcPr>
            <w:tcW w:w="992" w:type="dxa"/>
          </w:tcPr>
          <w:p w14:paraId="6E3E296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61C7069E" w14:textId="77777777" w:rsidR="00A22B88" w:rsidRPr="00356FB9" w:rsidRDefault="00A22B88" w:rsidP="00A22B88">
            <w:pPr>
              <w:spacing w:after="0" w:line="240" w:lineRule="auto"/>
              <w:jc w:val="center"/>
              <w:rPr>
                <w:rFonts w:ascii="Times New Roman" w:eastAsia="Times New Roman" w:hAnsi="Times New Roman" w:cs="Times New Roman"/>
                <w:sz w:val="28"/>
                <w:szCs w:val="28"/>
                <w:highlight w:val="red"/>
                <w:lang w:eastAsia="ru-RU"/>
              </w:rPr>
            </w:pPr>
          </w:p>
        </w:tc>
        <w:tc>
          <w:tcPr>
            <w:tcW w:w="1701" w:type="dxa"/>
          </w:tcPr>
          <w:p w14:paraId="2B55D037" w14:textId="77777777" w:rsidR="00A22B88" w:rsidRPr="00AB0F2F" w:rsidRDefault="00A22B88" w:rsidP="00A22B88">
            <w:pPr>
              <w:spacing w:after="0" w:line="240" w:lineRule="auto"/>
              <w:jc w:val="center"/>
              <w:rPr>
                <w:rFonts w:ascii="Times New Roman" w:eastAsia="Times New Roman" w:hAnsi="Times New Roman" w:cs="Times New Roman"/>
                <w:sz w:val="28"/>
                <w:szCs w:val="28"/>
                <w:lang w:eastAsia="ru-RU"/>
              </w:rPr>
            </w:pPr>
            <w:r w:rsidRPr="00AB0F2F">
              <w:rPr>
                <w:rFonts w:ascii="Times New Roman" w:eastAsia="Times New Roman" w:hAnsi="Times New Roman" w:cs="Times New Roman"/>
                <w:sz w:val="28"/>
                <w:szCs w:val="28"/>
                <w:lang w:eastAsia="ru-RU"/>
              </w:rPr>
              <w:t>опитування</w:t>
            </w:r>
          </w:p>
        </w:tc>
      </w:tr>
      <w:tr w:rsidR="00A22B88" w:rsidRPr="00356FB9" w14:paraId="645282CE" w14:textId="77777777" w:rsidTr="00A22B88">
        <w:trPr>
          <w:trHeight w:val="347"/>
          <w:jc w:val="center"/>
        </w:trPr>
        <w:tc>
          <w:tcPr>
            <w:tcW w:w="11063" w:type="dxa"/>
            <w:gridSpan w:val="2"/>
            <w:vAlign w:val="center"/>
          </w:tcPr>
          <w:p w14:paraId="1F75CB69"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r>
              <w:rPr>
                <w:rFonts w:ascii="Times New Roman" w:hAnsi="Times New Roman"/>
                <w:b/>
                <w:iCs/>
                <w:sz w:val="28"/>
                <w:szCs w:val="28"/>
                <w:lang w:eastAsia="ru-RU"/>
              </w:rPr>
              <w:t>Всього:</w:t>
            </w:r>
          </w:p>
        </w:tc>
        <w:tc>
          <w:tcPr>
            <w:tcW w:w="992" w:type="dxa"/>
          </w:tcPr>
          <w:p w14:paraId="050936CB"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356FB9">
              <w:rPr>
                <w:rFonts w:ascii="Times New Roman" w:eastAsia="Times New Roman" w:hAnsi="Times New Roman" w:cs="Times New Roman"/>
                <w:b/>
                <w:sz w:val="28"/>
                <w:szCs w:val="28"/>
                <w:lang w:eastAsia="ru-RU"/>
              </w:rPr>
              <w:t>4</w:t>
            </w:r>
          </w:p>
        </w:tc>
        <w:tc>
          <w:tcPr>
            <w:tcW w:w="850" w:type="dxa"/>
          </w:tcPr>
          <w:p w14:paraId="4D87AD56"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c>
          <w:tcPr>
            <w:tcW w:w="1701" w:type="dxa"/>
          </w:tcPr>
          <w:p w14:paraId="6911A0CB"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r>
    </w:tbl>
    <w:p w14:paraId="4C710ABA"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p>
    <w:p w14:paraId="27B55F02" w14:textId="77777777" w:rsidR="00A22B88" w:rsidRPr="00356FB9" w:rsidRDefault="00A22B88" w:rsidP="00A22B88">
      <w:pPr>
        <w:spacing w:after="0" w:line="20" w:lineRule="atLeast"/>
        <w:rPr>
          <w:rFonts w:ascii="Times New Roman" w:eastAsia="Times New Roman" w:hAnsi="Times New Roman" w:cs="Times New Roman"/>
          <w:b/>
          <w:bCs/>
          <w:spacing w:val="-10"/>
          <w:sz w:val="26"/>
          <w:szCs w:val="28"/>
          <w:lang w:eastAsia="uk-UA"/>
        </w:rPr>
      </w:pPr>
    </w:p>
    <w:p w14:paraId="740A969B"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540B21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2DFC1676"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AF67001" w14:textId="277B4FF1"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1B33A69D"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72"/>
      </w:tblGrid>
      <w:tr w:rsidR="00A22B88" w:rsidRPr="00356FB9" w14:paraId="45D2D11F" w14:textId="77777777" w:rsidTr="00A22B88">
        <w:trPr>
          <w:trHeight w:val="1161"/>
          <w:jc w:val="center"/>
        </w:trPr>
        <w:tc>
          <w:tcPr>
            <w:tcW w:w="1980" w:type="dxa"/>
            <w:vAlign w:val="center"/>
          </w:tcPr>
          <w:p w14:paraId="278B9D1E"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Код</w:t>
            </w:r>
          </w:p>
          <w:p w14:paraId="321757B3" w14:textId="77777777" w:rsidR="00A22B88" w:rsidRPr="00216060" w:rsidRDefault="00A22B88" w:rsidP="00A22B88">
            <w:pPr>
              <w:spacing w:after="0" w:line="240" w:lineRule="auto"/>
              <w:jc w:val="center"/>
              <w:rPr>
                <w:rFonts w:ascii="Times New Roman" w:eastAsia="Times New Roman" w:hAnsi="Times New Roman" w:cs="Times New Roman"/>
                <w:b/>
                <w:i/>
                <w:sz w:val="28"/>
                <w:szCs w:val="28"/>
                <w:lang w:eastAsia="ru-RU"/>
              </w:rPr>
            </w:pPr>
            <w:r w:rsidRPr="00216060">
              <w:rPr>
                <w:rFonts w:ascii="Times New Roman" w:eastAsia="Times New Roman" w:hAnsi="Times New Roman" w:cs="Times New Roman"/>
                <w:b/>
                <w:sz w:val="28"/>
                <w:szCs w:val="28"/>
                <w:lang w:eastAsia="ru-RU"/>
              </w:rPr>
              <w:t>модуля</w:t>
            </w:r>
          </w:p>
        </w:tc>
        <w:tc>
          <w:tcPr>
            <w:tcW w:w="12572" w:type="dxa"/>
            <w:vAlign w:val="center"/>
          </w:tcPr>
          <w:p w14:paraId="448C32A9" w14:textId="51787301" w:rsidR="00A22B88" w:rsidRPr="00290277" w:rsidRDefault="00A22B88" w:rsidP="00134FBD">
            <w:pPr>
              <w:spacing w:after="0" w:line="20" w:lineRule="atLeast"/>
              <w:rPr>
                <w:rFonts w:ascii="Times New Roman" w:eastAsia="Times New Roman" w:hAnsi="Times New Roman"/>
                <w:b/>
                <w:bCs/>
                <w:spacing w:val="-10"/>
                <w:sz w:val="28"/>
                <w:szCs w:val="28"/>
                <w:lang w:eastAsia="uk-UA"/>
              </w:rPr>
            </w:pPr>
          </w:p>
          <w:p w14:paraId="518065EB"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650014B" w14:textId="77777777" w:rsidTr="00A22B88">
        <w:trPr>
          <w:trHeight w:val="224"/>
          <w:jc w:val="center"/>
        </w:trPr>
        <w:tc>
          <w:tcPr>
            <w:tcW w:w="1980" w:type="dxa"/>
            <w:vAlign w:val="center"/>
          </w:tcPr>
          <w:p w14:paraId="43AD698E" w14:textId="77777777" w:rsidR="00A22B88" w:rsidRPr="00356FB9" w:rsidRDefault="00A22B88" w:rsidP="00A22B88">
            <w:pPr>
              <w:spacing w:after="0" w:line="240" w:lineRule="auto"/>
              <w:outlineLvl w:val="8"/>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В3-1.</w:t>
            </w:r>
          </w:p>
        </w:tc>
        <w:tc>
          <w:tcPr>
            <w:tcW w:w="12572" w:type="dxa"/>
          </w:tcPr>
          <w:p w14:paraId="6EB73783"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 xml:space="preserve">                                               </w:t>
            </w:r>
          </w:p>
          <w:p w14:paraId="05D98F02"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самохідних машин для збирання коренеплодів, к</w:t>
            </w:r>
            <w:r>
              <w:rPr>
                <w:rFonts w:ascii="Times New Roman" w:eastAsia="Times New Roman" w:hAnsi="Times New Roman" w:cs="Times New Roman"/>
                <w:b/>
                <w:sz w:val="28"/>
                <w:szCs w:val="28"/>
                <w:lang w:eastAsia="ru-RU"/>
              </w:rPr>
              <w:t>артоплі, овочів, плодів та ягід</w:t>
            </w:r>
          </w:p>
        </w:tc>
      </w:tr>
      <w:tr w:rsidR="00A22B88" w:rsidRPr="00356FB9" w14:paraId="3111F186" w14:textId="77777777" w:rsidTr="00A22B88">
        <w:trPr>
          <w:trHeight w:val="1620"/>
          <w:jc w:val="center"/>
        </w:trPr>
        <w:tc>
          <w:tcPr>
            <w:tcW w:w="1980" w:type="dxa"/>
            <w:vAlign w:val="center"/>
          </w:tcPr>
          <w:p w14:paraId="464E4B40"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В3-1.1.</w:t>
            </w:r>
          </w:p>
        </w:tc>
        <w:tc>
          <w:tcPr>
            <w:tcW w:w="12572" w:type="dxa"/>
          </w:tcPr>
          <w:p w14:paraId="44A9A826"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0679C6">
              <w:rPr>
                <w:rFonts w:ascii="Times New Roman" w:eastAsia="Times New Roman" w:hAnsi="Times New Roman" w:cs="Times New Roman"/>
                <w:b/>
                <w:sz w:val="28"/>
                <w:szCs w:val="28"/>
                <w:lang w:eastAsia="ru-RU"/>
              </w:rPr>
              <w:t>Загальні відомості про самохідні машини для збирання коренеплодів, картоплі, овочів, пло</w:t>
            </w:r>
            <w:r>
              <w:rPr>
                <w:rFonts w:ascii="Times New Roman" w:eastAsia="Times New Roman" w:hAnsi="Times New Roman" w:cs="Times New Roman"/>
                <w:b/>
                <w:sz w:val="28"/>
                <w:szCs w:val="28"/>
                <w:lang w:eastAsia="ru-RU"/>
              </w:rPr>
              <w:t>дів та ягід.</w:t>
            </w:r>
          </w:p>
          <w:p w14:paraId="3BA481BD"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10"/>
                <w:sz w:val="28"/>
                <w:szCs w:val="28"/>
                <w:lang w:eastAsia="uk-UA"/>
              </w:rPr>
              <w:t>Загальні відомості та перспективи розвитку вітчизняного машинобудування машин для збирання коренеплодів, картоплі,   овочів, плодів та ягід. Призначення, класифікація самохідних машин вітчизняного та іноземного виробництва,</w:t>
            </w:r>
            <w:r>
              <w:rPr>
                <w:rFonts w:ascii="Times New Roman" w:eastAsia="Times New Roman" w:hAnsi="Times New Roman" w:cs="Times New Roman"/>
                <w:spacing w:val="-10"/>
                <w:sz w:val="28"/>
                <w:szCs w:val="28"/>
                <w:lang w:eastAsia="uk-UA"/>
              </w:rPr>
              <w:t xml:space="preserve"> </w:t>
            </w:r>
            <w:r w:rsidRPr="00356FB9">
              <w:rPr>
                <w:rFonts w:ascii="Times New Roman" w:eastAsia="Times New Roman" w:hAnsi="Times New Roman" w:cs="Times New Roman"/>
                <w:spacing w:val="-10"/>
                <w:sz w:val="28"/>
                <w:szCs w:val="28"/>
                <w:lang w:eastAsia="uk-UA"/>
              </w:rPr>
              <w:t>їх технічні характеристики та модифікації. Особливості безпечної конструкції машин.</w:t>
            </w:r>
          </w:p>
        </w:tc>
      </w:tr>
      <w:tr w:rsidR="00A22B88" w:rsidRPr="00356FB9" w14:paraId="7F351E71" w14:textId="77777777" w:rsidTr="00A22B88">
        <w:trPr>
          <w:trHeight w:val="1377"/>
          <w:jc w:val="center"/>
        </w:trPr>
        <w:tc>
          <w:tcPr>
            <w:tcW w:w="1980" w:type="dxa"/>
            <w:vAlign w:val="center"/>
          </w:tcPr>
          <w:p w14:paraId="186B6E8F"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В3-1.2.</w:t>
            </w:r>
          </w:p>
        </w:tc>
        <w:tc>
          <w:tcPr>
            <w:tcW w:w="12572" w:type="dxa"/>
          </w:tcPr>
          <w:p w14:paraId="6C7D255C"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0679C6">
              <w:rPr>
                <w:rFonts w:ascii="Times New Roman" w:eastAsia="Times New Roman" w:hAnsi="Times New Roman" w:cs="Times New Roman"/>
                <w:b/>
                <w:sz w:val="28"/>
                <w:szCs w:val="28"/>
                <w:lang w:eastAsia="ru-RU"/>
              </w:rPr>
              <w:t>Самохідні м</w:t>
            </w:r>
            <w:r>
              <w:rPr>
                <w:rFonts w:ascii="Times New Roman" w:eastAsia="Times New Roman" w:hAnsi="Times New Roman" w:cs="Times New Roman"/>
                <w:b/>
                <w:sz w:val="28"/>
                <w:szCs w:val="28"/>
                <w:lang w:eastAsia="ru-RU"/>
              </w:rPr>
              <w:t>ашини для збирання коренеплодів.</w:t>
            </w:r>
          </w:p>
          <w:p w14:paraId="180F2A38"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загальна будова, технічна характеристика самохідних коренезбиральних машин, буряконавантажувача-очисника та самохідної гичкозбиральної машини.</w:t>
            </w:r>
          </w:p>
          <w:p w14:paraId="18D35A1F"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z w:val="28"/>
                <w:szCs w:val="28"/>
                <w:lang w:eastAsia="ru-RU"/>
              </w:rPr>
              <w:t xml:space="preserve"> Будова і принцип роботи основних пристроїв та механізмів машини для збирання коренеплодів.</w:t>
            </w:r>
          </w:p>
        </w:tc>
      </w:tr>
      <w:tr w:rsidR="00A22B88" w:rsidRPr="00356FB9" w14:paraId="432ABE93" w14:textId="77777777" w:rsidTr="00A22B88">
        <w:trPr>
          <w:trHeight w:val="2274"/>
          <w:jc w:val="center"/>
        </w:trPr>
        <w:tc>
          <w:tcPr>
            <w:tcW w:w="1980" w:type="dxa"/>
            <w:vAlign w:val="center"/>
          </w:tcPr>
          <w:p w14:paraId="33DDC452"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В3-1.3.</w:t>
            </w:r>
          </w:p>
        </w:tc>
        <w:tc>
          <w:tcPr>
            <w:tcW w:w="12572" w:type="dxa"/>
          </w:tcPr>
          <w:p w14:paraId="5DC14D96" w14:textId="77777777" w:rsidR="00A22B88" w:rsidRPr="000679C6" w:rsidRDefault="00A22B88" w:rsidP="00A22B88">
            <w:pPr>
              <w:spacing w:after="0" w:line="240" w:lineRule="auto"/>
              <w:jc w:val="both"/>
              <w:rPr>
                <w:rFonts w:ascii="Times New Roman" w:eastAsia="Times New Roman" w:hAnsi="Times New Roman" w:cs="Times New Roman"/>
                <w:b/>
                <w:sz w:val="28"/>
                <w:szCs w:val="28"/>
                <w:highlight w:val="red"/>
                <w:lang w:eastAsia="ru-RU"/>
              </w:rPr>
            </w:pPr>
            <w:r w:rsidRPr="000679C6">
              <w:rPr>
                <w:rFonts w:ascii="Times New Roman" w:eastAsia="Times New Roman" w:hAnsi="Times New Roman" w:cs="Times New Roman"/>
                <w:b/>
                <w:sz w:val="28"/>
                <w:szCs w:val="28"/>
                <w:lang w:eastAsia="ru-RU"/>
              </w:rPr>
              <w:t>Самохідні машин</w:t>
            </w:r>
            <w:r>
              <w:rPr>
                <w:rFonts w:ascii="Times New Roman" w:eastAsia="Times New Roman" w:hAnsi="Times New Roman" w:cs="Times New Roman"/>
                <w:b/>
                <w:sz w:val="28"/>
                <w:szCs w:val="28"/>
                <w:lang w:eastAsia="ru-RU"/>
              </w:rPr>
              <w:t>и для збирання овочевих культур.</w:t>
            </w:r>
          </w:p>
          <w:p w14:paraId="5BCA5E7D" w14:textId="77777777" w:rsidR="00A22B88" w:rsidRPr="00356FB9" w:rsidRDefault="00A22B88" w:rsidP="00A22B88">
            <w:pPr>
              <w:spacing w:after="0" w:line="240" w:lineRule="auto"/>
              <w:jc w:val="both"/>
              <w:rPr>
                <w:rFonts w:ascii="Times New Roman" w:eastAsia="Times New Roman" w:hAnsi="Times New Roman" w:cs="Times New Roman"/>
                <w:b/>
                <w:bCs/>
                <w:sz w:val="28"/>
                <w:szCs w:val="28"/>
                <w:lang w:eastAsia="ru-RU"/>
              </w:rPr>
            </w:pPr>
            <w:r w:rsidRPr="00356FB9">
              <w:rPr>
                <w:rFonts w:ascii="Times New Roman" w:eastAsia="Times New Roman" w:hAnsi="Times New Roman" w:cs="Times New Roman"/>
                <w:spacing w:val="-10"/>
                <w:sz w:val="28"/>
                <w:szCs w:val="28"/>
                <w:lang w:eastAsia="uk-UA"/>
              </w:rPr>
              <w:t>Призначення, загальна будова, технічна характеристика і технологічна схема роботи самохідних томатозбиральних комбайнів, комбайна для збирання зеленого горошку, машини для збирання столових коренеплодів.</w:t>
            </w:r>
          </w:p>
          <w:p w14:paraId="7D97C9EF" w14:textId="77777777" w:rsidR="00A22B88" w:rsidRPr="000679C6" w:rsidRDefault="00A22B88" w:rsidP="00A22B88">
            <w:pPr>
              <w:spacing w:after="0" w:line="240" w:lineRule="auto"/>
              <w:jc w:val="both"/>
              <w:rPr>
                <w:rFonts w:ascii="Times New Roman" w:eastAsia="Times New Roman" w:hAnsi="Times New Roman" w:cs="Times New Roman"/>
                <w:b/>
                <w:sz w:val="28"/>
                <w:szCs w:val="28"/>
                <w:highlight w:val="red"/>
                <w:lang w:eastAsia="ru-RU"/>
              </w:rPr>
            </w:pPr>
            <w:r w:rsidRPr="00356FB9">
              <w:rPr>
                <w:rFonts w:ascii="Times New Roman" w:eastAsia="Times New Roman" w:hAnsi="Times New Roman" w:cs="Times New Roman"/>
                <w:spacing w:val="-10"/>
                <w:sz w:val="28"/>
                <w:szCs w:val="28"/>
                <w:lang w:eastAsia="uk-UA"/>
              </w:rPr>
              <w:t>Призначення, загальна будова, та принцип роботи робочих органів, систем та механізмів самохідних томатозбиральних комбайнів, комбайна для збирання зеленого горошку, машини для збирання столових коренеплодів.</w:t>
            </w:r>
          </w:p>
        </w:tc>
      </w:tr>
      <w:tr w:rsidR="00A22B88" w:rsidRPr="00356FB9" w14:paraId="492D1E82" w14:textId="77777777" w:rsidTr="00A22B88">
        <w:trPr>
          <w:trHeight w:val="1630"/>
          <w:jc w:val="center"/>
        </w:trPr>
        <w:tc>
          <w:tcPr>
            <w:tcW w:w="1980" w:type="dxa"/>
            <w:vAlign w:val="center"/>
          </w:tcPr>
          <w:p w14:paraId="59DDE4D8"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В3-1.4.</w:t>
            </w:r>
          </w:p>
        </w:tc>
        <w:tc>
          <w:tcPr>
            <w:tcW w:w="12572" w:type="dxa"/>
          </w:tcPr>
          <w:p w14:paraId="30A10B56" w14:textId="77777777" w:rsidR="00A22B88" w:rsidRPr="000679C6" w:rsidRDefault="00A22B88" w:rsidP="00A22B88">
            <w:pPr>
              <w:spacing w:after="0" w:line="240" w:lineRule="auto"/>
              <w:jc w:val="both"/>
              <w:rPr>
                <w:rFonts w:ascii="Times New Roman" w:eastAsia="Times New Roman" w:hAnsi="Times New Roman" w:cs="Times New Roman"/>
                <w:b/>
                <w:sz w:val="28"/>
                <w:szCs w:val="28"/>
                <w:lang w:eastAsia="uk-UA"/>
              </w:rPr>
            </w:pPr>
            <w:r w:rsidRPr="000679C6">
              <w:rPr>
                <w:rFonts w:ascii="Times New Roman" w:eastAsia="Times New Roman" w:hAnsi="Times New Roman" w:cs="Times New Roman"/>
                <w:b/>
                <w:sz w:val="28"/>
                <w:szCs w:val="28"/>
                <w:lang w:eastAsia="ru-RU"/>
              </w:rPr>
              <w:t>Самохідні та причіп</w:t>
            </w:r>
            <w:r>
              <w:rPr>
                <w:rFonts w:ascii="Times New Roman" w:eastAsia="Times New Roman" w:hAnsi="Times New Roman" w:cs="Times New Roman"/>
                <w:b/>
                <w:sz w:val="28"/>
                <w:szCs w:val="28"/>
                <w:lang w:eastAsia="ru-RU"/>
              </w:rPr>
              <w:t>ні машини для збирання картоплі.</w:t>
            </w:r>
          </w:p>
          <w:p w14:paraId="2D3CA60E"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val="ru-RU" w:eastAsia="uk-UA"/>
              </w:rPr>
            </w:pPr>
            <w:proofErr w:type="spellStart"/>
            <w:r w:rsidRPr="00356FB9">
              <w:rPr>
                <w:rFonts w:ascii="Times New Roman" w:eastAsia="Times New Roman" w:hAnsi="Times New Roman" w:cs="Times New Roman"/>
                <w:spacing w:val="-10"/>
                <w:sz w:val="28"/>
                <w:szCs w:val="28"/>
                <w:lang w:val="ru-RU" w:eastAsia="uk-UA"/>
              </w:rPr>
              <w:t>Призначення</w:t>
            </w:r>
            <w:proofErr w:type="spellEnd"/>
            <w:r w:rsidRPr="00356FB9">
              <w:rPr>
                <w:rFonts w:ascii="Times New Roman" w:eastAsia="Times New Roman" w:hAnsi="Times New Roman" w:cs="Times New Roman"/>
                <w:spacing w:val="-10"/>
                <w:sz w:val="28"/>
                <w:szCs w:val="28"/>
                <w:lang w:val="ru-RU" w:eastAsia="uk-UA"/>
              </w:rPr>
              <w:t xml:space="preserve">, </w:t>
            </w:r>
            <w:proofErr w:type="spellStart"/>
            <w:r w:rsidRPr="00356FB9">
              <w:rPr>
                <w:rFonts w:ascii="Times New Roman" w:eastAsia="Times New Roman" w:hAnsi="Times New Roman" w:cs="Times New Roman"/>
                <w:spacing w:val="-10"/>
                <w:sz w:val="28"/>
                <w:szCs w:val="28"/>
                <w:lang w:val="ru-RU" w:eastAsia="uk-UA"/>
              </w:rPr>
              <w:t>загальна</w:t>
            </w:r>
            <w:proofErr w:type="spellEnd"/>
            <w:r w:rsidRPr="00356FB9">
              <w:rPr>
                <w:rFonts w:ascii="Times New Roman" w:eastAsia="Times New Roman" w:hAnsi="Times New Roman" w:cs="Times New Roman"/>
                <w:spacing w:val="-10"/>
                <w:sz w:val="28"/>
                <w:szCs w:val="28"/>
                <w:lang w:val="ru-RU" w:eastAsia="uk-UA"/>
              </w:rPr>
              <w:t xml:space="preserve"> </w:t>
            </w:r>
            <w:proofErr w:type="spellStart"/>
            <w:r w:rsidRPr="00356FB9">
              <w:rPr>
                <w:rFonts w:ascii="Times New Roman" w:eastAsia="Times New Roman" w:hAnsi="Times New Roman" w:cs="Times New Roman"/>
                <w:spacing w:val="-10"/>
                <w:sz w:val="28"/>
                <w:szCs w:val="28"/>
                <w:lang w:val="ru-RU" w:eastAsia="uk-UA"/>
              </w:rPr>
              <w:t>будова,технічна</w:t>
            </w:r>
            <w:proofErr w:type="spellEnd"/>
            <w:r w:rsidRPr="00356FB9">
              <w:rPr>
                <w:rFonts w:ascii="Times New Roman" w:eastAsia="Times New Roman" w:hAnsi="Times New Roman" w:cs="Times New Roman"/>
                <w:spacing w:val="-10"/>
                <w:sz w:val="28"/>
                <w:szCs w:val="28"/>
                <w:lang w:val="ru-RU" w:eastAsia="uk-UA"/>
              </w:rPr>
              <w:t xml:space="preserve"> характеристика та </w:t>
            </w:r>
            <w:proofErr w:type="spellStart"/>
            <w:r w:rsidRPr="00356FB9">
              <w:rPr>
                <w:rFonts w:ascii="Times New Roman" w:eastAsia="Times New Roman" w:hAnsi="Times New Roman" w:cs="Times New Roman"/>
                <w:spacing w:val="-10"/>
                <w:sz w:val="28"/>
                <w:szCs w:val="28"/>
                <w:lang w:val="ru-RU" w:eastAsia="uk-UA"/>
              </w:rPr>
              <w:t>технологічна</w:t>
            </w:r>
            <w:proofErr w:type="spellEnd"/>
            <w:r w:rsidRPr="00356FB9">
              <w:rPr>
                <w:rFonts w:ascii="Times New Roman" w:eastAsia="Times New Roman" w:hAnsi="Times New Roman" w:cs="Times New Roman"/>
                <w:spacing w:val="-10"/>
                <w:sz w:val="28"/>
                <w:szCs w:val="28"/>
                <w:lang w:val="ru-RU" w:eastAsia="uk-UA"/>
              </w:rPr>
              <w:t xml:space="preserve"> схема </w:t>
            </w:r>
            <w:proofErr w:type="spellStart"/>
            <w:r w:rsidRPr="00356FB9">
              <w:rPr>
                <w:rFonts w:ascii="Times New Roman" w:eastAsia="Times New Roman" w:hAnsi="Times New Roman" w:cs="Times New Roman"/>
                <w:spacing w:val="-10"/>
                <w:sz w:val="28"/>
                <w:szCs w:val="28"/>
                <w:lang w:val="ru-RU" w:eastAsia="uk-UA"/>
              </w:rPr>
              <w:t>роботи</w:t>
            </w:r>
            <w:proofErr w:type="spellEnd"/>
            <w:r w:rsidRPr="00356FB9">
              <w:rPr>
                <w:rFonts w:ascii="Times New Roman" w:eastAsia="Times New Roman" w:hAnsi="Times New Roman" w:cs="Times New Roman"/>
                <w:spacing w:val="-10"/>
                <w:sz w:val="28"/>
                <w:szCs w:val="28"/>
                <w:lang w:val="ru-RU" w:eastAsia="uk-UA"/>
              </w:rPr>
              <w:t xml:space="preserve"> </w:t>
            </w:r>
            <w:proofErr w:type="spellStart"/>
            <w:r w:rsidRPr="00356FB9">
              <w:rPr>
                <w:rFonts w:ascii="Times New Roman" w:eastAsia="Times New Roman" w:hAnsi="Times New Roman" w:cs="Times New Roman"/>
                <w:spacing w:val="-10"/>
                <w:sz w:val="28"/>
                <w:szCs w:val="28"/>
                <w:lang w:val="ru-RU" w:eastAsia="uk-UA"/>
              </w:rPr>
              <w:t>самохідного</w:t>
            </w:r>
            <w:proofErr w:type="spellEnd"/>
            <w:r w:rsidRPr="00356FB9">
              <w:rPr>
                <w:rFonts w:ascii="Times New Roman" w:eastAsia="Times New Roman" w:hAnsi="Times New Roman" w:cs="Times New Roman"/>
                <w:spacing w:val="-10"/>
                <w:sz w:val="28"/>
                <w:szCs w:val="28"/>
                <w:lang w:val="ru-RU" w:eastAsia="uk-UA"/>
              </w:rPr>
              <w:t xml:space="preserve"> і </w:t>
            </w:r>
            <w:proofErr w:type="spellStart"/>
            <w:r w:rsidRPr="00356FB9">
              <w:rPr>
                <w:rFonts w:ascii="Times New Roman" w:eastAsia="Times New Roman" w:hAnsi="Times New Roman" w:cs="Times New Roman"/>
                <w:spacing w:val="-10"/>
                <w:sz w:val="28"/>
                <w:szCs w:val="28"/>
                <w:lang w:val="ru-RU" w:eastAsia="uk-UA"/>
              </w:rPr>
              <w:t>причіпних</w:t>
            </w:r>
            <w:proofErr w:type="spellEnd"/>
            <w:r w:rsidRPr="00356FB9">
              <w:rPr>
                <w:rFonts w:ascii="Times New Roman" w:eastAsia="Times New Roman" w:hAnsi="Times New Roman" w:cs="Times New Roman"/>
                <w:spacing w:val="-10"/>
                <w:sz w:val="28"/>
                <w:szCs w:val="28"/>
                <w:lang w:val="ru-RU" w:eastAsia="uk-UA"/>
              </w:rPr>
              <w:t xml:space="preserve"> </w:t>
            </w:r>
            <w:proofErr w:type="spellStart"/>
            <w:r w:rsidRPr="00356FB9">
              <w:rPr>
                <w:rFonts w:ascii="Times New Roman" w:eastAsia="Times New Roman" w:hAnsi="Times New Roman" w:cs="Times New Roman"/>
                <w:spacing w:val="-10"/>
                <w:sz w:val="28"/>
                <w:szCs w:val="28"/>
                <w:lang w:val="ru-RU" w:eastAsia="uk-UA"/>
              </w:rPr>
              <w:t>комбайнів</w:t>
            </w:r>
            <w:proofErr w:type="spellEnd"/>
            <w:r w:rsidRPr="00356FB9">
              <w:rPr>
                <w:rFonts w:ascii="Times New Roman" w:eastAsia="Times New Roman" w:hAnsi="Times New Roman" w:cs="Times New Roman"/>
                <w:spacing w:val="-10"/>
                <w:sz w:val="28"/>
                <w:szCs w:val="28"/>
                <w:lang w:val="ru-RU" w:eastAsia="uk-UA"/>
              </w:rPr>
              <w:t xml:space="preserve"> для </w:t>
            </w:r>
            <w:proofErr w:type="spellStart"/>
            <w:r w:rsidRPr="00356FB9">
              <w:rPr>
                <w:rFonts w:ascii="Times New Roman" w:eastAsia="Times New Roman" w:hAnsi="Times New Roman" w:cs="Times New Roman"/>
                <w:spacing w:val="-10"/>
                <w:sz w:val="28"/>
                <w:szCs w:val="28"/>
                <w:lang w:val="ru-RU" w:eastAsia="uk-UA"/>
              </w:rPr>
              <w:t>збирання</w:t>
            </w:r>
            <w:proofErr w:type="spellEnd"/>
            <w:r w:rsidRPr="00356FB9">
              <w:rPr>
                <w:rFonts w:ascii="Times New Roman" w:eastAsia="Times New Roman" w:hAnsi="Times New Roman" w:cs="Times New Roman"/>
                <w:spacing w:val="-10"/>
                <w:sz w:val="28"/>
                <w:szCs w:val="28"/>
                <w:lang w:val="ru-RU" w:eastAsia="uk-UA"/>
              </w:rPr>
              <w:t xml:space="preserve"> </w:t>
            </w:r>
            <w:proofErr w:type="spellStart"/>
            <w:r w:rsidRPr="00356FB9">
              <w:rPr>
                <w:rFonts w:ascii="Times New Roman" w:eastAsia="Times New Roman" w:hAnsi="Times New Roman" w:cs="Times New Roman"/>
                <w:spacing w:val="-10"/>
                <w:sz w:val="28"/>
                <w:szCs w:val="28"/>
                <w:lang w:val="ru-RU" w:eastAsia="uk-UA"/>
              </w:rPr>
              <w:t>картоплі</w:t>
            </w:r>
            <w:proofErr w:type="spellEnd"/>
            <w:r w:rsidRPr="00356FB9">
              <w:rPr>
                <w:rFonts w:ascii="Times New Roman" w:eastAsia="Times New Roman" w:hAnsi="Times New Roman" w:cs="Times New Roman"/>
                <w:spacing w:val="-10"/>
                <w:sz w:val="28"/>
                <w:szCs w:val="28"/>
                <w:lang w:val="ru-RU" w:eastAsia="uk-UA"/>
              </w:rPr>
              <w:t>.</w:t>
            </w:r>
          </w:p>
          <w:p w14:paraId="0ABB2953" w14:textId="77777777" w:rsidR="00A22B88" w:rsidRPr="000679C6" w:rsidRDefault="00A22B88" w:rsidP="00A22B88">
            <w:pPr>
              <w:spacing w:after="0" w:line="240" w:lineRule="auto"/>
              <w:jc w:val="both"/>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загальна будова, та принцип роботи робочих органів, систем та механізмів самохідних та причіпних комбайнів для збирання картоплі.</w:t>
            </w:r>
          </w:p>
        </w:tc>
      </w:tr>
      <w:tr w:rsidR="00A22B88" w:rsidRPr="00356FB9" w14:paraId="08A6C8E4" w14:textId="77777777" w:rsidTr="00A22B88">
        <w:trPr>
          <w:trHeight w:val="1069"/>
          <w:jc w:val="center"/>
        </w:trPr>
        <w:tc>
          <w:tcPr>
            <w:tcW w:w="1980" w:type="dxa"/>
            <w:vAlign w:val="center"/>
          </w:tcPr>
          <w:p w14:paraId="62F83465"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В3-1.5.</w:t>
            </w:r>
          </w:p>
        </w:tc>
        <w:tc>
          <w:tcPr>
            <w:tcW w:w="12572" w:type="dxa"/>
          </w:tcPr>
          <w:p w14:paraId="66FEF85B" w14:textId="77777777" w:rsidR="00A22B88" w:rsidRPr="00E248EB" w:rsidRDefault="00A22B88" w:rsidP="00A22B88">
            <w:pPr>
              <w:spacing w:after="0" w:line="240" w:lineRule="auto"/>
              <w:jc w:val="both"/>
              <w:rPr>
                <w:rFonts w:ascii="Times New Roman" w:eastAsia="Times New Roman" w:hAnsi="Times New Roman" w:cs="Times New Roman"/>
                <w:b/>
                <w:sz w:val="28"/>
                <w:szCs w:val="28"/>
                <w:lang w:eastAsia="ru-RU"/>
              </w:rPr>
            </w:pPr>
            <w:r w:rsidRPr="000679C6">
              <w:rPr>
                <w:rFonts w:ascii="Times New Roman" w:eastAsia="Times New Roman" w:hAnsi="Times New Roman" w:cs="Times New Roman"/>
                <w:b/>
                <w:sz w:val="28"/>
                <w:szCs w:val="28"/>
                <w:lang w:eastAsia="ru-RU"/>
              </w:rPr>
              <w:t>Самохідні маш</w:t>
            </w:r>
            <w:r>
              <w:rPr>
                <w:rFonts w:ascii="Times New Roman" w:eastAsia="Times New Roman" w:hAnsi="Times New Roman" w:cs="Times New Roman"/>
                <w:b/>
                <w:sz w:val="28"/>
                <w:szCs w:val="28"/>
                <w:lang w:eastAsia="ru-RU"/>
              </w:rPr>
              <w:t>ини для збирання плодів та ягід.</w:t>
            </w:r>
          </w:p>
          <w:p w14:paraId="5E8AA9F3" w14:textId="77777777" w:rsidR="00A22B88" w:rsidRPr="00E248EB"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spacing w:val="-10"/>
                <w:sz w:val="28"/>
                <w:szCs w:val="28"/>
                <w:lang w:eastAsia="uk-UA"/>
              </w:rPr>
              <w:t>Призначення, загальна будова, технічна характеристика і технологічна схема роботи самохідних машин для збирання плодів та ягід.</w:t>
            </w:r>
            <w:r w:rsidRPr="00356FB9">
              <w:rPr>
                <w:rFonts w:ascii="Times New Roman" w:eastAsia="Times New Roman" w:hAnsi="Times New Roman" w:cs="Times New Roman"/>
                <w:sz w:val="28"/>
                <w:szCs w:val="28"/>
                <w:lang w:eastAsia="ru-RU"/>
              </w:rPr>
              <w:t xml:space="preserve"> Виноградозбиральний комбайн.</w:t>
            </w:r>
          </w:p>
        </w:tc>
      </w:tr>
      <w:tr w:rsidR="00A22B88" w:rsidRPr="00356FB9" w14:paraId="3F549A5F" w14:textId="77777777" w:rsidTr="00A22B88">
        <w:trPr>
          <w:trHeight w:val="2371"/>
          <w:jc w:val="center"/>
        </w:trPr>
        <w:tc>
          <w:tcPr>
            <w:tcW w:w="1980" w:type="dxa"/>
            <w:vAlign w:val="center"/>
          </w:tcPr>
          <w:p w14:paraId="01757EBE"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В3-1.6.</w:t>
            </w:r>
          </w:p>
        </w:tc>
        <w:tc>
          <w:tcPr>
            <w:tcW w:w="12572" w:type="dxa"/>
          </w:tcPr>
          <w:p w14:paraId="138BDD13"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0679C6">
              <w:rPr>
                <w:rFonts w:ascii="Times New Roman" w:eastAsia="Times New Roman" w:hAnsi="Times New Roman" w:cs="Times New Roman"/>
                <w:b/>
                <w:spacing w:val="-10"/>
                <w:sz w:val="28"/>
                <w:szCs w:val="28"/>
                <w:lang w:eastAsia="uk-UA"/>
              </w:rPr>
              <w:t>Особливості будови двигунів, системи пуску та органи керування самохідних машин для збирання коренеплодів, к</w:t>
            </w:r>
            <w:r>
              <w:rPr>
                <w:rFonts w:ascii="Times New Roman" w:eastAsia="Times New Roman" w:hAnsi="Times New Roman" w:cs="Times New Roman"/>
                <w:b/>
                <w:spacing w:val="-10"/>
                <w:sz w:val="28"/>
                <w:szCs w:val="28"/>
                <w:lang w:eastAsia="uk-UA"/>
              </w:rPr>
              <w:t>артоплі, овочів, плодів та ягід.</w:t>
            </w:r>
          </w:p>
          <w:p w14:paraId="77ACCF28"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Технічна характеристика та особливості будови двигунів, що встановлюються  на самохідні машини для збирання коренеплодів, картоплі, овочів, плодів та ягід. Умови роботи двигунів та особливості їх пуску.</w:t>
            </w:r>
          </w:p>
          <w:p w14:paraId="3B943225"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Загальна будова та експлуатація пускової системи, можливі несправності,способи їх усунення. Кабіна, органи керування. Розміщення приладів і органів керування, правила користування ними. Безпека праці.</w:t>
            </w:r>
          </w:p>
        </w:tc>
      </w:tr>
      <w:tr w:rsidR="00A22B88" w:rsidRPr="00356FB9" w14:paraId="7BFFC316" w14:textId="77777777" w:rsidTr="00A22B88">
        <w:trPr>
          <w:trHeight w:val="1620"/>
          <w:jc w:val="center"/>
        </w:trPr>
        <w:tc>
          <w:tcPr>
            <w:tcW w:w="1980" w:type="dxa"/>
            <w:vAlign w:val="center"/>
          </w:tcPr>
          <w:p w14:paraId="2BB2FBB0" w14:textId="59642F6C"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В3-1.7</w:t>
            </w:r>
            <w:r w:rsidRPr="00EC4250">
              <w:rPr>
                <w:rFonts w:ascii="Times New Roman" w:eastAsia="Times New Roman" w:hAnsi="Times New Roman" w:cs="Times New Roman"/>
                <w:sz w:val="28"/>
                <w:szCs w:val="28"/>
                <w:lang w:eastAsia="ru-RU"/>
              </w:rPr>
              <w:t>.</w:t>
            </w:r>
          </w:p>
        </w:tc>
        <w:tc>
          <w:tcPr>
            <w:tcW w:w="12572" w:type="dxa"/>
          </w:tcPr>
          <w:p w14:paraId="0C6E6C3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Силова передача ( трансмісія).</w:t>
            </w:r>
          </w:p>
          <w:p w14:paraId="033AA605"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Загальна будова силової передачі, її складових частин. Кінематичні схеми силових передач самохідних машин для збирання коренеплодів, картоплі, овочів, плодів та ягід. Коробки зміни передач,їх призначення, типи і характеристики. Правила переключення передач.      Механізм блокування. Загальна</w:t>
            </w:r>
            <w:r>
              <w:rPr>
                <w:rFonts w:ascii="Times New Roman" w:eastAsia="Times New Roman" w:hAnsi="Times New Roman" w:cs="Times New Roman"/>
                <w:spacing w:val="-10"/>
                <w:sz w:val="28"/>
                <w:szCs w:val="28"/>
                <w:lang w:eastAsia="uk-UA"/>
              </w:rPr>
              <w:t xml:space="preserve"> будова мостів ведучих коліс. Бортовий  редуктор, його призначення</w:t>
            </w:r>
            <w:r w:rsidRPr="00356FB9">
              <w:rPr>
                <w:rFonts w:ascii="Times New Roman" w:eastAsia="Times New Roman" w:hAnsi="Times New Roman" w:cs="Times New Roman"/>
                <w:spacing w:val="-10"/>
                <w:sz w:val="28"/>
                <w:szCs w:val="28"/>
                <w:lang w:eastAsia="uk-UA"/>
              </w:rPr>
              <w:t xml:space="preserve"> і будова.  Принцип  дії бортових      передач. Безпека праці.</w:t>
            </w:r>
          </w:p>
        </w:tc>
      </w:tr>
      <w:tr w:rsidR="00A22B88" w:rsidRPr="00356FB9" w14:paraId="6591E11B" w14:textId="77777777" w:rsidTr="00A22B88">
        <w:trPr>
          <w:trHeight w:val="976"/>
          <w:jc w:val="center"/>
        </w:trPr>
        <w:tc>
          <w:tcPr>
            <w:tcW w:w="1980" w:type="dxa"/>
            <w:vAlign w:val="center"/>
          </w:tcPr>
          <w:p w14:paraId="1DEC28D2" w14:textId="37F3C57B"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В3-1.8</w:t>
            </w:r>
            <w:r w:rsidRPr="00EC4250">
              <w:rPr>
                <w:rFonts w:ascii="Times New Roman" w:eastAsia="Times New Roman" w:hAnsi="Times New Roman" w:cs="Times New Roman"/>
                <w:sz w:val="28"/>
                <w:szCs w:val="28"/>
                <w:lang w:eastAsia="ru-RU"/>
              </w:rPr>
              <w:t>.</w:t>
            </w:r>
          </w:p>
        </w:tc>
        <w:tc>
          <w:tcPr>
            <w:tcW w:w="12572" w:type="dxa"/>
          </w:tcPr>
          <w:p w14:paraId="07E6B438"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0679C6">
              <w:rPr>
                <w:rFonts w:ascii="Times New Roman" w:eastAsia="Times New Roman" w:hAnsi="Times New Roman" w:cs="Times New Roman"/>
                <w:b/>
                <w:sz w:val="28"/>
                <w:szCs w:val="28"/>
                <w:lang w:eastAsia="ru-RU"/>
              </w:rPr>
              <w:t>Гідравлічна система.</w:t>
            </w:r>
          </w:p>
          <w:p w14:paraId="389C771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Призначення, загальна будова і принципова схема роботи гідравлічної системи самохідних машин для збирання коренеплодів.</w:t>
            </w:r>
          </w:p>
        </w:tc>
      </w:tr>
      <w:tr w:rsidR="00A22B88" w:rsidRPr="00356FB9" w14:paraId="5ABA5750" w14:textId="77777777" w:rsidTr="00A22B88">
        <w:trPr>
          <w:trHeight w:val="976"/>
          <w:jc w:val="center"/>
        </w:trPr>
        <w:tc>
          <w:tcPr>
            <w:tcW w:w="1980" w:type="dxa"/>
            <w:vAlign w:val="center"/>
          </w:tcPr>
          <w:p w14:paraId="2875BFA6" w14:textId="5B235B06"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В3-1.9</w:t>
            </w:r>
            <w:r w:rsidRPr="00EC4250">
              <w:rPr>
                <w:rFonts w:ascii="Times New Roman" w:eastAsia="Times New Roman" w:hAnsi="Times New Roman" w:cs="Times New Roman"/>
                <w:sz w:val="28"/>
                <w:szCs w:val="28"/>
                <w:lang w:eastAsia="ru-RU"/>
              </w:rPr>
              <w:t>.</w:t>
            </w:r>
          </w:p>
        </w:tc>
        <w:tc>
          <w:tcPr>
            <w:tcW w:w="12572" w:type="dxa"/>
          </w:tcPr>
          <w:p w14:paraId="4845F9ED"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0679C6">
              <w:rPr>
                <w:rFonts w:ascii="Times New Roman" w:eastAsia="Times New Roman" w:hAnsi="Times New Roman" w:cs="Times New Roman"/>
                <w:b/>
                <w:sz w:val="28"/>
                <w:szCs w:val="28"/>
                <w:lang w:eastAsia="ru-RU"/>
              </w:rPr>
              <w:t>Електрообладнання.</w:t>
            </w:r>
          </w:p>
          <w:p w14:paraId="3F91E2E6"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356FB9">
              <w:rPr>
                <w:rFonts w:ascii="Times New Roman" w:eastAsia="Times New Roman" w:hAnsi="Times New Roman" w:cs="Times New Roman"/>
                <w:spacing w:val="-10"/>
                <w:sz w:val="28"/>
                <w:szCs w:val="28"/>
                <w:lang w:eastAsia="uk-UA"/>
              </w:rPr>
              <w:t>Загальна схема електрообладнання самохідних машин для збирання коренеплодів, картоплі, овочів, плодів та ягід. Джерела та споживачі електричного струму.</w:t>
            </w:r>
          </w:p>
        </w:tc>
      </w:tr>
      <w:tr w:rsidR="00A22B88" w:rsidRPr="00356FB9" w14:paraId="5A7A2843" w14:textId="77777777" w:rsidTr="00A22B88">
        <w:trPr>
          <w:trHeight w:val="654"/>
          <w:jc w:val="center"/>
        </w:trPr>
        <w:tc>
          <w:tcPr>
            <w:tcW w:w="1980" w:type="dxa"/>
            <w:vAlign w:val="center"/>
          </w:tcPr>
          <w:p w14:paraId="39B47606" w14:textId="0BB50BA6"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В3-1.10</w:t>
            </w:r>
            <w:r w:rsidRPr="00EC4250">
              <w:rPr>
                <w:rFonts w:ascii="Times New Roman" w:eastAsia="Times New Roman" w:hAnsi="Times New Roman" w:cs="Times New Roman"/>
                <w:sz w:val="28"/>
                <w:szCs w:val="28"/>
                <w:lang w:eastAsia="ru-RU"/>
              </w:rPr>
              <w:t>.</w:t>
            </w:r>
          </w:p>
        </w:tc>
        <w:tc>
          <w:tcPr>
            <w:tcW w:w="12572" w:type="dxa"/>
          </w:tcPr>
          <w:p w14:paraId="5B20957A"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0679C6">
              <w:rPr>
                <w:rFonts w:ascii="Times New Roman" w:eastAsia="Times New Roman" w:hAnsi="Times New Roman" w:cs="Times New Roman"/>
                <w:b/>
                <w:sz w:val="28"/>
                <w:szCs w:val="28"/>
                <w:lang w:eastAsia="ru-RU"/>
              </w:rPr>
              <w:t>Підготовка самохідних машин до роботи.</w:t>
            </w:r>
          </w:p>
          <w:p w14:paraId="0C13463C"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356FB9">
              <w:rPr>
                <w:rFonts w:ascii="Times New Roman" w:eastAsia="Times New Roman" w:hAnsi="Times New Roman" w:cs="Times New Roman"/>
                <w:spacing w:val="-10"/>
                <w:sz w:val="28"/>
                <w:szCs w:val="28"/>
                <w:lang w:eastAsia="uk-UA"/>
              </w:rPr>
              <w:t xml:space="preserve"> Технологічне налагодження машин. Контроль за роботою самохідних машин.</w:t>
            </w:r>
          </w:p>
        </w:tc>
      </w:tr>
    </w:tbl>
    <w:p w14:paraId="1B678296" w14:textId="77777777" w:rsidR="00A22B88" w:rsidRPr="00110939" w:rsidRDefault="00A22B88" w:rsidP="00A22B88">
      <w:pPr>
        <w:spacing w:after="0" w:line="240" w:lineRule="auto"/>
        <w:rPr>
          <w:rFonts w:ascii="Times New Roman" w:eastAsia="Times New Roman" w:hAnsi="Times New Roman" w:cs="Times New Roman"/>
          <w:sz w:val="28"/>
          <w:szCs w:val="28"/>
          <w:lang w:eastAsia="ru-RU"/>
        </w:rPr>
      </w:pPr>
    </w:p>
    <w:p w14:paraId="6D096BB6"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1D76204D"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3290570E" w14:textId="66688395"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28CE09E" w14:textId="0191E00C"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44CED3F" w14:textId="77777777"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441089D"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DF466EB" w14:textId="77777777" w:rsidR="00A22B88" w:rsidRPr="00161E1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161E18">
        <w:rPr>
          <w:rFonts w:ascii="Times New Roman" w:eastAsia="Times New Roman" w:hAnsi="Times New Roman" w:cs="Times New Roman"/>
          <w:b/>
          <w:bCs/>
          <w:spacing w:val="-10"/>
          <w:sz w:val="28"/>
          <w:szCs w:val="28"/>
          <w:lang w:eastAsia="uk-UA"/>
        </w:rPr>
        <w:t>НАВЧАЛЬНА ПРОГРАМА З ПРЕДМЕТА</w:t>
      </w:r>
    </w:p>
    <w:p w14:paraId="241D3730" w14:textId="77777777" w:rsidR="00A22B88" w:rsidRPr="00161E1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1E18">
        <w:rPr>
          <w:rFonts w:ascii="Times New Roman" w:eastAsia="Times New Roman" w:hAnsi="Times New Roman" w:cs="Times New Roman"/>
          <w:b/>
          <w:bCs/>
          <w:spacing w:val="-10"/>
          <w:sz w:val="28"/>
          <w:szCs w:val="28"/>
          <w:lang w:val="ru-RU" w:eastAsia="uk-UA"/>
        </w:rPr>
        <w:t>«</w:t>
      </w:r>
      <w:r w:rsidRPr="00161E18">
        <w:rPr>
          <w:rFonts w:ascii="Times New Roman" w:eastAsia="Times New Roman" w:hAnsi="Times New Roman" w:cs="Times New Roman"/>
          <w:b/>
          <w:sz w:val="28"/>
          <w:szCs w:val="28"/>
          <w:lang w:val="ru-RU" w:eastAsia="ru-RU"/>
        </w:rPr>
        <w:t xml:space="preserve">Система </w:t>
      </w:r>
      <w:proofErr w:type="spellStart"/>
      <w:r w:rsidRPr="00161E18">
        <w:rPr>
          <w:rFonts w:ascii="Times New Roman" w:eastAsia="Times New Roman" w:hAnsi="Times New Roman" w:cs="Times New Roman"/>
          <w:b/>
          <w:sz w:val="28"/>
          <w:szCs w:val="28"/>
          <w:lang w:val="ru-RU" w:eastAsia="ru-RU"/>
        </w:rPr>
        <w:t>технiчного</w:t>
      </w:r>
      <w:proofErr w:type="spellEnd"/>
      <w:r w:rsidRPr="00161E18">
        <w:rPr>
          <w:rFonts w:ascii="Times New Roman" w:eastAsia="Times New Roman" w:hAnsi="Times New Roman" w:cs="Times New Roman"/>
          <w:b/>
          <w:sz w:val="28"/>
          <w:szCs w:val="28"/>
          <w:lang w:val="ru-RU" w:eastAsia="ru-RU"/>
        </w:rPr>
        <w:t xml:space="preserve"> </w:t>
      </w:r>
      <w:proofErr w:type="spellStart"/>
      <w:r w:rsidRPr="00161E18">
        <w:rPr>
          <w:rFonts w:ascii="Times New Roman" w:eastAsia="Times New Roman" w:hAnsi="Times New Roman" w:cs="Times New Roman"/>
          <w:b/>
          <w:sz w:val="28"/>
          <w:szCs w:val="28"/>
          <w:lang w:val="ru-RU" w:eastAsia="ru-RU"/>
        </w:rPr>
        <w:t>обслуговування</w:t>
      </w:r>
      <w:proofErr w:type="spellEnd"/>
      <w:r w:rsidRPr="00161E18">
        <w:rPr>
          <w:rFonts w:ascii="Times New Roman" w:eastAsia="Times New Roman" w:hAnsi="Times New Roman" w:cs="Times New Roman"/>
          <w:b/>
          <w:sz w:val="28"/>
          <w:szCs w:val="28"/>
          <w:lang w:val="ru-RU" w:eastAsia="ru-RU"/>
        </w:rPr>
        <w:t xml:space="preserve"> i ремонту машин»</w:t>
      </w:r>
    </w:p>
    <w:p w14:paraId="0FDB02FC" w14:textId="77777777" w:rsidR="00A22B88" w:rsidRPr="0026317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highlight w:val="magenta"/>
          <w:lang w:val="ru-RU" w:eastAsia="uk-UA"/>
        </w:rPr>
      </w:pPr>
      <w:r w:rsidRPr="0026317B">
        <w:rPr>
          <w:rFonts w:ascii="Times New Roman" w:eastAsia="Times New Roman" w:hAnsi="Times New Roman" w:cs="Times New Roman"/>
          <w:bCs/>
          <w:iCs/>
          <w:spacing w:val="-10"/>
          <w:sz w:val="28"/>
          <w:szCs w:val="28"/>
          <w:highlight w:val="magenta"/>
          <w:lang w:val="ru-RU" w:eastAsia="uk-UA"/>
        </w:rPr>
        <w:t xml:space="preserve">  </w:t>
      </w:r>
    </w:p>
    <w:p w14:paraId="600E2927" w14:textId="77777777" w:rsidR="00A22B88" w:rsidRPr="0026317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sidRPr="0026317B">
        <w:rPr>
          <w:rFonts w:ascii="Times New Roman" w:eastAsia="Times New Roman" w:hAnsi="Times New Roman" w:cs="Times New Roman"/>
          <w:bCs/>
          <w:iCs/>
          <w:spacing w:val="-10"/>
          <w:sz w:val="28"/>
          <w:szCs w:val="28"/>
          <w:lang w:val="ru-RU" w:eastAsia="uk-UA"/>
        </w:rPr>
        <w:t xml:space="preserve">  </w:t>
      </w:r>
      <w:r>
        <w:rPr>
          <w:rFonts w:ascii="Times New Roman" w:eastAsia="Times New Roman" w:hAnsi="Times New Roman" w:cs="Times New Roman"/>
          <w:bCs/>
          <w:iCs/>
          <w:spacing w:val="-10"/>
          <w:sz w:val="28"/>
          <w:szCs w:val="28"/>
          <w:lang w:val="ru-RU" w:eastAsia="uk-UA"/>
        </w:rPr>
        <w:t xml:space="preserve">     </w:t>
      </w:r>
      <w:proofErr w:type="spellStart"/>
      <w:r w:rsidRPr="0026317B">
        <w:rPr>
          <w:rFonts w:ascii="Times New Roman" w:eastAsia="Times New Roman" w:hAnsi="Times New Roman" w:cs="Times New Roman"/>
          <w:bCs/>
          <w:iCs/>
          <w:spacing w:val="-10"/>
          <w:sz w:val="28"/>
          <w:szCs w:val="28"/>
          <w:lang w:val="ru-RU" w:eastAsia="uk-UA"/>
        </w:rPr>
        <w:t>Професія</w:t>
      </w:r>
      <w:proofErr w:type="spellEnd"/>
      <w:r w:rsidRPr="0026317B">
        <w:rPr>
          <w:rFonts w:ascii="Times New Roman" w:eastAsia="Times New Roman" w:hAnsi="Times New Roman" w:cs="Times New Roman"/>
          <w:bCs/>
          <w:iCs/>
          <w:spacing w:val="-10"/>
          <w:sz w:val="28"/>
          <w:szCs w:val="28"/>
          <w:lang w:eastAsia="uk-UA"/>
        </w:rPr>
        <w:t>:</w:t>
      </w:r>
      <w:r w:rsidRPr="0026317B">
        <w:rPr>
          <w:rFonts w:ascii="Times New Roman" w:eastAsia="Times New Roman" w:hAnsi="Times New Roman" w:cs="Times New Roman"/>
          <w:bCs/>
          <w:iCs/>
          <w:spacing w:val="-10"/>
          <w:sz w:val="28"/>
          <w:szCs w:val="28"/>
          <w:lang w:val="ru-RU" w:eastAsia="uk-UA"/>
        </w:rPr>
        <w:t xml:space="preserve">   </w:t>
      </w:r>
      <w:r w:rsidRPr="00216060">
        <w:rPr>
          <w:rFonts w:ascii="Times New Roman" w:eastAsia="Times New Roman" w:hAnsi="Times New Roman" w:cs="Times New Roman"/>
          <w:bCs/>
          <w:iCs/>
          <w:spacing w:val="-10"/>
          <w:sz w:val="28"/>
          <w:szCs w:val="28"/>
          <w:u w:val="single"/>
          <w:lang w:val="ru-RU" w:eastAsia="uk-UA"/>
        </w:rPr>
        <w:t>Тракторист-</w:t>
      </w:r>
      <w:proofErr w:type="spellStart"/>
      <w:r w:rsidRPr="00216060">
        <w:rPr>
          <w:rFonts w:ascii="Times New Roman" w:eastAsia="Times New Roman" w:hAnsi="Times New Roman" w:cs="Times New Roman"/>
          <w:bCs/>
          <w:iCs/>
          <w:spacing w:val="-10"/>
          <w:sz w:val="28"/>
          <w:szCs w:val="28"/>
          <w:u w:val="single"/>
          <w:lang w:val="ru-RU" w:eastAsia="uk-UA"/>
        </w:rPr>
        <w:t>машиніст</w:t>
      </w:r>
      <w:proofErr w:type="spellEnd"/>
      <w:r w:rsidRPr="00216060">
        <w:rPr>
          <w:rFonts w:ascii="Times New Roman" w:eastAsia="Times New Roman" w:hAnsi="Times New Roman" w:cs="Times New Roman"/>
          <w:bCs/>
          <w:iCs/>
          <w:spacing w:val="-10"/>
          <w:sz w:val="28"/>
          <w:szCs w:val="28"/>
          <w:u w:val="single"/>
          <w:lang w:val="ru-RU" w:eastAsia="uk-UA"/>
        </w:rPr>
        <w:t xml:space="preserve"> с</w:t>
      </w:r>
      <w:proofErr w:type="spellStart"/>
      <w:r w:rsidRPr="00216060">
        <w:rPr>
          <w:rFonts w:ascii="Times New Roman" w:eastAsia="Times New Roman" w:hAnsi="Times New Roman" w:cs="Times New Roman"/>
          <w:bCs/>
          <w:iCs/>
          <w:spacing w:val="-10"/>
          <w:sz w:val="28"/>
          <w:szCs w:val="28"/>
          <w:u w:val="single"/>
          <w:lang w:eastAsia="uk-UA"/>
        </w:rPr>
        <w:t>ільськогосподарського</w:t>
      </w:r>
      <w:proofErr w:type="spellEnd"/>
      <w:r w:rsidRPr="00216060">
        <w:rPr>
          <w:rFonts w:ascii="Times New Roman" w:eastAsia="Times New Roman" w:hAnsi="Times New Roman" w:cs="Times New Roman"/>
          <w:bCs/>
          <w:iCs/>
          <w:spacing w:val="-10"/>
          <w:sz w:val="28"/>
          <w:szCs w:val="28"/>
          <w:u w:val="single"/>
          <w:lang w:val="ru-RU" w:eastAsia="uk-UA"/>
        </w:rPr>
        <w:t xml:space="preserve"> </w:t>
      </w:r>
      <w:proofErr w:type="spellStart"/>
      <w:r w:rsidRPr="00216060">
        <w:rPr>
          <w:rFonts w:ascii="Times New Roman" w:eastAsia="Times New Roman" w:hAnsi="Times New Roman" w:cs="Times New Roman"/>
          <w:bCs/>
          <w:iCs/>
          <w:spacing w:val="-10"/>
          <w:sz w:val="28"/>
          <w:szCs w:val="28"/>
          <w:u w:val="single"/>
          <w:lang w:val="ru-RU" w:eastAsia="uk-UA"/>
        </w:rPr>
        <w:t>виробництва</w:t>
      </w:r>
      <w:proofErr w:type="spellEnd"/>
      <w:r w:rsidRPr="0026317B">
        <w:rPr>
          <w:rFonts w:ascii="Times New Roman" w:eastAsia="Times New Roman" w:hAnsi="Times New Roman" w:cs="Times New Roman"/>
          <w:bCs/>
          <w:iCs/>
          <w:spacing w:val="-10"/>
          <w:sz w:val="28"/>
          <w:szCs w:val="28"/>
          <w:lang w:val="ru-RU" w:eastAsia="uk-UA"/>
        </w:rPr>
        <w:t xml:space="preserve"> </w:t>
      </w:r>
    </w:p>
    <w:p w14:paraId="1A4DB26F" w14:textId="77777777" w:rsidR="00A22B88" w:rsidRPr="00216060"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sz w:val="28"/>
          <w:szCs w:val="28"/>
          <w:lang w:val="ru-RU" w:eastAsia="ru-RU"/>
        </w:rPr>
        <w:t xml:space="preserve">      </w:t>
      </w:r>
      <w:proofErr w:type="spellStart"/>
      <w:r w:rsidRPr="0026317B">
        <w:rPr>
          <w:rFonts w:ascii="Times New Roman" w:eastAsia="Times New Roman" w:hAnsi="Times New Roman" w:cs="Times New Roman"/>
          <w:sz w:val="28"/>
          <w:szCs w:val="28"/>
          <w:lang w:val="ru-RU" w:eastAsia="ru-RU"/>
        </w:rPr>
        <w:t>Рівень</w:t>
      </w:r>
      <w:proofErr w:type="spellEnd"/>
      <w:r w:rsidRPr="0026317B">
        <w:rPr>
          <w:rFonts w:ascii="Times New Roman" w:eastAsia="Times New Roman" w:hAnsi="Times New Roman" w:cs="Times New Roman"/>
          <w:sz w:val="28"/>
          <w:szCs w:val="28"/>
          <w:lang w:val="ru-RU" w:eastAsia="ru-RU"/>
        </w:rPr>
        <w:t xml:space="preserve"> </w:t>
      </w:r>
      <w:proofErr w:type="spellStart"/>
      <w:r w:rsidRPr="0026317B">
        <w:rPr>
          <w:rFonts w:ascii="Times New Roman" w:eastAsia="Times New Roman" w:hAnsi="Times New Roman" w:cs="Times New Roman"/>
          <w:sz w:val="28"/>
          <w:szCs w:val="28"/>
          <w:lang w:val="ru-RU" w:eastAsia="ru-RU"/>
        </w:rPr>
        <w:t>кваліфікації</w:t>
      </w:r>
      <w:proofErr w:type="spellEnd"/>
      <w:r w:rsidRPr="0026317B">
        <w:rPr>
          <w:rFonts w:ascii="Times New Roman" w:eastAsia="Times New Roman" w:hAnsi="Times New Roman" w:cs="Times New Roman"/>
          <w:sz w:val="28"/>
          <w:szCs w:val="28"/>
          <w:lang w:eastAsia="ru-RU"/>
        </w:rPr>
        <w:t>:</w:t>
      </w:r>
      <w:r w:rsidRPr="0026317B">
        <w:rPr>
          <w:rFonts w:ascii="Times New Roman" w:eastAsia="Times New Roman" w:hAnsi="Times New Roman" w:cs="Times New Roman"/>
          <w:bCs/>
          <w:iCs/>
          <w:spacing w:val="-10"/>
          <w:sz w:val="28"/>
          <w:szCs w:val="28"/>
          <w:lang w:val="ru-RU" w:eastAsia="uk-UA"/>
        </w:rPr>
        <w:t xml:space="preserve"> </w:t>
      </w:r>
      <w:proofErr w:type="spellStart"/>
      <w:r w:rsidRPr="00216060">
        <w:rPr>
          <w:rFonts w:ascii="Times New Roman" w:eastAsia="Times New Roman" w:hAnsi="Times New Roman" w:cs="Times New Roman"/>
          <w:bCs/>
          <w:iCs/>
          <w:spacing w:val="-10"/>
          <w:sz w:val="28"/>
          <w:szCs w:val="28"/>
          <w:u w:val="single"/>
          <w:lang w:val="ru-RU" w:eastAsia="uk-UA"/>
        </w:rPr>
        <w:t>категорія</w:t>
      </w:r>
      <w:proofErr w:type="spellEnd"/>
      <w:r w:rsidRPr="00216060">
        <w:rPr>
          <w:rFonts w:ascii="Times New Roman" w:eastAsia="Times New Roman" w:hAnsi="Times New Roman" w:cs="Times New Roman"/>
          <w:bCs/>
          <w:iCs/>
          <w:spacing w:val="-10"/>
          <w:sz w:val="28"/>
          <w:szCs w:val="28"/>
          <w:u w:val="single"/>
          <w:lang w:val="ru-RU" w:eastAsia="uk-UA"/>
        </w:rPr>
        <w:t xml:space="preserve"> «</w:t>
      </w:r>
      <w:r w:rsidRPr="00216060">
        <w:rPr>
          <w:rFonts w:ascii="Times New Roman" w:eastAsia="Times New Roman" w:hAnsi="Times New Roman" w:cs="Times New Roman"/>
          <w:bCs/>
          <w:iCs/>
          <w:spacing w:val="-10"/>
          <w:sz w:val="28"/>
          <w:szCs w:val="28"/>
          <w:u w:val="single"/>
          <w:lang w:eastAsia="uk-UA"/>
        </w:rPr>
        <w:t>В3</w:t>
      </w:r>
      <w:r w:rsidRPr="00216060">
        <w:rPr>
          <w:rFonts w:ascii="Times New Roman" w:eastAsia="Times New Roman" w:hAnsi="Times New Roman" w:cs="Times New Roman"/>
          <w:bCs/>
          <w:iCs/>
          <w:spacing w:val="-10"/>
          <w:sz w:val="28"/>
          <w:szCs w:val="28"/>
          <w:u w:val="single"/>
          <w:lang w:val="ru-RU" w:eastAsia="uk-UA"/>
        </w:rPr>
        <w:t>»</w:t>
      </w:r>
    </w:p>
    <w:p w14:paraId="31C30A11"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9355"/>
        <w:gridCol w:w="1134"/>
        <w:gridCol w:w="915"/>
        <w:gridCol w:w="1920"/>
      </w:tblGrid>
      <w:tr w:rsidR="00A22B88" w:rsidRPr="007209D2" w14:paraId="4BCD1FF9" w14:textId="77777777" w:rsidTr="00A22B88">
        <w:trPr>
          <w:trHeight w:val="507"/>
          <w:jc w:val="center"/>
        </w:trPr>
        <w:tc>
          <w:tcPr>
            <w:tcW w:w="1606" w:type="dxa"/>
            <w:vMerge w:val="restart"/>
            <w:vAlign w:val="center"/>
          </w:tcPr>
          <w:p w14:paraId="2265FB6E"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Код</w:t>
            </w:r>
          </w:p>
          <w:p w14:paraId="3D6B68DA"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7209D2">
              <w:rPr>
                <w:rFonts w:ascii="Times New Roman" w:eastAsia="Times New Roman" w:hAnsi="Times New Roman" w:cs="Times New Roman"/>
                <w:b/>
                <w:sz w:val="28"/>
                <w:szCs w:val="28"/>
                <w:lang w:val="ru-RU" w:eastAsia="ru-RU"/>
              </w:rPr>
              <w:t>модуля</w:t>
            </w:r>
          </w:p>
        </w:tc>
        <w:tc>
          <w:tcPr>
            <w:tcW w:w="9355" w:type="dxa"/>
            <w:vMerge w:val="restart"/>
            <w:vAlign w:val="center"/>
          </w:tcPr>
          <w:p w14:paraId="5CA24E62"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7209D2">
              <w:rPr>
                <w:rFonts w:ascii="Times New Roman" w:eastAsia="Times New Roman" w:hAnsi="Times New Roman" w:cs="Times New Roman"/>
                <w:b/>
                <w:sz w:val="28"/>
                <w:szCs w:val="28"/>
                <w:lang w:val="ru-RU" w:eastAsia="ru-RU"/>
              </w:rPr>
              <w:t>Назва</w:t>
            </w:r>
            <w:proofErr w:type="spellEnd"/>
            <w:r w:rsidRPr="007209D2">
              <w:rPr>
                <w:rFonts w:ascii="Times New Roman" w:eastAsia="Times New Roman" w:hAnsi="Times New Roman" w:cs="Times New Roman"/>
                <w:b/>
                <w:sz w:val="28"/>
                <w:szCs w:val="28"/>
                <w:lang w:val="ru-RU" w:eastAsia="ru-RU"/>
              </w:rPr>
              <w:t xml:space="preserve"> теми (</w:t>
            </w:r>
            <w:proofErr w:type="spellStart"/>
            <w:r w:rsidRPr="007209D2">
              <w:rPr>
                <w:rFonts w:ascii="Times New Roman" w:eastAsia="Times New Roman" w:hAnsi="Times New Roman" w:cs="Times New Roman"/>
                <w:b/>
                <w:sz w:val="28"/>
                <w:szCs w:val="28"/>
                <w:lang w:val="ru-RU" w:eastAsia="ru-RU"/>
              </w:rPr>
              <w:t>компетентності</w:t>
            </w:r>
            <w:proofErr w:type="spellEnd"/>
            <w:r w:rsidRPr="007209D2">
              <w:rPr>
                <w:rFonts w:ascii="Times New Roman" w:eastAsia="Times New Roman" w:hAnsi="Times New Roman" w:cs="Times New Roman"/>
                <w:b/>
                <w:sz w:val="28"/>
                <w:szCs w:val="28"/>
                <w:lang w:val="ru-RU" w:eastAsia="ru-RU"/>
              </w:rPr>
              <w:t>)</w:t>
            </w:r>
          </w:p>
        </w:tc>
        <w:tc>
          <w:tcPr>
            <w:tcW w:w="3969" w:type="dxa"/>
            <w:gridSpan w:val="3"/>
            <w:vAlign w:val="center"/>
          </w:tcPr>
          <w:p w14:paraId="59A5E19D"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7209D2">
              <w:rPr>
                <w:rFonts w:ascii="Times New Roman" w:eastAsia="Times New Roman" w:hAnsi="Times New Roman" w:cs="Times New Roman"/>
                <w:b/>
                <w:sz w:val="28"/>
                <w:szCs w:val="28"/>
                <w:lang w:val="ru-RU" w:eastAsia="ru-RU"/>
              </w:rPr>
              <w:t>Кількість</w:t>
            </w:r>
            <w:proofErr w:type="spellEnd"/>
            <w:r w:rsidRPr="007209D2">
              <w:rPr>
                <w:rFonts w:ascii="Times New Roman" w:eastAsia="Times New Roman" w:hAnsi="Times New Roman" w:cs="Times New Roman"/>
                <w:b/>
                <w:sz w:val="28"/>
                <w:szCs w:val="28"/>
                <w:lang w:val="ru-RU" w:eastAsia="ru-RU"/>
              </w:rPr>
              <w:t xml:space="preserve"> годин</w:t>
            </w:r>
          </w:p>
        </w:tc>
      </w:tr>
      <w:tr w:rsidR="00A22B88" w:rsidRPr="007209D2" w14:paraId="145CA5BF" w14:textId="77777777" w:rsidTr="00A22B88">
        <w:trPr>
          <w:trHeight w:val="347"/>
          <w:jc w:val="center"/>
        </w:trPr>
        <w:tc>
          <w:tcPr>
            <w:tcW w:w="1606" w:type="dxa"/>
            <w:vMerge/>
            <w:vAlign w:val="center"/>
          </w:tcPr>
          <w:p w14:paraId="1750686E" w14:textId="77777777" w:rsidR="00A22B88" w:rsidRPr="007209D2"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55" w:type="dxa"/>
            <w:vMerge/>
            <w:vAlign w:val="center"/>
          </w:tcPr>
          <w:p w14:paraId="02C2F6B1" w14:textId="77777777" w:rsidR="00A22B88" w:rsidRPr="007209D2"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134" w:type="dxa"/>
            <w:vAlign w:val="center"/>
          </w:tcPr>
          <w:p w14:paraId="0C7E96A8" w14:textId="77777777" w:rsidR="00A22B88" w:rsidRPr="007209D2" w:rsidRDefault="00A22B88" w:rsidP="00A22B88">
            <w:pPr>
              <w:spacing w:after="0" w:line="240" w:lineRule="auto"/>
              <w:jc w:val="center"/>
              <w:rPr>
                <w:rFonts w:ascii="Times New Roman" w:eastAsia="Times New Roman" w:hAnsi="Times New Roman" w:cs="Times New Roman"/>
                <w:b/>
                <w:bCs/>
                <w:sz w:val="28"/>
                <w:szCs w:val="28"/>
                <w:lang w:eastAsia="ru-RU"/>
              </w:rPr>
            </w:pPr>
            <w:r w:rsidRPr="007209D2">
              <w:rPr>
                <w:rFonts w:ascii="Times New Roman" w:eastAsia="Times New Roman" w:hAnsi="Times New Roman" w:cs="Times New Roman"/>
                <w:b/>
                <w:bCs/>
                <w:sz w:val="28"/>
                <w:szCs w:val="28"/>
                <w:lang w:eastAsia="ru-RU"/>
              </w:rPr>
              <w:t>Всього</w:t>
            </w:r>
          </w:p>
        </w:tc>
        <w:tc>
          <w:tcPr>
            <w:tcW w:w="915" w:type="dxa"/>
            <w:vAlign w:val="center"/>
          </w:tcPr>
          <w:p w14:paraId="6F6660E8"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 xml:space="preserve">З них </w:t>
            </w:r>
            <w:r>
              <w:rPr>
                <w:rFonts w:ascii="Times New Roman" w:eastAsia="Times New Roman" w:hAnsi="Times New Roman" w:cs="Times New Roman"/>
                <w:b/>
                <w:sz w:val="28"/>
                <w:szCs w:val="28"/>
                <w:lang w:val="ru-RU" w:eastAsia="ru-RU"/>
              </w:rPr>
              <w:t>ЛПР</w:t>
            </w:r>
          </w:p>
        </w:tc>
        <w:tc>
          <w:tcPr>
            <w:tcW w:w="1920" w:type="dxa"/>
            <w:vAlign w:val="center"/>
          </w:tcPr>
          <w:p w14:paraId="45A085C1" w14:textId="77777777" w:rsidR="00A22B88" w:rsidRDefault="00A22B88" w:rsidP="00A22B88">
            <w:pPr>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p w14:paraId="3A3813CE"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271831" w14:paraId="2D0CFCA7" w14:textId="77777777" w:rsidTr="00A22B88">
        <w:trPr>
          <w:trHeight w:val="176"/>
          <w:jc w:val="center"/>
        </w:trPr>
        <w:tc>
          <w:tcPr>
            <w:tcW w:w="1606" w:type="dxa"/>
            <w:vAlign w:val="center"/>
          </w:tcPr>
          <w:p w14:paraId="414F570B" w14:textId="3503D740" w:rsidR="00A22B88" w:rsidRPr="00271831" w:rsidRDefault="00A22B88" w:rsidP="00A22B88">
            <w:pPr>
              <w:spacing w:after="0" w:line="240" w:lineRule="auto"/>
              <w:outlineLvl w:val="8"/>
              <w:rPr>
                <w:rFonts w:ascii="Times New Roman" w:eastAsia="Times New Roman" w:hAnsi="Times New Roman" w:cs="Times New Roman"/>
                <w:b/>
                <w:sz w:val="28"/>
                <w:szCs w:val="28"/>
                <w:lang w:eastAsia="ru-RU"/>
              </w:rPr>
            </w:pPr>
            <w:r w:rsidRPr="00271831">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004A4009">
              <w:rPr>
                <w:rFonts w:ascii="Times New Roman" w:eastAsia="Times New Roman" w:hAnsi="Times New Roman" w:cs="Times New Roman"/>
                <w:b/>
                <w:sz w:val="28"/>
                <w:szCs w:val="28"/>
                <w:lang w:eastAsia="ru-RU"/>
              </w:rPr>
              <w:t>В3-2</w:t>
            </w:r>
          </w:p>
        </w:tc>
        <w:tc>
          <w:tcPr>
            <w:tcW w:w="9355" w:type="dxa"/>
          </w:tcPr>
          <w:p w14:paraId="1BCB25DA" w14:textId="77777777" w:rsidR="00A22B88" w:rsidRPr="00271831" w:rsidRDefault="00A22B88" w:rsidP="00A22B88">
            <w:pPr>
              <w:widowControl w:val="0"/>
              <w:autoSpaceDE w:val="0"/>
              <w:autoSpaceDN w:val="0"/>
              <w:adjustRightInd w:val="0"/>
              <w:spacing w:after="0" w:line="240" w:lineRule="auto"/>
              <w:ind w:hanging="15"/>
              <w:rPr>
                <w:rFonts w:ascii="Times New Roman" w:eastAsia="Times New Roman" w:hAnsi="Times New Roman" w:cs="Times New Roman"/>
                <w:b/>
                <w:sz w:val="28"/>
                <w:szCs w:val="28"/>
                <w:lang w:eastAsia="ru-RU"/>
              </w:rPr>
            </w:pPr>
            <w:r w:rsidRPr="00271831">
              <w:rPr>
                <w:rFonts w:ascii="Times New Roman" w:eastAsia="Times New Roman" w:hAnsi="Times New Roman" w:cs="Times New Roman"/>
                <w:b/>
                <w:spacing w:val="-10"/>
                <w:sz w:val="28"/>
                <w:szCs w:val="28"/>
                <w:lang w:eastAsia="uk-UA"/>
              </w:rPr>
              <w:t xml:space="preserve">Технічне обслуговування самохідних машин для збирання коренеплодів, картоплі, овочів, плодів та ягід </w:t>
            </w:r>
            <w:r>
              <w:rPr>
                <w:rFonts w:ascii="Times New Roman" w:eastAsia="Times New Roman" w:hAnsi="Times New Roman" w:cs="Times New Roman"/>
                <w:b/>
                <w:spacing w:val="-10"/>
                <w:sz w:val="28"/>
                <w:szCs w:val="28"/>
                <w:lang w:eastAsia="uk-UA"/>
              </w:rPr>
              <w:t xml:space="preserve"> відповідно до кваліфікації  В3</w:t>
            </w:r>
          </w:p>
        </w:tc>
        <w:tc>
          <w:tcPr>
            <w:tcW w:w="1134" w:type="dxa"/>
          </w:tcPr>
          <w:p w14:paraId="5B77E267"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915" w:type="dxa"/>
          </w:tcPr>
          <w:p w14:paraId="21356AD4" w14:textId="77777777" w:rsidR="00A22B88" w:rsidRPr="00A767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920" w:type="dxa"/>
          </w:tcPr>
          <w:p w14:paraId="194FFF97" w14:textId="77777777" w:rsidR="00A22B88" w:rsidRPr="00A767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A22B88" w:rsidRPr="00DD0A8A" w14:paraId="78F68A83" w14:textId="77777777" w:rsidTr="00A22B88">
        <w:trPr>
          <w:trHeight w:val="375"/>
          <w:jc w:val="center"/>
        </w:trPr>
        <w:tc>
          <w:tcPr>
            <w:tcW w:w="1606" w:type="dxa"/>
            <w:vAlign w:val="center"/>
          </w:tcPr>
          <w:p w14:paraId="6645605E" w14:textId="7E956C63" w:rsidR="00A22B88" w:rsidRPr="00271831" w:rsidRDefault="004A4009"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В3-2</w:t>
            </w:r>
            <w:r w:rsidR="00A22B88">
              <w:rPr>
                <w:rFonts w:ascii="Times New Roman" w:eastAsia="Times New Roman" w:hAnsi="Times New Roman" w:cs="Times New Roman"/>
                <w:sz w:val="28"/>
                <w:szCs w:val="28"/>
                <w:lang w:eastAsia="ru-RU"/>
              </w:rPr>
              <w:t>.1</w:t>
            </w:r>
            <w:r w:rsidR="00A22B88" w:rsidRPr="00DD0A8A">
              <w:rPr>
                <w:rFonts w:ascii="Times New Roman" w:eastAsia="Times New Roman" w:hAnsi="Times New Roman" w:cs="Times New Roman"/>
                <w:sz w:val="28"/>
                <w:szCs w:val="28"/>
                <w:lang w:eastAsia="ru-RU"/>
              </w:rPr>
              <w:t>.</w:t>
            </w:r>
          </w:p>
        </w:tc>
        <w:tc>
          <w:tcPr>
            <w:tcW w:w="9355" w:type="dxa"/>
          </w:tcPr>
          <w:p w14:paraId="0E8EDDDA" w14:textId="77777777" w:rsidR="00A22B88" w:rsidRPr="00DD0A8A"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D0A8A">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коренеплодів</w:t>
            </w:r>
            <w:r>
              <w:rPr>
                <w:rFonts w:ascii="Times New Roman" w:eastAsia="Times New Roman" w:hAnsi="Times New Roman" w:cs="Times New Roman"/>
                <w:spacing w:val="-10"/>
                <w:sz w:val="28"/>
                <w:szCs w:val="28"/>
                <w:lang w:eastAsia="uk-UA"/>
              </w:rPr>
              <w:t>.</w:t>
            </w:r>
          </w:p>
        </w:tc>
        <w:tc>
          <w:tcPr>
            <w:tcW w:w="1134" w:type="dxa"/>
          </w:tcPr>
          <w:p w14:paraId="19E1B6A9" w14:textId="536F21A8" w:rsidR="00A22B88" w:rsidRPr="00DD0A8A"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15" w:type="dxa"/>
          </w:tcPr>
          <w:p w14:paraId="0329294C" w14:textId="77777777" w:rsidR="00A22B88" w:rsidRPr="00DD0A8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p>
        </w:tc>
        <w:tc>
          <w:tcPr>
            <w:tcW w:w="1920" w:type="dxa"/>
          </w:tcPr>
          <w:p w14:paraId="68AA8D8C" w14:textId="72051484" w:rsidR="00AB0F2F" w:rsidRDefault="00AB0F2F"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roofErr w:type="spellStart"/>
            <w:r w:rsidRPr="00AB0F2F">
              <w:rPr>
                <w:rFonts w:ascii="Times New Roman" w:eastAsia="Times New Roman" w:hAnsi="Times New Roman" w:cs="Times New Roman"/>
                <w:sz w:val="28"/>
                <w:szCs w:val="28"/>
                <w:lang w:val="ru-RU" w:eastAsia="ru-RU"/>
              </w:rPr>
              <w:t>Опитування</w:t>
            </w:r>
            <w:proofErr w:type="spellEnd"/>
            <w:r>
              <w:rPr>
                <w:rFonts w:ascii="Times New Roman" w:eastAsia="Times New Roman" w:hAnsi="Times New Roman" w:cs="Times New Roman"/>
                <w:sz w:val="28"/>
                <w:szCs w:val="28"/>
                <w:lang w:val="ru-RU" w:eastAsia="ru-RU"/>
              </w:rPr>
              <w:t>,</w:t>
            </w:r>
          </w:p>
          <w:p w14:paraId="5D21E90D" w14:textId="05E977EE" w:rsidR="00A22B88" w:rsidRPr="00AB0F2F" w:rsidRDefault="00AB0F2F"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звіт</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зЛПР</w:t>
            </w:r>
            <w:proofErr w:type="spellEnd"/>
          </w:p>
        </w:tc>
      </w:tr>
      <w:tr w:rsidR="00A22B88" w:rsidRPr="00271831" w14:paraId="71DAFDC1" w14:textId="77777777" w:rsidTr="00A22B88">
        <w:trPr>
          <w:trHeight w:val="347"/>
          <w:jc w:val="center"/>
        </w:trPr>
        <w:tc>
          <w:tcPr>
            <w:tcW w:w="1606" w:type="dxa"/>
            <w:vAlign w:val="center"/>
          </w:tcPr>
          <w:p w14:paraId="252CBEEC" w14:textId="2F3C0AAF"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.2.</w:t>
            </w:r>
          </w:p>
        </w:tc>
        <w:tc>
          <w:tcPr>
            <w:tcW w:w="9355" w:type="dxa"/>
          </w:tcPr>
          <w:p w14:paraId="40A53CF9"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val="ru-RU"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овочевих культур</w:t>
            </w:r>
            <w:r>
              <w:rPr>
                <w:rFonts w:ascii="Times New Roman" w:eastAsia="Times New Roman" w:hAnsi="Times New Roman" w:cs="Times New Roman"/>
                <w:spacing w:val="-10"/>
                <w:sz w:val="28"/>
                <w:szCs w:val="28"/>
                <w:lang w:eastAsia="uk-UA"/>
              </w:rPr>
              <w:t>.</w:t>
            </w:r>
          </w:p>
        </w:tc>
        <w:tc>
          <w:tcPr>
            <w:tcW w:w="1134" w:type="dxa"/>
          </w:tcPr>
          <w:p w14:paraId="1E21031C"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73811D2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c>
          <w:tcPr>
            <w:tcW w:w="1920" w:type="dxa"/>
          </w:tcPr>
          <w:p w14:paraId="3B48C5DA" w14:textId="2A5E069F" w:rsidR="00A22B88" w:rsidRPr="00271831" w:rsidRDefault="00AB0F2F"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271831" w14:paraId="35174C06" w14:textId="77777777" w:rsidTr="00A22B88">
        <w:trPr>
          <w:trHeight w:val="347"/>
          <w:jc w:val="center"/>
        </w:trPr>
        <w:tc>
          <w:tcPr>
            <w:tcW w:w="1606" w:type="dxa"/>
            <w:vAlign w:val="center"/>
          </w:tcPr>
          <w:p w14:paraId="7945D2D7" w14:textId="2D8ABA8E"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.3.</w:t>
            </w:r>
          </w:p>
        </w:tc>
        <w:tc>
          <w:tcPr>
            <w:tcW w:w="9355" w:type="dxa"/>
          </w:tcPr>
          <w:p w14:paraId="06B67A85"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та причіпних машин для збирання картоплі</w:t>
            </w:r>
            <w:r>
              <w:rPr>
                <w:rFonts w:ascii="Times New Roman" w:eastAsia="Times New Roman" w:hAnsi="Times New Roman" w:cs="Times New Roman"/>
                <w:spacing w:val="-10"/>
                <w:sz w:val="28"/>
                <w:szCs w:val="28"/>
                <w:lang w:eastAsia="uk-UA"/>
              </w:rPr>
              <w:t>.</w:t>
            </w:r>
          </w:p>
        </w:tc>
        <w:tc>
          <w:tcPr>
            <w:tcW w:w="1134" w:type="dxa"/>
          </w:tcPr>
          <w:p w14:paraId="2186EFE6"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15" w:type="dxa"/>
          </w:tcPr>
          <w:p w14:paraId="50AE0B24"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20" w:type="dxa"/>
          </w:tcPr>
          <w:p w14:paraId="3FEE53F2" w14:textId="72B5369E" w:rsidR="00A22B88" w:rsidRPr="00271831" w:rsidRDefault="00AB0F2F"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271831" w14:paraId="6A175E13" w14:textId="77777777" w:rsidTr="00A22B88">
        <w:trPr>
          <w:trHeight w:val="347"/>
          <w:jc w:val="center"/>
        </w:trPr>
        <w:tc>
          <w:tcPr>
            <w:tcW w:w="1606" w:type="dxa"/>
            <w:vAlign w:val="center"/>
          </w:tcPr>
          <w:p w14:paraId="59CC453D" w14:textId="287652BE"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.4.</w:t>
            </w:r>
          </w:p>
        </w:tc>
        <w:tc>
          <w:tcPr>
            <w:tcW w:w="9355" w:type="dxa"/>
          </w:tcPr>
          <w:p w14:paraId="0C8924CF"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плодів та ягід</w:t>
            </w:r>
            <w:r>
              <w:rPr>
                <w:rFonts w:ascii="Times New Roman" w:eastAsia="Times New Roman" w:hAnsi="Times New Roman" w:cs="Times New Roman"/>
                <w:spacing w:val="-10"/>
                <w:sz w:val="28"/>
                <w:szCs w:val="28"/>
                <w:lang w:eastAsia="uk-UA"/>
              </w:rPr>
              <w:t>.</w:t>
            </w:r>
          </w:p>
        </w:tc>
        <w:tc>
          <w:tcPr>
            <w:tcW w:w="1134" w:type="dxa"/>
          </w:tcPr>
          <w:p w14:paraId="0455BF0B"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688EB20E"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c>
          <w:tcPr>
            <w:tcW w:w="1920" w:type="dxa"/>
          </w:tcPr>
          <w:p w14:paraId="4551B19B" w14:textId="2CFD30DA" w:rsidR="00A22B88" w:rsidRPr="00271831" w:rsidRDefault="00AB0F2F"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271831" w14:paraId="7FBEE862" w14:textId="77777777" w:rsidTr="00A22B88">
        <w:trPr>
          <w:trHeight w:val="152"/>
          <w:jc w:val="center"/>
        </w:trPr>
        <w:tc>
          <w:tcPr>
            <w:tcW w:w="1606" w:type="dxa"/>
            <w:vAlign w:val="center"/>
          </w:tcPr>
          <w:p w14:paraId="1D80E5C8" w14:textId="669CB7D4"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.5.</w:t>
            </w:r>
          </w:p>
        </w:tc>
        <w:tc>
          <w:tcPr>
            <w:tcW w:w="9355" w:type="dxa"/>
          </w:tcPr>
          <w:p w14:paraId="74FBEC3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двигунів, системи пуску та органів керування самохідних машин для збирання коренеплодів, картоплі, овочів, плодів та ягід</w:t>
            </w:r>
            <w:r>
              <w:rPr>
                <w:rFonts w:ascii="Times New Roman" w:eastAsia="Times New Roman" w:hAnsi="Times New Roman" w:cs="Times New Roman"/>
                <w:spacing w:val="-10"/>
                <w:sz w:val="28"/>
                <w:szCs w:val="28"/>
                <w:lang w:eastAsia="uk-UA"/>
              </w:rPr>
              <w:t>.</w:t>
            </w:r>
          </w:p>
        </w:tc>
        <w:tc>
          <w:tcPr>
            <w:tcW w:w="1134" w:type="dxa"/>
          </w:tcPr>
          <w:p w14:paraId="7FA0F906"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5D7E6AA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c>
          <w:tcPr>
            <w:tcW w:w="1920" w:type="dxa"/>
          </w:tcPr>
          <w:p w14:paraId="55CEF5F7" w14:textId="3D164719" w:rsidR="00A22B88" w:rsidRPr="00271831" w:rsidRDefault="00A22B88" w:rsidP="00AB0F2F">
            <w:pPr>
              <w:widowControl w:val="0"/>
              <w:autoSpaceDE w:val="0"/>
              <w:autoSpaceDN w:val="0"/>
              <w:adjustRightInd w:val="0"/>
              <w:spacing w:after="0" w:line="240" w:lineRule="auto"/>
              <w:jc w:val="both"/>
              <w:rPr>
                <w:rFonts w:ascii="Times New Roman" w:eastAsia="Times New Roman" w:hAnsi="Times New Roman" w:cs="Times New Roman"/>
                <w:sz w:val="28"/>
                <w:szCs w:val="28"/>
                <w:highlight w:val="red"/>
                <w:lang w:val="ru-RU" w:eastAsia="ru-RU"/>
              </w:rPr>
            </w:pPr>
            <w:proofErr w:type="spellStart"/>
            <w:r w:rsidRPr="0081143F">
              <w:rPr>
                <w:rFonts w:ascii="Times New Roman" w:eastAsia="Times New Roman" w:hAnsi="Times New Roman" w:cs="Times New Roman"/>
                <w:sz w:val="28"/>
                <w:szCs w:val="28"/>
                <w:lang w:val="ru-RU" w:eastAsia="ru-RU"/>
              </w:rPr>
              <w:t>питування</w:t>
            </w:r>
            <w:proofErr w:type="spellEnd"/>
          </w:p>
        </w:tc>
      </w:tr>
      <w:tr w:rsidR="00A22B88" w:rsidRPr="00271831" w14:paraId="36696FFA" w14:textId="77777777" w:rsidTr="00A22B88">
        <w:trPr>
          <w:trHeight w:val="422"/>
          <w:jc w:val="center"/>
        </w:trPr>
        <w:tc>
          <w:tcPr>
            <w:tcW w:w="1606" w:type="dxa"/>
            <w:vAlign w:val="center"/>
          </w:tcPr>
          <w:p w14:paraId="59E5E7C5" w14:textId="5942EDFA" w:rsidR="00A22B88" w:rsidRPr="00271831" w:rsidRDefault="00A22B88" w:rsidP="00A22B88">
            <w:pPr>
              <w:spacing w:after="0" w:line="36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В3-2.6</w:t>
            </w:r>
            <w:r w:rsidRPr="00271831">
              <w:rPr>
                <w:rFonts w:ascii="Times New Roman" w:eastAsia="Times New Roman" w:hAnsi="Times New Roman" w:cs="Times New Roman"/>
                <w:sz w:val="28"/>
                <w:szCs w:val="28"/>
                <w:lang w:eastAsia="ru-RU"/>
              </w:rPr>
              <w:t>.</w:t>
            </w:r>
          </w:p>
        </w:tc>
        <w:tc>
          <w:tcPr>
            <w:tcW w:w="9355" w:type="dxa"/>
          </w:tcPr>
          <w:p w14:paraId="63F94742"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силової передачі (трансмісії)</w:t>
            </w:r>
            <w:r>
              <w:rPr>
                <w:rFonts w:ascii="Times New Roman" w:eastAsia="Times New Roman" w:hAnsi="Times New Roman" w:cs="Times New Roman"/>
                <w:spacing w:val="-10"/>
                <w:sz w:val="28"/>
                <w:szCs w:val="28"/>
                <w:lang w:eastAsia="uk-UA"/>
              </w:rPr>
              <w:t>.</w:t>
            </w:r>
          </w:p>
        </w:tc>
        <w:tc>
          <w:tcPr>
            <w:tcW w:w="1134" w:type="dxa"/>
          </w:tcPr>
          <w:p w14:paraId="6D2F8EE2"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5489611F"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1920" w:type="dxa"/>
          </w:tcPr>
          <w:p w14:paraId="355FC731" w14:textId="0847F2F1" w:rsidR="00A22B88" w:rsidRPr="00271831" w:rsidRDefault="00AB0F2F"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271831" w14:paraId="61E69A28" w14:textId="77777777" w:rsidTr="00A22B88">
        <w:trPr>
          <w:trHeight w:val="165"/>
          <w:jc w:val="center"/>
        </w:trPr>
        <w:tc>
          <w:tcPr>
            <w:tcW w:w="1606" w:type="dxa"/>
            <w:vAlign w:val="center"/>
          </w:tcPr>
          <w:p w14:paraId="05F9A71C" w14:textId="7656A026" w:rsidR="00A22B88" w:rsidRPr="00271831" w:rsidRDefault="00A22B88" w:rsidP="00A22B88">
            <w:pPr>
              <w:spacing w:after="0" w:line="360" w:lineRule="auto"/>
              <w:jc w:val="center"/>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В3-2.7</w:t>
            </w:r>
            <w:r w:rsidRPr="00271831">
              <w:rPr>
                <w:rFonts w:ascii="Times New Roman" w:eastAsia="Times New Roman" w:hAnsi="Times New Roman" w:cs="Times New Roman"/>
                <w:sz w:val="28"/>
                <w:szCs w:val="28"/>
                <w:lang w:eastAsia="ru-RU"/>
              </w:rPr>
              <w:t>.</w:t>
            </w:r>
          </w:p>
        </w:tc>
        <w:tc>
          <w:tcPr>
            <w:tcW w:w="9355" w:type="dxa"/>
          </w:tcPr>
          <w:p w14:paraId="558C961E"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гідравлічної системи.</w:t>
            </w:r>
          </w:p>
        </w:tc>
        <w:tc>
          <w:tcPr>
            <w:tcW w:w="1134" w:type="dxa"/>
          </w:tcPr>
          <w:p w14:paraId="0D67D88A"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63EADF3A"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920" w:type="dxa"/>
          </w:tcPr>
          <w:p w14:paraId="44829DA5" w14:textId="4B3FAF90" w:rsidR="00A22B88" w:rsidRPr="00271831" w:rsidRDefault="00AB0F2F"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271831" w14:paraId="1ACC9260" w14:textId="77777777" w:rsidTr="00A22B88">
        <w:trPr>
          <w:trHeight w:val="150"/>
          <w:jc w:val="center"/>
        </w:trPr>
        <w:tc>
          <w:tcPr>
            <w:tcW w:w="1606" w:type="dxa"/>
            <w:vAlign w:val="center"/>
          </w:tcPr>
          <w:p w14:paraId="66B4DADA" w14:textId="5829370E" w:rsidR="00A22B88" w:rsidRPr="00271831" w:rsidRDefault="00A22B88" w:rsidP="00A22B88">
            <w:pPr>
              <w:spacing w:after="0" w:line="360" w:lineRule="auto"/>
              <w:jc w:val="center"/>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В3-2.8</w:t>
            </w:r>
            <w:r w:rsidRPr="00271831">
              <w:rPr>
                <w:rFonts w:ascii="Times New Roman" w:eastAsia="Times New Roman" w:hAnsi="Times New Roman" w:cs="Times New Roman"/>
                <w:sz w:val="28"/>
                <w:szCs w:val="28"/>
                <w:lang w:eastAsia="ru-RU"/>
              </w:rPr>
              <w:t>.</w:t>
            </w:r>
          </w:p>
        </w:tc>
        <w:tc>
          <w:tcPr>
            <w:tcW w:w="9355" w:type="dxa"/>
          </w:tcPr>
          <w:p w14:paraId="433CD3BB" w14:textId="77777777" w:rsidR="00A22B88" w:rsidRPr="00271831" w:rsidRDefault="00A22B88" w:rsidP="00A22B88">
            <w:pPr>
              <w:autoSpaceDE w:val="0"/>
              <w:autoSpaceDN w:val="0"/>
              <w:adjustRightInd w:val="0"/>
              <w:spacing w:after="0" w:line="360" w:lineRule="auto"/>
              <w:rPr>
                <w:rFonts w:ascii="Times New Roman" w:eastAsia="Times New Roman" w:hAnsi="Times New Roman" w:cs="Times New Roman"/>
                <w:spacing w:val="-10"/>
                <w:sz w:val="28"/>
                <w:szCs w:val="28"/>
                <w:lang w:eastAsia="uk-UA"/>
              </w:rPr>
            </w:pPr>
            <w:r w:rsidRPr="00271831">
              <w:rPr>
                <w:rFonts w:ascii="Times New Roman" w:eastAsia="Times New Roman" w:hAnsi="Times New Roman" w:cs="Times New Roman"/>
                <w:spacing w:val="-10"/>
                <w:sz w:val="28"/>
                <w:szCs w:val="28"/>
                <w:lang w:eastAsia="uk-UA"/>
              </w:rPr>
              <w:t>Технічне обслуговування і ремонт електрообладнання.</w:t>
            </w:r>
          </w:p>
        </w:tc>
        <w:tc>
          <w:tcPr>
            <w:tcW w:w="1134" w:type="dxa"/>
          </w:tcPr>
          <w:p w14:paraId="0F93946A" w14:textId="77777777" w:rsidR="00A22B88" w:rsidRPr="00271831" w:rsidRDefault="00A22B88" w:rsidP="00A22B88">
            <w:pPr>
              <w:autoSpaceDE w:val="0"/>
              <w:autoSpaceDN w:val="0"/>
              <w:adjustRightInd w:val="0"/>
              <w:spacing w:after="0" w:line="360" w:lineRule="auto"/>
              <w:jc w:val="center"/>
              <w:rPr>
                <w:rFonts w:ascii="Times New Roman" w:eastAsia="Times New Roman" w:hAnsi="Times New Roman" w:cs="Times New Roman"/>
                <w:spacing w:val="-10"/>
                <w:sz w:val="28"/>
                <w:szCs w:val="28"/>
                <w:lang w:eastAsia="uk-UA"/>
              </w:rPr>
            </w:pPr>
            <w:r>
              <w:rPr>
                <w:rFonts w:ascii="Times New Roman" w:eastAsia="Times New Roman" w:hAnsi="Times New Roman" w:cs="Times New Roman"/>
                <w:spacing w:val="-10"/>
                <w:sz w:val="28"/>
                <w:szCs w:val="28"/>
                <w:lang w:eastAsia="uk-UA"/>
              </w:rPr>
              <w:t>1</w:t>
            </w:r>
          </w:p>
        </w:tc>
        <w:tc>
          <w:tcPr>
            <w:tcW w:w="915" w:type="dxa"/>
          </w:tcPr>
          <w:p w14:paraId="2BB1541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highlight w:val="red"/>
                <w:lang w:eastAsia="ru-RU"/>
              </w:rPr>
            </w:pPr>
          </w:p>
        </w:tc>
        <w:tc>
          <w:tcPr>
            <w:tcW w:w="1920" w:type="dxa"/>
          </w:tcPr>
          <w:p w14:paraId="4CF2D46F" w14:textId="653F0100" w:rsidR="00A22B88" w:rsidRPr="00271831" w:rsidRDefault="00AB0F2F"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highlight w:val="red"/>
                <w:lang w:eastAsia="ru-RU"/>
              </w:rPr>
            </w:pPr>
            <w:proofErr w:type="spellStart"/>
            <w:r>
              <w:rPr>
                <w:rFonts w:ascii="Times New Roman" w:eastAsia="Times New Roman" w:hAnsi="Times New Roman" w:cs="Times New Roman"/>
                <w:sz w:val="28"/>
                <w:szCs w:val="28"/>
                <w:lang w:val="ru-RU" w:eastAsia="ru-RU"/>
              </w:rPr>
              <w:t>Опитування</w:t>
            </w:r>
            <w:proofErr w:type="spellEnd"/>
          </w:p>
        </w:tc>
      </w:tr>
      <w:tr w:rsidR="00A22B88" w:rsidRPr="00271831" w14:paraId="5A6DD606" w14:textId="77777777" w:rsidTr="00A22B88">
        <w:trPr>
          <w:trHeight w:val="347"/>
          <w:jc w:val="center"/>
        </w:trPr>
        <w:tc>
          <w:tcPr>
            <w:tcW w:w="10961" w:type="dxa"/>
            <w:gridSpan w:val="2"/>
            <w:vAlign w:val="center"/>
          </w:tcPr>
          <w:p w14:paraId="35181D81"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b/>
                <w:sz w:val="28"/>
                <w:szCs w:val="28"/>
                <w:lang w:val="ru-RU" w:eastAsia="ru-RU"/>
              </w:rPr>
            </w:pPr>
            <w:proofErr w:type="spellStart"/>
            <w:r w:rsidRPr="00271831">
              <w:rPr>
                <w:rFonts w:ascii="Times New Roman" w:eastAsia="Times New Roman" w:hAnsi="Times New Roman" w:cs="Times New Roman"/>
                <w:b/>
                <w:sz w:val="28"/>
                <w:szCs w:val="28"/>
                <w:lang w:val="ru-RU" w:eastAsia="ru-RU"/>
              </w:rPr>
              <w:t>Всього</w:t>
            </w:r>
            <w:proofErr w:type="spellEnd"/>
            <w:r w:rsidRPr="00271831">
              <w:rPr>
                <w:rFonts w:ascii="Times New Roman" w:eastAsia="Times New Roman" w:hAnsi="Times New Roman" w:cs="Times New Roman"/>
                <w:b/>
                <w:sz w:val="28"/>
                <w:szCs w:val="28"/>
                <w:lang w:val="ru-RU" w:eastAsia="ru-RU"/>
              </w:rPr>
              <w:t>:</w:t>
            </w:r>
          </w:p>
        </w:tc>
        <w:tc>
          <w:tcPr>
            <w:tcW w:w="1134" w:type="dxa"/>
          </w:tcPr>
          <w:p w14:paraId="7930B347" w14:textId="6002AB49" w:rsidR="00A22B88" w:rsidRPr="00271831" w:rsidRDefault="004A4009"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c>
          <w:tcPr>
            <w:tcW w:w="915" w:type="dxa"/>
          </w:tcPr>
          <w:p w14:paraId="5C5AADB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highlight w:val="red"/>
                <w:lang w:val="ru-RU" w:eastAsia="ru-RU"/>
              </w:rPr>
            </w:pPr>
          </w:p>
        </w:tc>
        <w:tc>
          <w:tcPr>
            <w:tcW w:w="1920" w:type="dxa"/>
          </w:tcPr>
          <w:p w14:paraId="1DC645BB"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highlight w:val="red"/>
                <w:lang w:val="ru-RU" w:eastAsia="ru-RU"/>
              </w:rPr>
            </w:pPr>
          </w:p>
        </w:tc>
      </w:tr>
    </w:tbl>
    <w:p w14:paraId="42B87BC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val="ru-RU" w:eastAsia="uk-UA"/>
        </w:rPr>
      </w:pPr>
    </w:p>
    <w:p w14:paraId="3A711B5E"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2033C715" w14:textId="65A275F4"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7D69339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47EDF6B6"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1540"/>
      </w:tblGrid>
      <w:tr w:rsidR="00A22B88" w:rsidRPr="00271831" w14:paraId="218C9FD7" w14:textId="77777777" w:rsidTr="00A22B88">
        <w:trPr>
          <w:trHeight w:val="1669"/>
          <w:jc w:val="center"/>
        </w:trPr>
        <w:tc>
          <w:tcPr>
            <w:tcW w:w="2500" w:type="dxa"/>
            <w:vAlign w:val="center"/>
          </w:tcPr>
          <w:p w14:paraId="0F1E7485"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roofErr w:type="spellStart"/>
            <w:r w:rsidRPr="007209D2">
              <w:rPr>
                <w:rFonts w:ascii="Times New Roman" w:eastAsia="Times New Roman" w:hAnsi="Times New Roman" w:cs="Times New Roman"/>
                <w:b/>
                <w:sz w:val="28"/>
                <w:szCs w:val="28"/>
                <w:lang w:val="ru-RU" w:eastAsia="ru-RU"/>
              </w:rPr>
              <w:t>Назва</w:t>
            </w:r>
            <w:proofErr w:type="spellEnd"/>
            <w:r w:rsidRPr="007209D2">
              <w:rPr>
                <w:rFonts w:ascii="Times New Roman" w:eastAsia="Times New Roman" w:hAnsi="Times New Roman" w:cs="Times New Roman"/>
                <w:b/>
                <w:sz w:val="28"/>
                <w:szCs w:val="28"/>
                <w:lang w:val="ru-RU" w:eastAsia="ru-RU"/>
              </w:rPr>
              <w:t xml:space="preserve"> теми (</w:t>
            </w:r>
            <w:proofErr w:type="spellStart"/>
            <w:r w:rsidRPr="007209D2">
              <w:rPr>
                <w:rFonts w:ascii="Times New Roman" w:eastAsia="Times New Roman" w:hAnsi="Times New Roman" w:cs="Times New Roman"/>
                <w:b/>
                <w:sz w:val="28"/>
                <w:szCs w:val="28"/>
                <w:lang w:val="ru-RU" w:eastAsia="ru-RU"/>
              </w:rPr>
              <w:t>компетентності</w:t>
            </w:r>
            <w:proofErr w:type="spellEnd"/>
            <w:r w:rsidRPr="007209D2">
              <w:rPr>
                <w:rFonts w:ascii="Times New Roman" w:eastAsia="Times New Roman" w:hAnsi="Times New Roman" w:cs="Times New Roman"/>
                <w:b/>
                <w:sz w:val="28"/>
                <w:szCs w:val="28"/>
                <w:lang w:val="ru-RU" w:eastAsia="ru-RU"/>
              </w:rPr>
              <w:t>)</w:t>
            </w:r>
          </w:p>
        </w:tc>
        <w:tc>
          <w:tcPr>
            <w:tcW w:w="11540" w:type="dxa"/>
            <w:vAlign w:val="center"/>
          </w:tcPr>
          <w:p w14:paraId="1E68C1F9" w14:textId="26D502B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33E63504" w14:textId="77777777" w:rsidR="00A22B88" w:rsidRPr="007209D2" w:rsidRDefault="00A22B88" w:rsidP="00A22B88">
            <w:pPr>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CA3676" w14:paraId="46180144" w14:textId="77777777" w:rsidTr="00A22B88">
        <w:trPr>
          <w:trHeight w:val="224"/>
          <w:jc w:val="center"/>
        </w:trPr>
        <w:tc>
          <w:tcPr>
            <w:tcW w:w="2500" w:type="dxa"/>
            <w:vAlign w:val="center"/>
          </w:tcPr>
          <w:p w14:paraId="2ADCB63A" w14:textId="77777777" w:rsidR="00A22B88" w:rsidRPr="00271831" w:rsidRDefault="00A22B88"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В3-2</w:t>
            </w:r>
          </w:p>
        </w:tc>
        <w:tc>
          <w:tcPr>
            <w:tcW w:w="11540" w:type="dxa"/>
          </w:tcPr>
          <w:p w14:paraId="70478E9B"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271831">
              <w:rPr>
                <w:rFonts w:ascii="Times New Roman" w:eastAsia="Times New Roman" w:hAnsi="Times New Roman" w:cs="Times New Roman"/>
                <w:b/>
                <w:spacing w:val="-10"/>
                <w:sz w:val="28"/>
                <w:szCs w:val="28"/>
                <w:lang w:eastAsia="uk-UA"/>
              </w:rPr>
              <w:t xml:space="preserve">         </w:t>
            </w:r>
            <w:r>
              <w:rPr>
                <w:rFonts w:ascii="Times New Roman" w:eastAsia="Times New Roman" w:hAnsi="Times New Roman" w:cs="Times New Roman"/>
                <w:b/>
                <w:spacing w:val="-10"/>
                <w:sz w:val="28"/>
                <w:szCs w:val="28"/>
                <w:lang w:eastAsia="uk-UA"/>
              </w:rPr>
              <w:t xml:space="preserve">                       </w:t>
            </w:r>
          </w:p>
          <w:p w14:paraId="0436D1B7"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b/>
                <w:spacing w:val="-10"/>
                <w:sz w:val="28"/>
                <w:szCs w:val="28"/>
                <w:lang w:eastAsia="uk-UA"/>
              </w:rPr>
              <w:t xml:space="preserve"> Технічне обслуговування самохідних машин для збирання коренеплодів, картоплі, овочів, плодів та ягід  відповідно до кваліфікації  В3.</w:t>
            </w:r>
          </w:p>
        </w:tc>
      </w:tr>
      <w:tr w:rsidR="00A22B88" w:rsidRPr="00271831" w14:paraId="21AA9A0C" w14:textId="77777777" w:rsidTr="00A22B88">
        <w:trPr>
          <w:trHeight w:val="3060"/>
          <w:jc w:val="center"/>
        </w:trPr>
        <w:tc>
          <w:tcPr>
            <w:tcW w:w="2500" w:type="dxa"/>
            <w:vAlign w:val="center"/>
          </w:tcPr>
          <w:p w14:paraId="21F578DA"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В3-2.1.</w:t>
            </w:r>
          </w:p>
        </w:tc>
        <w:tc>
          <w:tcPr>
            <w:tcW w:w="11540" w:type="dxa"/>
          </w:tcPr>
          <w:p w14:paraId="612A134B" w14:textId="77777777" w:rsidR="00A22B88" w:rsidRPr="00CA3676"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743D20">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коренеплодів.</w:t>
            </w:r>
          </w:p>
          <w:p w14:paraId="263304C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коренезбиральних машин.</w:t>
            </w:r>
          </w:p>
          <w:p w14:paraId="0E4A3828" w14:textId="77777777" w:rsidR="00A22B88" w:rsidRPr="00271831" w:rsidRDefault="00A22B88" w:rsidP="00A22B88">
            <w:pPr>
              <w:autoSpaceDE w:val="0"/>
              <w:autoSpaceDN w:val="0"/>
              <w:adjustRightInd w:val="0"/>
              <w:spacing w:after="0" w:line="317" w:lineRule="exact"/>
              <w:jc w:val="both"/>
              <w:rPr>
                <w:rFonts w:ascii="Times New Roman" w:eastAsia="Times New Roman" w:hAnsi="Times New Roman" w:cs="Times New Roman"/>
                <w:spacing w:val="-10"/>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буряконавантажувача-очисника та самохідної гичкозбиральної машини. </w:t>
            </w:r>
          </w:p>
          <w:p w14:paraId="50591A6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викопувальних апаратів, елеваторів, транспортерів, автомата керування, редукторів трансмісії приводу робочих органів.</w:t>
            </w:r>
          </w:p>
          <w:p w14:paraId="05574414" w14:textId="77777777" w:rsidR="00A22B88" w:rsidRPr="007209D2" w:rsidRDefault="00A22B88" w:rsidP="00A22B88">
            <w:pPr>
              <w:autoSpaceDE w:val="0"/>
              <w:autoSpaceDN w:val="0"/>
              <w:adjustRightInd w:val="0"/>
              <w:spacing w:before="5" w:after="0" w:line="317" w:lineRule="exact"/>
              <w:jc w:val="both"/>
              <w:rPr>
                <w:rFonts w:ascii="Times New Roman" w:eastAsia="Times New Roman" w:hAnsi="Times New Roman" w:cs="Times New Roman"/>
                <w:bCs/>
                <w:iCs/>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муфт зчеплення, трансмісії та ходової частини, гальмової системи, моста керованих коліс, механізму рульового керування. Безпека праці.</w:t>
            </w:r>
          </w:p>
          <w:p w14:paraId="7FDB787F" w14:textId="77777777" w:rsidR="00A22B88" w:rsidRPr="00CA3676"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pacing w:val="-10"/>
                <w:sz w:val="28"/>
                <w:szCs w:val="28"/>
                <w:lang w:eastAsia="uk-UA"/>
              </w:rPr>
              <w:t xml:space="preserve">ЛПР: </w:t>
            </w:r>
            <w:r w:rsidRPr="00CE48FA">
              <w:rPr>
                <w:rFonts w:ascii="Times New Roman" w:eastAsia="Times New Roman" w:hAnsi="Times New Roman" w:cs="Times New Roman"/>
                <w:spacing w:val="-10"/>
                <w:sz w:val="28"/>
                <w:szCs w:val="28"/>
                <w:lang w:eastAsia="uk-UA"/>
              </w:rPr>
              <w:t xml:space="preserve">Технічне обслуговування і ремонт </w:t>
            </w:r>
            <w:r w:rsidRPr="00CE48FA">
              <w:rPr>
                <w:rFonts w:ascii="Times New Roman" w:eastAsia="Times New Roman" w:hAnsi="Times New Roman" w:cs="Times New Roman"/>
                <w:bCs/>
                <w:iCs/>
                <w:spacing w:val="-10"/>
                <w:sz w:val="28"/>
                <w:szCs w:val="28"/>
                <w:lang w:eastAsia="uk-UA"/>
              </w:rPr>
              <w:t>муфт зчеплення</w:t>
            </w:r>
            <w:r>
              <w:rPr>
                <w:rFonts w:ascii="Times New Roman" w:eastAsia="Times New Roman" w:hAnsi="Times New Roman" w:cs="Times New Roman"/>
                <w:bCs/>
                <w:iCs/>
                <w:spacing w:val="-10"/>
                <w:sz w:val="28"/>
                <w:szCs w:val="28"/>
                <w:lang w:eastAsia="uk-UA"/>
              </w:rPr>
              <w:t>.</w:t>
            </w:r>
          </w:p>
        </w:tc>
      </w:tr>
      <w:tr w:rsidR="00A22B88" w:rsidRPr="00CE48FA" w14:paraId="7809DBEE" w14:textId="77777777" w:rsidTr="00A22B88">
        <w:trPr>
          <w:trHeight w:val="976"/>
          <w:jc w:val="center"/>
        </w:trPr>
        <w:tc>
          <w:tcPr>
            <w:tcW w:w="2500" w:type="dxa"/>
            <w:vAlign w:val="center"/>
          </w:tcPr>
          <w:p w14:paraId="28E48638"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В3-2.2.</w:t>
            </w:r>
          </w:p>
        </w:tc>
        <w:tc>
          <w:tcPr>
            <w:tcW w:w="11540" w:type="dxa"/>
          </w:tcPr>
          <w:p w14:paraId="61FDCD3C"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highlight w:val="red"/>
                <w:lang w:val="ru-RU"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овочевих культур.</w:t>
            </w:r>
          </w:p>
          <w:p w14:paraId="60B76E28" w14:textId="77777777" w:rsidR="00A22B88" w:rsidRPr="00271831" w:rsidRDefault="00A22B88" w:rsidP="00A22B88">
            <w:pPr>
              <w:widowControl w:val="0"/>
              <w:autoSpaceDE w:val="0"/>
              <w:autoSpaceDN w:val="0"/>
              <w:adjustRightInd w:val="0"/>
              <w:spacing w:after="0" w:line="240" w:lineRule="auto"/>
              <w:ind w:left="-108"/>
              <w:jc w:val="both"/>
              <w:rPr>
                <w:rFonts w:ascii="Times New Roman" w:eastAsia="Times New Roman" w:hAnsi="Times New Roman" w:cs="Times New Roman"/>
                <w:sz w:val="28"/>
                <w:szCs w:val="28"/>
                <w:highlight w:val="red"/>
                <w:lang w:val="ru-RU"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самохідних томатозбиральних комбайнів, комбайна для збирання зеленого горошку, машини для збирання столових коренеплодів.</w:t>
            </w:r>
          </w:p>
        </w:tc>
      </w:tr>
      <w:tr w:rsidR="00A22B88" w:rsidRPr="007209D2" w14:paraId="49296539" w14:textId="77777777" w:rsidTr="00A22B88">
        <w:trPr>
          <w:trHeight w:val="1030"/>
          <w:jc w:val="center"/>
        </w:trPr>
        <w:tc>
          <w:tcPr>
            <w:tcW w:w="2500" w:type="dxa"/>
            <w:vAlign w:val="center"/>
          </w:tcPr>
          <w:p w14:paraId="2D472CC7"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В3-2.3.</w:t>
            </w:r>
          </w:p>
        </w:tc>
        <w:tc>
          <w:tcPr>
            <w:tcW w:w="11540" w:type="dxa"/>
          </w:tcPr>
          <w:p w14:paraId="1E8D96C0" w14:textId="77777777" w:rsidR="00A22B88" w:rsidRPr="007209D2"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та причіпних машин для збирання картоплі.</w:t>
            </w:r>
          </w:p>
          <w:p w14:paraId="38DD1007" w14:textId="77777777" w:rsidR="00A22B88" w:rsidRPr="00271831"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самохідного комбайна для збирання картоплі.</w:t>
            </w:r>
          </w:p>
          <w:p w14:paraId="13BCB2F0" w14:textId="77777777" w:rsidR="00A22B88" w:rsidRPr="007209D2"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6"/>
                <w:szCs w:val="26"/>
                <w:highlight w:val="red"/>
                <w:lang w:eastAsia="ru-RU"/>
              </w:rPr>
            </w:pPr>
            <w:r w:rsidRPr="00271831">
              <w:rPr>
                <w:rFonts w:ascii="Times New Roman" w:eastAsia="Times New Roman" w:hAnsi="Times New Roman" w:cs="Times New Roman"/>
                <w:spacing w:val="-10"/>
                <w:sz w:val="28"/>
                <w:szCs w:val="28"/>
                <w:lang w:eastAsia="uk-UA"/>
              </w:rPr>
              <w:t xml:space="preserve"> Технічне обслуговування і ремонт причіпного </w:t>
            </w:r>
            <w:r w:rsidRPr="00271831">
              <w:rPr>
                <w:rFonts w:ascii="Times New Roman" w:eastAsia="Times New Roman" w:hAnsi="Times New Roman" w:cs="Times New Roman"/>
                <w:bCs/>
                <w:iCs/>
                <w:sz w:val="28"/>
                <w:szCs w:val="28"/>
                <w:lang w:eastAsia="uk-UA"/>
              </w:rPr>
              <w:t>комбайна для збирання картоплі.</w:t>
            </w:r>
          </w:p>
        </w:tc>
      </w:tr>
      <w:tr w:rsidR="00A22B88" w:rsidRPr="007209D2" w14:paraId="0F3CC01D" w14:textId="77777777" w:rsidTr="00A22B88">
        <w:trPr>
          <w:trHeight w:val="679"/>
          <w:jc w:val="center"/>
        </w:trPr>
        <w:tc>
          <w:tcPr>
            <w:tcW w:w="2500" w:type="dxa"/>
            <w:vAlign w:val="center"/>
          </w:tcPr>
          <w:p w14:paraId="541D12D9"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В3-2.4.</w:t>
            </w:r>
          </w:p>
        </w:tc>
        <w:tc>
          <w:tcPr>
            <w:tcW w:w="11540" w:type="dxa"/>
          </w:tcPr>
          <w:p w14:paraId="7A68F22F"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color w:val="0D0D0D"/>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плодів та ягід.</w:t>
            </w:r>
          </w:p>
          <w:p w14:paraId="271FEFBC"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color w:val="0D0D0D"/>
                <w:sz w:val="26"/>
                <w:szCs w:val="26"/>
                <w:highlight w:val="red"/>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w:t>
            </w:r>
            <w:r w:rsidRPr="00271831">
              <w:rPr>
                <w:rFonts w:ascii="Times New Roman" w:eastAsia="Times New Roman" w:hAnsi="Times New Roman" w:cs="Times New Roman"/>
                <w:bCs/>
                <w:iCs/>
                <w:sz w:val="28"/>
                <w:szCs w:val="28"/>
                <w:lang w:eastAsia="uk-UA"/>
              </w:rPr>
              <w:t>самохідних машин для збирання плодів та ягід,</w:t>
            </w:r>
          </w:p>
        </w:tc>
      </w:tr>
      <w:tr w:rsidR="00A22B88" w:rsidRPr="007209D2" w14:paraId="6465AC07" w14:textId="77777777" w:rsidTr="00A22B88">
        <w:trPr>
          <w:trHeight w:val="1298"/>
          <w:jc w:val="center"/>
        </w:trPr>
        <w:tc>
          <w:tcPr>
            <w:tcW w:w="2500" w:type="dxa"/>
            <w:vAlign w:val="center"/>
          </w:tcPr>
          <w:p w14:paraId="28A2D095"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В3-2.5.</w:t>
            </w:r>
          </w:p>
        </w:tc>
        <w:tc>
          <w:tcPr>
            <w:tcW w:w="11540" w:type="dxa"/>
          </w:tcPr>
          <w:p w14:paraId="0928B8E0"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двигунів, системи пуску та органів керування самохідних машин для збирання коренеплодів, картоплі, овочів, плодів та ягід.</w:t>
            </w:r>
          </w:p>
          <w:p w14:paraId="7A492D8E"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highlight w:val="red"/>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двигунів, що встановлюються на самохідні машини для збирання коренеплодів, картоплі.</w:t>
            </w:r>
          </w:p>
        </w:tc>
      </w:tr>
      <w:tr w:rsidR="00A22B88" w:rsidRPr="007209D2" w14:paraId="4EC85B2A" w14:textId="77777777" w:rsidTr="00A22B88">
        <w:trPr>
          <w:trHeight w:val="1053"/>
          <w:jc w:val="center"/>
        </w:trPr>
        <w:tc>
          <w:tcPr>
            <w:tcW w:w="2500" w:type="dxa"/>
            <w:vAlign w:val="center"/>
          </w:tcPr>
          <w:p w14:paraId="2B8563BB" w14:textId="77777777" w:rsidR="00A22B88" w:rsidRPr="0081143F" w:rsidRDefault="00A22B88" w:rsidP="00A22B88">
            <w:pPr>
              <w:spacing w:before="240" w:after="6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В3-2.6.</w:t>
            </w:r>
          </w:p>
        </w:tc>
        <w:tc>
          <w:tcPr>
            <w:tcW w:w="11540" w:type="dxa"/>
          </w:tcPr>
          <w:p w14:paraId="374FD8F2"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силової передачі (трансмісії)</w:t>
            </w:r>
            <w:r>
              <w:rPr>
                <w:rFonts w:ascii="Times New Roman" w:eastAsia="Times New Roman" w:hAnsi="Times New Roman" w:cs="Times New Roman"/>
                <w:b/>
                <w:spacing w:val="-10"/>
                <w:sz w:val="28"/>
                <w:szCs w:val="28"/>
                <w:lang w:eastAsia="uk-UA"/>
              </w:rPr>
              <w:t>.</w:t>
            </w:r>
          </w:p>
          <w:p w14:paraId="0D4297DB"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силової передачі, її складових частин силових передач самохідних машин для збирання коренеплодів, картоплі, овочів, плодів та ягід.</w:t>
            </w:r>
          </w:p>
        </w:tc>
      </w:tr>
      <w:tr w:rsidR="00A22B88" w:rsidRPr="007209D2" w14:paraId="3F57A623" w14:textId="77777777" w:rsidTr="00A22B88">
        <w:trPr>
          <w:trHeight w:val="976"/>
          <w:jc w:val="center"/>
        </w:trPr>
        <w:tc>
          <w:tcPr>
            <w:tcW w:w="2500" w:type="dxa"/>
            <w:vAlign w:val="center"/>
          </w:tcPr>
          <w:p w14:paraId="775E3358"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В3-2.7.</w:t>
            </w:r>
          </w:p>
        </w:tc>
        <w:tc>
          <w:tcPr>
            <w:tcW w:w="11540" w:type="dxa"/>
          </w:tcPr>
          <w:p w14:paraId="73E4B60B"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гідравлічної системи</w:t>
            </w:r>
            <w:r>
              <w:rPr>
                <w:rFonts w:ascii="Times New Roman" w:eastAsia="Times New Roman" w:hAnsi="Times New Roman" w:cs="Times New Roman"/>
                <w:b/>
                <w:spacing w:val="-10"/>
                <w:sz w:val="28"/>
                <w:szCs w:val="28"/>
                <w:lang w:eastAsia="uk-UA"/>
              </w:rPr>
              <w:t>.</w:t>
            </w:r>
          </w:p>
          <w:p w14:paraId="2828C699"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lang w:eastAsia="ru-RU"/>
              </w:rPr>
            </w:pPr>
            <w:r w:rsidRPr="00271831">
              <w:rPr>
                <w:rFonts w:ascii="Times New Roman" w:eastAsia="Times New Roman" w:hAnsi="Times New Roman" w:cs="Times New Roman"/>
                <w:spacing w:val="-10"/>
                <w:sz w:val="28"/>
                <w:szCs w:val="28"/>
                <w:lang w:eastAsia="uk-UA"/>
              </w:rPr>
              <w:t xml:space="preserve"> Технічне обслуговування і ремонт </w:t>
            </w:r>
            <w:r w:rsidRPr="00271831">
              <w:rPr>
                <w:rFonts w:ascii="Times New Roman" w:eastAsia="Times New Roman" w:hAnsi="Times New Roman" w:cs="Times New Roman"/>
                <w:bCs/>
                <w:iCs/>
                <w:sz w:val="28"/>
                <w:szCs w:val="28"/>
                <w:lang w:eastAsia="uk-UA"/>
              </w:rPr>
              <w:t>гідравлічної системи самохідних машин для збирання коренеплодів, картоплі, овочів, плодів та ягід</w:t>
            </w:r>
            <w:r w:rsidRPr="00271831">
              <w:rPr>
                <w:rFonts w:ascii="Times New Roman" w:eastAsia="Times New Roman" w:hAnsi="Times New Roman" w:cs="Times New Roman"/>
                <w:bCs/>
                <w:i/>
                <w:iCs/>
                <w:sz w:val="28"/>
                <w:szCs w:val="28"/>
                <w:lang w:eastAsia="uk-UA"/>
              </w:rPr>
              <w:t>.</w:t>
            </w:r>
          </w:p>
        </w:tc>
      </w:tr>
      <w:tr w:rsidR="00A22B88" w:rsidRPr="007209D2" w14:paraId="5C424098" w14:textId="77777777" w:rsidTr="00A22B88">
        <w:trPr>
          <w:trHeight w:val="976"/>
          <w:jc w:val="center"/>
        </w:trPr>
        <w:tc>
          <w:tcPr>
            <w:tcW w:w="2500" w:type="dxa"/>
            <w:vAlign w:val="center"/>
          </w:tcPr>
          <w:p w14:paraId="208D5C4A"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В3-2.8.</w:t>
            </w:r>
          </w:p>
        </w:tc>
        <w:tc>
          <w:tcPr>
            <w:tcW w:w="11540" w:type="dxa"/>
          </w:tcPr>
          <w:p w14:paraId="6A1A58F9"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b/>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електрообладнання.</w:t>
            </w:r>
          </w:p>
          <w:p w14:paraId="0FD43D59"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b/>
                <w:sz w:val="26"/>
                <w:szCs w:val="26"/>
                <w:highlight w:val="red"/>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w:t>
            </w:r>
            <w:r w:rsidRPr="00271831">
              <w:rPr>
                <w:rFonts w:ascii="Times New Roman" w:eastAsia="Times New Roman" w:hAnsi="Times New Roman" w:cs="Times New Roman"/>
                <w:bCs/>
                <w:iCs/>
                <w:sz w:val="28"/>
                <w:szCs w:val="28"/>
                <w:lang w:eastAsia="uk-UA"/>
              </w:rPr>
              <w:t xml:space="preserve">  електрообладнання самохідних машин для збирання коренеплодів, картоплі, овочів, плодів та ягід.</w:t>
            </w:r>
          </w:p>
        </w:tc>
      </w:tr>
    </w:tbl>
    <w:p w14:paraId="74B4E912" w14:textId="77777777" w:rsidR="00A22B88" w:rsidRPr="00271831" w:rsidRDefault="00A22B88" w:rsidP="00A22B88">
      <w:pPr>
        <w:spacing w:line="20" w:lineRule="atLeast"/>
        <w:jc w:val="center"/>
        <w:rPr>
          <w:rFonts w:ascii="Times New Roman" w:hAnsi="Times New Roman" w:cs="Times New Roman"/>
          <w:b/>
          <w:bCs/>
          <w:spacing w:val="-10"/>
          <w:sz w:val="28"/>
          <w:szCs w:val="28"/>
          <w:lang w:eastAsia="uk-UA"/>
        </w:rPr>
      </w:pPr>
    </w:p>
    <w:p w14:paraId="5B5E6048" w14:textId="77777777" w:rsidR="00A22B88" w:rsidRPr="00EA58DD" w:rsidRDefault="00A22B88" w:rsidP="00A22B88">
      <w:pPr>
        <w:rPr>
          <w:rFonts w:ascii="Times New Roman" w:eastAsia="Times New Roman" w:hAnsi="Times New Roman" w:cs="Times New Roman"/>
          <w:b/>
          <w:caps/>
          <w:sz w:val="28"/>
          <w:szCs w:val="28"/>
          <w:lang w:eastAsia="ru-RU"/>
        </w:rPr>
      </w:pPr>
      <w:r w:rsidRPr="00271831">
        <w:rPr>
          <w:rFonts w:ascii="Times New Roman" w:eastAsia="Times New Roman" w:hAnsi="Times New Roman" w:cs="Times New Roman"/>
          <w:b/>
          <w:caps/>
          <w:sz w:val="28"/>
          <w:szCs w:val="28"/>
          <w:lang w:eastAsia="ru-RU"/>
        </w:rPr>
        <w:br w:type="page"/>
      </w:r>
    </w:p>
    <w:p w14:paraId="4EA09707"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lastRenderedPageBreak/>
        <w:t>НАВЧАЛЬНА ПРОГРАМА З ПРЕДМЕТА</w:t>
      </w:r>
    </w:p>
    <w:p w14:paraId="01CEBE77"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36D835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val="ru-RU" w:eastAsia="uk-UA"/>
        </w:rPr>
        <w:t>«</w:t>
      </w:r>
      <w:r w:rsidRPr="00326FFF">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326FFF">
        <w:rPr>
          <w:rFonts w:ascii="Times New Roman" w:eastAsia="Times New Roman" w:hAnsi="Times New Roman" w:cs="Times New Roman"/>
          <w:b/>
          <w:bCs/>
          <w:spacing w:val="-10"/>
          <w:sz w:val="28"/>
          <w:szCs w:val="28"/>
          <w:lang w:val="ru-RU" w:eastAsia="uk-UA"/>
        </w:rPr>
        <w:t>»</w:t>
      </w:r>
    </w:p>
    <w:p w14:paraId="4B539B16"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17171AF"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326FFF">
        <w:rPr>
          <w:rFonts w:ascii="Times New Roman" w:eastAsia="Times New Roman" w:hAnsi="Times New Roman" w:cs="Times New Roman"/>
          <w:bCs/>
          <w:iCs/>
          <w:spacing w:val="-10"/>
          <w:sz w:val="28"/>
          <w:szCs w:val="28"/>
          <w:lang w:val="ru-RU" w:eastAsia="uk-UA"/>
        </w:rPr>
        <w:tab/>
      </w:r>
      <w:proofErr w:type="spellStart"/>
      <w:r w:rsidRPr="00326FFF">
        <w:rPr>
          <w:rFonts w:ascii="Times New Roman" w:eastAsia="Times New Roman" w:hAnsi="Times New Roman" w:cs="Times New Roman"/>
          <w:bCs/>
          <w:iCs/>
          <w:spacing w:val="-10"/>
          <w:sz w:val="28"/>
          <w:szCs w:val="28"/>
          <w:lang w:val="ru-RU" w:eastAsia="uk-UA"/>
        </w:rPr>
        <w:t>Професія</w:t>
      </w:r>
      <w:proofErr w:type="spellEnd"/>
      <w:r w:rsidRPr="00326FFF">
        <w:rPr>
          <w:rFonts w:ascii="Times New Roman" w:eastAsia="Times New Roman" w:hAnsi="Times New Roman" w:cs="Times New Roman"/>
          <w:bCs/>
          <w:iCs/>
          <w:spacing w:val="-10"/>
          <w:sz w:val="28"/>
          <w:szCs w:val="28"/>
          <w:lang w:val="ru-RU" w:eastAsia="uk-UA"/>
        </w:rPr>
        <w:t xml:space="preserve">: </w:t>
      </w:r>
      <w:r w:rsidRPr="00326FFF">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5823267B"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
          <w:bCs/>
          <w:iCs/>
          <w:spacing w:val="-10"/>
          <w:sz w:val="28"/>
          <w:szCs w:val="28"/>
          <w:u w:val="single"/>
          <w:lang w:eastAsia="uk-UA"/>
        </w:rPr>
      </w:pPr>
      <w:r w:rsidRPr="00326FFF">
        <w:rPr>
          <w:rFonts w:ascii="Times New Roman" w:eastAsia="Times New Roman" w:hAnsi="Times New Roman" w:cs="Times New Roman"/>
          <w:bCs/>
          <w:spacing w:val="-10"/>
          <w:sz w:val="28"/>
          <w:szCs w:val="28"/>
          <w:lang w:val="ru-RU" w:eastAsia="uk-UA"/>
        </w:rPr>
        <w:tab/>
      </w:r>
      <w:proofErr w:type="spellStart"/>
      <w:r w:rsidRPr="00326FFF">
        <w:rPr>
          <w:rFonts w:ascii="Times New Roman" w:eastAsia="Times New Roman" w:hAnsi="Times New Roman" w:cs="Times New Roman"/>
          <w:bCs/>
          <w:spacing w:val="-10"/>
          <w:sz w:val="28"/>
          <w:szCs w:val="28"/>
          <w:lang w:val="ru-RU" w:eastAsia="uk-UA"/>
        </w:rPr>
        <w:t>Рівень</w:t>
      </w:r>
      <w:proofErr w:type="spellEnd"/>
      <w:r w:rsidRPr="00326FFF">
        <w:rPr>
          <w:rFonts w:ascii="Times New Roman" w:eastAsia="Times New Roman" w:hAnsi="Times New Roman" w:cs="Times New Roman"/>
          <w:bCs/>
          <w:spacing w:val="-10"/>
          <w:sz w:val="28"/>
          <w:szCs w:val="28"/>
          <w:lang w:val="ru-RU" w:eastAsia="uk-UA"/>
        </w:rPr>
        <w:t xml:space="preserve"> </w:t>
      </w:r>
      <w:proofErr w:type="spellStart"/>
      <w:r w:rsidRPr="00326FFF">
        <w:rPr>
          <w:rFonts w:ascii="Times New Roman" w:eastAsia="Times New Roman" w:hAnsi="Times New Roman" w:cs="Times New Roman"/>
          <w:bCs/>
          <w:spacing w:val="-10"/>
          <w:sz w:val="28"/>
          <w:szCs w:val="28"/>
          <w:lang w:val="ru-RU" w:eastAsia="uk-UA"/>
        </w:rPr>
        <w:t>кваліфікації</w:t>
      </w:r>
      <w:proofErr w:type="spellEnd"/>
      <w:r w:rsidRPr="00326FFF">
        <w:rPr>
          <w:rFonts w:ascii="Times New Roman" w:eastAsia="Times New Roman" w:hAnsi="Times New Roman" w:cs="Times New Roman"/>
          <w:bCs/>
          <w:spacing w:val="-10"/>
          <w:sz w:val="28"/>
          <w:szCs w:val="28"/>
          <w:lang w:val="ru-RU" w:eastAsia="uk-UA"/>
        </w:rPr>
        <w:t xml:space="preserve">: </w:t>
      </w:r>
      <w:r w:rsidRPr="00326FFF">
        <w:rPr>
          <w:rFonts w:ascii="Times New Roman" w:eastAsia="Times New Roman" w:hAnsi="Times New Roman" w:cs="Times New Roman"/>
          <w:bCs/>
          <w:spacing w:val="-10"/>
          <w:sz w:val="28"/>
          <w:szCs w:val="28"/>
          <w:lang w:eastAsia="uk-UA"/>
        </w:rPr>
        <w:t xml:space="preserve"> </w:t>
      </w:r>
      <w:r w:rsidRPr="00326FFF">
        <w:rPr>
          <w:rFonts w:ascii="Times New Roman" w:eastAsia="Times New Roman" w:hAnsi="Times New Roman" w:cs="Times New Roman"/>
          <w:bCs/>
          <w:spacing w:val="-10"/>
          <w:sz w:val="28"/>
          <w:szCs w:val="28"/>
          <w:u w:val="single"/>
          <w:lang w:eastAsia="uk-UA"/>
        </w:rPr>
        <w:t>категорія «В3</w:t>
      </w:r>
      <w:r w:rsidRPr="00326FFF">
        <w:rPr>
          <w:rFonts w:ascii="Times New Roman" w:eastAsia="Times New Roman" w:hAnsi="Times New Roman" w:cs="Times New Roman"/>
          <w:b/>
          <w:bCs/>
          <w:spacing w:val="-10"/>
          <w:sz w:val="28"/>
          <w:szCs w:val="28"/>
          <w:u w:val="single"/>
          <w:lang w:eastAsia="uk-UA"/>
        </w:rPr>
        <w:t>»</w:t>
      </w:r>
    </w:p>
    <w:p w14:paraId="578829B4"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172"/>
        <w:gridCol w:w="1108"/>
        <w:gridCol w:w="1313"/>
        <w:gridCol w:w="1626"/>
      </w:tblGrid>
      <w:tr w:rsidR="00A22B88" w:rsidRPr="00326FFF" w14:paraId="5AC859E0" w14:textId="77777777" w:rsidTr="00A22B88">
        <w:trPr>
          <w:trHeight w:val="421"/>
          <w:jc w:val="center"/>
        </w:trPr>
        <w:tc>
          <w:tcPr>
            <w:tcW w:w="1838" w:type="dxa"/>
            <w:vMerge w:val="restart"/>
            <w:vAlign w:val="center"/>
          </w:tcPr>
          <w:p w14:paraId="1DB4C33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Код</w:t>
            </w:r>
          </w:p>
          <w:p w14:paraId="3AB30E1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модуля</w:t>
            </w:r>
          </w:p>
        </w:tc>
        <w:tc>
          <w:tcPr>
            <w:tcW w:w="8172" w:type="dxa"/>
            <w:vMerge w:val="restart"/>
            <w:vAlign w:val="center"/>
          </w:tcPr>
          <w:p w14:paraId="0230902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326FFF">
              <w:rPr>
                <w:rFonts w:ascii="Times New Roman" w:eastAsia="Times New Roman" w:hAnsi="Times New Roman" w:cs="Times New Roman"/>
                <w:b/>
                <w:bCs/>
                <w:spacing w:val="-10"/>
                <w:sz w:val="28"/>
                <w:szCs w:val="28"/>
                <w:lang w:val="ru-RU" w:eastAsia="uk-UA"/>
              </w:rPr>
              <w:t>Назва</w:t>
            </w:r>
            <w:proofErr w:type="spellEnd"/>
            <w:r w:rsidRPr="00326FFF">
              <w:rPr>
                <w:rFonts w:ascii="Times New Roman" w:eastAsia="Times New Roman" w:hAnsi="Times New Roman" w:cs="Times New Roman"/>
                <w:b/>
                <w:bCs/>
                <w:spacing w:val="-10"/>
                <w:sz w:val="28"/>
                <w:szCs w:val="28"/>
                <w:lang w:val="ru-RU" w:eastAsia="uk-UA"/>
              </w:rPr>
              <w:t xml:space="preserve"> теми (</w:t>
            </w:r>
            <w:proofErr w:type="spellStart"/>
            <w:r w:rsidRPr="00326FFF">
              <w:rPr>
                <w:rFonts w:ascii="Times New Roman" w:eastAsia="Times New Roman" w:hAnsi="Times New Roman" w:cs="Times New Roman"/>
                <w:b/>
                <w:bCs/>
                <w:spacing w:val="-10"/>
                <w:sz w:val="28"/>
                <w:szCs w:val="28"/>
                <w:lang w:val="ru-RU" w:eastAsia="uk-UA"/>
              </w:rPr>
              <w:t>компетентності</w:t>
            </w:r>
            <w:proofErr w:type="spellEnd"/>
            <w:r w:rsidRPr="00326FFF">
              <w:rPr>
                <w:rFonts w:ascii="Times New Roman" w:eastAsia="Times New Roman" w:hAnsi="Times New Roman" w:cs="Times New Roman"/>
                <w:b/>
                <w:bCs/>
                <w:spacing w:val="-10"/>
                <w:sz w:val="28"/>
                <w:szCs w:val="28"/>
                <w:lang w:val="ru-RU" w:eastAsia="uk-UA"/>
              </w:rPr>
              <w:t>)</w:t>
            </w:r>
          </w:p>
          <w:p w14:paraId="1C15FA9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4047" w:type="dxa"/>
            <w:gridSpan w:val="3"/>
            <w:vAlign w:val="center"/>
          </w:tcPr>
          <w:p w14:paraId="123A1F1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roofErr w:type="spellStart"/>
            <w:r w:rsidRPr="00326FFF">
              <w:rPr>
                <w:rFonts w:ascii="Times New Roman" w:eastAsia="Times New Roman" w:hAnsi="Times New Roman" w:cs="Times New Roman"/>
                <w:b/>
                <w:bCs/>
                <w:spacing w:val="-10"/>
                <w:sz w:val="28"/>
                <w:szCs w:val="28"/>
                <w:lang w:val="ru-RU" w:eastAsia="uk-UA"/>
              </w:rPr>
              <w:t>Кількість</w:t>
            </w:r>
            <w:proofErr w:type="spellEnd"/>
            <w:r w:rsidRPr="00326FFF">
              <w:rPr>
                <w:rFonts w:ascii="Times New Roman" w:eastAsia="Times New Roman" w:hAnsi="Times New Roman" w:cs="Times New Roman"/>
                <w:b/>
                <w:bCs/>
                <w:spacing w:val="-10"/>
                <w:sz w:val="28"/>
                <w:szCs w:val="28"/>
                <w:lang w:val="ru-RU" w:eastAsia="uk-UA"/>
              </w:rPr>
              <w:t xml:space="preserve"> годин</w:t>
            </w:r>
          </w:p>
        </w:tc>
      </w:tr>
      <w:tr w:rsidR="00A22B88" w:rsidRPr="00326FFF" w14:paraId="5F2B6FD3" w14:textId="77777777" w:rsidTr="00A22B88">
        <w:trPr>
          <w:trHeight w:val="288"/>
          <w:jc w:val="center"/>
        </w:trPr>
        <w:tc>
          <w:tcPr>
            <w:tcW w:w="1838" w:type="dxa"/>
            <w:vMerge/>
            <w:vAlign w:val="center"/>
          </w:tcPr>
          <w:p w14:paraId="532CC50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172" w:type="dxa"/>
            <w:vMerge/>
            <w:vAlign w:val="center"/>
          </w:tcPr>
          <w:p w14:paraId="778EC75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3B838C0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t>Всього</w:t>
            </w:r>
          </w:p>
        </w:tc>
        <w:tc>
          <w:tcPr>
            <w:tcW w:w="1313" w:type="dxa"/>
            <w:vAlign w:val="center"/>
          </w:tcPr>
          <w:p w14:paraId="40A101B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val="ru-RU" w:eastAsia="uk-UA"/>
              </w:rPr>
              <w:t xml:space="preserve">З них </w:t>
            </w:r>
            <w:r w:rsidRPr="00326FFF">
              <w:rPr>
                <w:rFonts w:ascii="Times New Roman" w:eastAsia="Times New Roman" w:hAnsi="Times New Roman" w:cs="Times New Roman"/>
                <w:b/>
                <w:bCs/>
                <w:spacing w:val="-10"/>
                <w:sz w:val="28"/>
                <w:szCs w:val="28"/>
                <w:lang w:eastAsia="uk-UA"/>
              </w:rPr>
              <w:t>ЛПР</w:t>
            </w:r>
          </w:p>
        </w:tc>
        <w:tc>
          <w:tcPr>
            <w:tcW w:w="1626" w:type="dxa"/>
            <w:vAlign w:val="center"/>
          </w:tcPr>
          <w:p w14:paraId="7BCC1415"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t>Форма контролю</w:t>
            </w:r>
          </w:p>
        </w:tc>
      </w:tr>
      <w:tr w:rsidR="00A22B88" w:rsidRPr="00326FFF" w14:paraId="3398BD63" w14:textId="77777777" w:rsidTr="00A22B88">
        <w:trPr>
          <w:trHeight w:val="288"/>
          <w:jc w:val="center"/>
        </w:trPr>
        <w:tc>
          <w:tcPr>
            <w:tcW w:w="1838" w:type="dxa"/>
            <w:vAlign w:val="center"/>
          </w:tcPr>
          <w:p w14:paraId="206DD7C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326FFF">
              <w:rPr>
                <w:rFonts w:ascii="Times New Roman" w:eastAsia="Times New Roman" w:hAnsi="Times New Roman" w:cs="Times New Roman"/>
                <w:b/>
                <w:bCs/>
                <w:spacing w:val="-10"/>
                <w:sz w:val="28"/>
                <w:szCs w:val="28"/>
                <w:lang w:eastAsia="uk-UA"/>
              </w:rPr>
              <w:t>ТР В3</w:t>
            </w:r>
          </w:p>
        </w:tc>
        <w:tc>
          <w:tcPr>
            <w:tcW w:w="8172" w:type="dxa"/>
            <w:vAlign w:val="center"/>
          </w:tcPr>
          <w:p w14:paraId="30FBDD3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roofErr w:type="spellStart"/>
            <w:r w:rsidRPr="00326FFF">
              <w:rPr>
                <w:rFonts w:ascii="Times New Roman" w:eastAsia="Times New Roman" w:hAnsi="Times New Roman" w:cs="Times New Roman"/>
                <w:b/>
                <w:bCs/>
                <w:spacing w:val="-10"/>
                <w:sz w:val="28"/>
                <w:szCs w:val="28"/>
                <w:lang w:val="ru-RU" w:eastAsia="uk-UA"/>
              </w:rPr>
              <w:t>Технологія</w:t>
            </w:r>
            <w:proofErr w:type="spellEnd"/>
            <w:r w:rsidRPr="00326FFF">
              <w:rPr>
                <w:rFonts w:ascii="Times New Roman" w:eastAsia="Times New Roman" w:hAnsi="Times New Roman" w:cs="Times New Roman"/>
                <w:b/>
                <w:bCs/>
                <w:spacing w:val="-10"/>
                <w:sz w:val="28"/>
                <w:szCs w:val="28"/>
                <w:lang w:val="ru-RU" w:eastAsia="uk-UA"/>
              </w:rPr>
              <w:t xml:space="preserve"> </w:t>
            </w:r>
            <w:proofErr w:type="spellStart"/>
            <w:r w:rsidRPr="00326FFF">
              <w:rPr>
                <w:rFonts w:ascii="Times New Roman" w:eastAsia="Times New Roman" w:hAnsi="Times New Roman" w:cs="Times New Roman"/>
                <w:b/>
                <w:bCs/>
                <w:spacing w:val="-10"/>
                <w:sz w:val="28"/>
                <w:szCs w:val="28"/>
                <w:lang w:val="ru-RU" w:eastAsia="uk-UA"/>
              </w:rPr>
              <w:t>збирання</w:t>
            </w:r>
            <w:proofErr w:type="spellEnd"/>
            <w:r w:rsidRPr="00326FFF">
              <w:rPr>
                <w:rFonts w:ascii="Times New Roman" w:eastAsia="Times New Roman" w:hAnsi="Times New Roman" w:cs="Times New Roman"/>
                <w:b/>
                <w:bCs/>
                <w:spacing w:val="-10"/>
                <w:sz w:val="28"/>
                <w:szCs w:val="28"/>
                <w:lang w:val="ru-RU" w:eastAsia="uk-UA"/>
              </w:rPr>
              <w:t xml:space="preserve"> </w:t>
            </w:r>
            <w:proofErr w:type="spellStart"/>
            <w:r w:rsidRPr="00326FFF">
              <w:rPr>
                <w:rFonts w:ascii="Times New Roman" w:eastAsia="Times New Roman" w:hAnsi="Times New Roman" w:cs="Times New Roman"/>
                <w:b/>
                <w:bCs/>
                <w:spacing w:val="-10"/>
                <w:sz w:val="28"/>
                <w:szCs w:val="28"/>
                <w:lang w:val="ru-RU" w:eastAsia="uk-UA"/>
              </w:rPr>
              <w:t>сільськогосподарських</w:t>
            </w:r>
            <w:proofErr w:type="spellEnd"/>
            <w:r w:rsidRPr="00326FFF">
              <w:rPr>
                <w:rFonts w:ascii="Times New Roman" w:eastAsia="Times New Roman" w:hAnsi="Times New Roman" w:cs="Times New Roman"/>
                <w:b/>
                <w:bCs/>
                <w:spacing w:val="-10"/>
                <w:sz w:val="28"/>
                <w:szCs w:val="28"/>
                <w:lang w:val="ru-RU" w:eastAsia="uk-UA"/>
              </w:rPr>
              <w:t xml:space="preserve"> культур</w:t>
            </w:r>
          </w:p>
        </w:tc>
        <w:tc>
          <w:tcPr>
            <w:tcW w:w="1108" w:type="dxa"/>
            <w:vAlign w:val="center"/>
          </w:tcPr>
          <w:p w14:paraId="49632ED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c>
          <w:tcPr>
            <w:tcW w:w="1313" w:type="dxa"/>
            <w:vAlign w:val="center"/>
          </w:tcPr>
          <w:p w14:paraId="7D0A065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1626" w:type="dxa"/>
            <w:vAlign w:val="center"/>
          </w:tcPr>
          <w:p w14:paraId="04A11B16"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r>
      <w:tr w:rsidR="00A22B88" w:rsidRPr="00326FFF" w14:paraId="235D8EC0" w14:textId="77777777" w:rsidTr="00A22B88">
        <w:trPr>
          <w:trHeight w:val="383"/>
          <w:jc w:val="center"/>
        </w:trPr>
        <w:tc>
          <w:tcPr>
            <w:tcW w:w="1838" w:type="dxa"/>
          </w:tcPr>
          <w:p w14:paraId="05A640C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В3.-1.1</w:t>
            </w:r>
          </w:p>
        </w:tc>
        <w:tc>
          <w:tcPr>
            <w:tcW w:w="8172" w:type="dxa"/>
          </w:tcPr>
          <w:p w14:paraId="560EF205" w14:textId="77777777" w:rsidR="00A22B88" w:rsidRPr="00326FFF" w:rsidRDefault="00A22B88" w:rsidP="00A22B88">
            <w:pPr>
              <w:spacing w:after="0" w:line="240" w:lineRule="auto"/>
              <w:jc w:val="both"/>
              <w:rPr>
                <w:rFonts w:ascii="Times New Roman" w:eastAsia="Calibri" w:hAnsi="Times New Roman" w:cs="Times New Roman"/>
                <w:b/>
                <w:sz w:val="28"/>
                <w:szCs w:val="28"/>
                <w:lang w:val="ru-RU" w:eastAsia="uk-UA"/>
              </w:rPr>
            </w:pPr>
            <w:r w:rsidRPr="00326FFF">
              <w:rPr>
                <w:rFonts w:ascii="Times New Roman" w:eastAsia="Times New Roman" w:hAnsi="Times New Roman" w:cs="Times New Roman"/>
                <w:bCs/>
                <w:spacing w:val="-10"/>
                <w:sz w:val="28"/>
                <w:szCs w:val="28"/>
                <w:lang w:eastAsia="uk-UA"/>
              </w:rPr>
              <w:t xml:space="preserve">Збирання  </w:t>
            </w:r>
            <w:r w:rsidRPr="00326FFF">
              <w:rPr>
                <w:rFonts w:ascii="Times New Roman" w:eastAsia="Calibri" w:hAnsi="Times New Roman" w:cs="Times New Roman"/>
                <w:sz w:val="28"/>
                <w:szCs w:val="28"/>
                <w:lang w:eastAsia="ru-RU"/>
              </w:rPr>
              <w:t>коренеплодів</w:t>
            </w:r>
          </w:p>
        </w:tc>
        <w:tc>
          <w:tcPr>
            <w:tcW w:w="1108" w:type="dxa"/>
          </w:tcPr>
          <w:p w14:paraId="166795B7" w14:textId="4D7E9342"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1</w:t>
            </w:r>
            <w:r w:rsidR="00BC18B1">
              <w:rPr>
                <w:rFonts w:ascii="Times New Roman" w:eastAsia="Times New Roman" w:hAnsi="Times New Roman" w:cs="Times New Roman"/>
                <w:bCs/>
                <w:spacing w:val="-10"/>
                <w:sz w:val="28"/>
                <w:szCs w:val="28"/>
                <w:lang w:eastAsia="uk-UA"/>
              </w:rPr>
              <w:t>0</w:t>
            </w:r>
          </w:p>
        </w:tc>
        <w:tc>
          <w:tcPr>
            <w:tcW w:w="1313" w:type="dxa"/>
          </w:tcPr>
          <w:p w14:paraId="1EE7568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326FFF">
              <w:rPr>
                <w:rFonts w:ascii="Times New Roman" w:eastAsia="Times New Roman" w:hAnsi="Times New Roman" w:cs="Times New Roman"/>
                <w:bCs/>
                <w:spacing w:val="-10"/>
                <w:sz w:val="28"/>
                <w:szCs w:val="28"/>
                <w:lang w:val="ru-RU" w:eastAsia="uk-UA"/>
              </w:rPr>
              <w:t>2</w:t>
            </w:r>
          </w:p>
        </w:tc>
        <w:tc>
          <w:tcPr>
            <w:tcW w:w="1626" w:type="dxa"/>
          </w:tcPr>
          <w:p w14:paraId="2BEFA36E" w14:textId="12FE4098" w:rsidR="00A22B88" w:rsidRPr="00AB0F2F"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Звіт</w:t>
            </w:r>
            <w:proofErr w:type="spellEnd"/>
            <w:r w:rsidRPr="00AB0F2F">
              <w:rPr>
                <w:rFonts w:ascii="Times New Roman" w:eastAsia="Times New Roman" w:hAnsi="Times New Roman" w:cs="Times New Roman"/>
                <w:bCs/>
                <w:spacing w:val="-10"/>
                <w:sz w:val="28"/>
                <w:szCs w:val="28"/>
                <w:lang w:val="ru-RU" w:eastAsia="uk-UA"/>
              </w:rPr>
              <w:t xml:space="preserve"> </w:t>
            </w:r>
            <w:proofErr w:type="spellStart"/>
            <w:r w:rsidRPr="00AB0F2F">
              <w:rPr>
                <w:rFonts w:ascii="Times New Roman" w:eastAsia="Times New Roman" w:hAnsi="Times New Roman" w:cs="Times New Roman"/>
                <w:bCs/>
                <w:spacing w:val="-10"/>
                <w:sz w:val="28"/>
                <w:szCs w:val="28"/>
                <w:lang w:val="ru-RU" w:eastAsia="uk-UA"/>
              </w:rPr>
              <w:t>зЛПР</w:t>
            </w:r>
            <w:proofErr w:type="spellEnd"/>
          </w:p>
        </w:tc>
      </w:tr>
      <w:tr w:rsidR="00A22B88" w:rsidRPr="00326FFF" w14:paraId="0185B011" w14:textId="77777777" w:rsidTr="00A22B88">
        <w:trPr>
          <w:trHeight w:val="318"/>
          <w:jc w:val="center"/>
        </w:trPr>
        <w:tc>
          <w:tcPr>
            <w:tcW w:w="1838" w:type="dxa"/>
          </w:tcPr>
          <w:p w14:paraId="573A22C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В3.-1.2.</w:t>
            </w:r>
          </w:p>
        </w:tc>
        <w:tc>
          <w:tcPr>
            <w:tcW w:w="8172" w:type="dxa"/>
          </w:tcPr>
          <w:p w14:paraId="6C5533FC" w14:textId="77777777" w:rsidR="00A22B88" w:rsidRPr="00326FFF"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326FFF">
              <w:rPr>
                <w:rFonts w:ascii="Times New Roman" w:eastAsia="Times New Roman" w:hAnsi="Times New Roman" w:cs="Times New Roman"/>
                <w:sz w:val="28"/>
                <w:szCs w:val="28"/>
                <w:lang w:eastAsia="uk-UA"/>
              </w:rPr>
              <w:t>Збирання картоплі.</w:t>
            </w:r>
          </w:p>
        </w:tc>
        <w:tc>
          <w:tcPr>
            <w:tcW w:w="1108" w:type="dxa"/>
          </w:tcPr>
          <w:p w14:paraId="1BB848E1" w14:textId="3B541B7F" w:rsidR="00A22B88" w:rsidRPr="00326FFF" w:rsidRDefault="00AA4431"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5</w:t>
            </w:r>
          </w:p>
        </w:tc>
        <w:tc>
          <w:tcPr>
            <w:tcW w:w="1313" w:type="dxa"/>
          </w:tcPr>
          <w:p w14:paraId="07D09CC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2</w:t>
            </w:r>
          </w:p>
        </w:tc>
        <w:tc>
          <w:tcPr>
            <w:tcW w:w="1626" w:type="dxa"/>
          </w:tcPr>
          <w:p w14:paraId="691C6619" w14:textId="0F550D36" w:rsidR="00A22B88" w:rsidRPr="00AB0F2F"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Звіт</w:t>
            </w:r>
            <w:proofErr w:type="spellEnd"/>
            <w:r w:rsidRPr="00AB0F2F">
              <w:rPr>
                <w:rFonts w:ascii="Times New Roman" w:eastAsia="Times New Roman" w:hAnsi="Times New Roman" w:cs="Times New Roman"/>
                <w:bCs/>
                <w:spacing w:val="-10"/>
                <w:sz w:val="28"/>
                <w:szCs w:val="28"/>
                <w:lang w:val="ru-RU" w:eastAsia="uk-UA"/>
              </w:rPr>
              <w:t xml:space="preserve"> з ЛПР</w:t>
            </w:r>
          </w:p>
        </w:tc>
      </w:tr>
      <w:tr w:rsidR="00A22B88" w:rsidRPr="00326FFF" w14:paraId="0CF9B784" w14:textId="77777777" w:rsidTr="00A22B88">
        <w:trPr>
          <w:trHeight w:val="372"/>
          <w:jc w:val="center"/>
        </w:trPr>
        <w:tc>
          <w:tcPr>
            <w:tcW w:w="1838" w:type="dxa"/>
          </w:tcPr>
          <w:p w14:paraId="00C02DA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В3.-1.3.</w:t>
            </w:r>
          </w:p>
        </w:tc>
        <w:tc>
          <w:tcPr>
            <w:tcW w:w="8172" w:type="dxa"/>
          </w:tcPr>
          <w:p w14:paraId="67A34ED5"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z w:val="28"/>
                <w:szCs w:val="28"/>
                <w:lang w:eastAsia="uk-UA"/>
              </w:rPr>
              <w:t>Збирання овочевих культур.</w:t>
            </w:r>
          </w:p>
        </w:tc>
        <w:tc>
          <w:tcPr>
            <w:tcW w:w="1108" w:type="dxa"/>
          </w:tcPr>
          <w:p w14:paraId="7F14227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313" w:type="dxa"/>
          </w:tcPr>
          <w:p w14:paraId="427A519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69982614" w14:textId="4BA5A2CF" w:rsidR="00A22B88" w:rsidRPr="00AB0F2F"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w:t>
            </w:r>
            <w:r w:rsidR="00A22B88" w:rsidRPr="00AB0F2F">
              <w:rPr>
                <w:rFonts w:ascii="Times New Roman" w:eastAsia="Times New Roman" w:hAnsi="Times New Roman" w:cs="Times New Roman"/>
                <w:bCs/>
                <w:spacing w:val="-10"/>
                <w:sz w:val="28"/>
                <w:szCs w:val="28"/>
                <w:lang w:val="ru-RU" w:eastAsia="uk-UA"/>
              </w:rPr>
              <w:t>питування</w:t>
            </w:r>
            <w:proofErr w:type="spellEnd"/>
          </w:p>
        </w:tc>
      </w:tr>
      <w:tr w:rsidR="00A22B88" w:rsidRPr="00326FFF" w14:paraId="67C76B73" w14:textId="77777777" w:rsidTr="00A22B88">
        <w:trPr>
          <w:trHeight w:val="264"/>
          <w:jc w:val="center"/>
        </w:trPr>
        <w:tc>
          <w:tcPr>
            <w:tcW w:w="1838" w:type="dxa"/>
          </w:tcPr>
          <w:p w14:paraId="63020C2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w:t>
            </w:r>
            <w:r>
              <w:rPr>
                <w:rFonts w:ascii="Times New Roman" w:eastAsia="Times New Roman" w:hAnsi="Times New Roman" w:cs="Times New Roman"/>
                <w:bCs/>
                <w:spacing w:val="-10"/>
                <w:sz w:val="28"/>
                <w:szCs w:val="28"/>
                <w:lang w:eastAsia="uk-UA"/>
              </w:rPr>
              <w:t>.</w:t>
            </w:r>
            <w:r w:rsidRPr="00326FFF">
              <w:rPr>
                <w:rFonts w:ascii="Times New Roman" w:eastAsia="Times New Roman" w:hAnsi="Times New Roman" w:cs="Times New Roman"/>
                <w:bCs/>
                <w:spacing w:val="-10"/>
                <w:sz w:val="28"/>
                <w:szCs w:val="28"/>
                <w:lang w:eastAsia="uk-UA"/>
              </w:rPr>
              <w:t>4.</w:t>
            </w:r>
          </w:p>
        </w:tc>
        <w:tc>
          <w:tcPr>
            <w:tcW w:w="8172" w:type="dxa"/>
          </w:tcPr>
          <w:p w14:paraId="60994620" w14:textId="77777777" w:rsidR="00A22B88" w:rsidRPr="00326FFF"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26FFF">
              <w:rPr>
                <w:rFonts w:ascii="Times New Roman" w:eastAsia="Times New Roman" w:hAnsi="Times New Roman" w:cs="Times New Roman"/>
                <w:bCs/>
                <w:sz w:val="28"/>
                <w:szCs w:val="28"/>
                <w:lang w:eastAsia="uk-UA"/>
              </w:rPr>
              <w:t>Збирання плодів.</w:t>
            </w:r>
          </w:p>
        </w:tc>
        <w:tc>
          <w:tcPr>
            <w:tcW w:w="1108" w:type="dxa"/>
          </w:tcPr>
          <w:p w14:paraId="7324338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313" w:type="dxa"/>
          </w:tcPr>
          <w:p w14:paraId="4ED9D68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1608B9AA" w14:textId="70925C7E" w:rsidR="00A22B88" w:rsidRPr="00AB0F2F"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Опитування</w:t>
            </w:r>
            <w:proofErr w:type="spellEnd"/>
          </w:p>
        </w:tc>
      </w:tr>
      <w:tr w:rsidR="00A22B88" w:rsidRPr="00326FFF" w14:paraId="3889FCDE" w14:textId="77777777" w:rsidTr="00A22B88">
        <w:trPr>
          <w:trHeight w:val="204"/>
          <w:jc w:val="center"/>
        </w:trPr>
        <w:tc>
          <w:tcPr>
            <w:tcW w:w="1838" w:type="dxa"/>
          </w:tcPr>
          <w:p w14:paraId="6871F98F" w14:textId="77777777" w:rsidR="00A22B88" w:rsidRPr="00326FFF"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326FFF">
              <w:rPr>
                <w:rFonts w:ascii="Times New Roman" w:eastAsia="Times New Roman" w:hAnsi="Times New Roman" w:cs="Times New Roman"/>
                <w:bCs/>
                <w:sz w:val="26"/>
                <w:szCs w:val="26"/>
                <w:lang w:eastAsia="uk-UA"/>
              </w:rPr>
              <w:t>ТР В3-1.5.</w:t>
            </w:r>
          </w:p>
        </w:tc>
        <w:tc>
          <w:tcPr>
            <w:tcW w:w="8172" w:type="dxa"/>
          </w:tcPr>
          <w:p w14:paraId="777FDA88" w14:textId="77777777" w:rsidR="00A22B88" w:rsidRPr="00326FFF"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26FFF">
              <w:rPr>
                <w:rFonts w:ascii="Times New Roman" w:eastAsia="Times New Roman" w:hAnsi="Times New Roman" w:cs="Times New Roman"/>
                <w:bCs/>
                <w:sz w:val="28"/>
                <w:szCs w:val="28"/>
                <w:lang w:eastAsia="uk-UA"/>
              </w:rPr>
              <w:t>Збирання ягід</w:t>
            </w:r>
          </w:p>
        </w:tc>
        <w:tc>
          <w:tcPr>
            <w:tcW w:w="1108" w:type="dxa"/>
          </w:tcPr>
          <w:p w14:paraId="7EEF8FB5" w14:textId="77777777" w:rsidR="00A22B88" w:rsidRPr="00326FFF" w:rsidRDefault="00A22B88" w:rsidP="00A22B88">
            <w:pPr>
              <w:autoSpaceDE w:val="0"/>
              <w:autoSpaceDN w:val="0"/>
              <w:adjustRightInd w:val="0"/>
              <w:spacing w:after="0" w:line="240" w:lineRule="auto"/>
              <w:ind w:left="-56"/>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p>
        </w:tc>
        <w:tc>
          <w:tcPr>
            <w:tcW w:w="1313" w:type="dxa"/>
          </w:tcPr>
          <w:p w14:paraId="47692025"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2702FBFE" w14:textId="13C2BC82" w:rsidR="00A22B88" w:rsidRPr="00AB0F2F" w:rsidRDefault="00AB0F2F"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roofErr w:type="spellStart"/>
            <w:r w:rsidRPr="00AB0F2F">
              <w:rPr>
                <w:rFonts w:ascii="Times New Roman" w:eastAsia="Times New Roman" w:hAnsi="Times New Roman" w:cs="Times New Roman"/>
                <w:bCs/>
                <w:spacing w:val="-10"/>
                <w:sz w:val="28"/>
                <w:szCs w:val="28"/>
                <w:lang w:val="ru-RU" w:eastAsia="uk-UA"/>
              </w:rPr>
              <w:t>Опитування</w:t>
            </w:r>
            <w:proofErr w:type="spellEnd"/>
          </w:p>
        </w:tc>
      </w:tr>
      <w:tr w:rsidR="00A22B88" w:rsidRPr="00E8399A" w14:paraId="6FC3F91F" w14:textId="77777777" w:rsidTr="00A22B88">
        <w:trPr>
          <w:trHeight w:val="296"/>
          <w:jc w:val="center"/>
        </w:trPr>
        <w:tc>
          <w:tcPr>
            <w:tcW w:w="10010" w:type="dxa"/>
            <w:gridSpan w:val="2"/>
          </w:tcPr>
          <w:p w14:paraId="20B68FF7" w14:textId="77777777" w:rsidR="00A22B88" w:rsidRPr="00326FFF" w:rsidRDefault="00A22B88" w:rsidP="00A22B88">
            <w:pPr>
              <w:autoSpaceDE w:val="0"/>
              <w:autoSpaceDN w:val="0"/>
              <w:adjustRightInd w:val="0"/>
              <w:spacing w:after="0" w:line="240" w:lineRule="auto"/>
              <w:ind w:right="1363"/>
              <w:jc w:val="both"/>
              <w:rPr>
                <w:rFonts w:ascii="Times New Roman" w:eastAsia="Times New Roman" w:hAnsi="Times New Roman" w:cs="Times New Roman"/>
                <w:b/>
                <w:bCs/>
                <w:sz w:val="26"/>
                <w:szCs w:val="26"/>
                <w:lang w:eastAsia="uk-UA"/>
              </w:rPr>
            </w:pPr>
            <w:r w:rsidRPr="00326FFF">
              <w:rPr>
                <w:rFonts w:ascii="Times New Roman" w:hAnsi="Times New Roman"/>
                <w:b/>
                <w:iCs/>
                <w:sz w:val="28"/>
                <w:szCs w:val="28"/>
                <w:lang w:eastAsia="ru-RU"/>
              </w:rPr>
              <w:t>Всього:</w:t>
            </w:r>
          </w:p>
        </w:tc>
        <w:tc>
          <w:tcPr>
            <w:tcW w:w="1108" w:type="dxa"/>
          </w:tcPr>
          <w:p w14:paraId="16BDBCDE" w14:textId="4CC1400C" w:rsidR="00A22B88" w:rsidRPr="00326FFF" w:rsidRDefault="00A22B88" w:rsidP="00A22B88">
            <w:pPr>
              <w:autoSpaceDE w:val="0"/>
              <w:autoSpaceDN w:val="0"/>
              <w:adjustRightInd w:val="0"/>
              <w:spacing w:after="0" w:line="240" w:lineRule="auto"/>
              <w:ind w:left="-56"/>
              <w:jc w:val="center"/>
              <w:rPr>
                <w:rFonts w:ascii="Times New Roman" w:eastAsia="Times New Roman" w:hAnsi="Times New Roman" w:cs="Times New Roman"/>
                <w:b/>
                <w:bCs/>
                <w:sz w:val="28"/>
                <w:szCs w:val="28"/>
                <w:lang w:eastAsia="uk-UA"/>
              </w:rPr>
            </w:pPr>
            <w:r w:rsidRPr="00326FFF">
              <w:rPr>
                <w:rFonts w:ascii="Times New Roman" w:eastAsia="Times New Roman" w:hAnsi="Times New Roman" w:cs="Times New Roman"/>
                <w:b/>
                <w:bCs/>
                <w:sz w:val="28"/>
                <w:szCs w:val="28"/>
                <w:lang w:eastAsia="uk-UA"/>
              </w:rPr>
              <w:t>2</w:t>
            </w:r>
            <w:r w:rsidR="00BC18B1">
              <w:rPr>
                <w:rFonts w:ascii="Times New Roman" w:eastAsia="Times New Roman" w:hAnsi="Times New Roman" w:cs="Times New Roman"/>
                <w:b/>
                <w:bCs/>
                <w:sz w:val="28"/>
                <w:szCs w:val="28"/>
                <w:lang w:eastAsia="uk-UA"/>
              </w:rPr>
              <w:t>5</w:t>
            </w:r>
          </w:p>
        </w:tc>
        <w:tc>
          <w:tcPr>
            <w:tcW w:w="1313" w:type="dxa"/>
          </w:tcPr>
          <w:p w14:paraId="080344B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4</w:t>
            </w:r>
          </w:p>
        </w:tc>
        <w:tc>
          <w:tcPr>
            <w:tcW w:w="1626" w:type="dxa"/>
          </w:tcPr>
          <w:p w14:paraId="00705044"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bl>
    <w:p w14:paraId="4C3911D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46E9350"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11649F7"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F2063C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8A04AA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85C59C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9EC3BB2"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6BAFBC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E5A9CA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5394AF9"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4661DED1" w14:textId="6835DB89"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5340AFB" w14:textId="689634D2" w:rsidR="003C2F97" w:rsidRDefault="003C2F97" w:rsidP="00A22B88">
      <w:pPr>
        <w:spacing w:after="0" w:line="20" w:lineRule="atLeast"/>
        <w:rPr>
          <w:rFonts w:ascii="Times New Roman" w:eastAsia="Times New Roman" w:hAnsi="Times New Roman" w:cs="Times New Roman"/>
          <w:b/>
          <w:bCs/>
          <w:spacing w:val="-10"/>
          <w:sz w:val="28"/>
          <w:szCs w:val="28"/>
          <w:lang w:eastAsia="uk-UA"/>
        </w:rPr>
      </w:pPr>
    </w:p>
    <w:p w14:paraId="65753D05" w14:textId="77777777" w:rsidR="003C2F97" w:rsidRDefault="003C2F97" w:rsidP="00A22B88">
      <w:pPr>
        <w:spacing w:after="0" w:line="20" w:lineRule="atLeast"/>
        <w:rPr>
          <w:rFonts w:ascii="Times New Roman" w:eastAsia="Times New Roman" w:hAnsi="Times New Roman" w:cs="Times New Roman"/>
          <w:b/>
          <w:bCs/>
          <w:spacing w:val="-10"/>
          <w:sz w:val="28"/>
          <w:szCs w:val="28"/>
          <w:lang w:eastAsia="uk-UA"/>
        </w:rPr>
      </w:pPr>
    </w:p>
    <w:p w14:paraId="71B6CC0E" w14:textId="5DB2D5C3" w:rsidR="00582122" w:rsidRDefault="00A22B88" w:rsidP="00582122">
      <w:pPr>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w:t>
      </w: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30BF77BA" w14:textId="77777777" w:rsidR="003C2F97" w:rsidRPr="00582122" w:rsidRDefault="003C2F97" w:rsidP="00582122">
      <w:pPr>
        <w:spacing w:after="0" w:line="20" w:lineRule="atLeast"/>
        <w:rPr>
          <w:rFonts w:ascii="Times New Roman" w:eastAsia="Times New Roman" w:hAnsi="Times New Roman" w:cs="Times New Roman"/>
          <w:b/>
          <w:bCs/>
          <w:spacing w:val="-10"/>
          <w:sz w:val="28"/>
          <w:szCs w:val="28"/>
          <w:lang w:eastAsia="uk-UA"/>
        </w:rPr>
      </w:pP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2206"/>
      </w:tblGrid>
      <w:tr w:rsidR="00A22B88" w:rsidRPr="00356FB9" w14:paraId="18C99CA3" w14:textId="77777777" w:rsidTr="00A22B88">
        <w:trPr>
          <w:trHeight w:val="1161"/>
          <w:jc w:val="center"/>
        </w:trPr>
        <w:tc>
          <w:tcPr>
            <w:tcW w:w="1749" w:type="dxa"/>
            <w:vAlign w:val="center"/>
          </w:tcPr>
          <w:p w14:paraId="3396E49A"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Код</w:t>
            </w:r>
          </w:p>
          <w:p w14:paraId="3ECCA443"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модуля</w:t>
            </w:r>
          </w:p>
        </w:tc>
        <w:tc>
          <w:tcPr>
            <w:tcW w:w="12206" w:type="dxa"/>
            <w:vAlign w:val="center"/>
          </w:tcPr>
          <w:p w14:paraId="4BC680A5" w14:textId="49E88800"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19421FC6"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16C28805" w14:textId="77777777" w:rsidTr="00A22B88">
        <w:trPr>
          <w:trHeight w:val="484"/>
          <w:jc w:val="center"/>
        </w:trPr>
        <w:tc>
          <w:tcPr>
            <w:tcW w:w="1749" w:type="dxa"/>
          </w:tcPr>
          <w:p w14:paraId="098AEB6A" w14:textId="77777777" w:rsidR="00A22B88" w:rsidRPr="007209D2"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7209D2">
              <w:rPr>
                <w:rFonts w:ascii="Times New Roman" w:eastAsia="Times New Roman" w:hAnsi="Times New Roman" w:cs="Times New Roman"/>
                <w:b/>
                <w:spacing w:val="-10"/>
                <w:sz w:val="28"/>
                <w:szCs w:val="28"/>
                <w:lang w:eastAsia="uk-UA"/>
              </w:rPr>
              <w:t>ТР</w:t>
            </w:r>
            <w:r>
              <w:rPr>
                <w:rFonts w:ascii="Times New Roman" w:eastAsia="Times New Roman" w:hAnsi="Times New Roman" w:cs="Times New Roman"/>
                <w:b/>
                <w:spacing w:val="-10"/>
                <w:sz w:val="28"/>
                <w:szCs w:val="28"/>
                <w:lang w:eastAsia="uk-UA"/>
              </w:rPr>
              <w:t xml:space="preserve"> </w:t>
            </w:r>
            <w:r w:rsidRPr="007209D2">
              <w:rPr>
                <w:rFonts w:ascii="Times New Roman" w:eastAsia="Times New Roman" w:hAnsi="Times New Roman" w:cs="Times New Roman"/>
                <w:b/>
                <w:spacing w:val="-10"/>
                <w:sz w:val="28"/>
                <w:szCs w:val="28"/>
                <w:lang w:eastAsia="uk-UA"/>
              </w:rPr>
              <w:t>В3.1.</w:t>
            </w:r>
          </w:p>
        </w:tc>
        <w:tc>
          <w:tcPr>
            <w:tcW w:w="12206" w:type="dxa"/>
          </w:tcPr>
          <w:p w14:paraId="3175FEF3" w14:textId="77777777" w:rsidR="00A22B88" w:rsidRPr="00B6610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proofErr w:type="spellStart"/>
            <w:r w:rsidRPr="007209D2">
              <w:rPr>
                <w:rFonts w:ascii="Times New Roman" w:eastAsia="Times New Roman" w:hAnsi="Times New Roman" w:cs="Times New Roman"/>
                <w:b/>
                <w:bCs/>
                <w:spacing w:val="-10"/>
                <w:sz w:val="28"/>
                <w:szCs w:val="28"/>
                <w:lang w:val="ru-RU" w:eastAsia="uk-UA"/>
              </w:rPr>
              <w:t>Технологія</w:t>
            </w:r>
            <w:proofErr w:type="spellEnd"/>
            <w:r w:rsidRPr="007209D2">
              <w:rPr>
                <w:rFonts w:ascii="Times New Roman" w:eastAsia="Times New Roman" w:hAnsi="Times New Roman" w:cs="Times New Roman"/>
                <w:b/>
                <w:bCs/>
                <w:spacing w:val="-10"/>
                <w:sz w:val="28"/>
                <w:szCs w:val="28"/>
                <w:lang w:val="ru-RU" w:eastAsia="uk-UA"/>
              </w:rPr>
              <w:t xml:space="preserve"> </w:t>
            </w:r>
            <w:proofErr w:type="spellStart"/>
            <w:r w:rsidRPr="007209D2">
              <w:rPr>
                <w:rFonts w:ascii="Times New Roman" w:eastAsia="Times New Roman" w:hAnsi="Times New Roman" w:cs="Times New Roman"/>
                <w:b/>
                <w:bCs/>
                <w:spacing w:val="-10"/>
                <w:sz w:val="28"/>
                <w:szCs w:val="28"/>
                <w:lang w:val="ru-RU" w:eastAsia="uk-UA"/>
              </w:rPr>
              <w:t>збирання</w:t>
            </w:r>
            <w:proofErr w:type="spellEnd"/>
            <w:r w:rsidRPr="007209D2">
              <w:rPr>
                <w:rFonts w:ascii="Times New Roman" w:eastAsia="Times New Roman" w:hAnsi="Times New Roman" w:cs="Times New Roman"/>
                <w:b/>
                <w:bCs/>
                <w:spacing w:val="-10"/>
                <w:sz w:val="28"/>
                <w:szCs w:val="28"/>
                <w:lang w:val="ru-RU" w:eastAsia="uk-UA"/>
              </w:rPr>
              <w:t xml:space="preserve"> </w:t>
            </w:r>
            <w:proofErr w:type="spellStart"/>
            <w:r w:rsidRPr="007209D2">
              <w:rPr>
                <w:rFonts w:ascii="Times New Roman" w:eastAsia="Times New Roman" w:hAnsi="Times New Roman" w:cs="Times New Roman"/>
                <w:b/>
                <w:bCs/>
                <w:spacing w:val="-10"/>
                <w:sz w:val="28"/>
                <w:szCs w:val="28"/>
                <w:lang w:val="ru-RU" w:eastAsia="uk-UA"/>
              </w:rPr>
              <w:t>сільськогосподарських</w:t>
            </w:r>
            <w:proofErr w:type="spellEnd"/>
            <w:r w:rsidRPr="007209D2">
              <w:rPr>
                <w:rFonts w:ascii="Times New Roman" w:eastAsia="Times New Roman" w:hAnsi="Times New Roman" w:cs="Times New Roman"/>
                <w:b/>
                <w:bCs/>
                <w:spacing w:val="-10"/>
                <w:sz w:val="28"/>
                <w:szCs w:val="28"/>
                <w:lang w:val="ru-RU" w:eastAsia="uk-UA"/>
              </w:rPr>
              <w:t xml:space="preserve"> культур</w:t>
            </w:r>
            <w:r>
              <w:rPr>
                <w:rFonts w:ascii="Times New Roman" w:eastAsia="Times New Roman" w:hAnsi="Times New Roman" w:cs="Times New Roman"/>
                <w:b/>
                <w:bCs/>
                <w:spacing w:val="-10"/>
                <w:sz w:val="28"/>
                <w:szCs w:val="28"/>
                <w:lang w:val="ru-RU" w:eastAsia="uk-UA"/>
              </w:rPr>
              <w:t>.</w:t>
            </w:r>
          </w:p>
        </w:tc>
      </w:tr>
      <w:tr w:rsidR="00A22B88" w:rsidRPr="002061BE" w14:paraId="26429883" w14:textId="77777777" w:rsidTr="00A22B88">
        <w:trPr>
          <w:trHeight w:val="348"/>
          <w:jc w:val="center"/>
        </w:trPr>
        <w:tc>
          <w:tcPr>
            <w:tcW w:w="1749" w:type="dxa"/>
            <w:vMerge w:val="restart"/>
          </w:tcPr>
          <w:p w14:paraId="3FE8F631"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137F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137F29">
              <w:rPr>
                <w:rFonts w:ascii="Times New Roman" w:eastAsia="Times New Roman" w:hAnsi="Times New Roman" w:cs="Times New Roman"/>
                <w:bCs/>
                <w:spacing w:val="-10"/>
                <w:sz w:val="28"/>
                <w:szCs w:val="28"/>
                <w:lang w:eastAsia="uk-UA"/>
              </w:rPr>
              <w:t>В3.-1.1.</w:t>
            </w:r>
          </w:p>
        </w:tc>
        <w:tc>
          <w:tcPr>
            <w:tcW w:w="12206" w:type="dxa"/>
          </w:tcPr>
          <w:p w14:paraId="67398F7D" w14:textId="77777777" w:rsidR="00A22B88" w:rsidRPr="003B1233" w:rsidRDefault="00A22B88" w:rsidP="00A22B88">
            <w:pPr>
              <w:widowControl w:val="0"/>
              <w:autoSpaceDE w:val="0"/>
              <w:autoSpaceDN w:val="0"/>
              <w:adjustRightInd w:val="0"/>
              <w:spacing w:after="0" w:line="240" w:lineRule="auto"/>
              <w:ind w:left="33" w:right="-92"/>
              <w:jc w:val="both"/>
              <w:rPr>
                <w:rFonts w:ascii="Times New Roman" w:eastAsia="Times New Roman" w:hAnsi="Times New Roman" w:cs="Times New Roman"/>
                <w:b/>
                <w:sz w:val="28"/>
                <w:szCs w:val="28"/>
                <w:lang w:eastAsia="uk-UA"/>
              </w:rPr>
            </w:pPr>
            <w:r w:rsidRPr="003B1233">
              <w:rPr>
                <w:rFonts w:ascii="Times New Roman" w:eastAsia="Times New Roman" w:hAnsi="Times New Roman" w:cs="Times New Roman"/>
                <w:b/>
                <w:bCs/>
                <w:spacing w:val="-10"/>
                <w:sz w:val="28"/>
                <w:szCs w:val="28"/>
                <w:lang w:eastAsia="uk-UA"/>
              </w:rPr>
              <w:t xml:space="preserve">Збирання  </w:t>
            </w:r>
            <w:r w:rsidRPr="003B1233">
              <w:rPr>
                <w:rFonts w:ascii="Times New Roman" w:eastAsia="Calibri" w:hAnsi="Times New Roman" w:cs="Times New Roman"/>
                <w:b/>
                <w:sz w:val="28"/>
                <w:szCs w:val="28"/>
                <w:lang w:eastAsia="ru-RU"/>
              </w:rPr>
              <w:t>коренеплодів</w:t>
            </w:r>
            <w:r w:rsidRPr="003B1233">
              <w:rPr>
                <w:rFonts w:ascii="Times New Roman" w:eastAsia="Times New Roman" w:hAnsi="Times New Roman" w:cs="Times New Roman"/>
                <w:b/>
                <w:sz w:val="28"/>
                <w:szCs w:val="28"/>
                <w:lang w:eastAsia="uk-UA"/>
              </w:rPr>
              <w:t xml:space="preserve"> </w:t>
            </w:r>
          </w:p>
        </w:tc>
      </w:tr>
      <w:tr w:rsidR="00A22B88" w:rsidRPr="002061BE" w14:paraId="05BAAEF9" w14:textId="77777777" w:rsidTr="00A22B88">
        <w:trPr>
          <w:trHeight w:val="1852"/>
          <w:jc w:val="center"/>
        </w:trPr>
        <w:tc>
          <w:tcPr>
            <w:tcW w:w="1749" w:type="dxa"/>
            <w:vMerge/>
          </w:tcPr>
          <w:p w14:paraId="63E194DB"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2206" w:type="dxa"/>
          </w:tcPr>
          <w:p w14:paraId="60188965"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 xml:space="preserve"> </w:t>
            </w:r>
            <w:r w:rsidRPr="003B1233">
              <w:rPr>
                <w:rFonts w:ascii="Times New Roman" w:eastAsia="Times New Roman" w:hAnsi="Times New Roman" w:cs="Times New Roman"/>
                <w:sz w:val="28"/>
                <w:szCs w:val="28"/>
                <w:lang w:eastAsia="uk-UA"/>
              </w:rPr>
              <w:t>Збирання цукрових буряків</w:t>
            </w:r>
          </w:p>
          <w:p w14:paraId="285BE0DA"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z w:val="28"/>
                <w:szCs w:val="28"/>
                <w:lang w:eastAsia="uk-UA"/>
              </w:rPr>
              <w:t>Агротехнічні вимоги до збирання</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bCs/>
                <w:sz w:val="28"/>
                <w:szCs w:val="28"/>
                <w:lang w:eastAsia="uk-UA"/>
              </w:rPr>
              <w:t>цукрових буряків. Організаційно-технологічні методи збирання</w:t>
            </w:r>
            <w:r w:rsidRPr="007209D2">
              <w:rPr>
                <w:rFonts w:ascii="Times New Roman" w:eastAsia="Times New Roman" w:hAnsi="Times New Roman" w:cs="Times New Roman"/>
                <w:b/>
                <w:bCs/>
                <w:sz w:val="28"/>
                <w:szCs w:val="28"/>
                <w:lang w:eastAsia="uk-UA"/>
              </w:rPr>
              <w:t xml:space="preserve"> </w:t>
            </w:r>
            <w:r w:rsidRPr="007209D2">
              <w:rPr>
                <w:rFonts w:ascii="Times New Roman" w:eastAsia="Times New Roman" w:hAnsi="Times New Roman" w:cs="Times New Roman"/>
                <w:bCs/>
                <w:sz w:val="28"/>
                <w:szCs w:val="28"/>
                <w:lang w:eastAsia="uk-UA"/>
              </w:rPr>
              <w:t>цукрових буряків.</w:t>
            </w:r>
            <w:r w:rsidRPr="007209D2">
              <w:rPr>
                <w:rFonts w:ascii="Times New Roman" w:eastAsia="Times New Roman" w:hAnsi="Times New Roman" w:cs="Times New Roman"/>
                <w:sz w:val="28"/>
                <w:szCs w:val="28"/>
                <w:lang w:eastAsia="uk-UA"/>
              </w:rPr>
              <w:t>Підготовка поля. Робота агрегату в загоні.</w:t>
            </w:r>
          </w:p>
          <w:p w14:paraId="67CDDA05"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 xml:space="preserve">Технологічні способи збирання буряків. </w:t>
            </w:r>
          </w:p>
          <w:p w14:paraId="5F31CEF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Контроль якості роботи.</w:t>
            </w:r>
          </w:p>
          <w:p w14:paraId="14DD3804" w14:textId="77777777" w:rsidR="00A22B88" w:rsidRPr="003B123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sz w:val="28"/>
                <w:szCs w:val="28"/>
                <w:lang w:eastAsia="uk-UA"/>
              </w:rPr>
              <w:t>ЛПР</w:t>
            </w:r>
            <w:r>
              <w:rPr>
                <w:rFonts w:ascii="Times New Roman" w:eastAsia="Times New Roman" w:hAnsi="Times New Roman" w:cs="Times New Roman"/>
                <w:sz w:val="28"/>
                <w:szCs w:val="28"/>
                <w:lang w:eastAsia="uk-UA"/>
              </w:rPr>
              <w:t>:</w:t>
            </w:r>
            <w:r w:rsidRPr="007209D2">
              <w:rPr>
                <w:rFonts w:ascii="Times New Roman" w:eastAsia="Times New Roman" w:hAnsi="Times New Roman" w:cs="Times New Roman"/>
                <w:sz w:val="28"/>
                <w:szCs w:val="28"/>
                <w:lang w:eastAsia="uk-UA"/>
              </w:rPr>
              <w:t xml:space="preserve"> Збирання цукрових буряків.</w:t>
            </w:r>
          </w:p>
        </w:tc>
      </w:tr>
      <w:tr w:rsidR="00A22B88" w:rsidRPr="002061BE" w14:paraId="4A59AAA0" w14:textId="77777777" w:rsidTr="00A22B88">
        <w:trPr>
          <w:trHeight w:val="211"/>
          <w:jc w:val="center"/>
        </w:trPr>
        <w:tc>
          <w:tcPr>
            <w:tcW w:w="1749" w:type="dxa"/>
          </w:tcPr>
          <w:p w14:paraId="65D73ECD"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137F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137F29">
              <w:rPr>
                <w:rFonts w:ascii="Times New Roman" w:eastAsia="Times New Roman" w:hAnsi="Times New Roman" w:cs="Times New Roman"/>
                <w:bCs/>
                <w:spacing w:val="-10"/>
                <w:sz w:val="28"/>
                <w:szCs w:val="28"/>
                <w:lang w:eastAsia="uk-UA"/>
              </w:rPr>
              <w:t>В3.-1.1.</w:t>
            </w:r>
            <w:r>
              <w:rPr>
                <w:rFonts w:ascii="Times New Roman" w:eastAsia="Times New Roman" w:hAnsi="Times New Roman" w:cs="Times New Roman"/>
                <w:bCs/>
                <w:spacing w:val="-10"/>
                <w:sz w:val="28"/>
                <w:szCs w:val="28"/>
                <w:lang w:eastAsia="uk-UA"/>
              </w:rPr>
              <w:t>2</w:t>
            </w:r>
          </w:p>
        </w:tc>
        <w:tc>
          <w:tcPr>
            <w:tcW w:w="12206" w:type="dxa"/>
          </w:tcPr>
          <w:p w14:paraId="0D912F18"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B1233">
              <w:rPr>
                <w:rFonts w:ascii="Times New Roman" w:eastAsia="Times New Roman" w:hAnsi="Times New Roman" w:cs="Times New Roman"/>
                <w:sz w:val="28"/>
                <w:szCs w:val="28"/>
                <w:lang w:eastAsia="uk-UA"/>
              </w:rPr>
              <w:t xml:space="preserve">Збирання </w:t>
            </w:r>
            <w:r>
              <w:rPr>
                <w:rFonts w:ascii="Times New Roman" w:eastAsia="Times New Roman" w:hAnsi="Times New Roman" w:cs="Times New Roman"/>
                <w:sz w:val="28"/>
                <w:szCs w:val="28"/>
                <w:lang w:eastAsia="uk-UA"/>
              </w:rPr>
              <w:t>моркви</w:t>
            </w:r>
          </w:p>
          <w:p w14:paraId="15C85F6C"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z w:val="28"/>
                <w:szCs w:val="28"/>
                <w:lang w:eastAsia="uk-UA"/>
              </w:rPr>
              <w:t>Агротехнічні вимоги до з</w:t>
            </w:r>
            <w:r>
              <w:rPr>
                <w:rFonts w:ascii="Times New Roman" w:eastAsia="Times New Roman" w:hAnsi="Times New Roman" w:cs="Times New Roman"/>
                <w:bCs/>
                <w:sz w:val="28"/>
                <w:szCs w:val="28"/>
                <w:lang w:eastAsia="uk-UA"/>
              </w:rPr>
              <w:t>бирання моркви</w:t>
            </w:r>
            <w:r w:rsidRPr="007209D2">
              <w:rPr>
                <w:rFonts w:ascii="Times New Roman" w:eastAsia="Times New Roman" w:hAnsi="Times New Roman" w:cs="Times New Roman"/>
                <w:bCs/>
                <w:sz w:val="28"/>
                <w:szCs w:val="28"/>
                <w:lang w:eastAsia="uk-UA"/>
              </w:rPr>
              <w:t>. Організаційно-технологічні методи з</w:t>
            </w:r>
            <w:r>
              <w:rPr>
                <w:rFonts w:ascii="Times New Roman" w:eastAsia="Times New Roman" w:hAnsi="Times New Roman" w:cs="Times New Roman"/>
                <w:bCs/>
                <w:sz w:val="28"/>
                <w:szCs w:val="28"/>
                <w:lang w:eastAsia="uk-UA"/>
              </w:rPr>
              <w:t>бирання моркви</w:t>
            </w:r>
            <w:r w:rsidRPr="007209D2">
              <w:rPr>
                <w:rFonts w:ascii="Times New Roman" w:eastAsia="Times New Roman" w:hAnsi="Times New Roman" w:cs="Times New Roman"/>
                <w:bCs/>
                <w:sz w:val="28"/>
                <w:szCs w:val="28"/>
                <w:lang w:eastAsia="uk-UA"/>
              </w:rPr>
              <w:t>.</w:t>
            </w:r>
          </w:p>
          <w:p w14:paraId="4301727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Підготовка поля. Робота агрегату в загоні.</w:t>
            </w:r>
          </w:p>
          <w:p w14:paraId="299072CE"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Технологічні способи зби</w:t>
            </w:r>
            <w:r>
              <w:rPr>
                <w:rFonts w:ascii="Times New Roman" w:eastAsia="Times New Roman" w:hAnsi="Times New Roman" w:cs="Times New Roman"/>
                <w:bCs/>
                <w:sz w:val="28"/>
                <w:szCs w:val="28"/>
                <w:lang w:eastAsia="uk-UA"/>
              </w:rPr>
              <w:t>рання моркви</w:t>
            </w:r>
            <w:r w:rsidRPr="007209D2">
              <w:rPr>
                <w:rFonts w:ascii="Times New Roman" w:eastAsia="Times New Roman" w:hAnsi="Times New Roman" w:cs="Times New Roman"/>
                <w:bCs/>
                <w:sz w:val="28"/>
                <w:szCs w:val="28"/>
                <w:lang w:eastAsia="uk-UA"/>
              </w:rPr>
              <w:t>. Контроль якості роботи.</w:t>
            </w:r>
          </w:p>
          <w:p w14:paraId="25911830" w14:textId="77777777" w:rsidR="00A22B88" w:rsidRPr="007209D2" w:rsidRDefault="00A22B88" w:rsidP="00A22B88">
            <w:pPr>
              <w:widowControl w:val="0"/>
              <w:autoSpaceDE w:val="0"/>
              <w:autoSpaceDN w:val="0"/>
              <w:adjustRightInd w:val="0"/>
              <w:spacing w:after="0" w:line="240" w:lineRule="auto"/>
              <w:ind w:left="-205" w:right="-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sz w:val="28"/>
                <w:szCs w:val="28"/>
                <w:lang w:eastAsia="uk-UA"/>
              </w:rPr>
              <w:t>ЛПР</w:t>
            </w:r>
            <w:r>
              <w:rPr>
                <w:rFonts w:ascii="Times New Roman" w:eastAsia="Times New Roman" w:hAnsi="Times New Roman" w:cs="Times New Roman"/>
                <w:sz w:val="28"/>
                <w:szCs w:val="28"/>
                <w:lang w:eastAsia="uk-UA"/>
              </w:rPr>
              <w:t>:</w:t>
            </w:r>
            <w:r w:rsidRPr="007209D2">
              <w:rPr>
                <w:rFonts w:ascii="Times New Roman" w:eastAsia="Times New Roman" w:hAnsi="Times New Roman" w:cs="Times New Roman"/>
                <w:sz w:val="28"/>
                <w:szCs w:val="28"/>
                <w:lang w:eastAsia="uk-UA"/>
              </w:rPr>
              <w:t xml:space="preserve"> Збирання </w:t>
            </w:r>
            <w:r>
              <w:rPr>
                <w:rFonts w:ascii="Times New Roman" w:eastAsia="Times New Roman" w:hAnsi="Times New Roman" w:cs="Times New Roman"/>
                <w:sz w:val="28"/>
                <w:szCs w:val="28"/>
                <w:lang w:eastAsia="uk-UA"/>
              </w:rPr>
              <w:t>моркви</w:t>
            </w:r>
          </w:p>
        </w:tc>
      </w:tr>
      <w:tr w:rsidR="00A22B88" w:rsidRPr="009A6BE2" w14:paraId="74EF7146" w14:textId="77777777" w:rsidTr="00A22B88">
        <w:trPr>
          <w:trHeight w:val="355"/>
          <w:jc w:val="center"/>
        </w:trPr>
        <w:tc>
          <w:tcPr>
            <w:tcW w:w="1749" w:type="dxa"/>
            <w:vMerge w:val="restart"/>
          </w:tcPr>
          <w:p w14:paraId="6CF3970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В3.-1.2.</w:t>
            </w:r>
          </w:p>
        </w:tc>
        <w:tc>
          <w:tcPr>
            <w:tcW w:w="12206" w:type="dxa"/>
          </w:tcPr>
          <w:p w14:paraId="57F53497"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r w:rsidRPr="007209D2">
              <w:rPr>
                <w:rFonts w:ascii="Times New Roman" w:eastAsia="Times New Roman" w:hAnsi="Times New Roman" w:cs="Times New Roman"/>
                <w:b/>
                <w:sz w:val="28"/>
                <w:szCs w:val="28"/>
                <w:lang w:eastAsia="uk-UA"/>
              </w:rPr>
              <w:t>Збирання картоплі.</w:t>
            </w:r>
          </w:p>
        </w:tc>
      </w:tr>
      <w:tr w:rsidR="00A22B88" w:rsidRPr="009A6BE2" w14:paraId="2126C900" w14:textId="77777777" w:rsidTr="00A22B88">
        <w:trPr>
          <w:trHeight w:val="1257"/>
          <w:jc w:val="center"/>
        </w:trPr>
        <w:tc>
          <w:tcPr>
            <w:tcW w:w="1749" w:type="dxa"/>
            <w:vMerge/>
          </w:tcPr>
          <w:p w14:paraId="20D98444"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53B3E5AA"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Агротехнічні вимоги до збирання картоплі. Способи збирання і комплекс машин.</w:t>
            </w:r>
          </w:p>
          <w:p w14:paraId="377E971B"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Комплектування і підготовка картоплезбиральних агрегатів. Підготовка поля.</w:t>
            </w:r>
          </w:p>
          <w:p w14:paraId="0E77B350"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uk-UA"/>
              </w:rPr>
              <w:t xml:space="preserve">   </w:t>
            </w:r>
            <w:r w:rsidRPr="007209D2">
              <w:rPr>
                <w:rFonts w:ascii="Times New Roman" w:eastAsia="Times New Roman" w:hAnsi="Times New Roman" w:cs="Times New Roman"/>
                <w:bCs/>
                <w:sz w:val="28"/>
                <w:szCs w:val="28"/>
                <w:lang w:eastAsia="uk-UA"/>
              </w:rPr>
              <w:t>Робота агрегатів у загоні. Післязбиральний обробіток картоплі. Контроль і оцінювання якості збирання.</w:t>
            </w:r>
          </w:p>
        </w:tc>
      </w:tr>
      <w:tr w:rsidR="00A22B88" w:rsidRPr="009A6BE2" w14:paraId="7A85A089" w14:textId="77777777" w:rsidTr="00A22B88">
        <w:trPr>
          <w:trHeight w:val="215"/>
          <w:jc w:val="center"/>
        </w:trPr>
        <w:tc>
          <w:tcPr>
            <w:tcW w:w="1749" w:type="dxa"/>
            <w:vMerge w:val="restart"/>
          </w:tcPr>
          <w:p w14:paraId="67F9BCAB"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В3-1.3.</w:t>
            </w:r>
          </w:p>
        </w:tc>
        <w:tc>
          <w:tcPr>
            <w:tcW w:w="12206" w:type="dxa"/>
          </w:tcPr>
          <w:p w14:paraId="72C7EABF" w14:textId="77777777" w:rsidR="00A22B88" w:rsidRPr="0071341E"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r w:rsidRPr="007209D2">
              <w:rPr>
                <w:rFonts w:ascii="Times New Roman" w:eastAsia="Times New Roman" w:hAnsi="Times New Roman" w:cs="Times New Roman"/>
                <w:b/>
                <w:sz w:val="28"/>
                <w:szCs w:val="28"/>
                <w:lang w:eastAsia="uk-UA"/>
              </w:rPr>
              <w:t>Збирання овочевих культур.</w:t>
            </w:r>
          </w:p>
        </w:tc>
      </w:tr>
      <w:tr w:rsidR="00A22B88" w:rsidRPr="009A6BE2" w14:paraId="269ACEC6" w14:textId="77777777" w:rsidTr="00A22B88">
        <w:trPr>
          <w:trHeight w:val="601"/>
          <w:jc w:val="center"/>
        </w:trPr>
        <w:tc>
          <w:tcPr>
            <w:tcW w:w="1749" w:type="dxa"/>
            <w:vMerge/>
          </w:tcPr>
          <w:p w14:paraId="736CB169"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2BDEFCE9"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збирання овочевих культур.</w:t>
            </w:r>
          </w:p>
          <w:p w14:paraId="2499428D" w14:textId="77777777" w:rsidR="00A22B88" w:rsidRPr="005D48B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збирання овочевих культур.</w:t>
            </w:r>
          </w:p>
        </w:tc>
      </w:tr>
      <w:tr w:rsidR="00A22B88" w:rsidRPr="006652FC" w14:paraId="4D846D4C" w14:textId="77777777" w:rsidTr="00A22B88">
        <w:trPr>
          <w:trHeight w:val="180"/>
          <w:jc w:val="center"/>
        </w:trPr>
        <w:tc>
          <w:tcPr>
            <w:tcW w:w="1749" w:type="dxa"/>
            <w:vMerge w:val="restart"/>
          </w:tcPr>
          <w:p w14:paraId="1BFB5A9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В3-1.4.</w:t>
            </w:r>
          </w:p>
        </w:tc>
        <w:tc>
          <w:tcPr>
            <w:tcW w:w="12206" w:type="dxa"/>
          </w:tcPr>
          <w:p w14:paraId="14CE684F" w14:textId="77777777" w:rsidR="00A22B88" w:rsidRPr="005F2B56"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uk-UA"/>
              </w:rPr>
              <w:t xml:space="preserve"> </w:t>
            </w:r>
            <w:r w:rsidRPr="005F2B56">
              <w:rPr>
                <w:rFonts w:ascii="Times New Roman" w:eastAsia="Times New Roman" w:hAnsi="Times New Roman" w:cs="Times New Roman"/>
                <w:b/>
                <w:bCs/>
                <w:sz w:val="28"/>
                <w:szCs w:val="28"/>
                <w:lang w:eastAsia="uk-UA"/>
              </w:rPr>
              <w:t>Збирання плодів</w:t>
            </w:r>
          </w:p>
        </w:tc>
      </w:tr>
      <w:tr w:rsidR="00A22B88" w:rsidRPr="006652FC" w14:paraId="19FEEBE3" w14:textId="77777777" w:rsidTr="00A22B88">
        <w:trPr>
          <w:trHeight w:val="646"/>
          <w:jc w:val="center"/>
        </w:trPr>
        <w:tc>
          <w:tcPr>
            <w:tcW w:w="1749" w:type="dxa"/>
            <w:vMerge/>
          </w:tcPr>
          <w:p w14:paraId="6C61EB3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038907A1"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 xml:space="preserve">збирання </w:t>
            </w:r>
            <w:r>
              <w:rPr>
                <w:rFonts w:ascii="Times New Roman" w:eastAsia="Times New Roman" w:hAnsi="Times New Roman" w:cs="Times New Roman"/>
                <w:sz w:val="28"/>
                <w:szCs w:val="28"/>
                <w:lang w:eastAsia="uk-UA"/>
              </w:rPr>
              <w:t>плодів</w:t>
            </w:r>
            <w:r w:rsidRPr="007209D2">
              <w:rPr>
                <w:rFonts w:ascii="Times New Roman" w:eastAsia="Times New Roman" w:hAnsi="Times New Roman" w:cs="Times New Roman"/>
                <w:sz w:val="28"/>
                <w:szCs w:val="28"/>
                <w:lang w:eastAsia="uk-UA"/>
              </w:rPr>
              <w:t>.</w:t>
            </w:r>
          </w:p>
          <w:p w14:paraId="3AF667F5" w14:textId="77777777" w:rsidR="00A22B88" w:rsidRPr="005D48B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 xml:space="preserve">збирання </w:t>
            </w:r>
            <w:r>
              <w:rPr>
                <w:rFonts w:ascii="Times New Roman" w:eastAsia="Times New Roman" w:hAnsi="Times New Roman" w:cs="Times New Roman"/>
                <w:bCs/>
                <w:spacing w:val="-10"/>
                <w:sz w:val="28"/>
                <w:szCs w:val="28"/>
                <w:lang w:eastAsia="uk-UA"/>
              </w:rPr>
              <w:t>плодів</w:t>
            </w:r>
            <w:r w:rsidRPr="007209D2">
              <w:rPr>
                <w:rFonts w:ascii="Times New Roman" w:eastAsia="Times New Roman" w:hAnsi="Times New Roman" w:cs="Times New Roman"/>
                <w:bCs/>
                <w:spacing w:val="-10"/>
                <w:sz w:val="28"/>
                <w:szCs w:val="28"/>
                <w:lang w:eastAsia="uk-UA"/>
              </w:rPr>
              <w:t>.</w:t>
            </w:r>
          </w:p>
        </w:tc>
      </w:tr>
      <w:tr w:rsidR="00A22B88" w:rsidRPr="006652FC" w14:paraId="3D40D9B1" w14:textId="77777777" w:rsidTr="00A22B88">
        <w:trPr>
          <w:trHeight w:val="728"/>
          <w:jc w:val="center"/>
        </w:trPr>
        <w:tc>
          <w:tcPr>
            <w:tcW w:w="1749" w:type="dxa"/>
          </w:tcPr>
          <w:p w14:paraId="63AC1AAF"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В3-1.5.</w:t>
            </w:r>
          </w:p>
        </w:tc>
        <w:tc>
          <w:tcPr>
            <w:tcW w:w="12206" w:type="dxa"/>
          </w:tcPr>
          <w:p w14:paraId="5C88A6C1" w14:textId="77777777" w:rsidR="00A22B88" w:rsidRPr="005F2B56"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uk-UA"/>
              </w:rPr>
              <w:t xml:space="preserve"> </w:t>
            </w:r>
            <w:r w:rsidRPr="005F2B56">
              <w:rPr>
                <w:rFonts w:ascii="Times New Roman" w:eastAsia="Times New Roman" w:hAnsi="Times New Roman" w:cs="Times New Roman"/>
                <w:b/>
                <w:bCs/>
                <w:sz w:val="28"/>
                <w:szCs w:val="28"/>
                <w:lang w:eastAsia="uk-UA"/>
              </w:rPr>
              <w:t>Збирання ягід</w:t>
            </w:r>
          </w:p>
          <w:p w14:paraId="01722BA2"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збирання</w:t>
            </w:r>
            <w:r>
              <w:rPr>
                <w:rFonts w:ascii="Times New Roman" w:eastAsia="Times New Roman" w:hAnsi="Times New Roman" w:cs="Times New Roman"/>
                <w:sz w:val="28"/>
                <w:szCs w:val="28"/>
                <w:lang w:eastAsia="uk-UA"/>
              </w:rPr>
              <w:t xml:space="preserve"> ягід</w:t>
            </w:r>
            <w:r w:rsidRPr="007209D2">
              <w:rPr>
                <w:rFonts w:ascii="Times New Roman" w:eastAsia="Times New Roman" w:hAnsi="Times New Roman" w:cs="Times New Roman"/>
                <w:sz w:val="28"/>
                <w:szCs w:val="28"/>
                <w:lang w:eastAsia="uk-UA"/>
              </w:rPr>
              <w:t>.</w:t>
            </w:r>
          </w:p>
          <w:p w14:paraId="1400A07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 xml:space="preserve">збирання </w:t>
            </w:r>
            <w:r>
              <w:rPr>
                <w:rFonts w:ascii="Times New Roman" w:eastAsia="Times New Roman" w:hAnsi="Times New Roman" w:cs="Times New Roman"/>
                <w:bCs/>
                <w:spacing w:val="-10"/>
                <w:sz w:val="28"/>
                <w:szCs w:val="28"/>
                <w:lang w:eastAsia="uk-UA"/>
              </w:rPr>
              <w:t>ягід</w:t>
            </w:r>
            <w:r w:rsidRPr="007209D2">
              <w:rPr>
                <w:rFonts w:ascii="Times New Roman" w:eastAsia="Times New Roman" w:hAnsi="Times New Roman" w:cs="Times New Roman"/>
                <w:bCs/>
                <w:spacing w:val="-10"/>
                <w:sz w:val="28"/>
                <w:szCs w:val="28"/>
                <w:lang w:eastAsia="uk-UA"/>
              </w:rPr>
              <w:t>.</w:t>
            </w:r>
          </w:p>
          <w:p w14:paraId="771810E6" w14:textId="77777777" w:rsidR="00A22B88" w:rsidRPr="007209D2"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w:t>
            </w:r>
          </w:p>
          <w:p w14:paraId="714D4AF0"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p>
        </w:tc>
      </w:tr>
    </w:tbl>
    <w:p w14:paraId="7BEC228E"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CF697D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B2B456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bookmarkStart w:id="1" w:name="_Hlk114128516"/>
    </w:p>
    <w:p w14:paraId="161272C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CC95D5B"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40F66F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DED013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853A63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C1D728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0BEEB32"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751D4AC"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bookmarkEnd w:id="1"/>
    <w:p w14:paraId="4958BFE6" w14:textId="77777777" w:rsidR="00A22B88" w:rsidRDefault="00A22B88" w:rsidP="00A22B88">
      <w:pPr>
        <w:spacing w:line="20" w:lineRule="atLeast"/>
        <w:jc w:val="center"/>
        <w:rPr>
          <w:rStyle w:val="FontStyle20"/>
          <w:sz w:val="28"/>
          <w:szCs w:val="28"/>
          <w:lang w:eastAsia="uk-UA"/>
        </w:rPr>
      </w:pPr>
    </w:p>
    <w:p w14:paraId="6CC6A63B"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1BE410CF"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176593EB" w14:textId="01C5EF83"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218237A7" w14:textId="3C60E4E6" w:rsidR="004A4009" w:rsidRDefault="004A4009" w:rsidP="00A22B88">
      <w:pPr>
        <w:spacing w:line="20" w:lineRule="atLeast"/>
        <w:jc w:val="center"/>
        <w:rPr>
          <w:rFonts w:ascii="Times New Roman" w:eastAsia="Calibri" w:hAnsi="Times New Roman" w:cs="Times New Roman"/>
          <w:b/>
          <w:bCs/>
          <w:caps/>
          <w:spacing w:val="-10"/>
          <w:sz w:val="28"/>
          <w:szCs w:val="28"/>
          <w:lang w:val="ru-RU" w:eastAsia="uk-UA"/>
        </w:rPr>
      </w:pPr>
    </w:p>
    <w:p w14:paraId="6C3A2C96" w14:textId="77777777" w:rsidR="003C2F97" w:rsidRDefault="003C2F97" w:rsidP="00A22B88">
      <w:pPr>
        <w:spacing w:line="20" w:lineRule="atLeast"/>
        <w:jc w:val="center"/>
        <w:rPr>
          <w:rFonts w:ascii="Times New Roman" w:eastAsia="Calibri" w:hAnsi="Times New Roman" w:cs="Times New Roman"/>
          <w:b/>
          <w:bCs/>
          <w:caps/>
          <w:spacing w:val="-10"/>
          <w:sz w:val="28"/>
          <w:szCs w:val="28"/>
          <w:lang w:val="ru-RU" w:eastAsia="uk-UA"/>
        </w:rPr>
      </w:pPr>
    </w:p>
    <w:p w14:paraId="0F7FAF7C" w14:textId="77777777" w:rsidR="004A4009" w:rsidRDefault="004A4009" w:rsidP="00A22B88">
      <w:pPr>
        <w:spacing w:line="20" w:lineRule="atLeast"/>
        <w:jc w:val="center"/>
        <w:rPr>
          <w:rFonts w:ascii="Times New Roman" w:eastAsia="Calibri" w:hAnsi="Times New Roman" w:cs="Times New Roman"/>
          <w:b/>
          <w:bCs/>
          <w:caps/>
          <w:spacing w:val="-10"/>
          <w:sz w:val="28"/>
          <w:szCs w:val="28"/>
          <w:lang w:val="ru-RU" w:eastAsia="uk-UA"/>
        </w:rPr>
      </w:pPr>
    </w:p>
    <w:p w14:paraId="2EE8531F"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21C9A14F" w14:textId="77777777" w:rsidR="00A22B88" w:rsidRDefault="00A22B88" w:rsidP="00A22B88">
      <w:pPr>
        <w:spacing w:after="0" w:line="240" w:lineRule="auto"/>
        <w:jc w:val="center"/>
        <w:rPr>
          <w:rFonts w:ascii="Times New Roman" w:eastAsia="Calibri" w:hAnsi="Times New Roman" w:cs="Times New Roman"/>
          <w:b/>
          <w:bCs/>
          <w:caps/>
          <w:spacing w:val="-10"/>
          <w:sz w:val="28"/>
          <w:szCs w:val="28"/>
          <w:lang w:val="ru-RU" w:eastAsia="uk-UA"/>
        </w:rPr>
      </w:pPr>
    </w:p>
    <w:p w14:paraId="4F3E0D65" w14:textId="77777777" w:rsidR="00A22B88" w:rsidRPr="00EA58DD" w:rsidRDefault="00A22B88" w:rsidP="00A22B88">
      <w:pPr>
        <w:spacing w:after="0" w:line="240" w:lineRule="auto"/>
        <w:jc w:val="center"/>
        <w:rPr>
          <w:rFonts w:ascii="Times New Roman" w:eastAsia="Calibri" w:hAnsi="Times New Roman" w:cs="Times New Roman"/>
          <w:b/>
          <w:bCs/>
          <w:caps/>
          <w:spacing w:val="-10"/>
          <w:sz w:val="28"/>
          <w:szCs w:val="28"/>
          <w:lang w:eastAsia="uk-UA"/>
        </w:rPr>
      </w:pPr>
      <w:r w:rsidRPr="00EA58DD">
        <w:rPr>
          <w:rFonts w:ascii="Times New Roman" w:eastAsia="Calibri" w:hAnsi="Times New Roman" w:cs="Times New Roman"/>
          <w:b/>
          <w:bCs/>
          <w:caps/>
          <w:spacing w:val="-10"/>
          <w:sz w:val="28"/>
          <w:szCs w:val="28"/>
          <w:lang w:val="ru-RU" w:eastAsia="uk-UA"/>
        </w:rPr>
        <w:t>Навчальна програма</w:t>
      </w:r>
    </w:p>
    <w:p w14:paraId="1A94B04A" w14:textId="77777777" w:rsidR="00A22B88" w:rsidRDefault="00A22B88" w:rsidP="00A22B88">
      <w:pPr>
        <w:spacing w:after="0" w:line="240" w:lineRule="auto"/>
        <w:jc w:val="center"/>
        <w:rPr>
          <w:rFonts w:ascii="Times New Roman" w:eastAsia="Calibri" w:hAnsi="Times New Roman" w:cs="Times New Roman"/>
          <w:b/>
          <w:bCs/>
          <w:spacing w:val="-10"/>
          <w:sz w:val="28"/>
          <w:szCs w:val="28"/>
          <w:lang w:val="ru-RU" w:eastAsia="uk-UA"/>
        </w:rPr>
      </w:pPr>
      <w:r w:rsidRPr="00EA58DD">
        <w:rPr>
          <w:rFonts w:ascii="Times New Roman" w:eastAsia="Calibri" w:hAnsi="Times New Roman" w:cs="Times New Roman"/>
          <w:b/>
          <w:bCs/>
          <w:spacing w:val="-10"/>
          <w:sz w:val="28"/>
          <w:szCs w:val="28"/>
          <w:lang w:eastAsia="uk-UA"/>
        </w:rPr>
        <w:t xml:space="preserve">з </w:t>
      </w:r>
      <w:proofErr w:type="spellStart"/>
      <w:r w:rsidRPr="00EA58DD">
        <w:rPr>
          <w:rFonts w:ascii="Times New Roman" w:eastAsia="Calibri" w:hAnsi="Times New Roman" w:cs="Times New Roman"/>
          <w:b/>
          <w:bCs/>
          <w:spacing w:val="-10"/>
          <w:sz w:val="28"/>
          <w:szCs w:val="28"/>
          <w:lang w:val="ru-RU" w:eastAsia="uk-UA"/>
        </w:rPr>
        <w:t>виробничого</w:t>
      </w:r>
      <w:proofErr w:type="spellEnd"/>
      <w:r w:rsidRPr="00EA58DD">
        <w:rPr>
          <w:rFonts w:ascii="Times New Roman" w:eastAsia="Calibri" w:hAnsi="Times New Roman" w:cs="Times New Roman"/>
          <w:b/>
          <w:bCs/>
          <w:spacing w:val="-10"/>
          <w:sz w:val="28"/>
          <w:szCs w:val="28"/>
          <w:lang w:val="ru-RU" w:eastAsia="uk-UA"/>
        </w:rPr>
        <w:t xml:space="preserve"> </w:t>
      </w:r>
      <w:proofErr w:type="spellStart"/>
      <w:r w:rsidRPr="00EA58DD">
        <w:rPr>
          <w:rFonts w:ascii="Times New Roman" w:eastAsia="Calibri" w:hAnsi="Times New Roman" w:cs="Times New Roman"/>
          <w:b/>
          <w:bCs/>
          <w:spacing w:val="-10"/>
          <w:sz w:val="28"/>
          <w:szCs w:val="28"/>
          <w:lang w:val="ru-RU" w:eastAsia="uk-UA"/>
        </w:rPr>
        <w:t>навчання</w:t>
      </w:r>
      <w:proofErr w:type="spellEnd"/>
    </w:p>
    <w:p w14:paraId="553BBD21" w14:textId="77777777" w:rsidR="00A22B88" w:rsidRPr="00EA58DD" w:rsidRDefault="00A22B88" w:rsidP="00A22B88">
      <w:pPr>
        <w:spacing w:after="0" w:line="240" w:lineRule="auto"/>
        <w:jc w:val="center"/>
        <w:rPr>
          <w:rFonts w:ascii="Times New Roman" w:eastAsia="Calibri" w:hAnsi="Times New Roman" w:cs="Times New Roman"/>
          <w:b/>
          <w:bCs/>
          <w:spacing w:val="-10"/>
          <w:sz w:val="28"/>
          <w:szCs w:val="28"/>
          <w:lang w:val="ru-RU" w:eastAsia="uk-UA"/>
        </w:rPr>
      </w:pPr>
    </w:p>
    <w:p w14:paraId="6FD3884E" w14:textId="77777777" w:rsidR="00A22B88" w:rsidRPr="008A52EC" w:rsidRDefault="00A22B88" w:rsidP="00A22B88">
      <w:pPr>
        <w:spacing w:after="0" w:line="20" w:lineRule="atLeast"/>
        <w:rPr>
          <w:rFonts w:ascii="Times New Roman" w:eastAsia="Calibri" w:hAnsi="Times New Roman" w:cs="Times New Roman"/>
          <w:spacing w:val="-10"/>
          <w:sz w:val="28"/>
          <w:szCs w:val="28"/>
          <w:lang w:val="ru-RU" w:eastAsia="ru-RU"/>
        </w:rPr>
      </w:pPr>
      <w:r>
        <w:rPr>
          <w:rFonts w:ascii="Times New Roman" w:eastAsia="Calibri" w:hAnsi="Times New Roman" w:cs="Times New Roman"/>
          <w:bCs/>
          <w:iCs/>
          <w:spacing w:val="-10"/>
          <w:sz w:val="28"/>
          <w:szCs w:val="28"/>
          <w:lang w:eastAsia="uk-UA"/>
        </w:rPr>
        <w:tab/>
      </w:r>
      <w:r w:rsidRPr="008A52EC">
        <w:rPr>
          <w:rFonts w:ascii="Times New Roman" w:eastAsia="Calibri" w:hAnsi="Times New Roman" w:cs="Times New Roman"/>
          <w:bCs/>
          <w:iCs/>
          <w:spacing w:val="-10"/>
          <w:sz w:val="28"/>
          <w:szCs w:val="28"/>
          <w:lang w:eastAsia="uk-UA"/>
        </w:rPr>
        <w:t xml:space="preserve">Професія:   </w:t>
      </w:r>
      <w:r w:rsidRPr="007209D2">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r w:rsidRPr="008A52EC">
        <w:rPr>
          <w:rFonts w:ascii="Times New Roman" w:eastAsia="Calibri" w:hAnsi="Times New Roman" w:cs="Times New Roman"/>
          <w:bCs/>
          <w:iCs/>
          <w:spacing w:val="-10"/>
          <w:sz w:val="28"/>
          <w:szCs w:val="28"/>
          <w:lang w:eastAsia="uk-UA"/>
        </w:rPr>
        <w:t xml:space="preserve"> </w:t>
      </w:r>
    </w:p>
    <w:p w14:paraId="0DCB570D" w14:textId="0ECD58F4" w:rsidR="00A22B88" w:rsidRPr="007209D2" w:rsidRDefault="00A22B88" w:rsidP="00A22B88">
      <w:pPr>
        <w:spacing w:after="120" w:line="240" w:lineRule="auto"/>
        <w:rPr>
          <w:rFonts w:ascii="Times New Roman" w:eastAsia="Calibri" w:hAnsi="Times New Roman" w:cs="Times New Roman"/>
          <w:bCs/>
          <w:iCs/>
          <w:spacing w:val="-10"/>
          <w:sz w:val="28"/>
          <w:szCs w:val="28"/>
          <w:u w:val="single"/>
          <w:lang w:eastAsia="uk-UA"/>
        </w:rPr>
      </w:pPr>
      <w:r>
        <w:rPr>
          <w:rFonts w:ascii="Times New Roman" w:eastAsia="Calibri" w:hAnsi="Times New Roman" w:cs="Times New Roman"/>
          <w:sz w:val="28"/>
          <w:szCs w:val="28"/>
          <w:lang w:eastAsia="ru-RU"/>
        </w:rPr>
        <w:tab/>
      </w:r>
      <w:r w:rsidRPr="008A52EC">
        <w:rPr>
          <w:rFonts w:ascii="Times New Roman" w:eastAsia="Calibri" w:hAnsi="Times New Roman" w:cs="Times New Roman"/>
          <w:sz w:val="28"/>
          <w:szCs w:val="28"/>
          <w:lang w:eastAsia="ru-RU"/>
        </w:rPr>
        <w:t xml:space="preserve">Рівень кваліфікації:  </w:t>
      </w:r>
      <w:r w:rsidRPr="007209D2">
        <w:rPr>
          <w:rFonts w:ascii="Times New Roman" w:eastAsia="Calibri" w:hAnsi="Times New Roman" w:cs="Times New Roman"/>
          <w:bCs/>
          <w:iCs/>
          <w:spacing w:val="-10"/>
          <w:sz w:val="28"/>
          <w:szCs w:val="28"/>
          <w:u w:val="single"/>
          <w:lang w:eastAsia="uk-UA"/>
        </w:rPr>
        <w:t>категорія «</w:t>
      </w:r>
      <w:r w:rsidRPr="007209D2">
        <w:rPr>
          <w:rFonts w:ascii="Times New Roman" w:eastAsia="Calibri" w:hAnsi="Times New Roman" w:cs="Times New Roman"/>
          <w:bCs/>
          <w:iCs/>
          <w:spacing w:val="-10"/>
          <w:sz w:val="28"/>
          <w:szCs w:val="28"/>
          <w:u w:val="single"/>
          <w:lang w:val="ru-RU" w:eastAsia="uk-UA"/>
        </w:rPr>
        <w:t>В3</w:t>
      </w:r>
      <w:r w:rsidRPr="007209D2">
        <w:rPr>
          <w:rFonts w:ascii="Times New Roman" w:eastAsia="Calibri" w:hAnsi="Times New Roman" w:cs="Times New Roman"/>
          <w:bCs/>
          <w:iCs/>
          <w:spacing w:val="-10"/>
          <w:sz w:val="28"/>
          <w:szCs w:val="28"/>
          <w:u w:val="single"/>
          <w:lang w:eastAsia="uk-UA"/>
        </w:rPr>
        <w:t>»</w:t>
      </w: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0773"/>
        <w:gridCol w:w="1359"/>
      </w:tblGrid>
      <w:tr w:rsidR="00A22B88" w:rsidRPr="008A52EC" w14:paraId="2AD3E15E" w14:textId="77777777" w:rsidTr="00A22B88">
        <w:trPr>
          <w:trHeight w:val="874"/>
        </w:trPr>
        <w:tc>
          <w:tcPr>
            <w:tcW w:w="1842" w:type="dxa"/>
            <w:vAlign w:val="center"/>
          </w:tcPr>
          <w:p w14:paraId="4CD75833" w14:textId="77777777" w:rsidR="00A22B88" w:rsidRPr="008A52EC" w:rsidRDefault="00A22B88" w:rsidP="00A22B88">
            <w:pPr>
              <w:spacing w:after="0" w:line="240" w:lineRule="auto"/>
              <w:jc w:val="center"/>
              <w:rPr>
                <w:rFonts w:ascii="Times New Roman" w:eastAsia="Calibri" w:hAnsi="Times New Roman" w:cs="Times New Roman"/>
                <w:b/>
                <w:sz w:val="28"/>
                <w:szCs w:val="28"/>
                <w:lang w:eastAsia="ru-RU"/>
              </w:rPr>
            </w:pPr>
            <w:r w:rsidRPr="008A52EC">
              <w:rPr>
                <w:rFonts w:ascii="Times New Roman" w:eastAsia="Calibri" w:hAnsi="Times New Roman" w:cs="Times New Roman"/>
                <w:b/>
                <w:sz w:val="28"/>
                <w:szCs w:val="28"/>
                <w:lang w:eastAsia="ru-RU"/>
              </w:rPr>
              <w:t>Код</w:t>
            </w:r>
          </w:p>
          <w:p w14:paraId="7C5F8B7E" w14:textId="77777777" w:rsidR="00A22B88" w:rsidRPr="008A52EC" w:rsidRDefault="00A22B88" w:rsidP="00A22B88">
            <w:pPr>
              <w:spacing w:after="0" w:line="240" w:lineRule="auto"/>
              <w:jc w:val="center"/>
              <w:rPr>
                <w:rFonts w:ascii="Times New Roman" w:eastAsia="Calibri" w:hAnsi="Times New Roman" w:cs="Times New Roman"/>
                <w:b/>
                <w:i/>
                <w:sz w:val="28"/>
                <w:szCs w:val="28"/>
                <w:lang w:eastAsia="ru-RU"/>
              </w:rPr>
            </w:pPr>
            <w:r w:rsidRPr="008A52EC">
              <w:rPr>
                <w:rFonts w:ascii="Times New Roman" w:eastAsia="Calibri" w:hAnsi="Times New Roman" w:cs="Times New Roman"/>
                <w:b/>
                <w:sz w:val="28"/>
                <w:szCs w:val="28"/>
                <w:lang w:eastAsia="ru-RU"/>
              </w:rPr>
              <w:t>модуля</w:t>
            </w:r>
          </w:p>
        </w:tc>
        <w:tc>
          <w:tcPr>
            <w:tcW w:w="10773" w:type="dxa"/>
            <w:vAlign w:val="center"/>
          </w:tcPr>
          <w:p w14:paraId="78776159" w14:textId="77777777" w:rsidR="00A22B88" w:rsidRPr="008A52EC" w:rsidRDefault="00A22B88" w:rsidP="00A22B88">
            <w:pPr>
              <w:spacing w:after="0" w:line="240" w:lineRule="auto"/>
              <w:jc w:val="center"/>
              <w:rPr>
                <w:rFonts w:ascii="Times New Roman" w:eastAsia="Calibri" w:hAnsi="Times New Roman" w:cs="Times New Roman"/>
                <w:b/>
                <w:sz w:val="28"/>
                <w:szCs w:val="28"/>
                <w:lang w:eastAsia="ru-RU"/>
              </w:rPr>
            </w:pPr>
            <w:r w:rsidRPr="008A52EC">
              <w:rPr>
                <w:rFonts w:ascii="Times New Roman" w:eastAsia="Calibri" w:hAnsi="Times New Roman" w:cs="Times New Roman"/>
                <w:b/>
                <w:sz w:val="28"/>
                <w:szCs w:val="28"/>
                <w:lang w:eastAsia="ru-RU"/>
              </w:rPr>
              <w:t>Назва теми (компетентності)</w:t>
            </w:r>
          </w:p>
        </w:tc>
        <w:tc>
          <w:tcPr>
            <w:tcW w:w="1359" w:type="dxa"/>
            <w:shd w:val="clear" w:color="auto" w:fill="auto"/>
          </w:tcPr>
          <w:p w14:paraId="16DE87D9" w14:textId="77777777" w:rsidR="00A22B88" w:rsidRPr="008A52EC" w:rsidRDefault="00A22B88" w:rsidP="00A22B88">
            <w:pPr>
              <w:spacing w:after="0" w:line="240" w:lineRule="auto"/>
              <w:jc w:val="center"/>
              <w:rPr>
                <w:rFonts w:ascii="Times New Roman" w:eastAsia="Calibri" w:hAnsi="Times New Roman" w:cs="Times New Roman"/>
                <w:b/>
                <w:bCs/>
                <w:sz w:val="28"/>
                <w:szCs w:val="28"/>
                <w:lang w:eastAsia="ru-RU"/>
              </w:rPr>
            </w:pPr>
            <w:r w:rsidRPr="008A52EC">
              <w:rPr>
                <w:rFonts w:ascii="Times New Roman" w:eastAsia="Calibri" w:hAnsi="Times New Roman" w:cs="Times New Roman"/>
                <w:b/>
                <w:bCs/>
                <w:sz w:val="28"/>
                <w:szCs w:val="28"/>
                <w:lang w:eastAsia="ru-RU"/>
              </w:rPr>
              <w:t>Всього</w:t>
            </w:r>
          </w:p>
          <w:p w14:paraId="720E54B0"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ru-RU"/>
              </w:rPr>
            </w:pPr>
            <w:r w:rsidRPr="008A52EC">
              <w:rPr>
                <w:rFonts w:ascii="Times New Roman" w:eastAsia="Calibri" w:hAnsi="Times New Roman" w:cs="Times New Roman"/>
                <w:b/>
                <w:bCs/>
                <w:sz w:val="28"/>
                <w:szCs w:val="28"/>
                <w:lang w:eastAsia="ru-RU"/>
              </w:rPr>
              <w:t>годин</w:t>
            </w:r>
          </w:p>
        </w:tc>
      </w:tr>
      <w:tr w:rsidR="00A22B88" w:rsidRPr="008A52EC" w14:paraId="01624FDD" w14:textId="77777777" w:rsidTr="00A22B88">
        <w:trPr>
          <w:trHeight w:val="137"/>
        </w:trPr>
        <w:tc>
          <w:tcPr>
            <w:tcW w:w="1842" w:type="dxa"/>
            <w:vAlign w:val="center"/>
          </w:tcPr>
          <w:p w14:paraId="1D79AFB0" w14:textId="77777777" w:rsidR="00A22B88" w:rsidRPr="00663C8E" w:rsidRDefault="00A22B88" w:rsidP="00A22B88">
            <w:pPr>
              <w:spacing w:before="60" w:after="60" w:line="240" w:lineRule="auto"/>
              <w:jc w:val="both"/>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663C8E">
              <w:rPr>
                <w:rFonts w:ascii="Times New Roman" w:eastAsia="Calibri" w:hAnsi="Times New Roman" w:cs="Times New Roman"/>
                <w:b/>
                <w:sz w:val="28"/>
                <w:szCs w:val="28"/>
                <w:shd w:val="clear" w:color="auto" w:fill="FFFFFF"/>
                <w:lang w:eastAsia="uk-UA"/>
              </w:rPr>
              <w:t>В3 – 1</w:t>
            </w:r>
          </w:p>
          <w:p w14:paraId="6055B2ED"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b/>
                <w:sz w:val="28"/>
                <w:szCs w:val="28"/>
                <w:lang w:val="ru-RU" w:eastAsia="ru-RU"/>
              </w:rPr>
            </w:pPr>
          </w:p>
        </w:tc>
        <w:tc>
          <w:tcPr>
            <w:tcW w:w="10773" w:type="dxa"/>
          </w:tcPr>
          <w:p w14:paraId="52BE0C95" w14:textId="77777777" w:rsidR="00A22B88" w:rsidRPr="00663C8E" w:rsidRDefault="00A22B88" w:rsidP="00A22B88">
            <w:pPr>
              <w:suppressAutoHyphens/>
              <w:spacing w:after="0" w:line="240" w:lineRule="auto"/>
              <w:jc w:val="both"/>
              <w:rPr>
                <w:rFonts w:ascii="Times New Roman" w:eastAsia="Times New Roman" w:hAnsi="Times New Roman" w:cs="Times New Roman"/>
                <w:b/>
                <w:sz w:val="28"/>
                <w:szCs w:val="28"/>
                <w:lang w:val="ru-RU" w:eastAsia="ar-SA"/>
              </w:rPr>
            </w:pPr>
            <w:r w:rsidRPr="00663C8E">
              <w:rPr>
                <w:rFonts w:ascii="Times New Roman" w:eastAsia="Times New Roman" w:hAnsi="Times New Roman" w:cs="Times New Roman"/>
                <w:b/>
                <w:sz w:val="28"/>
                <w:szCs w:val="28"/>
                <w:lang w:eastAsia="ar-SA"/>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c>
          <w:tcPr>
            <w:tcW w:w="1359" w:type="dxa"/>
          </w:tcPr>
          <w:p w14:paraId="5FF58BD7" w14:textId="77777777" w:rsidR="00A22B88" w:rsidRDefault="00A22B88" w:rsidP="00A22B88">
            <w:pPr>
              <w:spacing w:after="0" w:line="240" w:lineRule="auto"/>
              <w:jc w:val="center"/>
              <w:rPr>
                <w:rFonts w:ascii="Times New Roman" w:eastAsia="Calibri" w:hAnsi="Times New Roman" w:cs="Times New Roman"/>
                <w:b/>
                <w:sz w:val="28"/>
                <w:szCs w:val="28"/>
                <w:lang w:val="ru-RU" w:eastAsia="ru-RU"/>
              </w:rPr>
            </w:pPr>
          </w:p>
          <w:p w14:paraId="6A029D88" w14:textId="77777777" w:rsidR="00A22B88" w:rsidRPr="00AF6EDA" w:rsidRDefault="00A22B88" w:rsidP="00A22B88">
            <w:pPr>
              <w:spacing w:after="0" w:line="240" w:lineRule="auto"/>
              <w:ind w:left="-108"/>
              <w:jc w:val="center"/>
              <w:rPr>
                <w:rFonts w:ascii="Times New Roman" w:eastAsia="Calibri" w:hAnsi="Times New Roman" w:cs="Times New Roman"/>
                <w:b/>
                <w:sz w:val="28"/>
                <w:szCs w:val="28"/>
                <w:lang w:val="ru-RU" w:eastAsia="ru-RU"/>
              </w:rPr>
            </w:pPr>
            <w:r w:rsidRPr="00AF6EDA">
              <w:rPr>
                <w:rFonts w:ascii="Times New Roman" w:eastAsia="Calibri" w:hAnsi="Times New Roman" w:cs="Times New Roman"/>
                <w:b/>
                <w:sz w:val="28"/>
                <w:szCs w:val="28"/>
                <w:lang w:val="ru-RU" w:eastAsia="ru-RU"/>
              </w:rPr>
              <w:t>54</w:t>
            </w:r>
          </w:p>
        </w:tc>
      </w:tr>
      <w:tr w:rsidR="00A22B88" w:rsidRPr="008A52EC" w14:paraId="5F7F0183" w14:textId="77777777" w:rsidTr="00A22B88">
        <w:trPr>
          <w:trHeight w:val="150"/>
        </w:trPr>
        <w:tc>
          <w:tcPr>
            <w:tcW w:w="1842" w:type="dxa"/>
            <w:vAlign w:val="center"/>
          </w:tcPr>
          <w:p w14:paraId="339E8284"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1</w:t>
            </w:r>
          </w:p>
        </w:tc>
        <w:tc>
          <w:tcPr>
            <w:tcW w:w="10773" w:type="dxa"/>
            <w:vAlign w:val="center"/>
          </w:tcPr>
          <w:p w14:paraId="6301C264" w14:textId="77777777" w:rsidR="00A22B88" w:rsidRPr="008A52EC"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коренеплодів,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558B63C3"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3E348488" w14:textId="77777777" w:rsidTr="00A22B88">
        <w:trPr>
          <w:trHeight w:val="157"/>
        </w:trPr>
        <w:tc>
          <w:tcPr>
            <w:tcW w:w="1842" w:type="dxa"/>
          </w:tcPr>
          <w:p w14:paraId="2669D7FB"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8"/>
                <w:szCs w:val="28"/>
                <w:lang w:val="ru-RU" w:eastAsia="ru-RU"/>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2</w:t>
            </w:r>
          </w:p>
        </w:tc>
        <w:tc>
          <w:tcPr>
            <w:tcW w:w="10773" w:type="dxa"/>
          </w:tcPr>
          <w:p w14:paraId="458F8669" w14:textId="77777777" w:rsidR="00A22B88" w:rsidRPr="008A52EC" w:rsidRDefault="00A22B88" w:rsidP="00A22B88">
            <w:pPr>
              <w:spacing w:after="0" w:line="240" w:lineRule="auto"/>
              <w:jc w:val="both"/>
              <w:rPr>
                <w:rFonts w:ascii="Times New Roman" w:eastAsia="Calibri" w:hAnsi="Times New Roman" w:cs="Times New Roman"/>
                <w:b/>
                <w:sz w:val="28"/>
                <w:szCs w:val="28"/>
                <w:lang w:val="ru-RU" w:eastAsia="ru-RU"/>
              </w:rPr>
            </w:pPr>
            <w:r w:rsidRPr="008A52EC">
              <w:rPr>
                <w:rFonts w:ascii="Times New Roman" w:eastAsia="Calibri" w:hAnsi="Times New Roman" w:cs="Times New Roman"/>
                <w:sz w:val="28"/>
                <w:szCs w:val="28"/>
                <w:lang w:eastAsia="ru-RU"/>
              </w:rPr>
              <w:t>Виконання збирання  робіт на самохідних машинах для збирання  картоплі,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2E2435E6"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3D0AD2F7" w14:textId="77777777" w:rsidTr="00A22B88">
        <w:trPr>
          <w:trHeight w:val="142"/>
        </w:trPr>
        <w:tc>
          <w:tcPr>
            <w:tcW w:w="1842" w:type="dxa"/>
          </w:tcPr>
          <w:p w14:paraId="7FCD3649"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3</w:t>
            </w:r>
          </w:p>
        </w:tc>
        <w:tc>
          <w:tcPr>
            <w:tcW w:w="10773" w:type="dxa"/>
          </w:tcPr>
          <w:p w14:paraId="7EA88966" w14:textId="77777777" w:rsidR="00A22B88" w:rsidRPr="008A52EC" w:rsidRDefault="00A22B88" w:rsidP="00A22B88">
            <w:pPr>
              <w:spacing w:after="0" w:line="240"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овочів,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22AC0A10"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743BD4B6" w14:textId="77777777" w:rsidTr="00A22B88">
        <w:trPr>
          <w:trHeight w:val="352"/>
        </w:trPr>
        <w:tc>
          <w:tcPr>
            <w:tcW w:w="1842" w:type="dxa"/>
          </w:tcPr>
          <w:p w14:paraId="634C2EB0"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4</w:t>
            </w:r>
          </w:p>
        </w:tc>
        <w:tc>
          <w:tcPr>
            <w:tcW w:w="10773" w:type="dxa"/>
          </w:tcPr>
          <w:p w14:paraId="7CA7F16C" w14:textId="77777777" w:rsidR="00A22B88" w:rsidRPr="008A52EC" w:rsidRDefault="00A22B88" w:rsidP="00A22B88">
            <w:pPr>
              <w:tabs>
                <w:tab w:val="center" w:pos="4677"/>
                <w:tab w:val="right" w:pos="9355"/>
              </w:tabs>
              <w:spacing w:after="0" w:line="264"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плодів та ягід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51E5B41E"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6</w:t>
            </w:r>
          </w:p>
        </w:tc>
      </w:tr>
      <w:tr w:rsidR="00A22B88" w:rsidRPr="008A52EC" w14:paraId="61C379DB" w14:textId="77777777" w:rsidTr="00A22B88">
        <w:trPr>
          <w:trHeight w:val="336"/>
        </w:trPr>
        <w:tc>
          <w:tcPr>
            <w:tcW w:w="1842" w:type="dxa"/>
          </w:tcPr>
          <w:p w14:paraId="365C46F3"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A52EC">
              <w:rPr>
                <w:rFonts w:ascii="Times New Roman" w:eastAsia="Calibri" w:hAnsi="Times New Roman" w:cs="Times New Roman"/>
                <w:sz w:val="28"/>
                <w:szCs w:val="28"/>
                <w:shd w:val="clear" w:color="auto" w:fill="FFFFFF"/>
                <w:lang w:val="ru-RU" w:eastAsia="uk-UA"/>
              </w:rPr>
              <w:t xml:space="preserve"> </w:t>
            </w: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5</w:t>
            </w:r>
          </w:p>
        </w:tc>
        <w:tc>
          <w:tcPr>
            <w:tcW w:w="10773" w:type="dxa"/>
          </w:tcPr>
          <w:p w14:paraId="0D1AA36F" w14:textId="77777777" w:rsidR="00A22B88" w:rsidRPr="008A52EC" w:rsidRDefault="00A22B88" w:rsidP="00A22B88">
            <w:pPr>
              <w:tabs>
                <w:tab w:val="center" w:pos="4677"/>
                <w:tab w:val="right" w:pos="9355"/>
              </w:tabs>
              <w:spacing w:after="0" w:line="264"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робіт</w:t>
            </w:r>
            <w:r w:rsidRPr="008A52EC">
              <w:rPr>
                <w:rFonts w:ascii="Times New Roman" w:eastAsia="Calibri" w:hAnsi="Times New Roman" w:cs="Times New Roman"/>
                <w:sz w:val="28"/>
                <w:szCs w:val="28"/>
                <w:lang w:val="ru-RU" w:eastAsia="ru-RU"/>
              </w:rPr>
              <w:t xml:space="preserve"> з постановки</w:t>
            </w:r>
            <w:r w:rsidRPr="008A52EC">
              <w:rPr>
                <w:rFonts w:ascii="Times New Roman" w:eastAsia="Calibri" w:hAnsi="Times New Roman" w:cs="Times New Roman"/>
                <w:sz w:val="28"/>
                <w:szCs w:val="28"/>
                <w:lang w:eastAsia="ru-RU"/>
              </w:rPr>
              <w:t xml:space="preserve"> самохідних машинах</w:t>
            </w:r>
            <w:r w:rsidRPr="008A52EC">
              <w:rPr>
                <w:rFonts w:ascii="Times New Roman" w:eastAsia="Calibri" w:hAnsi="Times New Roman" w:cs="Times New Roman"/>
                <w:sz w:val="28"/>
                <w:szCs w:val="28"/>
                <w:lang w:val="ru-RU" w:eastAsia="ru-RU"/>
              </w:rPr>
              <w:t xml:space="preserve"> на </w:t>
            </w:r>
            <w:proofErr w:type="spellStart"/>
            <w:r w:rsidRPr="008A52EC">
              <w:rPr>
                <w:rFonts w:ascii="Times New Roman" w:eastAsia="Calibri" w:hAnsi="Times New Roman" w:cs="Times New Roman"/>
                <w:sz w:val="28"/>
                <w:szCs w:val="28"/>
                <w:lang w:val="ru-RU" w:eastAsia="ru-RU"/>
              </w:rPr>
              <w:t>зберігання</w:t>
            </w:r>
            <w:proofErr w:type="spellEnd"/>
            <w:r>
              <w:rPr>
                <w:rFonts w:ascii="Times New Roman" w:eastAsia="Calibri" w:hAnsi="Times New Roman" w:cs="Times New Roman"/>
                <w:sz w:val="28"/>
                <w:szCs w:val="28"/>
                <w:lang w:val="ru-RU" w:eastAsia="ru-RU"/>
              </w:rPr>
              <w:t>.</w:t>
            </w:r>
          </w:p>
        </w:tc>
        <w:tc>
          <w:tcPr>
            <w:tcW w:w="1359" w:type="dxa"/>
          </w:tcPr>
          <w:p w14:paraId="51FC93EB" w14:textId="77777777" w:rsidR="00A22B88" w:rsidRPr="008A52EC" w:rsidRDefault="00A22B88" w:rsidP="00A22B88">
            <w:pPr>
              <w:widowControl w:val="0"/>
              <w:autoSpaceDE w:val="0"/>
              <w:autoSpaceDN w:val="0"/>
              <w:adjustRightInd w:val="0"/>
              <w:spacing w:after="0" w:line="319" w:lineRule="exact"/>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59D9AEE7" w14:textId="77777777" w:rsidTr="00A22B88">
        <w:trPr>
          <w:trHeight w:val="300"/>
        </w:trPr>
        <w:tc>
          <w:tcPr>
            <w:tcW w:w="1842" w:type="dxa"/>
          </w:tcPr>
          <w:p w14:paraId="2326BE72" w14:textId="77777777" w:rsidR="00A22B88" w:rsidRPr="008A52EC"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shd w:val="clear" w:color="auto" w:fill="FFFFFF"/>
                <w:lang w:eastAsia="uk-UA"/>
              </w:rPr>
              <w:t xml:space="preserve">   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6</w:t>
            </w:r>
          </w:p>
        </w:tc>
        <w:tc>
          <w:tcPr>
            <w:tcW w:w="10773" w:type="dxa"/>
          </w:tcPr>
          <w:p w14:paraId="2064E6DE" w14:textId="77777777" w:rsidR="00A22B88" w:rsidRPr="008A52EC" w:rsidRDefault="00A22B88" w:rsidP="00A22B88">
            <w:pPr>
              <w:spacing w:before="60" w:after="60" w:line="240" w:lineRule="auto"/>
              <w:jc w:val="both"/>
              <w:rPr>
                <w:rFonts w:ascii="Times New Roman" w:eastAsia="Calibri" w:hAnsi="Times New Roman" w:cs="Times New Roman"/>
                <w:sz w:val="28"/>
                <w:szCs w:val="28"/>
                <w:lang w:eastAsia="ru-RU"/>
              </w:rPr>
            </w:pPr>
            <w:r w:rsidRPr="008A52EC">
              <w:rPr>
                <w:rFonts w:ascii="Times New Roman" w:eastAsia="Calibri" w:hAnsi="Times New Roman" w:cs="Times New Roman"/>
                <w:sz w:val="28"/>
                <w:szCs w:val="28"/>
                <w:lang w:eastAsia="ru-RU"/>
              </w:rPr>
              <w:t xml:space="preserve"> Виконання  робіт із знімання самохідних машинах із зберігання</w:t>
            </w:r>
            <w:r>
              <w:rPr>
                <w:rFonts w:ascii="Times New Roman" w:eastAsia="Calibri" w:hAnsi="Times New Roman" w:cs="Times New Roman"/>
                <w:sz w:val="28"/>
                <w:szCs w:val="28"/>
                <w:lang w:eastAsia="ru-RU"/>
              </w:rPr>
              <w:t>.</w:t>
            </w:r>
          </w:p>
        </w:tc>
        <w:tc>
          <w:tcPr>
            <w:tcW w:w="1359" w:type="dxa"/>
          </w:tcPr>
          <w:p w14:paraId="59F9A91D" w14:textId="77777777" w:rsidR="00A22B88" w:rsidRPr="00F229A6"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229A6">
              <w:rPr>
                <w:rFonts w:ascii="Times New Roman" w:eastAsia="Calibri" w:hAnsi="Times New Roman" w:cs="Times New Roman"/>
                <w:sz w:val="28"/>
                <w:szCs w:val="28"/>
                <w:lang w:eastAsia="uk-UA"/>
              </w:rPr>
              <w:t>6</w:t>
            </w:r>
          </w:p>
        </w:tc>
      </w:tr>
      <w:tr w:rsidR="00A22B88" w:rsidRPr="008A52EC" w14:paraId="5964811E" w14:textId="77777777" w:rsidTr="00A22B88">
        <w:trPr>
          <w:trHeight w:val="157"/>
        </w:trPr>
        <w:tc>
          <w:tcPr>
            <w:tcW w:w="1842" w:type="dxa"/>
          </w:tcPr>
          <w:p w14:paraId="0F17A6F1" w14:textId="77777777" w:rsidR="00A22B88" w:rsidRPr="00663C8E"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663C8E">
              <w:rPr>
                <w:rFonts w:ascii="Times New Roman" w:eastAsia="Calibri" w:hAnsi="Times New Roman" w:cs="Times New Roman"/>
                <w:b/>
                <w:sz w:val="28"/>
                <w:szCs w:val="28"/>
                <w:shd w:val="clear" w:color="auto" w:fill="FFFFFF"/>
                <w:lang w:eastAsia="uk-UA"/>
              </w:rPr>
              <w:t>В3 – 2</w:t>
            </w:r>
          </w:p>
          <w:p w14:paraId="196C28EB"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val="ru-RU" w:eastAsia="uk-UA"/>
              </w:rPr>
            </w:pPr>
          </w:p>
        </w:tc>
        <w:tc>
          <w:tcPr>
            <w:tcW w:w="10773" w:type="dxa"/>
          </w:tcPr>
          <w:p w14:paraId="656A9024" w14:textId="77777777" w:rsidR="00A22B88" w:rsidRPr="00663C8E"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lang w:eastAsia="ru-RU"/>
              </w:rPr>
              <w:t>Виконання слюсарних робіт під час експлуатації, технічного обслуговування та ремонту самохідних машинах для збирання коренеплодів, картоплі, овочів, плодів та ягід.</w:t>
            </w:r>
          </w:p>
        </w:tc>
        <w:tc>
          <w:tcPr>
            <w:tcW w:w="1359" w:type="dxa"/>
          </w:tcPr>
          <w:p w14:paraId="4428ADF0" w14:textId="77777777" w:rsidR="00A22B88" w:rsidRPr="007209D2" w:rsidRDefault="00A22B88" w:rsidP="00A22B88">
            <w:pPr>
              <w:spacing w:after="0" w:line="240" w:lineRule="auto"/>
              <w:jc w:val="center"/>
              <w:rPr>
                <w:rFonts w:ascii="Times New Roman" w:eastAsia="Calibri" w:hAnsi="Times New Roman" w:cs="Times New Roman"/>
                <w:b/>
                <w:sz w:val="28"/>
                <w:szCs w:val="28"/>
                <w:lang w:eastAsia="uk-UA"/>
              </w:rPr>
            </w:pPr>
          </w:p>
          <w:p w14:paraId="67A5A980" w14:textId="77777777" w:rsidR="00A22B88" w:rsidRPr="00AF6EDA" w:rsidRDefault="00A22B88" w:rsidP="00A22B88">
            <w:pPr>
              <w:spacing w:after="0" w:line="240" w:lineRule="auto"/>
              <w:jc w:val="center"/>
              <w:rPr>
                <w:rFonts w:ascii="Times New Roman" w:eastAsia="Calibri" w:hAnsi="Times New Roman" w:cs="Times New Roman"/>
                <w:b/>
                <w:sz w:val="28"/>
                <w:szCs w:val="28"/>
                <w:lang w:val="ru-RU" w:eastAsia="uk-UA"/>
              </w:rPr>
            </w:pPr>
            <w:r w:rsidRPr="00AF6EDA">
              <w:rPr>
                <w:rFonts w:ascii="Times New Roman" w:eastAsia="Calibri" w:hAnsi="Times New Roman" w:cs="Times New Roman"/>
                <w:b/>
                <w:sz w:val="28"/>
                <w:szCs w:val="28"/>
                <w:lang w:val="ru-RU" w:eastAsia="uk-UA"/>
              </w:rPr>
              <w:t>18</w:t>
            </w:r>
          </w:p>
        </w:tc>
      </w:tr>
      <w:tr w:rsidR="00A22B88" w:rsidRPr="008A52EC" w14:paraId="57908D02" w14:textId="77777777" w:rsidTr="00A22B88">
        <w:trPr>
          <w:trHeight w:val="157"/>
        </w:trPr>
        <w:tc>
          <w:tcPr>
            <w:tcW w:w="1842" w:type="dxa"/>
          </w:tcPr>
          <w:p w14:paraId="7FBA5222"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2.</w:t>
            </w:r>
            <w:r w:rsidRPr="008A52EC">
              <w:rPr>
                <w:rFonts w:ascii="Times New Roman" w:eastAsia="Calibri" w:hAnsi="Times New Roman" w:cs="Times New Roman"/>
                <w:sz w:val="28"/>
                <w:szCs w:val="28"/>
                <w:shd w:val="clear" w:color="auto" w:fill="FFFFFF"/>
                <w:lang w:val="ru-RU" w:eastAsia="uk-UA"/>
              </w:rPr>
              <w:t>1</w:t>
            </w:r>
          </w:p>
        </w:tc>
        <w:tc>
          <w:tcPr>
            <w:tcW w:w="10773" w:type="dxa"/>
          </w:tcPr>
          <w:p w14:paraId="29EDD452" w14:textId="77777777" w:rsidR="00A22B88" w:rsidRPr="008A52EC" w:rsidRDefault="00A22B88" w:rsidP="00A22B88">
            <w:pPr>
              <w:suppressAutoHyphens/>
              <w:spacing w:after="0" w:line="240" w:lineRule="auto"/>
              <w:jc w:val="both"/>
              <w:rPr>
                <w:rFonts w:ascii="Times New Roman" w:eastAsia="Times New Roman" w:hAnsi="Times New Roman" w:cs="Times New Roman"/>
                <w:sz w:val="28"/>
                <w:szCs w:val="28"/>
                <w:lang w:val="ru-RU" w:eastAsia="ar-SA"/>
              </w:rPr>
            </w:pPr>
            <w:r w:rsidRPr="008A52EC">
              <w:rPr>
                <w:rFonts w:ascii="Times New Roman" w:eastAsia="MS Mincho" w:hAnsi="Times New Roman" w:cs="Times New Roman"/>
                <w:sz w:val="28"/>
                <w:szCs w:val="28"/>
                <w:lang w:eastAsia="ar-SA"/>
              </w:rPr>
              <w:t>Виконання операцій технічного обслуговування</w:t>
            </w:r>
            <w:r>
              <w:rPr>
                <w:rFonts w:ascii="Times New Roman" w:eastAsia="MS Mincho" w:hAnsi="Times New Roman" w:cs="Times New Roman"/>
                <w:sz w:val="28"/>
                <w:szCs w:val="28"/>
                <w:lang w:eastAsia="ar-SA"/>
              </w:rPr>
              <w:t>.</w:t>
            </w:r>
          </w:p>
        </w:tc>
        <w:tc>
          <w:tcPr>
            <w:tcW w:w="1359" w:type="dxa"/>
          </w:tcPr>
          <w:p w14:paraId="23F70BE8"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56E72DAC" w14:textId="77777777" w:rsidTr="00A22B88">
        <w:trPr>
          <w:trHeight w:val="311"/>
        </w:trPr>
        <w:tc>
          <w:tcPr>
            <w:tcW w:w="1842" w:type="dxa"/>
          </w:tcPr>
          <w:p w14:paraId="5F7E7BBD"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2.</w:t>
            </w:r>
            <w:r w:rsidRPr="008A52EC">
              <w:rPr>
                <w:rFonts w:ascii="Times New Roman" w:eastAsia="Calibri" w:hAnsi="Times New Roman" w:cs="Times New Roman"/>
                <w:sz w:val="28"/>
                <w:szCs w:val="28"/>
                <w:shd w:val="clear" w:color="auto" w:fill="FFFFFF"/>
                <w:lang w:val="ru-RU" w:eastAsia="uk-UA"/>
              </w:rPr>
              <w:t>2</w:t>
            </w:r>
          </w:p>
        </w:tc>
        <w:tc>
          <w:tcPr>
            <w:tcW w:w="10773" w:type="dxa"/>
          </w:tcPr>
          <w:p w14:paraId="125DDEB9" w14:textId="77777777" w:rsidR="00A22B88" w:rsidRPr="008A52EC" w:rsidRDefault="00A22B88" w:rsidP="00A22B88">
            <w:pPr>
              <w:spacing w:after="0" w:line="240" w:lineRule="auto"/>
              <w:jc w:val="both"/>
              <w:rPr>
                <w:rFonts w:ascii="Times New Roman" w:eastAsia="MS Mincho" w:hAnsi="Times New Roman" w:cs="Times New Roman"/>
                <w:sz w:val="28"/>
                <w:szCs w:val="28"/>
                <w:lang w:val="ru-RU" w:eastAsia="ru-RU"/>
              </w:rPr>
            </w:pPr>
            <w:r w:rsidRPr="008A52EC">
              <w:rPr>
                <w:rFonts w:ascii="Times New Roman" w:eastAsia="MS Mincho" w:hAnsi="Times New Roman" w:cs="Times New Roman"/>
                <w:sz w:val="28"/>
                <w:szCs w:val="28"/>
                <w:lang w:eastAsia="ru-RU"/>
              </w:rPr>
              <w:t>Виконання ремонту</w:t>
            </w:r>
            <w:r w:rsidRPr="008A52EC">
              <w:rPr>
                <w:rFonts w:ascii="Times New Roman" w:eastAsia="Calibri" w:hAnsi="Times New Roman" w:cs="Times New Roman"/>
                <w:sz w:val="28"/>
                <w:szCs w:val="28"/>
                <w:lang w:eastAsia="ru-RU"/>
              </w:rPr>
              <w:t xml:space="preserve"> самохідних машинах для збирання коренеплодів</w:t>
            </w:r>
            <w:r>
              <w:rPr>
                <w:rFonts w:ascii="Times New Roman" w:eastAsia="Calibri" w:hAnsi="Times New Roman" w:cs="Times New Roman"/>
                <w:sz w:val="28"/>
                <w:szCs w:val="28"/>
                <w:lang w:eastAsia="ru-RU"/>
              </w:rPr>
              <w:t>.</w:t>
            </w:r>
          </w:p>
        </w:tc>
        <w:tc>
          <w:tcPr>
            <w:tcW w:w="1359" w:type="dxa"/>
          </w:tcPr>
          <w:p w14:paraId="3636299D"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6F577E20" w14:textId="77777777" w:rsidTr="00A22B88">
        <w:trPr>
          <w:trHeight w:val="320"/>
        </w:trPr>
        <w:tc>
          <w:tcPr>
            <w:tcW w:w="1842" w:type="dxa"/>
          </w:tcPr>
          <w:p w14:paraId="7DCFFDD1"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2.</w:t>
            </w:r>
            <w:r w:rsidRPr="008A52EC">
              <w:rPr>
                <w:rFonts w:ascii="Times New Roman" w:eastAsia="Calibri" w:hAnsi="Times New Roman" w:cs="Times New Roman"/>
                <w:sz w:val="28"/>
                <w:szCs w:val="28"/>
                <w:shd w:val="clear" w:color="auto" w:fill="FFFFFF"/>
                <w:lang w:val="ru-RU" w:eastAsia="uk-UA"/>
              </w:rPr>
              <w:t>3</w:t>
            </w:r>
          </w:p>
        </w:tc>
        <w:tc>
          <w:tcPr>
            <w:tcW w:w="10773" w:type="dxa"/>
          </w:tcPr>
          <w:p w14:paraId="2F492F11" w14:textId="77777777" w:rsidR="00A22B88" w:rsidRPr="008A52EC" w:rsidRDefault="00A22B88" w:rsidP="00A22B88">
            <w:pPr>
              <w:spacing w:after="0" w:line="240" w:lineRule="auto"/>
              <w:jc w:val="both"/>
              <w:rPr>
                <w:rFonts w:ascii="Times New Roman" w:eastAsia="MS Mincho" w:hAnsi="Times New Roman" w:cs="Times New Roman"/>
                <w:sz w:val="28"/>
                <w:szCs w:val="28"/>
                <w:lang w:eastAsia="ru-RU"/>
              </w:rPr>
            </w:pPr>
            <w:r w:rsidRPr="008A52EC">
              <w:rPr>
                <w:rFonts w:ascii="Times New Roman" w:eastAsia="MS Mincho" w:hAnsi="Times New Roman" w:cs="Times New Roman"/>
                <w:sz w:val="28"/>
                <w:szCs w:val="28"/>
                <w:lang w:eastAsia="ru-RU"/>
              </w:rPr>
              <w:t>Виконання ремонту</w:t>
            </w:r>
            <w:r w:rsidRPr="008A52EC">
              <w:rPr>
                <w:rFonts w:ascii="Times New Roman" w:eastAsia="Calibri" w:hAnsi="Times New Roman" w:cs="Times New Roman"/>
                <w:sz w:val="28"/>
                <w:szCs w:val="28"/>
                <w:lang w:eastAsia="ru-RU"/>
              </w:rPr>
              <w:t xml:space="preserve"> самохідних машинах для збирання картоплі, овочів, плодів та ягід</w:t>
            </w:r>
            <w:r>
              <w:rPr>
                <w:rFonts w:ascii="Times New Roman" w:eastAsia="Calibri" w:hAnsi="Times New Roman" w:cs="Times New Roman"/>
                <w:sz w:val="28"/>
                <w:szCs w:val="28"/>
                <w:lang w:eastAsia="ru-RU"/>
              </w:rPr>
              <w:t>.</w:t>
            </w:r>
          </w:p>
        </w:tc>
        <w:tc>
          <w:tcPr>
            <w:tcW w:w="1359" w:type="dxa"/>
          </w:tcPr>
          <w:p w14:paraId="259F67A2"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01F6693B" w14:textId="77777777" w:rsidTr="00A22B88">
        <w:trPr>
          <w:trHeight w:val="365"/>
        </w:trPr>
        <w:tc>
          <w:tcPr>
            <w:tcW w:w="12615" w:type="dxa"/>
            <w:gridSpan w:val="2"/>
          </w:tcPr>
          <w:p w14:paraId="0A8E8E62" w14:textId="77777777" w:rsidR="00A22B88" w:rsidRPr="008A52EC"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8"/>
                <w:lang w:val="ru-RU" w:eastAsia="ru-RU"/>
              </w:rPr>
            </w:pPr>
            <w:r>
              <w:rPr>
                <w:rFonts w:ascii="Times New Roman" w:hAnsi="Times New Roman"/>
                <w:b/>
                <w:iCs/>
                <w:sz w:val="28"/>
                <w:szCs w:val="28"/>
                <w:lang w:eastAsia="ru-RU"/>
              </w:rPr>
              <w:t>Всього:</w:t>
            </w:r>
          </w:p>
        </w:tc>
        <w:tc>
          <w:tcPr>
            <w:tcW w:w="1359" w:type="dxa"/>
          </w:tcPr>
          <w:p w14:paraId="19F909B7"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72</w:t>
            </w:r>
          </w:p>
        </w:tc>
      </w:tr>
    </w:tbl>
    <w:p w14:paraId="652FB54D" w14:textId="77777777" w:rsidR="00A22B88" w:rsidRPr="008A52EC" w:rsidRDefault="00A22B88" w:rsidP="00A22B88">
      <w:pPr>
        <w:spacing w:after="0" w:line="240" w:lineRule="auto"/>
        <w:rPr>
          <w:rFonts w:ascii="Times New Roman" w:eastAsia="Calibri" w:hAnsi="Times New Roman" w:cs="Times New Roman"/>
          <w:sz w:val="28"/>
          <w:szCs w:val="28"/>
          <w:lang w:val="ru-RU" w:eastAsia="ru-RU"/>
        </w:rPr>
      </w:pPr>
    </w:p>
    <w:p w14:paraId="724B4601" w14:textId="77777777" w:rsidR="00A22B88" w:rsidRDefault="00A22B88" w:rsidP="00A22B88">
      <w:pPr>
        <w:spacing w:after="0" w:line="240" w:lineRule="auto"/>
        <w:rPr>
          <w:rFonts w:ascii="Times New Roman" w:eastAsia="Calibri" w:hAnsi="Times New Roman" w:cs="Times New Roman"/>
          <w:b/>
          <w:bCs/>
          <w:caps/>
          <w:spacing w:val="-10"/>
          <w:sz w:val="28"/>
          <w:szCs w:val="28"/>
          <w:highlight w:val="green"/>
          <w:lang w:val="ru-RU" w:eastAsia="uk-UA"/>
        </w:rPr>
      </w:pPr>
      <w:r>
        <w:rPr>
          <w:rFonts w:ascii="Times New Roman" w:eastAsia="Calibri" w:hAnsi="Times New Roman" w:cs="Times New Roman"/>
          <w:b/>
          <w:bCs/>
          <w:caps/>
          <w:spacing w:val="-10"/>
          <w:sz w:val="28"/>
          <w:szCs w:val="28"/>
          <w:highlight w:val="green"/>
          <w:lang w:val="ru-RU" w:eastAsia="uk-UA"/>
        </w:rPr>
        <w:br w:type="page"/>
      </w:r>
    </w:p>
    <w:p w14:paraId="4CC98EF2" w14:textId="77777777" w:rsidR="00A22B88" w:rsidRDefault="00A22B88" w:rsidP="00A22B88">
      <w:pPr>
        <w:spacing w:after="60" w:line="240" w:lineRule="auto"/>
        <w:rPr>
          <w:rFonts w:ascii="Times New Roman" w:eastAsia="Calibri" w:hAnsi="Times New Roman" w:cs="Times New Roman"/>
          <w:b/>
          <w:bCs/>
          <w:caps/>
          <w:spacing w:val="-10"/>
          <w:sz w:val="28"/>
          <w:szCs w:val="28"/>
          <w:lang w:val="ru-RU" w:eastAsia="uk-UA"/>
        </w:rPr>
      </w:pPr>
    </w:p>
    <w:p w14:paraId="6B7DBA0B"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515739EC" w14:textId="18C77F97" w:rsidR="00A22B88" w:rsidRPr="00C13FFE"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1A55EB61" w14:textId="77777777" w:rsidR="00A22B88" w:rsidRPr="00D91FFD" w:rsidRDefault="00A22B88" w:rsidP="00A22B88">
      <w:pPr>
        <w:spacing w:after="60" w:line="240" w:lineRule="auto"/>
        <w:rPr>
          <w:rFonts w:ascii="Times New Roman" w:eastAsia="Calibri" w:hAnsi="Times New Roman" w:cs="Times New Roman"/>
          <w:bCs/>
          <w:iCs/>
          <w:spacing w:val="-10"/>
          <w:sz w:val="28"/>
          <w:szCs w:val="28"/>
          <w:u w:val="single"/>
          <w:lang w:eastAsia="uk-UA"/>
        </w:rPr>
      </w:pPr>
    </w:p>
    <w:tbl>
      <w:tblPr>
        <w:tblW w:w="14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2132"/>
      </w:tblGrid>
      <w:tr w:rsidR="00A22B88" w:rsidRPr="00D91FFD" w14:paraId="5F73085A" w14:textId="77777777" w:rsidTr="00A22B88">
        <w:trPr>
          <w:trHeight w:val="874"/>
        </w:trPr>
        <w:tc>
          <w:tcPr>
            <w:tcW w:w="1984" w:type="dxa"/>
            <w:vAlign w:val="center"/>
          </w:tcPr>
          <w:p w14:paraId="6D339724" w14:textId="77777777" w:rsidR="00A22B88" w:rsidRPr="00D91FFD" w:rsidRDefault="00A22B88" w:rsidP="00A22B88">
            <w:pPr>
              <w:spacing w:after="0" w:line="240" w:lineRule="auto"/>
              <w:rPr>
                <w:rFonts w:ascii="Times New Roman" w:eastAsia="Calibri" w:hAnsi="Times New Roman" w:cs="Times New Roman"/>
                <w:b/>
                <w:sz w:val="28"/>
                <w:szCs w:val="28"/>
                <w:lang w:eastAsia="ru-RU"/>
              </w:rPr>
            </w:pPr>
            <w:r w:rsidRPr="00D91FFD">
              <w:rPr>
                <w:rFonts w:ascii="Times New Roman" w:eastAsia="Calibri" w:hAnsi="Times New Roman" w:cs="Times New Roman"/>
                <w:b/>
                <w:sz w:val="28"/>
                <w:szCs w:val="28"/>
                <w:lang w:eastAsia="ru-RU"/>
              </w:rPr>
              <w:t xml:space="preserve">      Код</w:t>
            </w:r>
          </w:p>
          <w:p w14:paraId="6F3A350A" w14:textId="77777777" w:rsidR="00A22B88" w:rsidRPr="00D91FFD" w:rsidRDefault="00A22B88" w:rsidP="00A22B88">
            <w:pPr>
              <w:spacing w:after="0" w:line="240" w:lineRule="auto"/>
              <w:jc w:val="center"/>
              <w:rPr>
                <w:rFonts w:ascii="Times New Roman" w:eastAsia="Calibri" w:hAnsi="Times New Roman" w:cs="Times New Roman"/>
                <w:b/>
                <w:i/>
                <w:sz w:val="28"/>
                <w:szCs w:val="28"/>
                <w:lang w:eastAsia="ru-RU"/>
              </w:rPr>
            </w:pPr>
            <w:r w:rsidRPr="00D91FFD">
              <w:rPr>
                <w:rFonts w:ascii="Times New Roman" w:eastAsia="Calibri" w:hAnsi="Times New Roman" w:cs="Times New Roman"/>
                <w:b/>
                <w:sz w:val="28"/>
                <w:szCs w:val="28"/>
                <w:lang w:eastAsia="ru-RU"/>
              </w:rPr>
              <w:t>модуля</w:t>
            </w:r>
          </w:p>
        </w:tc>
        <w:tc>
          <w:tcPr>
            <w:tcW w:w="12132" w:type="dxa"/>
            <w:vAlign w:val="center"/>
          </w:tcPr>
          <w:p w14:paraId="2711AF4E" w14:textId="0AB7C46D"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p>
          <w:p w14:paraId="6C7F01C0" w14:textId="77777777" w:rsidR="00A22B88" w:rsidRPr="00D91FFD"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91FFD" w14:paraId="67D95BE8" w14:textId="77777777" w:rsidTr="00A22B88">
        <w:trPr>
          <w:trHeight w:val="137"/>
        </w:trPr>
        <w:tc>
          <w:tcPr>
            <w:tcW w:w="1984" w:type="dxa"/>
            <w:vAlign w:val="center"/>
          </w:tcPr>
          <w:p w14:paraId="5B144A39" w14:textId="77777777" w:rsidR="00A22B88" w:rsidRPr="00D91FFD"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sidRPr="00D91FFD">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91FFD">
              <w:rPr>
                <w:rFonts w:ascii="Times New Roman" w:eastAsia="Calibri" w:hAnsi="Times New Roman" w:cs="Times New Roman"/>
                <w:b/>
                <w:sz w:val="28"/>
                <w:szCs w:val="28"/>
                <w:shd w:val="clear" w:color="auto" w:fill="FFFFFF"/>
                <w:lang w:eastAsia="uk-UA"/>
              </w:rPr>
              <w:t>В3 – 1</w:t>
            </w:r>
          </w:p>
          <w:p w14:paraId="34704B44" w14:textId="77777777" w:rsidR="00A22B88" w:rsidRPr="00D91FFD"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p>
        </w:tc>
        <w:tc>
          <w:tcPr>
            <w:tcW w:w="12132" w:type="dxa"/>
          </w:tcPr>
          <w:p w14:paraId="53045262"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ru-RU"/>
              </w:rPr>
            </w:pPr>
            <w:r w:rsidRPr="00D91FFD">
              <w:rPr>
                <w:rFonts w:ascii="Times New Roman" w:eastAsia="Times New Roman" w:hAnsi="Times New Roman" w:cs="Times New Roman"/>
                <w:b/>
                <w:sz w:val="28"/>
                <w:szCs w:val="28"/>
                <w:lang w:eastAsia="ar-SA"/>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r>
              <w:rPr>
                <w:rFonts w:ascii="Times New Roman" w:eastAsia="Times New Roman" w:hAnsi="Times New Roman" w:cs="Times New Roman"/>
                <w:b/>
                <w:sz w:val="28"/>
                <w:szCs w:val="28"/>
                <w:lang w:eastAsia="ar-SA"/>
              </w:rPr>
              <w:t>.</w:t>
            </w:r>
          </w:p>
        </w:tc>
      </w:tr>
      <w:tr w:rsidR="00A22B88" w:rsidRPr="00D91FFD" w14:paraId="150DBCE3" w14:textId="77777777" w:rsidTr="00A22B88">
        <w:trPr>
          <w:trHeight w:val="3602"/>
        </w:trPr>
        <w:tc>
          <w:tcPr>
            <w:tcW w:w="1984" w:type="dxa"/>
            <w:vAlign w:val="center"/>
          </w:tcPr>
          <w:p w14:paraId="18A7B91D"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663C8E">
              <w:rPr>
                <w:rFonts w:ascii="Times New Roman" w:eastAsia="Calibri" w:hAnsi="Times New Roman" w:cs="Times New Roman"/>
                <w:sz w:val="28"/>
                <w:szCs w:val="28"/>
                <w:shd w:val="clear" w:color="auto" w:fill="FFFFFF"/>
                <w:lang w:eastAsia="uk-UA"/>
              </w:rPr>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1</w:t>
            </w:r>
          </w:p>
        </w:tc>
        <w:tc>
          <w:tcPr>
            <w:tcW w:w="12132" w:type="dxa"/>
            <w:tcBorders>
              <w:bottom w:val="single" w:sz="4" w:space="0" w:color="auto"/>
            </w:tcBorders>
            <w:vAlign w:val="center"/>
          </w:tcPr>
          <w:p w14:paraId="75753B3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коренеплодів,  з дотриманням вимог агротехніки та агротехнології</w:t>
            </w:r>
            <w:r>
              <w:rPr>
                <w:rFonts w:ascii="Times New Roman" w:eastAsia="Calibri" w:hAnsi="Times New Roman" w:cs="Times New Roman"/>
                <w:b/>
                <w:sz w:val="28"/>
                <w:szCs w:val="28"/>
                <w:lang w:eastAsia="ru-RU"/>
              </w:rPr>
              <w:t>.</w:t>
            </w:r>
          </w:p>
          <w:p w14:paraId="2D6E8BB9" w14:textId="77777777" w:rsidR="00A22B88" w:rsidRPr="006E048D" w:rsidRDefault="00A22B88" w:rsidP="00A22B88">
            <w:pPr>
              <w:spacing w:after="0" w:line="240" w:lineRule="auto"/>
              <w:jc w:val="both"/>
              <w:rPr>
                <w:rFonts w:ascii="Times New Roman" w:eastAsia="Calibri" w:hAnsi="Times New Roman" w:cs="Times New Roman"/>
                <w:b/>
                <w:sz w:val="28"/>
                <w:szCs w:val="28"/>
                <w:lang w:eastAsia="ru-RU"/>
              </w:rPr>
            </w:pPr>
            <w:r w:rsidRPr="00D91FFD">
              <w:rPr>
                <w:rFonts w:ascii="Times New Roman" w:eastAsia="Calibri" w:hAnsi="Times New Roman" w:cs="Times New Roman"/>
                <w:sz w:val="28"/>
                <w:szCs w:val="28"/>
                <w:lang w:val="ru-RU" w:eastAsia="ru-RU"/>
              </w:rPr>
              <w:t>Г</w:t>
            </w:r>
            <w:r w:rsidRPr="00D91FFD">
              <w:rPr>
                <w:rFonts w:ascii="Times New Roman" w:eastAsia="Calibri" w:hAnsi="Times New Roman" w:cs="Times New Roman"/>
                <w:sz w:val="28"/>
                <w:szCs w:val="28"/>
                <w:lang w:eastAsia="ru-RU"/>
              </w:rPr>
              <w:t xml:space="preserve">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w:t>
            </w:r>
            <w:r>
              <w:rPr>
                <w:rFonts w:ascii="Times New Roman" w:eastAsia="Calibri" w:hAnsi="Times New Roman" w:cs="Times New Roman"/>
                <w:sz w:val="28"/>
                <w:szCs w:val="28"/>
                <w:lang w:eastAsia="ru-RU"/>
              </w:rPr>
              <w:t>машин для збирання коренеплодів.</w:t>
            </w:r>
          </w:p>
          <w:p w14:paraId="04F2F5BA"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6E048D">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Самостійно виконувати сільськогосподарські (збиральні) роботи на самохідних машинах для збирання коренеплодів, картоплі, овочів, плодів та ягід з дотриманням вимог агротехніки та агротехнології, а саме:</w:t>
            </w:r>
          </w:p>
          <w:p w14:paraId="77C998EA" w14:textId="77777777" w:rsidR="00A22B88" w:rsidRPr="00D91FFD"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збирання гички;</w:t>
            </w:r>
          </w:p>
          <w:p w14:paraId="0BFC39A1" w14:textId="77777777" w:rsidR="00A22B88"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викопування коренеплодів;</w:t>
            </w:r>
          </w:p>
          <w:p w14:paraId="663B8943" w14:textId="77777777" w:rsidR="00A22B88" w:rsidRPr="00D91FFD"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8"/>
                <w:lang w:eastAsia="ru-RU"/>
              </w:rPr>
              <w:t xml:space="preserve"> </w:t>
            </w:r>
            <w:r w:rsidRPr="00C13FFE">
              <w:rPr>
                <w:rFonts w:ascii="Times New Roman" w:eastAsia="Calibri" w:hAnsi="Times New Roman" w:cs="Times New Roman"/>
                <w:sz w:val="28"/>
                <w:szCs w:val="28"/>
                <w:lang w:eastAsia="ru-RU"/>
              </w:rPr>
              <w:t>навантаження коренеплодів</w:t>
            </w:r>
            <w:r>
              <w:rPr>
                <w:rFonts w:ascii="Times New Roman" w:eastAsia="Calibri" w:hAnsi="Times New Roman" w:cs="Times New Roman"/>
                <w:sz w:val="28"/>
                <w:szCs w:val="28"/>
                <w:lang w:eastAsia="ru-RU"/>
              </w:rPr>
              <w:t>.</w:t>
            </w:r>
          </w:p>
        </w:tc>
      </w:tr>
      <w:tr w:rsidR="00A22B88" w:rsidRPr="00D91FFD" w14:paraId="6F9218FB" w14:textId="77777777" w:rsidTr="00A22B88">
        <w:trPr>
          <w:trHeight w:val="2715"/>
        </w:trPr>
        <w:tc>
          <w:tcPr>
            <w:tcW w:w="1984" w:type="dxa"/>
          </w:tcPr>
          <w:p w14:paraId="4B14195F"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TimesNewRoman,Bold" w:hAnsi="Times New Roman" w:cs="Times New Roman"/>
                <w:bCs/>
                <w:sz w:val="28"/>
                <w:szCs w:val="28"/>
                <w:lang w:val="ru-RU" w:eastAsia="ru-RU"/>
              </w:rPr>
            </w:pPr>
            <w:r w:rsidRPr="00663C8E">
              <w:rPr>
                <w:rFonts w:ascii="Times New Roman" w:eastAsia="Calibri" w:hAnsi="Times New Roman" w:cs="Times New Roman"/>
                <w:sz w:val="28"/>
                <w:szCs w:val="28"/>
                <w:shd w:val="clear" w:color="auto" w:fill="FFFFFF"/>
                <w:lang w:eastAsia="uk-UA"/>
              </w:rPr>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2</w:t>
            </w:r>
          </w:p>
        </w:tc>
        <w:tc>
          <w:tcPr>
            <w:tcW w:w="12132" w:type="dxa"/>
          </w:tcPr>
          <w:p w14:paraId="5D1E213C"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збирання  робіт на самохідних машинах для збирання  картоплі,  з дотриманням вимог агротехніки та агротехнології</w:t>
            </w:r>
            <w:r>
              <w:rPr>
                <w:rFonts w:ascii="Times New Roman" w:eastAsia="Calibri" w:hAnsi="Times New Roman" w:cs="Times New Roman"/>
                <w:b/>
                <w:sz w:val="28"/>
                <w:szCs w:val="28"/>
                <w:lang w:eastAsia="ru-RU"/>
              </w:rPr>
              <w:t>.</w:t>
            </w:r>
          </w:p>
          <w:p w14:paraId="67EDDED3"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D91FFD">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w:t>
            </w: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Дотримуватись вимог охорони праці та збереження навколишнього середовища.</w:t>
            </w:r>
          </w:p>
          <w:p w14:paraId="2B8A314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val="ru-RU" w:eastAsia="ru-RU"/>
              </w:rPr>
              <w:t>Г</w:t>
            </w:r>
            <w:r w:rsidRPr="00D91FFD">
              <w:rPr>
                <w:rFonts w:ascii="Times New Roman" w:eastAsia="Calibri" w:hAnsi="Times New Roman" w:cs="Times New Roman"/>
                <w:sz w:val="28"/>
                <w:szCs w:val="28"/>
                <w:lang w:eastAsia="ru-RU"/>
              </w:rPr>
              <w:t>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машин для збирання коренеплодів, картоплі, овочів, плодів та ягід з урахуванням виробн</w:t>
            </w:r>
            <w:r>
              <w:rPr>
                <w:rFonts w:ascii="Times New Roman" w:eastAsia="Calibri" w:hAnsi="Times New Roman" w:cs="Times New Roman"/>
                <w:sz w:val="28"/>
                <w:szCs w:val="28"/>
                <w:lang w:eastAsia="ru-RU"/>
              </w:rPr>
              <w:t>ичих, технічних і погодних умов</w:t>
            </w:r>
            <w:r w:rsidRPr="00D91FFD">
              <w:rPr>
                <w:rFonts w:ascii="Times New Roman" w:eastAsia="Calibri" w:hAnsi="Times New Roman" w:cs="Times New Roman"/>
                <w:sz w:val="28"/>
                <w:szCs w:val="28"/>
                <w:lang w:eastAsia="ru-RU"/>
              </w:rPr>
              <w:t xml:space="preserve">. Запобігати втратам врожаю під час збирання цих культур. </w:t>
            </w:r>
          </w:p>
        </w:tc>
      </w:tr>
      <w:tr w:rsidR="00A22B88" w:rsidRPr="00D91FFD" w14:paraId="11E4C952" w14:textId="77777777" w:rsidTr="00A22B88">
        <w:trPr>
          <w:trHeight w:val="2127"/>
        </w:trPr>
        <w:tc>
          <w:tcPr>
            <w:tcW w:w="1984" w:type="dxa"/>
          </w:tcPr>
          <w:p w14:paraId="52D5565C"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lastRenderedPageBreak/>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3</w:t>
            </w:r>
          </w:p>
        </w:tc>
        <w:tc>
          <w:tcPr>
            <w:tcW w:w="12132" w:type="dxa"/>
          </w:tcPr>
          <w:p w14:paraId="5D5EE6F4"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овочів, з дотриманням вимог агротехніки та агротехнології</w:t>
            </w:r>
            <w:r>
              <w:rPr>
                <w:rFonts w:ascii="Times New Roman" w:eastAsia="Calibri" w:hAnsi="Times New Roman" w:cs="Times New Roman"/>
                <w:b/>
                <w:sz w:val="28"/>
                <w:szCs w:val="28"/>
                <w:lang w:eastAsia="ru-RU"/>
              </w:rPr>
              <w:t>.</w:t>
            </w:r>
          </w:p>
          <w:p w14:paraId="1CCF0F2F"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val="ru-RU" w:eastAsia="ru-RU"/>
              </w:rPr>
            </w:pPr>
            <w:r w:rsidRPr="00D91FFD">
              <w:rPr>
                <w:rFonts w:ascii="Times New Roman" w:eastAsia="Calibri" w:hAnsi="Times New Roman" w:cs="Times New Roman"/>
                <w:sz w:val="28"/>
                <w:szCs w:val="28"/>
                <w:lang w:eastAsia="ru-RU"/>
              </w:rPr>
              <w:t xml:space="preserve">Самостійно виконувати сільськогосподарські (збиральні) роботи на </w:t>
            </w:r>
            <w:r>
              <w:rPr>
                <w:rFonts w:ascii="Times New Roman" w:eastAsia="Calibri" w:hAnsi="Times New Roman" w:cs="Times New Roman"/>
                <w:sz w:val="28"/>
                <w:szCs w:val="28"/>
                <w:lang w:eastAsia="ru-RU"/>
              </w:rPr>
              <w:t>самохідних машинах для збирання</w:t>
            </w:r>
            <w:r w:rsidRPr="00D91FFD">
              <w:rPr>
                <w:rFonts w:ascii="Times New Roman" w:eastAsia="Calibri" w:hAnsi="Times New Roman" w:cs="Times New Roman"/>
                <w:sz w:val="28"/>
                <w:szCs w:val="28"/>
                <w:lang w:eastAsia="ru-RU"/>
              </w:rPr>
              <w:t xml:space="preserve">, овочів, плодів з дотриманням вимог агротехніки та агротехнології, </w:t>
            </w:r>
          </w:p>
          <w:p w14:paraId="4E86512B"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eastAsia="ru-RU"/>
              </w:rPr>
              <w:t xml:space="preserve">Самостійно виконувати сільськогосподарські (збиральні) роботи на </w:t>
            </w:r>
            <w:r>
              <w:rPr>
                <w:rFonts w:ascii="Times New Roman" w:eastAsia="Calibri" w:hAnsi="Times New Roman" w:cs="Times New Roman"/>
                <w:sz w:val="28"/>
                <w:szCs w:val="28"/>
                <w:lang w:eastAsia="ru-RU"/>
              </w:rPr>
              <w:t>самохідних машинах для збирання</w:t>
            </w:r>
            <w:r w:rsidRPr="00D91FFD">
              <w:rPr>
                <w:rFonts w:ascii="Times New Roman" w:eastAsia="Calibri" w:hAnsi="Times New Roman" w:cs="Times New Roman"/>
                <w:sz w:val="28"/>
                <w:szCs w:val="28"/>
                <w:lang w:eastAsia="ru-RU"/>
              </w:rPr>
              <w:t>, овочів, плодів з дотриманням вимо</w:t>
            </w:r>
            <w:r>
              <w:rPr>
                <w:rFonts w:ascii="Times New Roman" w:eastAsia="Calibri" w:hAnsi="Times New Roman" w:cs="Times New Roman"/>
                <w:sz w:val="28"/>
                <w:szCs w:val="28"/>
                <w:lang w:eastAsia="ru-RU"/>
              </w:rPr>
              <w:t>г агротехніки та агротехнології.</w:t>
            </w:r>
          </w:p>
        </w:tc>
      </w:tr>
      <w:tr w:rsidR="00A22B88" w:rsidRPr="00D91FFD" w14:paraId="6F63AB0E" w14:textId="77777777" w:rsidTr="00A22B88">
        <w:trPr>
          <w:trHeight w:val="1298"/>
        </w:trPr>
        <w:tc>
          <w:tcPr>
            <w:tcW w:w="1984" w:type="dxa"/>
          </w:tcPr>
          <w:p w14:paraId="110C1B72"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4</w:t>
            </w:r>
          </w:p>
        </w:tc>
        <w:tc>
          <w:tcPr>
            <w:tcW w:w="12132" w:type="dxa"/>
          </w:tcPr>
          <w:p w14:paraId="188590E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плодів та ягід з дотриманням вимог агротехніки та агротехнології</w:t>
            </w:r>
            <w:r>
              <w:rPr>
                <w:rFonts w:ascii="Times New Roman" w:eastAsia="Calibri" w:hAnsi="Times New Roman" w:cs="Times New Roman"/>
                <w:b/>
                <w:sz w:val="28"/>
                <w:szCs w:val="28"/>
                <w:lang w:eastAsia="ru-RU"/>
              </w:rPr>
              <w:t>.</w:t>
            </w:r>
          </w:p>
          <w:p w14:paraId="57158387"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eastAsia="ru-RU"/>
              </w:rPr>
              <w:t>Самостійно виконувати сільськогосподарські (збиральні) роботи на самохідних машинах для збирання, плодів та ягід з дотриманням вимог агротехніки та агротехнології.</w:t>
            </w:r>
          </w:p>
        </w:tc>
      </w:tr>
      <w:tr w:rsidR="00A22B88" w:rsidRPr="00D91FFD" w14:paraId="6D78B909" w14:textId="77777777" w:rsidTr="00A22B88">
        <w:trPr>
          <w:trHeight w:val="1070"/>
        </w:trPr>
        <w:tc>
          <w:tcPr>
            <w:tcW w:w="1984" w:type="dxa"/>
          </w:tcPr>
          <w:p w14:paraId="5DA63032"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eastAsia="uk-UA"/>
              </w:rPr>
            </w:pPr>
            <w:r w:rsidRPr="00663C8E">
              <w:rPr>
                <w:rFonts w:ascii="Times New Roman" w:eastAsia="Calibri" w:hAnsi="Times New Roman" w:cs="Times New Roman"/>
                <w:sz w:val="28"/>
                <w:szCs w:val="28"/>
                <w:shd w:val="clear" w:color="auto" w:fill="FFFFFF"/>
                <w:lang w:eastAsia="uk-UA"/>
              </w:rPr>
              <w:t xml:space="preserve"> Тр</w:t>
            </w:r>
            <w:r>
              <w:rPr>
                <w:rFonts w:ascii="Times New Roman" w:eastAsia="Calibri" w:hAnsi="Times New Roman" w:cs="Times New Roman"/>
                <w:sz w:val="28"/>
                <w:szCs w:val="28"/>
                <w:shd w:val="clear" w:color="auto" w:fill="FFFFFF"/>
                <w:lang w:eastAsia="uk-UA"/>
              </w:rPr>
              <w:t xml:space="preserve">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5</w:t>
            </w:r>
          </w:p>
        </w:tc>
        <w:tc>
          <w:tcPr>
            <w:tcW w:w="12132" w:type="dxa"/>
          </w:tcPr>
          <w:p w14:paraId="4B93CE99"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91FFD">
              <w:rPr>
                <w:rFonts w:ascii="Times New Roman" w:eastAsia="Calibri" w:hAnsi="Times New Roman" w:cs="Times New Roman"/>
                <w:b/>
                <w:sz w:val="28"/>
                <w:szCs w:val="28"/>
                <w:lang w:eastAsia="ru-RU"/>
              </w:rPr>
              <w:t>Виконання  робіт</w:t>
            </w:r>
            <w:r w:rsidRPr="00D91FFD">
              <w:rPr>
                <w:rFonts w:ascii="Times New Roman" w:eastAsia="Calibri" w:hAnsi="Times New Roman" w:cs="Times New Roman"/>
                <w:b/>
                <w:sz w:val="28"/>
                <w:szCs w:val="28"/>
                <w:lang w:val="ru-RU" w:eastAsia="ru-RU"/>
              </w:rPr>
              <w:t xml:space="preserve"> з постановки</w:t>
            </w:r>
            <w:r w:rsidRPr="00D91FFD">
              <w:rPr>
                <w:rFonts w:ascii="Times New Roman" w:eastAsia="Calibri" w:hAnsi="Times New Roman" w:cs="Times New Roman"/>
                <w:b/>
                <w:sz w:val="28"/>
                <w:szCs w:val="28"/>
                <w:lang w:eastAsia="ru-RU"/>
              </w:rPr>
              <w:t xml:space="preserve"> самохідних машинах</w:t>
            </w:r>
            <w:r w:rsidRPr="00D91FFD">
              <w:rPr>
                <w:rFonts w:ascii="Times New Roman" w:eastAsia="Calibri" w:hAnsi="Times New Roman" w:cs="Times New Roman"/>
                <w:b/>
                <w:sz w:val="28"/>
                <w:szCs w:val="28"/>
                <w:lang w:val="ru-RU" w:eastAsia="ru-RU"/>
              </w:rPr>
              <w:t xml:space="preserve"> на </w:t>
            </w:r>
            <w:proofErr w:type="spellStart"/>
            <w:r w:rsidRPr="00D91FFD">
              <w:rPr>
                <w:rFonts w:ascii="Times New Roman" w:eastAsia="Calibri" w:hAnsi="Times New Roman" w:cs="Times New Roman"/>
                <w:b/>
                <w:sz w:val="28"/>
                <w:szCs w:val="28"/>
                <w:lang w:val="ru-RU" w:eastAsia="ru-RU"/>
              </w:rPr>
              <w:t>зберігання</w:t>
            </w:r>
            <w:proofErr w:type="spellEnd"/>
            <w:r>
              <w:rPr>
                <w:rFonts w:ascii="Times New Roman" w:eastAsia="Calibri" w:hAnsi="Times New Roman" w:cs="Times New Roman"/>
                <w:b/>
                <w:sz w:val="28"/>
                <w:szCs w:val="28"/>
                <w:lang w:val="ru-RU" w:eastAsia="ru-RU"/>
              </w:rPr>
              <w:t>.</w:t>
            </w:r>
          </w:p>
          <w:p w14:paraId="006994A9"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91FFD">
              <w:rPr>
                <w:rFonts w:ascii="Times New Roman" w:eastAsia="Calibri" w:hAnsi="Times New Roman" w:cs="Times New Roman"/>
                <w:sz w:val="28"/>
                <w:szCs w:val="28"/>
                <w:lang w:eastAsia="ru-RU"/>
              </w:rPr>
              <w:t>П</w:t>
            </w:r>
            <w:r w:rsidRPr="00D91FFD">
              <w:rPr>
                <w:rFonts w:ascii="Times New Roman" w:eastAsia="Calibri" w:hAnsi="Times New Roman" w:cs="Times New Roman"/>
                <w:sz w:val="28"/>
                <w:szCs w:val="28"/>
                <w:lang w:val="ru-RU" w:eastAsia="ru-RU"/>
              </w:rPr>
              <w:t xml:space="preserve">остановка </w:t>
            </w:r>
            <w:r w:rsidRPr="00D91FFD">
              <w:rPr>
                <w:rFonts w:ascii="Times New Roman" w:eastAsia="Calibri" w:hAnsi="Times New Roman" w:cs="Times New Roman"/>
                <w:sz w:val="28"/>
                <w:szCs w:val="28"/>
                <w:lang w:eastAsia="ru-RU"/>
              </w:rPr>
              <w:t xml:space="preserve">самохідних машинах для збирання коренеплодів, картоплі, овочів, плодів та ягід машин </w:t>
            </w:r>
            <w:r w:rsidRPr="00D91FFD">
              <w:rPr>
                <w:rFonts w:ascii="Times New Roman" w:eastAsia="Calibri" w:hAnsi="Times New Roman" w:cs="Times New Roman"/>
                <w:sz w:val="28"/>
                <w:szCs w:val="28"/>
                <w:lang w:val="ru-RU" w:eastAsia="ru-RU"/>
              </w:rPr>
              <w:t xml:space="preserve">на </w:t>
            </w:r>
            <w:proofErr w:type="spellStart"/>
            <w:r w:rsidRPr="00D91FFD">
              <w:rPr>
                <w:rFonts w:ascii="Times New Roman" w:eastAsia="Calibri" w:hAnsi="Times New Roman" w:cs="Times New Roman"/>
                <w:sz w:val="28"/>
                <w:szCs w:val="28"/>
                <w:lang w:val="ru-RU" w:eastAsia="ru-RU"/>
              </w:rPr>
              <w:t>ззберігання</w:t>
            </w:r>
            <w:proofErr w:type="spellEnd"/>
            <w:r w:rsidRPr="00D91FFD">
              <w:rPr>
                <w:rFonts w:ascii="Times New Roman" w:eastAsia="Calibri" w:hAnsi="Times New Roman" w:cs="Times New Roman"/>
                <w:sz w:val="28"/>
                <w:szCs w:val="28"/>
                <w:lang w:eastAsia="ru-RU"/>
              </w:rPr>
              <w:t>. Технологічне налагодження.</w:t>
            </w:r>
          </w:p>
        </w:tc>
      </w:tr>
      <w:tr w:rsidR="00A22B88" w:rsidRPr="00D91FFD" w14:paraId="5838D8F1" w14:textId="77777777" w:rsidTr="00A22B88">
        <w:trPr>
          <w:trHeight w:val="1070"/>
        </w:trPr>
        <w:tc>
          <w:tcPr>
            <w:tcW w:w="1984" w:type="dxa"/>
          </w:tcPr>
          <w:p w14:paraId="4B5F7D77" w14:textId="77777777" w:rsidR="00A22B88" w:rsidRPr="00663C8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663C8E">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6</w:t>
            </w:r>
          </w:p>
        </w:tc>
        <w:tc>
          <w:tcPr>
            <w:tcW w:w="12132" w:type="dxa"/>
          </w:tcPr>
          <w:p w14:paraId="295D1560"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робіт із знімання самохідних машинах із зберігання</w:t>
            </w:r>
            <w:r>
              <w:rPr>
                <w:rFonts w:ascii="Times New Roman" w:eastAsia="Calibri" w:hAnsi="Times New Roman" w:cs="Times New Roman"/>
                <w:b/>
                <w:sz w:val="28"/>
                <w:szCs w:val="28"/>
                <w:lang w:eastAsia="ru-RU"/>
              </w:rPr>
              <w:t>.</w:t>
            </w:r>
          </w:p>
          <w:p w14:paraId="7309C0DD" w14:textId="77777777" w:rsidR="00A22B88" w:rsidRPr="00D91FFD" w:rsidRDefault="00A22B88" w:rsidP="00A22B88">
            <w:pPr>
              <w:spacing w:after="0" w:line="240" w:lineRule="auto"/>
              <w:jc w:val="both"/>
              <w:rPr>
                <w:rFonts w:ascii="Times New Roman" w:eastAsia="Calibri" w:hAnsi="Times New Roman" w:cs="Times New Roman"/>
                <w:b/>
                <w:sz w:val="28"/>
                <w:szCs w:val="28"/>
                <w:lang w:eastAsia="uk-UA"/>
              </w:rPr>
            </w:pPr>
            <w:proofErr w:type="spellStart"/>
            <w:r w:rsidRPr="00D91FFD">
              <w:rPr>
                <w:rFonts w:ascii="Times New Roman" w:eastAsia="Calibri" w:hAnsi="Times New Roman" w:cs="Times New Roman"/>
                <w:sz w:val="28"/>
                <w:szCs w:val="28"/>
                <w:lang w:val="ru-RU" w:eastAsia="ru-RU"/>
              </w:rPr>
              <w:t>Знімання</w:t>
            </w:r>
            <w:proofErr w:type="spellEnd"/>
            <w:r w:rsidRPr="00D91FFD">
              <w:rPr>
                <w:rFonts w:ascii="Times New Roman" w:eastAsia="Calibri" w:hAnsi="Times New Roman" w:cs="Times New Roman"/>
                <w:sz w:val="28"/>
                <w:szCs w:val="28"/>
                <w:lang w:eastAsia="ru-RU"/>
              </w:rPr>
              <w:t xml:space="preserve"> самохідних машинах для збирання коренеплодів, картоплі, овочів, плодів та ягід машин </w:t>
            </w:r>
            <w:proofErr w:type="spellStart"/>
            <w:r w:rsidRPr="00D91FFD">
              <w:rPr>
                <w:rFonts w:ascii="Times New Roman" w:eastAsia="Calibri" w:hAnsi="Times New Roman" w:cs="Times New Roman"/>
                <w:sz w:val="28"/>
                <w:szCs w:val="28"/>
                <w:lang w:val="ru-RU" w:eastAsia="ru-RU"/>
              </w:rPr>
              <w:t>із</w:t>
            </w:r>
            <w:proofErr w:type="spellEnd"/>
            <w:r w:rsidRPr="00D91FFD">
              <w:rPr>
                <w:rFonts w:ascii="Times New Roman" w:eastAsia="Calibri" w:hAnsi="Times New Roman" w:cs="Times New Roman"/>
                <w:sz w:val="28"/>
                <w:szCs w:val="28"/>
                <w:lang w:val="ru-RU" w:eastAsia="ru-RU"/>
              </w:rPr>
              <w:t xml:space="preserve"> </w:t>
            </w:r>
            <w:proofErr w:type="spellStart"/>
            <w:r w:rsidRPr="00D91FFD">
              <w:rPr>
                <w:rFonts w:ascii="Times New Roman" w:eastAsia="Calibri" w:hAnsi="Times New Roman" w:cs="Times New Roman"/>
                <w:sz w:val="28"/>
                <w:szCs w:val="28"/>
                <w:lang w:val="ru-RU" w:eastAsia="ru-RU"/>
              </w:rPr>
              <w:t>зберігання</w:t>
            </w:r>
            <w:proofErr w:type="spellEnd"/>
            <w:r w:rsidRPr="00D91FFD">
              <w:rPr>
                <w:rFonts w:ascii="Times New Roman" w:eastAsia="Calibri" w:hAnsi="Times New Roman" w:cs="Times New Roman"/>
                <w:sz w:val="28"/>
                <w:szCs w:val="28"/>
                <w:lang w:val="ru-RU" w:eastAsia="ru-RU"/>
              </w:rPr>
              <w:t xml:space="preserve"> ,</w:t>
            </w:r>
            <w:r w:rsidRPr="00D91FFD">
              <w:rPr>
                <w:rFonts w:ascii="Times New Roman" w:eastAsia="Calibri" w:hAnsi="Times New Roman" w:cs="Times New Roman"/>
                <w:sz w:val="28"/>
                <w:szCs w:val="28"/>
                <w:lang w:eastAsia="ru-RU"/>
              </w:rPr>
              <w:t>Технологічне налагодження.</w:t>
            </w:r>
          </w:p>
        </w:tc>
      </w:tr>
      <w:tr w:rsidR="00A22B88" w:rsidRPr="00D91FFD" w14:paraId="345976EE" w14:textId="77777777" w:rsidTr="00A22B88">
        <w:trPr>
          <w:trHeight w:val="416"/>
        </w:trPr>
        <w:tc>
          <w:tcPr>
            <w:tcW w:w="1984" w:type="dxa"/>
          </w:tcPr>
          <w:p w14:paraId="17E77CBB" w14:textId="77777777" w:rsidR="00A22B88" w:rsidRPr="00D91FF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91FFD">
              <w:rPr>
                <w:rFonts w:ascii="Times New Roman" w:eastAsia="Calibri" w:hAnsi="Times New Roman" w:cs="Times New Roman"/>
                <w:b/>
                <w:sz w:val="28"/>
                <w:szCs w:val="28"/>
                <w:shd w:val="clear" w:color="auto" w:fill="FFFFFF"/>
                <w:lang w:eastAsia="uk-UA"/>
              </w:rPr>
              <w:t>ТрВ3 – 2</w:t>
            </w:r>
          </w:p>
        </w:tc>
        <w:tc>
          <w:tcPr>
            <w:tcW w:w="12132" w:type="dxa"/>
          </w:tcPr>
          <w:p w14:paraId="26A8C9FB" w14:textId="77777777" w:rsidR="00A22B88" w:rsidRPr="00663C8E"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val="ru-RU" w:eastAsia="uk-UA"/>
              </w:rPr>
              <w:t xml:space="preserve"> </w:t>
            </w:r>
            <w:r w:rsidRPr="00D91FFD">
              <w:rPr>
                <w:rFonts w:ascii="Times New Roman" w:eastAsia="Calibri" w:hAnsi="Times New Roman" w:cs="Times New Roman"/>
                <w:b/>
                <w:sz w:val="28"/>
                <w:szCs w:val="28"/>
                <w:lang w:eastAsia="ru-RU"/>
              </w:rPr>
              <w:t>Виконання слюсарних робіт під час експлуатації, технічного обслуговування та ремонту самохідних машинах для збирання коренеплодів, к</w:t>
            </w:r>
            <w:r>
              <w:rPr>
                <w:rFonts w:ascii="Times New Roman" w:eastAsia="Calibri" w:hAnsi="Times New Roman" w:cs="Times New Roman"/>
                <w:b/>
                <w:sz w:val="28"/>
                <w:szCs w:val="28"/>
                <w:lang w:eastAsia="ru-RU"/>
              </w:rPr>
              <w:t>артоплі, овочів, плодів та ягід.</w:t>
            </w:r>
          </w:p>
        </w:tc>
      </w:tr>
      <w:tr w:rsidR="00A22B88" w:rsidRPr="00D91FFD" w14:paraId="223268EC" w14:textId="77777777" w:rsidTr="00A22B88">
        <w:trPr>
          <w:trHeight w:val="2036"/>
        </w:trPr>
        <w:tc>
          <w:tcPr>
            <w:tcW w:w="1984" w:type="dxa"/>
          </w:tcPr>
          <w:p w14:paraId="67344CA5"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2.</w:t>
            </w:r>
            <w:r w:rsidRPr="00663C8E">
              <w:rPr>
                <w:rFonts w:ascii="Times New Roman" w:eastAsia="Calibri" w:hAnsi="Times New Roman" w:cs="Times New Roman"/>
                <w:sz w:val="28"/>
                <w:szCs w:val="28"/>
                <w:shd w:val="clear" w:color="auto" w:fill="FFFFFF"/>
                <w:lang w:val="ru-RU" w:eastAsia="uk-UA"/>
              </w:rPr>
              <w:t>1</w:t>
            </w:r>
          </w:p>
        </w:tc>
        <w:tc>
          <w:tcPr>
            <w:tcW w:w="12132" w:type="dxa"/>
          </w:tcPr>
          <w:p w14:paraId="5C6D3B05"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MS Mincho" w:hAnsi="Times New Roman" w:cs="Times New Roman"/>
                <w:b/>
                <w:sz w:val="28"/>
                <w:szCs w:val="28"/>
                <w:lang w:eastAsia="ar-SA"/>
              </w:rPr>
              <w:t>Виконання операцій технічного обслуговування</w:t>
            </w:r>
            <w:r>
              <w:rPr>
                <w:rFonts w:ascii="Times New Roman" w:eastAsia="MS Mincho" w:hAnsi="Times New Roman" w:cs="Times New Roman"/>
                <w:b/>
                <w:sz w:val="28"/>
                <w:szCs w:val="28"/>
                <w:lang w:eastAsia="ar-SA"/>
              </w:rPr>
              <w:t>.</w:t>
            </w:r>
          </w:p>
          <w:p w14:paraId="657E09ED" w14:textId="77777777" w:rsidR="00A22B88" w:rsidRPr="00D91FFD" w:rsidRDefault="00A22B88" w:rsidP="00A22B88">
            <w:pPr>
              <w:shd w:val="clear" w:color="auto" w:fill="FFFFFF"/>
              <w:tabs>
                <w:tab w:val="center" w:pos="4677"/>
                <w:tab w:val="right" w:pos="9355"/>
              </w:tabs>
              <w:autoSpaceDE w:val="0"/>
              <w:autoSpaceDN w:val="0"/>
              <w:adjustRightInd w:val="0"/>
              <w:spacing w:after="0" w:line="240" w:lineRule="auto"/>
              <w:ind w:firstLine="7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В</w:t>
            </w:r>
            <w:r w:rsidRPr="00D91FFD">
              <w:rPr>
                <w:rFonts w:ascii="Times New Roman" w:eastAsia="Calibri" w:hAnsi="Times New Roman" w:cs="Times New Roman"/>
                <w:sz w:val="28"/>
                <w:szCs w:val="28"/>
                <w:lang w:eastAsia="ru-RU"/>
              </w:rPr>
              <w:t>иконувати слюсарні роботи середньої складності під час експлуатації, технічного обслуговування та ремонту самохідних машин для збирання коренеплодів, картоплі, овочів, плодів та ягід. Виконувати операції щозмінного технічного обслуговування;</w:t>
            </w:r>
          </w:p>
          <w:p w14:paraId="2F4FC482"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Times New Roman" w:hAnsi="Times New Roman" w:cs="Times New Roman"/>
                <w:sz w:val="28"/>
                <w:szCs w:val="28"/>
                <w:lang w:val="x-none" w:eastAsia="ru-RU"/>
              </w:rPr>
              <w:t xml:space="preserve">виконувати періодичне технічного обслуговування №1,2;  виконувати сезонне технічне обслуговування. </w:t>
            </w:r>
          </w:p>
        </w:tc>
      </w:tr>
      <w:tr w:rsidR="00A22B88" w:rsidRPr="00D91FFD" w14:paraId="50A03514" w14:textId="77777777" w:rsidTr="00A22B88">
        <w:trPr>
          <w:trHeight w:val="4206"/>
        </w:trPr>
        <w:tc>
          <w:tcPr>
            <w:tcW w:w="1984" w:type="dxa"/>
          </w:tcPr>
          <w:p w14:paraId="02EFFA55"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lastRenderedPageBreak/>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2.</w:t>
            </w:r>
            <w:r w:rsidRPr="00663C8E">
              <w:rPr>
                <w:rFonts w:ascii="Times New Roman" w:eastAsia="Calibri" w:hAnsi="Times New Roman" w:cs="Times New Roman"/>
                <w:sz w:val="28"/>
                <w:szCs w:val="28"/>
                <w:shd w:val="clear" w:color="auto" w:fill="FFFFFF"/>
                <w:lang w:val="ru-RU" w:eastAsia="uk-UA"/>
              </w:rPr>
              <w:t>2</w:t>
            </w:r>
          </w:p>
        </w:tc>
        <w:tc>
          <w:tcPr>
            <w:tcW w:w="12132" w:type="dxa"/>
          </w:tcPr>
          <w:p w14:paraId="4B634520"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MS Mincho" w:hAnsi="Times New Roman" w:cs="Times New Roman"/>
                <w:b/>
                <w:sz w:val="28"/>
                <w:szCs w:val="28"/>
                <w:lang w:eastAsia="ru-RU"/>
              </w:rPr>
              <w:t>Виконання ремонту</w:t>
            </w:r>
            <w:r w:rsidRPr="00D91FFD">
              <w:rPr>
                <w:rFonts w:ascii="Times New Roman" w:eastAsia="Calibri" w:hAnsi="Times New Roman" w:cs="Times New Roman"/>
                <w:b/>
                <w:sz w:val="28"/>
                <w:szCs w:val="28"/>
                <w:lang w:eastAsia="ru-RU"/>
              </w:rPr>
              <w:t xml:space="preserve"> самохідних машинах для збирання коренеплодів, картоплі, овочів, плодів та ягід</w:t>
            </w:r>
            <w:r>
              <w:rPr>
                <w:rFonts w:ascii="Times New Roman" w:eastAsia="Calibri" w:hAnsi="Times New Roman" w:cs="Times New Roman"/>
                <w:b/>
                <w:sz w:val="28"/>
                <w:szCs w:val="28"/>
                <w:lang w:eastAsia="ru-RU"/>
              </w:rPr>
              <w:t>.</w:t>
            </w:r>
          </w:p>
          <w:p w14:paraId="3A5FC9F3" w14:textId="77777777" w:rsidR="00A22B88" w:rsidRPr="00D91FFD" w:rsidRDefault="00A22B88" w:rsidP="00A22B88">
            <w:pPr>
              <w:spacing w:after="0" w:line="240" w:lineRule="auto"/>
              <w:jc w:val="both"/>
              <w:rPr>
                <w:rFonts w:ascii="Times New Roman" w:eastAsia="Calibri" w:hAnsi="Times New Roman" w:cs="Times New Roman"/>
                <w:sz w:val="28"/>
                <w:szCs w:val="28"/>
                <w:lang w:eastAsia="ru-RU"/>
              </w:rPr>
            </w:pPr>
            <w:r w:rsidRPr="00D91FFD">
              <w:rPr>
                <w:rFonts w:ascii="Times New Roman" w:eastAsia="Calibri" w:hAnsi="Times New Roman" w:cs="Times New Roman"/>
                <w:sz w:val="28"/>
                <w:szCs w:val="28"/>
                <w:lang w:val="ru-RU" w:eastAsia="ru-RU"/>
              </w:rPr>
              <w:t>В</w:t>
            </w:r>
            <w:r w:rsidRPr="00D91FFD">
              <w:rPr>
                <w:rFonts w:ascii="Times New Roman" w:eastAsia="Calibri" w:hAnsi="Times New Roman" w:cs="Times New Roman"/>
                <w:sz w:val="28"/>
                <w:szCs w:val="28"/>
                <w:lang w:eastAsia="ru-RU"/>
              </w:rPr>
              <w:t>иконувати слюсарні роботи середньої складності під час експлуатації, технічного обслуговування та ремонту самохідних машинах для збирання коренеплодів, к</w:t>
            </w:r>
            <w:r>
              <w:rPr>
                <w:rFonts w:ascii="Times New Roman" w:eastAsia="Calibri" w:hAnsi="Times New Roman" w:cs="Times New Roman"/>
                <w:sz w:val="28"/>
                <w:szCs w:val="28"/>
                <w:lang w:eastAsia="ru-RU"/>
              </w:rPr>
              <w:t>артоплі, овочів, плодів та ягід.</w:t>
            </w:r>
            <w:r w:rsidRPr="00D91FFD">
              <w:rPr>
                <w:rFonts w:ascii="Times New Roman" w:eastAsia="Calibri" w:hAnsi="Times New Roman" w:cs="Times New Roman"/>
                <w:sz w:val="28"/>
                <w:szCs w:val="28"/>
                <w:lang w:eastAsia="ru-RU"/>
              </w:rPr>
              <w:t xml:space="preserve"> </w:t>
            </w:r>
          </w:p>
          <w:p w14:paraId="07D33A49" w14:textId="77777777" w:rsidR="00A22B88" w:rsidRPr="00663C8E" w:rsidRDefault="00A22B88" w:rsidP="00A22B88">
            <w:pPr>
              <w:spacing w:after="0" w:line="240" w:lineRule="auto"/>
              <w:jc w:val="both"/>
              <w:rPr>
                <w:rFonts w:ascii="Times New Roman" w:eastAsia="Calibri" w:hAnsi="Times New Roman" w:cs="Times New Roman"/>
                <w:kern w:val="24"/>
                <w:sz w:val="28"/>
                <w:szCs w:val="28"/>
                <w:lang w:eastAsia="ru-RU"/>
              </w:rPr>
            </w:pPr>
            <w:r w:rsidRPr="00663C8E">
              <w:rPr>
                <w:rFonts w:ascii="Times New Roman" w:eastAsia="Calibri" w:hAnsi="Times New Roman" w:cs="Times New Roman"/>
                <w:sz w:val="28"/>
                <w:szCs w:val="28"/>
                <w:lang w:eastAsia="ru-RU"/>
              </w:rPr>
              <w:t>Г</w:t>
            </w:r>
            <w:r w:rsidRPr="00D91FFD">
              <w:rPr>
                <w:rFonts w:ascii="Times New Roman" w:eastAsia="Calibri" w:hAnsi="Times New Roman" w:cs="Times New Roman"/>
                <w:sz w:val="28"/>
                <w:szCs w:val="28"/>
                <w:lang w:eastAsia="ru-RU"/>
              </w:rPr>
              <w:t>отувати робоче місце;</w:t>
            </w:r>
            <w:r w:rsidRPr="00D91FFD">
              <w:rPr>
                <w:rFonts w:ascii="Times New Roman" w:eastAsia="Calibri" w:hAnsi="Times New Roman" w:cs="Times New Roman"/>
                <w:kern w:val="24"/>
                <w:sz w:val="28"/>
                <w:szCs w:val="28"/>
                <w:lang w:eastAsia="ru-RU"/>
              </w:rPr>
              <w:t xml:space="preserve"> користуватись інструкціями з експлуатації машин;</w:t>
            </w:r>
            <w:r>
              <w:rPr>
                <w:rFonts w:ascii="Times New Roman" w:eastAsia="Calibri" w:hAnsi="Times New Roman" w:cs="Times New Roman"/>
                <w:kern w:val="24"/>
                <w:sz w:val="28"/>
                <w:szCs w:val="28"/>
                <w:lang w:eastAsia="ru-RU"/>
              </w:rPr>
              <w:t xml:space="preserve"> </w:t>
            </w:r>
            <w:r w:rsidRPr="00D91FFD">
              <w:rPr>
                <w:rFonts w:ascii="Times New Roman" w:eastAsia="Calibri" w:hAnsi="Times New Roman" w:cs="Times New Roman"/>
                <w:sz w:val="28"/>
                <w:szCs w:val="28"/>
                <w:lang w:eastAsia="ru-RU"/>
              </w:rPr>
              <w:t>регулювати зазор між дисками копачів та встановлення заданої глибини ходу викопувальних органів, проводити регулювання довжини лопастей бітера, порядок його з</w:t>
            </w:r>
            <w:r>
              <w:rPr>
                <w:rFonts w:ascii="Times New Roman" w:eastAsia="Calibri" w:hAnsi="Times New Roman" w:cs="Times New Roman"/>
                <w:sz w:val="28"/>
                <w:szCs w:val="28"/>
                <w:lang w:eastAsia="ru-RU"/>
              </w:rPr>
              <w:t>німання, розбирання і складання.</w:t>
            </w:r>
          </w:p>
          <w:p w14:paraId="4D6FAF2D"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Pr>
                <w:rFonts w:ascii="Times New Roman" w:eastAsia="Calibri" w:hAnsi="Times New Roman" w:cs="Times New Roman"/>
                <w:sz w:val="28"/>
                <w:szCs w:val="28"/>
                <w:lang w:eastAsia="ru-RU"/>
              </w:rPr>
              <w:t>Р</w:t>
            </w:r>
            <w:r w:rsidRPr="00D91FFD">
              <w:rPr>
                <w:rFonts w:ascii="Times New Roman" w:eastAsia="Calibri" w:hAnsi="Times New Roman" w:cs="Times New Roman"/>
                <w:sz w:val="28"/>
                <w:szCs w:val="28"/>
                <w:lang w:eastAsia="ru-RU"/>
              </w:rPr>
              <w:t>егулювати вальці очисника коренеплодів залежно від типу і вологості ґрунтів, перевіряти натяг поздовжнього, поперечного і стрічкового транспортерів та навантажувального елеватора, встановлювати стрічковий транспортер і грудкоподр</w:t>
            </w:r>
            <w:r>
              <w:rPr>
                <w:rFonts w:ascii="Times New Roman" w:eastAsia="Calibri" w:hAnsi="Times New Roman" w:cs="Times New Roman"/>
                <w:sz w:val="28"/>
                <w:szCs w:val="28"/>
                <w:lang w:eastAsia="ru-RU"/>
              </w:rPr>
              <w:t>ібнювач на заданий режим роботи.</w:t>
            </w:r>
          </w:p>
        </w:tc>
      </w:tr>
    </w:tbl>
    <w:p w14:paraId="2D21110A" w14:textId="77777777" w:rsidR="00A22B88" w:rsidRPr="00663C8E" w:rsidRDefault="00A22B88" w:rsidP="00A22B88">
      <w:pPr>
        <w:tabs>
          <w:tab w:val="left" w:pos="567"/>
        </w:tabs>
        <w:spacing w:after="0" w:line="240" w:lineRule="auto"/>
        <w:rPr>
          <w:rFonts w:ascii="Times New Roman" w:eastAsia="Calibri" w:hAnsi="Times New Roman" w:cs="Times New Roman"/>
          <w:i/>
          <w:sz w:val="28"/>
          <w:szCs w:val="24"/>
          <w:lang w:eastAsia="ru-RU"/>
        </w:rPr>
      </w:pPr>
    </w:p>
    <w:p w14:paraId="68977F20" w14:textId="77777777" w:rsidR="00A22B88" w:rsidRPr="0033648B" w:rsidRDefault="00A22B88" w:rsidP="00A22B88">
      <w:pPr>
        <w:spacing w:after="120" w:line="240" w:lineRule="auto"/>
        <w:rPr>
          <w:rFonts w:ascii="Times New Roman" w:eastAsia="Calibri" w:hAnsi="Times New Roman" w:cs="Times New Roman"/>
          <w:bCs/>
          <w:iCs/>
          <w:spacing w:val="-10"/>
          <w:sz w:val="28"/>
          <w:szCs w:val="28"/>
          <w:lang w:eastAsia="uk-UA"/>
        </w:rPr>
      </w:pPr>
    </w:p>
    <w:p w14:paraId="16F4EE4E" w14:textId="77777777" w:rsidR="00A22B88" w:rsidRDefault="00A22B88" w:rsidP="00A22B88">
      <w:pP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br w:type="page"/>
      </w:r>
    </w:p>
    <w:p w14:paraId="25CAAEA3" w14:textId="77777777" w:rsidR="00A22B88" w:rsidRDefault="00A22B88" w:rsidP="00A22B88">
      <w:pPr>
        <w:jc w:val="center"/>
        <w:rPr>
          <w:rStyle w:val="FontStyle20"/>
          <w:sz w:val="28"/>
          <w:szCs w:val="28"/>
          <w:lang w:eastAsia="uk-UA"/>
        </w:rPr>
      </w:pPr>
      <w:bookmarkStart w:id="2" w:name="_GoBack"/>
      <w:bookmarkEnd w:id="2"/>
    </w:p>
    <w:p w14:paraId="6B9A5D48" w14:textId="77777777" w:rsidR="00A22B88" w:rsidRDefault="00A22B88" w:rsidP="00A22B88">
      <w:pPr>
        <w:jc w:val="center"/>
        <w:rPr>
          <w:rStyle w:val="FontStyle20"/>
          <w:sz w:val="28"/>
          <w:szCs w:val="28"/>
          <w:lang w:eastAsia="uk-UA"/>
        </w:rPr>
      </w:pPr>
    </w:p>
    <w:p w14:paraId="1BF98A98" w14:textId="77777777" w:rsidR="00A22B88" w:rsidRPr="000600A6" w:rsidRDefault="00A22B88" w:rsidP="00A22B88">
      <w:pPr>
        <w:jc w:val="center"/>
        <w:rPr>
          <w:rFonts w:ascii="Times New Roman" w:eastAsia="Calibri" w:hAnsi="Times New Roman" w:cs="Times New Roman"/>
          <w:b/>
          <w:sz w:val="28"/>
          <w:szCs w:val="24"/>
          <w:lang w:val="ru-RU" w:eastAsia="ru-RU"/>
        </w:rPr>
      </w:pPr>
      <w:r>
        <w:rPr>
          <w:rStyle w:val="FontStyle20"/>
          <w:sz w:val="28"/>
          <w:szCs w:val="28"/>
          <w:lang w:eastAsia="uk-UA"/>
        </w:rPr>
        <w:t xml:space="preserve">Кваліфікаційні </w:t>
      </w:r>
      <w:r>
        <w:rPr>
          <w:rFonts w:ascii="Times New Roman" w:eastAsia="Calibri" w:hAnsi="Times New Roman" w:cs="Times New Roman"/>
          <w:b/>
          <w:sz w:val="28"/>
          <w:szCs w:val="24"/>
          <w:lang w:eastAsia="ru-RU"/>
        </w:rPr>
        <w:t>роботи</w:t>
      </w:r>
      <w:r w:rsidRPr="000E704C">
        <w:rPr>
          <w:rFonts w:ascii="Times New Roman" w:eastAsia="Calibri" w:hAnsi="Times New Roman" w:cs="Times New Roman"/>
          <w:b/>
          <w:sz w:val="28"/>
          <w:szCs w:val="24"/>
          <w:lang w:eastAsia="ru-RU"/>
        </w:rPr>
        <w:t xml:space="preserve"> категорія «</w:t>
      </w:r>
      <w:r w:rsidRPr="000E704C">
        <w:rPr>
          <w:rFonts w:ascii="Times New Roman" w:eastAsia="Calibri" w:hAnsi="Times New Roman" w:cs="Times New Roman"/>
          <w:b/>
          <w:sz w:val="28"/>
          <w:szCs w:val="24"/>
          <w:lang w:val="ru-RU" w:eastAsia="ru-RU"/>
        </w:rPr>
        <w:t>В3»</w:t>
      </w:r>
      <w:r>
        <w:rPr>
          <w:rFonts w:ascii="Times New Roman" w:eastAsia="Calibri" w:hAnsi="Times New Roman" w:cs="Times New Roman"/>
          <w:b/>
          <w:sz w:val="28"/>
          <w:szCs w:val="24"/>
          <w:lang w:val="ru-RU" w:eastAsia="ru-RU"/>
        </w:rPr>
        <w:t>:</w:t>
      </w:r>
    </w:p>
    <w:p w14:paraId="4F46B160" w14:textId="77777777" w:rsidR="00A22B88" w:rsidRPr="000600A6" w:rsidRDefault="00A22B88" w:rsidP="00A22B88">
      <w:pPr>
        <w:spacing w:after="0" w:line="240" w:lineRule="auto"/>
        <w:jc w:val="center"/>
        <w:rPr>
          <w:rFonts w:ascii="Times New Roman" w:eastAsia="Calibri" w:hAnsi="Times New Roman" w:cs="Times New Roman"/>
          <w:b/>
          <w:sz w:val="28"/>
          <w:szCs w:val="24"/>
          <w:lang w:val="ru-RU" w:eastAsia="ru-RU"/>
        </w:rPr>
      </w:pPr>
    </w:p>
    <w:p w14:paraId="660F86A4" w14:textId="77777777" w:rsidR="00A22B88" w:rsidRPr="000600A6" w:rsidRDefault="00A22B88" w:rsidP="00A22B88">
      <w:pPr>
        <w:widowControl w:val="0"/>
        <w:numPr>
          <w:ilvl w:val="0"/>
          <w:numId w:val="16"/>
        </w:numPr>
        <w:tabs>
          <w:tab w:val="left" w:pos="567"/>
        </w:tabs>
        <w:autoSpaceDE w:val="0"/>
        <w:autoSpaceDN w:val="0"/>
        <w:adjustRightInd w:val="0"/>
        <w:spacing w:after="0" w:line="240" w:lineRule="auto"/>
        <w:ind w:left="851" w:firstLine="142"/>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Виконувати операції технічного обслуговування машин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w:t>
      </w:r>
    </w:p>
    <w:p w14:paraId="7CAD2874" w14:textId="77777777" w:rsidR="00A22B88" w:rsidRPr="000600A6" w:rsidRDefault="00A22B88" w:rsidP="00A22B88">
      <w:pPr>
        <w:widowControl w:val="0"/>
        <w:numPr>
          <w:ilvl w:val="0"/>
          <w:numId w:val="16"/>
        </w:numPr>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Виконувати операції з технологічного налагодження машин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 xml:space="preserve"> за допомогою навігаційних систем GPS </w:t>
      </w:r>
    </w:p>
    <w:p w14:paraId="19F5D30B" w14:textId="77777777" w:rsidR="00A22B88" w:rsidRPr="000600A6" w:rsidRDefault="00A22B88" w:rsidP="00A22B88">
      <w:pPr>
        <w:widowControl w:val="0"/>
        <w:numPr>
          <w:ilvl w:val="0"/>
          <w:numId w:val="16"/>
        </w:numPr>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Керувати машинами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w:t>
      </w:r>
    </w:p>
    <w:p w14:paraId="06AE0BDD" w14:textId="77777777" w:rsidR="00A22B88" w:rsidRPr="000600A6" w:rsidRDefault="00A22B88" w:rsidP="00A22B88">
      <w:pPr>
        <w:widowControl w:val="0"/>
        <w:numPr>
          <w:ilvl w:val="0"/>
          <w:numId w:val="16"/>
        </w:numPr>
        <w:tabs>
          <w:tab w:val="left"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Виконувати технологічні операції на машинах:</w:t>
      </w:r>
    </w:p>
    <w:p w14:paraId="5E09DFF8"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hanging="11"/>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гички (скошування гички та рівномірне розкидання її по полю або подача в транспортний засіб);</w:t>
      </w:r>
    </w:p>
    <w:p w14:paraId="3BE22042"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викопування коренеплодів і вивантаження на транспортний засіб або в  бурти на краю поля;</w:t>
      </w:r>
    </w:p>
    <w:p w14:paraId="6CFC64C8" w14:textId="77777777" w:rsidR="00A22B88" w:rsidRPr="000600A6" w:rsidRDefault="00A22B88" w:rsidP="00A22B88">
      <w:pPr>
        <w:widowControl w:val="0"/>
        <w:numPr>
          <w:ilvl w:val="0"/>
          <w:numId w:val="15"/>
        </w:numPr>
        <w:tabs>
          <w:tab w:val="clear" w:pos="720"/>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навантаження коренеплодів з бурта;</w:t>
      </w:r>
    </w:p>
    <w:p w14:paraId="29B34092"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hanging="11"/>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скошування бадилля (розсіювання по полю або подача в транспортний засіб)</w:t>
      </w:r>
    </w:p>
    <w:p w14:paraId="5CC0FAE0"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картоплі;</w:t>
      </w:r>
    </w:p>
    <w:p w14:paraId="72655B68"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різних овочевих культур;</w:t>
      </w:r>
    </w:p>
    <w:p w14:paraId="3570A489"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плодів та ягід;</w:t>
      </w:r>
    </w:p>
    <w:p w14:paraId="3D64EA12"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0600A6">
        <w:rPr>
          <w:rFonts w:ascii="Times New Roman" w:eastAsia="Calibri" w:hAnsi="Times New Roman" w:cs="Times New Roman"/>
          <w:sz w:val="28"/>
          <w:szCs w:val="24"/>
          <w:lang w:eastAsia="ru-RU"/>
        </w:rPr>
        <w:t>Визначати продуктивність машин та витрати пального на 1 га та на увесь обсяг робіт;</w:t>
      </w:r>
    </w:p>
    <w:p w14:paraId="63748742"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Пров</w:t>
      </w:r>
      <w:r>
        <w:rPr>
          <w:rFonts w:ascii="Times New Roman" w:eastAsia="Calibri" w:hAnsi="Times New Roman" w:cs="Times New Roman"/>
          <w:sz w:val="28"/>
          <w:szCs w:val="24"/>
          <w:lang w:eastAsia="ru-RU"/>
        </w:rPr>
        <w:t>едення операцій ЩТО, ТО-1, ТО-2.</w:t>
      </w:r>
    </w:p>
    <w:p w14:paraId="0875DD33"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Визначення несправності машин та усування їх.</w:t>
      </w:r>
    </w:p>
    <w:p w14:paraId="2CB3A86C"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Виконання операції  у процесі підготовки до зберігання і в період зберігання самохідних машин.</w:t>
      </w:r>
    </w:p>
    <w:p w14:paraId="0351083C" w14:textId="77777777" w:rsidR="00A22B88" w:rsidRPr="000600A6" w:rsidRDefault="00A22B88" w:rsidP="00A22B88">
      <w:pPr>
        <w:spacing w:after="0" w:line="240" w:lineRule="auto"/>
        <w:ind w:firstLine="142"/>
        <w:rPr>
          <w:rFonts w:ascii="Times New Roman" w:eastAsia="Calibri" w:hAnsi="Times New Roman" w:cs="Times New Roman"/>
          <w:sz w:val="28"/>
          <w:szCs w:val="28"/>
          <w:lang w:eastAsia="ru-RU"/>
        </w:rPr>
      </w:pPr>
    </w:p>
    <w:p w14:paraId="56B5A6D5" w14:textId="77777777" w:rsidR="00A22B88" w:rsidRDefault="00A22B88" w:rsidP="00A22B88">
      <w:pPr>
        <w:rPr>
          <w:rStyle w:val="FontStyle20"/>
          <w:sz w:val="28"/>
          <w:szCs w:val="28"/>
          <w:lang w:eastAsia="uk-UA"/>
        </w:rPr>
      </w:pPr>
    </w:p>
    <w:p w14:paraId="11CE2CB3" w14:textId="77777777" w:rsidR="00A22B88" w:rsidRDefault="00A22B88" w:rsidP="00A22B88">
      <w:pPr>
        <w:spacing w:line="20" w:lineRule="atLeast"/>
        <w:jc w:val="center"/>
        <w:rPr>
          <w:rStyle w:val="FontStyle20"/>
          <w:sz w:val="28"/>
          <w:szCs w:val="28"/>
          <w:lang w:eastAsia="uk-UA"/>
        </w:rPr>
      </w:pPr>
    </w:p>
    <w:p w14:paraId="2D95880D" w14:textId="77777777" w:rsidR="00A22B88" w:rsidRDefault="00A22B88" w:rsidP="00A22B88">
      <w:pPr>
        <w:spacing w:line="20" w:lineRule="atLeast"/>
        <w:jc w:val="center"/>
        <w:rPr>
          <w:rStyle w:val="FontStyle20"/>
          <w:sz w:val="28"/>
          <w:szCs w:val="28"/>
          <w:lang w:eastAsia="uk-UA"/>
        </w:rPr>
      </w:pPr>
    </w:p>
    <w:p w14:paraId="5C9116F7" w14:textId="77777777" w:rsidR="00A22B88" w:rsidRPr="00A63FD8" w:rsidRDefault="00A22B88" w:rsidP="00A22B88">
      <w:pPr>
        <w:spacing w:after="0" w:line="240" w:lineRule="auto"/>
        <w:jc w:val="center"/>
        <w:rPr>
          <w:rFonts w:ascii="Times New Roman" w:eastAsia="Times New Roman" w:hAnsi="Times New Roman" w:cs="Times New Roman"/>
          <w:sz w:val="24"/>
          <w:szCs w:val="24"/>
          <w:lang w:eastAsia="ru-RU"/>
        </w:rPr>
      </w:pPr>
    </w:p>
    <w:p w14:paraId="579B250C" w14:textId="77777777" w:rsidR="00E80D95" w:rsidRDefault="00E80D95"/>
    <w:sectPr w:rsidR="00E80D95" w:rsidSect="005D6770">
      <w:pgSz w:w="16838" w:h="11906" w:orient="landscape"/>
      <w:pgMar w:top="568" w:right="851" w:bottom="14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8B2A" w14:textId="77777777" w:rsidR="00D0287E" w:rsidRDefault="00D0287E">
      <w:pPr>
        <w:spacing w:after="0" w:line="240" w:lineRule="auto"/>
      </w:pPr>
      <w:r>
        <w:separator/>
      </w:r>
    </w:p>
  </w:endnote>
  <w:endnote w:type="continuationSeparator" w:id="0">
    <w:p w14:paraId="69F2C998" w14:textId="77777777" w:rsidR="00D0287E" w:rsidRDefault="00D0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Bold">
    <w:altName w:val="SimHei"/>
    <w:charset w:val="80"/>
    <w:family w:val="auto"/>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99469"/>
      <w:docPartObj>
        <w:docPartGallery w:val="Page Numbers (Bottom of Page)"/>
        <w:docPartUnique/>
      </w:docPartObj>
    </w:sdtPr>
    <w:sdtEndPr/>
    <w:sdtContent>
      <w:p w14:paraId="15EF7429" w14:textId="4A7B9C41" w:rsidR="00CA36D0" w:rsidRDefault="00CA36D0">
        <w:pPr>
          <w:pStyle w:val="aa"/>
          <w:jc w:val="center"/>
        </w:pPr>
        <w:r>
          <w:fldChar w:fldCharType="begin"/>
        </w:r>
        <w:r>
          <w:instrText>PAGE   \* MERGEFORMAT</w:instrText>
        </w:r>
        <w:r>
          <w:fldChar w:fldCharType="separate"/>
        </w:r>
        <w:r>
          <w:t>2</w:t>
        </w:r>
        <w:r>
          <w:fldChar w:fldCharType="end"/>
        </w:r>
      </w:p>
    </w:sdtContent>
  </w:sdt>
  <w:p w14:paraId="186FBF21" w14:textId="77777777" w:rsidR="00113A18" w:rsidRDefault="00113A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72DFE" w14:textId="77777777" w:rsidR="00D0287E" w:rsidRDefault="00D0287E">
      <w:pPr>
        <w:spacing w:after="0" w:line="240" w:lineRule="auto"/>
      </w:pPr>
      <w:r>
        <w:separator/>
      </w:r>
    </w:p>
  </w:footnote>
  <w:footnote w:type="continuationSeparator" w:id="0">
    <w:p w14:paraId="39341A8E" w14:textId="77777777" w:rsidR="00D0287E" w:rsidRDefault="00D02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15:restartNumberingAfterBreak="0">
    <w:nsid w:val="257941E9"/>
    <w:multiLevelType w:val="multilevel"/>
    <w:tmpl w:val="A9964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52FA6"/>
    <w:multiLevelType w:val="multilevel"/>
    <w:tmpl w:val="3FF4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AE56B9A"/>
    <w:multiLevelType w:val="multilevel"/>
    <w:tmpl w:val="9DA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B3CF6"/>
    <w:multiLevelType w:val="hybridMultilevel"/>
    <w:tmpl w:val="D97AB0A0"/>
    <w:lvl w:ilvl="0" w:tplc="B35C430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9" w15:restartNumberingAfterBreak="0">
    <w:nsid w:val="4E497AB7"/>
    <w:multiLevelType w:val="hybridMultilevel"/>
    <w:tmpl w:val="D97AB0A0"/>
    <w:lvl w:ilvl="0" w:tplc="B35C430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10"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1" w15:restartNumberingAfterBreak="0">
    <w:nsid w:val="627621B2"/>
    <w:multiLevelType w:val="hybridMultilevel"/>
    <w:tmpl w:val="B7B636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62830680"/>
    <w:multiLevelType w:val="hybridMultilevel"/>
    <w:tmpl w:val="E33ACBB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2BCCB586">
      <w:start w:val="3"/>
      <w:numFmt w:val="bullet"/>
      <w:lvlText w:val=""/>
      <w:lvlJc w:val="left"/>
      <w:pPr>
        <w:tabs>
          <w:tab w:val="num" w:pos="2340"/>
        </w:tabs>
        <w:ind w:left="2340" w:hanging="360"/>
      </w:pPr>
      <w:rPr>
        <w:rFonts w:ascii="Wingdings" w:eastAsia="Calibri" w:hAnsi="Wingdings"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15"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D93B02"/>
    <w:multiLevelType w:val="hybridMultilevel"/>
    <w:tmpl w:val="B62AE7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8971203"/>
    <w:multiLevelType w:val="hybridMultilevel"/>
    <w:tmpl w:val="14A2D662"/>
    <w:lvl w:ilvl="0" w:tplc="252422E2">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7D84173E"/>
    <w:multiLevelType w:val="multilevel"/>
    <w:tmpl w:val="C474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B74EB"/>
    <w:multiLevelType w:val="multilevel"/>
    <w:tmpl w:val="6B28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10"/>
  </w:num>
  <w:num w:numId="5">
    <w:abstractNumId w:val="0"/>
  </w:num>
  <w:num w:numId="6">
    <w:abstractNumId w:val="15"/>
  </w:num>
  <w:num w:numId="7">
    <w:abstractNumId w:val="14"/>
  </w:num>
  <w:num w:numId="8">
    <w:abstractNumId w:val="4"/>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2"/>
  </w:num>
  <w:num w:numId="14">
    <w:abstractNumId w:val="16"/>
  </w:num>
  <w:num w:numId="15">
    <w:abstractNumId w:val="11"/>
  </w:num>
  <w:num w:numId="16">
    <w:abstractNumId w:val="17"/>
  </w:num>
  <w:num w:numId="17">
    <w:abstractNumId w:val="18"/>
  </w:num>
  <w:num w:numId="18">
    <w:abstractNumId w:val="3"/>
  </w:num>
  <w:num w:numId="19">
    <w:abstractNumId w:val="7"/>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D95"/>
    <w:rsid w:val="00006818"/>
    <w:rsid w:val="00022060"/>
    <w:rsid w:val="00043BFC"/>
    <w:rsid w:val="00046440"/>
    <w:rsid w:val="000A22E7"/>
    <w:rsid w:val="000F08CF"/>
    <w:rsid w:val="000F0E55"/>
    <w:rsid w:val="000F72A4"/>
    <w:rsid w:val="00113A18"/>
    <w:rsid w:val="00134FBD"/>
    <w:rsid w:val="00147538"/>
    <w:rsid w:val="001828F7"/>
    <w:rsid w:val="00192ACF"/>
    <w:rsid w:val="00196E55"/>
    <w:rsid w:val="001A7662"/>
    <w:rsid w:val="001E7FFE"/>
    <w:rsid w:val="002245B4"/>
    <w:rsid w:val="002312C5"/>
    <w:rsid w:val="00242E19"/>
    <w:rsid w:val="002445E0"/>
    <w:rsid w:val="002874F9"/>
    <w:rsid w:val="002D0B47"/>
    <w:rsid w:val="002D0E2A"/>
    <w:rsid w:val="002D27C4"/>
    <w:rsid w:val="002D3AB9"/>
    <w:rsid w:val="002E5A98"/>
    <w:rsid w:val="002F21CC"/>
    <w:rsid w:val="002F2A19"/>
    <w:rsid w:val="00353C20"/>
    <w:rsid w:val="00384B04"/>
    <w:rsid w:val="00394983"/>
    <w:rsid w:val="003C2F97"/>
    <w:rsid w:val="003C3ACE"/>
    <w:rsid w:val="003D4CE0"/>
    <w:rsid w:val="003D5406"/>
    <w:rsid w:val="003F5E2B"/>
    <w:rsid w:val="00407D88"/>
    <w:rsid w:val="004159BD"/>
    <w:rsid w:val="00422475"/>
    <w:rsid w:val="00440563"/>
    <w:rsid w:val="00442E99"/>
    <w:rsid w:val="00450042"/>
    <w:rsid w:val="00464C3E"/>
    <w:rsid w:val="004A4009"/>
    <w:rsid w:val="004C24F1"/>
    <w:rsid w:val="004C4018"/>
    <w:rsid w:val="004D69CF"/>
    <w:rsid w:val="004F137E"/>
    <w:rsid w:val="004F238F"/>
    <w:rsid w:val="0052750E"/>
    <w:rsid w:val="005308F8"/>
    <w:rsid w:val="005431AC"/>
    <w:rsid w:val="00551812"/>
    <w:rsid w:val="00582122"/>
    <w:rsid w:val="005B5509"/>
    <w:rsid w:val="005D6770"/>
    <w:rsid w:val="0064333B"/>
    <w:rsid w:val="00651386"/>
    <w:rsid w:val="00680DED"/>
    <w:rsid w:val="006C6AF9"/>
    <w:rsid w:val="006D22FB"/>
    <w:rsid w:val="00755718"/>
    <w:rsid w:val="0079058C"/>
    <w:rsid w:val="00795E57"/>
    <w:rsid w:val="007A0643"/>
    <w:rsid w:val="007D34DC"/>
    <w:rsid w:val="007F4DB4"/>
    <w:rsid w:val="008048DC"/>
    <w:rsid w:val="0081490B"/>
    <w:rsid w:val="008A319A"/>
    <w:rsid w:val="008B11CF"/>
    <w:rsid w:val="008E5094"/>
    <w:rsid w:val="008E7133"/>
    <w:rsid w:val="0090387F"/>
    <w:rsid w:val="00914C65"/>
    <w:rsid w:val="00924A60"/>
    <w:rsid w:val="00950EEF"/>
    <w:rsid w:val="0095644F"/>
    <w:rsid w:val="00962203"/>
    <w:rsid w:val="00974FC8"/>
    <w:rsid w:val="009D6B8C"/>
    <w:rsid w:val="009F43B3"/>
    <w:rsid w:val="00A00D59"/>
    <w:rsid w:val="00A13C7E"/>
    <w:rsid w:val="00A22B88"/>
    <w:rsid w:val="00A37253"/>
    <w:rsid w:val="00A4310F"/>
    <w:rsid w:val="00A54973"/>
    <w:rsid w:val="00A55D12"/>
    <w:rsid w:val="00A75293"/>
    <w:rsid w:val="00A77E47"/>
    <w:rsid w:val="00A85AF4"/>
    <w:rsid w:val="00A95A4E"/>
    <w:rsid w:val="00AA4431"/>
    <w:rsid w:val="00AB0F2F"/>
    <w:rsid w:val="00AD705C"/>
    <w:rsid w:val="00AF4340"/>
    <w:rsid w:val="00AF6E40"/>
    <w:rsid w:val="00B158AA"/>
    <w:rsid w:val="00B222F5"/>
    <w:rsid w:val="00B26949"/>
    <w:rsid w:val="00B37F97"/>
    <w:rsid w:val="00B43D12"/>
    <w:rsid w:val="00BA1164"/>
    <w:rsid w:val="00BC18B1"/>
    <w:rsid w:val="00BC1A4B"/>
    <w:rsid w:val="00BC5622"/>
    <w:rsid w:val="00BE2243"/>
    <w:rsid w:val="00BE6696"/>
    <w:rsid w:val="00BF03D8"/>
    <w:rsid w:val="00BF2A3D"/>
    <w:rsid w:val="00BF405D"/>
    <w:rsid w:val="00C05CA3"/>
    <w:rsid w:val="00C153B2"/>
    <w:rsid w:val="00C30C79"/>
    <w:rsid w:val="00C61F59"/>
    <w:rsid w:val="00C66A4A"/>
    <w:rsid w:val="00C84E9A"/>
    <w:rsid w:val="00CA36D0"/>
    <w:rsid w:val="00CB4779"/>
    <w:rsid w:val="00CC1DBA"/>
    <w:rsid w:val="00CC2726"/>
    <w:rsid w:val="00CC5F89"/>
    <w:rsid w:val="00CF1991"/>
    <w:rsid w:val="00D0287E"/>
    <w:rsid w:val="00D50D3A"/>
    <w:rsid w:val="00DD3359"/>
    <w:rsid w:val="00E06718"/>
    <w:rsid w:val="00E070CE"/>
    <w:rsid w:val="00E146F5"/>
    <w:rsid w:val="00E14B14"/>
    <w:rsid w:val="00E15C2A"/>
    <w:rsid w:val="00E37A07"/>
    <w:rsid w:val="00E44390"/>
    <w:rsid w:val="00E540FC"/>
    <w:rsid w:val="00E80D95"/>
    <w:rsid w:val="00F14904"/>
    <w:rsid w:val="00F171A9"/>
    <w:rsid w:val="00F51082"/>
    <w:rsid w:val="00F84627"/>
    <w:rsid w:val="00F97CEB"/>
    <w:rsid w:val="00FB0008"/>
    <w:rsid w:val="00FB0938"/>
    <w:rsid w:val="00FC062C"/>
    <w:rsid w:val="00FC3097"/>
    <w:rsid w:val="00FD4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34382"/>
  <w15:docId w15:val="{4BC0A14B-9177-4DDB-AA7B-D9181FF8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538"/>
  </w:style>
  <w:style w:type="paragraph" w:styleId="1">
    <w:name w:val="heading 1"/>
    <w:basedOn w:val="a"/>
    <w:next w:val="a"/>
    <w:link w:val="10"/>
    <w:uiPriority w:val="9"/>
    <w:qFormat/>
    <w:rsid w:val="00147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4753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4753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1475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14753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47538"/>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14753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unhideWhenUsed/>
    <w:qFormat/>
    <w:rsid w:val="0014753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4753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53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14753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4753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rsid w:val="00147538"/>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147538"/>
    <w:rPr>
      <w:rFonts w:asciiTheme="majorHAnsi" w:eastAsiaTheme="majorEastAsia" w:hAnsiTheme="majorHAnsi" w:cstheme="majorBidi"/>
      <w:color w:val="2F5496" w:themeColor="accent1" w:themeShade="BF"/>
    </w:rPr>
  </w:style>
  <w:style w:type="character" w:customStyle="1" w:styleId="80">
    <w:name w:val="Заголовок 8 Знак"/>
    <w:basedOn w:val="a0"/>
    <w:link w:val="8"/>
    <w:uiPriority w:val="9"/>
    <w:rsid w:val="0014753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47538"/>
    <w:rPr>
      <w:rFonts w:asciiTheme="majorHAnsi" w:eastAsiaTheme="majorEastAsia" w:hAnsiTheme="majorHAnsi" w:cstheme="majorBidi"/>
      <w:i/>
      <w:iCs/>
      <w:color w:val="262626" w:themeColor="text1" w:themeTint="D9"/>
      <w:sz w:val="21"/>
      <w:szCs w:val="21"/>
    </w:rPr>
  </w:style>
  <w:style w:type="paragraph" w:styleId="a3">
    <w:name w:val="List Paragraph"/>
    <w:basedOn w:val="a"/>
    <w:link w:val="a4"/>
    <w:uiPriority w:val="34"/>
    <w:qFormat/>
    <w:rsid w:val="00A22B88"/>
    <w:pPr>
      <w:ind w:left="720"/>
      <w:contextualSpacing/>
    </w:pPr>
  </w:style>
  <w:style w:type="character" w:customStyle="1" w:styleId="41">
    <w:name w:val="Основной текст4"/>
    <w:rsid w:val="00A22B88"/>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A22B88"/>
  </w:style>
  <w:style w:type="paragraph" w:styleId="a5">
    <w:name w:val="Normal (Web)"/>
    <w:basedOn w:val="a"/>
    <w:uiPriority w:val="99"/>
    <w:rsid w:val="00A22B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22B88"/>
  </w:style>
  <w:style w:type="character" w:styleId="a6">
    <w:name w:val="Hyperlink"/>
    <w:uiPriority w:val="99"/>
    <w:rsid w:val="00A22B88"/>
    <w:rPr>
      <w:color w:val="000080"/>
      <w:u w:val="single"/>
    </w:rPr>
  </w:style>
  <w:style w:type="character" w:customStyle="1" w:styleId="21">
    <w:name w:val="Основной текст (2)_"/>
    <w:link w:val="22"/>
    <w:rsid w:val="00A22B88"/>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A22B88"/>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A22B88"/>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A22B88"/>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A22B88"/>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A22B8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A22B88"/>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A22B88"/>
    <w:rPr>
      <w:rFonts w:ascii="Times New Roman" w:eastAsia="Times New Roman" w:hAnsi="Times New Roman" w:cs="Times New Roman"/>
      <w:shd w:val="clear" w:color="auto" w:fill="FFFFFF"/>
    </w:rPr>
  </w:style>
  <w:style w:type="paragraph" w:customStyle="1" w:styleId="a9">
    <w:name w:val="Колонтитул"/>
    <w:basedOn w:val="a"/>
    <w:link w:val="a8"/>
    <w:rsid w:val="00A22B88"/>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A22B88"/>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A22B8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A22B88"/>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A22B8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A22B88"/>
    <w:rPr>
      <w:rFonts w:ascii="Arial Unicode MS" w:eastAsia="Arial Unicode MS" w:hAnsi="Arial Unicode MS" w:cs="Times New Roman"/>
      <w:color w:val="000000"/>
      <w:sz w:val="20"/>
      <w:szCs w:val="20"/>
    </w:rPr>
  </w:style>
  <w:style w:type="paragraph" w:styleId="ae">
    <w:name w:val="Body Text"/>
    <w:basedOn w:val="a"/>
    <w:link w:val="af"/>
    <w:rsid w:val="00A22B88"/>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rsid w:val="00A22B88"/>
    <w:rPr>
      <w:rFonts w:ascii="Times New Roman" w:eastAsia="Times New Roman" w:hAnsi="Times New Roman" w:cs="Times New Roman"/>
      <w:sz w:val="28"/>
      <w:szCs w:val="24"/>
    </w:rPr>
  </w:style>
  <w:style w:type="paragraph" w:styleId="af0">
    <w:name w:val="Body Text Indent"/>
    <w:basedOn w:val="a"/>
    <w:link w:val="af1"/>
    <w:rsid w:val="00A22B88"/>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rsid w:val="00A22B88"/>
    <w:rPr>
      <w:rFonts w:ascii="Times New Roman" w:eastAsia="Times New Roman" w:hAnsi="Times New Roman" w:cs="Times New Roman"/>
      <w:sz w:val="28"/>
      <w:szCs w:val="24"/>
    </w:rPr>
  </w:style>
  <w:style w:type="paragraph" w:styleId="23">
    <w:name w:val="Body Text Indent 2"/>
    <w:basedOn w:val="a"/>
    <w:link w:val="24"/>
    <w:unhideWhenUsed/>
    <w:rsid w:val="00A22B88"/>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rsid w:val="00A22B88"/>
    <w:rPr>
      <w:rFonts w:ascii="Arial Unicode MS" w:eastAsia="Arial Unicode MS" w:hAnsi="Arial Unicode MS" w:cs="Times New Roman"/>
      <w:color w:val="000000"/>
      <w:sz w:val="24"/>
      <w:szCs w:val="24"/>
      <w:lang w:eastAsia="uk-UA"/>
    </w:rPr>
  </w:style>
  <w:style w:type="paragraph" w:styleId="31">
    <w:name w:val="Body Text Indent 3"/>
    <w:basedOn w:val="a"/>
    <w:link w:val="32"/>
    <w:uiPriority w:val="99"/>
    <w:unhideWhenUsed/>
    <w:rsid w:val="00A22B88"/>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A22B88"/>
    <w:rPr>
      <w:rFonts w:ascii="Arial Unicode MS" w:eastAsia="Arial Unicode MS" w:hAnsi="Arial Unicode MS" w:cs="Times New Roman"/>
      <w:color w:val="000000"/>
      <w:sz w:val="16"/>
      <w:szCs w:val="16"/>
      <w:lang w:eastAsia="uk-UA"/>
    </w:rPr>
  </w:style>
  <w:style w:type="paragraph" w:styleId="af2">
    <w:name w:val="No Spacing"/>
    <w:uiPriority w:val="1"/>
    <w:qFormat/>
    <w:rsid w:val="00147538"/>
    <w:pPr>
      <w:spacing w:after="0" w:line="240" w:lineRule="auto"/>
    </w:pPr>
  </w:style>
  <w:style w:type="paragraph" w:customStyle="1" w:styleId="FR1">
    <w:name w:val="FR1"/>
    <w:rsid w:val="00A22B88"/>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A22B88"/>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A22B88"/>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A22B88"/>
    <w:rPr>
      <w:rFonts w:ascii="Times New Roman" w:eastAsia="Times New Roman" w:hAnsi="Times New Roman" w:cs="Times New Roman"/>
      <w:sz w:val="28"/>
      <w:szCs w:val="20"/>
    </w:rPr>
  </w:style>
  <w:style w:type="paragraph" w:styleId="af3">
    <w:name w:val="Title"/>
    <w:basedOn w:val="a"/>
    <w:next w:val="a"/>
    <w:link w:val="af4"/>
    <w:uiPriority w:val="10"/>
    <w:qFormat/>
    <w:rsid w:val="00147538"/>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 Знак"/>
    <w:basedOn w:val="a0"/>
    <w:link w:val="af3"/>
    <w:uiPriority w:val="10"/>
    <w:rsid w:val="00147538"/>
    <w:rPr>
      <w:rFonts w:asciiTheme="majorHAnsi" w:eastAsiaTheme="majorEastAsia" w:hAnsiTheme="majorHAnsi" w:cstheme="majorBidi"/>
      <w:spacing w:val="-10"/>
      <w:sz w:val="56"/>
      <w:szCs w:val="56"/>
    </w:rPr>
  </w:style>
  <w:style w:type="paragraph" w:styleId="af5">
    <w:name w:val="Block Text"/>
    <w:basedOn w:val="a"/>
    <w:rsid w:val="00A22B88"/>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next w:val="a"/>
    <w:link w:val="af7"/>
    <w:uiPriority w:val="11"/>
    <w:qFormat/>
    <w:rsid w:val="00147538"/>
    <w:pPr>
      <w:numPr>
        <w:ilvl w:val="1"/>
      </w:numPr>
    </w:pPr>
    <w:rPr>
      <w:color w:val="5A5A5A" w:themeColor="text1" w:themeTint="A5"/>
      <w:spacing w:val="15"/>
    </w:rPr>
  </w:style>
  <w:style w:type="character" w:customStyle="1" w:styleId="af7">
    <w:name w:val="Підзаголовок Знак"/>
    <w:basedOn w:val="a0"/>
    <w:link w:val="af6"/>
    <w:uiPriority w:val="11"/>
    <w:rsid w:val="00147538"/>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A22B88"/>
    <w:rPr>
      <w:sz w:val="28"/>
      <w:lang w:val="ru-RU" w:eastAsia="ru-RU" w:bidi="ar-SA"/>
    </w:rPr>
  </w:style>
  <w:style w:type="paragraph" w:customStyle="1" w:styleId="13">
    <w:name w:val="Без інтервалів1"/>
    <w:rsid w:val="00A22B88"/>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A22B88"/>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A22B88"/>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A22B88"/>
    <w:rPr>
      <w:rFonts w:ascii="Tahoma" w:eastAsia="Calibri" w:hAnsi="Tahoma" w:cs="Times New Roman"/>
      <w:sz w:val="16"/>
      <w:szCs w:val="16"/>
    </w:rPr>
  </w:style>
  <w:style w:type="table" w:styleId="afa">
    <w:name w:val="Table Grid"/>
    <w:basedOn w:val="a1"/>
    <w:rsid w:val="00A22B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A22B88"/>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A22B88"/>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A22B88"/>
    <w:rPr>
      <w:rFonts w:ascii="Times New Roman" w:hAnsi="Times New Roman" w:cs="Times New Roman" w:hint="default"/>
      <w:sz w:val="24"/>
      <w:szCs w:val="24"/>
    </w:rPr>
  </w:style>
  <w:style w:type="character" w:customStyle="1" w:styleId="FontStyle14">
    <w:name w:val="Font Style14"/>
    <w:uiPriority w:val="99"/>
    <w:rsid w:val="00A22B88"/>
    <w:rPr>
      <w:rFonts w:ascii="Times New Roman" w:hAnsi="Times New Roman" w:cs="Times New Roman" w:hint="default"/>
      <w:spacing w:val="-10"/>
      <w:sz w:val="60"/>
      <w:szCs w:val="60"/>
    </w:rPr>
  </w:style>
  <w:style w:type="paragraph" w:customStyle="1" w:styleId="Style3">
    <w:name w:val="Style3"/>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A22B88"/>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A22B88"/>
  </w:style>
  <w:style w:type="paragraph" w:customStyle="1" w:styleId="15">
    <w:name w:val="Обычный1"/>
    <w:rsid w:val="00A22B88"/>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A22B8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у Знак"/>
    <w:link w:val="a3"/>
    <w:uiPriority w:val="34"/>
    <w:locked/>
    <w:rsid w:val="00A22B88"/>
  </w:style>
  <w:style w:type="character" w:customStyle="1" w:styleId="afb">
    <w:name w:val="Таблица Знак"/>
    <w:link w:val="afc"/>
    <w:rsid w:val="00A22B88"/>
    <w:rPr>
      <w:rFonts w:ascii="Calibri" w:hAnsi="Calibri"/>
      <w:lang w:val="ru-RU" w:eastAsia="ru-RU"/>
    </w:rPr>
  </w:style>
  <w:style w:type="paragraph" w:customStyle="1" w:styleId="afc">
    <w:name w:val="Таблица"/>
    <w:basedOn w:val="a"/>
    <w:link w:val="afb"/>
    <w:rsid w:val="00A22B88"/>
    <w:pPr>
      <w:spacing w:after="120" w:line="240" w:lineRule="auto"/>
      <w:ind w:left="35"/>
    </w:pPr>
    <w:rPr>
      <w:rFonts w:ascii="Calibri" w:hAnsi="Calibri"/>
      <w:lang w:val="ru-RU" w:eastAsia="ru-RU"/>
    </w:rPr>
  </w:style>
  <w:style w:type="paragraph" w:customStyle="1" w:styleId="Style1">
    <w:name w:val="Style1"/>
    <w:basedOn w:val="a"/>
    <w:uiPriority w:val="99"/>
    <w:rsid w:val="00A22B88"/>
    <w:pPr>
      <w:widowControl w:val="0"/>
      <w:autoSpaceDE w:val="0"/>
      <w:autoSpaceDN w:val="0"/>
      <w:adjustRightInd w:val="0"/>
      <w:spacing w:after="0" w:line="229" w:lineRule="exact"/>
    </w:pPr>
    <w:rPr>
      <w:rFonts w:ascii="Times New Roman" w:eastAsia="Times New Roman" w:hAnsi="Times New Roman" w:cs="Times New Roman"/>
      <w:sz w:val="24"/>
      <w:szCs w:val="24"/>
      <w:lang w:val="ru-RU" w:eastAsia="ru-RU"/>
    </w:rPr>
  </w:style>
  <w:style w:type="character" w:customStyle="1" w:styleId="FontStyle19">
    <w:name w:val="Font Style19"/>
    <w:basedOn w:val="a0"/>
    <w:uiPriority w:val="99"/>
    <w:rsid w:val="00A22B88"/>
    <w:rPr>
      <w:rFonts w:ascii="Times New Roman" w:hAnsi="Times New Roman" w:cs="Times New Roman"/>
      <w:b/>
      <w:bCs/>
      <w:i/>
      <w:iCs/>
      <w:spacing w:val="-10"/>
      <w:sz w:val="26"/>
      <w:szCs w:val="26"/>
    </w:rPr>
  </w:style>
  <w:style w:type="character" w:customStyle="1" w:styleId="FontStyle20">
    <w:name w:val="Font Style20"/>
    <w:basedOn w:val="a0"/>
    <w:uiPriority w:val="99"/>
    <w:rsid w:val="00A22B88"/>
    <w:rPr>
      <w:rFonts w:ascii="Times New Roman" w:hAnsi="Times New Roman" w:cs="Times New Roman"/>
      <w:b/>
      <w:bCs/>
      <w:spacing w:val="-10"/>
      <w:sz w:val="26"/>
      <w:szCs w:val="26"/>
    </w:rPr>
  </w:style>
  <w:style w:type="character" w:customStyle="1" w:styleId="FontStyle11">
    <w:name w:val="Font Style11"/>
    <w:basedOn w:val="a0"/>
    <w:uiPriority w:val="99"/>
    <w:rsid w:val="00A22B88"/>
    <w:rPr>
      <w:rFonts w:ascii="Times New Roman" w:hAnsi="Times New Roman" w:cs="Times New Roman"/>
      <w:sz w:val="26"/>
      <w:szCs w:val="26"/>
    </w:rPr>
  </w:style>
  <w:style w:type="paragraph" w:customStyle="1" w:styleId="Style2">
    <w:name w:val="Style2"/>
    <w:basedOn w:val="a"/>
    <w:uiPriority w:val="99"/>
    <w:rsid w:val="00A22B88"/>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character" w:customStyle="1" w:styleId="FontStyle12">
    <w:name w:val="Font Style12"/>
    <w:basedOn w:val="a0"/>
    <w:uiPriority w:val="99"/>
    <w:rsid w:val="00A22B88"/>
    <w:rPr>
      <w:rFonts w:ascii="Times New Roman" w:hAnsi="Times New Roman" w:cs="Times New Roman"/>
      <w:b/>
      <w:bCs/>
      <w:sz w:val="26"/>
      <w:szCs w:val="26"/>
    </w:rPr>
  </w:style>
  <w:style w:type="paragraph" w:customStyle="1" w:styleId="Style6">
    <w:name w:val="Style6"/>
    <w:basedOn w:val="a"/>
    <w:uiPriority w:val="99"/>
    <w:rsid w:val="00A22B88"/>
    <w:pPr>
      <w:widowControl w:val="0"/>
      <w:autoSpaceDE w:val="0"/>
      <w:autoSpaceDN w:val="0"/>
      <w:adjustRightInd w:val="0"/>
      <w:spacing w:after="0" w:line="226" w:lineRule="exact"/>
      <w:ind w:hanging="1022"/>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A22B88"/>
    <w:pPr>
      <w:widowControl w:val="0"/>
      <w:autoSpaceDE w:val="0"/>
      <w:autoSpaceDN w:val="0"/>
      <w:adjustRightInd w:val="0"/>
      <w:spacing w:after="0" w:line="317" w:lineRule="exact"/>
      <w:ind w:firstLine="936"/>
    </w:pPr>
    <w:rPr>
      <w:rFonts w:ascii="Times New Roman" w:hAnsi="Times New Roman" w:cs="Times New Roman"/>
      <w:sz w:val="24"/>
      <w:szCs w:val="24"/>
      <w:lang w:val="ru-RU" w:eastAsia="ru-RU"/>
    </w:rPr>
  </w:style>
  <w:style w:type="character" w:customStyle="1" w:styleId="FontStyle18">
    <w:name w:val="Font Style18"/>
    <w:basedOn w:val="a0"/>
    <w:uiPriority w:val="99"/>
    <w:rsid w:val="00A22B88"/>
    <w:rPr>
      <w:rFonts w:ascii="Times New Roman" w:hAnsi="Times New Roman" w:cs="Times New Roman" w:hint="default"/>
      <w:spacing w:val="-10"/>
      <w:sz w:val="26"/>
      <w:szCs w:val="26"/>
    </w:rPr>
  </w:style>
  <w:style w:type="character" w:customStyle="1" w:styleId="FontStyle17">
    <w:name w:val="Font Style17"/>
    <w:basedOn w:val="a0"/>
    <w:uiPriority w:val="99"/>
    <w:rsid w:val="00A22B88"/>
    <w:rPr>
      <w:rFonts w:ascii="Times New Roman" w:hAnsi="Times New Roman" w:cs="Times New Roman" w:hint="default"/>
      <w:b/>
      <w:bCs/>
      <w:sz w:val="14"/>
      <w:szCs w:val="14"/>
    </w:rPr>
  </w:style>
  <w:style w:type="character" w:customStyle="1" w:styleId="FontStyle15">
    <w:name w:val="Font Style15"/>
    <w:basedOn w:val="a0"/>
    <w:uiPriority w:val="99"/>
    <w:rsid w:val="00A22B88"/>
    <w:rPr>
      <w:rFonts w:ascii="Times New Roman" w:hAnsi="Times New Roman" w:cs="Times New Roman" w:hint="default"/>
      <w:b/>
      <w:bCs/>
      <w:sz w:val="18"/>
      <w:szCs w:val="18"/>
    </w:rPr>
  </w:style>
  <w:style w:type="table" w:customStyle="1" w:styleId="16">
    <w:name w:val="Сетка таблицы1"/>
    <w:basedOn w:val="a1"/>
    <w:uiPriority w:val="59"/>
    <w:rsid w:val="00A22B8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a"/>
    <w:rsid w:val="00A22B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semiHidden/>
    <w:rsid w:val="00147538"/>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147538"/>
    <w:rPr>
      <w:rFonts w:asciiTheme="majorHAnsi" w:eastAsiaTheme="majorEastAsia" w:hAnsiTheme="majorHAnsi" w:cstheme="majorBidi"/>
      <w:i/>
      <w:iCs/>
      <w:color w:val="1F3864" w:themeColor="accent1" w:themeShade="80"/>
    </w:rPr>
  </w:style>
  <w:style w:type="paragraph" w:styleId="afd">
    <w:name w:val="caption"/>
    <w:basedOn w:val="a"/>
    <w:next w:val="a"/>
    <w:uiPriority w:val="35"/>
    <w:semiHidden/>
    <w:unhideWhenUsed/>
    <w:qFormat/>
    <w:rsid w:val="00147538"/>
    <w:pPr>
      <w:spacing w:after="200" w:line="240" w:lineRule="auto"/>
    </w:pPr>
    <w:rPr>
      <w:i/>
      <w:iCs/>
      <w:color w:val="44546A" w:themeColor="text2"/>
      <w:sz w:val="18"/>
      <w:szCs w:val="18"/>
    </w:rPr>
  </w:style>
  <w:style w:type="character" w:styleId="afe">
    <w:name w:val="Strong"/>
    <w:basedOn w:val="a0"/>
    <w:uiPriority w:val="22"/>
    <w:qFormat/>
    <w:rsid w:val="00147538"/>
    <w:rPr>
      <w:b/>
      <w:bCs/>
      <w:color w:val="auto"/>
    </w:rPr>
  </w:style>
  <w:style w:type="character" w:styleId="aff">
    <w:name w:val="Emphasis"/>
    <w:basedOn w:val="a0"/>
    <w:uiPriority w:val="20"/>
    <w:qFormat/>
    <w:rsid w:val="00147538"/>
    <w:rPr>
      <w:i/>
      <w:iCs/>
      <w:color w:val="auto"/>
    </w:rPr>
  </w:style>
  <w:style w:type="paragraph" w:styleId="aff0">
    <w:name w:val="Quote"/>
    <w:basedOn w:val="a"/>
    <w:next w:val="a"/>
    <w:link w:val="aff1"/>
    <w:uiPriority w:val="29"/>
    <w:qFormat/>
    <w:rsid w:val="00147538"/>
    <w:pPr>
      <w:spacing w:before="200"/>
      <w:ind w:left="864" w:right="864"/>
    </w:pPr>
    <w:rPr>
      <w:i/>
      <w:iCs/>
      <w:color w:val="404040" w:themeColor="text1" w:themeTint="BF"/>
    </w:rPr>
  </w:style>
  <w:style w:type="character" w:customStyle="1" w:styleId="aff1">
    <w:name w:val="Цитата Знак"/>
    <w:basedOn w:val="a0"/>
    <w:link w:val="aff0"/>
    <w:uiPriority w:val="29"/>
    <w:rsid w:val="00147538"/>
    <w:rPr>
      <w:i/>
      <w:iCs/>
      <w:color w:val="404040" w:themeColor="text1" w:themeTint="BF"/>
    </w:rPr>
  </w:style>
  <w:style w:type="paragraph" w:styleId="aff2">
    <w:name w:val="Intense Quote"/>
    <w:basedOn w:val="a"/>
    <w:next w:val="a"/>
    <w:link w:val="aff3"/>
    <w:uiPriority w:val="30"/>
    <w:qFormat/>
    <w:rsid w:val="001475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3">
    <w:name w:val="Насичена цитата Знак"/>
    <w:basedOn w:val="a0"/>
    <w:link w:val="aff2"/>
    <w:uiPriority w:val="30"/>
    <w:rsid w:val="00147538"/>
    <w:rPr>
      <w:i/>
      <w:iCs/>
      <w:color w:val="4472C4" w:themeColor="accent1"/>
    </w:rPr>
  </w:style>
  <w:style w:type="character" w:styleId="aff4">
    <w:name w:val="Subtle Emphasis"/>
    <w:basedOn w:val="a0"/>
    <w:uiPriority w:val="19"/>
    <w:qFormat/>
    <w:rsid w:val="00147538"/>
    <w:rPr>
      <w:i/>
      <w:iCs/>
      <w:color w:val="404040" w:themeColor="text1" w:themeTint="BF"/>
    </w:rPr>
  </w:style>
  <w:style w:type="character" w:styleId="aff5">
    <w:name w:val="Intense Emphasis"/>
    <w:basedOn w:val="a0"/>
    <w:uiPriority w:val="21"/>
    <w:qFormat/>
    <w:rsid w:val="00147538"/>
    <w:rPr>
      <w:i/>
      <w:iCs/>
      <w:color w:val="4472C4" w:themeColor="accent1"/>
    </w:rPr>
  </w:style>
  <w:style w:type="character" w:styleId="aff6">
    <w:name w:val="Subtle Reference"/>
    <w:basedOn w:val="a0"/>
    <w:uiPriority w:val="31"/>
    <w:qFormat/>
    <w:rsid w:val="00147538"/>
    <w:rPr>
      <w:smallCaps/>
      <w:color w:val="404040" w:themeColor="text1" w:themeTint="BF"/>
    </w:rPr>
  </w:style>
  <w:style w:type="character" w:styleId="aff7">
    <w:name w:val="Intense Reference"/>
    <w:basedOn w:val="a0"/>
    <w:uiPriority w:val="32"/>
    <w:qFormat/>
    <w:rsid w:val="00147538"/>
    <w:rPr>
      <w:b/>
      <w:bCs/>
      <w:smallCaps/>
      <w:color w:val="4472C4" w:themeColor="accent1"/>
      <w:spacing w:val="5"/>
    </w:rPr>
  </w:style>
  <w:style w:type="character" w:styleId="aff8">
    <w:name w:val="Book Title"/>
    <w:basedOn w:val="a0"/>
    <w:uiPriority w:val="33"/>
    <w:qFormat/>
    <w:rsid w:val="00147538"/>
    <w:rPr>
      <w:b/>
      <w:bCs/>
      <w:i/>
      <w:iCs/>
      <w:spacing w:val="5"/>
    </w:rPr>
  </w:style>
  <w:style w:type="paragraph" w:styleId="aff9">
    <w:name w:val="TOC Heading"/>
    <w:basedOn w:val="1"/>
    <w:next w:val="a"/>
    <w:uiPriority w:val="39"/>
    <w:semiHidden/>
    <w:unhideWhenUsed/>
    <w:qFormat/>
    <w:rsid w:val="00147538"/>
    <w:pPr>
      <w:outlineLvl w:val="9"/>
    </w:pPr>
  </w:style>
  <w:style w:type="paragraph" w:customStyle="1" w:styleId="211">
    <w:name w:val="Основний текст 21"/>
    <w:basedOn w:val="a"/>
    <w:rsid w:val="002D0E2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ий текст з відступом 21"/>
    <w:basedOn w:val="a"/>
    <w:rsid w:val="002D0E2A"/>
    <w:pPr>
      <w:spacing w:after="0" w:line="240" w:lineRule="auto"/>
      <w:ind w:left="720"/>
    </w:pPr>
    <w:rPr>
      <w:rFonts w:ascii="Times New Roman" w:eastAsia="Times New Roman" w:hAnsi="Times New Roman" w:cs="Times New Roman"/>
      <w:b/>
      <w:i/>
      <w:sz w:val="28"/>
      <w:szCs w:val="20"/>
      <w:u w:val="single"/>
      <w:lang w:eastAsia="ru-RU"/>
    </w:rPr>
  </w:style>
  <w:style w:type="paragraph" w:customStyle="1" w:styleId="affa">
    <w:name w:val="один"/>
    <w:basedOn w:val="a"/>
    <w:rsid w:val="002D0E2A"/>
    <w:pPr>
      <w:shd w:val="clear" w:color="auto" w:fill="FFFFFF"/>
      <w:spacing w:after="0" w:line="360" w:lineRule="auto"/>
      <w:jc w:val="center"/>
    </w:pPr>
    <w:rPr>
      <w:rFonts w:ascii="Times New Roman" w:eastAsia="Times New Roman" w:hAnsi="Times New Roman" w:cs="Times New Roman"/>
      <w:b/>
      <w:i/>
      <w:color w:val="00000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4068">
      <w:bodyDiv w:val="1"/>
      <w:marLeft w:val="0"/>
      <w:marRight w:val="0"/>
      <w:marTop w:val="0"/>
      <w:marBottom w:val="0"/>
      <w:divBdr>
        <w:top w:val="none" w:sz="0" w:space="0" w:color="auto"/>
        <w:left w:val="none" w:sz="0" w:space="0" w:color="auto"/>
        <w:bottom w:val="none" w:sz="0" w:space="0" w:color="auto"/>
        <w:right w:val="none" w:sz="0" w:space="0" w:color="auto"/>
      </w:divBdr>
    </w:div>
    <w:div w:id="315963987">
      <w:bodyDiv w:val="1"/>
      <w:marLeft w:val="0"/>
      <w:marRight w:val="0"/>
      <w:marTop w:val="0"/>
      <w:marBottom w:val="0"/>
      <w:divBdr>
        <w:top w:val="none" w:sz="0" w:space="0" w:color="auto"/>
        <w:left w:val="none" w:sz="0" w:space="0" w:color="auto"/>
        <w:bottom w:val="none" w:sz="0" w:space="0" w:color="auto"/>
        <w:right w:val="none" w:sz="0" w:space="0" w:color="auto"/>
      </w:divBdr>
    </w:div>
    <w:div w:id="617612021">
      <w:bodyDiv w:val="1"/>
      <w:marLeft w:val="0"/>
      <w:marRight w:val="0"/>
      <w:marTop w:val="0"/>
      <w:marBottom w:val="0"/>
      <w:divBdr>
        <w:top w:val="none" w:sz="0" w:space="0" w:color="auto"/>
        <w:left w:val="none" w:sz="0" w:space="0" w:color="auto"/>
        <w:bottom w:val="none" w:sz="0" w:space="0" w:color="auto"/>
        <w:right w:val="none" w:sz="0" w:space="0" w:color="auto"/>
      </w:divBdr>
    </w:div>
    <w:div w:id="1583098140">
      <w:bodyDiv w:val="1"/>
      <w:marLeft w:val="0"/>
      <w:marRight w:val="0"/>
      <w:marTop w:val="0"/>
      <w:marBottom w:val="0"/>
      <w:divBdr>
        <w:top w:val="none" w:sz="0" w:space="0" w:color="auto"/>
        <w:left w:val="none" w:sz="0" w:space="0" w:color="auto"/>
        <w:bottom w:val="none" w:sz="0" w:space="0" w:color="auto"/>
        <w:right w:val="none" w:sz="0" w:space="0" w:color="auto"/>
      </w:divBdr>
    </w:div>
    <w:div w:id="16132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A6E4-75E5-412E-AB90-5ADC9720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117464</Words>
  <Characters>66956</Characters>
  <Application>Microsoft Office Word</Application>
  <DocSecurity>0</DocSecurity>
  <Lines>557</Lines>
  <Paragraphs>368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20</cp:revision>
  <cp:lastPrinted>2023-09-22T11:35:00Z</cp:lastPrinted>
  <dcterms:created xsi:type="dcterms:W3CDTF">2023-09-22T11:55:00Z</dcterms:created>
  <dcterms:modified xsi:type="dcterms:W3CDTF">2023-11-02T13:18:00Z</dcterms:modified>
</cp:coreProperties>
</file>