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EFC" w:rsidRDefault="00917A8B" w:rsidP="003916C0">
      <w:pPr>
        <w:tabs>
          <w:tab w:val="left" w:pos="5670"/>
        </w:tabs>
        <w:spacing w:after="0" w:line="240" w:lineRule="auto"/>
        <w:rPr>
          <w:rFonts w:ascii="Times New Roman" w:eastAsia="Arial Unicode MS" w:hAnsi="Times New Roman" w:cs="Times New Roman"/>
          <w:color w:val="000000"/>
          <w:sz w:val="28"/>
          <w:szCs w:val="28"/>
          <w:lang w:eastAsia="uk-UA"/>
        </w:rPr>
      </w:pPr>
      <w:r w:rsidRPr="00D54708">
        <w:rPr>
          <w:rFonts w:ascii="Times New Roman" w:eastAsia="Arial Unicode MS" w:hAnsi="Times New Roman" w:cs="Times New Roman"/>
          <w:color w:val="000000" w:themeColor="text1"/>
          <w:sz w:val="28"/>
          <w:szCs w:val="28"/>
          <w:lang w:eastAsia="uk-UA"/>
        </w:rPr>
        <w:t>ПОГОДЖ</w:t>
      </w:r>
      <w:r w:rsidR="003B10E4" w:rsidRPr="00D54708">
        <w:rPr>
          <w:rFonts w:ascii="Times New Roman" w:eastAsia="Arial Unicode MS" w:hAnsi="Times New Roman" w:cs="Times New Roman"/>
          <w:color w:val="000000" w:themeColor="text1"/>
          <w:sz w:val="28"/>
          <w:szCs w:val="28"/>
          <w:lang w:eastAsia="uk-UA"/>
        </w:rPr>
        <w:t>УЮ</w:t>
      </w:r>
      <w:r>
        <w:rPr>
          <w:rFonts w:ascii="Times New Roman" w:eastAsia="Arial Unicode MS" w:hAnsi="Times New Roman" w:cs="Times New Roman"/>
          <w:color w:val="000000"/>
          <w:sz w:val="28"/>
          <w:szCs w:val="28"/>
          <w:lang w:eastAsia="uk-UA"/>
        </w:rPr>
        <w:t xml:space="preserve">                                          </w:t>
      </w:r>
      <w:r w:rsidR="003B10E4">
        <w:rPr>
          <w:rFonts w:ascii="Times New Roman" w:eastAsia="Arial Unicode MS" w:hAnsi="Times New Roman" w:cs="Times New Roman"/>
          <w:color w:val="000000"/>
          <w:sz w:val="28"/>
          <w:szCs w:val="28"/>
          <w:lang w:eastAsia="uk-UA"/>
        </w:rPr>
        <w:t xml:space="preserve"> </w:t>
      </w:r>
      <w:r>
        <w:rPr>
          <w:rFonts w:ascii="Times New Roman" w:eastAsia="Arial Unicode MS" w:hAnsi="Times New Roman" w:cs="Times New Roman"/>
          <w:color w:val="000000"/>
          <w:sz w:val="28"/>
          <w:szCs w:val="28"/>
          <w:lang w:eastAsia="uk-UA"/>
        </w:rPr>
        <w:t xml:space="preserve">  </w:t>
      </w:r>
      <w:r w:rsidR="00423EFC">
        <w:rPr>
          <w:rFonts w:ascii="Times New Roman" w:eastAsia="Arial Unicode MS" w:hAnsi="Times New Roman" w:cs="Times New Roman"/>
          <w:color w:val="000000"/>
          <w:sz w:val="28"/>
          <w:szCs w:val="28"/>
          <w:lang w:eastAsia="uk-UA"/>
        </w:rPr>
        <w:t>ЗАТВЕРДЖУЮ</w:t>
      </w:r>
    </w:p>
    <w:p w:rsidR="00423EFC" w:rsidRDefault="00423EFC" w:rsidP="003916C0">
      <w:pPr>
        <w:spacing w:after="0" w:line="240" w:lineRule="auto"/>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 xml:space="preserve">Директор НМК ПТО </w:t>
      </w:r>
      <w:r>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lang w:eastAsia="uk-UA"/>
        </w:rPr>
        <w:tab/>
        <w:t xml:space="preserve">         В.о. директора ДНЗ «Тетіївське ПТУ»</w:t>
      </w:r>
    </w:p>
    <w:p w:rsidR="00423EFC" w:rsidRDefault="00423EFC" w:rsidP="003916C0">
      <w:pPr>
        <w:spacing w:after="0" w:line="240" w:lineRule="auto"/>
        <w:rPr>
          <w:rFonts w:ascii="Times New Roman" w:eastAsia="Arial Unicode MS" w:hAnsi="Times New Roman" w:cs="Times New Roman"/>
          <w:color w:val="000000"/>
          <w:sz w:val="28"/>
          <w:szCs w:val="28"/>
          <w:vertAlign w:val="superscript"/>
          <w:lang w:eastAsia="uk-UA"/>
        </w:rPr>
      </w:pPr>
      <w:r>
        <w:rPr>
          <w:rFonts w:ascii="Times New Roman" w:eastAsia="Arial Unicode MS" w:hAnsi="Times New Roman" w:cs="Times New Roman"/>
          <w:color w:val="000000"/>
          <w:sz w:val="28"/>
          <w:szCs w:val="28"/>
          <w:lang w:eastAsia="uk-UA"/>
        </w:rPr>
        <w:t>у Київській області</w:t>
      </w:r>
      <w:r>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lang w:eastAsia="uk-UA"/>
        </w:rPr>
        <w:tab/>
      </w:r>
    </w:p>
    <w:p w:rsidR="00423EFC" w:rsidRDefault="00423EFC" w:rsidP="003916C0">
      <w:pPr>
        <w:spacing w:after="0" w:line="240" w:lineRule="auto"/>
        <w:rPr>
          <w:rFonts w:ascii="Times New Roman" w:eastAsia="Arial Unicode MS" w:hAnsi="Times New Roman" w:cs="Times New Roman"/>
          <w:sz w:val="28"/>
          <w:szCs w:val="28"/>
          <w:vertAlign w:val="superscript"/>
          <w:lang w:eastAsia="uk-UA"/>
        </w:rPr>
      </w:pPr>
      <w:r>
        <w:rPr>
          <w:rFonts w:ascii="Times New Roman" w:eastAsia="Arial Unicode MS" w:hAnsi="Times New Roman" w:cs="Times New Roman"/>
          <w:color w:val="000000"/>
          <w:sz w:val="28"/>
          <w:szCs w:val="28"/>
          <w:lang w:eastAsia="uk-UA"/>
        </w:rPr>
        <w:t xml:space="preserve">_________ </w:t>
      </w:r>
      <w:proofErr w:type="gramStart"/>
      <w:r>
        <w:rPr>
          <w:rFonts w:ascii="Times New Roman" w:eastAsia="Arial Unicode MS" w:hAnsi="Times New Roman" w:cs="Times New Roman"/>
          <w:color w:val="000000"/>
          <w:sz w:val="28"/>
          <w:szCs w:val="28"/>
          <w:lang w:eastAsia="uk-UA"/>
        </w:rPr>
        <w:t xml:space="preserve">Марина  </w:t>
      </w:r>
      <w:r>
        <w:rPr>
          <w:rFonts w:ascii="Times New Roman" w:eastAsia="Arial Unicode MS" w:hAnsi="Times New Roman" w:cs="Times New Roman"/>
          <w:sz w:val="28"/>
          <w:szCs w:val="28"/>
          <w:lang w:eastAsia="uk-UA"/>
        </w:rPr>
        <w:t>СТАСЄЄВА</w:t>
      </w:r>
      <w:proofErr w:type="gramEnd"/>
      <w:r>
        <w:rPr>
          <w:rFonts w:ascii="Times New Roman" w:eastAsia="Arial Unicode MS" w:hAnsi="Times New Roman" w:cs="Times New Roman"/>
          <w:color w:val="FF0000"/>
          <w:sz w:val="28"/>
          <w:szCs w:val="28"/>
          <w:lang w:eastAsia="uk-UA"/>
        </w:rPr>
        <w:tab/>
      </w:r>
      <w:r w:rsidR="003B10E4">
        <w:rPr>
          <w:rFonts w:ascii="Times New Roman" w:eastAsia="Arial Unicode MS" w:hAnsi="Times New Roman" w:cs="Times New Roman"/>
          <w:color w:val="000000"/>
          <w:sz w:val="28"/>
          <w:szCs w:val="28"/>
          <w:lang w:eastAsia="uk-UA"/>
        </w:rPr>
        <w:tab/>
      </w:r>
      <w:r>
        <w:rPr>
          <w:rFonts w:ascii="Times New Roman" w:eastAsia="Arial Unicode MS" w:hAnsi="Times New Roman" w:cs="Times New Roman"/>
          <w:color w:val="000000"/>
          <w:sz w:val="28"/>
          <w:szCs w:val="28"/>
          <w:vertAlign w:val="superscript"/>
          <w:lang w:eastAsia="uk-UA"/>
        </w:rPr>
        <w:t>_____________</w:t>
      </w:r>
      <w:r>
        <w:rPr>
          <w:rFonts w:ascii="Times New Roman" w:eastAsia="Arial Unicode MS" w:hAnsi="Times New Roman" w:cs="Times New Roman"/>
          <w:color w:val="000000"/>
          <w:sz w:val="28"/>
          <w:szCs w:val="28"/>
          <w:lang w:eastAsia="uk-UA"/>
        </w:rPr>
        <w:t>Наталія СУЗАНСЬКА</w:t>
      </w:r>
    </w:p>
    <w:p w:rsidR="00423EFC" w:rsidRDefault="003B10E4" w:rsidP="003916C0">
      <w:pPr>
        <w:spacing w:after="0" w:line="240" w:lineRule="auto"/>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t>«___»__________ 2023 р.</w:t>
      </w:r>
      <w:r>
        <w:rPr>
          <w:rFonts w:ascii="Times New Roman" w:eastAsia="Arial Unicode MS" w:hAnsi="Times New Roman" w:cs="Times New Roman"/>
          <w:sz w:val="28"/>
          <w:szCs w:val="28"/>
          <w:lang w:eastAsia="uk-UA"/>
        </w:rPr>
        <w:tab/>
      </w:r>
      <w:r>
        <w:rPr>
          <w:rFonts w:ascii="Times New Roman" w:eastAsia="Arial Unicode MS" w:hAnsi="Times New Roman" w:cs="Times New Roman"/>
          <w:sz w:val="28"/>
          <w:szCs w:val="28"/>
          <w:lang w:eastAsia="uk-UA"/>
        </w:rPr>
        <w:tab/>
      </w:r>
      <w:r>
        <w:rPr>
          <w:rFonts w:ascii="Times New Roman" w:eastAsia="Arial Unicode MS" w:hAnsi="Times New Roman" w:cs="Times New Roman"/>
          <w:sz w:val="28"/>
          <w:szCs w:val="28"/>
          <w:lang w:eastAsia="uk-UA"/>
        </w:rPr>
        <w:tab/>
      </w:r>
      <w:r w:rsidR="00917A8B">
        <w:rPr>
          <w:rFonts w:ascii="Times New Roman" w:eastAsia="Arial Unicode MS" w:hAnsi="Times New Roman" w:cs="Times New Roman"/>
          <w:sz w:val="28"/>
          <w:szCs w:val="28"/>
          <w:lang w:eastAsia="uk-UA"/>
        </w:rPr>
        <w:t>«___»____________ 2023</w:t>
      </w:r>
      <w:r w:rsidR="00423EFC">
        <w:rPr>
          <w:rFonts w:ascii="Times New Roman" w:eastAsia="Arial Unicode MS" w:hAnsi="Times New Roman" w:cs="Times New Roman"/>
          <w:sz w:val="28"/>
          <w:szCs w:val="28"/>
          <w:lang w:eastAsia="uk-UA"/>
        </w:rPr>
        <w:t xml:space="preserve"> р.</w:t>
      </w:r>
    </w:p>
    <w:p w:rsidR="00423EFC" w:rsidRDefault="00423EFC" w:rsidP="003916C0">
      <w:pPr>
        <w:spacing w:after="0" w:line="240" w:lineRule="auto"/>
        <w:jc w:val="center"/>
        <w:rPr>
          <w:rFonts w:ascii="Times New Roman" w:eastAsia="Arial Unicode MS" w:hAnsi="Times New Roman" w:cs="Times New Roman"/>
          <w:color w:val="000000"/>
          <w:sz w:val="28"/>
          <w:szCs w:val="28"/>
          <w:lang w:eastAsia="uk-UA"/>
        </w:rPr>
      </w:pPr>
    </w:p>
    <w:p w:rsidR="00423EFC" w:rsidRDefault="00423EFC" w:rsidP="003916C0">
      <w:pPr>
        <w:spacing w:after="0" w:line="240" w:lineRule="auto"/>
        <w:jc w:val="center"/>
        <w:rPr>
          <w:rFonts w:ascii="Times New Roman" w:eastAsia="Arial Unicode MS" w:hAnsi="Times New Roman" w:cs="Times New Roman"/>
          <w:color w:val="000000"/>
          <w:sz w:val="28"/>
          <w:szCs w:val="28"/>
          <w:lang w:eastAsia="uk-UA"/>
        </w:rPr>
      </w:pPr>
    </w:p>
    <w:p w:rsidR="00423EFC" w:rsidRDefault="00423EFC" w:rsidP="003916C0">
      <w:pPr>
        <w:spacing w:after="0" w:line="240" w:lineRule="auto"/>
        <w:jc w:val="center"/>
        <w:rPr>
          <w:rFonts w:ascii="Times New Roman" w:eastAsia="Arial Unicode MS" w:hAnsi="Times New Roman" w:cs="Times New Roman"/>
          <w:color w:val="000000"/>
          <w:sz w:val="28"/>
          <w:szCs w:val="28"/>
          <w:lang w:eastAsia="uk-UA"/>
        </w:rPr>
      </w:pPr>
    </w:p>
    <w:p w:rsidR="00423EFC" w:rsidRDefault="00E45B0F" w:rsidP="00E45B0F">
      <w:pPr>
        <w:tabs>
          <w:tab w:val="left" w:pos="6330"/>
        </w:tabs>
        <w:spacing w:after="0" w:line="240" w:lineRule="auto"/>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ab/>
      </w:r>
    </w:p>
    <w:p w:rsidR="00423EFC" w:rsidRDefault="00423EFC" w:rsidP="003916C0">
      <w:pPr>
        <w:spacing w:after="0" w:line="240" w:lineRule="auto"/>
        <w:jc w:val="center"/>
        <w:rPr>
          <w:rFonts w:ascii="Times New Roman" w:eastAsia="Arial Unicode MS" w:hAnsi="Times New Roman" w:cs="Times New Roman"/>
          <w:color w:val="000000"/>
          <w:sz w:val="28"/>
          <w:szCs w:val="28"/>
          <w:lang w:eastAsia="uk-UA"/>
        </w:rPr>
      </w:pPr>
    </w:p>
    <w:p w:rsidR="00423EFC" w:rsidRDefault="00423EFC" w:rsidP="003916C0">
      <w:pPr>
        <w:spacing w:after="0" w:line="240" w:lineRule="auto"/>
        <w:jc w:val="center"/>
        <w:rPr>
          <w:rFonts w:ascii="Times New Roman" w:eastAsia="Arial Unicode MS" w:hAnsi="Times New Roman" w:cs="Times New Roman"/>
          <w:color w:val="000000"/>
          <w:sz w:val="28"/>
          <w:szCs w:val="28"/>
          <w:lang w:eastAsia="uk-UA"/>
        </w:rPr>
      </w:pPr>
    </w:p>
    <w:p w:rsidR="00423EFC" w:rsidRDefault="00423EFC" w:rsidP="003916C0">
      <w:pPr>
        <w:spacing w:after="0" w:line="240" w:lineRule="auto"/>
        <w:jc w:val="center"/>
        <w:rPr>
          <w:rFonts w:ascii="Times New Roman" w:eastAsia="Arial Unicode MS" w:hAnsi="Times New Roman" w:cs="Times New Roman"/>
          <w:color w:val="000000"/>
          <w:sz w:val="28"/>
          <w:szCs w:val="28"/>
          <w:lang w:eastAsia="uk-UA"/>
        </w:rPr>
      </w:pPr>
    </w:p>
    <w:p w:rsidR="00423EFC" w:rsidRDefault="00423EFC" w:rsidP="003916C0">
      <w:pPr>
        <w:spacing w:after="0" w:line="240" w:lineRule="auto"/>
        <w:jc w:val="center"/>
        <w:rPr>
          <w:rFonts w:ascii="Times New Roman" w:eastAsia="Arial Unicode MS" w:hAnsi="Times New Roman" w:cs="Times New Roman"/>
          <w:color w:val="000000"/>
          <w:sz w:val="28"/>
          <w:szCs w:val="28"/>
          <w:lang w:eastAsia="uk-UA"/>
        </w:rPr>
      </w:pPr>
    </w:p>
    <w:p w:rsidR="00423EFC" w:rsidRDefault="00423EFC" w:rsidP="003916C0">
      <w:pPr>
        <w:spacing w:after="0" w:line="240" w:lineRule="auto"/>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color w:val="000000"/>
          <w:sz w:val="28"/>
          <w:szCs w:val="28"/>
          <w:lang w:eastAsia="uk-UA"/>
        </w:rPr>
        <w:t xml:space="preserve">                                    </w:t>
      </w:r>
      <w:r>
        <w:rPr>
          <w:rFonts w:ascii="Times New Roman" w:eastAsia="Arial Unicode MS" w:hAnsi="Times New Roman" w:cs="Times New Roman"/>
          <w:b/>
          <w:color w:val="000000"/>
          <w:sz w:val="28"/>
          <w:szCs w:val="28"/>
          <w:lang w:eastAsia="uk-UA"/>
        </w:rPr>
        <w:t>РОБОЧА ОСВІТНЯ ПРОГРАМА</w:t>
      </w:r>
    </w:p>
    <w:p w:rsidR="00423EFC" w:rsidRDefault="00423EFC" w:rsidP="003916C0">
      <w:pPr>
        <w:spacing w:after="0" w:line="240" w:lineRule="auto"/>
        <w:jc w:val="center"/>
        <w:rPr>
          <w:rFonts w:ascii="Times New Roman" w:eastAsia="Arial Unicode MS" w:hAnsi="Times New Roman" w:cs="Times New Roman"/>
          <w:b/>
          <w:color w:val="000000"/>
          <w:sz w:val="28"/>
          <w:szCs w:val="28"/>
          <w:lang w:eastAsia="uk-UA"/>
        </w:rPr>
      </w:pPr>
    </w:p>
    <w:p w:rsidR="00423EFC" w:rsidRDefault="00423EFC" w:rsidP="003916C0">
      <w:pPr>
        <w:spacing w:after="0" w:line="240" w:lineRule="auto"/>
        <w:jc w:val="center"/>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 xml:space="preserve">   на модульно-компетентнісній основі</w:t>
      </w:r>
    </w:p>
    <w:p w:rsidR="00423EFC" w:rsidRDefault="00423EFC" w:rsidP="003916C0">
      <w:pPr>
        <w:spacing w:after="0" w:line="240" w:lineRule="auto"/>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 xml:space="preserve"> </w:t>
      </w:r>
    </w:p>
    <w:p w:rsidR="00423EFC" w:rsidRDefault="00423EFC" w:rsidP="003916C0">
      <w:pPr>
        <w:spacing w:after="0" w:line="240" w:lineRule="auto"/>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Професія: муляр</w:t>
      </w:r>
    </w:p>
    <w:p w:rsidR="00423EFC" w:rsidRDefault="00423EFC" w:rsidP="003916C0">
      <w:pPr>
        <w:spacing w:after="0" w:line="240" w:lineRule="auto"/>
        <w:jc w:val="center"/>
        <w:rPr>
          <w:rFonts w:ascii="Times New Roman" w:eastAsia="Arial Unicode MS" w:hAnsi="Times New Roman" w:cs="Times New Roman"/>
          <w:b/>
          <w:color w:val="000000"/>
          <w:sz w:val="20"/>
          <w:szCs w:val="28"/>
          <w:lang w:eastAsia="uk-UA"/>
        </w:rPr>
      </w:pPr>
    </w:p>
    <w:p w:rsidR="00423EFC" w:rsidRDefault="00423EFC" w:rsidP="003916C0">
      <w:pPr>
        <w:spacing w:after="0" w:line="240" w:lineRule="auto"/>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 xml:space="preserve">Код: </w:t>
      </w:r>
      <w:r>
        <w:rPr>
          <w:rFonts w:ascii="Times New Roman" w:eastAsia="Arial Unicode MS" w:hAnsi="Times New Roman" w:cs="Times New Roman"/>
          <w:b/>
          <w:color w:val="000000"/>
          <w:sz w:val="28"/>
          <w:szCs w:val="28"/>
          <w:u w:val="single"/>
          <w:lang w:eastAsia="uk-UA"/>
        </w:rPr>
        <w:t>7122</w:t>
      </w:r>
    </w:p>
    <w:p w:rsidR="00423EFC" w:rsidRDefault="00423EFC" w:rsidP="003916C0">
      <w:pPr>
        <w:spacing w:after="0" w:line="240" w:lineRule="auto"/>
        <w:ind w:firstLine="2127"/>
        <w:rPr>
          <w:rFonts w:ascii="Times New Roman" w:eastAsia="Arial Unicode MS" w:hAnsi="Times New Roman" w:cs="Times New Roman"/>
          <w:b/>
          <w:color w:val="000000"/>
          <w:sz w:val="28"/>
          <w:szCs w:val="28"/>
          <w:lang w:eastAsia="uk-UA"/>
        </w:rPr>
      </w:pPr>
    </w:p>
    <w:p w:rsidR="00423EFC" w:rsidRDefault="00423EFC" w:rsidP="003916C0">
      <w:pPr>
        <w:autoSpaceDE w:val="0"/>
        <w:autoSpaceDN w:val="0"/>
        <w:adjustRightInd w:val="0"/>
        <w:spacing w:after="0" w:line="240" w:lineRule="auto"/>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 xml:space="preserve">Професійні кваліфікації: </w:t>
      </w:r>
      <w:r>
        <w:rPr>
          <w:rFonts w:ascii="Times New Roman CYR" w:eastAsia="Calibri" w:hAnsi="Times New Roman CYR" w:cs="Times New Roman CYR"/>
          <w:bCs/>
          <w:sz w:val="30"/>
          <w:szCs w:val="30"/>
        </w:rPr>
        <w:t>муляр 3(2-3)-го розряду;</w:t>
      </w:r>
    </w:p>
    <w:p w:rsidR="00423EFC" w:rsidRDefault="00423EFC" w:rsidP="003916C0">
      <w:pPr>
        <w:widowControl w:val="0"/>
        <w:autoSpaceDE w:val="0"/>
        <w:autoSpaceDN w:val="0"/>
        <w:adjustRightInd w:val="0"/>
        <w:spacing w:after="0" w:line="240" w:lineRule="auto"/>
        <w:ind w:firstLine="2127"/>
        <w:rPr>
          <w:rFonts w:ascii="Times New Roman CYR" w:eastAsia="Calibri" w:hAnsi="Times New Roman CYR" w:cs="Times New Roman CYR"/>
          <w:bCs/>
          <w:sz w:val="30"/>
          <w:szCs w:val="30"/>
        </w:rPr>
      </w:pPr>
      <w:r>
        <w:rPr>
          <w:rFonts w:ascii="Times New Roman CYR" w:eastAsia="Calibri" w:hAnsi="Times New Roman CYR" w:cs="Times New Roman CYR"/>
          <w:bCs/>
          <w:sz w:val="30"/>
          <w:szCs w:val="30"/>
        </w:rPr>
        <w:t xml:space="preserve">               муляр 4-го розряду</w:t>
      </w:r>
    </w:p>
    <w:p w:rsidR="00423EFC" w:rsidRDefault="00423EFC" w:rsidP="003916C0">
      <w:pPr>
        <w:spacing w:after="0" w:line="240" w:lineRule="auto"/>
        <w:rPr>
          <w:rFonts w:ascii="Times New Roman" w:eastAsia="Arial Unicode MS" w:hAnsi="Times New Roman" w:cs="Times New Roman"/>
          <w:color w:val="000000"/>
          <w:sz w:val="28"/>
          <w:szCs w:val="28"/>
          <w:lang w:eastAsia="uk-UA"/>
        </w:rPr>
      </w:pPr>
    </w:p>
    <w:p w:rsidR="00423EFC" w:rsidRDefault="00423EFC" w:rsidP="003916C0">
      <w:pPr>
        <w:spacing w:after="0" w:line="240" w:lineRule="auto"/>
        <w:jc w:val="center"/>
        <w:rPr>
          <w:rFonts w:ascii="Times New Roman" w:eastAsia="Arial Unicode MS" w:hAnsi="Times New Roman" w:cs="Times New Roman"/>
          <w:color w:val="000000"/>
          <w:sz w:val="28"/>
          <w:szCs w:val="28"/>
          <w:lang w:eastAsia="uk-UA"/>
        </w:rPr>
      </w:pPr>
    </w:p>
    <w:p w:rsidR="00423EFC" w:rsidRDefault="00423EFC" w:rsidP="003916C0">
      <w:pPr>
        <w:spacing w:after="0" w:line="240" w:lineRule="auto"/>
        <w:jc w:val="center"/>
        <w:rPr>
          <w:rFonts w:ascii="Times New Roman" w:eastAsia="Arial Unicode MS" w:hAnsi="Times New Roman" w:cs="Times New Roman"/>
          <w:color w:val="000000"/>
          <w:sz w:val="28"/>
          <w:szCs w:val="28"/>
          <w:lang w:eastAsia="uk-UA"/>
        </w:rPr>
      </w:pPr>
    </w:p>
    <w:p w:rsidR="00423EFC" w:rsidRDefault="00423EFC" w:rsidP="003916C0">
      <w:pPr>
        <w:spacing w:after="0" w:line="240" w:lineRule="auto"/>
        <w:jc w:val="center"/>
        <w:rPr>
          <w:rFonts w:ascii="Times New Roman" w:eastAsia="Arial Unicode MS" w:hAnsi="Times New Roman" w:cs="Times New Roman"/>
          <w:color w:val="000000"/>
          <w:sz w:val="28"/>
          <w:szCs w:val="28"/>
          <w:lang w:eastAsia="uk-UA"/>
        </w:rPr>
      </w:pPr>
    </w:p>
    <w:p w:rsidR="00423EFC" w:rsidRDefault="00423EFC" w:rsidP="003916C0">
      <w:pPr>
        <w:spacing w:after="0" w:line="240" w:lineRule="auto"/>
        <w:jc w:val="center"/>
        <w:rPr>
          <w:rFonts w:ascii="Times New Roman" w:eastAsia="Arial Unicode MS" w:hAnsi="Times New Roman" w:cs="Times New Roman"/>
          <w:color w:val="000000"/>
          <w:sz w:val="28"/>
          <w:szCs w:val="28"/>
          <w:lang w:eastAsia="uk-UA"/>
        </w:rPr>
      </w:pPr>
    </w:p>
    <w:p w:rsidR="00423EFC" w:rsidRDefault="00423EFC" w:rsidP="003916C0">
      <w:pPr>
        <w:tabs>
          <w:tab w:val="left" w:pos="7230"/>
          <w:tab w:val="left" w:pos="7938"/>
        </w:tabs>
        <w:spacing w:after="0" w:line="240" w:lineRule="auto"/>
        <w:jc w:val="center"/>
        <w:rPr>
          <w:rFonts w:ascii="Times New Roman" w:eastAsia="Arial Unicode MS" w:hAnsi="Times New Roman" w:cs="Times New Roman"/>
          <w:color w:val="000000"/>
          <w:sz w:val="28"/>
          <w:szCs w:val="28"/>
          <w:lang w:eastAsia="uk-UA"/>
        </w:rPr>
      </w:pPr>
    </w:p>
    <w:p w:rsidR="00423EFC" w:rsidRDefault="00423EFC" w:rsidP="003916C0">
      <w:pPr>
        <w:spacing w:after="0" w:line="240" w:lineRule="auto"/>
        <w:jc w:val="center"/>
        <w:rPr>
          <w:rFonts w:ascii="Times New Roman" w:eastAsia="Arial Unicode MS" w:hAnsi="Times New Roman" w:cs="Times New Roman"/>
          <w:color w:val="000000"/>
          <w:sz w:val="28"/>
          <w:szCs w:val="28"/>
          <w:lang w:eastAsia="uk-UA"/>
        </w:rPr>
      </w:pPr>
    </w:p>
    <w:p w:rsidR="00423EFC" w:rsidRDefault="00423EFC" w:rsidP="003916C0">
      <w:pPr>
        <w:spacing w:after="0" w:line="240" w:lineRule="auto"/>
        <w:jc w:val="center"/>
        <w:rPr>
          <w:rFonts w:ascii="Times New Roman" w:eastAsia="Arial Unicode MS" w:hAnsi="Times New Roman" w:cs="Times New Roman"/>
          <w:color w:val="000000"/>
          <w:sz w:val="28"/>
          <w:szCs w:val="28"/>
          <w:lang w:eastAsia="uk-UA"/>
        </w:rPr>
      </w:pPr>
    </w:p>
    <w:p w:rsidR="00423EFC" w:rsidRDefault="00423EFC" w:rsidP="003916C0">
      <w:pPr>
        <w:spacing w:after="0" w:line="240" w:lineRule="auto"/>
        <w:jc w:val="center"/>
        <w:rPr>
          <w:rFonts w:ascii="Times New Roman" w:eastAsia="Arial Unicode MS" w:hAnsi="Times New Roman" w:cs="Times New Roman"/>
          <w:color w:val="000000"/>
          <w:sz w:val="28"/>
          <w:szCs w:val="28"/>
          <w:lang w:eastAsia="uk-UA"/>
        </w:rPr>
      </w:pPr>
    </w:p>
    <w:p w:rsidR="00423EFC" w:rsidRDefault="00423EFC" w:rsidP="003916C0">
      <w:pPr>
        <w:spacing w:after="0" w:line="240" w:lineRule="auto"/>
        <w:rPr>
          <w:rFonts w:ascii="Times New Roman" w:eastAsia="Arial Unicode MS" w:hAnsi="Times New Roman" w:cs="Times New Roman"/>
          <w:color w:val="000000"/>
          <w:sz w:val="28"/>
          <w:szCs w:val="28"/>
          <w:lang w:eastAsia="uk-UA"/>
        </w:rPr>
      </w:pPr>
    </w:p>
    <w:p w:rsidR="00423EFC" w:rsidRDefault="00423EFC" w:rsidP="003916C0">
      <w:pPr>
        <w:spacing w:after="0" w:line="240" w:lineRule="auto"/>
        <w:jc w:val="center"/>
        <w:rPr>
          <w:rFonts w:ascii="Times New Roman" w:eastAsia="Arial Unicode MS" w:hAnsi="Times New Roman" w:cs="Times New Roman"/>
          <w:color w:val="000000"/>
          <w:sz w:val="28"/>
          <w:szCs w:val="28"/>
          <w:lang w:eastAsia="uk-UA"/>
        </w:rPr>
      </w:pPr>
    </w:p>
    <w:p w:rsidR="003916C0" w:rsidRDefault="003916C0" w:rsidP="003916C0">
      <w:pPr>
        <w:spacing w:after="0" w:line="240" w:lineRule="auto"/>
        <w:jc w:val="center"/>
        <w:rPr>
          <w:rFonts w:ascii="Times New Roman" w:eastAsia="Arial Unicode MS" w:hAnsi="Times New Roman" w:cs="Times New Roman"/>
          <w:color w:val="000000"/>
          <w:sz w:val="28"/>
          <w:szCs w:val="28"/>
          <w:lang w:eastAsia="uk-UA"/>
        </w:rPr>
      </w:pPr>
    </w:p>
    <w:p w:rsidR="003916C0" w:rsidRDefault="003916C0" w:rsidP="003916C0">
      <w:pPr>
        <w:spacing w:after="0" w:line="240" w:lineRule="auto"/>
        <w:jc w:val="center"/>
        <w:rPr>
          <w:rFonts w:ascii="Times New Roman" w:eastAsia="Arial Unicode MS" w:hAnsi="Times New Roman" w:cs="Times New Roman"/>
          <w:color w:val="000000"/>
          <w:sz w:val="28"/>
          <w:szCs w:val="28"/>
          <w:lang w:eastAsia="uk-UA"/>
        </w:rPr>
      </w:pPr>
    </w:p>
    <w:p w:rsidR="003916C0" w:rsidRDefault="003916C0" w:rsidP="003916C0">
      <w:pPr>
        <w:spacing w:after="0" w:line="240" w:lineRule="auto"/>
        <w:jc w:val="center"/>
        <w:rPr>
          <w:rFonts w:ascii="Times New Roman" w:eastAsia="Arial Unicode MS" w:hAnsi="Times New Roman" w:cs="Times New Roman"/>
          <w:color w:val="000000"/>
          <w:sz w:val="28"/>
          <w:szCs w:val="28"/>
          <w:lang w:eastAsia="uk-UA"/>
        </w:rPr>
      </w:pPr>
    </w:p>
    <w:p w:rsidR="00423EFC" w:rsidRDefault="00423EFC" w:rsidP="003916C0">
      <w:pPr>
        <w:spacing w:after="0" w:line="240" w:lineRule="auto"/>
        <w:rPr>
          <w:rFonts w:ascii="Times New Roman" w:eastAsia="Arial Unicode MS" w:hAnsi="Times New Roman" w:cs="Times New Roman"/>
          <w:color w:val="000000"/>
          <w:sz w:val="28"/>
          <w:szCs w:val="28"/>
          <w:lang w:eastAsia="uk-UA"/>
        </w:rPr>
      </w:pPr>
    </w:p>
    <w:p w:rsidR="00423EFC" w:rsidRDefault="00423EFC" w:rsidP="003916C0">
      <w:pPr>
        <w:spacing w:after="0" w:line="240" w:lineRule="auto"/>
        <w:jc w:val="center"/>
        <w:rPr>
          <w:rFonts w:ascii="Times New Roman" w:eastAsia="Arial Unicode MS" w:hAnsi="Times New Roman" w:cs="Times New Roman"/>
          <w:color w:val="000000"/>
          <w:sz w:val="28"/>
          <w:szCs w:val="28"/>
          <w:lang w:eastAsia="uk-UA"/>
        </w:rPr>
      </w:pPr>
    </w:p>
    <w:p w:rsidR="00423EFC" w:rsidRDefault="00423EFC" w:rsidP="003916C0">
      <w:pPr>
        <w:tabs>
          <w:tab w:val="left" w:pos="7230"/>
          <w:tab w:val="left" w:pos="7938"/>
          <w:tab w:val="left" w:pos="8222"/>
        </w:tabs>
        <w:spacing w:after="0" w:line="240" w:lineRule="auto"/>
        <w:ind w:firstLine="6237"/>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СХВАЛЕНО</w:t>
      </w:r>
    </w:p>
    <w:p w:rsidR="00423EFC" w:rsidRDefault="00423EFC" w:rsidP="003916C0">
      <w:pPr>
        <w:spacing w:after="0" w:line="240" w:lineRule="auto"/>
        <w:ind w:firstLine="6237"/>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Протокол засідання</w:t>
      </w:r>
    </w:p>
    <w:p w:rsidR="00423EFC" w:rsidRDefault="00423EFC" w:rsidP="003916C0">
      <w:pPr>
        <w:tabs>
          <w:tab w:val="left" w:pos="7371"/>
        </w:tabs>
        <w:spacing w:after="0" w:line="240" w:lineRule="auto"/>
        <w:ind w:firstLine="6237"/>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педагогічної ради</w:t>
      </w:r>
    </w:p>
    <w:p w:rsidR="00423EFC" w:rsidRDefault="00423EFC" w:rsidP="003916C0">
      <w:pPr>
        <w:spacing w:after="0" w:line="240" w:lineRule="auto"/>
        <w:ind w:firstLine="6237"/>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___________-№ ______</w:t>
      </w:r>
    </w:p>
    <w:p w:rsidR="00423EFC" w:rsidRDefault="00423EFC" w:rsidP="003916C0">
      <w:pPr>
        <w:spacing w:after="0" w:line="240" w:lineRule="auto"/>
        <w:rPr>
          <w:rFonts w:ascii="Times New Roman" w:eastAsia="Arial Unicode MS" w:hAnsi="Times New Roman" w:cs="Times New Roman"/>
          <w:color w:val="000000"/>
          <w:sz w:val="28"/>
          <w:szCs w:val="28"/>
          <w:vertAlign w:val="superscript"/>
          <w:lang w:eastAsia="uk-UA"/>
        </w:rPr>
      </w:pPr>
      <w:r>
        <w:rPr>
          <w:rFonts w:ascii="Times New Roman" w:eastAsia="Arial Unicode MS" w:hAnsi="Times New Roman" w:cs="Times New Roman"/>
          <w:color w:val="000000"/>
          <w:sz w:val="28"/>
          <w:szCs w:val="28"/>
          <w:lang w:eastAsia="uk-UA"/>
        </w:rPr>
        <w:t xml:space="preserve">                                                                                                 </w:t>
      </w:r>
      <w:r>
        <w:rPr>
          <w:rFonts w:ascii="Times New Roman" w:eastAsia="Arial Unicode MS" w:hAnsi="Times New Roman" w:cs="Times New Roman"/>
          <w:color w:val="000000"/>
          <w:sz w:val="28"/>
          <w:szCs w:val="28"/>
          <w:vertAlign w:val="superscript"/>
          <w:lang w:eastAsia="uk-UA"/>
        </w:rPr>
        <w:t>(дата)</w:t>
      </w:r>
    </w:p>
    <w:p w:rsidR="00423EFC" w:rsidRDefault="00423EFC" w:rsidP="003916C0">
      <w:pPr>
        <w:spacing w:after="0" w:line="240" w:lineRule="auto"/>
      </w:pPr>
    </w:p>
    <w:p w:rsidR="004E4905" w:rsidRDefault="004E4905" w:rsidP="003916C0">
      <w:pPr>
        <w:tabs>
          <w:tab w:val="left" w:pos="5670"/>
        </w:tabs>
        <w:spacing w:after="0" w:line="240" w:lineRule="auto"/>
        <w:rPr>
          <w:rFonts w:ascii="Times New Roman" w:eastAsia="Arial Unicode MS" w:hAnsi="Times New Roman" w:cs="Times New Roman"/>
          <w:color w:val="000000"/>
          <w:sz w:val="28"/>
          <w:szCs w:val="28"/>
          <w:lang w:eastAsia="uk-UA"/>
        </w:rPr>
      </w:pPr>
    </w:p>
    <w:p w:rsidR="00B4422C" w:rsidRDefault="00B4422C" w:rsidP="003916C0">
      <w:pPr>
        <w:spacing w:after="0" w:line="240" w:lineRule="auto"/>
        <w:rPr>
          <w:rFonts w:ascii="Times New Roman" w:eastAsia="Arial Unicode MS" w:hAnsi="Times New Roman" w:cs="Times New Roman"/>
          <w:color w:val="000000"/>
          <w:sz w:val="28"/>
          <w:szCs w:val="28"/>
          <w:lang w:eastAsia="uk-UA"/>
        </w:rPr>
      </w:pPr>
    </w:p>
    <w:p w:rsidR="00B4422C" w:rsidRPr="00366DC2" w:rsidRDefault="00B4422C" w:rsidP="003916C0">
      <w:pPr>
        <w:autoSpaceDE w:val="0"/>
        <w:autoSpaceDN w:val="0"/>
        <w:adjustRightInd w:val="0"/>
        <w:spacing w:after="0" w:line="240" w:lineRule="auto"/>
        <w:jc w:val="both"/>
        <w:rPr>
          <w:i/>
          <w:iCs/>
        </w:rPr>
      </w:pPr>
      <w:r>
        <w:rPr>
          <w:rFonts w:ascii="Times New Roman" w:eastAsia="Arial Unicode MS" w:hAnsi="Times New Roman" w:cs="Times New Roman"/>
          <w:color w:val="000000"/>
          <w:sz w:val="28"/>
          <w:szCs w:val="28"/>
          <w:lang w:eastAsia="uk-UA"/>
        </w:rPr>
        <w:lastRenderedPageBreak/>
        <w:t>Робоча освітня</w:t>
      </w:r>
      <w:r w:rsidRPr="005B72FF">
        <w:rPr>
          <w:rFonts w:ascii="Times New Roman" w:eastAsia="Arial Unicode MS" w:hAnsi="Times New Roman" w:cs="Times New Roman"/>
          <w:color w:val="000000"/>
          <w:sz w:val="28"/>
          <w:szCs w:val="28"/>
          <w:lang w:eastAsia="uk-UA"/>
        </w:rPr>
        <w:t xml:space="preserve"> програма складена на основі стандарту</w:t>
      </w:r>
      <w:r>
        <w:rPr>
          <w:rFonts w:ascii="Times New Roman" w:eastAsia="Arial Unicode MS" w:hAnsi="Times New Roman" w:cs="Times New Roman"/>
          <w:color w:val="000000"/>
          <w:sz w:val="28"/>
          <w:szCs w:val="28"/>
          <w:lang w:eastAsia="uk-UA"/>
        </w:rPr>
        <w:t xml:space="preserve"> професійної (професійно-технічної) освіти з професії </w:t>
      </w:r>
      <w:r>
        <w:rPr>
          <w:rFonts w:ascii="Times New Roman" w:hAnsi="Times New Roman" w:cs="Times New Roman"/>
          <w:sz w:val="26"/>
          <w:szCs w:val="26"/>
        </w:rPr>
        <w:t xml:space="preserve">«Муляр» </w:t>
      </w:r>
      <w:r w:rsidRPr="00BF59DF">
        <w:rPr>
          <w:rFonts w:ascii="Times New Roman" w:eastAsia="Calibri" w:hAnsi="Times New Roman" w:cs="Times New Roman"/>
          <w:sz w:val="28"/>
        </w:rPr>
        <w:t>СП(ПТ)О</w:t>
      </w:r>
      <w:r>
        <w:rPr>
          <w:rFonts w:ascii="Times New Roman" w:eastAsia="Calibri" w:hAnsi="Times New Roman" w:cs="Times New Roman"/>
          <w:sz w:val="28"/>
        </w:rPr>
        <w:t xml:space="preserve"> </w:t>
      </w:r>
      <w:r w:rsidRPr="00BF59DF">
        <w:rPr>
          <w:rFonts w:ascii="Times New Roman" w:eastAsia="Calibri" w:hAnsi="Times New Roman" w:cs="Times New Roman"/>
          <w:sz w:val="28"/>
          <w:szCs w:val="32"/>
        </w:rPr>
        <w:t>7122. F.41.20 - 2019</w:t>
      </w:r>
      <w:r w:rsidRPr="00BF59DF">
        <w:rPr>
          <w:rFonts w:ascii="Times New Roman" w:hAnsi="Times New Roman" w:cs="Times New Roman"/>
          <w:sz w:val="26"/>
          <w:szCs w:val="26"/>
        </w:rPr>
        <w:t xml:space="preserve">; </w:t>
      </w:r>
      <w:r>
        <w:rPr>
          <w:rFonts w:ascii="Times New Roman" w:eastAsia="Arial Unicode MS" w:hAnsi="Times New Roman" w:cs="Times New Roman"/>
          <w:color w:val="000000"/>
          <w:sz w:val="28"/>
          <w:szCs w:val="28"/>
          <w:lang w:eastAsia="uk-UA"/>
        </w:rPr>
        <w:t xml:space="preserve">затвердженого наказом Міністерства освіти і науки України </w:t>
      </w:r>
      <w:r w:rsidRPr="00366DC2">
        <w:rPr>
          <w:rFonts w:ascii="Times New Roman" w:eastAsia="Arial Unicode MS" w:hAnsi="Times New Roman" w:cs="Times New Roman"/>
          <w:color w:val="000000"/>
          <w:sz w:val="28"/>
          <w:szCs w:val="28"/>
          <w:lang w:eastAsia="uk-UA"/>
        </w:rPr>
        <w:t>від 11</w:t>
      </w:r>
      <w:r>
        <w:rPr>
          <w:rFonts w:ascii="Times New Roman" w:eastAsia="Arial Unicode MS" w:hAnsi="Times New Roman" w:cs="Times New Roman"/>
          <w:color w:val="000000"/>
          <w:sz w:val="28"/>
          <w:szCs w:val="28"/>
          <w:lang w:eastAsia="uk-UA"/>
        </w:rPr>
        <w:t xml:space="preserve"> </w:t>
      </w:r>
      <w:r w:rsidRPr="00366DC2">
        <w:rPr>
          <w:rFonts w:ascii="Times New Roman" w:eastAsia="Arial Unicode MS" w:hAnsi="Times New Roman" w:cs="Times New Roman"/>
          <w:color w:val="000000"/>
          <w:sz w:val="28"/>
          <w:szCs w:val="28"/>
          <w:lang w:eastAsia="uk-UA"/>
        </w:rPr>
        <w:t>травня 2019 р. № 646 на модульно-компетентнісній основі.</w:t>
      </w:r>
    </w:p>
    <w:p w:rsidR="00B4422C" w:rsidRPr="005B72FF"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423EFC" w:rsidRDefault="00B4422C" w:rsidP="003916C0">
      <w:pPr>
        <w:spacing w:after="0" w:line="240" w:lineRule="auto"/>
        <w:ind w:firstLine="567"/>
        <w:jc w:val="both"/>
        <w:rPr>
          <w:rFonts w:ascii="Times New Roman" w:eastAsia="Arial Unicode MS" w:hAnsi="Times New Roman" w:cs="Times New Roman"/>
          <w:color w:val="000000"/>
          <w:sz w:val="28"/>
          <w:szCs w:val="28"/>
          <w:lang w:eastAsia="uk-UA"/>
        </w:rPr>
      </w:pPr>
      <w:bookmarkStart w:id="0" w:name="_Hlk123564954"/>
      <w:r w:rsidRPr="00CF5BEF">
        <w:rPr>
          <w:rFonts w:ascii="Times New Roman" w:eastAsia="Arial Unicode MS" w:hAnsi="Times New Roman" w:cs="Times New Roman"/>
          <w:color w:val="000000"/>
          <w:sz w:val="28"/>
          <w:szCs w:val="28"/>
          <w:lang w:eastAsia="uk-UA"/>
        </w:rPr>
        <w:t>Укладачі:</w:t>
      </w:r>
    </w:p>
    <w:p w:rsidR="009C41AF" w:rsidRDefault="00B4422C" w:rsidP="003916C0">
      <w:pPr>
        <w:spacing w:after="0" w:line="240" w:lineRule="auto"/>
        <w:jc w:val="both"/>
        <w:rPr>
          <w:rFonts w:ascii="Times New Roman" w:eastAsia="Arial Unicode MS" w:hAnsi="Times New Roman" w:cs="Times New Roman"/>
          <w:color w:val="000000"/>
          <w:sz w:val="28"/>
          <w:szCs w:val="28"/>
          <w:lang w:eastAsia="uk-UA"/>
        </w:rPr>
      </w:pPr>
      <w:r w:rsidRPr="00CF5BEF">
        <w:rPr>
          <w:rFonts w:ascii="Times New Roman" w:eastAsia="Arial Unicode MS" w:hAnsi="Times New Roman" w:cs="Times New Roman"/>
          <w:color w:val="000000"/>
          <w:sz w:val="28"/>
          <w:szCs w:val="28"/>
          <w:lang w:eastAsia="uk-UA"/>
        </w:rPr>
        <w:t xml:space="preserve"> </w:t>
      </w:r>
    </w:p>
    <w:p w:rsidR="00B4422C" w:rsidRPr="00D54708" w:rsidRDefault="003B10E4" w:rsidP="003916C0">
      <w:pPr>
        <w:spacing w:after="0" w:line="240" w:lineRule="auto"/>
        <w:jc w:val="both"/>
        <w:rPr>
          <w:rFonts w:ascii="Times New Roman" w:eastAsia="Arial Unicode MS" w:hAnsi="Times New Roman" w:cs="Times New Roman"/>
          <w:color w:val="000000" w:themeColor="text1"/>
          <w:sz w:val="28"/>
          <w:szCs w:val="28"/>
          <w:lang w:eastAsia="uk-UA"/>
        </w:rPr>
      </w:pPr>
      <w:proofErr w:type="gramStart"/>
      <w:r w:rsidRPr="00D54708">
        <w:rPr>
          <w:rFonts w:ascii="Times New Roman" w:eastAsia="Arial Unicode MS" w:hAnsi="Times New Roman" w:cs="Times New Roman"/>
          <w:color w:val="000000" w:themeColor="text1"/>
          <w:sz w:val="28"/>
          <w:szCs w:val="28"/>
          <w:lang w:eastAsia="uk-UA"/>
        </w:rPr>
        <w:t>Наталія  СУЗАНСЬКА</w:t>
      </w:r>
      <w:proofErr w:type="gramEnd"/>
      <w:r w:rsidRPr="00D54708">
        <w:rPr>
          <w:rFonts w:ascii="Times New Roman" w:eastAsia="Arial Unicode MS" w:hAnsi="Times New Roman" w:cs="Times New Roman"/>
          <w:color w:val="000000" w:themeColor="text1"/>
          <w:sz w:val="28"/>
          <w:szCs w:val="28"/>
          <w:lang w:eastAsia="uk-UA"/>
        </w:rPr>
        <w:t xml:space="preserve"> </w:t>
      </w:r>
      <w:r w:rsidR="00B4422C" w:rsidRPr="00D54708">
        <w:rPr>
          <w:rFonts w:ascii="Times New Roman" w:eastAsia="Arial Unicode MS" w:hAnsi="Times New Roman" w:cs="Times New Roman"/>
          <w:color w:val="000000" w:themeColor="text1"/>
          <w:sz w:val="28"/>
          <w:szCs w:val="28"/>
          <w:lang w:eastAsia="uk-UA"/>
        </w:rPr>
        <w:t xml:space="preserve">- </w:t>
      </w:r>
      <w:r w:rsidR="00423EFC" w:rsidRPr="00D54708">
        <w:rPr>
          <w:rFonts w:ascii="Times New Roman" w:eastAsia="Arial Unicode MS" w:hAnsi="Times New Roman" w:cs="Times New Roman"/>
          <w:color w:val="000000" w:themeColor="text1"/>
          <w:sz w:val="28"/>
          <w:szCs w:val="28"/>
          <w:lang w:eastAsia="uk-UA"/>
        </w:rPr>
        <w:t xml:space="preserve">в.о. </w:t>
      </w:r>
      <w:r w:rsidR="00B4422C" w:rsidRPr="00D54708">
        <w:rPr>
          <w:rFonts w:ascii="Times New Roman" w:eastAsia="Arial Unicode MS" w:hAnsi="Times New Roman" w:cs="Times New Roman"/>
          <w:color w:val="000000" w:themeColor="text1"/>
          <w:sz w:val="28"/>
          <w:szCs w:val="28"/>
          <w:lang w:eastAsia="uk-UA"/>
        </w:rPr>
        <w:t>директор</w:t>
      </w:r>
      <w:r w:rsidR="00423EFC" w:rsidRPr="00D54708">
        <w:rPr>
          <w:rFonts w:ascii="Times New Roman" w:eastAsia="Arial Unicode MS" w:hAnsi="Times New Roman" w:cs="Times New Roman"/>
          <w:color w:val="000000" w:themeColor="text1"/>
          <w:sz w:val="28"/>
          <w:szCs w:val="28"/>
          <w:lang w:eastAsia="uk-UA"/>
        </w:rPr>
        <w:t>а</w:t>
      </w:r>
      <w:r w:rsidR="00B4422C" w:rsidRPr="00D54708">
        <w:rPr>
          <w:rFonts w:ascii="Times New Roman" w:eastAsia="Arial Unicode MS" w:hAnsi="Times New Roman" w:cs="Times New Roman"/>
          <w:color w:val="000000" w:themeColor="text1"/>
          <w:sz w:val="28"/>
          <w:szCs w:val="28"/>
          <w:lang w:eastAsia="uk-UA"/>
        </w:rPr>
        <w:t>;</w:t>
      </w:r>
    </w:p>
    <w:p w:rsidR="00B4422C" w:rsidRPr="00D54708" w:rsidRDefault="003B10E4" w:rsidP="003916C0">
      <w:pPr>
        <w:spacing w:after="0" w:line="240" w:lineRule="auto"/>
        <w:jc w:val="both"/>
        <w:rPr>
          <w:rFonts w:ascii="Times New Roman" w:eastAsia="Arial Unicode MS" w:hAnsi="Times New Roman" w:cs="Times New Roman"/>
          <w:color w:val="000000" w:themeColor="text1"/>
          <w:sz w:val="28"/>
          <w:szCs w:val="28"/>
          <w:lang w:eastAsia="uk-UA"/>
        </w:rPr>
      </w:pPr>
      <w:r w:rsidRPr="00D54708">
        <w:rPr>
          <w:rFonts w:ascii="Times New Roman" w:eastAsia="Arial Unicode MS" w:hAnsi="Times New Roman" w:cs="Times New Roman"/>
          <w:color w:val="000000" w:themeColor="text1"/>
          <w:sz w:val="28"/>
          <w:szCs w:val="28"/>
          <w:lang w:eastAsia="uk-UA"/>
        </w:rPr>
        <w:t>Віктор КІНЗЕРСЬКИЙ</w:t>
      </w:r>
      <w:r w:rsidR="00423EFC" w:rsidRPr="00D54708">
        <w:rPr>
          <w:rFonts w:ascii="Times New Roman" w:eastAsia="Arial Unicode MS" w:hAnsi="Times New Roman" w:cs="Times New Roman"/>
          <w:color w:val="000000" w:themeColor="text1"/>
          <w:sz w:val="28"/>
          <w:szCs w:val="28"/>
          <w:lang w:eastAsia="uk-UA"/>
        </w:rPr>
        <w:t xml:space="preserve"> </w:t>
      </w:r>
      <w:r w:rsidR="00B4422C" w:rsidRPr="00D54708">
        <w:rPr>
          <w:rFonts w:ascii="Times New Roman" w:eastAsia="Arial Unicode MS" w:hAnsi="Times New Roman" w:cs="Times New Roman"/>
          <w:color w:val="000000" w:themeColor="text1"/>
          <w:sz w:val="28"/>
          <w:szCs w:val="28"/>
          <w:lang w:eastAsia="uk-UA"/>
        </w:rPr>
        <w:t xml:space="preserve">- </w:t>
      </w:r>
      <w:r w:rsidR="00423EFC" w:rsidRPr="00D54708">
        <w:rPr>
          <w:rFonts w:ascii="Times New Roman" w:eastAsia="Arial Unicode MS" w:hAnsi="Times New Roman" w:cs="Times New Roman"/>
          <w:color w:val="000000" w:themeColor="text1"/>
          <w:sz w:val="28"/>
          <w:szCs w:val="28"/>
          <w:lang w:eastAsia="uk-UA"/>
        </w:rPr>
        <w:t>методист</w:t>
      </w:r>
      <w:r w:rsidR="00B4422C" w:rsidRPr="00D54708">
        <w:rPr>
          <w:rFonts w:ascii="Times New Roman" w:eastAsia="Arial Unicode MS" w:hAnsi="Times New Roman" w:cs="Times New Roman"/>
          <w:color w:val="000000" w:themeColor="text1"/>
          <w:sz w:val="28"/>
          <w:szCs w:val="28"/>
          <w:lang w:eastAsia="uk-UA"/>
        </w:rPr>
        <w:t>;</w:t>
      </w:r>
    </w:p>
    <w:p w:rsidR="00B4422C" w:rsidRPr="00CF5BEF" w:rsidRDefault="00D54708" w:rsidP="003916C0">
      <w:pPr>
        <w:spacing w:after="0" w:line="240" w:lineRule="auto"/>
        <w:jc w:val="both"/>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t>Михайло ШВЕЦЬ</w:t>
      </w:r>
      <w:r w:rsidR="00B4422C" w:rsidRPr="00CF5BEF">
        <w:rPr>
          <w:rFonts w:ascii="Times New Roman" w:eastAsia="Arial Unicode MS" w:hAnsi="Times New Roman" w:cs="Times New Roman"/>
          <w:sz w:val="28"/>
          <w:szCs w:val="28"/>
          <w:lang w:eastAsia="uk-UA"/>
        </w:rPr>
        <w:t xml:space="preserve"> - викладач спеціальних предметів;</w:t>
      </w:r>
    </w:p>
    <w:p w:rsidR="00B4422C" w:rsidRPr="00CF5BEF" w:rsidRDefault="00D54708" w:rsidP="00EB021B">
      <w:pPr>
        <w:spacing w:after="0" w:line="240" w:lineRule="auto"/>
        <w:ind w:left="2127" w:hanging="2127"/>
        <w:jc w:val="both"/>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t>Оксана ЯЩУК</w:t>
      </w:r>
      <w:r w:rsidR="005A5001" w:rsidRPr="00CF5BEF">
        <w:rPr>
          <w:rFonts w:ascii="Times New Roman" w:eastAsia="Arial Unicode MS" w:hAnsi="Times New Roman" w:cs="Times New Roman"/>
          <w:sz w:val="28"/>
          <w:szCs w:val="28"/>
          <w:lang w:eastAsia="uk-UA"/>
        </w:rPr>
        <w:t>-</w:t>
      </w:r>
      <w:r w:rsidR="00B4422C" w:rsidRPr="00CF5BEF">
        <w:rPr>
          <w:rFonts w:ascii="Times New Roman" w:eastAsia="Arial Unicode MS" w:hAnsi="Times New Roman" w:cs="Times New Roman"/>
          <w:sz w:val="28"/>
          <w:szCs w:val="28"/>
          <w:lang w:eastAsia="uk-UA"/>
        </w:rPr>
        <w:t>викладач сп</w:t>
      </w:r>
      <w:r w:rsidR="005A5001" w:rsidRPr="00CF5BEF">
        <w:rPr>
          <w:rFonts w:ascii="Times New Roman" w:eastAsia="Arial Unicode MS" w:hAnsi="Times New Roman" w:cs="Times New Roman"/>
          <w:sz w:val="28"/>
          <w:szCs w:val="28"/>
          <w:lang w:eastAsia="uk-UA"/>
        </w:rPr>
        <w:t xml:space="preserve">еціальних предметів, майстер </w:t>
      </w:r>
      <w:r w:rsidR="00B4422C" w:rsidRPr="00CF5BEF">
        <w:rPr>
          <w:rFonts w:ascii="Times New Roman" w:eastAsia="Arial Unicode MS" w:hAnsi="Times New Roman" w:cs="Times New Roman"/>
          <w:sz w:val="28"/>
          <w:szCs w:val="28"/>
          <w:lang w:eastAsia="uk-UA"/>
        </w:rPr>
        <w:t>виробничого навчання;</w:t>
      </w:r>
    </w:p>
    <w:p w:rsidR="00B4422C" w:rsidRPr="004A7D79" w:rsidRDefault="00D54708" w:rsidP="003916C0">
      <w:pPr>
        <w:spacing w:after="0" w:line="240" w:lineRule="auto"/>
        <w:jc w:val="both"/>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t>Сергій ЯЩУК</w:t>
      </w:r>
      <w:r w:rsidR="00B4422C" w:rsidRPr="00CF5BEF">
        <w:rPr>
          <w:rFonts w:ascii="Times New Roman" w:eastAsia="Arial Unicode MS" w:hAnsi="Times New Roman" w:cs="Times New Roman"/>
          <w:sz w:val="28"/>
          <w:szCs w:val="28"/>
          <w:lang w:eastAsia="uk-UA"/>
        </w:rPr>
        <w:t xml:space="preserve"> - майстер виробничого навчання.</w:t>
      </w:r>
    </w:p>
    <w:bookmarkEnd w:id="0"/>
    <w:p w:rsidR="00B4422C" w:rsidRPr="004A7D79" w:rsidRDefault="00B4422C" w:rsidP="003916C0">
      <w:pPr>
        <w:spacing w:after="0" w:line="240" w:lineRule="auto"/>
        <w:ind w:firstLine="567"/>
        <w:jc w:val="both"/>
        <w:rPr>
          <w:rFonts w:ascii="Times New Roman" w:eastAsia="Arial Unicode MS" w:hAnsi="Times New Roman" w:cs="Times New Roman"/>
          <w:sz w:val="28"/>
          <w:szCs w:val="28"/>
          <w:lang w:eastAsia="uk-UA"/>
        </w:rPr>
      </w:pPr>
    </w:p>
    <w:p w:rsidR="00B4422C" w:rsidRPr="004A7D79" w:rsidRDefault="00B4422C" w:rsidP="003916C0">
      <w:pPr>
        <w:spacing w:after="0" w:line="240" w:lineRule="auto"/>
        <w:ind w:firstLine="567"/>
        <w:jc w:val="both"/>
        <w:rPr>
          <w:rFonts w:ascii="Times New Roman" w:eastAsia="Arial Unicode MS" w:hAnsi="Times New Roman" w:cs="Times New Roman"/>
          <w:sz w:val="28"/>
          <w:szCs w:val="28"/>
          <w:lang w:eastAsia="uk-UA"/>
        </w:rPr>
      </w:pPr>
    </w:p>
    <w:p w:rsidR="00B4422C" w:rsidRPr="004A7D79" w:rsidRDefault="00B4422C" w:rsidP="003916C0">
      <w:pPr>
        <w:spacing w:after="0" w:line="240" w:lineRule="auto"/>
        <w:jc w:val="both"/>
        <w:rPr>
          <w:rFonts w:ascii="Times New Roman" w:eastAsia="Arial Unicode MS" w:hAnsi="Times New Roman" w:cs="Times New Roman"/>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8B3F66" w:rsidRDefault="008B3F66"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center"/>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ЗМІСТ</w:t>
      </w:r>
    </w:p>
    <w:p w:rsidR="00B4422C" w:rsidRDefault="00B4422C" w:rsidP="003916C0">
      <w:pPr>
        <w:spacing w:after="0" w:line="240" w:lineRule="auto"/>
        <w:ind w:right="-142"/>
        <w:jc w:val="both"/>
        <w:rPr>
          <w:rFonts w:ascii="Times New Roman" w:eastAsia="Arial Unicode MS" w:hAnsi="Times New Roman" w:cs="Times New Roman"/>
          <w:color w:val="000000"/>
          <w:sz w:val="28"/>
          <w:szCs w:val="28"/>
          <w:lang w:eastAsia="uk-UA"/>
        </w:rPr>
      </w:pP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Пояснювальна записка…………………………………………………...………… 5</w:t>
      </w:r>
    </w:p>
    <w:p w:rsidR="00B4422C" w:rsidRDefault="00B4422C" w:rsidP="003916C0">
      <w:pPr>
        <w:spacing w:after="0" w:line="240" w:lineRule="auto"/>
        <w:jc w:val="both"/>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З</w:t>
      </w:r>
      <w:r w:rsidRPr="002760F9">
        <w:rPr>
          <w:rFonts w:ascii="Times New Roman" w:eastAsia="Arial Unicode MS" w:hAnsi="Times New Roman" w:cs="Times New Roman"/>
          <w:color w:val="000000"/>
          <w:sz w:val="28"/>
          <w:szCs w:val="28"/>
          <w:lang w:eastAsia="uk-UA"/>
        </w:rPr>
        <w:t>веден</w:t>
      </w:r>
      <w:r>
        <w:rPr>
          <w:rFonts w:ascii="Times New Roman" w:eastAsia="Arial Unicode MS" w:hAnsi="Times New Roman" w:cs="Times New Roman"/>
          <w:color w:val="000000"/>
          <w:sz w:val="28"/>
          <w:szCs w:val="28"/>
          <w:lang w:eastAsia="uk-UA"/>
        </w:rPr>
        <w:t>а</w:t>
      </w:r>
      <w:r w:rsidRPr="002760F9">
        <w:rPr>
          <w:rFonts w:ascii="Times New Roman" w:eastAsia="Arial Unicode MS" w:hAnsi="Times New Roman" w:cs="Times New Roman"/>
          <w:color w:val="000000"/>
          <w:sz w:val="28"/>
          <w:szCs w:val="28"/>
          <w:lang w:eastAsia="uk-UA"/>
        </w:rPr>
        <w:t xml:space="preserve"> таблиц</w:t>
      </w:r>
      <w:r>
        <w:rPr>
          <w:rFonts w:ascii="Times New Roman" w:eastAsia="Arial Unicode MS" w:hAnsi="Times New Roman" w:cs="Times New Roman"/>
          <w:color w:val="000000"/>
          <w:sz w:val="28"/>
          <w:szCs w:val="28"/>
          <w:lang w:eastAsia="uk-UA"/>
        </w:rPr>
        <w:t>я</w:t>
      </w:r>
      <w:r w:rsidRPr="002760F9">
        <w:rPr>
          <w:rFonts w:ascii="Times New Roman" w:eastAsia="Arial Unicode MS" w:hAnsi="Times New Roman" w:cs="Times New Roman"/>
          <w:color w:val="000000"/>
          <w:sz w:val="28"/>
          <w:szCs w:val="28"/>
          <w:lang w:eastAsia="uk-UA"/>
        </w:rPr>
        <w:t xml:space="preserve"> по розряда</w:t>
      </w:r>
      <w:r>
        <w:rPr>
          <w:rFonts w:ascii="Times New Roman" w:eastAsia="Arial Unicode MS" w:hAnsi="Times New Roman" w:cs="Times New Roman"/>
          <w:color w:val="000000"/>
          <w:sz w:val="28"/>
          <w:szCs w:val="28"/>
          <w:lang w:eastAsia="uk-UA"/>
        </w:rPr>
        <w:t>х</w:t>
      </w:r>
      <w:r w:rsidRPr="002760F9">
        <w:rPr>
          <w:rFonts w:ascii="Times New Roman" w:eastAsia="Arial Unicode MS" w:hAnsi="Times New Roman" w:cs="Times New Roman"/>
          <w:color w:val="000000"/>
          <w:sz w:val="28"/>
          <w:szCs w:val="28"/>
          <w:lang w:eastAsia="uk-UA"/>
        </w:rPr>
        <w:t>, модуля</w:t>
      </w:r>
      <w:r>
        <w:rPr>
          <w:rFonts w:ascii="Times New Roman" w:eastAsia="Arial Unicode MS" w:hAnsi="Times New Roman" w:cs="Times New Roman"/>
          <w:color w:val="000000"/>
          <w:sz w:val="28"/>
          <w:szCs w:val="28"/>
          <w:lang w:eastAsia="uk-UA"/>
        </w:rPr>
        <w:t>х</w:t>
      </w:r>
      <w:r w:rsidRPr="002760F9">
        <w:rPr>
          <w:rFonts w:ascii="Times New Roman" w:eastAsia="Arial Unicode MS" w:hAnsi="Times New Roman" w:cs="Times New Roman"/>
          <w:color w:val="000000"/>
          <w:sz w:val="28"/>
          <w:szCs w:val="28"/>
          <w:lang w:eastAsia="uk-UA"/>
        </w:rPr>
        <w:t xml:space="preserve"> та предмета</w:t>
      </w:r>
      <w:r>
        <w:rPr>
          <w:rFonts w:ascii="Times New Roman" w:eastAsia="Arial Unicode MS" w:hAnsi="Times New Roman" w:cs="Times New Roman"/>
          <w:color w:val="000000"/>
          <w:sz w:val="28"/>
          <w:szCs w:val="28"/>
          <w:lang w:eastAsia="uk-UA"/>
        </w:rPr>
        <w:t xml:space="preserve">х……………………………. </w:t>
      </w:r>
      <w:r w:rsidR="00C67BEB">
        <w:rPr>
          <w:rFonts w:ascii="Times New Roman" w:eastAsia="Arial Unicode MS" w:hAnsi="Times New Roman" w:cs="Times New Roman"/>
          <w:color w:val="000000"/>
          <w:sz w:val="28"/>
          <w:szCs w:val="28"/>
          <w:lang w:eastAsia="uk-UA"/>
        </w:rPr>
        <w:t>8</w:t>
      </w:r>
    </w:p>
    <w:p w:rsidR="00B4422C" w:rsidRPr="004A7D79" w:rsidRDefault="00B4422C" w:rsidP="003916C0">
      <w:pPr>
        <w:spacing w:after="0" w:line="240" w:lineRule="auto"/>
        <w:jc w:val="both"/>
        <w:rPr>
          <w:rFonts w:ascii="Times New Roman" w:eastAsia="Arial Unicode MS" w:hAnsi="Times New Roman" w:cs="Times New Roman"/>
          <w:color w:val="000000"/>
          <w:sz w:val="28"/>
          <w:szCs w:val="28"/>
          <w:lang w:eastAsia="uk-UA"/>
        </w:rPr>
      </w:pPr>
      <w:r w:rsidRPr="002760F9">
        <w:rPr>
          <w:rFonts w:ascii="Times New Roman" w:eastAsia="Arial Unicode MS" w:hAnsi="Times New Roman" w:cs="Times New Roman"/>
          <w:color w:val="000000"/>
          <w:sz w:val="28"/>
          <w:szCs w:val="28"/>
          <w:lang w:eastAsia="uk-UA"/>
        </w:rPr>
        <w:t>Таблиця відповідності компетентност</w:t>
      </w:r>
      <w:r>
        <w:rPr>
          <w:rFonts w:ascii="Times New Roman" w:eastAsia="Arial Unicode MS" w:hAnsi="Times New Roman" w:cs="Times New Roman"/>
          <w:color w:val="000000"/>
          <w:sz w:val="28"/>
          <w:szCs w:val="28"/>
          <w:lang w:eastAsia="uk-UA"/>
        </w:rPr>
        <w:t>ей</w:t>
      </w:r>
      <w:r w:rsidRPr="002760F9">
        <w:rPr>
          <w:rFonts w:ascii="Times New Roman" w:eastAsia="Arial Unicode MS" w:hAnsi="Times New Roman" w:cs="Times New Roman"/>
          <w:color w:val="000000"/>
          <w:sz w:val="28"/>
          <w:szCs w:val="28"/>
          <w:lang w:eastAsia="uk-UA"/>
        </w:rPr>
        <w:t xml:space="preserve"> навчальним предметам</w:t>
      </w:r>
      <w:r w:rsidR="00C67BEB">
        <w:rPr>
          <w:rFonts w:ascii="Times New Roman" w:eastAsia="Arial Unicode MS" w:hAnsi="Times New Roman" w:cs="Times New Roman"/>
          <w:color w:val="000000"/>
          <w:sz w:val="28"/>
          <w:szCs w:val="28"/>
          <w:lang w:eastAsia="uk-UA"/>
        </w:rPr>
        <w:t>…</w:t>
      </w:r>
      <w:r w:rsidR="0033057A">
        <w:rPr>
          <w:rFonts w:ascii="Times New Roman" w:eastAsia="Arial Unicode MS" w:hAnsi="Times New Roman" w:cs="Times New Roman"/>
          <w:color w:val="000000"/>
          <w:sz w:val="28"/>
          <w:szCs w:val="28"/>
          <w:lang w:eastAsia="uk-UA"/>
        </w:rPr>
        <w:t>...</w:t>
      </w:r>
      <w:r w:rsidR="00C67BEB">
        <w:rPr>
          <w:rFonts w:ascii="Times New Roman" w:eastAsia="Arial Unicode MS" w:hAnsi="Times New Roman" w:cs="Times New Roman"/>
          <w:color w:val="000000"/>
          <w:sz w:val="28"/>
          <w:szCs w:val="28"/>
          <w:lang w:eastAsia="uk-UA"/>
        </w:rPr>
        <w:t>………..</w:t>
      </w:r>
      <w:r>
        <w:rPr>
          <w:rFonts w:ascii="Times New Roman" w:eastAsia="Arial Unicode MS" w:hAnsi="Times New Roman" w:cs="Times New Roman"/>
          <w:color w:val="000000"/>
          <w:sz w:val="28"/>
          <w:szCs w:val="28"/>
          <w:lang w:eastAsia="uk-UA"/>
        </w:rPr>
        <w:t xml:space="preserve">.. </w:t>
      </w:r>
      <w:r w:rsidR="00C67BEB">
        <w:rPr>
          <w:rFonts w:ascii="Times New Roman" w:eastAsia="Arial Unicode MS" w:hAnsi="Times New Roman" w:cs="Times New Roman"/>
          <w:color w:val="000000"/>
          <w:sz w:val="28"/>
          <w:szCs w:val="28"/>
          <w:lang w:eastAsia="uk-UA"/>
        </w:rPr>
        <w:t>10</w:t>
      </w:r>
    </w:p>
    <w:p w:rsidR="00B4422C" w:rsidRPr="004A7D79" w:rsidRDefault="00B4422C" w:rsidP="003916C0">
      <w:pPr>
        <w:spacing w:after="0" w:line="240" w:lineRule="auto"/>
        <w:ind w:right="-142"/>
        <w:jc w:val="both"/>
        <w:rPr>
          <w:rFonts w:ascii="Times New Roman" w:eastAsia="Arial Unicode MS" w:hAnsi="Times New Roman" w:cs="Times New Roman"/>
          <w:b/>
          <w:color w:val="000000"/>
          <w:sz w:val="28"/>
          <w:szCs w:val="28"/>
          <w:lang w:eastAsia="uk-UA"/>
        </w:rPr>
      </w:pPr>
      <w:r w:rsidRPr="004A7D79">
        <w:rPr>
          <w:rFonts w:ascii="Times New Roman" w:eastAsia="Arial Unicode MS" w:hAnsi="Times New Roman" w:cs="Times New Roman"/>
          <w:b/>
          <w:color w:val="000000"/>
          <w:sz w:val="28"/>
          <w:szCs w:val="28"/>
          <w:lang w:eastAsia="uk-UA"/>
        </w:rPr>
        <w:t>Загальнопрофесійний блок:</w:t>
      </w:r>
    </w:p>
    <w:p w:rsidR="00B4422C" w:rsidRPr="004A7D79" w:rsidRDefault="008B23B6" w:rsidP="003916C0">
      <w:pPr>
        <w:spacing w:after="0" w:line="240" w:lineRule="auto"/>
        <w:rPr>
          <w:rFonts w:ascii="Times New Roman" w:hAnsi="Times New Roman" w:cs="Times New Roman"/>
        </w:rPr>
      </w:pPr>
      <w:r>
        <w:rPr>
          <w:rFonts w:ascii="Times New Roman" w:eastAsia="Arial Unicode MS" w:hAnsi="Times New Roman" w:cs="Times New Roman"/>
          <w:color w:val="000000"/>
          <w:sz w:val="28"/>
          <w:szCs w:val="28"/>
          <w:lang w:eastAsia="uk-UA"/>
        </w:rPr>
        <w:t xml:space="preserve">Навчальна </w:t>
      </w:r>
      <w:r w:rsidR="00B4422C" w:rsidRPr="004A7D79">
        <w:rPr>
          <w:rFonts w:ascii="Times New Roman" w:eastAsia="Arial Unicode MS" w:hAnsi="Times New Roman" w:cs="Times New Roman"/>
          <w:color w:val="000000"/>
          <w:sz w:val="28"/>
          <w:szCs w:val="28"/>
          <w:lang w:eastAsia="uk-UA"/>
        </w:rPr>
        <w:t>програма з</w:t>
      </w:r>
      <w:r w:rsidR="00B4422C" w:rsidRPr="004A7D79">
        <w:rPr>
          <w:rFonts w:ascii="Times New Roman" w:hAnsi="Times New Roman" w:cs="Times New Roman"/>
          <w:sz w:val="28"/>
          <w:szCs w:val="28"/>
        </w:rPr>
        <w:t xml:space="preserve"> п</w:t>
      </w:r>
      <w:r w:rsidR="008B2ED8">
        <w:rPr>
          <w:rFonts w:ascii="Times New Roman" w:hAnsi="Times New Roman" w:cs="Times New Roman"/>
          <w:sz w:val="28"/>
          <w:szCs w:val="28"/>
        </w:rPr>
        <w:t xml:space="preserve">редмета «Основи роботи на </w:t>
      </w:r>
      <w:r w:rsidR="003B10E4">
        <w:rPr>
          <w:rFonts w:ascii="Times New Roman" w:hAnsi="Times New Roman" w:cs="Times New Roman"/>
          <w:sz w:val="28"/>
          <w:szCs w:val="28"/>
        </w:rPr>
        <w:t>ПК</w:t>
      </w:r>
      <w:r w:rsidR="00B4422C" w:rsidRPr="004A7D79">
        <w:rPr>
          <w:rFonts w:ascii="Times New Roman" w:hAnsi="Times New Roman" w:cs="Times New Roman"/>
          <w:sz w:val="28"/>
          <w:szCs w:val="28"/>
        </w:rPr>
        <w:t>»</w:t>
      </w:r>
      <w:r w:rsidR="00B4422C">
        <w:rPr>
          <w:rFonts w:ascii="Times New Roman" w:hAnsi="Times New Roman" w:cs="Times New Roman"/>
          <w:sz w:val="28"/>
          <w:szCs w:val="28"/>
        </w:rPr>
        <w:t>…………</w:t>
      </w:r>
      <w:r w:rsidR="008B2ED8">
        <w:rPr>
          <w:rFonts w:ascii="Times New Roman" w:hAnsi="Times New Roman" w:cs="Times New Roman"/>
          <w:sz w:val="28"/>
          <w:szCs w:val="28"/>
        </w:rPr>
        <w:t>…………...15</w:t>
      </w:r>
    </w:p>
    <w:p w:rsidR="00B4422C" w:rsidRPr="004A7D79" w:rsidRDefault="003B10E4" w:rsidP="003916C0">
      <w:pPr>
        <w:spacing w:after="0" w:line="240" w:lineRule="auto"/>
        <w:rPr>
          <w:rFonts w:ascii="Times New Roman" w:hAnsi="Times New Roman" w:cs="Times New Roman"/>
          <w:sz w:val="28"/>
          <w:szCs w:val="28"/>
        </w:rPr>
      </w:pPr>
      <w:r>
        <w:rPr>
          <w:rFonts w:ascii="Times New Roman" w:eastAsia="Arial Unicode MS" w:hAnsi="Times New Roman" w:cs="Times New Roman"/>
          <w:color w:val="000000"/>
          <w:sz w:val="28"/>
          <w:szCs w:val="28"/>
          <w:lang w:eastAsia="uk-UA"/>
        </w:rPr>
        <w:t xml:space="preserve">Навчальна </w:t>
      </w:r>
      <w:r w:rsidR="00B4422C" w:rsidRPr="004A7D79">
        <w:rPr>
          <w:rFonts w:ascii="Times New Roman" w:eastAsia="Arial Unicode MS" w:hAnsi="Times New Roman" w:cs="Times New Roman"/>
          <w:color w:val="000000"/>
          <w:sz w:val="28"/>
          <w:szCs w:val="28"/>
          <w:lang w:eastAsia="uk-UA"/>
        </w:rPr>
        <w:t>програма з предмета «</w:t>
      </w:r>
      <w:r w:rsidR="008B2ED8" w:rsidRPr="007019B6">
        <w:rPr>
          <w:rFonts w:ascii="Times New Roman" w:eastAsia="Arial Unicode MS" w:hAnsi="Times New Roman" w:cs="Times New Roman"/>
          <w:sz w:val="28"/>
          <w:szCs w:val="28"/>
          <w:lang w:eastAsia="uk-UA"/>
        </w:rPr>
        <w:t>О</w:t>
      </w:r>
      <w:r w:rsidR="008B2ED8" w:rsidRPr="007019B6">
        <w:rPr>
          <w:rFonts w:ascii="Times New Roman" w:hAnsi="Times New Roman" w:cs="Times New Roman"/>
          <w:sz w:val="28"/>
          <w:szCs w:val="28"/>
        </w:rPr>
        <w:t>снови ринкової економіки</w:t>
      </w:r>
      <w:r w:rsidR="008B2ED8">
        <w:rPr>
          <w:rFonts w:ascii="Times New Roman" w:hAnsi="Times New Roman" w:cs="Times New Roman"/>
          <w:sz w:val="28"/>
          <w:szCs w:val="28"/>
        </w:rPr>
        <w:t>, екології та енергозбереження</w:t>
      </w:r>
      <w:r w:rsidR="00B4422C" w:rsidRPr="004A7D79">
        <w:rPr>
          <w:rFonts w:ascii="Times New Roman" w:hAnsi="Times New Roman" w:cs="Times New Roman"/>
          <w:sz w:val="28"/>
          <w:szCs w:val="28"/>
        </w:rPr>
        <w:t>»</w:t>
      </w:r>
      <w:r w:rsidR="008B2ED8">
        <w:rPr>
          <w:rFonts w:ascii="Times New Roman" w:hAnsi="Times New Roman" w:cs="Times New Roman"/>
          <w:sz w:val="28"/>
          <w:szCs w:val="28"/>
        </w:rPr>
        <w:t>……………………………………………………………..…  17</w:t>
      </w:r>
    </w:p>
    <w:p w:rsidR="00B4422C" w:rsidRPr="001373AF" w:rsidRDefault="00B4422C" w:rsidP="003916C0">
      <w:pPr>
        <w:spacing w:after="0" w:line="240" w:lineRule="auto"/>
        <w:rPr>
          <w:rFonts w:ascii="Times New Roman" w:hAnsi="Times New Roman" w:cs="Times New Roman"/>
        </w:rPr>
      </w:pPr>
      <w:proofErr w:type="gramStart"/>
      <w:r w:rsidRPr="004A7D79">
        <w:rPr>
          <w:rFonts w:ascii="Times New Roman" w:eastAsia="Arial Unicode MS" w:hAnsi="Times New Roman" w:cs="Times New Roman"/>
          <w:color w:val="000000"/>
          <w:sz w:val="28"/>
          <w:szCs w:val="28"/>
          <w:lang w:eastAsia="uk-UA"/>
        </w:rPr>
        <w:t>Навчальна  програма</w:t>
      </w:r>
      <w:proofErr w:type="gramEnd"/>
      <w:r w:rsidRPr="004A7D79">
        <w:rPr>
          <w:rFonts w:ascii="Times New Roman" w:eastAsia="Arial Unicode MS" w:hAnsi="Times New Roman" w:cs="Times New Roman"/>
          <w:color w:val="000000"/>
          <w:sz w:val="28"/>
          <w:szCs w:val="28"/>
          <w:lang w:eastAsia="uk-UA"/>
        </w:rPr>
        <w:t xml:space="preserve"> з п</w:t>
      </w:r>
      <w:r w:rsidR="008B2ED8">
        <w:rPr>
          <w:rFonts w:ascii="Times New Roman" w:eastAsia="Arial Unicode MS" w:hAnsi="Times New Roman" w:cs="Times New Roman"/>
          <w:color w:val="000000"/>
          <w:sz w:val="28"/>
          <w:szCs w:val="28"/>
          <w:lang w:eastAsia="uk-UA"/>
        </w:rPr>
        <w:t>редмета «Основні відомості про будівлі та споруди в будівництві</w:t>
      </w:r>
      <w:r w:rsidRPr="004A7D79">
        <w:rPr>
          <w:rFonts w:ascii="Times New Roman" w:hAnsi="Times New Roman" w:cs="Times New Roman"/>
          <w:sz w:val="28"/>
          <w:szCs w:val="28"/>
        </w:rPr>
        <w:t>»</w:t>
      </w:r>
      <w:r>
        <w:rPr>
          <w:rFonts w:ascii="Times New Roman" w:hAnsi="Times New Roman" w:cs="Times New Roman"/>
          <w:sz w:val="28"/>
          <w:szCs w:val="28"/>
        </w:rPr>
        <w:t>………………...</w:t>
      </w:r>
      <w:r w:rsidR="001373AF">
        <w:rPr>
          <w:rFonts w:ascii="Times New Roman" w:hAnsi="Times New Roman" w:cs="Times New Roman"/>
          <w:sz w:val="28"/>
          <w:szCs w:val="28"/>
        </w:rPr>
        <w:t>................................................................................... 20</w:t>
      </w:r>
    </w:p>
    <w:p w:rsidR="00B4422C" w:rsidRPr="004A7D79" w:rsidRDefault="00B4422C" w:rsidP="003916C0">
      <w:pPr>
        <w:spacing w:after="0" w:line="240" w:lineRule="auto"/>
        <w:rPr>
          <w:rFonts w:ascii="Times New Roman" w:hAnsi="Times New Roman" w:cs="Times New Roman"/>
          <w:sz w:val="28"/>
          <w:szCs w:val="28"/>
        </w:rPr>
      </w:pPr>
      <w:r w:rsidRPr="004A7D79">
        <w:rPr>
          <w:rFonts w:ascii="Times New Roman" w:eastAsia="Arial Unicode MS" w:hAnsi="Times New Roman" w:cs="Times New Roman"/>
          <w:color w:val="000000"/>
          <w:sz w:val="28"/>
          <w:szCs w:val="28"/>
          <w:lang w:eastAsia="uk-UA"/>
        </w:rPr>
        <w:t>Навчальна  програма з предмета «О</w:t>
      </w:r>
      <w:r w:rsidRPr="004A7D79">
        <w:rPr>
          <w:rFonts w:ascii="Times New Roman" w:hAnsi="Times New Roman" w:cs="Times New Roman"/>
          <w:sz w:val="28"/>
          <w:szCs w:val="28"/>
        </w:rPr>
        <w:t>снови трудового законодавства»</w:t>
      </w:r>
      <w:r w:rsidR="00C67BEB">
        <w:rPr>
          <w:rFonts w:ascii="Times New Roman" w:hAnsi="Times New Roman" w:cs="Times New Roman"/>
          <w:sz w:val="28"/>
          <w:szCs w:val="28"/>
        </w:rPr>
        <w:t>….…….. 22</w:t>
      </w:r>
    </w:p>
    <w:p w:rsidR="00B4422C" w:rsidRPr="004A7D79" w:rsidRDefault="00B4422C" w:rsidP="003916C0">
      <w:pPr>
        <w:spacing w:after="0" w:line="240" w:lineRule="auto"/>
        <w:rPr>
          <w:rFonts w:ascii="Times New Roman" w:eastAsia="Arial Unicode MS" w:hAnsi="Times New Roman" w:cs="Times New Roman"/>
          <w:color w:val="000000"/>
          <w:sz w:val="28"/>
          <w:szCs w:val="28"/>
          <w:lang w:eastAsia="uk-UA"/>
        </w:rPr>
      </w:pPr>
      <w:r w:rsidRPr="004A7D79">
        <w:rPr>
          <w:rFonts w:ascii="Times New Roman" w:eastAsia="Arial Unicode MS" w:hAnsi="Times New Roman" w:cs="Times New Roman"/>
          <w:color w:val="000000"/>
          <w:sz w:val="28"/>
          <w:szCs w:val="28"/>
          <w:lang w:eastAsia="uk-UA"/>
        </w:rPr>
        <w:t>Навчальна програма з предмета «Основи будівельного креслення</w:t>
      </w:r>
      <w:r w:rsidRPr="004A7D79">
        <w:rPr>
          <w:rFonts w:ascii="Times New Roman" w:hAnsi="Times New Roman" w:cs="Times New Roman"/>
          <w:sz w:val="28"/>
          <w:szCs w:val="28"/>
        </w:rPr>
        <w:t>»</w:t>
      </w:r>
      <w:r w:rsidR="0033057A">
        <w:rPr>
          <w:rFonts w:ascii="Times New Roman" w:hAnsi="Times New Roman" w:cs="Times New Roman"/>
          <w:sz w:val="28"/>
          <w:szCs w:val="28"/>
        </w:rPr>
        <w:t>………..</w:t>
      </w:r>
      <w:r w:rsidR="00C67BEB">
        <w:rPr>
          <w:rFonts w:ascii="Times New Roman" w:hAnsi="Times New Roman" w:cs="Times New Roman"/>
          <w:sz w:val="28"/>
          <w:szCs w:val="28"/>
        </w:rPr>
        <w:t>… 24</w:t>
      </w:r>
    </w:p>
    <w:p w:rsidR="00B4422C" w:rsidRPr="004A7D79" w:rsidRDefault="00B4422C" w:rsidP="003916C0">
      <w:pPr>
        <w:spacing w:after="0" w:line="240" w:lineRule="auto"/>
        <w:rPr>
          <w:rFonts w:ascii="Times New Roman" w:hAnsi="Times New Roman" w:cs="Times New Roman"/>
          <w:sz w:val="28"/>
          <w:szCs w:val="28"/>
        </w:rPr>
      </w:pPr>
      <w:r w:rsidRPr="004A7D79">
        <w:rPr>
          <w:rFonts w:ascii="Times New Roman" w:eastAsia="Arial Unicode MS" w:hAnsi="Times New Roman" w:cs="Times New Roman"/>
          <w:color w:val="000000"/>
          <w:sz w:val="28"/>
          <w:szCs w:val="28"/>
          <w:lang w:eastAsia="uk-UA"/>
        </w:rPr>
        <w:t>Навчальна програма з предмета «О</w:t>
      </w:r>
      <w:r w:rsidRPr="004A7D79">
        <w:rPr>
          <w:rFonts w:ascii="Times New Roman" w:hAnsi="Times New Roman" w:cs="Times New Roman"/>
          <w:sz w:val="28"/>
          <w:szCs w:val="28"/>
        </w:rPr>
        <w:t xml:space="preserve">снови </w:t>
      </w:r>
      <w:proofErr w:type="gramStart"/>
      <w:r w:rsidRPr="004A7D79">
        <w:rPr>
          <w:rFonts w:ascii="Times New Roman" w:hAnsi="Times New Roman" w:cs="Times New Roman"/>
          <w:sz w:val="28"/>
          <w:szCs w:val="28"/>
        </w:rPr>
        <w:t>матеріалознавства»</w:t>
      </w:r>
      <w:r w:rsidR="00C67BEB">
        <w:rPr>
          <w:rFonts w:ascii="Times New Roman" w:hAnsi="Times New Roman" w:cs="Times New Roman"/>
          <w:sz w:val="28"/>
          <w:szCs w:val="28"/>
        </w:rPr>
        <w:t>…</w:t>
      </w:r>
      <w:proofErr w:type="gramEnd"/>
      <w:r w:rsidR="00C67BEB">
        <w:rPr>
          <w:rFonts w:ascii="Times New Roman" w:hAnsi="Times New Roman" w:cs="Times New Roman"/>
          <w:sz w:val="28"/>
          <w:szCs w:val="28"/>
        </w:rPr>
        <w:t>……………… 26</w:t>
      </w:r>
    </w:p>
    <w:p w:rsidR="00676A6D" w:rsidRDefault="000C46B7" w:rsidP="003916C0">
      <w:pPr>
        <w:spacing w:after="0" w:line="240" w:lineRule="auto"/>
        <w:ind w:right="-142"/>
        <w:rPr>
          <w:rFonts w:ascii="Times New Roman" w:eastAsia="Arial Unicode MS" w:hAnsi="Times New Roman" w:cs="Times New Roman"/>
          <w:b/>
          <w:color w:val="000000"/>
          <w:sz w:val="28"/>
          <w:szCs w:val="28"/>
          <w:u w:val="single"/>
          <w:lang w:eastAsia="uk-UA"/>
        </w:rPr>
      </w:pPr>
      <w:r>
        <w:rPr>
          <w:rFonts w:ascii="Times New Roman" w:eastAsia="Arial Unicode MS" w:hAnsi="Times New Roman" w:cs="Times New Roman"/>
          <w:b/>
          <w:color w:val="000000"/>
          <w:sz w:val="28"/>
          <w:szCs w:val="28"/>
          <w:lang w:eastAsia="uk-UA"/>
        </w:rPr>
        <w:t>Професійно-теоретична підготовка</w:t>
      </w:r>
      <w:r w:rsidRPr="00BC4F79">
        <w:rPr>
          <w:rFonts w:ascii="Times New Roman" w:eastAsia="Arial Unicode MS" w:hAnsi="Times New Roman" w:cs="Times New Roman"/>
          <w:b/>
          <w:sz w:val="28"/>
          <w:szCs w:val="28"/>
          <w:lang w:eastAsia="uk-UA"/>
        </w:rPr>
        <w:t>:</w:t>
      </w:r>
      <w:r w:rsidR="00676A6D" w:rsidRPr="00BC4F79">
        <w:rPr>
          <w:rFonts w:ascii="Times New Roman" w:eastAsia="Arial Unicode MS" w:hAnsi="Times New Roman" w:cs="Times New Roman"/>
          <w:b/>
          <w:sz w:val="28"/>
          <w:szCs w:val="28"/>
          <w:lang w:eastAsia="uk-UA"/>
        </w:rPr>
        <w:t xml:space="preserve"> </w:t>
      </w:r>
      <w:r w:rsidR="00676A6D" w:rsidRPr="00BC4F79">
        <w:rPr>
          <w:rFonts w:ascii="Times New Roman" w:eastAsia="Arial Unicode MS" w:hAnsi="Times New Roman" w:cs="Times New Roman"/>
          <w:b/>
          <w:sz w:val="28"/>
          <w:szCs w:val="28"/>
          <w:u w:val="single"/>
          <w:lang w:eastAsia="uk-UA"/>
        </w:rPr>
        <w:t>_муляр 3</w:t>
      </w:r>
      <w:r w:rsidR="00E11C53">
        <w:rPr>
          <w:rFonts w:ascii="Times New Roman" w:eastAsia="Arial Unicode MS" w:hAnsi="Times New Roman" w:cs="Times New Roman"/>
          <w:b/>
          <w:sz w:val="28"/>
          <w:szCs w:val="28"/>
          <w:u w:val="single"/>
          <w:lang w:eastAsia="uk-UA"/>
        </w:rPr>
        <w:t xml:space="preserve"> </w:t>
      </w:r>
      <w:r w:rsidR="00676A6D" w:rsidRPr="00BC4F79">
        <w:rPr>
          <w:rFonts w:ascii="Times New Roman" w:eastAsia="Arial Unicode MS" w:hAnsi="Times New Roman" w:cs="Times New Roman"/>
          <w:b/>
          <w:sz w:val="28"/>
          <w:szCs w:val="28"/>
          <w:u w:val="single"/>
          <w:lang w:eastAsia="uk-UA"/>
        </w:rPr>
        <w:t>(2-3) розряду_</w:t>
      </w:r>
    </w:p>
    <w:p w:rsidR="00B4422C" w:rsidRPr="004A7D79" w:rsidRDefault="00B4422C" w:rsidP="003916C0">
      <w:pPr>
        <w:spacing w:after="0" w:line="240" w:lineRule="auto"/>
        <w:jc w:val="both"/>
        <w:rPr>
          <w:rFonts w:ascii="Times New Roman" w:hAnsi="Times New Roman" w:cs="Times New Roman"/>
        </w:rPr>
      </w:pPr>
      <w:r w:rsidRPr="004A7D79">
        <w:rPr>
          <w:rFonts w:ascii="Times New Roman" w:eastAsia="Arial Unicode MS" w:hAnsi="Times New Roman" w:cs="Times New Roman"/>
          <w:color w:val="000000"/>
          <w:sz w:val="28"/>
          <w:szCs w:val="28"/>
          <w:lang w:eastAsia="uk-UA"/>
        </w:rPr>
        <w:t>Навчальна програма з</w:t>
      </w:r>
      <w:r w:rsidRPr="004A7D79">
        <w:rPr>
          <w:rFonts w:ascii="Times New Roman" w:hAnsi="Times New Roman" w:cs="Times New Roman"/>
          <w:sz w:val="28"/>
          <w:szCs w:val="28"/>
        </w:rPr>
        <w:t xml:space="preserve"> предмета «Технологія кам’яних </w:t>
      </w:r>
      <w:proofErr w:type="gramStart"/>
      <w:r w:rsidRPr="004A7D79">
        <w:rPr>
          <w:rFonts w:ascii="Times New Roman" w:hAnsi="Times New Roman" w:cs="Times New Roman"/>
          <w:sz w:val="28"/>
          <w:szCs w:val="28"/>
        </w:rPr>
        <w:t>робіт»</w:t>
      </w:r>
      <w:r w:rsidR="001373AF">
        <w:rPr>
          <w:rFonts w:ascii="Times New Roman" w:hAnsi="Times New Roman" w:cs="Times New Roman"/>
          <w:sz w:val="28"/>
          <w:szCs w:val="28"/>
        </w:rPr>
        <w:t>…</w:t>
      </w:r>
      <w:proofErr w:type="gramEnd"/>
      <w:r w:rsidR="001373AF">
        <w:rPr>
          <w:rFonts w:ascii="Times New Roman" w:hAnsi="Times New Roman" w:cs="Times New Roman"/>
          <w:sz w:val="28"/>
          <w:szCs w:val="28"/>
        </w:rPr>
        <w:t>…………..…. 28</w:t>
      </w:r>
    </w:p>
    <w:p w:rsidR="00B4422C" w:rsidRPr="004A7D79" w:rsidRDefault="00B4422C" w:rsidP="003916C0">
      <w:pPr>
        <w:spacing w:after="0" w:line="240" w:lineRule="auto"/>
        <w:rPr>
          <w:rFonts w:ascii="Times New Roman" w:eastAsia="Arial Unicode MS" w:hAnsi="Times New Roman" w:cs="Times New Roman"/>
          <w:color w:val="000000"/>
          <w:sz w:val="28"/>
          <w:szCs w:val="28"/>
          <w:lang w:eastAsia="uk-UA"/>
        </w:rPr>
      </w:pPr>
      <w:proofErr w:type="gramStart"/>
      <w:r w:rsidRPr="004A7D79">
        <w:rPr>
          <w:rFonts w:ascii="Times New Roman" w:eastAsia="Arial Unicode MS" w:hAnsi="Times New Roman" w:cs="Times New Roman"/>
          <w:color w:val="000000"/>
          <w:sz w:val="28"/>
          <w:szCs w:val="28"/>
          <w:lang w:eastAsia="uk-UA"/>
        </w:rPr>
        <w:t>Навчальна  програма</w:t>
      </w:r>
      <w:proofErr w:type="gramEnd"/>
      <w:r w:rsidRPr="004A7D79">
        <w:rPr>
          <w:rFonts w:ascii="Times New Roman" w:eastAsia="Arial Unicode MS" w:hAnsi="Times New Roman" w:cs="Times New Roman"/>
          <w:color w:val="000000"/>
          <w:sz w:val="28"/>
          <w:szCs w:val="28"/>
          <w:lang w:eastAsia="uk-UA"/>
        </w:rPr>
        <w:t xml:space="preserve"> з предмета «М</w:t>
      </w:r>
      <w:r w:rsidRPr="004A7D79">
        <w:rPr>
          <w:rFonts w:ascii="Times New Roman" w:hAnsi="Times New Roman" w:cs="Times New Roman"/>
          <w:sz w:val="28"/>
          <w:szCs w:val="28"/>
        </w:rPr>
        <w:t>атеріалознавство»</w:t>
      </w:r>
      <w:r w:rsidR="0036369C">
        <w:rPr>
          <w:rFonts w:ascii="Times New Roman" w:hAnsi="Times New Roman" w:cs="Times New Roman"/>
          <w:sz w:val="28"/>
          <w:szCs w:val="28"/>
        </w:rPr>
        <w:t>……………………</w:t>
      </w:r>
      <w:r w:rsidR="0033057A">
        <w:rPr>
          <w:rFonts w:ascii="Times New Roman" w:hAnsi="Times New Roman" w:cs="Times New Roman"/>
          <w:sz w:val="28"/>
          <w:szCs w:val="28"/>
        </w:rPr>
        <w:t>.</w:t>
      </w:r>
      <w:r w:rsidR="001373AF">
        <w:rPr>
          <w:rFonts w:ascii="Times New Roman" w:hAnsi="Times New Roman" w:cs="Times New Roman"/>
          <w:sz w:val="28"/>
          <w:szCs w:val="28"/>
        </w:rPr>
        <w:t>..… 33</w:t>
      </w:r>
    </w:p>
    <w:p w:rsidR="00B4422C" w:rsidRPr="004A7D79" w:rsidRDefault="00B4422C" w:rsidP="003916C0">
      <w:pPr>
        <w:spacing w:after="0" w:line="240" w:lineRule="auto"/>
        <w:rPr>
          <w:rFonts w:ascii="Times New Roman" w:hAnsi="Times New Roman" w:cs="Times New Roman"/>
          <w:sz w:val="28"/>
          <w:szCs w:val="28"/>
        </w:rPr>
      </w:pPr>
      <w:r w:rsidRPr="004A7D79">
        <w:rPr>
          <w:rFonts w:ascii="Times New Roman" w:eastAsia="Arial Unicode MS" w:hAnsi="Times New Roman" w:cs="Times New Roman"/>
          <w:color w:val="000000"/>
          <w:sz w:val="28"/>
          <w:szCs w:val="28"/>
          <w:lang w:eastAsia="uk-UA"/>
        </w:rPr>
        <w:t>Навчальна  програма з предмета «Будівельне креслення</w:t>
      </w:r>
      <w:r w:rsidRPr="004A7D79">
        <w:rPr>
          <w:rFonts w:ascii="Times New Roman" w:hAnsi="Times New Roman" w:cs="Times New Roman"/>
          <w:sz w:val="28"/>
          <w:szCs w:val="28"/>
        </w:rPr>
        <w:t>»</w:t>
      </w:r>
      <w:r>
        <w:rPr>
          <w:rFonts w:ascii="Times New Roman" w:hAnsi="Times New Roman" w:cs="Times New Roman"/>
          <w:sz w:val="28"/>
          <w:szCs w:val="28"/>
        </w:rPr>
        <w:t>…………………</w:t>
      </w:r>
      <w:r w:rsidR="0033057A">
        <w:rPr>
          <w:rFonts w:ascii="Times New Roman" w:hAnsi="Times New Roman" w:cs="Times New Roman"/>
          <w:sz w:val="28"/>
          <w:szCs w:val="28"/>
        </w:rPr>
        <w:t>..</w:t>
      </w:r>
      <w:r>
        <w:rPr>
          <w:rFonts w:ascii="Times New Roman" w:hAnsi="Times New Roman" w:cs="Times New Roman"/>
          <w:sz w:val="28"/>
          <w:szCs w:val="28"/>
        </w:rPr>
        <w:t xml:space="preserve">.… </w:t>
      </w:r>
      <w:r w:rsidR="001373AF">
        <w:rPr>
          <w:rFonts w:ascii="Times New Roman" w:hAnsi="Times New Roman" w:cs="Times New Roman"/>
          <w:sz w:val="28"/>
          <w:szCs w:val="28"/>
        </w:rPr>
        <w:t>37</w:t>
      </w:r>
    </w:p>
    <w:p w:rsidR="00B4422C" w:rsidRDefault="00B4422C" w:rsidP="003916C0">
      <w:pPr>
        <w:spacing w:after="0" w:line="240" w:lineRule="auto"/>
        <w:rPr>
          <w:rFonts w:ascii="Times New Roman" w:hAnsi="Times New Roman" w:cs="Times New Roman"/>
          <w:sz w:val="28"/>
          <w:szCs w:val="28"/>
        </w:rPr>
      </w:pPr>
      <w:r w:rsidRPr="004A7D79">
        <w:rPr>
          <w:rFonts w:ascii="Times New Roman" w:eastAsia="Arial Unicode MS" w:hAnsi="Times New Roman" w:cs="Times New Roman"/>
          <w:color w:val="000000"/>
          <w:sz w:val="28"/>
          <w:szCs w:val="28"/>
          <w:lang w:eastAsia="uk-UA"/>
        </w:rPr>
        <w:t>Навчальна програма з предмета «Електротехніка</w:t>
      </w:r>
      <w:r w:rsidRPr="004A7D79">
        <w:rPr>
          <w:rFonts w:ascii="Times New Roman" w:hAnsi="Times New Roman" w:cs="Times New Roman"/>
          <w:sz w:val="28"/>
          <w:szCs w:val="28"/>
        </w:rPr>
        <w:t>»</w:t>
      </w:r>
      <w:r>
        <w:rPr>
          <w:rFonts w:ascii="Times New Roman" w:hAnsi="Times New Roman" w:cs="Times New Roman"/>
          <w:sz w:val="28"/>
          <w:szCs w:val="28"/>
        </w:rPr>
        <w:t>…………</w:t>
      </w:r>
      <w:r w:rsidR="0033057A">
        <w:rPr>
          <w:rFonts w:ascii="Times New Roman" w:hAnsi="Times New Roman" w:cs="Times New Roman"/>
          <w:sz w:val="28"/>
          <w:szCs w:val="28"/>
        </w:rPr>
        <w:t>………………</w:t>
      </w:r>
      <w:r w:rsidR="00E11C53">
        <w:rPr>
          <w:rFonts w:ascii="Times New Roman" w:hAnsi="Times New Roman" w:cs="Times New Roman"/>
          <w:sz w:val="28"/>
          <w:szCs w:val="28"/>
        </w:rPr>
        <w:t>.</w:t>
      </w:r>
      <w:r w:rsidR="0033057A">
        <w:rPr>
          <w:rFonts w:ascii="Times New Roman" w:hAnsi="Times New Roman" w:cs="Times New Roman"/>
          <w:sz w:val="28"/>
          <w:szCs w:val="28"/>
        </w:rPr>
        <w:t>....</w:t>
      </w:r>
      <w:r w:rsidR="00E11C53">
        <w:rPr>
          <w:rFonts w:ascii="Times New Roman" w:hAnsi="Times New Roman" w:cs="Times New Roman"/>
          <w:sz w:val="28"/>
          <w:szCs w:val="28"/>
        </w:rPr>
        <w:t xml:space="preserve">. </w:t>
      </w:r>
      <w:r w:rsidR="001373AF">
        <w:rPr>
          <w:rFonts w:ascii="Times New Roman" w:hAnsi="Times New Roman" w:cs="Times New Roman"/>
          <w:color w:val="000000" w:themeColor="text1"/>
          <w:sz w:val="28"/>
          <w:szCs w:val="28"/>
        </w:rPr>
        <w:t>40</w:t>
      </w:r>
    </w:p>
    <w:p w:rsidR="00B4422C" w:rsidRDefault="00B4422C" w:rsidP="003916C0">
      <w:pPr>
        <w:spacing w:after="0" w:line="240" w:lineRule="auto"/>
        <w:rPr>
          <w:rFonts w:ascii="Times New Roman" w:hAnsi="Times New Roman" w:cs="Times New Roman"/>
          <w:sz w:val="28"/>
          <w:szCs w:val="28"/>
        </w:rPr>
      </w:pPr>
      <w:r w:rsidRPr="004A7D79">
        <w:rPr>
          <w:rFonts w:ascii="Times New Roman" w:eastAsia="Arial Unicode MS" w:hAnsi="Times New Roman" w:cs="Times New Roman"/>
          <w:color w:val="000000"/>
          <w:sz w:val="28"/>
          <w:szCs w:val="28"/>
          <w:lang w:eastAsia="uk-UA"/>
        </w:rPr>
        <w:t>Навчальна програма з предмета «О</w:t>
      </w:r>
      <w:r w:rsidRPr="004A7D79">
        <w:rPr>
          <w:rFonts w:ascii="Times New Roman" w:hAnsi="Times New Roman" w:cs="Times New Roman"/>
          <w:sz w:val="28"/>
          <w:szCs w:val="28"/>
        </w:rPr>
        <w:t>хорона праці»</w:t>
      </w:r>
      <w:r>
        <w:rPr>
          <w:rFonts w:ascii="Times New Roman" w:hAnsi="Times New Roman" w:cs="Times New Roman"/>
          <w:sz w:val="28"/>
          <w:szCs w:val="28"/>
        </w:rPr>
        <w:t>…………………………</w:t>
      </w:r>
      <w:r w:rsidR="0033057A">
        <w:rPr>
          <w:rFonts w:ascii="Times New Roman" w:hAnsi="Times New Roman" w:cs="Times New Roman"/>
          <w:sz w:val="28"/>
          <w:szCs w:val="28"/>
        </w:rPr>
        <w:t>…</w:t>
      </w:r>
      <w:r>
        <w:rPr>
          <w:rFonts w:ascii="Times New Roman" w:hAnsi="Times New Roman" w:cs="Times New Roman"/>
          <w:sz w:val="28"/>
          <w:szCs w:val="28"/>
        </w:rPr>
        <w:t xml:space="preserve">… </w:t>
      </w:r>
      <w:r w:rsidR="001373AF">
        <w:rPr>
          <w:rFonts w:ascii="Times New Roman" w:hAnsi="Times New Roman" w:cs="Times New Roman"/>
          <w:color w:val="000000" w:themeColor="text1"/>
          <w:sz w:val="28"/>
          <w:szCs w:val="28"/>
        </w:rPr>
        <w:t>43</w:t>
      </w:r>
    </w:p>
    <w:p w:rsidR="00B4422C" w:rsidRDefault="00B4422C" w:rsidP="003916C0">
      <w:pPr>
        <w:spacing w:after="0" w:line="240" w:lineRule="auto"/>
        <w:rPr>
          <w:rFonts w:ascii="Times New Roman" w:hAnsi="Times New Roman" w:cs="Times New Roman"/>
          <w:sz w:val="28"/>
          <w:szCs w:val="28"/>
        </w:rPr>
      </w:pPr>
      <w:r w:rsidRPr="00277EFB">
        <w:rPr>
          <w:rFonts w:ascii="Times New Roman" w:eastAsia="Arial Unicode MS" w:hAnsi="Times New Roman" w:cs="Times New Roman"/>
          <w:sz w:val="28"/>
          <w:szCs w:val="28"/>
          <w:lang w:eastAsia="uk-UA"/>
        </w:rPr>
        <w:t>Навчальна програма з предмета «О</w:t>
      </w:r>
      <w:r w:rsidRPr="00277EFB">
        <w:rPr>
          <w:rFonts w:ascii="Times New Roman" w:hAnsi="Times New Roman" w:cs="Times New Roman"/>
          <w:sz w:val="28"/>
          <w:szCs w:val="28"/>
        </w:rPr>
        <w:t>снови геодезії»</w:t>
      </w:r>
      <w:r w:rsidR="0033057A">
        <w:rPr>
          <w:rFonts w:ascii="Times New Roman" w:hAnsi="Times New Roman" w:cs="Times New Roman"/>
          <w:sz w:val="28"/>
          <w:szCs w:val="28"/>
        </w:rPr>
        <w:t>…………………………</w:t>
      </w:r>
      <w:r w:rsidR="001373AF">
        <w:rPr>
          <w:rFonts w:ascii="Times New Roman" w:hAnsi="Times New Roman" w:cs="Times New Roman"/>
          <w:sz w:val="28"/>
          <w:szCs w:val="28"/>
        </w:rPr>
        <w:t>….. 48</w:t>
      </w:r>
    </w:p>
    <w:p w:rsidR="00B4422C" w:rsidRPr="008B23B6" w:rsidRDefault="00B4422C" w:rsidP="003916C0">
      <w:pPr>
        <w:spacing w:after="0" w:line="240" w:lineRule="auto"/>
        <w:rPr>
          <w:rFonts w:ascii="Times New Roman" w:eastAsia="Arial Unicode MS" w:hAnsi="Times New Roman" w:cs="Times New Roman"/>
          <w:color w:val="000000"/>
          <w:sz w:val="28"/>
          <w:szCs w:val="28"/>
          <w:lang w:eastAsia="uk-UA"/>
        </w:rPr>
      </w:pPr>
      <w:r w:rsidRPr="004A7D79">
        <w:rPr>
          <w:rFonts w:ascii="Times New Roman" w:eastAsia="Arial Unicode MS" w:hAnsi="Times New Roman" w:cs="Times New Roman"/>
          <w:color w:val="000000"/>
          <w:sz w:val="28"/>
          <w:szCs w:val="28"/>
          <w:lang w:eastAsia="uk-UA"/>
        </w:rPr>
        <w:t>Навчальна</w:t>
      </w:r>
      <w:r w:rsidR="008B23B6">
        <w:rPr>
          <w:rFonts w:ascii="Times New Roman" w:eastAsia="Arial Unicode MS" w:hAnsi="Times New Roman" w:cs="Times New Roman"/>
          <w:color w:val="000000"/>
          <w:sz w:val="28"/>
          <w:szCs w:val="28"/>
          <w:lang w:eastAsia="uk-UA"/>
        </w:rPr>
        <w:t xml:space="preserve"> </w:t>
      </w:r>
      <w:r w:rsidRPr="004A7D79">
        <w:rPr>
          <w:rFonts w:ascii="Times New Roman" w:eastAsia="Arial Unicode MS" w:hAnsi="Times New Roman" w:cs="Times New Roman"/>
          <w:color w:val="000000"/>
          <w:sz w:val="28"/>
          <w:szCs w:val="28"/>
          <w:lang w:eastAsia="uk-UA"/>
        </w:rPr>
        <w:t>програма з</w:t>
      </w:r>
      <w:r w:rsidR="008B23B6">
        <w:rPr>
          <w:rFonts w:ascii="Times New Roman" w:eastAsia="Arial Unicode MS" w:hAnsi="Times New Roman" w:cs="Times New Roman"/>
          <w:color w:val="000000"/>
          <w:sz w:val="28"/>
          <w:szCs w:val="28"/>
          <w:lang w:eastAsia="uk-UA"/>
        </w:rPr>
        <w:t xml:space="preserve"> </w:t>
      </w:r>
      <w:r w:rsidRPr="004A7D79">
        <w:rPr>
          <w:rFonts w:ascii="Times New Roman" w:eastAsia="Arial Unicode MS" w:hAnsi="Times New Roman" w:cs="Times New Roman"/>
          <w:color w:val="000000"/>
          <w:sz w:val="28"/>
          <w:szCs w:val="28"/>
          <w:lang w:eastAsia="uk-UA"/>
        </w:rPr>
        <w:t>предмета</w:t>
      </w:r>
      <w:r w:rsidR="008B23B6">
        <w:rPr>
          <w:rFonts w:ascii="Times New Roman" w:eastAsia="Arial Unicode MS" w:hAnsi="Times New Roman" w:cs="Times New Roman"/>
          <w:color w:val="000000"/>
          <w:sz w:val="28"/>
          <w:szCs w:val="28"/>
          <w:lang w:eastAsia="uk-UA"/>
        </w:rPr>
        <w:t xml:space="preserve"> </w:t>
      </w:r>
      <w:r w:rsidRPr="004A7D79">
        <w:rPr>
          <w:rFonts w:ascii="Times New Roman" w:eastAsia="Arial Unicode MS" w:hAnsi="Times New Roman" w:cs="Times New Roman"/>
          <w:color w:val="000000"/>
          <w:sz w:val="28"/>
          <w:szCs w:val="28"/>
          <w:lang w:eastAsia="uk-UA"/>
        </w:rPr>
        <w:t>«Архітектурні</w:t>
      </w:r>
      <w:r w:rsidR="0036369C">
        <w:rPr>
          <w:rFonts w:ascii="Times New Roman" w:eastAsia="Arial Unicode MS" w:hAnsi="Times New Roman" w:cs="Times New Roman"/>
          <w:color w:val="000000"/>
          <w:sz w:val="28"/>
          <w:szCs w:val="28"/>
          <w:lang w:eastAsia="uk-UA"/>
        </w:rPr>
        <w:t xml:space="preserve"> </w:t>
      </w:r>
      <w:r w:rsidRPr="004A7D79">
        <w:rPr>
          <w:rFonts w:ascii="Times New Roman" w:eastAsia="Arial Unicode MS" w:hAnsi="Times New Roman" w:cs="Times New Roman"/>
          <w:color w:val="000000"/>
          <w:sz w:val="28"/>
          <w:szCs w:val="28"/>
          <w:lang w:eastAsia="uk-UA"/>
        </w:rPr>
        <w:t>форми</w:t>
      </w:r>
      <w:r w:rsidR="008B23B6">
        <w:rPr>
          <w:rFonts w:ascii="Times New Roman" w:eastAsia="Arial Unicode MS" w:hAnsi="Times New Roman" w:cs="Times New Roman"/>
          <w:color w:val="000000"/>
          <w:sz w:val="28"/>
          <w:szCs w:val="28"/>
          <w:lang w:eastAsia="uk-UA"/>
        </w:rPr>
        <w:t xml:space="preserve"> </w:t>
      </w:r>
      <w:r w:rsidR="00010A11" w:rsidRPr="004A7D79">
        <w:rPr>
          <w:rFonts w:ascii="Times New Roman" w:eastAsia="Arial Unicode MS" w:hAnsi="Times New Roman" w:cs="Times New Roman"/>
          <w:color w:val="000000"/>
          <w:sz w:val="28"/>
          <w:szCs w:val="28"/>
          <w:lang w:eastAsia="uk-UA"/>
        </w:rPr>
        <w:t>та</w:t>
      </w:r>
      <w:r w:rsidR="00010A11">
        <w:rPr>
          <w:rFonts w:ascii="Times New Roman" w:eastAsia="Arial Unicode MS" w:hAnsi="Times New Roman" w:cs="Times New Roman"/>
          <w:color w:val="000000"/>
          <w:sz w:val="28"/>
          <w:szCs w:val="28"/>
          <w:lang w:eastAsia="uk-UA"/>
        </w:rPr>
        <w:t xml:space="preserve"> </w:t>
      </w:r>
      <w:r w:rsidR="008B23B6">
        <w:rPr>
          <w:rFonts w:ascii="Times New Roman" w:eastAsia="Arial Unicode MS" w:hAnsi="Times New Roman" w:cs="Times New Roman"/>
          <w:color w:val="000000"/>
          <w:sz w:val="28"/>
          <w:szCs w:val="28"/>
          <w:lang w:eastAsia="uk-UA"/>
        </w:rPr>
        <w:t xml:space="preserve">технічна </w:t>
      </w:r>
      <w:proofErr w:type="gramStart"/>
      <w:r w:rsidRPr="004A7D79">
        <w:rPr>
          <w:rFonts w:ascii="Times New Roman" w:eastAsia="Arial Unicode MS" w:hAnsi="Times New Roman" w:cs="Times New Roman"/>
          <w:color w:val="000000"/>
          <w:sz w:val="28"/>
          <w:szCs w:val="28"/>
          <w:lang w:eastAsia="uk-UA"/>
        </w:rPr>
        <w:t>естетика</w:t>
      </w:r>
      <w:r w:rsidR="008B23B6">
        <w:rPr>
          <w:rFonts w:ascii="Times New Roman" w:hAnsi="Times New Roman" w:cs="Times New Roman"/>
          <w:sz w:val="28"/>
          <w:szCs w:val="28"/>
        </w:rPr>
        <w:t>»...</w:t>
      </w:r>
      <w:proofErr w:type="gramEnd"/>
      <w:r w:rsidR="001373AF">
        <w:rPr>
          <w:rFonts w:ascii="Times New Roman" w:hAnsi="Times New Roman" w:cs="Times New Roman"/>
          <w:sz w:val="28"/>
          <w:szCs w:val="28"/>
        </w:rPr>
        <w:t>50</w:t>
      </w:r>
    </w:p>
    <w:p w:rsidR="00676A6D" w:rsidRDefault="00676A6D" w:rsidP="003916C0">
      <w:pPr>
        <w:spacing w:after="0" w:line="240" w:lineRule="auto"/>
        <w:ind w:right="-142"/>
        <w:rPr>
          <w:rFonts w:ascii="Times New Roman" w:eastAsia="Arial Unicode MS" w:hAnsi="Times New Roman" w:cs="Times New Roman"/>
          <w:color w:val="000000"/>
          <w:sz w:val="28"/>
          <w:szCs w:val="28"/>
          <w:lang w:eastAsia="uk-UA"/>
        </w:rPr>
      </w:pPr>
      <w:r w:rsidRPr="00101DBA">
        <w:rPr>
          <w:rFonts w:ascii="Times New Roman" w:eastAsia="Arial Unicode MS" w:hAnsi="Times New Roman"/>
          <w:b/>
          <w:sz w:val="28"/>
          <w:szCs w:val="28"/>
          <w:lang w:eastAsia="uk-UA"/>
        </w:rPr>
        <w:t>Професійно- практична підготовка</w:t>
      </w:r>
      <w:r w:rsidR="000C46B7">
        <w:rPr>
          <w:rFonts w:ascii="Times New Roman" w:eastAsia="Arial Unicode MS" w:hAnsi="Times New Roman" w:cs="Times New Roman"/>
          <w:color w:val="000000"/>
          <w:sz w:val="28"/>
          <w:szCs w:val="28"/>
          <w:lang w:eastAsia="uk-UA"/>
        </w:rPr>
        <w:t>:</w:t>
      </w:r>
    </w:p>
    <w:p w:rsidR="00676A6D" w:rsidRPr="00676A6D" w:rsidRDefault="00676A6D" w:rsidP="003916C0">
      <w:pPr>
        <w:spacing w:after="0" w:line="240" w:lineRule="auto"/>
        <w:ind w:right="-142"/>
        <w:rPr>
          <w:rFonts w:ascii="Times New Roman" w:eastAsia="Arial Unicode MS" w:hAnsi="Times New Roman" w:cs="Times New Roman"/>
          <w:color w:val="000000"/>
          <w:sz w:val="28"/>
          <w:szCs w:val="28"/>
          <w:lang w:eastAsia="uk-UA"/>
        </w:rPr>
      </w:pPr>
      <w:r w:rsidRPr="00676A6D">
        <w:rPr>
          <w:rFonts w:ascii="Times New Roman" w:eastAsia="Arial Unicode MS" w:hAnsi="Times New Roman" w:cs="Times New Roman"/>
          <w:color w:val="000000"/>
          <w:sz w:val="28"/>
          <w:szCs w:val="28"/>
          <w:lang w:eastAsia="uk-UA"/>
        </w:rPr>
        <w:t>Навчальна програма виробничого навчання…</w:t>
      </w:r>
      <w:r w:rsidR="0036369C">
        <w:rPr>
          <w:rFonts w:ascii="Times New Roman" w:eastAsia="Arial Unicode MS" w:hAnsi="Times New Roman" w:cs="Times New Roman"/>
          <w:color w:val="000000"/>
          <w:sz w:val="28"/>
          <w:szCs w:val="28"/>
          <w:lang w:eastAsia="uk-UA"/>
        </w:rPr>
        <w:t>..</w:t>
      </w:r>
      <w:r w:rsidRPr="00676A6D">
        <w:rPr>
          <w:rFonts w:ascii="Times New Roman" w:eastAsia="Arial Unicode MS" w:hAnsi="Times New Roman" w:cs="Times New Roman"/>
          <w:color w:val="000000"/>
          <w:sz w:val="28"/>
          <w:szCs w:val="28"/>
          <w:lang w:eastAsia="uk-UA"/>
        </w:rPr>
        <w:t>……………………………</w:t>
      </w:r>
      <w:r w:rsidR="0033057A">
        <w:rPr>
          <w:rFonts w:ascii="Times New Roman" w:eastAsia="Arial Unicode MS" w:hAnsi="Times New Roman" w:cs="Times New Roman"/>
          <w:color w:val="000000"/>
          <w:sz w:val="28"/>
          <w:szCs w:val="28"/>
          <w:lang w:eastAsia="uk-UA"/>
        </w:rPr>
        <w:t>..</w:t>
      </w:r>
      <w:r w:rsidR="0036369C">
        <w:rPr>
          <w:rFonts w:ascii="Times New Roman" w:eastAsia="Arial Unicode MS" w:hAnsi="Times New Roman" w:cs="Times New Roman"/>
          <w:color w:val="000000"/>
          <w:sz w:val="28"/>
          <w:szCs w:val="28"/>
          <w:lang w:eastAsia="uk-UA"/>
        </w:rPr>
        <w:t>…..</w:t>
      </w:r>
      <w:r w:rsidRPr="00676A6D">
        <w:rPr>
          <w:rFonts w:ascii="Times New Roman" w:eastAsia="Arial Unicode MS" w:hAnsi="Times New Roman" w:cs="Times New Roman"/>
          <w:color w:val="000000"/>
          <w:sz w:val="28"/>
          <w:szCs w:val="28"/>
          <w:lang w:eastAsia="uk-UA"/>
        </w:rPr>
        <w:t>..</w:t>
      </w:r>
      <w:r w:rsidR="001373AF">
        <w:rPr>
          <w:rFonts w:ascii="Times New Roman" w:eastAsia="Arial Unicode MS" w:hAnsi="Times New Roman" w:cs="Times New Roman"/>
          <w:color w:val="000000"/>
          <w:sz w:val="28"/>
          <w:szCs w:val="28"/>
          <w:lang w:eastAsia="uk-UA"/>
        </w:rPr>
        <w:t xml:space="preserve"> 52</w:t>
      </w:r>
    </w:p>
    <w:p w:rsidR="00BA769E" w:rsidRPr="00866A39" w:rsidRDefault="00676A6D" w:rsidP="003916C0">
      <w:pPr>
        <w:spacing w:after="0" w:line="240" w:lineRule="auto"/>
        <w:ind w:right="-142"/>
        <w:rPr>
          <w:rFonts w:ascii="Times New Roman" w:eastAsia="Arial Unicode MS" w:hAnsi="Times New Roman" w:cs="Times New Roman"/>
          <w:color w:val="000000"/>
          <w:sz w:val="28"/>
          <w:szCs w:val="28"/>
          <w:lang w:eastAsia="uk-UA"/>
        </w:rPr>
      </w:pPr>
      <w:r w:rsidRPr="00676A6D">
        <w:rPr>
          <w:rFonts w:ascii="Times New Roman" w:eastAsia="Arial Unicode MS" w:hAnsi="Times New Roman" w:cs="Times New Roman"/>
          <w:color w:val="000000"/>
          <w:sz w:val="28"/>
          <w:szCs w:val="28"/>
          <w:lang w:eastAsia="uk-UA"/>
        </w:rPr>
        <w:t>Навчальна програма виробничої практики……………………………</w:t>
      </w:r>
      <w:r w:rsidR="0033057A">
        <w:rPr>
          <w:rFonts w:ascii="Times New Roman" w:eastAsia="Arial Unicode MS" w:hAnsi="Times New Roman" w:cs="Times New Roman"/>
          <w:color w:val="000000"/>
          <w:sz w:val="28"/>
          <w:szCs w:val="28"/>
          <w:lang w:eastAsia="uk-UA"/>
        </w:rPr>
        <w:t>…</w:t>
      </w:r>
      <w:r w:rsidRPr="00676A6D">
        <w:rPr>
          <w:rFonts w:ascii="Times New Roman" w:eastAsia="Arial Unicode MS" w:hAnsi="Times New Roman" w:cs="Times New Roman"/>
          <w:color w:val="000000"/>
          <w:sz w:val="28"/>
          <w:szCs w:val="28"/>
          <w:lang w:eastAsia="uk-UA"/>
        </w:rPr>
        <w:t>……...</w:t>
      </w:r>
      <w:r w:rsidR="001373AF">
        <w:rPr>
          <w:rFonts w:ascii="Times New Roman" w:eastAsia="Arial Unicode MS" w:hAnsi="Times New Roman" w:cs="Times New Roman"/>
          <w:color w:val="000000"/>
          <w:sz w:val="28"/>
          <w:szCs w:val="28"/>
          <w:lang w:eastAsia="uk-UA"/>
        </w:rPr>
        <w:t>... 58</w:t>
      </w:r>
    </w:p>
    <w:p w:rsidR="00B4422C" w:rsidRPr="000C46B7" w:rsidRDefault="000C46B7" w:rsidP="003916C0">
      <w:pPr>
        <w:spacing w:after="0" w:line="240" w:lineRule="auto"/>
        <w:ind w:right="-142"/>
        <w:rPr>
          <w:rFonts w:ascii="Times New Roman" w:eastAsia="Arial Unicode MS" w:hAnsi="Times New Roman" w:cs="Times New Roman"/>
          <w:b/>
          <w:color w:val="000000"/>
          <w:sz w:val="28"/>
          <w:szCs w:val="28"/>
          <w:u w:val="single"/>
          <w:lang w:eastAsia="uk-UA"/>
        </w:rPr>
      </w:pPr>
      <w:r>
        <w:rPr>
          <w:rFonts w:ascii="Times New Roman" w:eastAsia="Arial Unicode MS" w:hAnsi="Times New Roman" w:cs="Times New Roman"/>
          <w:b/>
          <w:color w:val="000000"/>
          <w:sz w:val="28"/>
          <w:szCs w:val="28"/>
          <w:lang w:eastAsia="uk-UA"/>
        </w:rPr>
        <w:t>Професійно</w:t>
      </w:r>
      <w:r w:rsidR="0033057A">
        <w:rPr>
          <w:rFonts w:ascii="Times New Roman" w:eastAsia="Arial Unicode MS" w:hAnsi="Times New Roman" w:cs="Times New Roman"/>
          <w:b/>
          <w:color w:val="000000"/>
          <w:sz w:val="28"/>
          <w:szCs w:val="28"/>
          <w:lang w:eastAsia="uk-UA"/>
        </w:rPr>
        <w:t xml:space="preserve"> </w:t>
      </w:r>
      <w:r>
        <w:rPr>
          <w:rFonts w:ascii="Times New Roman" w:eastAsia="Arial Unicode MS" w:hAnsi="Times New Roman" w:cs="Times New Roman"/>
          <w:b/>
          <w:color w:val="000000"/>
          <w:sz w:val="28"/>
          <w:szCs w:val="28"/>
          <w:lang w:eastAsia="uk-UA"/>
        </w:rPr>
        <w:t>-</w:t>
      </w:r>
      <w:r w:rsidR="0033057A">
        <w:rPr>
          <w:rFonts w:ascii="Times New Roman" w:eastAsia="Arial Unicode MS" w:hAnsi="Times New Roman" w:cs="Times New Roman"/>
          <w:b/>
          <w:color w:val="000000"/>
          <w:sz w:val="28"/>
          <w:szCs w:val="28"/>
          <w:lang w:eastAsia="uk-UA"/>
        </w:rPr>
        <w:t xml:space="preserve"> </w:t>
      </w:r>
      <w:r>
        <w:rPr>
          <w:rFonts w:ascii="Times New Roman" w:eastAsia="Arial Unicode MS" w:hAnsi="Times New Roman" w:cs="Times New Roman"/>
          <w:b/>
          <w:color w:val="000000"/>
          <w:sz w:val="28"/>
          <w:szCs w:val="28"/>
          <w:lang w:eastAsia="uk-UA"/>
        </w:rPr>
        <w:t>теоретична підготовка</w:t>
      </w:r>
      <w:r w:rsidRPr="00254F7F">
        <w:rPr>
          <w:rFonts w:ascii="Times New Roman" w:eastAsia="Arial Unicode MS" w:hAnsi="Times New Roman" w:cs="Times New Roman"/>
          <w:b/>
          <w:color w:val="000000"/>
          <w:sz w:val="28"/>
          <w:szCs w:val="28"/>
          <w:lang w:eastAsia="uk-UA"/>
        </w:rPr>
        <w:t xml:space="preserve">: </w:t>
      </w:r>
      <w:r w:rsidR="00B4422C" w:rsidRPr="004A7D79">
        <w:rPr>
          <w:rFonts w:ascii="Times New Roman" w:eastAsia="Arial Unicode MS" w:hAnsi="Times New Roman" w:cs="Times New Roman"/>
          <w:b/>
          <w:color w:val="000000"/>
          <w:sz w:val="28"/>
          <w:szCs w:val="28"/>
          <w:u w:val="single"/>
          <w:lang w:eastAsia="uk-UA"/>
        </w:rPr>
        <w:t>_муляр 4 розряд</w:t>
      </w:r>
      <w:r w:rsidR="00E11C53">
        <w:rPr>
          <w:rFonts w:ascii="Times New Roman" w:eastAsia="Arial Unicode MS" w:hAnsi="Times New Roman" w:cs="Times New Roman"/>
          <w:b/>
          <w:color w:val="000000"/>
          <w:sz w:val="28"/>
          <w:szCs w:val="28"/>
          <w:u w:val="single"/>
          <w:lang w:eastAsia="uk-UA"/>
        </w:rPr>
        <w:t>у</w:t>
      </w:r>
    </w:p>
    <w:p w:rsidR="00B4422C" w:rsidRPr="004A7D79" w:rsidRDefault="00B4422C" w:rsidP="003916C0">
      <w:pPr>
        <w:spacing w:after="0" w:line="240" w:lineRule="auto"/>
        <w:ind w:right="-142"/>
        <w:jc w:val="both"/>
        <w:rPr>
          <w:rFonts w:ascii="Times New Roman" w:hAnsi="Times New Roman" w:cs="Times New Roman"/>
          <w:sz w:val="28"/>
          <w:szCs w:val="28"/>
        </w:rPr>
      </w:pPr>
      <w:r w:rsidRPr="004A7D79">
        <w:rPr>
          <w:rFonts w:ascii="Times New Roman" w:eastAsia="Arial Unicode MS" w:hAnsi="Times New Roman" w:cs="Times New Roman"/>
          <w:color w:val="000000"/>
          <w:sz w:val="28"/>
          <w:szCs w:val="28"/>
          <w:lang w:eastAsia="uk-UA"/>
        </w:rPr>
        <w:t>Навчальна програма з</w:t>
      </w:r>
      <w:r>
        <w:rPr>
          <w:rFonts w:ascii="Times New Roman" w:eastAsia="Arial Unicode MS" w:hAnsi="Times New Roman" w:cs="Times New Roman"/>
          <w:color w:val="000000"/>
          <w:sz w:val="28"/>
          <w:szCs w:val="28"/>
          <w:lang w:eastAsia="uk-UA"/>
        </w:rPr>
        <w:t xml:space="preserve"> </w:t>
      </w:r>
      <w:r w:rsidRPr="004A7D79">
        <w:rPr>
          <w:rFonts w:ascii="Times New Roman" w:hAnsi="Times New Roman" w:cs="Times New Roman"/>
          <w:sz w:val="28"/>
          <w:szCs w:val="28"/>
        </w:rPr>
        <w:t xml:space="preserve">предмета «Технологія кам’яних </w:t>
      </w:r>
      <w:proofErr w:type="gramStart"/>
      <w:r w:rsidRPr="004A7D79">
        <w:rPr>
          <w:rFonts w:ascii="Times New Roman" w:hAnsi="Times New Roman" w:cs="Times New Roman"/>
          <w:sz w:val="28"/>
          <w:szCs w:val="28"/>
        </w:rPr>
        <w:t>робіт»</w:t>
      </w:r>
      <w:r w:rsidR="00866A39">
        <w:rPr>
          <w:rFonts w:ascii="Times New Roman" w:hAnsi="Times New Roman" w:cs="Times New Roman"/>
          <w:sz w:val="28"/>
          <w:szCs w:val="28"/>
        </w:rPr>
        <w:t>…</w:t>
      </w:r>
      <w:proofErr w:type="gramEnd"/>
      <w:r w:rsidR="00866A39">
        <w:rPr>
          <w:rFonts w:ascii="Times New Roman" w:hAnsi="Times New Roman" w:cs="Times New Roman"/>
          <w:sz w:val="28"/>
          <w:szCs w:val="28"/>
        </w:rPr>
        <w:t>…………..…... 62</w:t>
      </w:r>
    </w:p>
    <w:p w:rsidR="00B4422C" w:rsidRPr="004A7D79" w:rsidRDefault="00B4422C" w:rsidP="003916C0">
      <w:pPr>
        <w:spacing w:after="0" w:line="240" w:lineRule="auto"/>
        <w:ind w:right="-142"/>
        <w:rPr>
          <w:rFonts w:ascii="Times New Roman" w:eastAsia="Arial Unicode MS" w:hAnsi="Times New Roman" w:cs="Times New Roman"/>
          <w:color w:val="000000"/>
          <w:sz w:val="28"/>
          <w:szCs w:val="28"/>
          <w:lang w:eastAsia="uk-UA"/>
        </w:rPr>
      </w:pPr>
      <w:proofErr w:type="gramStart"/>
      <w:r w:rsidRPr="004A7D79">
        <w:rPr>
          <w:rFonts w:ascii="Times New Roman" w:eastAsia="Arial Unicode MS" w:hAnsi="Times New Roman" w:cs="Times New Roman"/>
          <w:color w:val="000000"/>
          <w:sz w:val="28"/>
          <w:szCs w:val="28"/>
          <w:lang w:eastAsia="uk-UA"/>
        </w:rPr>
        <w:t>Навчальна  програма</w:t>
      </w:r>
      <w:proofErr w:type="gramEnd"/>
      <w:r w:rsidRPr="004A7D79">
        <w:rPr>
          <w:rFonts w:ascii="Times New Roman" w:eastAsia="Arial Unicode MS" w:hAnsi="Times New Roman" w:cs="Times New Roman"/>
          <w:color w:val="000000"/>
          <w:sz w:val="28"/>
          <w:szCs w:val="28"/>
          <w:lang w:eastAsia="uk-UA"/>
        </w:rPr>
        <w:t xml:space="preserve"> з предмета «М</w:t>
      </w:r>
      <w:r w:rsidRPr="004A7D79">
        <w:rPr>
          <w:rFonts w:ascii="Times New Roman" w:hAnsi="Times New Roman" w:cs="Times New Roman"/>
          <w:sz w:val="28"/>
          <w:szCs w:val="28"/>
        </w:rPr>
        <w:t>атеріалознавство»</w:t>
      </w:r>
      <w:r w:rsidR="00866A39">
        <w:rPr>
          <w:rFonts w:ascii="Times New Roman" w:hAnsi="Times New Roman" w:cs="Times New Roman"/>
          <w:sz w:val="28"/>
          <w:szCs w:val="28"/>
        </w:rPr>
        <w:t>…………………….....… 67</w:t>
      </w:r>
    </w:p>
    <w:p w:rsidR="00676A6D" w:rsidRDefault="00676A6D" w:rsidP="003916C0">
      <w:pPr>
        <w:spacing w:after="0" w:line="240" w:lineRule="auto"/>
        <w:ind w:right="-142"/>
        <w:jc w:val="both"/>
        <w:rPr>
          <w:rFonts w:ascii="Times New Roman" w:eastAsia="Arial Unicode MS" w:hAnsi="Times New Roman" w:cs="Times New Roman"/>
          <w:color w:val="000000" w:themeColor="text1"/>
          <w:sz w:val="28"/>
          <w:szCs w:val="28"/>
          <w:lang w:eastAsia="uk-UA"/>
        </w:rPr>
      </w:pPr>
      <w:r w:rsidRPr="00101DBA">
        <w:rPr>
          <w:rFonts w:ascii="Times New Roman" w:eastAsia="Arial Unicode MS" w:hAnsi="Times New Roman"/>
          <w:b/>
          <w:sz w:val="28"/>
          <w:szCs w:val="28"/>
          <w:lang w:eastAsia="uk-UA"/>
        </w:rPr>
        <w:t>Професійно</w:t>
      </w:r>
      <w:r w:rsidR="0033057A">
        <w:rPr>
          <w:rFonts w:ascii="Times New Roman" w:eastAsia="Arial Unicode MS" w:hAnsi="Times New Roman"/>
          <w:b/>
          <w:sz w:val="28"/>
          <w:szCs w:val="28"/>
          <w:lang w:eastAsia="uk-UA"/>
        </w:rPr>
        <w:t xml:space="preserve"> </w:t>
      </w:r>
      <w:r w:rsidRPr="00101DBA">
        <w:rPr>
          <w:rFonts w:ascii="Times New Roman" w:eastAsia="Arial Unicode MS" w:hAnsi="Times New Roman"/>
          <w:b/>
          <w:sz w:val="28"/>
          <w:szCs w:val="28"/>
          <w:lang w:eastAsia="uk-UA"/>
        </w:rPr>
        <w:t>- практична підготовка</w:t>
      </w:r>
      <w:r w:rsidR="000C46B7">
        <w:rPr>
          <w:rFonts w:ascii="Times New Roman" w:eastAsia="Arial Unicode MS" w:hAnsi="Times New Roman"/>
          <w:b/>
          <w:sz w:val="28"/>
          <w:szCs w:val="28"/>
          <w:lang w:eastAsia="uk-UA"/>
        </w:rPr>
        <w:t>:</w:t>
      </w:r>
      <w:r w:rsidRPr="00B12E28">
        <w:rPr>
          <w:rFonts w:ascii="Times New Roman" w:eastAsia="Arial Unicode MS" w:hAnsi="Times New Roman" w:cs="Times New Roman"/>
          <w:color w:val="000000" w:themeColor="text1"/>
          <w:sz w:val="28"/>
          <w:szCs w:val="28"/>
          <w:lang w:eastAsia="uk-UA"/>
        </w:rPr>
        <w:t xml:space="preserve"> </w:t>
      </w:r>
    </w:p>
    <w:p w:rsidR="00676A6D" w:rsidRDefault="00676A6D" w:rsidP="003916C0">
      <w:pPr>
        <w:spacing w:after="0" w:line="240" w:lineRule="auto"/>
        <w:ind w:right="-142"/>
        <w:jc w:val="both"/>
        <w:rPr>
          <w:rFonts w:ascii="Times New Roman" w:eastAsia="Times New Roman" w:hAnsi="Times New Roman" w:cs="Times New Roman"/>
          <w:color w:val="000000" w:themeColor="text1"/>
          <w:sz w:val="28"/>
          <w:szCs w:val="28"/>
        </w:rPr>
      </w:pPr>
      <w:r w:rsidRPr="00B12E28">
        <w:rPr>
          <w:rFonts w:ascii="Times New Roman" w:eastAsia="Arial Unicode MS" w:hAnsi="Times New Roman" w:cs="Times New Roman"/>
          <w:color w:val="000000" w:themeColor="text1"/>
          <w:sz w:val="28"/>
          <w:szCs w:val="28"/>
          <w:lang w:eastAsia="uk-UA"/>
        </w:rPr>
        <w:t xml:space="preserve">Навчальна програма </w:t>
      </w:r>
      <w:r w:rsidR="00BA769E">
        <w:rPr>
          <w:rFonts w:ascii="Times New Roman" w:eastAsia="Arial Unicode MS" w:hAnsi="Times New Roman" w:cs="Times New Roman"/>
          <w:color w:val="000000" w:themeColor="text1"/>
          <w:sz w:val="28"/>
          <w:szCs w:val="28"/>
          <w:lang w:eastAsia="uk-UA"/>
        </w:rPr>
        <w:t xml:space="preserve">з </w:t>
      </w:r>
      <w:r w:rsidRPr="00B12E28">
        <w:rPr>
          <w:rFonts w:ascii="Times New Roman" w:eastAsia="Arial Unicode MS" w:hAnsi="Times New Roman" w:cs="Times New Roman"/>
          <w:color w:val="000000" w:themeColor="text1"/>
          <w:sz w:val="28"/>
          <w:szCs w:val="28"/>
          <w:lang w:eastAsia="uk-UA"/>
        </w:rPr>
        <w:t>виробничого навчання</w:t>
      </w:r>
      <w:r>
        <w:rPr>
          <w:rFonts w:ascii="Times New Roman" w:eastAsia="Times New Roman" w:hAnsi="Times New Roman" w:cs="Times New Roman"/>
          <w:color w:val="000000" w:themeColor="text1"/>
          <w:sz w:val="28"/>
          <w:szCs w:val="28"/>
        </w:rPr>
        <w:t>……………</w:t>
      </w:r>
      <w:r w:rsidR="00BA769E">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B12E28">
        <w:rPr>
          <w:rFonts w:ascii="Times New Roman" w:eastAsia="Times New Roman" w:hAnsi="Times New Roman" w:cs="Times New Roman"/>
          <w:color w:val="000000" w:themeColor="text1"/>
          <w:sz w:val="28"/>
          <w:szCs w:val="28"/>
        </w:rPr>
        <w:t>….…</w:t>
      </w:r>
      <w:r w:rsidR="0033057A">
        <w:rPr>
          <w:rFonts w:ascii="Times New Roman" w:eastAsia="Times New Roman" w:hAnsi="Times New Roman" w:cs="Times New Roman"/>
          <w:color w:val="000000" w:themeColor="text1"/>
          <w:sz w:val="28"/>
          <w:szCs w:val="28"/>
        </w:rPr>
        <w:t>...</w:t>
      </w:r>
      <w:r w:rsidRPr="00B12E28">
        <w:rPr>
          <w:rFonts w:ascii="Times New Roman" w:eastAsia="Times New Roman" w:hAnsi="Times New Roman" w:cs="Times New Roman"/>
          <w:color w:val="000000" w:themeColor="text1"/>
          <w:sz w:val="28"/>
          <w:szCs w:val="28"/>
        </w:rPr>
        <w:t>..</w:t>
      </w:r>
      <w:r w:rsidR="00E11C53">
        <w:rPr>
          <w:rFonts w:ascii="Times New Roman" w:eastAsia="Times New Roman" w:hAnsi="Times New Roman" w:cs="Times New Roman"/>
          <w:color w:val="000000" w:themeColor="text1"/>
          <w:sz w:val="28"/>
          <w:szCs w:val="28"/>
        </w:rPr>
        <w:t xml:space="preserve"> 71</w:t>
      </w:r>
    </w:p>
    <w:p w:rsidR="00676A6D" w:rsidRPr="00A97906" w:rsidRDefault="00676A6D" w:rsidP="003916C0">
      <w:pPr>
        <w:spacing w:after="0" w:line="240" w:lineRule="auto"/>
        <w:ind w:right="-142"/>
        <w:jc w:val="both"/>
        <w:rPr>
          <w:rFonts w:ascii="Times New Roman" w:eastAsia="Times New Roman" w:hAnsi="Times New Roman" w:cs="Times New Roman"/>
          <w:color w:val="000000" w:themeColor="text1"/>
          <w:sz w:val="28"/>
          <w:szCs w:val="28"/>
        </w:rPr>
      </w:pPr>
      <w:r w:rsidRPr="00B12E28">
        <w:rPr>
          <w:rFonts w:ascii="Times New Roman" w:eastAsia="Arial Unicode MS" w:hAnsi="Times New Roman" w:cs="Times New Roman"/>
          <w:color w:val="000000" w:themeColor="text1"/>
          <w:sz w:val="28"/>
          <w:szCs w:val="28"/>
          <w:lang w:eastAsia="uk-UA"/>
        </w:rPr>
        <w:t xml:space="preserve">Навчальна програма </w:t>
      </w:r>
      <w:r w:rsidR="00BA769E">
        <w:rPr>
          <w:rFonts w:ascii="Times New Roman" w:eastAsia="Arial Unicode MS" w:hAnsi="Times New Roman" w:cs="Times New Roman"/>
          <w:color w:val="000000" w:themeColor="text1"/>
          <w:sz w:val="28"/>
          <w:szCs w:val="28"/>
          <w:lang w:eastAsia="uk-UA"/>
        </w:rPr>
        <w:t xml:space="preserve">з </w:t>
      </w:r>
      <w:r w:rsidRPr="00B12E28">
        <w:rPr>
          <w:rFonts w:ascii="Times New Roman" w:eastAsia="Arial Unicode MS" w:hAnsi="Times New Roman" w:cs="Times New Roman"/>
          <w:color w:val="000000" w:themeColor="text1"/>
          <w:sz w:val="28"/>
          <w:szCs w:val="28"/>
          <w:lang w:eastAsia="uk-UA"/>
        </w:rPr>
        <w:t>виробничої практики</w:t>
      </w:r>
      <w:r>
        <w:rPr>
          <w:rFonts w:ascii="Times New Roman" w:eastAsia="Times New Roman" w:hAnsi="Times New Roman" w:cs="Times New Roman"/>
          <w:color w:val="000000" w:themeColor="text1"/>
          <w:sz w:val="28"/>
          <w:szCs w:val="28"/>
        </w:rPr>
        <w:t>……………………………</w:t>
      </w:r>
      <w:r w:rsidRPr="00B12E28">
        <w:rPr>
          <w:rFonts w:ascii="Times New Roman" w:eastAsia="Times New Roman" w:hAnsi="Times New Roman" w:cs="Times New Roman"/>
          <w:color w:val="000000" w:themeColor="text1"/>
          <w:sz w:val="28"/>
          <w:szCs w:val="28"/>
        </w:rPr>
        <w:t>……....</w:t>
      </w:r>
      <w:r w:rsidR="0033057A">
        <w:rPr>
          <w:rFonts w:ascii="Times New Roman" w:eastAsia="Times New Roman" w:hAnsi="Times New Roman" w:cs="Times New Roman"/>
          <w:color w:val="000000" w:themeColor="text1"/>
          <w:sz w:val="28"/>
          <w:szCs w:val="28"/>
        </w:rPr>
        <w:t>..</w:t>
      </w:r>
      <w:r w:rsidRPr="00B12E28">
        <w:rPr>
          <w:rFonts w:ascii="Times New Roman" w:eastAsia="Times New Roman" w:hAnsi="Times New Roman" w:cs="Times New Roman"/>
          <w:color w:val="000000" w:themeColor="text1"/>
          <w:sz w:val="28"/>
          <w:szCs w:val="28"/>
        </w:rPr>
        <w:t>.</w:t>
      </w:r>
      <w:r w:rsidR="00866A39">
        <w:rPr>
          <w:rFonts w:ascii="Times New Roman" w:eastAsia="Times New Roman" w:hAnsi="Times New Roman" w:cs="Times New Roman"/>
          <w:color w:val="000000" w:themeColor="text1"/>
          <w:sz w:val="28"/>
          <w:szCs w:val="28"/>
        </w:rPr>
        <w:t xml:space="preserve"> 73</w:t>
      </w:r>
    </w:p>
    <w:p w:rsidR="00676A6D" w:rsidRDefault="00676A6D" w:rsidP="003916C0">
      <w:pPr>
        <w:spacing w:after="0" w:line="240" w:lineRule="auto"/>
        <w:ind w:right="-142"/>
        <w:rPr>
          <w:rFonts w:ascii="Times New Roman" w:eastAsia="Arial Unicode MS" w:hAnsi="Times New Roman" w:cs="Times New Roman"/>
          <w:color w:val="000000"/>
          <w:sz w:val="28"/>
          <w:szCs w:val="28"/>
          <w:lang w:eastAsia="uk-UA"/>
        </w:rPr>
      </w:pPr>
    </w:p>
    <w:p w:rsidR="00B4422C" w:rsidRPr="002760F9" w:rsidRDefault="00B4422C" w:rsidP="003916C0">
      <w:pPr>
        <w:spacing w:after="0" w:line="240" w:lineRule="auto"/>
        <w:ind w:right="-142"/>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br w:type="page"/>
      </w:r>
    </w:p>
    <w:p w:rsidR="00B4422C" w:rsidRPr="00DA7DF1" w:rsidRDefault="00B4422C" w:rsidP="003916C0">
      <w:pPr>
        <w:spacing w:after="0" w:line="240" w:lineRule="auto"/>
        <w:rPr>
          <w:rFonts w:ascii="Times New Roman" w:eastAsia="Arial Unicode MS" w:hAnsi="Times New Roman" w:cs="Times New Roman"/>
          <w:sz w:val="28"/>
          <w:szCs w:val="28"/>
          <w:lang w:eastAsia="uk-UA"/>
        </w:rPr>
      </w:pPr>
    </w:p>
    <w:p w:rsidR="00B4422C" w:rsidRPr="00B71396" w:rsidRDefault="00B4422C" w:rsidP="003916C0">
      <w:pPr>
        <w:spacing w:after="0" w:line="240" w:lineRule="auto"/>
        <w:ind w:firstLine="567"/>
        <w:jc w:val="center"/>
        <w:rPr>
          <w:rFonts w:ascii="Times New Roman" w:eastAsia="Arial Unicode MS" w:hAnsi="Times New Roman" w:cs="Times New Roman"/>
          <w:b/>
          <w:sz w:val="28"/>
          <w:szCs w:val="28"/>
          <w:lang w:eastAsia="uk-UA"/>
        </w:rPr>
      </w:pPr>
      <w:r w:rsidRPr="00B71396">
        <w:rPr>
          <w:rFonts w:ascii="Times New Roman" w:eastAsia="Arial Unicode MS" w:hAnsi="Times New Roman" w:cs="Times New Roman"/>
          <w:b/>
          <w:sz w:val="28"/>
          <w:szCs w:val="28"/>
          <w:lang w:eastAsia="uk-UA"/>
        </w:rPr>
        <w:t>ПОЯСНЮВАЛЬНА ЗАПИСКА</w:t>
      </w:r>
    </w:p>
    <w:p w:rsidR="00B4422C" w:rsidRDefault="00B4422C" w:rsidP="00EB021B">
      <w:pPr>
        <w:widowControl w:val="0"/>
        <w:shd w:val="clear" w:color="auto" w:fill="FFFFFF"/>
        <w:tabs>
          <w:tab w:val="left" w:pos="0"/>
        </w:tabs>
        <w:spacing w:after="0" w:line="240" w:lineRule="auto"/>
        <w:jc w:val="both"/>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t xml:space="preserve">до робочої освітньої програми з використанням </w:t>
      </w:r>
      <w:r w:rsidRPr="001D653E">
        <w:rPr>
          <w:rFonts w:ascii="Times New Roman" w:eastAsia="Arial Unicode MS" w:hAnsi="Times New Roman" w:cs="Times New Roman"/>
          <w:sz w:val="28"/>
          <w:szCs w:val="28"/>
          <w:lang w:eastAsia="uk-UA"/>
        </w:rPr>
        <w:t>модульно</w:t>
      </w:r>
      <w:r>
        <w:rPr>
          <w:rFonts w:ascii="Times New Roman" w:eastAsia="Arial Unicode MS" w:hAnsi="Times New Roman" w:cs="Times New Roman"/>
          <w:sz w:val="28"/>
          <w:szCs w:val="28"/>
          <w:lang w:eastAsia="uk-UA"/>
        </w:rPr>
        <w:t>-компетентнісно</w:t>
      </w:r>
      <w:r w:rsidRPr="001D653E">
        <w:rPr>
          <w:rFonts w:ascii="Times New Roman" w:eastAsia="Arial Unicode MS" w:hAnsi="Times New Roman" w:cs="Times New Roman"/>
          <w:sz w:val="28"/>
          <w:szCs w:val="28"/>
          <w:lang w:eastAsia="uk-UA"/>
        </w:rPr>
        <w:t>го</w:t>
      </w:r>
      <w:r>
        <w:rPr>
          <w:rFonts w:ascii="Times New Roman" w:eastAsia="Arial Unicode MS" w:hAnsi="Times New Roman" w:cs="Times New Roman"/>
          <w:sz w:val="28"/>
          <w:szCs w:val="28"/>
          <w:lang w:eastAsia="uk-UA"/>
        </w:rPr>
        <w:t xml:space="preserve"> підходу для підготовки кваліфікованих робітників </w:t>
      </w:r>
      <w:r w:rsidRPr="00C40398">
        <w:rPr>
          <w:rFonts w:ascii="Times New Roman" w:eastAsia="Arial Unicode MS" w:hAnsi="Times New Roman" w:cs="Times New Roman"/>
          <w:sz w:val="28"/>
          <w:szCs w:val="28"/>
          <w:lang w:eastAsia="uk-UA"/>
        </w:rPr>
        <w:t xml:space="preserve">на основі базової загальної середньої освіти </w:t>
      </w:r>
      <w:r>
        <w:rPr>
          <w:rFonts w:ascii="Times New Roman" w:eastAsia="Arial Unicode MS" w:hAnsi="Times New Roman" w:cs="Times New Roman"/>
          <w:sz w:val="28"/>
          <w:szCs w:val="28"/>
          <w:lang w:eastAsia="uk-UA"/>
        </w:rPr>
        <w:t xml:space="preserve">без отриманням повної загальної середньої освіти </w:t>
      </w:r>
      <w:r w:rsidRPr="00080B68">
        <w:rPr>
          <w:rFonts w:ascii="Times New Roman" w:hAnsi="Times New Roman"/>
          <w:bCs/>
          <w:sz w:val="28"/>
          <w:szCs w:val="28"/>
        </w:rPr>
        <w:t xml:space="preserve">за </w:t>
      </w:r>
      <w:r w:rsidRPr="00EC3BBC">
        <w:rPr>
          <w:rFonts w:ascii="Times New Roman" w:hAnsi="Times New Roman"/>
          <w:bCs/>
          <w:sz w:val="28"/>
          <w:szCs w:val="28"/>
        </w:rPr>
        <w:t>професією:</w:t>
      </w:r>
      <w:r>
        <w:rPr>
          <w:rFonts w:ascii="Times New Roman" w:hAnsi="Times New Roman"/>
          <w:bCs/>
          <w:sz w:val="28"/>
          <w:szCs w:val="28"/>
        </w:rPr>
        <w:t xml:space="preserve"> </w:t>
      </w:r>
      <w:r w:rsidRPr="00EC3BBC">
        <w:rPr>
          <w:rFonts w:ascii="Times New Roman" w:hAnsi="Times New Roman" w:cs="Times New Roman"/>
          <w:sz w:val="28"/>
          <w:szCs w:val="28"/>
        </w:rPr>
        <w:t>«Муляр» (2-3, 4 розряди).</w:t>
      </w:r>
    </w:p>
    <w:p w:rsidR="00B4422C" w:rsidRPr="00D54020" w:rsidRDefault="00D54020" w:rsidP="00EB021B">
      <w:pPr>
        <w:spacing w:after="0" w:line="240" w:lineRule="auto"/>
        <w:jc w:val="both"/>
        <w:rPr>
          <w:rFonts w:ascii="Times New Roman" w:hAnsi="Times New Roman" w:cs="Times New Roman"/>
          <w:sz w:val="28"/>
          <w:szCs w:val="28"/>
        </w:rPr>
      </w:pPr>
      <w:r>
        <w:rPr>
          <w:rFonts w:ascii="Times New Roman" w:eastAsia="Arial Unicode MS" w:hAnsi="Times New Roman" w:cs="Times New Roman"/>
          <w:sz w:val="28"/>
          <w:szCs w:val="28"/>
          <w:lang w:eastAsia="uk-UA"/>
        </w:rPr>
        <w:t xml:space="preserve">   </w:t>
      </w:r>
      <w:r w:rsidR="00B4422C" w:rsidRPr="00D54020">
        <w:rPr>
          <w:rFonts w:ascii="Times New Roman" w:eastAsia="Arial Unicode MS" w:hAnsi="Times New Roman" w:cs="Times New Roman"/>
          <w:sz w:val="28"/>
          <w:szCs w:val="28"/>
          <w:lang w:eastAsia="uk-UA"/>
        </w:rPr>
        <w:t xml:space="preserve">Робоча освітня програма розроблена відповідно до </w:t>
      </w:r>
      <w:r w:rsidRPr="00D54020">
        <w:rPr>
          <w:rFonts w:ascii="Times New Roman" w:hAnsi="Times New Roman" w:cs="Times New Roman"/>
          <w:sz w:val="28"/>
          <w:szCs w:val="28"/>
        </w:rPr>
        <w:t xml:space="preserve">Стандарту професійної (професійно-технічної) освіти </w:t>
      </w:r>
      <w:r w:rsidRPr="00D54020">
        <w:rPr>
          <w:rFonts w:ascii="Times New Roman" w:eastAsia="Calibri" w:hAnsi="Times New Roman" w:cs="Times New Roman"/>
          <w:sz w:val="28"/>
          <w:szCs w:val="28"/>
        </w:rPr>
        <w:t>СП(ПТ) О7122. F.41.20 – 2019</w:t>
      </w:r>
      <w:r w:rsidRPr="00D54020">
        <w:rPr>
          <w:rFonts w:ascii="Times New Roman" w:hAnsi="Times New Roman" w:cs="Times New Roman"/>
          <w:sz w:val="28"/>
          <w:szCs w:val="28"/>
        </w:rPr>
        <w:t xml:space="preserve">  з професії Муляр 3 (2-3), 4-го розряду, затвердженого наказом МОН України від 11.05.2019 №646;</w:t>
      </w:r>
    </w:p>
    <w:p w:rsidR="00B4422C" w:rsidRPr="00B71396" w:rsidRDefault="00D41E45" w:rsidP="003916C0">
      <w:pPr>
        <w:autoSpaceDE w:val="0"/>
        <w:autoSpaceDN w:val="0"/>
        <w:adjustRightInd w:val="0"/>
        <w:spacing w:after="0" w:line="240" w:lineRule="auto"/>
        <w:jc w:val="both"/>
        <w:rPr>
          <w:rFonts w:ascii="Times New Roman" w:eastAsia="Calibri" w:hAnsi="Times New Roman" w:cs="Times New Roman"/>
          <w:iCs/>
          <w:sz w:val="28"/>
          <w:szCs w:val="28"/>
          <w:u w:val="single"/>
          <w:lang w:eastAsia="ru-RU"/>
        </w:rPr>
      </w:pPr>
      <w:r>
        <w:rPr>
          <w:rFonts w:ascii="Times New Roman" w:eastAsia="Arial Unicode MS" w:hAnsi="Times New Roman" w:cs="Times New Roman"/>
          <w:sz w:val="28"/>
          <w:szCs w:val="28"/>
          <w:lang w:eastAsia="uk-UA"/>
        </w:rPr>
        <w:t xml:space="preserve">    </w:t>
      </w:r>
      <w:r w:rsidR="00B4422C" w:rsidRPr="004A0D5F">
        <w:rPr>
          <w:rFonts w:ascii="Times New Roman" w:eastAsia="Arial Unicode MS" w:hAnsi="Times New Roman" w:cs="Times New Roman"/>
          <w:sz w:val="28"/>
          <w:szCs w:val="28"/>
          <w:lang w:eastAsia="uk-UA"/>
        </w:rPr>
        <w:t>Д</w:t>
      </w:r>
      <w:r w:rsidR="00B4422C">
        <w:rPr>
          <w:rFonts w:ascii="Times New Roman" w:eastAsia="Arial Unicode MS" w:hAnsi="Times New Roman" w:cs="Times New Roman"/>
          <w:sz w:val="28"/>
          <w:szCs w:val="28"/>
          <w:lang w:eastAsia="uk-UA"/>
        </w:rPr>
        <w:t xml:space="preserve">ана програма розроблена з </w:t>
      </w:r>
      <w:r w:rsidR="00B4422C" w:rsidRPr="00D9453A">
        <w:rPr>
          <w:rFonts w:ascii="Times New Roman" w:hAnsi="Times New Roman" w:cs="Times New Roman"/>
          <w:sz w:val="28"/>
          <w:szCs w:val="28"/>
        </w:rPr>
        <w:t>метою дотримання єдиних вимог при плануванні освітньої діяльності з урахуванням вимог стандартів професійної (професійно-технічної) освіти на основі компетентнісного підходу</w:t>
      </w:r>
      <w:r w:rsidR="00B4422C">
        <w:rPr>
          <w:rFonts w:ascii="Times New Roman" w:hAnsi="Times New Roman" w:cs="Times New Roman"/>
          <w:sz w:val="28"/>
          <w:szCs w:val="28"/>
        </w:rPr>
        <w:t xml:space="preserve">. </w:t>
      </w:r>
      <w:r w:rsidR="00B4422C">
        <w:rPr>
          <w:rFonts w:ascii="Times New Roman" w:eastAsia="Arial Unicode MS" w:hAnsi="Times New Roman" w:cs="Times New Roman"/>
          <w:sz w:val="28"/>
          <w:szCs w:val="28"/>
          <w:lang w:eastAsia="uk-UA"/>
        </w:rPr>
        <w:t>Цілі і завдання робочої освіт</w:t>
      </w:r>
      <w:r>
        <w:rPr>
          <w:rFonts w:ascii="Times New Roman" w:eastAsia="Arial Unicode MS" w:hAnsi="Times New Roman" w:cs="Times New Roman"/>
          <w:sz w:val="28"/>
          <w:szCs w:val="28"/>
          <w:lang w:eastAsia="uk-UA"/>
        </w:rPr>
        <w:t xml:space="preserve">ньої програми – розвиток в здобувачів </w:t>
      </w:r>
      <w:proofErr w:type="gramStart"/>
      <w:r>
        <w:rPr>
          <w:rFonts w:ascii="Times New Roman" w:eastAsia="Arial Unicode MS" w:hAnsi="Times New Roman" w:cs="Times New Roman"/>
          <w:sz w:val="28"/>
          <w:szCs w:val="28"/>
          <w:lang w:eastAsia="uk-UA"/>
        </w:rPr>
        <w:t xml:space="preserve">освіти </w:t>
      </w:r>
      <w:r w:rsidR="00B4422C">
        <w:rPr>
          <w:rFonts w:ascii="Times New Roman" w:eastAsia="Arial Unicode MS" w:hAnsi="Times New Roman" w:cs="Times New Roman"/>
          <w:sz w:val="28"/>
          <w:szCs w:val="28"/>
          <w:lang w:eastAsia="uk-UA"/>
        </w:rPr>
        <w:t xml:space="preserve"> особистісних</w:t>
      </w:r>
      <w:proofErr w:type="gramEnd"/>
      <w:r w:rsidR="00B4422C">
        <w:rPr>
          <w:rFonts w:ascii="Times New Roman" w:eastAsia="Arial Unicode MS" w:hAnsi="Times New Roman" w:cs="Times New Roman"/>
          <w:sz w:val="28"/>
          <w:szCs w:val="28"/>
          <w:lang w:eastAsia="uk-UA"/>
        </w:rPr>
        <w:t xml:space="preserve"> якостей, а також формування загальних і професійних компетентностей у відповідності з вимогами Міністерства освіти і науки України з даної професії.</w:t>
      </w:r>
    </w:p>
    <w:p w:rsidR="00B4422C" w:rsidRPr="0036457E" w:rsidRDefault="00B4422C" w:rsidP="003916C0">
      <w:pPr>
        <w:spacing w:after="0" w:line="240" w:lineRule="auto"/>
        <w:ind w:right="-1" w:firstLine="567"/>
        <w:jc w:val="both"/>
        <w:rPr>
          <w:rFonts w:ascii="Times New Roman" w:eastAsia="Calibri" w:hAnsi="Times New Roman" w:cs="Times New Roman"/>
          <w:sz w:val="28"/>
          <w:szCs w:val="28"/>
          <w:lang w:eastAsia="ru-RU"/>
        </w:rPr>
      </w:pPr>
      <w:r>
        <w:rPr>
          <w:rFonts w:ascii="Times New Roman" w:eastAsia="Arial Unicode MS" w:hAnsi="Times New Roman" w:cs="Times New Roman"/>
          <w:sz w:val="28"/>
          <w:szCs w:val="28"/>
          <w:lang w:eastAsia="uk-UA"/>
        </w:rPr>
        <w:t xml:space="preserve">Робоча освітня програма </w:t>
      </w:r>
      <w:r w:rsidRPr="00F217F1">
        <w:rPr>
          <w:rFonts w:ascii="Times New Roman" w:hAnsi="Times New Roman"/>
          <w:color w:val="000000"/>
          <w:sz w:val="28"/>
          <w:szCs w:val="28"/>
        </w:rPr>
        <w:t>розрахован</w:t>
      </w:r>
      <w:r>
        <w:rPr>
          <w:rFonts w:ascii="Times New Roman" w:hAnsi="Times New Roman"/>
          <w:color w:val="000000"/>
          <w:sz w:val="28"/>
          <w:szCs w:val="28"/>
        </w:rPr>
        <w:t>а</w:t>
      </w:r>
      <w:r w:rsidRPr="00F217F1">
        <w:rPr>
          <w:rFonts w:ascii="Times New Roman" w:hAnsi="Times New Roman"/>
          <w:color w:val="000000"/>
          <w:sz w:val="28"/>
          <w:szCs w:val="28"/>
        </w:rPr>
        <w:t xml:space="preserve"> на навчання </w:t>
      </w:r>
      <w:r w:rsidR="00D41E45">
        <w:rPr>
          <w:rFonts w:ascii="Times New Roman" w:hAnsi="Times New Roman"/>
          <w:color w:val="000000"/>
          <w:sz w:val="28"/>
          <w:szCs w:val="28"/>
        </w:rPr>
        <w:t>осіб</w:t>
      </w:r>
      <w:r w:rsidRPr="00F217F1">
        <w:rPr>
          <w:rFonts w:ascii="Times New Roman" w:hAnsi="Times New Roman"/>
          <w:color w:val="000000"/>
          <w:sz w:val="28"/>
          <w:szCs w:val="28"/>
        </w:rPr>
        <w:t xml:space="preserve">, </w:t>
      </w:r>
      <w:r w:rsidRPr="00F217F1">
        <w:rPr>
          <w:rFonts w:ascii="Times New Roman" w:hAnsi="Times New Roman"/>
          <w:sz w:val="28"/>
          <w:szCs w:val="28"/>
        </w:rPr>
        <w:t>як</w:t>
      </w:r>
      <w:r>
        <w:rPr>
          <w:rFonts w:ascii="Times New Roman" w:hAnsi="Times New Roman"/>
          <w:sz w:val="28"/>
          <w:szCs w:val="28"/>
        </w:rPr>
        <w:t>і</w:t>
      </w:r>
      <w:r w:rsidRPr="00F217F1">
        <w:rPr>
          <w:rFonts w:ascii="Times New Roman" w:hAnsi="Times New Roman"/>
          <w:sz w:val="28"/>
          <w:szCs w:val="28"/>
        </w:rPr>
        <w:t xml:space="preserve"> отримал</w:t>
      </w:r>
      <w:r w:rsidR="00D41E45">
        <w:rPr>
          <w:rFonts w:ascii="Times New Roman" w:hAnsi="Times New Roman"/>
          <w:sz w:val="28"/>
          <w:szCs w:val="28"/>
        </w:rPr>
        <w:t xml:space="preserve">и </w:t>
      </w:r>
      <w:proofErr w:type="gramStart"/>
      <w:r w:rsidR="00D41E45">
        <w:rPr>
          <w:rFonts w:ascii="Times New Roman" w:hAnsi="Times New Roman"/>
          <w:sz w:val="28"/>
          <w:szCs w:val="28"/>
        </w:rPr>
        <w:t xml:space="preserve">базову </w:t>
      </w:r>
      <w:r w:rsidRPr="00F217F1">
        <w:rPr>
          <w:rFonts w:ascii="Times New Roman" w:hAnsi="Times New Roman"/>
          <w:color w:val="1D1B11"/>
          <w:sz w:val="28"/>
          <w:szCs w:val="28"/>
        </w:rPr>
        <w:t xml:space="preserve"> загальну</w:t>
      </w:r>
      <w:proofErr w:type="gramEnd"/>
      <w:r w:rsidRPr="00F217F1">
        <w:rPr>
          <w:rFonts w:ascii="Times New Roman" w:hAnsi="Times New Roman"/>
          <w:color w:val="1D1B11"/>
          <w:sz w:val="28"/>
          <w:szCs w:val="28"/>
        </w:rPr>
        <w:t xml:space="preserve"> середню освіту</w:t>
      </w:r>
      <w:r w:rsidRPr="00F217F1">
        <w:rPr>
          <w:rFonts w:ascii="Times New Roman" w:hAnsi="Times New Roman"/>
          <w:color w:val="000000"/>
          <w:sz w:val="28"/>
          <w:szCs w:val="28"/>
        </w:rPr>
        <w:t>, мал</w:t>
      </w:r>
      <w:r>
        <w:rPr>
          <w:rFonts w:ascii="Times New Roman" w:hAnsi="Times New Roman"/>
          <w:color w:val="000000"/>
          <w:sz w:val="28"/>
          <w:szCs w:val="28"/>
        </w:rPr>
        <w:t>и</w:t>
      </w:r>
      <w:r w:rsidRPr="00F217F1">
        <w:rPr>
          <w:rFonts w:ascii="Times New Roman" w:hAnsi="Times New Roman"/>
          <w:color w:val="000000"/>
          <w:sz w:val="28"/>
          <w:szCs w:val="28"/>
        </w:rPr>
        <w:t xml:space="preserve"> при вступі до закладу </w:t>
      </w:r>
      <w:r>
        <w:rPr>
          <w:rFonts w:ascii="Times New Roman" w:hAnsi="Times New Roman"/>
          <w:color w:val="000000"/>
          <w:sz w:val="28"/>
          <w:szCs w:val="28"/>
        </w:rPr>
        <w:t xml:space="preserve">освіти </w:t>
      </w:r>
      <w:r w:rsidRPr="00F217F1">
        <w:rPr>
          <w:rFonts w:ascii="Times New Roman" w:hAnsi="Times New Roman"/>
          <w:color w:val="000000"/>
          <w:sz w:val="28"/>
          <w:szCs w:val="28"/>
        </w:rPr>
        <w:t xml:space="preserve">вік, установлений </w:t>
      </w:r>
      <w:r>
        <w:rPr>
          <w:rFonts w:ascii="Times New Roman" w:hAnsi="Times New Roman"/>
          <w:color w:val="000000"/>
          <w:sz w:val="28"/>
          <w:szCs w:val="28"/>
        </w:rPr>
        <w:t>відповідно до законодавства,</w:t>
      </w:r>
      <w:r w:rsidRPr="00F217F1">
        <w:rPr>
          <w:rFonts w:ascii="Times New Roman" w:hAnsi="Times New Roman"/>
          <w:color w:val="000000"/>
          <w:sz w:val="28"/>
          <w:szCs w:val="28"/>
        </w:rPr>
        <w:t xml:space="preserve"> і не мал</w:t>
      </w:r>
      <w:r>
        <w:rPr>
          <w:rFonts w:ascii="Times New Roman" w:hAnsi="Times New Roman"/>
          <w:color w:val="000000"/>
          <w:sz w:val="28"/>
          <w:szCs w:val="28"/>
        </w:rPr>
        <w:t>и</w:t>
      </w:r>
      <w:r w:rsidRPr="00F217F1">
        <w:rPr>
          <w:rFonts w:ascii="Times New Roman" w:hAnsi="Times New Roman"/>
          <w:color w:val="000000"/>
          <w:sz w:val="28"/>
          <w:szCs w:val="28"/>
        </w:rPr>
        <w:t xml:space="preserve"> медичних протипоказань для виробничого навчання і роботи з цієї професії</w:t>
      </w:r>
      <w:r>
        <w:rPr>
          <w:rFonts w:ascii="Times New Roman" w:hAnsi="Times New Roman"/>
          <w:color w:val="000000"/>
          <w:sz w:val="28"/>
          <w:szCs w:val="28"/>
        </w:rPr>
        <w:t xml:space="preserve">, а також з урахуванням вимог </w:t>
      </w:r>
      <w:r>
        <w:rPr>
          <w:rFonts w:ascii="Times New Roman" w:eastAsia="Calibri" w:hAnsi="Times New Roman" w:cs="Times New Roman"/>
          <w:iCs/>
          <w:sz w:val="28"/>
          <w:szCs w:val="28"/>
          <w:lang w:eastAsia="ru-RU"/>
        </w:rPr>
        <w:t>П</w:t>
      </w:r>
      <w:r w:rsidRPr="0036457E">
        <w:rPr>
          <w:rFonts w:ascii="Times New Roman" w:eastAsia="Calibri" w:hAnsi="Times New Roman" w:cs="Times New Roman"/>
          <w:iCs/>
          <w:sz w:val="28"/>
          <w:szCs w:val="28"/>
          <w:lang w:eastAsia="ru-RU"/>
        </w:rPr>
        <w:t>ерелік</w:t>
      </w:r>
      <w:r>
        <w:rPr>
          <w:rFonts w:ascii="Times New Roman" w:eastAsia="Calibri" w:hAnsi="Times New Roman" w:cs="Times New Roman"/>
          <w:iCs/>
          <w:sz w:val="28"/>
          <w:szCs w:val="28"/>
          <w:lang w:eastAsia="ru-RU"/>
        </w:rPr>
        <w:t>у</w:t>
      </w:r>
      <w:r w:rsidRPr="0036457E">
        <w:rPr>
          <w:rFonts w:ascii="Times New Roman" w:eastAsia="Calibri" w:hAnsi="Times New Roman" w:cs="Times New Roman"/>
          <w:iCs/>
          <w:sz w:val="28"/>
          <w:szCs w:val="28"/>
          <w:lang w:eastAsia="ru-RU"/>
        </w:rPr>
        <w:t xml:space="preserve"> важких робіт і робіт зі шкідливими та небезпечними умовами праці, на яких забороняється використання праці жінок, затверджених М</w:t>
      </w:r>
      <w:r>
        <w:rPr>
          <w:rFonts w:ascii="Times New Roman" w:eastAsia="Calibri" w:hAnsi="Times New Roman" w:cs="Times New Roman"/>
          <w:iCs/>
          <w:sz w:val="28"/>
          <w:szCs w:val="28"/>
          <w:lang w:eastAsia="ru-RU"/>
        </w:rPr>
        <w:t>іністерством охорони здоров’я України № 256 від 29.12.1993</w:t>
      </w:r>
      <w:r w:rsidRPr="0036457E">
        <w:rPr>
          <w:rFonts w:ascii="Times New Roman" w:eastAsia="Calibri" w:hAnsi="Times New Roman" w:cs="Times New Roman"/>
          <w:iCs/>
          <w:sz w:val="28"/>
          <w:szCs w:val="28"/>
          <w:lang w:eastAsia="ru-RU"/>
        </w:rPr>
        <w:t>.</w:t>
      </w:r>
    </w:p>
    <w:p w:rsidR="00B4422C" w:rsidRPr="006A2ADB" w:rsidRDefault="00B4422C" w:rsidP="003916C0">
      <w:pPr>
        <w:widowControl w:val="0"/>
        <w:suppressAutoHyphens/>
        <w:spacing w:after="0" w:line="240" w:lineRule="auto"/>
        <w:ind w:firstLine="567"/>
        <w:jc w:val="both"/>
        <w:rPr>
          <w:rFonts w:ascii="Times New Roman" w:hAnsi="Times New Roman"/>
          <w:sz w:val="28"/>
        </w:rPr>
      </w:pPr>
      <w:r>
        <w:rPr>
          <w:rFonts w:ascii="Times New Roman" w:eastAsia="Arial Unicode MS" w:hAnsi="Times New Roman" w:cs="Times New Roman"/>
          <w:sz w:val="28"/>
          <w:szCs w:val="28"/>
          <w:lang w:eastAsia="uk-UA"/>
        </w:rPr>
        <w:t xml:space="preserve">Робоча освітня програма </w:t>
      </w:r>
      <w:r>
        <w:rPr>
          <w:rFonts w:ascii="Times New Roman" w:hAnsi="Times New Roman"/>
          <w:color w:val="0D0D0D"/>
          <w:sz w:val="28"/>
        </w:rPr>
        <w:t xml:space="preserve">з </w:t>
      </w:r>
      <w:r w:rsidRPr="008C1AD6">
        <w:rPr>
          <w:rFonts w:ascii="Times New Roman" w:hAnsi="Times New Roman"/>
          <w:color w:val="0D0D0D"/>
          <w:sz w:val="28"/>
        </w:rPr>
        <w:t>підготовки кваліфікованих робітників</w:t>
      </w:r>
      <w:r>
        <w:rPr>
          <w:rFonts w:ascii="Times New Roman" w:hAnsi="Times New Roman"/>
          <w:color w:val="0D0D0D"/>
          <w:sz w:val="28"/>
        </w:rPr>
        <w:t xml:space="preserve"> містить</w:t>
      </w:r>
      <w:r w:rsidRPr="003F1E76">
        <w:rPr>
          <w:rFonts w:ascii="Times New Roman" w:hAnsi="Times New Roman"/>
          <w:color w:val="0D0D0D"/>
          <w:sz w:val="28"/>
        </w:rPr>
        <w:t xml:space="preserve"> співвідношення </w:t>
      </w:r>
      <w:r w:rsidR="00A20D58">
        <w:rPr>
          <w:rFonts w:ascii="Times New Roman" w:hAnsi="Times New Roman"/>
          <w:color w:val="0D0D0D"/>
          <w:sz w:val="28"/>
        </w:rPr>
        <w:t xml:space="preserve">між </w:t>
      </w:r>
      <w:r w:rsidR="00A20D58" w:rsidRPr="005C4D54">
        <w:rPr>
          <w:rFonts w:ascii="Times New Roman" w:hAnsi="Times New Roman"/>
          <w:sz w:val="28"/>
        </w:rPr>
        <w:t>загально</w:t>
      </w:r>
      <w:r w:rsidRPr="005C4D54">
        <w:rPr>
          <w:rFonts w:ascii="Times New Roman" w:hAnsi="Times New Roman"/>
          <w:sz w:val="28"/>
        </w:rPr>
        <w:t>професійною</w:t>
      </w:r>
      <w:r w:rsidRPr="000F6A9E">
        <w:rPr>
          <w:rFonts w:ascii="Times New Roman" w:hAnsi="Times New Roman"/>
          <w:color w:val="0D0D0D"/>
          <w:sz w:val="28"/>
        </w:rPr>
        <w:t>, професійно</w:t>
      </w:r>
      <w:r w:rsidRPr="003F1E76">
        <w:rPr>
          <w:rFonts w:ascii="Times New Roman" w:hAnsi="Times New Roman"/>
          <w:color w:val="0D0D0D"/>
          <w:sz w:val="28"/>
        </w:rPr>
        <w:t>-теоретичною та професійно-практичною підготовк</w:t>
      </w:r>
      <w:r>
        <w:rPr>
          <w:rFonts w:ascii="Times New Roman" w:hAnsi="Times New Roman"/>
          <w:color w:val="0D0D0D"/>
          <w:sz w:val="28"/>
        </w:rPr>
        <w:t>ами, в процесі яких забезпечується</w:t>
      </w:r>
      <w:r w:rsidRPr="003F1E76">
        <w:rPr>
          <w:rFonts w:ascii="Times New Roman" w:hAnsi="Times New Roman"/>
          <w:color w:val="0D0D0D"/>
          <w:sz w:val="28"/>
        </w:rPr>
        <w:t xml:space="preserve"> формування професійних</w:t>
      </w:r>
      <w:r>
        <w:rPr>
          <w:rFonts w:ascii="Times New Roman" w:hAnsi="Times New Roman"/>
          <w:color w:val="0D0D0D"/>
          <w:sz w:val="28"/>
        </w:rPr>
        <w:t xml:space="preserve"> </w:t>
      </w:r>
      <w:r w:rsidRPr="003F1E76">
        <w:rPr>
          <w:rFonts w:ascii="Times New Roman" w:hAnsi="Times New Roman"/>
          <w:color w:val="0D0D0D"/>
          <w:sz w:val="28"/>
        </w:rPr>
        <w:t xml:space="preserve">(професійних базових, професійних профільних і загальних) </w:t>
      </w:r>
      <w:r w:rsidRPr="006A2ADB">
        <w:rPr>
          <w:rFonts w:ascii="Times New Roman" w:hAnsi="Times New Roman"/>
          <w:sz w:val="28"/>
        </w:rPr>
        <w:t>компетентностей.</w:t>
      </w:r>
    </w:p>
    <w:p w:rsidR="00B4422C" w:rsidRPr="00302B30" w:rsidRDefault="00B4422C" w:rsidP="003916C0">
      <w:pPr>
        <w:spacing w:after="0" w:line="240" w:lineRule="auto"/>
        <w:ind w:firstLine="567"/>
        <w:jc w:val="both"/>
        <w:rPr>
          <w:rFonts w:ascii="Times New Roman" w:hAnsi="Times New Roman" w:cs="Times New Roman"/>
          <w:sz w:val="28"/>
          <w:szCs w:val="28"/>
        </w:rPr>
      </w:pPr>
      <w:r w:rsidRPr="00302B30">
        <w:rPr>
          <w:rFonts w:ascii="Times New Roman" w:eastAsia="Arial Unicode MS" w:hAnsi="Times New Roman" w:cs="Times New Roman"/>
          <w:sz w:val="28"/>
          <w:szCs w:val="28"/>
          <w:lang w:eastAsia="uk-UA"/>
        </w:rPr>
        <w:t>Програма включає загальнопрофесійний блок</w:t>
      </w:r>
      <w:r>
        <w:rPr>
          <w:rFonts w:ascii="Times New Roman" w:eastAsia="Arial Unicode MS" w:hAnsi="Times New Roman" w:cs="Times New Roman"/>
          <w:sz w:val="28"/>
          <w:szCs w:val="28"/>
          <w:lang w:eastAsia="uk-UA"/>
        </w:rPr>
        <w:t xml:space="preserve">, а також </w:t>
      </w:r>
      <w:r w:rsidRPr="00302B30">
        <w:rPr>
          <w:rFonts w:ascii="Times New Roman" w:hAnsi="Times New Roman" w:cs="Times New Roman"/>
          <w:sz w:val="28"/>
          <w:szCs w:val="28"/>
        </w:rPr>
        <w:t xml:space="preserve">передбачає послідовне вивчення навчальних предметів професійно-теоретичної та професійно-практичної підготовок. </w:t>
      </w:r>
    </w:p>
    <w:p w:rsidR="00676A6D" w:rsidRPr="00010A11" w:rsidRDefault="00676A6D" w:rsidP="003916C0">
      <w:pPr>
        <w:spacing w:after="0" w:line="240" w:lineRule="auto"/>
        <w:ind w:firstLine="567"/>
        <w:jc w:val="both"/>
        <w:rPr>
          <w:rFonts w:ascii="Times New Roman" w:hAnsi="Times New Roman" w:cs="Times New Roman"/>
          <w:b/>
          <w:sz w:val="28"/>
          <w:szCs w:val="28"/>
        </w:rPr>
      </w:pPr>
      <w:r w:rsidRPr="00010A11">
        <w:rPr>
          <w:rFonts w:ascii="Times New Roman" w:hAnsi="Times New Roman" w:cs="Times New Roman"/>
          <w:sz w:val="28"/>
          <w:szCs w:val="28"/>
        </w:rPr>
        <w:t xml:space="preserve">За типовим навчальним планом на кваліфікацію Муляр </w:t>
      </w:r>
      <w:r w:rsidRPr="00010A11">
        <w:rPr>
          <w:rFonts w:ascii="Times New Roman" w:hAnsi="Times New Roman" w:cs="Times New Roman"/>
          <w:bCs/>
          <w:sz w:val="28"/>
          <w:szCs w:val="28"/>
        </w:rPr>
        <w:t>3(2-3)-го</w:t>
      </w:r>
      <w:r w:rsidRPr="00010A11">
        <w:rPr>
          <w:rFonts w:ascii="Times New Roman" w:hAnsi="Times New Roman" w:cs="Times New Roman"/>
          <w:sz w:val="28"/>
          <w:szCs w:val="28"/>
        </w:rPr>
        <w:t xml:space="preserve"> розряду кількість годин становить – 669 годин, з них: загальнопрофесійна підготовка – 59 годин; професійно-теоретична підготовка – 215 годин, з них 111 годин модуль ЗПБ; професійно-практична підготовка – 388 год.; ДКА – 7 год.</w:t>
      </w:r>
    </w:p>
    <w:p w:rsidR="00053E2D" w:rsidRDefault="00676A6D" w:rsidP="003916C0">
      <w:pPr>
        <w:spacing w:after="0" w:line="240" w:lineRule="auto"/>
        <w:ind w:firstLine="567"/>
        <w:jc w:val="both"/>
        <w:rPr>
          <w:rFonts w:ascii="Times New Roman" w:hAnsi="Times New Roman" w:cs="Times New Roman"/>
          <w:sz w:val="28"/>
          <w:szCs w:val="28"/>
        </w:rPr>
      </w:pPr>
      <w:r w:rsidRPr="00010A11">
        <w:rPr>
          <w:rFonts w:ascii="Times New Roman" w:hAnsi="Times New Roman" w:cs="Times New Roman"/>
          <w:sz w:val="28"/>
          <w:szCs w:val="28"/>
        </w:rPr>
        <w:t xml:space="preserve">За робочим навчальним планом на кваліфікацію Муляр </w:t>
      </w:r>
      <w:r w:rsidR="000C5213" w:rsidRPr="00010A11">
        <w:rPr>
          <w:rFonts w:ascii="Times New Roman" w:hAnsi="Times New Roman" w:cs="Times New Roman"/>
          <w:bCs/>
          <w:sz w:val="28"/>
          <w:szCs w:val="28"/>
        </w:rPr>
        <w:t>3(2-3)-го</w:t>
      </w:r>
      <w:r w:rsidR="000C5213" w:rsidRPr="00010A11">
        <w:rPr>
          <w:rFonts w:ascii="Times New Roman" w:hAnsi="Times New Roman" w:cs="Times New Roman"/>
          <w:sz w:val="28"/>
          <w:szCs w:val="28"/>
        </w:rPr>
        <w:t xml:space="preserve"> </w:t>
      </w:r>
      <w:r w:rsidRPr="00010A11">
        <w:rPr>
          <w:rFonts w:ascii="Times New Roman" w:hAnsi="Times New Roman" w:cs="Times New Roman"/>
          <w:sz w:val="28"/>
          <w:szCs w:val="28"/>
        </w:rPr>
        <w:t xml:space="preserve">розряду відведена </w:t>
      </w:r>
      <w:r w:rsidR="003916C0" w:rsidRPr="005C4D54">
        <w:rPr>
          <w:rFonts w:ascii="Times New Roman" w:hAnsi="Times New Roman" w:cs="Times New Roman"/>
          <w:sz w:val="28"/>
          <w:szCs w:val="28"/>
        </w:rPr>
        <w:t>706</w:t>
      </w:r>
      <w:r w:rsidR="00A20D58" w:rsidRPr="005C4D54">
        <w:rPr>
          <w:rFonts w:ascii="Times New Roman" w:hAnsi="Times New Roman" w:cs="Times New Roman"/>
          <w:sz w:val="28"/>
          <w:szCs w:val="28"/>
        </w:rPr>
        <w:t xml:space="preserve"> годин</w:t>
      </w:r>
      <w:r w:rsidRPr="005C4D54">
        <w:rPr>
          <w:rFonts w:ascii="Times New Roman" w:hAnsi="Times New Roman" w:cs="Times New Roman"/>
          <w:sz w:val="28"/>
          <w:szCs w:val="28"/>
        </w:rPr>
        <w:t xml:space="preserve">: </w:t>
      </w:r>
      <w:r w:rsidRPr="00010A11">
        <w:rPr>
          <w:rFonts w:ascii="Times New Roman" w:hAnsi="Times New Roman" w:cs="Times New Roman"/>
          <w:sz w:val="28"/>
          <w:szCs w:val="28"/>
        </w:rPr>
        <w:t>загальнопрофесійна підготовка – 59 годин; пр</w:t>
      </w:r>
      <w:r w:rsidR="000C5213" w:rsidRPr="00010A11">
        <w:rPr>
          <w:rFonts w:ascii="Times New Roman" w:hAnsi="Times New Roman" w:cs="Times New Roman"/>
          <w:sz w:val="28"/>
          <w:szCs w:val="28"/>
        </w:rPr>
        <w:t>офесійно-теоретична підготовка 211</w:t>
      </w:r>
      <w:r w:rsidRPr="00010A11">
        <w:rPr>
          <w:rFonts w:ascii="Times New Roman" w:hAnsi="Times New Roman" w:cs="Times New Roman"/>
          <w:sz w:val="28"/>
          <w:szCs w:val="28"/>
        </w:rPr>
        <w:t>годин, з них</w:t>
      </w:r>
      <w:r w:rsidR="0053032C" w:rsidRPr="00010A11">
        <w:rPr>
          <w:rFonts w:ascii="Times New Roman" w:hAnsi="Times New Roman" w:cs="Times New Roman"/>
          <w:sz w:val="28"/>
          <w:szCs w:val="28"/>
        </w:rPr>
        <w:t xml:space="preserve"> них 111 годин модуль ЗПБ</w:t>
      </w:r>
      <w:r w:rsidRPr="00010A11">
        <w:rPr>
          <w:rFonts w:ascii="Times New Roman" w:hAnsi="Times New Roman" w:cs="Times New Roman"/>
          <w:sz w:val="28"/>
          <w:szCs w:val="28"/>
        </w:rPr>
        <w:t>; пр</w:t>
      </w:r>
      <w:r w:rsidR="0053032C" w:rsidRPr="00010A11">
        <w:rPr>
          <w:rFonts w:ascii="Times New Roman" w:hAnsi="Times New Roman" w:cs="Times New Roman"/>
          <w:sz w:val="28"/>
          <w:szCs w:val="28"/>
        </w:rPr>
        <w:t>оф</w:t>
      </w:r>
      <w:r w:rsidR="00D54020">
        <w:rPr>
          <w:rFonts w:ascii="Times New Roman" w:hAnsi="Times New Roman" w:cs="Times New Roman"/>
          <w:sz w:val="28"/>
          <w:szCs w:val="28"/>
        </w:rPr>
        <w:t xml:space="preserve">есійно-практична </w:t>
      </w:r>
      <w:proofErr w:type="gramStart"/>
      <w:r w:rsidR="00D54020">
        <w:rPr>
          <w:rFonts w:ascii="Times New Roman" w:hAnsi="Times New Roman" w:cs="Times New Roman"/>
          <w:sz w:val="28"/>
          <w:szCs w:val="28"/>
        </w:rPr>
        <w:t>підготовка  384</w:t>
      </w:r>
      <w:proofErr w:type="gramEnd"/>
      <w:r w:rsidR="0053032C" w:rsidRPr="00010A11">
        <w:rPr>
          <w:rFonts w:ascii="Times New Roman" w:hAnsi="Times New Roman" w:cs="Times New Roman"/>
          <w:sz w:val="28"/>
          <w:szCs w:val="28"/>
        </w:rPr>
        <w:t xml:space="preserve"> година</w:t>
      </w:r>
      <w:r w:rsidR="00D54020">
        <w:rPr>
          <w:rFonts w:ascii="Times New Roman" w:hAnsi="Times New Roman" w:cs="Times New Roman"/>
          <w:sz w:val="28"/>
          <w:szCs w:val="28"/>
        </w:rPr>
        <w:t xml:space="preserve">; </w:t>
      </w:r>
      <w:r w:rsidR="003839D4">
        <w:rPr>
          <w:rFonts w:ascii="Times New Roman" w:hAnsi="Times New Roman" w:cs="Times New Roman"/>
          <w:sz w:val="28"/>
          <w:szCs w:val="28"/>
        </w:rPr>
        <w:t>д</w:t>
      </w:r>
      <w:r w:rsidR="003839D4" w:rsidRPr="00D54020">
        <w:rPr>
          <w:rFonts w:ascii="Times New Roman" w:hAnsi="Times New Roman" w:cs="Times New Roman"/>
          <w:sz w:val="28"/>
          <w:szCs w:val="28"/>
        </w:rPr>
        <w:t>одаткові компетентності</w:t>
      </w:r>
      <w:r w:rsidR="003839D4">
        <w:rPr>
          <w:rFonts w:ascii="Times New Roman" w:hAnsi="Times New Roman" w:cs="Times New Roman"/>
          <w:sz w:val="28"/>
          <w:szCs w:val="28"/>
        </w:rPr>
        <w:t xml:space="preserve"> -45 годин; </w:t>
      </w:r>
    </w:p>
    <w:p w:rsidR="00676A6D" w:rsidRPr="00010A11" w:rsidRDefault="00D54020" w:rsidP="00053E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ДКА-7</w:t>
      </w:r>
      <w:r w:rsidR="00053E2D">
        <w:rPr>
          <w:rFonts w:ascii="Times New Roman" w:hAnsi="Times New Roman" w:cs="Times New Roman"/>
          <w:sz w:val="28"/>
          <w:szCs w:val="28"/>
          <w:lang w:val="uk-UA"/>
        </w:rPr>
        <w:t xml:space="preserve"> </w:t>
      </w:r>
      <w:r>
        <w:rPr>
          <w:rFonts w:ascii="Times New Roman" w:hAnsi="Times New Roman" w:cs="Times New Roman"/>
          <w:sz w:val="28"/>
          <w:szCs w:val="28"/>
        </w:rPr>
        <w:t>год</w:t>
      </w:r>
      <w:r w:rsidR="00053E2D">
        <w:rPr>
          <w:rFonts w:ascii="Times New Roman" w:hAnsi="Times New Roman" w:cs="Times New Roman"/>
          <w:sz w:val="28"/>
          <w:szCs w:val="28"/>
          <w:lang w:val="uk-UA"/>
        </w:rPr>
        <w:t>ин</w:t>
      </w:r>
      <w:r>
        <w:rPr>
          <w:rFonts w:ascii="Times New Roman" w:hAnsi="Times New Roman" w:cs="Times New Roman"/>
          <w:sz w:val="28"/>
          <w:szCs w:val="28"/>
        </w:rPr>
        <w:t>.</w:t>
      </w:r>
    </w:p>
    <w:p w:rsidR="004A6FE9" w:rsidRPr="005A3703" w:rsidRDefault="00D54020" w:rsidP="00EB021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До робочої</w:t>
      </w:r>
      <w:r w:rsidRPr="00D54020">
        <w:rPr>
          <w:rFonts w:ascii="Times New Roman" w:hAnsi="Times New Roman" w:cs="Times New Roman"/>
          <w:sz w:val="28"/>
          <w:szCs w:val="28"/>
        </w:rPr>
        <w:t xml:space="preserve"> навчального плану за пропозицією  замовників  кадрів включено додаткові компетентності, як варіативний компонент змісту  професійної освіти, </w:t>
      </w:r>
      <w:r w:rsidR="00EB021B" w:rsidRPr="005A3703">
        <w:rPr>
          <w:rFonts w:ascii="Times New Roman" w:hAnsi="Times New Roman" w:cs="Times New Roman"/>
          <w:sz w:val="28"/>
          <w:szCs w:val="28"/>
          <w:lang w:val="uk-UA"/>
        </w:rPr>
        <w:t>7</w:t>
      </w:r>
      <w:r w:rsidRPr="005A3703">
        <w:rPr>
          <w:rFonts w:ascii="Times New Roman" w:hAnsi="Times New Roman" w:cs="Times New Roman"/>
          <w:sz w:val="28"/>
          <w:szCs w:val="28"/>
        </w:rPr>
        <w:t xml:space="preserve">% </w:t>
      </w:r>
      <w:r w:rsidRPr="00D54020">
        <w:rPr>
          <w:rFonts w:ascii="Times New Roman" w:hAnsi="Times New Roman" w:cs="Times New Roman"/>
          <w:sz w:val="28"/>
          <w:szCs w:val="28"/>
        </w:rPr>
        <w:t>(45 год) від загального обсягу годин передбачених СП(ПТ)О</w:t>
      </w:r>
      <w:r w:rsidRPr="004A6FE9">
        <w:rPr>
          <w:rFonts w:ascii="Times New Roman" w:hAnsi="Times New Roman" w:cs="Times New Roman"/>
          <w:color w:val="000000" w:themeColor="text1"/>
          <w:sz w:val="28"/>
          <w:szCs w:val="28"/>
        </w:rPr>
        <w:t>;</w:t>
      </w:r>
      <w:r w:rsidR="00A20D58" w:rsidRPr="004A6FE9">
        <w:rPr>
          <w:rFonts w:ascii="Times New Roman" w:hAnsi="Times New Roman" w:cs="Times New Roman"/>
          <w:color w:val="000000" w:themeColor="text1"/>
          <w:sz w:val="28"/>
          <w:szCs w:val="28"/>
        </w:rPr>
        <w:t xml:space="preserve"> професійно-теоретична підготовка була зменшена на 4 години </w:t>
      </w:r>
      <w:r w:rsidR="004A6FE9" w:rsidRPr="004A6FE9">
        <w:rPr>
          <w:rFonts w:ascii="Times New Roman" w:hAnsi="Times New Roman" w:cs="Times New Roman"/>
          <w:color w:val="000000" w:themeColor="text1"/>
          <w:sz w:val="28"/>
          <w:szCs w:val="28"/>
        </w:rPr>
        <w:t>в зв’язку з  тим, що</w:t>
      </w:r>
      <w:r w:rsidR="00EB021B">
        <w:rPr>
          <w:rFonts w:ascii="Times New Roman" w:hAnsi="Times New Roman" w:cs="Times New Roman"/>
          <w:color w:val="FF0000"/>
          <w:sz w:val="28"/>
          <w:szCs w:val="28"/>
          <w:lang w:val="uk-UA"/>
        </w:rPr>
        <w:t xml:space="preserve"> </w:t>
      </w:r>
      <w:r w:rsidR="004A6FE9" w:rsidRPr="004A6FE9">
        <w:rPr>
          <w:rFonts w:ascii="Times New Roman" w:eastAsia="Calibri" w:hAnsi="Times New Roman" w:cs="Times New Roman"/>
          <w:iCs/>
          <w:sz w:val="28"/>
          <w:szCs w:val="28"/>
          <w:lang w:eastAsia="ru-RU"/>
        </w:rPr>
        <w:t xml:space="preserve">2 години  з навчального модуля МЛ-2-3,4  вичитуються  в </w:t>
      </w:r>
      <w:r w:rsidR="004A6FE9" w:rsidRPr="004A6FE9">
        <w:rPr>
          <w:rFonts w:ascii="Times New Roman" w:eastAsia="Calibri" w:hAnsi="Times New Roman" w:cs="Times New Roman"/>
          <w:iCs/>
          <w:sz w:val="28"/>
          <w:szCs w:val="28"/>
          <w:lang w:eastAsia="ru-RU"/>
        </w:rPr>
        <w:lastRenderedPageBreak/>
        <w:t>розділі «Додаткові компетенції»,  2 години  з навчального модуля МЛ-2-3,5 вичитуються  в розділі «Додаткові компетенції»</w:t>
      </w:r>
      <w:r w:rsidR="004A6FE9">
        <w:rPr>
          <w:rFonts w:ascii="Times New Roman" w:eastAsia="Calibri" w:hAnsi="Times New Roman" w:cs="Times New Roman"/>
          <w:iCs/>
          <w:sz w:val="28"/>
          <w:szCs w:val="28"/>
          <w:lang w:eastAsia="ru-RU"/>
        </w:rPr>
        <w:t>.</w:t>
      </w:r>
      <w:r w:rsidR="004A6FE9" w:rsidRPr="004A6FE9">
        <w:rPr>
          <w:rFonts w:ascii="Times New Roman" w:eastAsia="Calibri" w:hAnsi="Times New Roman" w:cs="Times New Roman"/>
          <w:iCs/>
          <w:sz w:val="28"/>
          <w:szCs w:val="28"/>
          <w:lang w:eastAsia="ru-RU"/>
        </w:rPr>
        <w:t xml:space="preserve"> </w:t>
      </w:r>
      <w:r w:rsidR="00EB021B" w:rsidRPr="005A3703">
        <w:rPr>
          <w:rFonts w:ascii="Times New Roman" w:eastAsia="Calibri" w:hAnsi="Times New Roman" w:cs="Times New Roman"/>
          <w:iCs/>
          <w:sz w:val="28"/>
          <w:szCs w:val="28"/>
          <w:lang w:val="uk-UA" w:eastAsia="ru-RU"/>
        </w:rPr>
        <w:t>Професійно-практична підготовка була зменшена на 4 години з метою дотримання тижневого навантаження.</w:t>
      </w:r>
    </w:p>
    <w:p w:rsidR="008B3F66" w:rsidRPr="00010A11" w:rsidRDefault="00676A6D" w:rsidP="003916C0">
      <w:pPr>
        <w:spacing w:after="0" w:line="240" w:lineRule="auto"/>
        <w:ind w:firstLine="567"/>
        <w:jc w:val="both"/>
        <w:rPr>
          <w:rFonts w:ascii="Times New Roman" w:eastAsia="Times New Roman" w:hAnsi="Times New Roman" w:cs="Times New Roman"/>
          <w:sz w:val="28"/>
          <w:szCs w:val="28"/>
          <w:lang w:eastAsia="ru-RU"/>
        </w:rPr>
      </w:pPr>
      <w:r w:rsidRPr="00010A11">
        <w:rPr>
          <w:rFonts w:ascii="Times New Roman" w:hAnsi="Times New Roman" w:cs="Times New Roman"/>
          <w:sz w:val="28"/>
          <w:szCs w:val="28"/>
        </w:rPr>
        <w:t>За типовим навчальним планом на кваліфікацію Муляр 4</w:t>
      </w:r>
      <w:r w:rsidRPr="00010A11">
        <w:rPr>
          <w:rFonts w:ascii="Times New Roman" w:hAnsi="Times New Roman" w:cs="Times New Roman"/>
          <w:bCs/>
          <w:sz w:val="28"/>
          <w:szCs w:val="28"/>
        </w:rPr>
        <w:t>-го</w:t>
      </w:r>
      <w:r w:rsidRPr="00010A11">
        <w:rPr>
          <w:rFonts w:ascii="Times New Roman" w:hAnsi="Times New Roman" w:cs="Times New Roman"/>
          <w:sz w:val="28"/>
          <w:szCs w:val="28"/>
        </w:rPr>
        <w:t xml:space="preserve"> розряду кількі</w:t>
      </w:r>
      <w:r w:rsidR="00E7463E" w:rsidRPr="00010A11">
        <w:rPr>
          <w:rFonts w:ascii="Times New Roman" w:hAnsi="Times New Roman" w:cs="Times New Roman"/>
          <w:sz w:val="28"/>
          <w:szCs w:val="28"/>
        </w:rPr>
        <w:t>сть годин становить – 411 годин</w:t>
      </w:r>
      <w:r w:rsidRPr="00010A11">
        <w:rPr>
          <w:rFonts w:ascii="Times New Roman" w:hAnsi="Times New Roman" w:cs="Times New Roman"/>
          <w:sz w:val="28"/>
          <w:szCs w:val="28"/>
        </w:rPr>
        <w:t>, з них: професійно-теоретична підготовка – 146 годин, професійно-практична підготовка – 258 годин; ДКА – 7 год.</w:t>
      </w:r>
      <w:r w:rsidR="00233A55" w:rsidRPr="00010A11">
        <w:rPr>
          <w:sz w:val="28"/>
          <w:szCs w:val="28"/>
        </w:rPr>
        <w:t xml:space="preserve"> </w:t>
      </w:r>
      <w:r w:rsidR="00233A55" w:rsidRPr="00010A11">
        <w:rPr>
          <w:rFonts w:ascii="Times New Roman" w:eastAsia="Times New Roman" w:hAnsi="Times New Roman" w:cs="Times New Roman"/>
          <w:sz w:val="28"/>
          <w:szCs w:val="28"/>
          <w:lang w:eastAsia="ru-RU"/>
        </w:rPr>
        <w:t xml:space="preserve"> </w:t>
      </w:r>
    </w:p>
    <w:p w:rsidR="008B3F66" w:rsidRDefault="00676A6D" w:rsidP="003916C0">
      <w:pPr>
        <w:spacing w:after="0" w:line="240" w:lineRule="auto"/>
        <w:ind w:firstLine="567"/>
        <w:jc w:val="both"/>
        <w:rPr>
          <w:rFonts w:ascii="Times New Roman" w:hAnsi="Times New Roman" w:cs="Times New Roman"/>
          <w:sz w:val="28"/>
          <w:szCs w:val="28"/>
        </w:rPr>
      </w:pPr>
      <w:r w:rsidRPr="00010A11">
        <w:rPr>
          <w:rFonts w:ascii="Times New Roman" w:hAnsi="Times New Roman" w:cs="Times New Roman"/>
          <w:sz w:val="28"/>
          <w:szCs w:val="28"/>
        </w:rPr>
        <w:t>За робочим навчальним планом на кваліфікацію Муля</w:t>
      </w:r>
      <w:r w:rsidR="00755D88">
        <w:rPr>
          <w:rFonts w:ascii="Times New Roman" w:hAnsi="Times New Roman" w:cs="Times New Roman"/>
          <w:sz w:val="28"/>
          <w:szCs w:val="28"/>
        </w:rPr>
        <w:t xml:space="preserve">р 4-го розряду відведено 429 </w:t>
      </w:r>
      <w:proofErr w:type="gramStart"/>
      <w:r w:rsidR="000C5213" w:rsidRPr="00010A11">
        <w:rPr>
          <w:rFonts w:ascii="Times New Roman" w:hAnsi="Times New Roman" w:cs="Times New Roman"/>
          <w:sz w:val="28"/>
          <w:szCs w:val="28"/>
        </w:rPr>
        <w:t>годин</w:t>
      </w:r>
      <w:r w:rsidRPr="00010A11">
        <w:rPr>
          <w:rFonts w:ascii="Times New Roman" w:hAnsi="Times New Roman" w:cs="Times New Roman"/>
          <w:sz w:val="28"/>
          <w:szCs w:val="28"/>
        </w:rPr>
        <w:t xml:space="preserve"> </w:t>
      </w:r>
      <w:r w:rsidR="00F45BAE" w:rsidRPr="00010A11">
        <w:rPr>
          <w:rFonts w:ascii="Times New Roman" w:hAnsi="Times New Roman" w:cs="Times New Roman"/>
          <w:sz w:val="28"/>
          <w:szCs w:val="28"/>
        </w:rPr>
        <w:t>,</w:t>
      </w:r>
      <w:proofErr w:type="gramEnd"/>
      <w:r w:rsidR="00F45BAE" w:rsidRPr="00010A11">
        <w:rPr>
          <w:rFonts w:ascii="Times New Roman" w:hAnsi="Times New Roman" w:cs="Times New Roman"/>
          <w:sz w:val="28"/>
          <w:szCs w:val="28"/>
        </w:rPr>
        <w:t xml:space="preserve"> з них </w:t>
      </w:r>
      <w:r w:rsidRPr="00010A11">
        <w:rPr>
          <w:rFonts w:ascii="Times New Roman" w:hAnsi="Times New Roman" w:cs="Times New Roman"/>
          <w:sz w:val="28"/>
          <w:szCs w:val="28"/>
        </w:rPr>
        <w:t xml:space="preserve">професійно-теоретична </w:t>
      </w:r>
      <w:r w:rsidR="00755D88">
        <w:rPr>
          <w:rFonts w:ascii="Times New Roman" w:hAnsi="Times New Roman" w:cs="Times New Roman"/>
          <w:sz w:val="28"/>
          <w:szCs w:val="28"/>
        </w:rPr>
        <w:t>підготовка 14</w:t>
      </w:r>
      <w:r w:rsidR="000C5213" w:rsidRPr="00010A11">
        <w:rPr>
          <w:rFonts w:ascii="Times New Roman" w:hAnsi="Times New Roman" w:cs="Times New Roman"/>
          <w:sz w:val="28"/>
          <w:szCs w:val="28"/>
        </w:rPr>
        <w:t xml:space="preserve">6 </w:t>
      </w:r>
      <w:r w:rsidRPr="00010A11">
        <w:rPr>
          <w:rFonts w:ascii="Times New Roman" w:hAnsi="Times New Roman" w:cs="Times New Roman"/>
          <w:sz w:val="28"/>
          <w:szCs w:val="28"/>
        </w:rPr>
        <w:t>годин; п</w:t>
      </w:r>
      <w:r w:rsidR="000C5213" w:rsidRPr="00010A11">
        <w:rPr>
          <w:rFonts w:ascii="Times New Roman" w:hAnsi="Times New Roman" w:cs="Times New Roman"/>
          <w:sz w:val="28"/>
          <w:szCs w:val="28"/>
        </w:rPr>
        <w:t>ро</w:t>
      </w:r>
      <w:r w:rsidR="00755D88">
        <w:rPr>
          <w:rFonts w:ascii="Times New Roman" w:hAnsi="Times New Roman" w:cs="Times New Roman"/>
          <w:sz w:val="28"/>
          <w:szCs w:val="28"/>
        </w:rPr>
        <w:t>фесійно-практична підготовка 276</w:t>
      </w:r>
      <w:r w:rsidR="00524048">
        <w:rPr>
          <w:rFonts w:ascii="Times New Roman" w:hAnsi="Times New Roman" w:cs="Times New Roman"/>
          <w:sz w:val="28"/>
          <w:szCs w:val="28"/>
        </w:rPr>
        <w:t xml:space="preserve"> </w:t>
      </w:r>
      <w:r w:rsidRPr="00010A11">
        <w:rPr>
          <w:rFonts w:ascii="Times New Roman" w:hAnsi="Times New Roman" w:cs="Times New Roman"/>
          <w:sz w:val="28"/>
          <w:szCs w:val="28"/>
        </w:rPr>
        <w:t xml:space="preserve">годин, ДКА – 7 годин. </w:t>
      </w:r>
    </w:p>
    <w:p w:rsidR="00755D88" w:rsidRDefault="00A20D58" w:rsidP="003916C0">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iCs/>
          <w:sz w:val="28"/>
          <w:szCs w:val="28"/>
        </w:rPr>
        <w:t>Кількість годин</w:t>
      </w:r>
      <w:r w:rsidR="00755D88" w:rsidRPr="00755D88">
        <w:rPr>
          <w:rFonts w:ascii="Times New Roman" w:eastAsia="Calibri" w:hAnsi="Times New Roman" w:cs="Times New Roman"/>
          <w:iCs/>
          <w:sz w:val="28"/>
          <w:szCs w:val="28"/>
        </w:rPr>
        <w:t xml:space="preserve"> професійно-практичної</w:t>
      </w:r>
      <w:r w:rsidR="00EB021B">
        <w:rPr>
          <w:rFonts w:ascii="Times New Roman" w:eastAsia="Calibri" w:hAnsi="Times New Roman" w:cs="Times New Roman"/>
          <w:iCs/>
          <w:sz w:val="28"/>
          <w:szCs w:val="28"/>
        </w:rPr>
        <w:t xml:space="preserve"> підготовки з професії </w:t>
      </w:r>
      <w:proofErr w:type="gramStart"/>
      <w:r w:rsidR="00EB021B">
        <w:rPr>
          <w:rFonts w:ascii="Times New Roman" w:eastAsia="Calibri" w:hAnsi="Times New Roman" w:cs="Times New Roman"/>
          <w:iCs/>
          <w:sz w:val="28"/>
          <w:szCs w:val="28"/>
        </w:rPr>
        <w:t xml:space="preserve">Муляр  </w:t>
      </w:r>
      <w:r>
        <w:rPr>
          <w:rFonts w:ascii="Times New Roman" w:eastAsia="Calibri" w:hAnsi="Times New Roman" w:cs="Times New Roman"/>
          <w:iCs/>
          <w:sz w:val="28"/>
          <w:szCs w:val="28"/>
        </w:rPr>
        <w:t>4</w:t>
      </w:r>
      <w:proofErr w:type="gramEnd"/>
      <w:r>
        <w:rPr>
          <w:rFonts w:ascii="Times New Roman" w:eastAsia="Calibri" w:hAnsi="Times New Roman" w:cs="Times New Roman"/>
          <w:iCs/>
          <w:sz w:val="28"/>
          <w:szCs w:val="28"/>
        </w:rPr>
        <w:t>-го розряд</w:t>
      </w:r>
      <w:r w:rsidR="00EB021B">
        <w:rPr>
          <w:rFonts w:ascii="Times New Roman" w:eastAsia="Calibri" w:hAnsi="Times New Roman" w:cs="Times New Roman"/>
          <w:iCs/>
          <w:sz w:val="28"/>
          <w:szCs w:val="28"/>
          <w:lang w:val="uk-UA"/>
        </w:rPr>
        <w:t>у</w:t>
      </w:r>
      <w:r>
        <w:rPr>
          <w:rFonts w:ascii="Times New Roman" w:eastAsia="Calibri" w:hAnsi="Times New Roman" w:cs="Times New Roman"/>
          <w:iCs/>
          <w:sz w:val="28"/>
          <w:szCs w:val="28"/>
        </w:rPr>
        <w:t xml:space="preserve"> збільшена обсягом</w:t>
      </w:r>
      <w:r w:rsidR="00755D88" w:rsidRPr="00755D88">
        <w:rPr>
          <w:rFonts w:ascii="Times New Roman" w:eastAsia="Calibri" w:hAnsi="Times New Roman" w:cs="Times New Roman"/>
          <w:iCs/>
          <w:color w:val="FF0000"/>
          <w:sz w:val="28"/>
          <w:szCs w:val="28"/>
        </w:rPr>
        <w:t xml:space="preserve"> </w:t>
      </w:r>
      <w:r w:rsidR="00EB021B">
        <w:rPr>
          <w:rFonts w:ascii="Times New Roman" w:eastAsia="Calibri" w:hAnsi="Times New Roman" w:cs="Times New Roman"/>
          <w:iCs/>
          <w:sz w:val="28"/>
          <w:szCs w:val="28"/>
          <w:lang w:val="uk-UA"/>
        </w:rPr>
        <w:t>7</w:t>
      </w:r>
      <w:r w:rsidR="00755D88" w:rsidRPr="00755D88">
        <w:rPr>
          <w:rFonts w:ascii="Times New Roman" w:eastAsia="Calibri" w:hAnsi="Times New Roman" w:cs="Times New Roman"/>
          <w:iCs/>
          <w:sz w:val="28"/>
          <w:szCs w:val="28"/>
        </w:rPr>
        <w:t xml:space="preserve"> % (</w:t>
      </w:r>
      <w:r w:rsidR="00755D88" w:rsidRPr="00755D88">
        <w:rPr>
          <w:rFonts w:ascii="Times New Roman" w:eastAsia="Calibri" w:hAnsi="Times New Roman" w:cs="Times New Roman"/>
          <w:iCs/>
          <w:color w:val="FF0000"/>
          <w:sz w:val="28"/>
          <w:szCs w:val="28"/>
        </w:rPr>
        <w:t xml:space="preserve"> </w:t>
      </w:r>
      <w:r w:rsidR="00755D88" w:rsidRPr="005A3703">
        <w:rPr>
          <w:rFonts w:ascii="Times New Roman" w:eastAsia="Calibri" w:hAnsi="Times New Roman" w:cs="Times New Roman"/>
          <w:iCs/>
          <w:sz w:val="28"/>
          <w:szCs w:val="28"/>
        </w:rPr>
        <w:t>1</w:t>
      </w:r>
      <w:r w:rsidR="00EB021B" w:rsidRPr="005A3703">
        <w:rPr>
          <w:rFonts w:ascii="Times New Roman" w:eastAsia="Calibri" w:hAnsi="Times New Roman" w:cs="Times New Roman"/>
          <w:iCs/>
          <w:sz w:val="28"/>
          <w:szCs w:val="28"/>
          <w:lang w:val="uk-UA"/>
        </w:rPr>
        <w:t>8</w:t>
      </w:r>
      <w:r w:rsidR="00755D88" w:rsidRPr="005A3703">
        <w:rPr>
          <w:rFonts w:ascii="Times New Roman" w:eastAsia="Calibri" w:hAnsi="Times New Roman" w:cs="Times New Roman"/>
          <w:iCs/>
          <w:sz w:val="28"/>
          <w:szCs w:val="28"/>
        </w:rPr>
        <w:t xml:space="preserve"> годин</w:t>
      </w:r>
      <w:r w:rsidR="00755D88" w:rsidRPr="00755D88">
        <w:rPr>
          <w:rFonts w:ascii="Times New Roman" w:eastAsia="Calibri" w:hAnsi="Times New Roman" w:cs="Times New Roman"/>
          <w:iCs/>
          <w:sz w:val="28"/>
          <w:szCs w:val="28"/>
        </w:rPr>
        <w:t>) передбачених СП (ПТ)О за пропозицією замовників робітничих кадрів</w:t>
      </w:r>
      <w:r w:rsidR="00755D88">
        <w:rPr>
          <w:rFonts w:ascii="Times New Roman" w:eastAsia="Calibri" w:hAnsi="Times New Roman" w:cs="Times New Roman"/>
          <w:iCs/>
          <w:sz w:val="28"/>
          <w:szCs w:val="28"/>
        </w:rPr>
        <w:t>.</w:t>
      </w:r>
    </w:p>
    <w:p w:rsidR="002B4499" w:rsidRDefault="002B4499" w:rsidP="003916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пропозицією </w:t>
      </w:r>
      <w:r w:rsidR="00755D88" w:rsidRPr="00755D88">
        <w:rPr>
          <w:rFonts w:ascii="Times New Roman" w:hAnsi="Times New Roman" w:cs="Times New Roman"/>
          <w:sz w:val="28"/>
          <w:szCs w:val="28"/>
        </w:rPr>
        <w:t>замовників кадрів об’єднано терміни проходже</w:t>
      </w:r>
      <w:r>
        <w:rPr>
          <w:rFonts w:ascii="Times New Roman" w:hAnsi="Times New Roman" w:cs="Times New Roman"/>
          <w:sz w:val="28"/>
          <w:szCs w:val="28"/>
        </w:rPr>
        <w:t xml:space="preserve">ння виробничої практики </w:t>
      </w:r>
      <w:r w:rsidR="00755D88" w:rsidRPr="00755D88">
        <w:rPr>
          <w:rFonts w:ascii="Times New Roman" w:hAnsi="Times New Roman" w:cs="Times New Roman"/>
          <w:sz w:val="28"/>
          <w:szCs w:val="28"/>
        </w:rPr>
        <w:t>з</w:t>
      </w:r>
      <w:r>
        <w:rPr>
          <w:rFonts w:ascii="Times New Roman" w:hAnsi="Times New Roman" w:cs="Times New Roman"/>
          <w:sz w:val="28"/>
          <w:szCs w:val="28"/>
        </w:rPr>
        <w:t>а професії «Муляр» МЛ-2-3—МЛ-4;</w:t>
      </w:r>
    </w:p>
    <w:p w:rsidR="00B4422C" w:rsidRPr="002B4499" w:rsidRDefault="00B4422C" w:rsidP="003916C0">
      <w:pPr>
        <w:spacing w:after="0" w:line="240" w:lineRule="auto"/>
        <w:ind w:firstLine="567"/>
        <w:jc w:val="both"/>
        <w:rPr>
          <w:rFonts w:ascii="Times New Roman" w:hAnsi="Times New Roman" w:cs="Times New Roman"/>
          <w:sz w:val="28"/>
          <w:szCs w:val="28"/>
        </w:rPr>
      </w:pPr>
      <w:r w:rsidRPr="002B4499">
        <w:rPr>
          <w:rFonts w:ascii="Times New Roman" w:hAnsi="Times New Roman" w:cs="Times New Roman"/>
          <w:sz w:val="28"/>
          <w:szCs w:val="28"/>
        </w:rPr>
        <w:t xml:space="preserve">Навчальні </w:t>
      </w:r>
      <w:r w:rsidR="00A20D58" w:rsidRPr="004A6FE9">
        <w:rPr>
          <w:rFonts w:ascii="Times New Roman" w:hAnsi="Times New Roman" w:cs="Times New Roman"/>
          <w:color w:val="000000" w:themeColor="text1"/>
          <w:sz w:val="28"/>
          <w:szCs w:val="28"/>
        </w:rPr>
        <w:t>предмети</w:t>
      </w:r>
      <w:r w:rsidRPr="002B4499">
        <w:rPr>
          <w:rFonts w:ascii="Times New Roman" w:hAnsi="Times New Roman" w:cs="Times New Roman"/>
          <w:sz w:val="28"/>
          <w:szCs w:val="28"/>
        </w:rPr>
        <w:t xml:space="preserve"> професійно</w:t>
      </w:r>
      <w:r w:rsidRPr="002B4499">
        <w:rPr>
          <w:rFonts w:ascii="Times New Roman" w:hAnsi="Times New Roman" w:cs="Times New Roman"/>
          <w:color w:val="000000"/>
          <w:sz w:val="28"/>
          <w:szCs w:val="28"/>
        </w:rPr>
        <w:t>-теоретичної підготовки вивчаються за робочими навчальними пр</w:t>
      </w:r>
      <w:r w:rsidR="00755D88" w:rsidRPr="002B4499">
        <w:rPr>
          <w:rFonts w:ascii="Times New Roman" w:hAnsi="Times New Roman" w:cs="Times New Roman"/>
          <w:color w:val="000000"/>
          <w:sz w:val="28"/>
          <w:szCs w:val="28"/>
        </w:rPr>
        <w:t>ограмами, розробленими на основ</w:t>
      </w:r>
      <w:r w:rsidRPr="002B4499">
        <w:rPr>
          <w:rFonts w:ascii="Times New Roman" w:hAnsi="Times New Roman" w:cs="Times New Roman"/>
          <w:color w:val="000000"/>
          <w:sz w:val="28"/>
          <w:szCs w:val="28"/>
        </w:rPr>
        <w:t>і компетентностей, у яких відображаються зміни, притаманні відповідній галузі виробництва, підприємству-замовнику кадрів.</w:t>
      </w:r>
    </w:p>
    <w:p w:rsidR="00B4422C" w:rsidRPr="00010A11" w:rsidRDefault="00B4422C" w:rsidP="003916C0">
      <w:pPr>
        <w:widowControl w:val="0"/>
        <w:spacing w:after="0" w:line="240" w:lineRule="auto"/>
        <w:ind w:firstLine="567"/>
        <w:jc w:val="both"/>
        <w:rPr>
          <w:rFonts w:ascii="Times New Roman" w:hAnsi="Times New Roman"/>
          <w:color w:val="000000"/>
          <w:sz w:val="28"/>
          <w:szCs w:val="28"/>
        </w:rPr>
      </w:pPr>
      <w:r w:rsidRPr="00010A11">
        <w:rPr>
          <w:rFonts w:ascii="Times New Roman" w:hAnsi="Times New Roman"/>
          <w:color w:val="000000"/>
          <w:sz w:val="28"/>
          <w:szCs w:val="28"/>
        </w:rPr>
        <w:t>Навантаж</w:t>
      </w:r>
      <w:r w:rsidR="00755D88">
        <w:rPr>
          <w:rFonts w:ascii="Times New Roman" w:hAnsi="Times New Roman"/>
          <w:color w:val="000000"/>
          <w:sz w:val="28"/>
          <w:szCs w:val="28"/>
        </w:rPr>
        <w:t>ення здобувачів</w:t>
      </w:r>
      <w:r w:rsidRPr="00010A11">
        <w:rPr>
          <w:rFonts w:ascii="Times New Roman" w:hAnsi="Times New Roman"/>
          <w:color w:val="000000"/>
          <w:sz w:val="28"/>
          <w:szCs w:val="28"/>
        </w:rPr>
        <w:t xml:space="preserve"> під час професійно-практичної підготовки: виробниче навчання </w:t>
      </w:r>
      <w:r w:rsidRPr="00010A11">
        <w:rPr>
          <w:rFonts w:ascii="Times New Roman" w:hAnsi="Times New Roman"/>
          <w:color w:val="000000"/>
          <w:sz w:val="28"/>
          <w:szCs w:val="28"/>
        </w:rPr>
        <w:sym w:font="Symbol" w:char="F02D"/>
      </w:r>
      <w:r w:rsidRPr="00010A11">
        <w:rPr>
          <w:rFonts w:ascii="Times New Roman" w:hAnsi="Times New Roman"/>
          <w:color w:val="000000"/>
          <w:sz w:val="28"/>
          <w:szCs w:val="28"/>
        </w:rPr>
        <w:t xml:space="preserve"> 6 годин, виробнича практика </w:t>
      </w:r>
      <w:r w:rsidRPr="00010A11">
        <w:rPr>
          <w:rFonts w:ascii="Times New Roman" w:hAnsi="Times New Roman"/>
          <w:color w:val="000000"/>
          <w:sz w:val="28"/>
          <w:szCs w:val="28"/>
        </w:rPr>
        <w:sym w:font="Symbol" w:char="F02D"/>
      </w:r>
      <w:r w:rsidRPr="00010A11">
        <w:rPr>
          <w:rFonts w:ascii="Times New Roman" w:hAnsi="Times New Roman"/>
          <w:color w:val="000000"/>
          <w:sz w:val="28"/>
          <w:szCs w:val="28"/>
        </w:rPr>
        <w:t>7 годин.</w:t>
      </w:r>
    </w:p>
    <w:p w:rsidR="00B4422C" w:rsidRPr="00010A11" w:rsidRDefault="00B4422C" w:rsidP="003916C0">
      <w:pPr>
        <w:widowControl w:val="0"/>
        <w:spacing w:after="0" w:line="240" w:lineRule="auto"/>
        <w:ind w:firstLine="567"/>
        <w:jc w:val="both"/>
        <w:rPr>
          <w:rFonts w:ascii="Times New Roman" w:hAnsi="Times New Roman"/>
          <w:sz w:val="28"/>
          <w:szCs w:val="28"/>
        </w:rPr>
      </w:pPr>
      <w:r w:rsidRPr="00010A11">
        <w:rPr>
          <w:rFonts w:ascii="Times New Roman" w:hAnsi="Times New Roman"/>
          <w:sz w:val="28"/>
          <w:szCs w:val="28"/>
        </w:rPr>
        <w:t>До само</w:t>
      </w:r>
      <w:r w:rsidR="00755D88">
        <w:rPr>
          <w:rFonts w:ascii="Times New Roman" w:hAnsi="Times New Roman"/>
          <w:sz w:val="28"/>
          <w:szCs w:val="28"/>
        </w:rPr>
        <w:t>стійного виконання робіт здобувачі освіти</w:t>
      </w:r>
      <w:r w:rsidRPr="00010A11">
        <w:rPr>
          <w:rFonts w:ascii="Times New Roman" w:hAnsi="Times New Roman"/>
          <w:sz w:val="28"/>
          <w:szCs w:val="28"/>
        </w:rPr>
        <w:t xml:space="preserve"> допускаються лише після навчання і перевірки знань з охорони праці.</w:t>
      </w:r>
    </w:p>
    <w:p w:rsidR="00B4422C" w:rsidRPr="00010A11" w:rsidRDefault="00B4422C" w:rsidP="003916C0">
      <w:pPr>
        <w:widowControl w:val="0"/>
        <w:tabs>
          <w:tab w:val="left" w:pos="540"/>
          <w:tab w:val="left" w:pos="567"/>
        </w:tabs>
        <w:spacing w:after="0" w:line="240" w:lineRule="auto"/>
        <w:ind w:firstLine="567"/>
        <w:jc w:val="both"/>
        <w:rPr>
          <w:rFonts w:ascii="Times New Roman" w:hAnsi="Times New Roman"/>
          <w:sz w:val="28"/>
          <w:szCs w:val="28"/>
        </w:rPr>
      </w:pPr>
      <w:r w:rsidRPr="00010A11">
        <w:rPr>
          <w:rFonts w:ascii="Times New Roman" w:hAnsi="Times New Roman"/>
          <w:sz w:val="28"/>
          <w:szCs w:val="28"/>
        </w:rPr>
        <w:t>З метою визначення досягнутих рівнів</w:t>
      </w:r>
      <w:r w:rsidR="00755D88">
        <w:rPr>
          <w:rFonts w:ascii="Times New Roman" w:hAnsi="Times New Roman"/>
          <w:sz w:val="28"/>
          <w:szCs w:val="28"/>
        </w:rPr>
        <w:t xml:space="preserve"> професійної кваліфікації здобувачів освіти</w:t>
      </w:r>
      <w:r w:rsidRPr="00010A11">
        <w:rPr>
          <w:rFonts w:ascii="Times New Roman" w:hAnsi="Times New Roman"/>
          <w:sz w:val="28"/>
          <w:szCs w:val="28"/>
        </w:rPr>
        <w:t xml:space="preserve"> з професії муляр проводиться поетапна кваліфікаційна атестація</w:t>
      </w:r>
      <w:r w:rsidR="00755D88">
        <w:rPr>
          <w:rFonts w:ascii="Times New Roman" w:hAnsi="Times New Roman"/>
          <w:sz w:val="28"/>
          <w:szCs w:val="28"/>
        </w:rPr>
        <w:t xml:space="preserve"> та державна кваліфікаційна атестації, за </w:t>
      </w:r>
      <w:r w:rsidR="002B4499" w:rsidRPr="004A6FE9">
        <w:rPr>
          <w:rFonts w:ascii="Times New Roman" w:hAnsi="Times New Roman"/>
          <w:color w:val="000000" w:themeColor="text1"/>
          <w:sz w:val="28"/>
          <w:szCs w:val="28"/>
        </w:rPr>
        <w:t>результат</w:t>
      </w:r>
      <w:r w:rsidR="00755D88" w:rsidRPr="004A6FE9">
        <w:rPr>
          <w:rFonts w:ascii="Times New Roman" w:hAnsi="Times New Roman"/>
          <w:color w:val="000000" w:themeColor="text1"/>
          <w:sz w:val="28"/>
          <w:szCs w:val="28"/>
        </w:rPr>
        <w:t>ами</w:t>
      </w:r>
      <w:r w:rsidR="00755D88">
        <w:rPr>
          <w:rFonts w:ascii="Times New Roman" w:hAnsi="Times New Roman"/>
          <w:sz w:val="28"/>
          <w:szCs w:val="28"/>
        </w:rPr>
        <w:t xml:space="preserve"> яких</w:t>
      </w:r>
      <w:r w:rsidRPr="00010A11">
        <w:rPr>
          <w:rFonts w:ascii="Times New Roman" w:hAnsi="Times New Roman"/>
          <w:sz w:val="28"/>
          <w:szCs w:val="28"/>
        </w:rPr>
        <w:t xml:space="preserve"> присвоюється відповідна кваліфікація.</w:t>
      </w:r>
    </w:p>
    <w:p w:rsidR="00B4422C" w:rsidRPr="00010A11" w:rsidRDefault="00B4422C" w:rsidP="003916C0">
      <w:pPr>
        <w:widowControl w:val="0"/>
        <w:spacing w:after="0" w:line="240" w:lineRule="auto"/>
        <w:ind w:firstLine="567"/>
        <w:jc w:val="both"/>
        <w:rPr>
          <w:rFonts w:ascii="Times New Roman" w:hAnsi="Times New Roman"/>
          <w:color w:val="000000"/>
          <w:sz w:val="28"/>
          <w:szCs w:val="28"/>
        </w:rPr>
      </w:pPr>
      <w:r w:rsidRPr="00010A11">
        <w:rPr>
          <w:rFonts w:ascii="Times New Roman" w:hAnsi="Times New Roman"/>
          <w:sz w:val="28"/>
          <w:szCs w:val="28"/>
        </w:rPr>
        <w:t xml:space="preserve"> </w:t>
      </w:r>
      <w:r w:rsidR="00755D88">
        <w:rPr>
          <w:rFonts w:ascii="Times New Roman" w:hAnsi="Times New Roman"/>
          <w:sz w:val="28"/>
          <w:szCs w:val="28"/>
        </w:rPr>
        <w:t>Пробна кваліфікаційна робота виконується</w:t>
      </w:r>
      <w:r w:rsidRPr="00010A11">
        <w:rPr>
          <w:rFonts w:ascii="Times New Roman" w:hAnsi="Times New Roman"/>
          <w:sz w:val="28"/>
          <w:szCs w:val="28"/>
        </w:rPr>
        <w:t xml:space="preserve"> за рахунок навчального часу, відведеного на </w:t>
      </w:r>
      <w:r w:rsidR="004C2684">
        <w:rPr>
          <w:rFonts w:ascii="Times New Roman" w:hAnsi="Times New Roman"/>
          <w:sz w:val="28"/>
          <w:szCs w:val="28"/>
        </w:rPr>
        <w:t xml:space="preserve">професійно-практичну підготовку </w:t>
      </w:r>
      <w:r w:rsidR="00755D88">
        <w:rPr>
          <w:rFonts w:ascii="Times New Roman" w:hAnsi="Times New Roman"/>
          <w:color w:val="000000"/>
          <w:sz w:val="28"/>
          <w:szCs w:val="28"/>
        </w:rPr>
        <w:t>і складає 7 годин.</w:t>
      </w:r>
    </w:p>
    <w:p w:rsidR="00B4422C" w:rsidRPr="00010A11" w:rsidRDefault="00B4422C" w:rsidP="003916C0">
      <w:pPr>
        <w:widowControl w:val="0"/>
        <w:tabs>
          <w:tab w:val="left" w:pos="-2760"/>
        </w:tabs>
        <w:spacing w:after="0" w:line="240" w:lineRule="auto"/>
        <w:ind w:firstLine="567"/>
        <w:jc w:val="both"/>
        <w:rPr>
          <w:rFonts w:ascii="Times New Roman" w:hAnsi="Times New Roman"/>
          <w:sz w:val="28"/>
          <w:szCs w:val="28"/>
        </w:rPr>
      </w:pPr>
      <w:r w:rsidRPr="00010A11">
        <w:rPr>
          <w:rFonts w:ascii="Times New Roman" w:hAnsi="Times New Roman"/>
          <w:sz w:val="28"/>
          <w:szCs w:val="28"/>
        </w:rPr>
        <w:t xml:space="preserve">Критерії кваліфікаційної атестації </w:t>
      </w:r>
      <w:r w:rsidRPr="00010A11">
        <w:rPr>
          <w:rFonts w:ascii="Times New Roman" w:hAnsi="Times New Roman"/>
          <w:color w:val="0D0D0D"/>
          <w:sz w:val="28"/>
          <w:szCs w:val="28"/>
          <w:lang w:eastAsia="uk-UA"/>
        </w:rPr>
        <w:t>випускників розробляються закладом освіти і базуються на компетентнісному підході відповідно до вимог освітньо-кваліфікаційної характеристики.</w:t>
      </w:r>
    </w:p>
    <w:p w:rsidR="00B4422C" w:rsidRPr="00010A11" w:rsidRDefault="00B4422C" w:rsidP="003916C0">
      <w:pPr>
        <w:pStyle w:val="Default"/>
        <w:widowControl w:val="0"/>
        <w:ind w:firstLine="567"/>
        <w:jc w:val="both"/>
        <w:rPr>
          <w:rFonts w:eastAsia="Times New Roman"/>
          <w:color w:val="0D0D0D"/>
          <w:sz w:val="28"/>
          <w:lang w:val="uk-UA" w:eastAsia="uk-UA"/>
        </w:rPr>
      </w:pPr>
      <w:r w:rsidRPr="00010A11">
        <w:rPr>
          <w:rFonts w:eastAsia="Times New Roman"/>
          <w:color w:val="0D0D0D"/>
          <w:sz w:val="28"/>
          <w:lang w:val="uk-UA" w:eastAsia="uk-UA"/>
        </w:rPr>
        <w:t>Присвоєння освітньо-кваліфікаційного рівня «кваліфікований робітник» відповідного розряд</w:t>
      </w:r>
      <w:r w:rsidR="00755D88">
        <w:rPr>
          <w:rFonts w:eastAsia="Times New Roman"/>
          <w:color w:val="0D0D0D"/>
          <w:sz w:val="28"/>
          <w:lang w:val="uk-UA" w:eastAsia="uk-UA"/>
        </w:rPr>
        <w:t>у можливе за умови набуття здобувачем освіти</w:t>
      </w:r>
      <w:r w:rsidRPr="00010A11">
        <w:rPr>
          <w:rFonts w:eastAsia="Times New Roman"/>
          <w:color w:val="0D0D0D"/>
          <w:sz w:val="28"/>
          <w:lang w:val="uk-UA" w:eastAsia="uk-UA"/>
        </w:rPr>
        <w:t xml:space="preserve"> усіх компетентностей. </w:t>
      </w:r>
    </w:p>
    <w:p w:rsidR="00B4422C" w:rsidRPr="00010A11" w:rsidRDefault="00B4422C" w:rsidP="003916C0">
      <w:pPr>
        <w:pStyle w:val="Default"/>
        <w:widowControl w:val="0"/>
        <w:ind w:firstLine="567"/>
        <w:jc w:val="both"/>
        <w:rPr>
          <w:rFonts w:eastAsia="Times New Roman"/>
          <w:color w:val="0D0D0D"/>
          <w:sz w:val="28"/>
          <w:lang w:val="uk-UA" w:eastAsia="uk-UA"/>
        </w:rPr>
      </w:pPr>
      <w:r w:rsidRPr="00010A11">
        <w:rPr>
          <w:rFonts w:eastAsia="Times New Roman"/>
          <w:color w:val="0D0D0D"/>
          <w:sz w:val="28"/>
          <w:lang w:val="uk-UA" w:eastAsia="uk-UA"/>
        </w:rPr>
        <w:t xml:space="preserve">Випускнику закладу професійної (професійно-технічної) освіти, який успішно пройшов кваліфікаційну атестацію, присвоюється освітньо-кваліфікаційний рівень «кваліфікований робітник» з набутої професії відповідного розряду і видається диплом державного зразка. </w:t>
      </w:r>
    </w:p>
    <w:p w:rsidR="00B4422C" w:rsidRPr="00010A11" w:rsidRDefault="00B4422C" w:rsidP="003916C0">
      <w:pPr>
        <w:widowControl w:val="0"/>
        <w:spacing w:after="0" w:line="240" w:lineRule="auto"/>
        <w:jc w:val="both"/>
        <w:rPr>
          <w:rFonts w:ascii="Times New Roman" w:hAnsi="Times New Roman"/>
          <w:sz w:val="28"/>
          <w:szCs w:val="28"/>
        </w:rPr>
      </w:pPr>
      <w:r w:rsidRPr="00010A11">
        <w:rPr>
          <w:rFonts w:ascii="Times New Roman" w:hAnsi="Times New Roman"/>
          <w:b/>
          <w:sz w:val="28"/>
          <w:szCs w:val="28"/>
        </w:rPr>
        <w:t xml:space="preserve">Умовні позначення, </w:t>
      </w:r>
      <w:r w:rsidRPr="00010A11">
        <w:rPr>
          <w:rFonts w:ascii="Times New Roman" w:hAnsi="Times New Roman"/>
          <w:sz w:val="28"/>
          <w:szCs w:val="28"/>
        </w:rPr>
        <w:t>що використовуються:</w:t>
      </w:r>
    </w:p>
    <w:p w:rsidR="00B4422C" w:rsidRPr="00010A11" w:rsidRDefault="00B4422C" w:rsidP="003916C0">
      <w:pPr>
        <w:widowControl w:val="0"/>
        <w:spacing w:after="0" w:line="240" w:lineRule="auto"/>
        <w:jc w:val="both"/>
        <w:rPr>
          <w:rFonts w:ascii="Times New Roman" w:hAnsi="Times New Roman"/>
          <w:sz w:val="28"/>
          <w:szCs w:val="28"/>
        </w:rPr>
      </w:pPr>
      <w:r w:rsidRPr="00010A11">
        <w:rPr>
          <w:rFonts w:ascii="Times New Roman" w:hAnsi="Times New Roman"/>
          <w:sz w:val="28"/>
          <w:szCs w:val="28"/>
        </w:rPr>
        <w:t xml:space="preserve"> </w:t>
      </w:r>
      <w:r w:rsidRPr="00010A11">
        <w:rPr>
          <w:rFonts w:ascii="Times New Roman" w:eastAsia="Calibri" w:hAnsi="Times New Roman" w:cs="Times New Roman"/>
          <w:iCs/>
          <w:sz w:val="28"/>
          <w:szCs w:val="28"/>
          <w:lang w:eastAsia="ru-RU"/>
        </w:rPr>
        <w:t>ЗПК – загальнопрофесійна компетентність;</w:t>
      </w:r>
    </w:p>
    <w:p w:rsidR="00B4422C" w:rsidRPr="00010A11" w:rsidRDefault="00B4422C" w:rsidP="003916C0">
      <w:pPr>
        <w:widowControl w:val="0"/>
        <w:spacing w:after="0" w:line="240" w:lineRule="auto"/>
        <w:jc w:val="both"/>
        <w:rPr>
          <w:rFonts w:ascii="Times New Roman" w:hAnsi="Times New Roman"/>
          <w:sz w:val="28"/>
          <w:szCs w:val="28"/>
        </w:rPr>
      </w:pPr>
      <w:r w:rsidRPr="00010A11">
        <w:rPr>
          <w:rFonts w:ascii="Times New Roman" w:eastAsia="Calibri" w:hAnsi="Times New Roman" w:cs="Times New Roman"/>
          <w:iCs/>
          <w:sz w:val="28"/>
          <w:szCs w:val="28"/>
          <w:lang w:eastAsia="ru-RU"/>
        </w:rPr>
        <w:t>ПК – професійна компетентність;</w:t>
      </w:r>
    </w:p>
    <w:p w:rsidR="00B4422C" w:rsidRPr="00010A11" w:rsidRDefault="00B4422C" w:rsidP="003916C0">
      <w:pPr>
        <w:widowControl w:val="0"/>
        <w:spacing w:after="0" w:line="240" w:lineRule="auto"/>
        <w:jc w:val="both"/>
        <w:rPr>
          <w:rFonts w:ascii="Times New Roman" w:hAnsi="Times New Roman"/>
          <w:sz w:val="28"/>
          <w:szCs w:val="28"/>
        </w:rPr>
      </w:pPr>
      <w:r w:rsidRPr="00010A11">
        <w:rPr>
          <w:rFonts w:ascii="Times New Roman" w:hAnsi="Times New Roman"/>
          <w:sz w:val="28"/>
          <w:szCs w:val="28"/>
        </w:rPr>
        <w:t xml:space="preserve"> </w:t>
      </w:r>
      <w:r w:rsidRPr="00010A11">
        <w:rPr>
          <w:rFonts w:ascii="Times New Roman" w:eastAsia="Calibri" w:hAnsi="Times New Roman" w:cs="Times New Roman"/>
          <w:iCs/>
          <w:sz w:val="28"/>
          <w:szCs w:val="28"/>
          <w:lang w:eastAsia="ru-RU"/>
        </w:rPr>
        <w:t>МЛ-3 (2-3) – муляр 3 (2-3)-го розряду;</w:t>
      </w:r>
    </w:p>
    <w:p w:rsidR="00B4422C" w:rsidRDefault="00B4422C" w:rsidP="003916C0">
      <w:pPr>
        <w:widowControl w:val="0"/>
        <w:spacing w:after="0" w:line="240" w:lineRule="auto"/>
        <w:jc w:val="both"/>
        <w:rPr>
          <w:rFonts w:ascii="Times New Roman" w:hAnsi="Times New Roman"/>
          <w:sz w:val="28"/>
          <w:szCs w:val="28"/>
        </w:rPr>
      </w:pPr>
      <w:r w:rsidRPr="00010A11">
        <w:rPr>
          <w:rFonts w:ascii="Times New Roman" w:hAnsi="Times New Roman"/>
          <w:sz w:val="28"/>
          <w:szCs w:val="28"/>
        </w:rPr>
        <w:t xml:space="preserve"> </w:t>
      </w:r>
      <w:r w:rsidRPr="00010A11">
        <w:rPr>
          <w:rFonts w:ascii="Times New Roman" w:eastAsia="Calibri" w:hAnsi="Times New Roman" w:cs="Times New Roman"/>
          <w:iCs/>
          <w:sz w:val="28"/>
          <w:szCs w:val="28"/>
          <w:lang w:eastAsia="ru-RU"/>
        </w:rPr>
        <w:t>МЛ -4 – муляр 4-го розряду;</w:t>
      </w:r>
    </w:p>
    <w:p w:rsidR="00B4422C" w:rsidRDefault="00B4422C" w:rsidP="003916C0">
      <w:pPr>
        <w:widowControl w:val="0"/>
        <w:spacing w:after="0" w:line="240" w:lineRule="auto"/>
        <w:jc w:val="both"/>
        <w:rPr>
          <w:rFonts w:ascii="Times New Roman" w:hAnsi="Times New Roman"/>
          <w:sz w:val="28"/>
          <w:szCs w:val="28"/>
        </w:rPr>
      </w:pPr>
      <w:r>
        <w:rPr>
          <w:rFonts w:ascii="Times New Roman" w:hAnsi="Times New Roman"/>
          <w:sz w:val="28"/>
          <w:szCs w:val="28"/>
        </w:rPr>
        <w:t>ЛР – лабораторна робота;</w:t>
      </w:r>
    </w:p>
    <w:p w:rsidR="00B4422C" w:rsidRDefault="00B4422C" w:rsidP="003916C0">
      <w:pPr>
        <w:widowControl w:val="0"/>
        <w:spacing w:after="0" w:line="240" w:lineRule="auto"/>
        <w:jc w:val="both"/>
        <w:rPr>
          <w:rFonts w:ascii="Times New Roman" w:hAnsi="Times New Roman"/>
          <w:sz w:val="28"/>
          <w:szCs w:val="28"/>
        </w:rPr>
      </w:pPr>
      <w:r>
        <w:rPr>
          <w:rFonts w:ascii="Times New Roman" w:hAnsi="Times New Roman"/>
          <w:sz w:val="28"/>
          <w:szCs w:val="28"/>
        </w:rPr>
        <w:lastRenderedPageBreak/>
        <w:t>ПР – практична робота;</w:t>
      </w:r>
    </w:p>
    <w:p w:rsidR="00B4422C" w:rsidRDefault="00B4422C" w:rsidP="003916C0">
      <w:pPr>
        <w:widowControl w:val="0"/>
        <w:spacing w:after="0" w:line="240" w:lineRule="auto"/>
        <w:jc w:val="both"/>
        <w:rPr>
          <w:rFonts w:ascii="Times New Roman" w:hAnsi="Times New Roman"/>
          <w:sz w:val="28"/>
          <w:szCs w:val="28"/>
        </w:rPr>
      </w:pPr>
      <w:r>
        <w:rPr>
          <w:rFonts w:ascii="Times New Roman" w:hAnsi="Times New Roman"/>
          <w:sz w:val="28"/>
          <w:szCs w:val="28"/>
        </w:rPr>
        <w:t>ЛПР – лабораторно-практична робота;</w:t>
      </w:r>
    </w:p>
    <w:p w:rsidR="00B4422C" w:rsidRDefault="00B4422C" w:rsidP="003916C0">
      <w:pPr>
        <w:widowControl w:val="0"/>
        <w:spacing w:after="0" w:line="240" w:lineRule="auto"/>
        <w:jc w:val="both"/>
        <w:rPr>
          <w:rFonts w:ascii="Times New Roman" w:hAnsi="Times New Roman"/>
          <w:sz w:val="28"/>
          <w:szCs w:val="28"/>
        </w:rPr>
      </w:pPr>
      <w:r>
        <w:rPr>
          <w:rFonts w:ascii="Times New Roman" w:hAnsi="Times New Roman"/>
          <w:sz w:val="28"/>
          <w:szCs w:val="28"/>
        </w:rPr>
        <w:t>ПКА – поетапна кваліфікаційна атестація;</w:t>
      </w:r>
    </w:p>
    <w:p w:rsidR="00B4422C" w:rsidRDefault="00B4422C" w:rsidP="003916C0">
      <w:pPr>
        <w:widowControl w:val="0"/>
        <w:spacing w:after="0" w:line="240" w:lineRule="auto"/>
        <w:jc w:val="both"/>
        <w:rPr>
          <w:rFonts w:ascii="Times New Roman" w:hAnsi="Times New Roman"/>
          <w:sz w:val="28"/>
          <w:szCs w:val="28"/>
        </w:rPr>
      </w:pPr>
      <w:r>
        <w:rPr>
          <w:rFonts w:ascii="Times New Roman" w:hAnsi="Times New Roman"/>
          <w:sz w:val="28"/>
          <w:szCs w:val="28"/>
        </w:rPr>
        <w:t>ДКА – державна кваліфікаційна атестація.</w:t>
      </w:r>
    </w:p>
    <w:p w:rsidR="00C67BEB" w:rsidRPr="00C67BEB" w:rsidRDefault="00C67BEB" w:rsidP="003916C0">
      <w:pPr>
        <w:spacing w:after="0" w:line="240" w:lineRule="auto"/>
        <w:jc w:val="center"/>
        <w:rPr>
          <w:rFonts w:ascii="Times New Roman" w:hAnsi="Times New Roman" w:cs="Times New Roman"/>
          <w:b/>
          <w:sz w:val="28"/>
          <w:szCs w:val="28"/>
        </w:rPr>
        <w:sectPr w:rsidR="00C67BEB" w:rsidRPr="00C67BEB" w:rsidSect="008B3F66">
          <w:footerReference w:type="default" r:id="rId8"/>
          <w:pgSz w:w="11906" w:h="16838"/>
          <w:pgMar w:top="850" w:right="850" w:bottom="850" w:left="1417" w:header="708" w:footer="708" w:gutter="0"/>
          <w:cols w:space="708"/>
          <w:titlePg/>
          <w:docGrid w:linePitch="360"/>
        </w:sectPr>
      </w:pPr>
    </w:p>
    <w:tbl>
      <w:tblPr>
        <w:tblStyle w:val="afa"/>
        <w:tblpPr w:leftFromText="180" w:rightFromText="180" w:vertAnchor="page" w:horzAnchor="margin" w:tblpY="976"/>
        <w:tblW w:w="0" w:type="auto"/>
        <w:tblLayout w:type="fixed"/>
        <w:tblLook w:val="04A0" w:firstRow="1" w:lastRow="0" w:firstColumn="1" w:lastColumn="0" w:noHBand="0" w:noVBand="1"/>
      </w:tblPr>
      <w:tblGrid>
        <w:gridCol w:w="4576"/>
        <w:gridCol w:w="940"/>
        <w:gridCol w:w="957"/>
        <w:gridCol w:w="1006"/>
        <w:gridCol w:w="851"/>
        <w:gridCol w:w="992"/>
        <w:gridCol w:w="851"/>
        <w:gridCol w:w="992"/>
        <w:gridCol w:w="992"/>
        <w:gridCol w:w="851"/>
        <w:gridCol w:w="1134"/>
        <w:gridCol w:w="992"/>
      </w:tblGrid>
      <w:tr w:rsidR="00BA5AB6" w:rsidRPr="00E62B95" w:rsidTr="00E62B95">
        <w:trPr>
          <w:trHeight w:val="565"/>
        </w:trPr>
        <w:tc>
          <w:tcPr>
            <w:tcW w:w="15134" w:type="dxa"/>
            <w:gridSpan w:val="12"/>
            <w:tcBorders>
              <w:bottom w:val="single" w:sz="4" w:space="0" w:color="auto"/>
            </w:tcBorders>
            <w:vAlign w:val="center"/>
          </w:tcPr>
          <w:p w:rsidR="00BA5AB6" w:rsidRPr="00E62B95" w:rsidRDefault="00BA5AB6" w:rsidP="003916C0">
            <w:pPr>
              <w:ind w:left="-87" w:right="-129"/>
              <w:jc w:val="center"/>
              <w:rPr>
                <w:rFonts w:ascii="Times New Roman" w:eastAsia="Times New Roman" w:hAnsi="Times New Roman"/>
                <w:b/>
                <w:color w:val="000000"/>
                <w:sz w:val="24"/>
                <w:szCs w:val="24"/>
                <w:lang w:eastAsia="ru-RU"/>
              </w:rPr>
            </w:pPr>
            <w:r w:rsidRPr="00E62B95">
              <w:rPr>
                <w:rFonts w:ascii="Times New Roman" w:hAnsi="Times New Roman"/>
                <w:b/>
                <w:sz w:val="24"/>
                <w:szCs w:val="24"/>
              </w:rPr>
              <w:lastRenderedPageBreak/>
              <w:br w:type="page"/>
            </w:r>
            <w:r w:rsidR="00D36BC7" w:rsidRPr="00E62B95">
              <w:rPr>
                <w:rFonts w:ascii="Times New Roman" w:eastAsia="Arial Unicode MS" w:hAnsi="Times New Roman"/>
                <w:b/>
                <w:color w:val="000000"/>
                <w:sz w:val="24"/>
                <w:szCs w:val="24"/>
                <w:lang w:eastAsia="uk-UA"/>
              </w:rPr>
              <w:t>ЗВЕДЕНА ТАБЛИЦЯ ПО РОЗРЯДАХ, МОДУЛЯХ ТА ПРЕДМЕТАХ</w:t>
            </w:r>
          </w:p>
        </w:tc>
      </w:tr>
      <w:tr w:rsidR="00BA5AB6" w:rsidRPr="00E62B95" w:rsidTr="00E62B95">
        <w:trPr>
          <w:trHeight w:val="559"/>
        </w:trPr>
        <w:tc>
          <w:tcPr>
            <w:tcW w:w="4576" w:type="dxa"/>
            <w:vMerge w:val="restart"/>
            <w:tcBorders>
              <w:top w:val="single" w:sz="4" w:space="0" w:color="auto"/>
              <w:right w:val="single" w:sz="4" w:space="0" w:color="auto"/>
            </w:tcBorders>
            <w:vAlign w:val="center"/>
          </w:tcPr>
          <w:p w:rsidR="00BA5AB6" w:rsidRPr="00E62B95" w:rsidRDefault="00BA5AB6" w:rsidP="003916C0">
            <w:pPr>
              <w:ind w:left="-87" w:right="-129"/>
              <w:jc w:val="center"/>
              <w:rPr>
                <w:rFonts w:ascii="Times New Roman" w:hAnsi="Times New Roman"/>
                <w:b/>
                <w:sz w:val="24"/>
                <w:szCs w:val="24"/>
              </w:rPr>
            </w:pPr>
            <w:r w:rsidRPr="00E62B95">
              <w:rPr>
                <w:rFonts w:ascii="Times New Roman" w:eastAsia="Arial Unicode MS" w:hAnsi="Times New Roman"/>
                <w:b/>
                <w:color w:val="000000"/>
                <w:sz w:val="24"/>
                <w:szCs w:val="24"/>
                <w:lang w:eastAsia="uk-UA"/>
              </w:rPr>
              <w:t>Освітні компоненти (навчальні предмети)</w:t>
            </w:r>
          </w:p>
        </w:tc>
        <w:tc>
          <w:tcPr>
            <w:tcW w:w="940" w:type="dxa"/>
            <w:vMerge w:val="restart"/>
            <w:tcBorders>
              <w:top w:val="single" w:sz="4" w:space="0" w:color="auto"/>
              <w:left w:val="single" w:sz="4" w:space="0" w:color="auto"/>
            </w:tcBorders>
            <w:vAlign w:val="center"/>
          </w:tcPr>
          <w:p w:rsidR="00BA5AB6" w:rsidRPr="00E62B95" w:rsidRDefault="00BA5AB6" w:rsidP="003916C0">
            <w:pPr>
              <w:ind w:left="-30" w:right="-129"/>
              <w:rPr>
                <w:rFonts w:ascii="Times New Roman" w:eastAsia="Times New Roman" w:hAnsi="Times New Roman"/>
                <w:b/>
                <w:color w:val="000000"/>
                <w:sz w:val="24"/>
                <w:szCs w:val="24"/>
                <w:lang w:eastAsia="ru-RU"/>
              </w:rPr>
            </w:pPr>
            <w:r w:rsidRPr="00E62B95">
              <w:rPr>
                <w:rFonts w:ascii="Times New Roman" w:eastAsia="Times New Roman" w:hAnsi="Times New Roman"/>
                <w:b/>
                <w:color w:val="000000"/>
                <w:sz w:val="24"/>
                <w:szCs w:val="24"/>
                <w:lang w:eastAsia="ru-RU"/>
              </w:rPr>
              <w:t>Кількість год</w:t>
            </w:r>
          </w:p>
        </w:tc>
        <w:tc>
          <w:tcPr>
            <w:tcW w:w="6641" w:type="dxa"/>
            <w:gridSpan w:val="7"/>
            <w:tcBorders>
              <w:top w:val="single" w:sz="4" w:space="0" w:color="auto"/>
            </w:tcBorders>
          </w:tcPr>
          <w:p w:rsidR="00BA5AB6" w:rsidRPr="00E62B95" w:rsidRDefault="00BA5AB6" w:rsidP="003916C0">
            <w:pPr>
              <w:jc w:val="center"/>
              <w:rPr>
                <w:rFonts w:ascii="Times New Roman" w:hAnsi="Times New Roman"/>
                <w:b/>
                <w:sz w:val="24"/>
                <w:szCs w:val="24"/>
              </w:rPr>
            </w:pPr>
            <w:r w:rsidRPr="00E62B95">
              <w:rPr>
                <w:rFonts w:ascii="Times New Roman" w:hAnsi="Times New Roman"/>
                <w:b/>
                <w:sz w:val="24"/>
                <w:szCs w:val="24"/>
              </w:rPr>
              <w:t xml:space="preserve">Кваліфікація </w:t>
            </w:r>
          </w:p>
          <w:p w:rsidR="00BA5AB6" w:rsidRPr="00E62B95" w:rsidRDefault="00BA5AB6" w:rsidP="003916C0">
            <w:pPr>
              <w:jc w:val="center"/>
              <w:rPr>
                <w:rFonts w:ascii="Times New Roman" w:hAnsi="Times New Roman"/>
                <w:b/>
                <w:sz w:val="24"/>
                <w:szCs w:val="24"/>
              </w:rPr>
            </w:pPr>
            <w:r w:rsidRPr="00E62B95">
              <w:rPr>
                <w:rFonts w:ascii="Times New Roman" w:hAnsi="Times New Roman"/>
                <w:b/>
                <w:sz w:val="24"/>
                <w:szCs w:val="24"/>
              </w:rPr>
              <w:t>муляр 3 розряд</w:t>
            </w:r>
          </w:p>
        </w:tc>
        <w:tc>
          <w:tcPr>
            <w:tcW w:w="2977" w:type="dxa"/>
            <w:gridSpan w:val="3"/>
            <w:tcBorders>
              <w:top w:val="single" w:sz="4" w:space="0" w:color="auto"/>
            </w:tcBorders>
          </w:tcPr>
          <w:p w:rsidR="00BA5AB6" w:rsidRPr="00E62B95" w:rsidRDefault="00BA5AB6" w:rsidP="003916C0">
            <w:pPr>
              <w:jc w:val="center"/>
              <w:rPr>
                <w:rFonts w:ascii="Times New Roman" w:hAnsi="Times New Roman"/>
                <w:b/>
                <w:sz w:val="24"/>
                <w:szCs w:val="24"/>
              </w:rPr>
            </w:pPr>
            <w:r w:rsidRPr="00E62B95">
              <w:rPr>
                <w:rFonts w:ascii="Times New Roman" w:hAnsi="Times New Roman"/>
                <w:b/>
                <w:sz w:val="24"/>
                <w:szCs w:val="24"/>
              </w:rPr>
              <w:t>Кваліфікація</w:t>
            </w:r>
          </w:p>
          <w:p w:rsidR="00BA5AB6" w:rsidRPr="00E62B95" w:rsidRDefault="00BA5AB6" w:rsidP="003916C0">
            <w:pPr>
              <w:jc w:val="center"/>
              <w:rPr>
                <w:rFonts w:ascii="Times New Roman" w:hAnsi="Times New Roman"/>
                <w:b/>
                <w:sz w:val="24"/>
                <w:szCs w:val="24"/>
              </w:rPr>
            </w:pPr>
            <w:r w:rsidRPr="00E62B95">
              <w:rPr>
                <w:rFonts w:ascii="Times New Roman" w:hAnsi="Times New Roman"/>
                <w:b/>
                <w:sz w:val="24"/>
                <w:szCs w:val="24"/>
              </w:rPr>
              <w:t>муляр 4 розряд</w:t>
            </w:r>
          </w:p>
        </w:tc>
      </w:tr>
      <w:tr w:rsidR="005A5001" w:rsidRPr="00E62B95" w:rsidTr="00E62B95">
        <w:trPr>
          <w:trHeight w:val="391"/>
        </w:trPr>
        <w:tc>
          <w:tcPr>
            <w:tcW w:w="4576" w:type="dxa"/>
            <w:vMerge/>
            <w:tcBorders>
              <w:right w:val="single" w:sz="4" w:space="0" w:color="auto"/>
            </w:tcBorders>
          </w:tcPr>
          <w:p w:rsidR="005A5001" w:rsidRPr="00E62B95" w:rsidRDefault="005A5001" w:rsidP="003916C0">
            <w:pPr>
              <w:jc w:val="both"/>
              <w:rPr>
                <w:rFonts w:ascii="Times New Roman" w:hAnsi="Times New Roman"/>
                <w:sz w:val="24"/>
                <w:szCs w:val="24"/>
              </w:rPr>
            </w:pPr>
          </w:p>
        </w:tc>
        <w:tc>
          <w:tcPr>
            <w:tcW w:w="940" w:type="dxa"/>
            <w:vMerge/>
            <w:tcBorders>
              <w:left w:val="single" w:sz="4" w:space="0" w:color="auto"/>
            </w:tcBorders>
          </w:tcPr>
          <w:p w:rsidR="005A5001" w:rsidRPr="00E62B95" w:rsidRDefault="005A5001" w:rsidP="003916C0">
            <w:pPr>
              <w:jc w:val="both"/>
              <w:rPr>
                <w:rFonts w:ascii="Times New Roman" w:hAnsi="Times New Roman"/>
                <w:sz w:val="24"/>
                <w:szCs w:val="24"/>
              </w:rPr>
            </w:pPr>
          </w:p>
        </w:tc>
        <w:tc>
          <w:tcPr>
            <w:tcW w:w="957" w:type="dxa"/>
          </w:tcPr>
          <w:p w:rsidR="005A5001" w:rsidRPr="00E62B95" w:rsidRDefault="005A5001" w:rsidP="003916C0">
            <w:pPr>
              <w:jc w:val="center"/>
              <w:rPr>
                <w:rFonts w:ascii="Times New Roman" w:hAnsi="Times New Roman"/>
                <w:sz w:val="24"/>
                <w:szCs w:val="24"/>
              </w:rPr>
            </w:pPr>
            <w:r w:rsidRPr="00E62B95">
              <w:rPr>
                <w:rFonts w:ascii="Times New Roman" w:hAnsi="Times New Roman"/>
                <w:sz w:val="24"/>
                <w:szCs w:val="24"/>
              </w:rPr>
              <w:t>ЗПБ</w:t>
            </w:r>
          </w:p>
        </w:tc>
        <w:tc>
          <w:tcPr>
            <w:tcW w:w="1006" w:type="dxa"/>
          </w:tcPr>
          <w:p w:rsidR="00E62B95" w:rsidRDefault="005A5001" w:rsidP="003916C0">
            <w:pPr>
              <w:jc w:val="center"/>
              <w:rPr>
                <w:rFonts w:ascii="Times New Roman" w:hAnsi="Times New Roman"/>
                <w:sz w:val="24"/>
                <w:szCs w:val="24"/>
              </w:rPr>
            </w:pPr>
            <w:r w:rsidRPr="00E62B95">
              <w:rPr>
                <w:rFonts w:ascii="Times New Roman" w:hAnsi="Times New Roman"/>
                <w:sz w:val="24"/>
                <w:szCs w:val="24"/>
              </w:rPr>
              <w:t xml:space="preserve">МЛ </w:t>
            </w:r>
          </w:p>
          <w:p w:rsidR="005A5001" w:rsidRPr="00E62B95" w:rsidRDefault="005A5001" w:rsidP="003916C0">
            <w:pPr>
              <w:jc w:val="center"/>
              <w:rPr>
                <w:rFonts w:ascii="Times New Roman" w:hAnsi="Times New Roman"/>
                <w:sz w:val="24"/>
                <w:szCs w:val="24"/>
              </w:rPr>
            </w:pPr>
            <w:r w:rsidRPr="00E62B95">
              <w:rPr>
                <w:rFonts w:ascii="Times New Roman" w:hAnsi="Times New Roman"/>
                <w:sz w:val="24"/>
                <w:szCs w:val="24"/>
              </w:rPr>
              <w:t>2-3.1</w:t>
            </w:r>
          </w:p>
        </w:tc>
        <w:tc>
          <w:tcPr>
            <w:tcW w:w="851" w:type="dxa"/>
          </w:tcPr>
          <w:p w:rsidR="005A5001" w:rsidRPr="00E62B95" w:rsidRDefault="005A5001" w:rsidP="003916C0">
            <w:pPr>
              <w:jc w:val="center"/>
              <w:rPr>
                <w:rFonts w:ascii="Times New Roman" w:hAnsi="Times New Roman"/>
                <w:sz w:val="24"/>
                <w:szCs w:val="24"/>
              </w:rPr>
            </w:pPr>
            <w:r w:rsidRPr="00E62B95">
              <w:rPr>
                <w:rFonts w:ascii="Times New Roman" w:hAnsi="Times New Roman"/>
                <w:sz w:val="24"/>
                <w:szCs w:val="24"/>
              </w:rPr>
              <w:t>МЛ 2-3.2</w:t>
            </w:r>
          </w:p>
        </w:tc>
        <w:tc>
          <w:tcPr>
            <w:tcW w:w="992" w:type="dxa"/>
          </w:tcPr>
          <w:p w:rsidR="00E62B95" w:rsidRDefault="005A5001" w:rsidP="003916C0">
            <w:pPr>
              <w:jc w:val="center"/>
              <w:rPr>
                <w:rFonts w:ascii="Times New Roman" w:hAnsi="Times New Roman"/>
                <w:sz w:val="24"/>
                <w:szCs w:val="24"/>
              </w:rPr>
            </w:pPr>
            <w:r w:rsidRPr="00E62B95">
              <w:rPr>
                <w:rFonts w:ascii="Times New Roman" w:hAnsi="Times New Roman"/>
                <w:sz w:val="24"/>
                <w:szCs w:val="24"/>
              </w:rPr>
              <w:t xml:space="preserve">МЛ </w:t>
            </w:r>
          </w:p>
          <w:p w:rsidR="005A5001" w:rsidRPr="00E62B95" w:rsidRDefault="005A5001" w:rsidP="003916C0">
            <w:pPr>
              <w:jc w:val="center"/>
              <w:rPr>
                <w:rFonts w:ascii="Times New Roman" w:hAnsi="Times New Roman"/>
                <w:sz w:val="24"/>
                <w:szCs w:val="24"/>
              </w:rPr>
            </w:pPr>
            <w:r w:rsidRPr="00E62B95">
              <w:rPr>
                <w:rFonts w:ascii="Times New Roman" w:hAnsi="Times New Roman"/>
                <w:sz w:val="24"/>
                <w:szCs w:val="24"/>
              </w:rPr>
              <w:t>2-3.3</w:t>
            </w:r>
          </w:p>
        </w:tc>
        <w:tc>
          <w:tcPr>
            <w:tcW w:w="851" w:type="dxa"/>
          </w:tcPr>
          <w:p w:rsidR="005A5001" w:rsidRPr="00E62B95" w:rsidRDefault="005A5001" w:rsidP="003916C0">
            <w:pPr>
              <w:jc w:val="center"/>
              <w:rPr>
                <w:rFonts w:ascii="Times New Roman" w:hAnsi="Times New Roman"/>
                <w:sz w:val="24"/>
                <w:szCs w:val="24"/>
              </w:rPr>
            </w:pPr>
            <w:r w:rsidRPr="00E62B95">
              <w:rPr>
                <w:rFonts w:ascii="Times New Roman" w:hAnsi="Times New Roman"/>
                <w:sz w:val="24"/>
                <w:szCs w:val="24"/>
              </w:rPr>
              <w:t>МЛ 2-3.4</w:t>
            </w:r>
          </w:p>
        </w:tc>
        <w:tc>
          <w:tcPr>
            <w:tcW w:w="992" w:type="dxa"/>
          </w:tcPr>
          <w:p w:rsidR="00E62B95" w:rsidRDefault="005A5001" w:rsidP="003916C0">
            <w:pPr>
              <w:jc w:val="center"/>
              <w:rPr>
                <w:rFonts w:ascii="Times New Roman" w:hAnsi="Times New Roman"/>
                <w:sz w:val="24"/>
                <w:szCs w:val="24"/>
              </w:rPr>
            </w:pPr>
            <w:r w:rsidRPr="00E62B95">
              <w:rPr>
                <w:rFonts w:ascii="Times New Roman" w:hAnsi="Times New Roman"/>
                <w:sz w:val="24"/>
                <w:szCs w:val="24"/>
              </w:rPr>
              <w:t xml:space="preserve">МЛ </w:t>
            </w:r>
          </w:p>
          <w:p w:rsidR="005A5001" w:rsidRPr="00E62B95" w:rsidRDefault="005A5001" w:rsidP="003916C0">
            <w:pPr>
              <w:jc w:val="center"/>
              <w:rPr>
                <w:rFonts w:ascii="Times New Roman" w:hAnsi="Times New Roman"/>
                <w:sz w:val="24"/>
                <w:szCs w:val="24"/>
              </w:rPr>
            </w:pPr>
            <w:r w:rsidRPr="00E62B95">
              <w:rPr>
                <w:rFonts w:ascii="Times New Roman" w:hAnsi="Times New Roman"/>
                <w:sz w:val="24"/>
                <w:szCs w:val="24"/>
              </w:rPr>
              <w:t>2-3.5</w:t>
            </w:r>
          </w:p>
        </w:tc>
        <w:tc>
          <w:tcPr>
            <w:tcW w:w="992" w:type="dxa"/>
          </w:tcPr>
          <w:p w:rsidR="00E62B95" w:rsidRDefault="005A5001" w:rsidP="003916C0">
            <w:pPr>
              <w:jc w:val="center"/>
              <w:rPr>
                <w:rFonts w:ascii="Times New Roman" w:hAnsi="Times New Roman"/>
                <w:sz w:val="24"/>
                <w:szCs w:val="24"/>
              </w:rPr>
            </w:pPr>
            <w:r w:rsidRPr="00E62B95">
              <w:rPr>
                <w:rFonts w:ascii="Times New Roman" w:hAnsi="Times New Roman"/>
                <w:sz w:val="24"/>
                <w:szCs w:val="24"/>
              </w:rPr>
              <w:t xml:space="preserve">МЛ </w:t>
            </w:r>
          </w:p>
          <w:p w:rsidR="005A5001" w:rsidRPr="00E62B95" w:rsidRDefault="005A5001" w:rsidP="003916C0">
            <w:pPr>
              <w:jc w:val="center"/>
              <w:rPr>
                <w:rFonts w:ascii="Times New Roman" w:hAnsi="Times New Roman"/>
                <w:sz w:val="24"/>
                <w:szCs w:val="24"/>
              </w:rPr>
            </w:pPr>
            <w:r w:rsidRPr="00E62B95">
              <w:rPr>
                <w:rFonts w:ascii="Times New Roman" w:hAnsi="Times New Roman"/>
                <w:sz w:val="24"/>
                <w:szCs w:val="24"/>
              </w:rPr>
              <w:t>2-3.6</w:t>
            </w:r>
          </w:p>
        </w:tc>
        <w:tc>
          <w:tcPr>
            <w:tcW w:w="851" w:type="dxa"/>
          </w:tcPr>
          <w:p w:rsidR="005A5001" w:rsidRPr="00E62B95" w:rsidRDefault="005A5001" w:rsidP="003916C0">
            <w:pPr>
              <w:jc w:val="center"/>
              <w:rPr>
                <w:rFonts w:ascii="Times New Roman" w:hAnsi="Times New Roman"/>
                <w:sz w:val="24"/>
                <w:szCs w:val="24"/>
              </w:rPr>
            </w:pPr>
            <w:r w:rsidRPr="00E62B95">
              <w:rPr>
                <w:rFonts w:ascii="Times New Roman" w:hAnsi="Times New Roman"/>
                <w:sz w:val="24"/>
                <w:szCs w:val="24"/>
              </w:rPr>
              <w:t xml:space="preserve">МЛ </w:t>
            </w:r>
          </w:p>
          <w:p w:rsidR="005A5001" w:rsidRPr="00E62B95" w:rsidRDefault="005A5001" w:rsidP="003916C0">
            <w:pPr>
              <w:jc w:val="center"/>
              <w:rPr>
                <w:rFonts w:ascii="Times New Roman" w:hAnsi="Times New Roman"/>
                <w:sz w:val="24"/>
                <w:szCs w:val="24"/>
              </w:rPr>
            </w:pPr>
            <w:r w:rsidRPr="00E62B95">
              <w:rPr>
                <w:rFonts w:ascii="Times New Roman" w:hAnsi="Times New Roman"/>
                <w:sz w:val="24"/>
                <w:szCs w:val="24"/>
              </w:rPr>
              <w:t>4.1</w:t>
            </w:r>
          </w:p>
        </w:tc>
        <w:tc>
          <w:tcPr>
            <w:tcW w:w="1134" w:type="dxa"/>
          </w:tcPr>
          <w:p w:rsidR="005A5001" w:rsidRPr="00E62B95" w:rsidRDefault="005A5001" w:rsidP="003916C0">
            <w:pPr>
              <w:jc w:val="center"/>
              <w:rPr>
                <w:rFonts w:ascii="Times New Roman" w:hAnsi="Times New Roman"/>
                <w:sz w:val="24"/>
                <w:szCs w:val="24"/>
              </w:rPr>
            </w:pPr>
            <w:r w:rsidRPr="00E62B95">
              <w:rPr>
                <w:rFonts w:ascii="Times New Roman" w:hAnsi="Times New Roman"/>
                <w:sz w:val="24"/>
                <w:szCs w:val="24"/>
              </w:rPr>
              <w:t xml:space="preserve">МЛ </w:t>
            </w:r>
          </w:p>
          <w:p w:rsidR="005A5001" w:rsidRPr="00E62B95" w:rsidRDefault="005A5001" w:rsidP="003916C0">
            <w:pPr>
              <w:jc w:val="center"/>
              <w:rPr>
                <w:rFonts w:ascii="Times New Roman" w:hAnsi="Times New Roman"/>
                <w:sz w:val="24"/>
                <w:szCs w:val="24"/>
              </w:rPr>
            </w:pPr>
            <w:r w:rsidRPr="00E62B95">
              <w:rPr>
                <w:rFonts w:ascii="Times New Roman" w:hAnsi="Times New Roman"/>
                <w:sz w:val="24"/>
                <w:szCs w:val="24"/>
              </w:rPr>
              <w:t>4.2</w:t>
            </w:r>
          </w:p>
        </w:tc>
        <w:tc>
          <w:tcPr>
            <w:tcW w:w="992" w:type="dxa"/>
          </w:tcPr>
          <w:p w:rsidR="00E62B95" w:rsidRDefault="005A5001" w:rsidP="003916C0">
            <w:pPr>
              <w:jc w:val="center"/>
              <w:rPr>
                <w:rFonts w:ascii="Times New Roman" w:hAnsi="Times New Roman"/>
                <w:sz w:val="24"/>
                <w:szCs w:val="24"/>
              </w:rPr>
            </w:pPr>
            <w:r w:rsidRPr="00E62B95">
              <w:rPr>
                <w:rFonts w:ascii="Times New Roman" w:hAnsi="Times New Roman"/>
                <w:sz w:val="24"/>
                <w:szCs w:val="24"/>
              </w:rPr>
              <w:t xml:space="preserve">МЛ </w:t>
            </w:r>
          </w:p>
          <w:p w:rsidR="005A5001" w:rsidRPr="00E62B95" w:rsidRDefault="005A5001" w:rsidP="003916C0">
            <w:pPr>
              <w:jc w:val="center"/>
              <w:rPr>
                <w:rFonts w:ascii="Times New Roman" w:hAnsi="Times New Roman"/>
                <w:sz w:val="24"/>
                <w:szCs w:val="24"/>
              </w:rPr>
            </w:pPr>
            <w:r w:rsidRPr="00E62B95">
              <w:rPr>
                <w:rFonts w:ascii="Times New Roman" w:hAnsi="Times New Roman"/>
                <w:sz w:val="24"/>
                <w:szCs w:val="24"/>
              </w:rPr>
              <w:t>4.3</w:t>
            </w:r>
          </w:p>
        </w:tc>
      </w:tr>
      <w:tr w:rsidR="005A5001" w:rsidRPr="00E62B95" w:rsidTr="00E62B95">
        <w:tc>
          <w:tcPr>
            <w:tcW w:w="4576" w:type="dxa"/>
            <w:tcBorders>
              <w:right w:val="single" w:sz="4" w:space="0" w:color="auto"/>
            </w:tcBorders>
          </w:tcPr>
          <w:p w:rsidR="005A5001" w:rsidRPr="00E62B95" w:rsidRDefault="005A5001" w:rsidP="003916C0">
            <w:pPr>
              <w:rPr>
                <w:rFonts w:ascii="Times New Roman" w:hAnsi="Times New Roman"/>
                <w:b/>
                <w:sz w:val="24"/>
                <w:szCs w:val="24"/>
              </w:rPr>
            </w:pPr>
            <w:r w:rsidRPr="00E62B95">
              <w:rPr>
                <w:rFonts w:ascii="Times New Roman" w:hAnsi="Times New Roman"/>
                <w:b/>
                <w:sz w:val="24"/>
                <w:szCs w:val="24"/>
              </w:rPr>
              <w:t>Загальнопрофесійна підготовка – базовий блок (компетентності/навчальні предмети)</w:t>
            </w:r>
          </w:p>
        </w:tc>
        <w:tc>
          <w:tcPr>
            <w:tcW w:w="940" w:type="dxa"/>
            <w:tcBorders>
              <w:left w:val="single" w:sz="4" w:space="0" w:color="auto"/>
            </w:tcBorders>
          </w:tcPr>
          <w:p w:rsidR="005A5001" w:rsidRPr="00E62B95" w:rsidRDefault="005A5001" w:rsidP="003916C0">
            <w:pPr>
              <w:jc w:val="center"/>
              <w:rPr>
                <w:rFonts w:ascii="Times New Roman" w:hAnsi="Times New Roman"/>
                <w:sz w:val="24"/>
                <w:szCs w:val="24"/>
              </w:rPr>
            </w:pPr>
          </w:p>
          <w:p w:rsidR="005A5001" w:rsidRPr="00E62B95" w:rsidRDefault="005A5001" w:rsidP="003916C0">
            <w:pPr>
              <w:jc w:val="center"/>
              <w:rPr>
                <w:rFonts w:ascii="Times New Roman" w:hAnsi="Times New Roman"/>
                <w:b/>
                <w:sz w:val="24"/>
                <w:szCs w:val="24"/>
              </w:rPr>
            </w:pPr>
            <w:r w:rsidRPr="00E62B95">
              <w:rPr>
                <w:rFonts w:ascii="Times New Roman" w:hAnsi="Times New Roman"/>
                <w:b/>
                <w:sz w:val="24"/>
                <w:szCs w:val="24"/>
              </w:rPr>
              <w:t>59</w:t>
            </w:r>
          </w:p>
        </w:tc>
        <w:tc>
          <w:tcPr>
            <w:tcW w:w="957" w:type="dxa"/>
          </w:tcPr>
          <w:p w:rsidR="005A5001" w:rsidRPr="00E62B95" w:rsidRDefault="005A5001" w:rsidP="003916C0">
            <w:pPr>
              <w:jc w:val="center"/>
              <w:rPr>
                <w:rFonts w:ascii="Times New Roman" w:hAnsi="Times New Roman"/>
                <w:sz w:val="24"/>
                <w:szCs w:val="24"/>
              </w:rPr>
            </w:pPr>
          </w:p>
          <w:p w:rsidR="005A5001" w:rsidRPr="00E62B95" w:rsidRDefault="005A5001" w:rsidP="003916C0">
            <w:pPr>
              <w:jc w:val="center"/>
              <w:rPr>
                <w:rFonts w:ascii="Times New Roman" w:hAnsi="Times New Roman"/>
                <w:sz w:val="24"/>
                <w:szCs w:val="24"/>
              </w:rPr>
            </w:pPr>
            <w:r w:rsidRPr="00E62B95">
              <w:rPr>
                <w:rFonts w:ascii="Times New Roman" w:hAnsi="Times New Roman"/>
                <w:sz w:val="24"/>
                <w:szCs w:val="24"/>
              </w:rPr>
              <w:t>59</w:t>
            </w:r>
          </w:p>
        </w:tc>
        <w:tc>
          <w:tcPr>
            <w:tcW w:w="1006" w:type="dxa"/>
          </w:tcPr>
          <w:p w:rsidR="005A5001" w:rsidRPr="00E62B95" w:rsidRDefault="005A5001" w:rsidP="003916C0">
            <w:pPr>
              <w:jc w:val="center"/>
              <w:rPr>
                <w:rFonts w:ascii="Times New Roman" w:hAnsi="Times New Roman"/>
                <w:sz w:val="24"/>
                <w:szCs w:val="24"/>
              </w:rPr>
            </w:pPr>
          </w:p>
        </w:tc>
        <w:tc>
          <w:tcPr>
            <w:tcW w:w="851" w:type="dxa"/>
          </w:tcPr>
          <w:p w:rsidR="005A5001" w:rsidRPr="00E62B95" w:rsidRDefault="005A5001" w:rsidP="003916C0">
            <w:pPr>
              <w:jc w:val="center"/>
              <w:rPr>
                <w:rFonts w:ascii="Times New Roman" w:hAnsi="Times New Roman"/>
                <w:sz w:val="24"/>
                <w:szCs w:val="24"/>
              </w:rPr>
            </w:pPr>
          </w:p>
        </w:tc>
        <w:tc>
          <w:tcPr>
            <w:tcW w:w="992" w:type="dxa"/>
          </w:tcPr>
          <w:p w:rsidR="005A5001" w:rsidRPr="00E62B95" w:rsidRDefault="005A5001" w:rsidP="003916C0">
            <w:pPr>
              <w:jc w:val="center"/>
              <w:rPr>
                <w:rFonts w:ascii="Times New Roman" w:hAnsi="Times New Roman"/>
                <w:sz w:val="24"/>
                <w:szCs w:val="24"/>
              </w:rPr>
            </w:pPr>
          </w:p>
        </w:tc>
        <w:tc>
          <w:tcPr>
            <w:tcW w:w="851" w:type="dxa"/>
          </w:tcPr>
          <w:p w:rsidR="005A5001" w:rsidRPr="00E62B95" w:rsidRDefault="005A5001" w:rsidP="003916C0">
            <w:pPr>
              <w:jc w:val="center"/>
              <w:rPr>
                <w:rFonts w:ascii="Times New Roman" w:hAnsi="Times New Roman"/>
                <w:sz w:val="24"/>
                <w:szCs w:val="24"/>
              </w:rPr>
            </w:pPr>
          </w:p>
        </w:tc>
        <w:tc>
          <w:tcPr>
            <w:tcW w:w="992" w:type="dxa"/>
          </w:tcPr>
          <w:p w:rsidR="005A5001" w:rsidRPr="00E62B95" w:rsidRDefault="005A5001" w:rsidP="003916C0">
            <w:pPr>
              <w:jc w:val="center"/>
              <w:rPr>
                <w:rFonts w:ascii="Times New Roman" w:hAnsi="Times New Roman"/>
                <w:sz w:val="24"/>
                <w:szCs w:val="24"/>
              </w:rPr>
            </w:pPr>
          </w:p>
        </w:tc>
        <w:tc>
          <w:tcPr>
            <w:tcW w:w="992" w:type="dxa"/>
          </w:tcPr>
          <w:p w:rsidR="005A5001" w:rsidRPr="00E62B95" w:rsidRDefault="005A5001" w:rsidP="003916C0">
            <w:pPr>
              <w:jc w:val="center"/>
              <w:rPr>
                <w:rFonts w:ascii="Times New Roman" w:hAnsi="Times New Roman"/>
                <w:sz w:val="24"/>
                <w:szCs w:val="24"/>
              </w:rPr>
            </w:pPr>
          </w:p>
        </w:tc>
        <w:tc>
          <w:tcPr>
            <w:tcW w:w="851" w:type="dxa"/>
          </w:tcPr>
          <w:p w:rsidR="005A5001" w:rsidRPr="00E62B95" w:rsidRDefault="005A5001" w:rsidP="003916C0">
            <w:pPr>
              <w:jc w:val="center"/>
              <w:rPr>
                <w:rFonts w:ascii="Times New Roman" w:hAnsi="Times New Roman"/>
                <w:sz w:val="24"/>
                <w:szCs w:val="24"/>
              </w:rPr>
            </w:pPr>
          </w:p>
        </w:tc>
        <w:tc>
          <w:tcPr>
            <w:tcW w:w="1134" w:type="dxa"/>
          </w:tcPr>
          <w:p w:rsidR="005A5001" w:rsidRPr="00E62B95" w:rsidRDefault="005A5001" w:rsidP="003916C0">
            <w:pPr>
              <w:jc w:val="center"/>
              <w:rPr>
                <w:rFonts w:ascii="Times New Roman" w:hAnsi="Times New Roman"/>
                <w:sz w:val="24"/>
                <w:szCs w:val="24"/>
              </w:rPr>
            </w:pPr>
          </w:p>
        </w:tc>
        <w:tc>
          <w:tcPr>
            <w:tcW w:w="992" w:type="dxa"/>
          </w:tcPr>
          <w:p w:rsidR="005A5001" w:rsidRPr="00E62B95" w:rsidRDefault="005A5001" w:rsidP="003916C0">
            <w:pPr>
              <w:jc w:val="center"/>
              <w:rPr>
                <w:rFonts w:ascii="Times New Roman" w:hAnsi="Times New Roman"/>
                <w:sz w:val="24"/>
                <w:szCs w:val="24"/>
              </w:rPr>
            </w:pPr>
          </w:p>
        </w:tc>
      </w:tr>
      <w:tr w:rsidR="005A5001" w:rsidRPr="00E62B95" w:rsidTr="00E62B95">
        <w:tc>
          <w:tcPr>
            <w:tcW w:w="4576" w:type="dxa"/>
            <w:tcBorders>
              <w:right w:val="single" w:sz="4" w:space="0" w:color="auto"/>
            </w:tcBorders>
          </w:tcPr>
          <w:p w:rsidR="005A5001" w:rsidRPr="00E62B95" w:rsidRDefault="000748DE" w:rsidP="003916C0">
            <w:pPr>
              <w:rPr>
                <w:rFonts w:ascii="Times New Roman" w:hAnsi="Times New Roman"/>
                <w:spacing w:val="-10"/>
                <w:sz w:val="24"/>
                <w:szCs w:val="24"/>
              </w:rPr>
            </w:pPr>
            <w:r w:rsidRPr="00E62B95">
              <w:rPr>
                <w:rFonts w:ascii="Times New Roman" w:hAnsi="Times New Roman"/>
                <w:spacing w:val="-10"/>
                <w:sz w:val="24"/>
                <w:szCs w:val="24"/>
              </w:rPr>
              <w:t>Основи роботи  на ПК</w:t>
            </w:r>
          </w:p>
        </w:tc>
        <w:tc>
          <w:tcPr>
            <w:tcW w:w="940" w:type="dxa"/>
            <w:tcBorders>
              <w:left w:val="single" w:sz="4" w:space="0" w:color="auto"/>
            </w:tcBorders>
          </w:tcPr>
          <w:p w:rsidR="005A5001" w:rsidRPr="00E62B95" w:rsidRDefault="00917A8B" w:rsidP="003916C0">
            <w:pPr>
              <w:jc w:val="center"/>
              <w:rPr>
                <w:rFonts w:ascii="Times New Roman" w:hAnsi="Times New Roman"/>
                <w:sz w:val="24"/>
                <w:szCs w:val="24"/>
              </w:rPr>
            </w:pPr>
            <w:r w:rsidRPr="00E62B95">
              <w:rPr>
                <w:rFonts w:ascii="Times New Roman" w:hAnsi="Times New Roman"/>
                <w:sz w:val="24"/>
                <w:szCs w:val="24"/>
              </w:rPr>
              <w:t>12</w:t>
            </w:r>
          </w:p>
        </w:tc>
        <w:tc>
          <w:tcPr>
            <w:tcW w:w="957" w:type="dxa"/>
          </w:tcPr>
          <w:p w:rsidR="005A5001" w:rsidRPr="00E62B95" w:rsidRDefault="00917A8B" w:rsidP="003916C0">
            <w:pPr>
              <w:jc w:val="center"/>
              <w:rPr>
                <w:rFonts w:ascii="Times New Roman" w:hAnsi="Times New Roman"/>
                <w:sz w:val="24"/>
                <w:szCs w:val="24"/>
              </w:rPr>
            </w:pPr>
            <w:r w:rsidRPr="00E62B95">
              <w:rPr>
                <w:rFonts w:ascii="Times New Roman" w:hAnsi="Times New Roman"/>
                <w:sz w:val="24"/>
                <w:szCs w:val="24"/>
              </w:rPr>
              <w:t>12</w:t>
            </w:r>
          </w:p>
        </w:tc>
        <w:tc>
          <w:tcPr>
            <w:tcW w:w="1006" w:type="dxa"/>
          </w:tcPr>
          <w:p w:rsidR="005A5001" w:rsidRPr="00E62B95" w:rsidRDefault="005A5001" w:rsidP="003916C0">
            <w:pPr>
              <w:jc w:val="center"/>
              <w:rPr>
                <w:rFonts w:ascii="Times New Roman" w:hAnsi="Times New Roman"/>
                <w:sz w:val="24"/>
                <w:szCs w:val="24"/>
              </w:rPr>
            </w:pPr>
          </w:p>
        </w:tc>
        <w:tc>
          <w:tcPr>
            <w:tcW w:w="851" w:type="dxa"/>
          </w:tcPr>
          <w:p w:rsidR="005A5001" w:rsidRPr="00E62B95" w:rsidRDefault="005A5001" w:rsidP="003916C0">
            <w:pPr>
              <w:jc w:val="center"/>
              <w:rPr>
                <w:rFonts w:ascii="Times New Roman" w:hAnsi="Times New Roman"/>
                <w:sz w:val="24"/>
                <w:szCs w:val="24"/>
              </w:rPr>
            </w:pPr>
          </w:p>
        </w:tc>
        <w:tc>
          <w:tcPr>
            <w:tcW w:w="992" w:type="dxa"/>
          </w:tcPr>
          <w:p w:rsidR="005A5001" w:rsidRPr="00E62B95" w:rsidRDefault="005A5001" w:rsidP="003916C0">
            <w:pPr>
              <w:jc w:val="center"/>
              <w:rPr>
                <w:rFonts w:ascii="Times New Roman" w:hAnsi="Times New Roman"/>
                <w:sz w:val="24"/>
                <w:szCs w:val="24"/>
              </w:rPr>
            </w:pPr>
          </w:p>
        </w:tc>
        <w:tc>
          <w:tcPr>
            <w:tcW w:w="851" w:type="dxa"/>
          </w:tcPr>
          <w:p w:rsidR="005A5001" w:rsidRPr="00E62B95" w:rsidRDefault="005A5001" w:rsidP="003916C0">
            <w:pPr>
              <w:jc w:val="center"/>
              <w:rPr>
                <w:rFonts w:ascii="Times New Roman" w:hAnsi="Times New Roman"/>
                <w:sz w:val="24"/>
                <w:szCs w:val="24"/>
              </w:rPr>
            </w:pPr>
          </w:p>
        </w:tc>
        <w:tc>
          <w:tcPr>
            <w:tcW w:w="992" w:type="dxa"/>
          </w:tcPr>
          <w:p w:rsidR="005A5001" w:rsidRPr="00E62B95" w:rsidRDefault="005A5001" w:rsidP="003916C0">
            <w:pPr>
              <w:jc w:val="center"/>
              <w:rPr>
                <w:rFonts w:ascii="Times New Roman" w:hAnsi="Times New Roman"/>
                <w:sz w:val="24"/>
                <w:szCs w:val="24"/>
              </w:rPr>
            </w:pPr>
          </w:p>
        </w:tc>
        <w:tc>
          <w:tcPr>
            <w:tcW w:w="992" w:type="dxa"/>
          </w:tcPr>
          <w:p w:rsidR="005A5001" w:rsidRPr="00E62B95" w:rsidRDefault="005A5001" w:rsidP="003916C0">
            <w:pPr>
              <w:jc w:val="center"/>
              <w:rPr>
                <w:rFonts w:ascii="Times New Roman" w:hAnsi="Times New Roman"/>
                <w:sz w:val="24"/>
                <w:szCs w:val="24"/>
              </w:rPr>
            </w:pPr>
          </w:p>
        </w:tc>
        <w:tc>
          <w:tcPr>
            <w:tcW w:w="851" w:type="dxa"/>
          </w:tcPr>
          <w:p w:rsidR="005A5001" w:rsidRPr="00E62B95" w:rsidRDefault="005A5001" w:rsidP="003916C0">
            <w:pPr>
              <w:jc w:val="center"/>
              <w:rPr>
                <w:rFonts w:ascii="Times New Roman" w:hAnsi="Times New Roman"/>
                <w:sz w:val="24"/>
                <w:szCs w:val="24"/>
              </w:rPr>
            </w:pPr>
          </w:p>
        </w:tc>
        <w:tc>
          <w:tcPr>
            <w:tcW w:w="1134" w:type="dxa"/>
          </w:tcPr>
          <w:p w:rsidR="005A5001" w:rsidRPr="00E62B95" w:rsidRDefault="005A5001" w:rsidP="003916C0">
            <w:pPr>
              <w:jc w:val="center"/>
              <w:rPr>
                <w:rFonts w:ascii="Times New Roman" w:hAnsi="Times New Roman"/>
                <w:sz w:val="24"/>
                <w:szCs w:val="24"/>
              </w:rPr>
            </w:pPr>
          </w:p>
        </w:tc>
        <w:tc>
          <w:tcPr>
            <w:tcW w:w="992" w:type="dxa"/>
          </w:tcPr>
          <w:p w:rsidR="005A5001" w:rsidRPr="00E62B95" w:rsidRDefault="005A5001" w:rsidP="003916C0">
            <w:pPr>
              <w:jc w:val="center"/>
              <w:rPr>
                <w:rFonts w:ascii="Times New Roman" w:hAnsi="Times New Roman"/>
                <w:sz w:val="24"/>
                <w:szCs w:val="24"/>
              </w:rPr>
            </w:pPr>
          </w:p>
        </w:tc>
      </w:tr>
      <w:tr w:rsidR="005A5001" w:rsidRPr="00E62B95" w:rsidTr="00E62B95">
        <w:tc>
          <w:tcPr>
            <w:tcW w:w="4576" w:type="dxa"/>
            <w:tcBorders>
              <w:right w:val="single" w:sz="4" w:space="0" w:color="auto"/>
            </w:tcBorders>
          </w:tcPr>
          <w:p w:rsidR="005A5001" w:rsidRPr="00E62B95" w:rsidRDefault="00917A8B" w:rsidP="003916C0">
            <w:pPr>
              <w:rPr>
                <w:rFonts w:ascii="Times New Roman" w:hAnsi="Times New Roman"/>
                <w:spacing w:val="-10"/>
                <w:sz w:val="24"/>
                <w:szCs w:val="24"/>
              </w:rPr>
            </w:pPr>
            <w:r w:rsidRPr="00E62B95">
              <w:rPr>
                <w:rFonts w:ascii="Times New Roman" w:hAnsi="Times New Roman"/>
                <w:spacing w:val="-10"/>
                <w:sz w:val="24"/>
                <w:szCs w:val="24"/>
              </w:rPr>
              <w:t>Основи ринков</w:t>
            </w:r>
            <w:r w:rsidR="002B4499" w:rsidRPr="00E62B95">
              <w:rPr>
                <w:rFonts w:ascii="Times New Roman" w:hAnsi="Times New Roman"/>
                <w:spacing w:val="-10"/>
                <w:sz w:val="24"/>
                <w:szCs w:val="24"/>
              </w:rPr>
              <w:t>о</w:t>
            </w:r>
            <w:r w:rsidRPr="00E62B95">
              <w:rPr>
                <w:rFonts w:ascii="Times New Roman" w:hAnsi="Times New Roman"/>
                <w:spacing w:val="-10"/>
                <w:sz w:val="24"/>
                <w:szCs w:val="24"/>
              </w:rPr>
              <w:t>ї економіки, екології та енергозбереження</w:t>
            </w:r>
          </w:p>
        </w:tc>
        <w:tc>
          <w:tcPr>
            <w:tcW w:w="940" w:type="dxa"/>
            <w:tcBorders>
              <w:left w:val="single" w:sz="4" w:space="0" w:color="auto"/>
            </w:tcBorders>
          </w:tcPr>
          <w:p w:rsidR="005A5001" w:rsidRPr="00E62B95" w:rsidRDefault="00917A8B" w:rsidP="003916C0">
            <w:pPr>
              <w:jc w:val="center"/>
              <w:rPr>
                <w:rFonts w:ascii="Times New Roman" w:hAnsi="Times New Roman"/>
                <w:sz w:val="24"/>
                <w:szCs w:val="24"/>
              </w:rPr>
            </w:pPr>
            <w:r w:rsidRPr="00E62B95">
              <w:rPr>
                <w:rFonts w:ascii="Times New Roman" w:hAnsi="Times New Roman"/>
                <w:sz w:val="24"/>
                <w:szCs w:val="24"/>
              </w:rPr>
              <w:t>15</w:t>
            </w:r>
          </w:p>
        </w:tc>
        <w:tc>
          <w:tcPr>
            <w:tcW w:w="957" w:type="dxa"/>
          </w:tcPr>
          <w:p w:rsidR="005A5001" w:rsidRPr="00E62B95" w:rsidRDefault="00917A8B" w:rsidP="003916C0">
            <w:pPr>
              <w:jc w:val="center"/>
              <w:rPr>
                <w:rFonts w:ascii="Times New Roman" w:hAnsi="Times New Roman"/>
                <w:sz w:val="24"/>
                <w:szCs w:val="24"/>
              </w:rPr>
            </w:pPr>
            <w:r w:rsidRPr="00E62B95">
              <w:rPr>
                <w:rFonts w:ascii="Times New Roman" w:hAnsi="Times New Roman"/>
                <w:sz w:val="24"/>
                <w:szCs w:val="24"/>
              </w:rPr>
              <w:t>15</w:t>
            </w:r>
          </w:p>
        </w:tc>
        <w:tc>
          <w:tcPr>
            <w:tcW w:w="1006" w:type="dxa"/>
          </w:tcPr>
          <w:p w:rsidR="005A5001" w:rsidRPr="00E62B95" w:rsidRDefault="005A5001" w:rsidP="003916C0">
            <w:pPr>
              <w:jc w:val="center"/>
              <w:rPr>
                <w:rFonts w:ascii="Times New Roman" w:hAnsi="Times New Roman"/>
                <w:sz w:val="24"/>
                <w:szCs w:val="24"/>
              </w:rPr>
            </w:pPr>
          </w:p>
        </w:tc>
        <w:tc>
          <w:tcPr>
            <w:tcW w:w="851" w:type="dxa"/>
          </w:tcPr>
          <w:p w:rsidR="005A5001" w:rsidRPr="00E62B95" w:rsidRDefault="005A5001" w:rsidP="003916C0">
            <w:pPr>
              <w:jc w:val="center"/>
              <w:rPr>
                <w:rFonts w:ascii="Times New Roman" w:hAnsi="Times New Roman"/>
                <w:sz w:val="24"/>
                <w:szCs w:val="24"/>
              </w:rPr>
            </w:pPr>
          </w:p>
        </w:tc>
        <w:tc>
          <w:tcPr>
            <w:tcW w:w="992" w:type="dxa"/>
          </w:tcPr>
          <w:p w:rsidR="005A5001" w:rsidRPr="00E62B95" w:rsidRDefault="005A5001" w:rsidP="003916C0">
            <w:pPr>
              <w:jc w:val="center"/>
              <w:rPr>
                <w:rFonts w:ascii="Times New Roman" w:hAnsi="Times New Roman"/>
                <w:sz w:val="24"/>
                <w:szCs w:val="24"/>
              </w:rPr>
            </w:pPr>
          </w:p>
        </w:tc>
        <w:tc>
          <w:tcPr>
            <w:tcW w:w="851" w:type="dxa"/>
          </w:tcPr>
          <w:p w:rsidR="005A5001" w:rsidRPr="00E62B95" w:rsidRDefault="005A5001" w:rsidP="003916C0">
            <w:pPr>
              <w:jc w:val="center"/>
              <w:rPr>
                <w:rFonts w:ascii="Times New Roman" w:hAnsi="Times New Roman"/>
                <w:sz w:val="24"/>
                <w:szCs w:val="24"/>
              </w:rPr>
            </w:pPr>
          </w:p>
        </w:tc>
        <w:tc>
          <w:tcPr>
            <w:tcW w:w="992" w:type="dxa"/>
          </w:tcPr>
          <w:p w:rsidR="005A5001" w:rsidRPr="00E62B95" w:rsidRDefault="005A5001" w:rsidP="003916C0">
            <w:pPr>
              <w:jc w:val="center"/>
              <w:rPr>
                <w:rFonts w:ascii="Times New Roman" w:hAnsi="Times New Roman"/>
                <w:sz w:val="24"/>
                <w:szCs w:val="24"/>
              </w:rPr>
            </w:pPr>
          </w:p>
        </w:tc>
        <w:tc>
          <w:tcPr>
            <w:tcW w:w="992" w:type="dxa"/>
          </w:tcPr>
          <w:p w:rsidR="005A5001" w:rsidRPr="00E62B95" w:rsidRDefault="005A5001" w:rsidP="003916C0">
            <w:pPr>
              <w:jc w:val="center"/>
              <w:rPr>
                <w:rFonts w:ascii="Times New Roman" w:hAnsi="Times New Roman"/>
                <w:sz w:val="24"/>
                <w:szCs w:val="24"/>
              </w:rPr>
            </w:pPr>
          </w:p>
        </w:tc>
        <w:tc>
          <w:tcPr>
            <w:tcW w:w="851" w:type="dxa"/>
          </w:tcPr>
          <w:p w:rsidR="005A5001" w:rsidRPr="00E62B95" w:rsidRDefault="005A5001" w:rsidP="003916C0">
            <w:pPr>
              <w:jc w:val="center"/>
              <w:rPr>
                <w:rFonts w:ascii="Times New Roman" w:hAnsi="Times New Roman"/>
                <w:sz w:val="24"/>
                <w:szCs w:val="24"/>
              </w:rPr>
            </w:pPr>
          </w:p>
        </w:tc>
        <w:tc>
          <w:tcPr>
            <w:tcW w:w="1134" w:type="dxa"/>
          </w:tcPr>
          <w:p w:rsidR="005A5001" w:rsidRPr="00E62B95" w:rsidRDefault="005A5001" w:rsidP="003916C0">
            <w:pPr>
              <w:jc w:val="center"/>
              <w:rPr>
                <w:rFonts w:ascii="Times New Roman" w:hAnsi="Times New Roman"/>
                <w:sz w:val="24"/>
                <w:szCs w:val="24"/>
              </w:rPr>
            </w:pPr>
          </w:p>
        </w:tc>
        <w:tc>
          <w:tcPr>
            <w:tcW w:w="992" w:type="dxa"/>
          </w:tcPr>
          <w:p w:rsidR="005A5001" w:rsidRPr="00E62B95" w:rsidRDefault="005A5001" w:rsidP="003916C0">
            <w:pPr>
              <w:jc w:val="center"/>
              <w:rPr>
                <w:rFonts w:ascii="Times New Roman" w:hAnsi="Times New Roman"/>
                <w:sz w:val="24"/>
                <w:szCs w:val="24"/>
              </w:rPr>
            </w:pPr>
          </w:p>
        </w:tc>
      </w:tr>
      <w:tr w:rsidR="005A5001" w:rsidRPr="00E62B95" w:rsidTr="00E62B95">
        <w:tc>
          <w:tcPr>
            <w:tcW w:w="4576" w:type="dxa"/>
            <w:tcBorders>
              <w:right w:val="single" w:sz="4" w:space="0" w:color="auto"/>
            </w:tcBorders>
          </w:tcPr>
          <w:p w:rsidR="005A5001" w:rsidRPr="00E62B95" w:rsidRDefault="000748DE" w:rsidP="003916C0">
            <w:pPr>
              <w:rPr>
                <w:rFonts w:ascii="Times New Roman" w:hAnsi="Times New Roman"/>
                <w:spacing w:val="-10"/>
                <w:sz w:val="24"/>
                <w:szCs w:val="24"/>
              </w:rPr>
            </w:pPr>
            <w:r w:rsidRPr="00E62B95">
              <w:rPr>
                <w:rFonts w:ascii="Times New Roman" w:hAnsi="Times New Roman"/>
                <w:spacing w:val="-10"/>
                <w:sz w:val="24"/>
                <w:szCs w:val="24"/>
              </w:rPr>
              <w:t>Основні відомості про будівлі та споруди в будівництві</w:t>
            </w:r>
          </w:p>
        </w:tc>
        <w:tc>
          <w:tcPr>
            <w:tcW w:w="940" w:type="dxa"/>
            <w:tcBorders>
              <w:left w:val="single" w:sz="4" w:space="0" w:color="auto"/>
            </w:tcBorders>
          </w:tcPr>
          <w:p w:rsidR="005A5001" w:rsidRPr="00E62B95" w:rsidRDefault="000748DE" w:rsidP="003916C0">
            <w:pPr>
              <w:jc w:val="center"/>
              <w:rPr>
                <w:rFonts w:ascii="Times New Roman" w:hAnsi="Times New Roman"/>
                <w:sz w:val="24"/>
                <w:szCs w:val="24"/>
              </w:rPr>
            </w:pPr>
            <w:r w:rsidRPr="00E62B95">
              <w:rPr>
                <w:rFonts w:ascii="Times New Roman" w:hAnsi="Times New Roman"/>
                <w:sz w:val="24"/>
                <w:szCs w:val="24"/>
              </w:rPr>
              <w:t>4</w:t>
            </w:r>
          </w:p>
        </w:tc>
        <w:tc>
          <w:tcPr>
            <w:tcW w:w="957" w:type="dxa"/>
          </w:tcPr>
          <w:p w:rsidR="005A5001" w:rsidRPr="00E62B95" w:rsidRDefault="000748DE" w:rsidP="003916C0">
            <w:pPr>
              <w:jc w:val="center"/>
              <w:rPr>
                <w:rFonts w:ascii="Times New Roman" w:hAnsi="Times New Roman"/>
                <w:sz w:val="24"/>
                <w:szCs w:val="24"/>
              </w:rPr>
            </w:pPr>
            <w:r w:rsidRPr="00E62B95">
              <w:rPr>
                <w:rFonts w:ascii="Times New Roman" w:hAnsi="Times New Roman"/>
                <w:sz w:val="24"/>
                <w:szCs w:val="24"/>
              </w:rPr>
              <w:t>4</w:t>
            </w:r>
          </w:p>
        </w:tc>
        <w:tc>
          <w:tcPr>
            <w:tcW w:w="1006" w:type="dxa"/>
          </w:tcPr>
          <w:p w:rsidR="005A5001" w:rsidRPr="00E62B95" w:rsidRDefault="005A5001" w:rsidP="003916C0">
            <w:pPr>
              <w:jc w:val="center"/>
              <w:rPr>
                <w:rFonts w:ascii="Times New Roman" w:hAnsi="Times New Roman"/>
                <w:sz w:val="24"/>
                <w:szCs w:val="24"/>
              </w:rPr>
            </w:pPr>
          </w:p>
        </w:tc>
        <w:tc>
          <w:tcPr>
            <w:tcW w:w="851" w:type="dxa"/>
          </w:tcPr>
          <w:p w:rsidR="005A5001" w:rsidRPr="00E62B95" w:rsidRDefault="005A5001" w:rsidP="003916C0">
            <w:pPr>
              <w:jc w:val="center"/>
              <w:rPr>
                <w:rFonts w:ascii="Times New Roman" w:hAnsi="Times New Roman"/>
                <w:sz w:val="24"/>
                <w:szCs w:val="24"/>
              </w:rPr>
            </w:pPr>
          </w:p>
        </w:tc>
        <w:tc>
          <w:tcPr>
            <w:tcW w:w="992" w:type="dxa"/>
          </w:tcPr>
          <w:p w:rsidR="005A5001" w:rsidRPr="00E62B95" w:rsidRDefault="005A5001" w:rsidP="003916C0">
            <w:pPr>
              <w:jc w:val="center"/>
              <w:rPr>
                <w:rFonts w:ascii="Times New Roman" w:hAnsi="Times New Roman"/>
                <w:sz w:val="24"/>
                <w:szCs w:val="24"/>
              </w:rPr>
            </w:pPr>
          </w:p>
        </w:tc>
        <w:tc>
          <w:tcPr>
            <w:tcW w:w="851" w:type="dxa"/>
          </w:tcPr>
          <w:p w:rsidR="005A5001" w:rsidRPr="00E62B95" w:rsidRDefault="005A5001" w:rsidP="003916C0">
            <w:pPr>
              <w:jc w:val="center"/>
              <w:rPr>
                <w:rFonts w:ascii="Times New Roman" w:hAnsi="Times New Roman"/>
                <w:sz w:val="24"/>
                <w:szCs w:val="24"/>
              </w:rPr>
            </w:pPr>
          </w:p>
        </w:tc>
        <w:tc>
          <w:tcPr>
            <w:tcW w:w="992" w:type="dxa"/>
          </w:tcPr>
          <w:p w:rsidR="005A5001" w:rsidRPr="00E62B95" w:rsidRDefault="005A5001" w:rsidP="003916C0">
            <w:pPr>
              <w:jc w:val="center"/>
              <w:rPr>
                <w:rFonts w:ascii="Times New Roman" w:hAnsi="Times New Roman"/>
                <w:sz w:val="24"/>
                <w:szCs w:val="24"/>
              </w:rPr>
            </w:pPr>
          </w:p>
        </w:tc>
        <w:tc>
          <w:tcPr>
            <w:tcW w:w="992" w:type="dxa"/>
          </w:tcPr>
          <w:p w:rsidR="005A5001" w:rsidRPr="00E62B95" w:rsidRDefault="005A5001" w:rsidP="003916C0">
            <w:pPr>
              <w:jc w:val="center"/>
              <w:rPr>
                <w:rFonts w:ascii="Times New Roman" w:hAnsi="Times New Roman"/>
                <w:sz w:val="24"/>
                <w:szCs w:val="24"/>
              </w:rPr>
            </w:pPr>
          </w:p>
        </w:tc>
        <w:tc>
          <w:tcPr>
            <w:tcW w:w="851" w:type="dxa"/>
          </w:tcPr>
          <w:p w:rsidR="005A5001" w:rsidRPr="00E62B95" w:rsidRDefault="005A5001" w:rsidP="003916C0">
            <w:pPr>
              <w:jc w:val="center"/>
              <w:rPr>
                <w:rFonts w:ascii="Times New Roman" w:hAnsi="Times New Roman"/>
                <w:sz w:val="24"/>
                <w:szCs w:val="24"/>
              </w:rPr>
            </w:pPr>
          </w:p>
        </w:tc>
        <w:tc>
          <w:tcPr>
            <w:tcW w:w="1134" w:type="dxa"/>
          </w:tcPr>
          <w:p w:rsidR="005A5001" w:rsidRPr="00E62B95" w:rsidRDefault="005A5001" w:rsidP="003916C0">
            <w:pPr>
              <w:jc w:val="center"/>
              <w:rPr>
                <w:rFonts w:ascii="Times New Roman" w:hAnsi="Times New Roman"/>
                <w:sz w:val="24"/>
                <w:szCs w:val="24"/>
              </w:rPr>
            </w:pPr>
          </w:p>
        </w:tc>
        <w:tc>
          <w:tcPr>
            <w:tcW w:w="992" w:type="dxa"/>
          </w:tcPr>
          <w:p w:rsidR="005A5001" w:rsidRPr="00E62B95" w:rsidRDefault="005A5001" w:rsidP="003916C0">
            <w:pPr>
              <w:jc w:val="center"/>
              <w:rPr>
                <w:rFonts w:ascii="Times New Roman" w:hAnsi="Times New Roman"/>
                <w:sz w:val="24"/>
                <w:szCs w:val="24"/>
              </w:rPr>
            </w:pPr>
          </w:p>
        </w:tc>
      </w:tr>
      <w:tr w:rsidR="000748DE" w:rsidRPr="00E62B95" w:rsidTr="00E62B95">
        <w:tc>
          <w:tcPr>
            <w:tcW w:w="4576" w:type="dxa"/>
            <w:tcBorders>
              <w:right w:val="single" w:sz="4" w:space="0" w:color="auto"/>
            </w:tcBorders>
          </w:tcPr>
          <w:p w:rsidR="000748DE" w:rsidRPr="00E62B95" w:rsidRDefault="000748DE" w:rsidP="003916C0">
            <w:pPr>
              <w:rPr>
                <w:rFonts w:ascii="Times New Roman" w:hAnsi="Times New Roman"/>
                <w:spacing w:val="-10"/>
                <w:sz w:val="24"/>
                <w:szCs w:val="24"/>
              </w:rPr>
            </w:pPr>
            <w:r w:rsidRPr="00E62B95">
              <w:rPr>
                <w:rFonts w:ascii="Times New Roman" w:hAnsi="Times New Roman"/>
                <w:spacing w:val="-10"/>
                <w:sz w:val="24"/>
                <w:szCs w:val="24"/>
              </w:rPr>
              <w:t>Основи трудового законодавства</w:t>
            </w:r>
          </w:p>
        </w:tc>
        <w:tc>
          <w:tcPr>
            <w:tcW w:w="940" w:type="dxa"/>
            <w:tcBorders>
              <w:left w:val="single" w:sz="4" w:space="0" w:color="auto"/>
            </w:tcBorders>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14</w:t>
            </w:r>
          </w:p>
        </w:tc>
        <w:tc>
          <w:tcPr>
            <w:tcW w:w="957"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14</w:t>
            </w:r>
          </w:p>
        </w:tc>
        <w:tc>
          <w:tcPr>
            <w:tcW w:w="1006"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1134"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r>
      <w:tr w:rsidR="000748DE" w:rsidRPr="00E62B95" w:rsidTr="00E62B95">
        <w:tc>
          <w:tcPr>
            <w:tcW w:w="4576" w:type="dxa"/>
            <w:tcBorders>
              <w:right w:val="single" w:sz="4" w:space="0" w:color="auto"/>
            </w:tcBorders>
          </w:tcPr>
          <w:p w:rsidR="000748DE" w:rsidRPr="00E62B95" w:rsidRDefault="000748DE" w:rsidP="003916C0">
            <w:pPr>
              <w:rPr>
                <w:rFonts w:ascii="Times New Roman" w:hAnsi="Times New Roman"/>
                <w:spacing w:val="-10"/>
                <w:sz w:val="24"/>
                <w:szCs w:val="24"/>
              </w:rPr>
            </w:pPr>
            <w:r w:rsidRPr="00E62B95">
              <w:rPr>
                <w:rFonts w:ascii="Times New Roman" w:hAnsi="Times New Roman"/>
                <w:spacing w:val="-10"/>
                <w:sz w:val="24"/>
                <w:szCs w:val="24"/>
              </w:rPr>
              <w:t>Основи будівельного креслення</w:t>
            </w:r>
          </w:p>
        </w:tc>
        <w:tc>
          <w:tcPr>
            <w:tcW w:w="940" w:type="dxa"/>
            <w:tcBorders>
              <w:left w:val="single" w:sz="4" w:space="0" w:color="auto"/>
            </w:tcBorders>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7</w:t>
            </w:r>
          </w:p>
        </w:tc>
        <w:tc>
          <w:tcPr>
            <w:tcW w:w="957"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7</w:t>
            </w:r>
          </w:p>
        </w:tc>
        <w:tc>
          <w:tcPr>
            <w:tcW w:w="1006"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1134"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r>
      <w:tr w:rsidR="000748DE" w:rsidRPr="00E62B95" w:rsidTr="00E62B95">
        <w:tc>
          <w:tcPr>
            <w:tcW w:w="4576" w:type="dxa"/>
            <w:tcBorders>
              <w:right w:val="single" w:sz="4" w:space="0" w:color="auto"/>
            </w:tcBorders>
          </w:tcPr>
          <w:p w:rsidR="000748DE" w:rsidRPr="00E62B95" w:rsidRDefault="000748DE" w:rsidP="003916C0">
            <w:pPr>
              <w:rPr>
                <w:rFonts w:ascii="Times New Roman" w:hAnsi="Times New Roman"/>
                <w:spacing w:val="-10"/>
                <w:sz w:val="24"/>
                <w:szCs w:val="24"/>
              </w:rPr>
            </w:pPr>
            <w:r w:rsidRPr="00E62B95">
              <w:rPr>
                <w:rFonts w:ascii="Times New Roman" w:hAnsi="Times New Roman"/>
                <w:spacing w:val="-10"/>
                <w:sz w:val="24"/>
                <w:szCs w:val="24"/>
              </w:rPr>
              <w:t>Основи  матеріалознавства</w:t>
            </w:r>
          </w:p>
        </w:tc>
        <w:tc>
          <w:tcPr>
            <w:tcW w:w="940" w:type="dxa"/>
            <w:tcBorders>
              <w:left w:val="single" w:sz="4" w:space="0" w:color="auto"/>
            </w:tcBorders>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7</w:t>
            </w:r>
          </w:p>
        </w:tc>
        <w:tc>
          <w:tcPr>
            <w:tcW w:w="957"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7</w:t>
            </w:r>
          </w:p>
        </w:tc>
        <w:tc>
          <w:tcPr>
            <w:tcW w:w="1006"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1134"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r>
      <w:tr w:rsidR="000748DE" w:rsidRPr="00E62B95" w:rsidTr="00E62B95">
        <w:tc>
          <w:tcPr>
            <w:tcW w:w="4576" w:type="dxa"/>
            <w:tcBorders>
              <w:right w:val="single" w:sz="4" w:space="0" w:color="auto"/>
            </w:tcBorders>
          </w:tcPr>
          <w:p w:rsidR="000748DE" w:rsidRPr="00E62B95" w:rsidRDefault="000748DE" w:rsidP="003916C0">
            <w:pPr>
              <w:rPr>
                <w:rFonts w:ascii="Times New Roman" w:hAnsi="Times New Roman"/>
                <w:b/>
                <w:spacing w:val="-10"/>
                <w:sz w:val="24"/>
                <w:szCs w:val="24"/>
              </w:rPr>
            </w:pPr>
            <w:r w:rsidRPr="00E62B95">
              <w:rPr>
                <w:rFonts w:ascii="Times New Roman" w:hAnsi="Times New Roman"/>
                <w:b/>
                <w:spacing w:val="-10"/>
                <w:sz w:val="24"/>
                <w:szCs w:val="24"/>
              </w:rPr>
              <w:t>Професійно-теоретична підготовка (професійні компетентності /навчальні предмети)</w:t>
            </w:r>
          </w:p>
        </w:tc>
        <w:tc>
          <w:tcPr>
            <w:tcW w:w="940" w:type="dxa"/>
            <w:tcBorders>
              <w:left w:val="single" w:sz="4" w:space="0" w:color="auto"/>
            </w:tcBorders>
          </w:tcPr>
          <w:p w:rsidR="000748DE" w:rsidRPr="00E62B95" w:rsidRDefault="000748DE" w:rsidP="003916C0">
            <w:pPr>
              <w:jc w:val="center"/>
              <w:rPr>
                <w:rFonts w:ascii="Times New Roman" w:hAnsi="Times New Roman"/>
                <w:b/>
                <w:sz w:val="24"/>
                <w:szCs w:val="24"/>
              </w:rPr>
            </w:pPr>
            <w:r w:rsidRPr="00E62B95">
              <w:rPr>
                <w:rFonts w:ascii="Times New Roman" w:hAnsi="Times New Roman"/>
                <w:b/>
                <w:sz w:val="24"/>
                <w:szCs w:val="24"/>
              </w:rPr>
              <w:t>357</w:t>
            </w:r>
          </w:p>
        </w:tc>
        <w:tc>
          <w:tcPr>
            <w:tcW w:w="957"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111</w:t>
            </w:r>
          </w:p>
        </w:tc>
        <w:tc>
          <w:tcPr>
            <w:tcW w:w="1006"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42</w:t>
            </w:r>
          </w:p>
        </w:tc>
        <w:tc>
          <w:tcPr>
            <w:tcW w:w="851"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6</w:t>
            </w:r>
          </w:p>
        </w:tc>
        <w:tc>
          <w:tcPr>
            <w:tcW w:w="992"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6</w:t>
            </w:r>
          </w:p>
        </w:tc>
        <w:tc>
          <w:tcPr>
            <w:tcW w:w="851"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20</w:t>
            </w:r>
          </w:p>
        </w:tc>
        <w:tc>
          <w:tcPr>
            <w:tcW w:w="992"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12</w:t>
            </w:r>
          </w:p>
        </w:tc>
        <w:tc>
          <w:tcPr>
            <w:tcW w:w="992" w:type="dxa"/>
          </w:tcPr>
          <w:p w:rsidR="000748DE" w:rsidRPr="00E62B95" w:rsidRDefault="00392A49" w:rsidP="003916C0">
            <w:pPr>
              <w:jc w:val="center"/>
              <w:rPr>
                <w:rFonts w:ascii="Times New Roman" w:hAnsi="Times New Roman"/>
                <w:sz w:val="24"/>
                <w:szCs w:val="24"/>
              </w:rPr>
            </w:pPr>
            <w:r w:rsidRPr="00E62B95">
              <w:rPr>
                <w:rFonts w:ascii="Times New Roman" w:hAnsi="Times New Roman"/>
                <w:sz w:val="24"/>
                <w:szCs w:val="24"/>
              </w:rPr>
              <w:t>14</w:t>
            </w:r>
          </w:p>
        </w:tc>
        <w:tc>
          <w:tcPr>
            <w:tcW w:w="851" w:type="dxa"/>
          </w:tcPr>
          <w:p w:rsidR="000748DE" w:rsidRPr="00E62B95" w:rsidRDefault="00392A49" w:rsidP="003916C0">
            <w:pPr>
              <w:jc w:val="center"/>
              <w:rPr>
                <w:rFonts w:ascii="Times New Roman" w:hAnsi="Times New Roman"/>
                <w:sz w:val="24"/>
                <w:szCs w:val="24"/>
              </w:rPr>
            </w:pPr>
            <w:r w:rsidRPr="00E62B95">
              <w:rPr>
                <w:rFonts w:ascii="Times New Roman" w:hAnsi="Times New Roman"/>
                <w:sz w:val="24"/>
                <w:szCs w:val="24"/>
              </w:rPr>
              <w:t>58</w:t>
            </w:r>
          </w:p>
        </w:tc>
        <w:tc>
          <w:tcPr>
            <w:tcW w:w="1134" w:type="dxa"/>
          </w:tcPr>
          <w:p w:rsidR="000748DE" w:rsidRPr="00E62B95" w:rsidRDefault="00392A49" w:rsidP="003916C0">
            <w:pPr>
              <w:jc w:val="center"/>
              <w:rPr>
                <w:rFonts w:ascii="Times New Roman" w:hAnsi="Times New Roman"/>
                <w:sz w:val="24"/>
                <w:szCs w:val="24"/>
              </w:rPr>
            </w:pPr>
            <w:r w:rsidRPr="00E62B95">
              <w:rPr>
                <w:rFonts w:ascii="Times New Roman" w:hAnsi="Times New Roman"/>
                <w:sz w:val="24"/>
                <w:szCs w:val="24"/>
              </w:rPr>
              <w:t>44</w:t>
            </w:r>
          </w:p>
        </w:tc>
        <w:tc>
          <w:tcPr>
            <w:tcW w:w="992" w:type="dxa"/>
          </w:tcPr>
          <w:p w:rsidR="000748DE" w:rsidRPr="00E62B95" w:rsidRDefault="00A0512D" w:rsidP="003916C0">
            <w:pPr>
              <w:jc w:val="center"/>
              <w:rPr>
                <w:rFonts w:ascii="Times New Roman" w:hAnsi="Times New Roman"/>
                <w:sz w:val="24"/>
                <w:szCs w:val="24"/>
              </w:rPr>
            </w:pPr>
            <w:r w:rsidRPr="00E62B95">
              <w:rPr>
                <w:rFonts w:ascii="Times New Roman" w:hAnsi="Times New Roman"/>
                <w:sz w:val="24"/>
                <w:szCs w:val="24"/>
              </w:rPr>
              <w:t>44</w:t>
            </w:r>
          </w:p>
        </w:tc>
      </w:tr>
      <w:tr w:rsidR="000748DE" w:rsidRPr="00E62B95" w:rsidTr="00E62B95">
        <w:tc>
          <w:tcPr>
            <w:tcW w:w="4576" w:type="dxa"/>
            <w:tcBorders>
              <w:right w:val="single" w:sz="4" w:space="0" w:color="auto"/>
            </w:tcBorders>
          </w:tcPr>
          <w:p w:rsidR="000748DE" w:rsidRPr="00E62B95" w:rsidRDefault="000748DE" w:rsidP="003916C0">
            <w:pPr>
              <w:rPr>
                <w:rFonts w:ascii="Times New Roman" w:hAnsi="Times New Roman"/>
                <w:spacing w:val="-10"/>
                <w:sz w:val="24"/>
                <w:szCs w:val="24"/>
              </w:rPr>
            </w:pPr>
            <w:r w:rsidRPr="00E62B95">
              <w:rPr>
                <w:rFonts w:ascii="Times New Roman" w:hAnsi="Times New Roman"/>
                <w:spacing w:val="-10"/>
                <w:sz w:val="24"/>
                <w:szCs w:val="24"/>
              </w:rPr>
              <w:t>Технологія кам’яних робіт</w:t>
            </w:r>
          </w:p>
        </w:tc>
        <w:tc>
          <w:tcPr>
            <w:tcW w:w="940" w:type="dxa"/>
            <w:tcBorders>
              <w:left w:val="single" w:sz="4" w:space="0" w:color="auto"/>
            </w:tcBorders>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186</w:t>
            </w:r>
          </w:p>
        </w:tc>
        <w:tc>
          <w:tcPr>
            <w:tcW w:w="957"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43</w:t>
            </w:r>
          </w:p>
        </w:tc>
        <w:tc>
          <w:tcPr>
            <w:tcW w:w="1006"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18</w:t>
            </w:r>
          </w:p>
        </w:tc>
        <w:tc>
          <w:tcPr>
            <w:tcW w:w="851"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4</w:t>
            </w:r>
          </w:p>
        </w:tc>
        <w:tc>
          <w:tcPr>
            <w:tcW w:w="992"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4</w:t>
            </w:r>
          </w:p>
        </w:tc>
        <w:tc>
          <w:tcPr>
            <w:tcW w:w="851"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10</w:t>
            </w:r>
          </w:p>
        </w:tc>
        <w:tc>
          <w:tcPr>
            <w:tcW w:w="992"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8</w:t>
            </w:r>
          </w:p>
        </w:tc>
        <w:tc>
          <w:tcPr>
            <w:tcW w:w="992" w:type="dxa"/>
          </w:tcPr>
          <w:p w:rsidR="000748DE" w:rsidRPr="00E62B95" w:rsidRDefault="00392A49" w:rsidP="003916C0">
            <w:pPr>
              <w:jc w:val="center"/>
              <w:rPr>
                <w:rFonts w:ascii="Times New Roman" w:hAnsi="Times New Roman"/>
                <w:sz w:val="24"/>
                <w:szCs w:val="24"/>
              </w:rPr>
            </w:pPr>
            <w:r w:rsidRPr="00E62B95">
              <w:rPr>
                <w:rFonts w:ascii="Times New Roman" w:hAnsi="Times New Roman"/>
                <w:sz w:val="24"/>
                <w:szCs w:val="24"/>
              </w:rPr>
              <w:t>8</w:t>
            </w:r>
          </w:p>
        </w:tc>
        <w:tc>
          <w:tcPr>
            <w:tcW w:w="851" w:type="dxa"/>
          </w:tcPr>
          <w:p w:rsidR="000748DE" w:rsidRPr="00E62B95" w:rsidRDefault="00392A49" w:rsidP="003916C0">
            <w:pPr>
              <w:jc w:val="center"/>
              <w:rPr>
                <w:rFonts w:ascii="Times New Roman" w:hAnsi="Times New Roman"/>
                <w:sz w:val="24"/>
                <w:szCs w:val="24"/>
              </w:rPr>
            </w:pPr>
            <w:r w:rsidRPr="00E62B95">
              <w:rPr>
                <w:rFonts w:ascii="Times New Roman" w:hAnsi="Times New Roman"/>
                <w:sz w:val="24"/>
                <w:szCs w:val="24"/>
              </w:rPr>
              <w:t>3</w:t>
            </w:r>
            <w:r w:rsidR="000748DE" w:rsidRPr="00E62B95">
              <w:rPr>
                <w:rFonts w:ascii="Times New Roman" w:hAnsi="Times New Roman"/>
                <w:sz w:val="24"/>
                <w:szCs w:val="24"/>
              </w:rPr>
              <w:t>8</w:t>
            </w:r>
          </w:p>
        </w:tc>
        <w:tc>
          <w:tcPr>
            <w:tcW w:w="1134" w:type="dxa"/>
          </w:tcPr>
          <w:p w:rsidR="000748DE" w:rsidRPr="00E62B95" w:rsidRDefault="00392A49" w:rsidP="003916C0">
            <w:pPr>
              <w:jc w:val="center"/>
              <w:rPr>
                <w:rFonts w:ascii="Times New Roman" w:hAnsi="Times New Roman"/>
                <w:sz w:val="24"/>
                <w:szCs w:val="24"/>
              </w:rPr>
            </w:pPr>
            <w:r w:rsidRPr="00E62B95">
              <w:rPr>
                <w:rFonts w:ascii="Times New Roman" w:hAnsi="Times New Roman"/>
                <w:sz w:val="24"/>
                <w:szCs w:val="24"/>
              </w:rPr>
              <w:t>28</w:t>
            </w:r>
          </w:p>
        </w:tc>
        <w:tc>
          <w:tcPr>
            <w:tcW w:w="992" w:type="dxa"/>
          </w:tcPr>
          <w:p w:rsidR="000748DE" w:rsidRPr="00E62B95" w:rsidRDefault="00A0512D" w:rsidP="003916C0">
            <w:pPr>
              <w:jc w:val="center"/>
              <w:rPr>
                <w:rFonts w:ascii="Times New Roman" w:hAnsi="Times New Roman"/>
                <w:sz w:val="24"/>
                <w:szCs w:val="24"/>
              </w:rPr>
            </w:pPr>
            <w:r w:rsidRPr="00E62B95">
              <w:rPr>
                <w:rFonts w:ascii="Times New Roman" w:hAnsi="Times New Roman"/>
                <w:sz w:val="24"/>
                <w:szCs w:val="24"/>
              </w:rPr>
              <w:t>25</w:t>
            </w:r>
          </w:p>
        </w:tc>
      </w:tr>
      <w:tr w:rsidR="000748DE" w:rsidRPr="00E62B95" w:rsidTr="00E62B95">
        <w:tc>
          <w:tcPr>
            <w:tcW w:w="4576" w:type="dxa"/>
            <w:tcBorders>
              <w:right w:val="single" w:sz="4" w:space="0" w:color="auto"/>
            </w:tcBorders>
          </w:tcPr>
          <w:p w:rsidR="000748DE" w:rsidRPr="00E62B95" w:rsidRDefault="000748DE" w:rsidP="003916C0">
            <w:pPr>
              <w:rPr>
                <w:rFonts w:ascii="Times New Roman" w:hAnsi="Times New Roman"/>
                <w:spacing w:val="-10"/>
                <w:sz w:val="24"/>
                <w:szCs w:val="24"/>
              </w:rPr>
            </w:pPr>
            <w:r w:rsidRPr="00E62B95">
              <w:rPr>
                <w:rFonts w:ascii="Times New Roman" w:hAnsi="Times New Roman"/>
                <w:spacing w:val="-10"/>
                <w:sz w:val="24"/>
                <w:szCs w:val="24"/>
              </w:rPr>
              <w:t>Матеріалознавство</w:t>
            </w:r>
          </w:p>
        </w:tc>
        <w:tc>
          <w:tcPr>
            <w:tcW w:w="940" w:type="dxa"/>
            <w:tcBorders>
              <w:left w:val="single" w:sz="4" w:space="0" w:color="auto"/>
            </w:tcBorders>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104</w:t>
            </w:r>
          </w:p>
        </w:tc>
        <w:tc>
          <w:tcPr>
            <w:tcW w:w="957"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15</w:t>
            </w:r>
          </w:p>
        </w:tc>
        <w:tc>
          <w:tcPr>
            <w:tcW w:w="1006"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10</w:t>
            </w:r>
          </w:p>
        </w:tc>
        <w:tc>
          <w:tcPr>
            <w:tcW w:w="851"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2</w:t>
            </w:r>
          </w:p>
        </w:tc>
        <w:tc>
          <w:tcPr>
            <w:tcW w:w="992"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2</w:t>
            </w:r>
          </w:p>
        </w:tc>
        <w:tc>
          <w:tcPr>
            <w:tcW w:w="851"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10</w:t>
            </w:r>
          </w:p>
        </w:tc>
        <w:tc>
          <w:tcPr>
            <w:tcW w:w="992"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4</w:t>
            </w:r>
          </w:p>
        </w:tc>
        <w:tc>
          <w:tcPr>
            <w:tcW w:w="992" w:type="dxa"/>
          </w:tcPr>
          <w:p w:rsidR="000748DE" w:rsidRPr="00E62B95" w:rsidRDefault="00392A49" w:rsidP="003916C0">
            <w:pPr>
              <w:jc w:val="center"/>
              <w:rPr>
                <w:rFonts w:ascii="Times New Roman" w:hAnsi="Times New Roman"/>
                <w:sz w:val="24"/>
                <w:szCs w:val="24"/>
              </w:rPr>
            </w:pPr>
            <w:r w:rsidRPr="00E62B95">
              <w:rPr>
                <w:rFonts w:ascii="Times New Roman" w:hAnsi="Times New Roman"/>
                <w:sz w:val="24"/>
                <w:szCs w:val="24"/>
              </w:rPr>
              <w:t>6</w:t>
            </w:r>
          </w:p>
        </w:tc>
        <w:tc>
          <w:tcPr>
            <w:tcW w:w="851" w:type="dxa"/>
          </w:tcPr>
          <w:p w:rsidR="000748DE" w:rsidRPr="00E62B95" w:rsidRDefault="00392A49" w:rsidP="003916C0">
            <w:pPr>
              <w:jc w:val="center"/>
              <w:rPr>
                <w:rFonts w:ascii="Times New Roman" w:hAnsi="Times New Roman"/>
                <w:sz w:val="24"/>
                <w:szCs w:val="24"/>
              </w:rPr>
            </w:pPr>
            <w:r w:rsidRPr="00E62B95">
              <w:rPr>
                <w:rFonts w:ascii="Times New Roman" w:hAnsi="Times New Roman"/>
                <w:sz w:val="24"/>
                <w:szCs w:val="24"/>
              </w:rPr>
              <w:t>20</w:t>
            </w:r>
          </w:p>
        </w:tc>
        <w:tc>
          <w:tcPr>
            <w:tcW w:w="1134" w:type="dxa"/>
          </w:tcPr>
          <w:p w:rsidR="000748DE" w:rsidRPr="00E62B95" w:rsidRDefault="00392A49" w:rsidP="003916C0">
            <w:pPr>
              <w:jc w:val="center"/>
              <w:rPr>
                <w:rFonts w:ascii="Times New Roman" w:hAnsi="Times New Roman"/>
                <w:sz w:val="24"/>
                <w:szCs w:val="24"/>
              </w:rPr>
            </w:pPr>
            <w:r w:rsidRPr="00E62B95">
              <w:rPr>
                <w:rFonts w:ascii="Times New Roman" w:hAnsi="Times New Roman"/>
                <w:sz w:val="24"/>
                <w:szCs w:val="24"/>
              </w:rPr>
              <w:t>16</w:t>
            </w:r>
          </w:p>
        </w:tc>
        <w:tc>
          <w:tcPr>
            <w:tcW w:w="992"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19</w:t>
            </w:r>
          </w:p>
        </w:tc>
      </w:tr>
      <w:tr w:rsidR="000748DE" w:rsidRPr="00E62B95" w:rsidTr="00E62B95">
        <w:tc>
          <w:tcPr>
            <w:tcW w:w="4576" w:type="dxa"/>
            <w:tcBorders>
              <w:right w:val="single" w:sz="4" w:space="0" w:color="auto"/>
            </w:tcBorders>
          </w:tcPr>
          <w:p w:rsidR="000748DE" w:rsidRPr="00E62B95" w:rsidRDefault="000748DE" w:rsidP="003916C0">
            <w:pPr>
              <w:rPr>
                <w:rFonts w:ascii="Times New Roman" w:hAnsi="Times New Roman"/>
                <w:spacing w:val="-10"/>
                <w:sz w:val="24"/>
                <w:szCs w:val="24"/>
              </w:rPr>
            </w:pPr>
            <w:r w:rsidRPr="00E62B95">
              <w:rPr>
                <w:rFonts w:ascii="Times New Roman" w:hAnsi="Times New Roman"/>
                <w:spacing w:val="-10"/>
                <w:sz w:val="24"/>
                <w:szCs w:val="24"/>
              </w:rPr>
              <w:t>Будівельне  креслення</w:t>
            </w:r>
          </w:p>
        </w:tc>
        <w:tc>
          <w:tcPr>
            <w:tcW w:w="940" w:type="dxa"/>
            <w:tcBorders>
              <w:left w:val="single" w:sz="4" w:space="0" w:color="auto"/>
            </w:tcBorders>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22</w:t>
            </w:r>
          </w:p>
        </w:tc>
        <w:tc>
          <w:tcPr>
            <w:tcW w:w="957"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12</w:t>
            </w:r>
          </w:p>
        </w:tc>
        <w:tc>
          <w:tcPr>
            <w:tcW w:w="1006"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10</w:t>
            </w:r>
          </w:p>
        </w:tc>
        <w:tc>
          <w:tcPr>
            <w:tcW w:w="851"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1134"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r>
      <w:tr w:rsidR="000748DE" w:rsidRPr="00E62B95" w:rsidTr="00E62B95">
        <w:tc>
          <w:tcPr>
            <w:tcW w:w="4576" w:type="dxa"/>
            <w:tcBorders>
              <w:right w:val="single" w:sz="4" w:space="0" w:color="auto"/>
            </w:tcBorders>
          </w:tcPr>
          <w:p w:rsidR="000748DE" w:rsidRPr="00E62B95" w:rsidRDefault="000748DE" w:rsidP="003916C0">
            <w:pPr>
              <w:rPr>
                <w:rFonts w:ascii="Times New Roman" w:hAnsi="Times New Roman"/>
                <w:spacing w:val="-10"/>
                <w:sz w:val="24"/>
                <w:szCs w:val="24"/>
              </w:rPr>
            </w:pPr>
            <w:r w:rsidRPr="00E62B95">
              <w:rPr>
                <w:rFonts w:ascii="Times New Roman" w:hAnsi="Times New Roman"/>
                <w:spacing w:val="-10"/>
                <w:sz w:val="24"/>
                <w:szCs w:val="24"/>
              </w:rPr>
              <w:t xml:space="preserve"> Електротехніка</w:t>
            </w:r>
          </w:p>
        </w:tc>
        <w:tc>
          <w:tcPr>
            <w:tcW w:w="940" w:type="dxa"/>
            <w:tcBorders>
              <w:left w:val="single" w:sz="4" w:space="0" w:color="auto"/>
            </w:tcBorders>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15</w:t>
            </w:r>
          </w:p>
        </w:tc>
        <w:tc>
          <w:tcPr>
            <w:tcW w:w="957"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11</w:t>
            </w:r>
          </w:p>
        </w:tc>
        <w:tc>
          <w:tcPr>
            <w:tcW w:w="1006"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4</w:t>
            </w:r>
          </w:p>
        </w:tc>
        <w:tc>
          <w:tcPr>
            <w:tcW w:w="851"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1134"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r>
      <w:tr w:rsidR="000748DE" w:rsidRPr="00E62B95" w:rsidTr="00E62B95">
        <w:tc>
          <w:tcPr>
            <w:tcW w:w="4576" w:type="dxa"/>
            <w:tcBorders>
              <w:right w:val="single" w:sz="4" w:space="0" w:color="auto"/>
            </w:tcBorders>
          </w:tcPr>
          <w:p w:rsidR="000748DE" w:rsidRPr="00E62B95" w:rsidRDefault="000748DE" w:rsidP="003916C0">
            <w:pPr>
              <w:rPr>
                <w:rFonts w:ascii="Times New Roman" w:hAnsi="Times New Roman"/>
                <w:spacing w:val="-10"/>
                <w:sz w:val="24"/>
                <w:szCs w:val="24"/>
              </w:rPr>
            </w:pPr>
            <w:r w:rsidRPr="00E62B95">
              <w:rPr>
                <w:rFonts w:ascii="Times New Roman" w:hAnsi="Times New Roman"/>
                <w:spacing w:val="-10"/>
                <w:sz w:val="24"/>
                <w:szCs w:val="24"/>
              </w:rPr>
              <w:t>Охорона праці</w:t>
            </w:r>
          </w:p>
        </w:tc>
        <w:tc>
          <w:tcPr>
            <w:tcW w:w="940" w:type="dxa"/>
            <w:tcBorders>
              <w:left w:val="single" w:sz="4" w:space="0" w:color="auto"/>
            </w:tcBorders>
          </w:tcPr>
          <w:p w:rsidR="000748DE" w:rsidRPr="00E62B95" w:rsidRDefault="00392A49" w:rsidP="003916C0">
            <w:pPr>
              <w:jc w:val="center"/>
              <w:rPr>
                <w:rFonts w:ascii="Times New Roman" w:hAnsi="Times New Roman"/>
                <w:sz w:val="24"/>
                <w:szCs w:val="24"/>
              </w:rPr>
            </w:pPr>
            <w:r w:rsidRPr="00E62B95">
              <w:rPr>
                <w:rFonts w:ascii="Times New Roman" w:hAnsi="Times New Roman"/>
                <w:sz w:val="24"/>
                <w:szCs w:val="24"/>
              </w:rPr>
              <w:t>30</w:t>
            </w:r>
          </w:p>
        </w:tc>
        <w:tc>
          <w:tcPr>
            <w:tcW w:w="957" w:type="dxa"/>
          </w:tcPr>
          <w:p w:rsidR="000748DE" w:rsidRPr="00E62B95" w:rsidRDefault="00392A49" w:rsidP="003916C0">
            <w:pPr>
              <w:jc w:val="center"/>
              <w:rPr>
                <w:rFonts w:ascii="Times New Roman" w:hAnsi="Times New Roman"/>
                <w:sz w:val="24"/>
                <w:szCs w:val="24"/>
              </w:rPr>
            </w:pPr>
            <w:r w:rsidRPr="00E62B95">
              <w:rPr>
                <w:rFonts w:ascii="Times New Roman" w:hAnsi="Times New Roman"/>
                <w:sz w:val="24"/>
                <w:szCs w:val="24"/>
              </w:rPr>
              <w:t>3</w:t>
            </w:r>
            <w:r w:rsidR="000748DE" w:rsidRPr="00E62B95">
              <w:rPr>
                <w:rFonts w:ascii="Times New Roman" w:hAnsi="Times New Roman"/>
                <w:sz w:val="24"/>
                <w:szCs w:val="24"/>
              </w:rPr>
              <w:t>0</w:t>
            </w:r>
          </w:p>
        </w:tc>
        <w:tc>
          <w:tcPr>
            <w:tcW w:w="1006"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1134"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r>
      <w:tr w:rsidR="000748DE" w:rsidRPr="00E62B95" w:rsidTr="00E62B95">
        <w:tc>
          <w:tcPr>
            <w:tcW w:w="4576" w:type="dxa"/>
            <w:tcBorders>
              <w:right w:val="single" w:sz="4" w:space="0" w:color="auto"/>
            </w:tcBorders>
          </w:tcPr>
          <w:p w:rsidR="000748DE" w:rsidRPr="00E62B95" w:rsidRDefault="000748DE" w:rsidP="003916C0">
            <w:pPr>
              <w:rPr>
                <w:rFonts w:ascii="Times New Roman" w:hAnsi="Times New Roman"/>
                <w:b/>
                <w:spacing w:val="-10"/>
                <w:sz w:val="24"/>
                <w:szCs w:val="24"/>
              </w:rPr>
            </w:pPr>
            <w:r w:rsidRPr="00E62B95">
              <w:rPr>
                <w:rFonts w:ascii="Times New Roman" w:hAnsi="Times New Roman"/>
                <w:b/>
                <w:spacing w:val="-10"/>
                <w:sz w:val="24"/>
                <w:szCs w:val="24"/>
              </w:rPr>
              <w:t>Професійно–практична підготовка</w:t>
            </w:r>
          </w:p>
          <w:p w:rsidR="000748DE" w:rsidRPr="00E62B95" w:rsidRDefault="000748DE" w:rsidP="003916C0">
            <w:pPr>
              <w:rPr>
                <w:rFonts w:ascii="Times New Roman" w:hAnsi="Times New Roman"/>
                <w:b/>
                <w:spacing w:val="-10"/>
                <w:sz w:val="24"/>
                <w:szCs w:val="24"/>
              </w:rPr>
            </w:pPr>
            <w:r w:rsidRPr="00E62B95">
              <w:rPr>
                <w:rFonts w:ascii="Times New Roman" w:hAnsi="Times New Roman"/>
                <w:b/>
                <w:spacing w:val="-10"/>
                <w:sz w:val="24"/>
                <w:szCs w:val="24"/>
              </w:rPr>
              <w:t>(професійні компетентності)</w:t>
            </w:r>
          </w:p>
        </w:tc>
        <w:tc>
          <w:tcPr>
            <w:tcW w:w="940" w:type="dxa"/>
            <w:tcBorders>
              <w:left w:val="single" w:sz="4" w:space="0" w:color="auto"/>
            </w:tcBorders>
          </w:tcPr>
          <w:p w:rsidR="000748DE" w:rsidRPr="00E62B95" w:rsidRDefault="00A0512D" w:rsidP="00A20BB1">
            <w:pPr>
              <w:jc w:val="center"/>
              <w:rPr>
                <w:rFonts w:ascii="Times New Roman" w:hAnsi="Times New Roman"/>
                <w:b/>
                <w:sz w:val="24"/>
                <w:szCs w:val="24"/>
              </w:rPr>
            </w:pPr>
            <w:r w:rsidRPr="00E62B95">
              <w:rPr>
                <w:rFonts w:ascii="Times New Roman" w:hAnsi="Times New Roman"/>
                <w:b/>
                <w:sz w:val="24"/>
                <w:szCs w:val="24"/>
              </w:rPr>
              <w:t>660</w:t>
            </w:r>
          </w:p>
        </w:tc>
        <w:tc>
          <w:tcPr>
            <w:tcW w:w="957" w:type="dxa"/>
          </w:tcPr>
          <w:p w:rsidR="000748DE" w:rsidRPr="00E62B95" w:rsidRDefault="000748DE" w:rsidP="003916C0">
            <w:pPr>
              <w:jc w:val="center"/>
              <w:rPr>
                <w:rFonts w:ascii="Times New Roman" w:hAnsi="Times New Roman"/>
                <w:sz w:val="24"/>
                <w:szCs w:val="24"/>
              </w:rPr>
            </w:pPr>
          </w:p>
        </w:tc>
        <w:tc>
          <w:tcPr>
            <w:tcW w:w="1006" w:type="dxa"/>
          </w:tcPr>
          <w:p w:rsidR="000748DE" w:rsidRPr="00E62B95" w:rsidRDefault="00670BB0" w:rsidP="003916C0">
            <w:pPr>
              <w:jc w:val="center"/>
              <w:rPr>
                <w:rFonts w:ascii="Times New Roman" w:hAnsi="Times New Roman"/>
                <w:sz w:val="24"/>
                <w:szCs w:val="24"/>
              </w:rPr>
            </w:pPr>
            <w:r w:rsidRPr="00E62B95">
              <w:rPr>
                <w:rFonts w:ascii="Times New Roman" w:hAnsi="Times New Roman"/>
                <w:sz w:val="24"/>
                <w:szCs w:val="24"/>
              </w:rPr>
              <w:t>89</w:t>
            </w:r>
          </w:p>
        </w:tc>
        <w:tc>
          <w:tcPr>
            <w:tcW w:w="851" w:type="dxa"/>
          </w:tcPr>
          <w:p w:rsidR="000748DE" w:rsidRPr="00E62B95" w:rsidRDefault="00670BB0" w:rsidP="003916C0">
            <w:pPr>
              <w:jc w:val="center"/>
              <w:rPr>
                <w:rFonts w:ascii="Times New Roman" w:hAnsi="Times New Roman"/>
                <w:sz w:val="24"/>
                <w:szCs w:val="24"/>
              </w:rPr>
            </w:pPr>
            <w:r w:rsidRPr="00E62B95">
              <w:rPr>
                <w:rFonts w:ascii="Times New Roman" w:hAnsi="Times New Roman"/>
                <w:sz w:val="24"/>
                <w:szCs w:val="24"/>
              </w:rPr>
              <w:t>59</w:t>
            </w:r>
          </w:p>
        </w:tc>
        <w:tc>
          <w:tcPr>
            <w:tcW w:w="992" w:type="dxa"/>
          </w:tcPr>
          <w:p w:rsidR="000748DE" w:rsidRPr="00E62B95" w:rsidRDefault="00670BB0" w:rsidP="003916C0">
            <w:pPr>
              <w:jc w:val="center"/>
              <w:rPr>
                <w:rFonts w:ascii="Times New Roman" w:hAnsi="Times New Roman"/>
                <w:sz w:val="24"/>
                <w:szCs w:val="24"/>
              </w:rPr>
            </w:pPr>
            <w:r w:rsidRPr="00E62B95">
              <w:rPr>
                <w:rFonts w:ascii="Times New Roman" w:hAnsi="Times New Roman"/>
                <w:sz w:val="24"/>
                <w:szCs w:val="24"/>
              </w:rPr>
              <w:t>59</w:t>
            </w:r>
          </w:p>
        </w:tc>
        <w:tc>
          <w:tcPr>
            <w:tcW w:w="851" w:type="dxa"/>
          </w:tcPr>
          <w:p w:rsidR="000748DE" w:rsidRPr="00E62B95" w:rsidRDefault="00670BB0" w:rsidP="003916C0">
            <w:pPr>
              <w:jc w:val="center"/>
              <w:rPr>
                <w:rFonts w:ascii="Times New Roman" w:hAnsi="Times New Roman"/>
                <w:sz w:val="24"/>
                <w:szCs w:val="24"/>
              </w:rPr>
            </w:pPr>
            <w:r w:rsidRPr="00E62B95">
              <w:rPr>
                <w:rFonts w:ascii="Times New Roman" w:hAnsi="Times New Roman"/>
                <w:sz w:val="24"/>
                <w:szCs w:val="24"/>
              </w:rPr>
              <w:t>47</w:t>
            </w:r>
          </w:p>
        </w:tc>
        <w:tc>
          <w:tcPr>
            <w:tcW w:w="992" w:type="dxa"/>
          </w:tcPr>
          <w:p w:rsidR="000748DE" w:rsidRPr="00E62B95" w:rsidRDefault="00670BB0" w:rsidP="003916C0">
            <w:pPr>
              <w:jc w:val="center"/>
              <w:rPr>
                <w:rFonts w:ascii="Times New Roman" w:hAnsi="Times New Roman"/>
                <w:sz w:val="24"/>
                <w:szCs w:val="24"/>
              </w:rPr>
            </w:pPr>
            <w:r w:rsidRPr="00E62B95">
              <w:rPr>
                <w:rFonts w:ascii="Times New Roman" w:hAnsi="Times New Roman"/>
                <w:sz w:val="24"/>
                <w:szCs w:val="24"/>
              </w:rPr>
              <w:t>53</w:t>
            </w:r>
          </w:p>
        </w:tc>
        <w:tc>
          <w:tcPr>
            <w:tcW w:w="992"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77</w:t>
            </w:r>
          </w:p>
        </w:tc>
        <w:tc>
          <w:tcPr>
            <w:tcW w:w="851" w:type="dxa"/>
          </w:tcPr>
          <w:p w:rsidR="000748DE" w:rsidRPr="00E62B95" w:rsidRDefault="00670BB0" w:rsidP="003916C0">
            <w:pPr>
              <w:jc w:val="center"/>
              <w:rPr>
                <w:rFonts w:ascii="Times New Roman" w:hAnsi="Times New Roman"/>
                <w:sz w:val="24"/>
                <w:szCs w:val="24"/>
              </w:rPr>
            </w:pPr>
            <w:r w:rsidRPr="00E62B95">
              <w:rPr>
                <w:rFonts w:ascii="Times New Roman" w:hAnsi="Times New Roman"/>
                <w:sz w:val="24"/>
                <w:szCs w:val="24"/>
              </w:rPr>
              <w:t>116</w:t>
            </w:r>
          </w:p>
        </w:tc>
        <w:tc>
          <w:tcPr>
            <w:tcW w:w="1134" w:type="dxa"/>
          </w:tcPr>
          <w:p w:rsidR="000748DE" w:rsidRPr="00E62B95" w:rsidRDefault="00670BB0" w:rsidP="003916C0">
            <w:pPr>
              <w:jc w:val="center"/>
              <w:rPr>
                <w:rFonts w:ascii="Times New Roman" w:hAnsi="Times New Roman"/>
                <w:sz w:val="24"/>
                <w:szCs w:val="24"/>
              </w:rPr>
            </w:pPr>
            <w:r w:rsidRPr="00E62B95">
              <w:rPr>
                <w:rFonts w:ascii="Times New Roman" w:hAnsi="Times New Roman"/>
                <w:sz w:val="24"/>
                <w:szCs w:val="24"/>
              </w:rPr>
              <w:t>77</w:t>
            </w:r>
          </w:p>
        </w:tc>
        <w:tc>
          <w:tcPr>
            <w:tcW w:w="992" w:type="dxa"/>
          </w:tcPr>
          <w:p w:rsidR="000748DE" w:rsidRPr="00E62B95" w:rsidRDefault="00E31BA9" w:rsidP="003916C0">
            <w:pPr>
              <w:jc w:val="center"/>
              <w:rPr>
                <w:rFonts w:ascii="Times New Roman" w:hAnsi="Times New Roman"/>
                <w:sz w:val="24"/>
                <w:szCs w:val="24"/>
              </w:rPr>
            </w:pPr>
            <w:r w:rsidRPr="00E62B95">
              <w:rPr>
                <w:rFonts w:ascii="Times New Roman" w:hAnsi="Times New Roman"/>
                <w:sz w:val="24"/>
                <w:szCs w:val="24"/>
              </w:rPr>
              <w:t>83</w:t>
            </w:r>
          </w:p>
        </w:tc>
      </w:tr>
      <w:tr w:rsidR="000748DE" w:rsidRPr="00E62B95" w:rsidTr="00E62B95">
        <w:tc>
          <w:tcPr>
            <w:tcW w:w="4576" w:type="dxa"/>
            <w:tcBorders>
              <w:right w:val="single" w:sz="4" w:space="0" w:color="auto"/>
            </w:tcBorders>
          </w:tcPr>
          <w:p w:rsidR="000748DE" w:rsidRPr="00E62B95" w:rsidRDefault="000748DE" w:rsidP="003916C0">
            <w:pPr>
              <w:rPr>
                <w:rFonts w:ascii="Times New Roman" w:hAnsi="Times New Roman"/>
                <w:spacing w:val="-20"/>
                <w:sz w:val="24"/>
                <w:szCs w:val="24"/>
              </w:rPr>
            </w:pPr>
            <w:r w:rsidRPr="00E62B95">
              <w:rPr>
                <w:rFonts w:ascii="Times New Roman" w:hAnsi="Times New Roman"/>
                <w:spacing w:val="-10"/>
                <w:sz w:val="24"/>
                <w:szCs w:val="24"/>
              </w:rPr>
              <w:t>Виробниче навчання в майстерні</w:t>
            </w:r>
          </w:p>
        </w:tc>
        <w:tc>
          <w:tcPr>
            <w:tcW w:w="940" w:type="dxa"/>
            <w:tcBorders>
              <w:left w:val="single" w:sz="4" w:space="0" w:color="auto"/>
            </w:tcBorders>
          </w:tcPr>
          <w:p w:rsidR="000748DE" w:rsidRPr="00E62B95" w:rsidRDefault="00A0512D" w:rsidP="003916C0">
            <w:pPr>
              <w:jc w:val="center"/>
              <w:rPr>
                <w:rFonts w:ascii="Times New Roman" w:hAnsi="Times New Roman"/>
                <w:sz w:val="24"/>
                <w:szCs w:val="24"/>
              </w:rPr>
            </w:pPr>
            <w:r w:rsidRPr="00E62B95">
              <w:rPr>
                <w:rFonts w:ascii="Times New Roman" w:hAnsi="Times New Roman"/>
                <w:sz w:val="24"/>
                <w:szCs w:val="24"/>
              </w:rPr>
              <w:t>324</w:t>
            </w:r>
          </w:p>
        </w:tc>
        <w:tc>
          <w:tcPr>
            <w:tcW w:w="957" w:type="dxa"/>
          </w:tcPr>
          <w:p w:rsidR="000748DE" w:rsidRPr="00E62B95" w:rsidRDefault="000748DE" w:rsidP="003916C0">
            <w:pPr>
              <w:jc w:val="center"/>
              <w:rPr>
                <w:rFonts w:ascii="Times New Roman" w:hAnsi="Times New Roman"/>
                <w:sz w:val="24"/>
                <w:szCs w:val="24"/>
              </w:rPr>
            </w:pPr>
          </w:p>
        </w:tc>
        <w:tc>
          <w:tcPr>
            <w:tcW w:w="1006"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54</w:t>
            </w:r>
          </w:p>
        </w:tc>
        <w:tc>
          <w:tcPr>
            <w:tcW w:w="851"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24</w:t>
            </w:r>
          </w:p>
        </w:tc>
        <w:tc>
          <w:tcPr>
            <w:tcW w:w="992"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24</w:t>
            </w:r>
          </w:p>
        </w:tc>
        <w:tc>
          <w:tcPr>
            <w:tcW w:w="851"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12</w:t>
            </w:r>
          </w:p>
        </w:tc>
        <w:tc>
          <w:tcPr>
            <w:tcW w:w="992"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18</w:t>
            </w:r>
          </w:p>
        </w:tc>
        <w:tc>
          <w:tcPr>
            <w:tcW w:w="992" w:type="dxa"/>
          </w:tcPr>
          <w:p w:rsidR="000748DE" w:rsidRPr="00E62B95" w:rsidRDefault="00A0512D" w:rsidP="003916C0">
            <w:pPr>
              <w:jc w:val="center"/>
              <w:rPr>
                <w:rFonts w:ascii="Times New Roman" w:hAnsi="Times New Roman"/>
                <w:sz w:val="24"/>
                <w:szCs w:val="24"/>
              </w:rPr>
            </w:pPr>
            <w:r w:rsidRPr="00E62B95">
              <w:rPr>
                <w:rFonts w:ascii="Times New Roman" w:hAnsi="Times New Roman"/>
                <w:sz w:val="24"/>
                <w:szCs w:val="24"/>
              </w:rPr>
              <w:t>42</w:t>
            </w:r>
          </w:p>
        </w:tc>
        <w:tc>
          <w:tcPr>
            <w:tcW w:w="851" w:type="dxa"/>
          </w:tcPr>
          <w:p w:rsidR="000748DE" w:rsidRPr="00E62B95" w:rsidRDefault="00C5473B" w:rsidP="003916C0">
            <w:pPr>
              <w:jc w:val="center"/>
              <w:rPr>
                <w:rFonts w:ascii="Times New Roman" w:hAnsi="Times New Roman"/>
                <w:sz w:val="24"/>
                <w:szCs w:val="24"/>
              </w:rPr>
            </w:pPr>
            <w:r w:rsidRPr="00E62B95">
              <w:rPr>
                <w:rFonts w:ascii="Times New Roman" w:hAnsi="Times New Roman"/>
                <w:sz w:val="24"/>
                <w:szCs w:val="24"/>
              </w:rPr>
              <w:t>60</w:t>
            </w:r>
          </w:p>
        </w:tc>
        <w:tc>
          <w:tcPr>
            <w:tcW w:w="1134" w:type="dxa"/>
          </w:tcPr>
          <w:p w:rsidR="000748DE" w:rsidRPr="00E62B95" w:rsidRDefault="00C5473B" w:rsidP="003916C0">
            <w:pPr>
              <w:jc w:val="center"/>
              <w:rPr>
                <w:rFonts w:ascii="Times New Roman" w:hAnsi="Times New Roman"/>
                <w:sz w:val="24"/>
                <w:szCs w:val="24"/>
              </w:rPr>
            </w:pPr>
            <w:r w:rsidRPr="00E62B95">
              <w:rPr>
                <w:rFonts w:ascii="Times New Roman" w:hAnsi="Times New Roman"/>
                <w:sz w:val="24"/>
                <w:szCs w:val="24"/>
              </w:rPr>
              <w:t>42</w:t>
            </w:r>
          </w:p>
        </w:tc>
        <w:tc>
          <w:tcPr>
            <w:tcW w:w="992" w:type="dxa"/>
          </w:tcPr>
          <w:p w:rsidR="000748DE" w:rsidRPr="00E62B95" w:rsidRDefault="000748DE" w:rsidP="003916C0">
            <w:pPr>
              <w:rPr>
                <w:rFonts w:ascii="Times New Roman" w:hAnsi="Times New Roman"/>
                <w:sz w:val="24"/>
                <w:szCs w:val="24"/>
              </w:rPr>
            </w:pPr>
            <w:r w:rsidRPr="00E62B95">
              <w:rPr>
                <w:rFonts w:ascii="Times New Roman" w:hAnsi="Times New Roman"/>
                <w:sz w:val="24"/>
                <w:szCs w:val="24"/>
              </w:rPr>
              <w:t>48</w:t>
            </w:r>
          </w:p>
        </w:tc>
      </w:tr>
      <w:tr w:rsidR="000748DE" w:rsidRPr="00E62B95" w:rsidTr="00E62B95">
        <w:tc>
          <w:tcPr>
            <w:tcW w:w="4576" w:type="dxa"/>
            <w:tcBorders>
              <w:right w:val="single" w:sz="4" w:space="0" w:color="auto"/>
            </w:tcBorders>
          </w:tcPr>
          <w:p w:rsidR="000748DE" w:rsidRPr="00E62B95" w:rsidRDefault="000748DE" w:rsidP="003916C0">
            <w:pPr>
              <w:rPr>
                <w:rFonts w:ascii="Times New Roman" w:hAnsi="Times New Roman"/>
                <w:spacing w:val="-20"/>
                <w:sz w:val="24"/>
                <w:szCs w:val="24"/>
              </w:rPr>
            </w:pPr>
            <w:r w:rsidRPr="00E62B95">
              <w:rPr>
                <w:rFonts w:ascii="Times New Roman" w:hAnsi="Times New Roman"/>
                <w:spacing w:val="-10"/>
                <w:sz w:val="24"/>
                <w:szCs w:val="24"/>
              </w:rPr>
              <w:t>Виробнича практика</w:t>
            </w:r>
          </w:p>
        </w:tc>
        <w:tc>
          <w:tcPr>
            <w:tcW w:w="940" w:type="dxa"/>
            <w:tcBorders>
              <w:left w:val="single" w:sz="4" w:space="0" w:color="auto"/>
            </w:tcBorders>
          </w:tcPr>
          <w:p w:rsidR="000748DE" w:rsidRPr="00E62B95" w:rsidRDefault="00A0512D" w:rsidP="003916C0">
            <w:pPr>
              <w:jc w:val="center"/>
              <w:rPr>
                <w:rFonts w:ascii="Times New Roman" w:hAnsi="Times New Roman"/>
                <w:sz w:val="24"/>
                <w:szCs w:val="24"/>
              </w:rPr>
            </w:pPr>
            <w:r w:rsidRPr="00E62B95">
              <w:rPr>
                <w:rFonts w:ascii="Times New Roman" w:hAnsi="Times New Roman"/>
                <w:sz w:val="24"/>
                <w:szCs w:val="24"/>
              </w:rPr>
              <w:t>336</w:t>
            </w:r>
          </w:p>
        </w:tc>
        <w:tc>
          <w:tcPr>
            <w:tcW w:w="957" w:type="dxa"/>
          </w:tcPr>
          <w:p w:rsidR="000748DE" w:rsidRPr="00E62B95" w:rsidRDefault="000748DE" w:rsidP="003916C0">
            <w:pPr>
              <w:jc w:val="center"/>
              <w:rPr>
                <w:rFonts w:ascii="Times New Roman" w:hAnsi="Times New Roman"/>
                <w:sz w:val="24"/>
                <w:szCs w:val="24"/>
              </w:rPr>
            </w:pPr>
          </w:p>
        </w:tc>
        <w:tc>
          <w:tcPr>
            <w:tcW w:w="1006" w:type="dxa"/>
          </w:tcPr>
          <w:p w:rsidR="000748DE" w:rsidRPr="00E62B95" w:rsidRDefault="00670BB0" w:rsidP="003916C0">
            <w:pPr>
              <w:rPr>
                <w:rFonts w:ascii="Times New Roman" w:hAnsi="Times New Roman"/>
                <w:sz w:val="24"/>
                <w:szCs w:val="24"/>
              </w:rPr>
            </w:pPr>
            <w:r w:rsidRPr="00E62B95">
              <w:rPr>
                <w:rFonts w:ascii="Times New Roman" w:hAnsi="Times New Roman"/>
                <w:sz w:val="24"/>
                <w:szCs w:val="24"/>
              </w:rPr>
              <w:t xml:space="preserve">    35</w:t>
            </w:r>
          </w:p>
        </w:tc>
        <w:tc>
          <w:tcPr>
            <w:tcW w:w="851" w:type="dxa"/>
          </w:tcPr>
          <w:p w:rsidR="000748DE" w:rsidRPr="00E62B95" w:rsidRDefault="00670BB0" w:rsidP="003916C0">
            <w:pPr>
              <w:jc w:val="center"/>
              <w:rPr>
                <w:rFonts w:ascii="Times New Roman" w:hAnsi="Times New Roman"/>
                <w:sz w:val="24"/>
                <w:szCs w:val="24"/>
              </w:rPr>
            </w:pPr>
            <w:r w:rsidRPr="00E62B95">
              <w:rPr>
                <w:rFonts w:ascii="Times New Roman" w:hAnsi="Times New Roman"/>
                <w:sz w:val="24"/>
                <w:szCs w:val="24"/>
              </w:rPr>
              <w:t>35</w:t>
            </w:r>
          </w:p>
        </w:tc>
        <w:tc>
          <w:tcPr>
            <w:tcW w:w="992" w:type="dxa"/>
          </w:tcPr>
          <w:p w:rsidR="000748DE" w:rsidRPr="00E62B95" w:rsidRDefault="00670BB0" w:rsidP="003916C0">
            <w:pPr>
              <w:jc w:val="center"/>
              <w:rPr>
                <w:rFonts w:ascii="Times New Roman" w:hAnsi="Times New Roman"/>
                <w:sz w:val="24"/>
                <w:szCs w:val="24"/>
              </w:rPr>
            </w:pPr>
            <w:r w:rsidRPr="00E62B95">
              <w:rPr>
                <w:rFonts w:ascii="Times New Roman" w:hAnsi="Times New Roman"/>
                <w:sz w:val="24"/>
                <w:szCs w:val="24"/>
              </w:rPr>
              <w:t>35</w:t>
            </w:r>
          </w:p>
        </w:tc>
        <w:tc>
          <w:tcPr>
            <w:tcW w:w="851" w:type="dxa"/>
          </w:tcPr>
          <w:p w:rsidR="000748DE" w:rsidRPr="00E62B95" w:rsidRDefault="00670BB0" w:rsidP="003916C0">
            <w:pPr>
              <w:jc w:val="center"/>
              <w:rPr>
                <w:rFonts w:ascii="Times New Roman" w:hAnsi="Times New Roman"/>
                <w:sz w:val="24"/>
                <w:szCs w:val="24"/>
              </w:rPr>
            </w:pPr>
            <w:r w:rsidRPr="00E62B95">
              <w:rPr>
                <w:rFonts w:ascii="Times New Roman" w:hAnsi="Times New Roman"/>
                <w:sz w:val="24"/>
                <w:szCs w:val="24"/>
              </w:rPr>
              <w:t>35</w:t>
            </w:r>
          </w:p>
        </w:tc>
        <w:tc>
          <w:tcPr>
            <w:tcW w:w="992" w:type="dxa"/>
          </w:tcPr>
          <w:p w:rsidR="000748DE" w:rsidRPr="00E62B95" w:rsidRDefault="00670BB0" w:rsidP="003916C0">
            <w:pPr>
              <w:jc w:val="center"/>
              <w:rPr>
                <w:rFonts w:ascii="Times New Roman" w:hAnsi="Times New Roman"/>
                <w:sz w:val="24"/>
                <w:szCs w:val="24"/>
              </w:rPr>
            </w:pPr>
            <w:r w:rsidRPr="00E62B95">
              <w:rPr>
                <w:rFonts w:ascii="Times New Roman" w:hAnsi="Times New Roman"/>
                <w:sz w:val="24"/>
                <w:szCs w:val="24"/>
              </w:rPr>
              <w:t>35</w:t>
            </w:r>
          </w:p>
        </w:tc>
        <w:tc>
          <w:tcPr>
            <w:tcW w:w="992"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35</w:t>
            </w:r>
          </w:p>
        </w:tc>
        <w:tc>
          <w:tcPr>
            <w:tcW w:w="851" w:type="dxa"/>
          </w:tcPr>
          <w:p w:rsidR="000748DE" w:rsidRPr="00E62B95" w:rsidRDefault="00670BB0" w:rsidP="003916C0">
            <w:pPr>
              <w:jc w:val="center"/>
              <w:rPr>
                <w:rFonts w:ascii="Times New Roman" w:hAnsi="Times New Roman"/>
                <w:sz w:val="24"/>
                <w:szCs w:val="24"/>
              </w:rPr>
            </w:pPr>
            <w:r w:rsidRPr="00E62B95">
              <w:rPr>
                <w:rFonts w:ascii="Times New Roman" w:hAnsi="Times New Roman"/>
                <w:sz w:val="24"/>
                <w:szCs w:val="24"/>
              </w:rPr>
              <w:t>56</w:t>
            </w:r>
          </w:p>
        </w:tc>
        <w:tc>
          <w:tcPr>
            <w:tcW w:w="1134"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35</w:t>
            </w:r>
          </w:p>
        </w:tc>
        <w:tc>
          <w:tcPr>
            <w:tcW w:w="992" w:type="dxa"/>
          </w:tcPr>
          <w:p w:rsidR="000748DE" w:rsidRPr="00E62B95" w:rsidRDefault="00670BB0" w:rsidP="003916C0">
            <w:pPr>
              <w:rPr>
                <w:rFonts w:ascii="Times New Roman" w:hAnsi="Times New Roman"/>
                <w:sz w:val="24"/>
                <w:szCs w:val="24"/>
              </w:rPr>
            </w:pPr>
            <w:r w:rsidRPr="00E62B95">
              <w:rPr>
                <w:rFonts w:ascii="Times New Roman" w:hAnsi="Times New Roman"/>
                <w:sz w:val="24"/>
                <w:szCs w:val="24"/>
              </w:rPr>
              <w:t xml:space="preserve"> 35</w:t>
            </w:r>
          </w:p>
        </w:tc>
      </w:tr>
      <w:tr w:rsidR="000748DE" w:rsidRPr="00E62B95" w:rsidTr="00E62B95">
        <w:trPr>
          <w:trHeight w:val="473"/>
        </w:trPr>
        <w:tc>
          <w:tcPr>
            <w:tcW w:w="4576" w:type="dxa"/>
            <w:tcBorders>
              <w:right w:val="single" w:sz="4" w:space="0" w:color="auto"/>
            </w:tcBorders>
          </w:tcPr>
          <w:p w:rsidR="000748DE" w:rsidRPr="00E62B95" w:rsidRDefault="000748DE" w:rsidP="003916C0">
            <w:pPr>
              <w:ind w:hanging="72"/>
              <w:rPr>
                <w:rFonts w:ascii="Times New Roman" w:hAnsi="Times New Roman"/>
                <w:b/>
                <w:spacing w:val="-10"/>
                <w:sz w:val="24"/>
                <w:szCs w:val="24"/>
              </w:rPr>
            </w:pPr>
            <w:r w:rsidRPr="00E62B95">
              <w:rPr>
                <w:rFonts w:ascii="Times New Roman" w:hAnsi="Times New Roman"/>
                <w:b/>
                <w:spacing w:val="-10"/>
                <w:sz w:val="24"/>
                <w:szCs w:val="24"/>
              </w:rPr>
              <w:t>Додаткові компетентності</w:t>
            </w:r>
          </w:p>
        </w:tc>
        <w:tc>
          <w:tcPr>
            <w:tcW w:w="940" w:type="dxa"/>
            <w:tcBorders>
              <w:left w:val="single" w:sz="4" w:space="0" w:color="auto"/>
            </w:tcBorders>
          </w:tcPr>
          <w:p w:rsidR="000748DE" w:rsidRPr="00E62B95" w:rsidRDefault="000748DE" w:rsidP="003916C0">
            <w:pPr>
              <w:jc w:val="center"/>
              <w:rPr>
                <w:rFonts w:ascii="Times New Roman" w:hAnsi="Times New Roman"/>
                <w:b/>
                <w:sz w:val="24"/>
                <w:szCs w:val="24"/>
              </w:rPr>
            </w:pPr>
            <w:r w:rsidRPr="00E62B95">
              <w:rPr>
                <w:rFonts w:ascii="Times New Roman" w:hAnsi="Times New Roman"/>
                <w:b/>
                <w:sz w:val="24"/>
                <w:szCs w:val="24"/>
              </w:rPr>
              <w:t>45</w:t>
            </w:r>
          </w:p>
        </w:tc>
        <w:tc>
          <w:tcPr>
            <w:tcW w:w="957" w:type="dxa"/>
          </w:tcPr>
          <w:p w:rsidR="000748DE" w:rsidRPr="00E62B95" w:rsidRDefault="000748DE" w:rsidP="003916C0">
            <w:pPr>
              <w:jc w:val="center"/>
              <w:rPr>
                <w:rFonts w:ascii="Times New Roman" w:hAnsi="Times New Roman"/>
                <w:sz w:val="24"/>
                <w:szCs w:val="24"/>
              </w:rPr>
            </w:pPr>
          </w:p>
        </w:tc>
        <w:tc>
          <w:tcPr>
            <w:tcW w:w="1006"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1134"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r>
      <w:tr w:rsidR="000748DE" w:rsidRPr="00E62B95" w:rsidTr="003916C0">
        <w:trPr>
          <w:trHeight w:val="217"/>
        </w:trPr>
        <w:tc>
          <w:tcPr>
            <w:tcW w:w="4576" w:type="dxa"/>
            <w:tcBorders>
              <w:right w:val="single" w:sz="4" w:space="0" w:color="auto"/>
            </w:tcBorders>
          </w:tcPr>
          <w:p w:rsidR="000748DE" w:rsidRPr="00E62B95" w:rsidRDefault="000748DE" w:rsidP="003916C0">
            <w:pPr>
              <w:rPr>
                <w:rFonts w:ascii="Times New Roman" w:hAnsi="Times New Roman"/>
                <w:spacing w:val="-10"/>
                <w:sz w:val="24"/>
                <w:szCs w:val="24"/>
              </w:rPr>
            </w:pPr>
            <w:r w:rsidRPr="00E62B95">
              <w:rPr>
                <w:rFonts w:ascii="Times New Roman" w:hAnsi="Times New Roman"/>
                <w:spacing w:val="-10"/>
                <w:sz w:val="24"/>
                <w:szCs w:val="24"/>
              </w:rPr>
              <w:t>Основи  геодезії</w:t>
            </w:r>
          </w:p>
        </w:tc>
        <w:tc>
          <w:tcPr>
            <w:tcW w:w="940" w:type="dxa"/>
            <w:tcBorders>
              <w:left w:val="single" w:sz="4" w:space="0" w:color="auto"/>
            </w:tcBorders>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25</w:t>
            </w:r>
          </w:p>
        </w:tc>
        <w:tc>
          <w:tcPr>
            <w:tcW w:w="957"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25</w:t>
            </w:r>
          </w:p>
        </w:tc>
        <w:tc>
          <w:tcPr>
            <w:tcW w:w="1006"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1134"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r>
      <w:tr w:rsidR="000748DE" w:rsidRPr="00E62B95" w:rsidTr="003916C0">
        <w:trPr>
          <w:trHeight w:val="363"/>
        </w:trPr>
        <w:tc>
          <w:tcPr>
            <w:tcW w:w="4576" w:type="dxa"/>
            <w:tcBorders>
              <w:right w:val="single" w:sz="4" w:space="0" w:color="auto"/>
            </w:tcBorders>
          </w:tcPr>
          <w:p w:rsidR="000748DE" w:rsidRPr="00E62B95" w:rsidRDefault="000748DE" w:rsidP="003916C0">
            <w:pPr>
              <w:rPr>
                <w:rFonts w:ascii="Times New Roman" w:hAnsi="Times New Roman"/>
                <w:spacing w:val="-10"/>
                <w:sz w:val="24"/>
                <w:szCs w:val="24"/>
              </w:rPr>
            </w:pPr>
            <w:r w:rsidRPr="00E62B95">
              <w:rPr>
                <w:rFonts w:ascii="Times New Roman" w:hAnsi="Times New Roman"/>
                <w:spacing w:val="-10"/>
                <w:sz w:val="24"/>
                <w:szCs w:val="24"/>
              </w:rPr>
              <w:t>Архітектурні форми і технічна  естетика</w:t>
            </w:r>
          </w:p>
        </w:tc>
        <w:tc>
          <w:tcPr>
            <w:tcW w:w="940" w:type="dxa"/>
            <w:tcBorders>
              <w:left w:val="single" w:sz="4" w:space="0" w:color="auto"/>
            </w:tcBorders>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20</w:t>
            </w:r>
          </w:p>
        </w:tc>
        <w:tc>
          <w:tcPr>
            <w:tcW w:w="957" w:type="dxa"/>
          </w:tcPr>
          <w:p w:rsidR="000748DE" w:rsidRPr="00E62B95" w:rsidRDefault="000748DE" w:rsidP="003916C0">
            <w:pPr>
              <w:jc w:val="center"/>
              <w:rPr>
                <w:rFonts w:ascii="Times New Roman" w:hAnsi="Times New Roman"/>
                <w:sz w:val="24"/>
                <w:szCs w:val="24"/>
              </w:rPr>
            </w:pPr>
          </w:p>
        </w:tc>
        <w:tc>
          <w:tcPr>
            <w:tcW w:w="1006" w:type="dxa"/>
          </w:tcPr>
          <w:p w:rsidR="000748DE" w:rsidRPr="00E62B95" w:rsidRDefault="000748DE" w:rsidP="003916C0">
            <w:pPr>
              <w:jc w:val="center"/>
              <w:rPr>
                <w:rFonts w:ascii="Times New Roman" w:hAnsi="Times New Roman"/>
                <w:sz w:val="24"/>
                <w:szCs w:val="24"/>
              </w:rPr>
            </w:pPr>
            <w:r w:rsidRPr="00E62B95">
              <w:rPr>
                <w:rFonts w:ascii="Times New Roman" w:hAnsi="Times New Roman"/>
                <w:sz w:val="24"/>
                <w:szCs w:val="24"/>
              </w:rPr>
              <w:t>20</w:t>
            </w:r>
          </w:p>
        </w:tc>
        <w:tc>
          <w:tcPr>
            <w:tcW w:w="851"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c>
          <w:tcPr>
            <w:tcW w:w="851" w:type="dxa"/>
          </w:tcPr>
          <w:p w:rsidR="000748DE" w:rsidRPr="00E62B95" w:rsidRDefault="000748DE" w:rsidP="003916C0">
            <w:pPr>
              <w:jc w:val="center"/>
              <w:rPr>
                <w:rFonts w:ascii="Times New Roman" w:hAnsi="Times New Roman"/>
                <w:sz w:val="24"/>
                <w:szCs w:val="24"/>
              </w:rPr>
            </w:pPr>
          </w:p>
        </w:tc>
        <w:tc>
          <w:tcPr>
            <w:tcW w:w="1134" w:type="dxa"/>
          </w:tcPr>
          <w:p w:rsidR="000748DE" w:rsidRPr="00E62B95" w:rsidRDefault="000748DE" w:rsidP="003916C0">
            <w:pPr>
              <w:jc w:val="center"/>
              <w:rPr>
                <w:rFonts w:ascii="Times New Roman" w:hAnsi="Times New Roman"/>
                <w:sz w:val="24"/>
                <w:szCs w:val="24"/>
              </w:rPr>
            </w:pPr>
          </w:p>
        </w:tc>
        <w:tc>
          <w:tcPr>
            <w:tcW w:w="992" w:type="dxa"/>
          </w:tcPr>
          <w:p w:rsidR="000748DE" w:rsidRPr="00E62B95" w:rsidRDefault="000748DE" w:rsidP="003916C0">
            <w:pPr>
              <w:jc w:val="center"/>
              <w:rPr>
                <w:rFonts w:ascii="Times New Roman" w:hAnsi="Times New Roman"/>
                <w:sz w:val="24"/>
                <w:szCs w:val="24"/>
              </w:rPr>
            </w:pPr>
          </w:p>
        </w:tc>
      </w:tr>
      <w:tr w:rsidR="000748DE" w:rsidRPr="00E62B95" w:rsidTr="003916C0">
        <w:trPr>
          <w:trHeight w:val="555"/>
        </w:trPr>
        <w:tc>
          <w:tcPr>
            <w:tcW w:w="4576" w:type="dxa"/>
            <w:tcBorders>
              <w:right w:val="single" w:sz="4" w:space="0" w:color="auto"/>
            </w:tcBorders>
          </w:tcPr>
          <w:p w:rsidR="000748DE" w:rsidRPr="00E62B95" w:rsidRDefault="000748DE" w:rsidP="003916C0">
            <w:pPr>
              <w:rPr>
                <w:rFonts w:ascii="Times New Roman" w:hAnsi="Times New Roman"/>
                <w:spacing w:val="-10"/>
                <w:sz w:val="24"/>
                <w:szCs w:val="24"/>
              </w:rPr>
            </w:pPr>
            <w:r w:rsidRPr="00E62B95">
              <w:rPr>
                <w:rFonts w:ascii="Times New Roman" w:eastAsia="Arial Unicode MS" w:hAnsi="Times New Roman"/>
                <w:b/>
                <w:sz w:val="24"/>
                <w:szCs w:val="24"/>
                <w:lang w:eastAsia="uk-UA"/>
              </w:rPr>
              <w:t>Поетапна кваліфікаційна атестація або державна кваліфікаційна атестація</w:t>
            </w:r>
          </w:p>
        </w:tc>
        <w:tc>
          <w:tcPr>
            <w:tcW w:w="940" w:type="dxa"/>
            <w:tcBorders>
              <w:left w:val="single" w:sz="4" w:space="0" w:color="auto"/>
            </w:tcBorders>
          </w:tcPr>
          <w:p w:rsidR="000748DE" w:rsidRPr="00E62B95" w:rsidRDefault="000748DE" w:rsidP="003916C0">
            <w:pPr>
              <w:jc w:val="center"/>
              <w:rPr>
                <w:rFonts w:ascii="Times New Roman" w:hAnsi="Times New Roman"/>
                <w:b/>
                <w:sz w:val="24"/>
                <w:szCs w:val="24"/>
              </w:rPr>
            </w:pPr>
            <w:r w:rsidRPr="00E62B95">
              <w:rPr>
                <w:rFonts w:ascii="Times New Roman" w:hAnsi="Times New Roman"/>
                <w:b/>
                <w:sz w:val="24"/>
                <w:szCs w:val="24"/>
              </w:rPr>
              <w:t>14</w:t>
            </w:r>
          </w:p>
        </w:tc>
        <w:tc>
          <w:tcPr>
            <w:tcW w:w="957" w:type="dxa"/>
          </w:tcPr>
          <w:p w:rsidR="000748DE" w:rsidRPr="00E62B95" w:rsidRDefault="000748DE" w:rsidP="003916C0">
            <w:pPr>
              <w:jc w:val="center"/>
              <w:rPr>
                <w:rFonts w:ascii="Times New Roman" w:hAnsi="Times New Roman"/>
                <w:b/>
                <w:sz w:val="24"/>
                <w:szCs w:val="24"/>
              </w:rPr>
            </w:pPr>
          </w:p>
        </w:tc>
        <w:tc>
          <w:tcPr>
            <w:tcW w:w="1006" w:type="dxa"/>
          </w:tcPr>
          <w:p w:rsidR="000748DE" w:rsidRPr="00E62B95" w:rsidRDefault="000748DE" w:rsidP="003916C0">
            <w:pPr>
              <w:jc w:val="center"/>
              <w:rPr>
                <w:rFonts w:ascii="Times New Roman" w:hAnsi="Times New Roman"/>
                <w:b/>
                <w:sz w:val="24"/>
                <w:szCs w:val="24"/>
              </w:rPr>
            </w:pPr>
          </w:p>
        </w:tc>
        <w:tc>
          <w:tcPr>
            <w:tcW w:w="851" w:type="dxa"/>
          </w:tcPr>
          <w:p w:rsidR="000748DE" w:rsidRPr="00E62B95" w:rsidRDefault="000748DE" w:rsidP="003916C0">
            <w:pPr>
              <w:jc w:val="center"/>
              <w:rPr>
                <w:rFonts w:ascii="Times New Roman" w:hAnsi="Times New Roman"/>
                <w:b/>
                <w:sz w:val="24"/>
                <w:szCs w:val="24"/>
              </w:rPr>
            </w:pPr>
          </w:p>
        </w:tc>
        <w:tc>
          <w:tcPr>
            <w:tcW w:w="992" w:type="dxa"/>
          </w:tcPr>
          <w:p w:rsidR="000748DE" w:rsidRPr="00E62B95" w:rsidRDefault="000748DE" w:rsidP="003916C0">
            <w:pPr>
              <w:jc w:val="center"/>
              <w:rPr>
                <w:rFonts w:ascii="Times New Roman" w:hAnsi="Times New Roman"/>
                <w:b/>
                <w:sz w:val="24"/>
                <w:szCs w:val="24"/>
              </w:rPr>
            </w:pPr>
          </w:p>
        </w:tc>
        <w:tc>
          <w:tcPr>
            <w:tcW w:w="851" w:type="dxa"/>
          </w:tcPr>
          <w:p w:rsidR="000748DE" w:rsidRPr="00E62B95" w:rsidRDefault="000748DE" w:rsidP="003916C0">
            <w:pPr>
              <w:jc w:val="center"/>
              <w:rPr>
                <w:rFonts w:ascii="Times New Roman" w:hAnsi="Times New Roman"/>
                <w:b/>
                <w:sz w:val="24"/>
                <w:szCs w:val="24"/>
              </w:rPr>
            </w:pPr>
          </w:p>
        </w:tc>
        <w:tc>
          <w:tcPr>
            <w:tcW w:w="992" w:type="dxa"/>
          </w:tcPr>
          <w:p w:rsidR="000748DE" w:rsidRPr="00E62B95" w:rsidRDefault="000748DE" w:rsidP="003916C0">
            <w:pPr>
              <w:jc w:val="center"/>
              <w:rPr>
                <w:rFonts w:ascii="Times New Roman" w:hAnsi="Times New Roman"/>
                <w:b/>
                <w:sz w:val="24"/>
                <w:szCs w:val="24"/>
              </w:rPr>
            </w:pPr>
          </w:p>
        </w:tc>
        <w:tc>
          <w:tcPr>
            <w:tcW w:w="992" w:type="dxa"/>
          </w:tcPr>
          <w:p w:rsidR="000748DE" w:rsidRPr="00E62B95" w:rsidRDefault="000748DE" w:rsidP="003916C0">
            <w:pPr>
              <w:jc w:val="center"/>
              <w:rPr>
                <w:rFonts w:ascii="Times New Roman" w:hAnsi="Times New Roman"/>
                <w:b/>
                <w:sz w:val="24"/>
                <w:szCs w:val="24"/>
              </w:rPr>
            </w:pPr>
            <w:r w:rsidRPr="00E62B95">
              <w:rPr>
                <w:rFonts w:ascii="Times New Roman" w:hAnsi="Times New Roman"/>
                <w:b/>
                <w:sz w:val="24"/>
                <w:szCs w:val="24"/>
              </w:rPr>
              <w:t>7</w:t>
            </w:r>
          </w:p>
        </w:tc>
        <w:tc>
          <w:tcPr>
            <w:tcW w:w="851" w:type="dxa"/>
          </w:tcPr>
          <w:p w:rsidR="000748DE" w:rsidRPr="00E62B95" w:rsidRDefault="000748DE" w:rsidP="003916C0">
            <w:pPr>
              <w:jc w:val="center"/>
              <w:rPr>
                <w:rFonts w:ascii="Times New Roman" w:hAnsi="Times New Roman"/>
                <w:b/>
                <w:sz w:val="24"/>
                <w:szCs w:val="24"/>
              </w:rPr>
            </w:pPr>
          </w:p>
        </w:tc>
        <w:tc>
          <w:tcPr>
            <w:tcW w:w="1134" w:type="dxa"/>
          </w:tcPr>
          <w:p w:rsidR="000748DE" w:rsidRPr="00E62B95" w:rsidRDefault="000748DE" w:rsidP="003916C0">
            <w:pPr>
              <w:jc w:val="center"/>
              <w:rPr>
                <w:rFonts w:ascii="Times New Roman" w:hAnsi="Times New Roman"/>
                <w:b/>
                <w:sz w:val="24"/>
                <w:szCs w:val="24"/>
              </w:rPr>
            </w:pPr>
          </w:p>
        </w:tc>
        <w:tc>
          <w:tcPr>
            <w:tcW w:w="992" w:type="dxa"/>
          </w:tcPr>
          <w:p w:rsidR="000748DE" w:rsidRPr="00E62B95" w:rsidRDefault="000748DE" w:rsidP="003916C0">
            <w:pPr>
              <w:jc w:val="center"/>
              <w:rPr>
                <w:rFonts w:ascii="Times New Roman" w:hAnsi="Times New Roman"/>
                <w:b/>
                <w:sz w:val="24"/>
                <w:szCs w:val="24"/>
              </w:rPr>
            </w:pPr>
            <w:r w:rsidRPr="00E62B95">
              <w:rPr>
                <w:rFonts w:ascii="Times New Roman" w:hAnsi="Times New Roman"/>
                <w:b/>
                <w:sz w:val="24"/>
                <w:szCs w:val="24"/>
              </w:rPr>
              <w:t>7</w:t>
            </w:r>
          </w:p>
        </w:tc>
      </w:tr>
    </w:tbl>
    <w:p w:rsidR="005A16DA" w:rsidRDefault="00D33E9C" w:rsidP="00D36B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ТАБЛИЦ</w:t>
      </w:r>
      <w:r>
        <w:rPr>
          <w:rFonts w:ascii="Times New Roman" w:hAnsi="Times New Roman" w:cs="Times New Roman"/>
          <w:b/>
          <w:sz w:val="24"/>
          <w:szCs w:val="24"/>
          <w:lang w:val="uk-UA"/>
        </w:rPr>
        <w:t>Я</w:t>
      </w:r>
      <w:r w:rsidR="00D36BC7" w:rsidRPr="003916C0">
        <w:rPr>
          <w:rFonts w:ascii="Times New Roman" w:hAnsi="Times New Roman" w:cs="Times New Roman"/>
          <w:b/>
          <w:sz w:val="24"/>
          <w:szCs w:val="24"/>
        </w:rPr>
        <w:t xml:space="preserve"> ВІДПОВІДНОСТІ КОМПЕТЕНТНОСТЕЙ НАВЧАЛЬНИМ ПРЕДМЕТАМ</w:t>
      </w:r>
    </w:p>
    <w:p w:rsidR="00D33E9C" w:rsidRPr="00D33E9C" w:rsidRDefault="00D33E9C" w:rsidP="00D36BC7">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ЗАГАЛЬНО-ПРОФЕСІЙНИЙ БЛОК</w:t>
      </w:r>
    </w:p>
    <w:p w:rsidR="0065072F" w:rsidRPr="0065072F" w:rsidRDefault="0065072F" w:rsidP="003916C0">
      <w:pPr>
        <w:spacing w:after="0" w:line="240" w:lineRule="auto"/>
        <w:jc w:val="center"/>
        <w:rPr>
          <w:rFonts w:ascii="Times New Roman" w:hAnsi="Times New Roman" w:cs="Times New Roman"/>
          <w:sz w:val="28"/>
          <w:szCs w:val="28"/>
        </w:rPr>
      </w:pPr>
    </w:p>
    <w:tbl>
      <w:tblPr>
        <w:tblW w:w="15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2268"/>
        <w:gridCol w:w="7490"/>
        <w:gridCol w:w="2574"/>
        <w:gridCol w:w="1288"/>
      </w:tblGrid>
      <w:tr w:rsidR="0065072F" w:rsidRPr="007208E3" w:rsidTr="007019B6">
        <w:trPr>
          <w:trHeight w:val="1300"/>
          <w:jc w:val="center"/>
        </w:trPr>
        <w:tc>
          <w:tcPr>
            <w:tcW w:w="1605" w:type="dxa"/>
          </w:tcPr>
          <w:p w:rsidR="0065072F" w:rsidRPr="003916C0" w:rsidRDefault="0065072F" w:rsidP="003916C0">
            <w:pPr>
              <w:pStyle w:val="af2"/>
              <w:ind w:left="-108" w:right="-108"/>
              <w:rPr>
                <w:rFonts w:ascii="Times New Roman" w:hAnsi="Times New Roman"/>
                <w:b/>
                <w:sz w:val="24"/>
                <w:szCs w:val="24"/>
                <w:lang w:val="uk-UA"/>
              </w:rPr>
            </w:pPr>
            <w:r w:rsidRPr="003916C0">
              <w:rPr>
                <w:rFonts w:ascii="Times New Roman" w:hAnsi="Times New Roman"/>
                <w:b/>
                <w:sz w:val="24"/>
                <w:szCs w:val="24"/>
                <w:lang w:val="uk-UA"/>
              </w:rPr>
              <w:t>Позначення</w:t>
            </w:r>
          </w:p>
        </w:tc>
        <w:tc>
          <w:tcPr>
            <w:tcW w:w="2268" w:type="dxa"/>
            <w:vAlign w:val="center"/>
          </w:tcPr>
          <w:p w:rsidR="0065072F" w:rsidRPr="003916C0" w:rsidRDefault="0065072F" w:rsidP="003916C0">
            <w:pPr>
              <w:pStyle w:val="af2"/>
              <w:ind w:left="-108" w:right="-108"/>
              <w:rPr>
                <w:rFonts w:ascii="Times New Roman" w:hAnsi="Times New Roman"/>
                <w:b/>
                <w:sz w:val="24"/>
                <w:szCs w:val="24"/>
                <w:lang w:val="uk-UA"/>
              </w:rPr>
            </w:pPr>
            <w:r w:rsidRPr="003916C0">
              <w:rPr>
                <w:rFonts w:ascii="Times New Roman" w:hAnsi="Times New Roman"/>
                <w:b/>
                <w:sz w:val="24"/>
                <w:szCs w:val="24"/>
                <w:lang w:val="uk-UA"/>
              </w:rPr>
              <w:t>Загальнопрофесійні компетентності</w:t>
            </w:r>
          </w:p>
        </w:tc>
        <w:tc>
          <w:tcPr>
            <w:tcW w:w="7490" w:type="dxa"/>
            <w:vAlign w:val="center"/>
          </w:tcPr>
          <w:p w:rsidR="0065072F" w:rsidRPr="003916C0" w:rsidRDefault="0065072F" w:rsidP="003916C0">
            <w:pPr>
              <w:autoSpaceDE w:val="0"/>
              <w:autoSpaceDN w:val="0"/>
              <w:adjustRightInd w:val="0"/>
              <w:spacing w:after="0" w:line="240" w:lineRule="auto"/>
              <w:jc w:val="center"/>
              <w:rPr>
                <w:rFonts w:ascii="Times New Roman" w:hAnsi="Times New Roman" w:cs="Times New Roman"/>
                <w:b/>
                <w:sz w:val="24"/>
                <w:szCs w:val="24"/>
              </w:rPr>
            </w:pPr>
            <w:r w:rsidRPr="003916C0">
              <w:rPr>
                <w:rFonts w:ascii="Times New Roman" w:hAnsi="Times New Roman" w:cs="Times New Roman"/>
                <w:b/>
                <w:sz w:val="24"/>
                <w:szCs w:val="24"/>
              </w:rPr>
              <w:t>Зміст загальнопрофесійних компетентностей</w:t>
            </w:r>
          </w:p>
        </w:tc>
        <w:tc>
          <w:tcPr>
            <w:tcW w:w="2574" w:type="dxa"/>
          </w:tcPr>
          <w:p w:rsidR="0065072F" w:rsidRPr="003916C0" w:rsidRDefault="0065072F" w:rsidP="003916C0">
            <w:pPr>
              <w:autoSpaceDE w:val="0"/>
              <w:autoSpaceDN w:val="0"/>
              <w:adjustRightInd w:val="0"/>
              <w:spacing w:after="0" w:line="240" w:lineRule="auto"/>
              <w:jc w:val="center"/>
              <w:rPr>
                <w:rFonts w:ascii="Times New Roman" w:hAnsi="Times New Roman" w:cs="Times New Roman"/>
                <w:b/>
                <w:color w:val="0D0D0D"/>
                <w:sz w:val="24"/>
                <w:szCs w:val="24"/>
              </w:rPr>
            </w:pPr>
          </w:p>
          <w:p w:rsidR="0065072F" w:rsidRPr="003916C0" w:rsidRDefault="0065072F" w:rsidP="003916C0">
            <w:pPr>
              <w:autoSpaceDE w:val="0"/>
              <w:autoSpaceDN w:val="0"/>
              <w:adjustRightInd w:val="0"/>
              <w:spacing w:after="0" w:line="240" w:lineRule="auto"/>
              <w:jc w:val="center"/>
              <w:rPr>
                <w:rFonts w:ascii="Times New Roman" w:hAnsi="Times New Roman" w:cs="Times New Roman"/>
                <w:b/>
                <w:color w:val="0D0D0D"/>
                <w:sz w:val="24"/>
                <w:szCs w:val="24"/>
              </w:rPr>
            </w:pPr>
            <w:r w:rsidRPr="003916C0">
              <w:rPr>
                <w:rFonts w:ascii="Times New Roman" w:hAnsi="Times New Roman" w:cs="Times New Roman"/>
                <w:b/>
                <w:color w:val="0D0D0D"/>
                <w:sz w:val="24"/>
                <w:szCs w:val="24"/>
              </w:rPr>
              <w:t>Назви предметів</w:t>
            </w:r>
          </w:p>
        </w:tc>
        <w:tc>
          <w:tcPr>
            <w:tcW w:w="1288" w:type="dxa"/>
          </w:tcPr>
          <w:p w:rsidR="0065072F" w:rsidRPr="003916C0" w:rsidRDefault="0065072F" w:rsidP="003916C0">
            <w:pPr>
              <w:autoSpaceDE w:val="0"/>
              <w:autoSpaceDN w:val="0"/>
              <w:adjustRightInd w:val="0"/>
              <w:spacing w:after="0" w:line="240" w:lineRule="auto"/>
              <w:jc w:val="center"/>
              <w:rPr>
                <w:rFonts w:ascii="Times New Roman" w:hAnsi="Times New Roman" w:cs="Times New Roman"/>
                <w:b/>
                <w:color w:val="0D0D0D"/>
                <w:sz w:val="24"/>
                <w:szCs w:val="24"/>
              </w:rPr>
            </w:pPr>
          </w:p>
          <w:p w:rsidR="0065072F" w:rsidRPr="003916C0" w:rsidRDefault="0065072F" w:rsidP="003916C0">
            <w:pPr>
              <w:autoSpaceDE w:val="0"/>
              <w:autoSpaceDN w:val="0"/>
              <w:adjustRightInd w:val="0"/>
              <w:spacing w:after="0" w:line="240" w:lineRule="auto"/>
              <w:jc w:val="center"/>
              <w:rPr>
                <w:rFonts w:ascii="Times New Roman" w:hAnsi="Times New Roman" w:cs="Times New Roman"/>
                <w:b/>
                <w:color w:val="0D0D0D"/>
                <w:sz w:val="24"/>
                <w:szCs w:val="24"/>
              </w:rPr>
            </w:pPr>
            <w:r w:rsidRPr="003916C0">
              <w:rPr>
                <w:rFonts w:ascii="Times New Roman" w:hAnsi="Times New Roman" w:cs="Times New Roman"/>
                <w:b/>
                <w:color w:val="0D0D0D"/>
                <w:sz w:val="24"/>
                <w:szCs w:val="24"/>
              </w:rPr>
              <w:t>Кількість годин</w:t>
            </w:r>
          </w:p>
        </w:tc>
      </w:tr>
      <w:tr w:rsidR="0065072F" w:rsidRPr="00FF0972" w:rsidTr="007019B6">
        <w:trPr>
          <w:trHeight w:val="1234"/>
          <w:jc w:val="center"/>
        </w:trPr>
        <w:tc>
          <w:tcPr>
            <w:tcW w:w="1605" w:type="dxa"/>
          </w:tcPr>
          <w:p w:rsidR="0065072F" w:rsidRPr="003916C0" w:rsidRDefault="0065072F" w:rsidP="003916C0">
            <w:pPr>
              <w:spacing w:after="0" w:line="240" w:lineRule="auto"/>
              <w:ind w:right="-108"/>
              <w:rPr>
                <w:rFonts w:ascii="Times New Roman" w:hAnsi="Times New Roman" w:cs="Times New Roman"/>
                <w:b/>
                <w:sz w:val="24"/>
                <w:szCs w:val="24"/>
              </w:rPr>
            </w:pPr>
            <w:r w:rsidRPr="003916C0">
              <w:rPr>
                <w:rFonts w:ascii="Times New Roman" w:hAnsi="Times New Roman" w:cs="Times New Roman"/>
                <w:b/>
                <w:sz w:val="24"/>
                <w:szCs w:val="24"/>
              </w:rPr>
              <w:t>ЗПК.1</w:t>
            </w:r>
          </w:p>
        </w:tc>
        <w:tc>
          <w:tcPr>
            <w:tcW w:w="2268" w:type="dxa"/>
          </w:tcPr>
          <w:p w:rsidR="0065072F" w:rsidRPr="003916C0" w:rsidRDefault="0065072F" w:rsidP="003916C0">
            <w:pPr>
              <w:spacing w:after="0" w:line="240" w:lineRule="auto"/>
              <w:ind w:right="-108"/>
              <w:rPr>
                <w:rFonts w:ascii="Times New Roman" w:hAnsi="Times New Roman" w:cs="Times New Roman"/>
                <w:sz w:val="24"/>
                <w:szCs w:val="24"/>
              </w:rPr>
            </w:pPr>
            <w:r w:rsidRPr="003916C0">
              <w:rPr>
                <w:rFonts w:ascii="Times New Roman" w:hAnsi="Times New Roman" w:cs="Times New Roman"/>
                <w:sz w:val="24"/>
                <w:szCs w:val="24"/>
              </w:rPr>
              <w:t>Оволодіння основами трудового законодавства</w:t>
            </w:r>
          </w:p>
        </w:tc>
        <w:tc>
          <w:tcPr>
            <w:tcW w:w="7490" w:type="dxa"/>
          </w:tcPr>
          <w:p w:rsidR="0065072F" w:rsidRPr="003916C0" w:rsidRDefault="0065072F" w:rsidP="003916C0">
            <w:pPr>
              <w:autoSpaceDE w:val="0"/>
              <w:autoSpaceDN w:val="0"/>
              <w:adjustRightInd w:val="0"/>
              <w:spacing w:after="0" w:line="240" w:lineRule="auto"/>
              <w:ind w:hanging="360"/>
              <w:rPr>
                <w:rFonts w:ascii="Times New Roman" w:hAnsi="Times New Roman" w:cs="Times New Roman"/>
                <w:sz w:val="24"/>
                <w:szCs w:val="24"/>
                <w:lang w:eastAsia="ru-RU"/>
              </w:rPr>
            </w:pPr>
            <w:r w:rsidRPr="003916C0">
              <w:rPr>
                <w:rFonts w:ascii="Times New Roman" w:hAnsi="Times New Roman" w:cs="Times New Roman"/>
                <w:sz w:val="24"/>
                <w:szCs w:val="24"/>
              </w:rPr>
              <w:t>-</w:t>
            </w:r>
            <w:r w:rsidRPr="003916C0">
              <w:rPr>
                <w:rFonts w:ascii="Times New Roman" w:hAnsi="Times New Roman" w:cs="Times New Roman"/>
                <w:sz w:val="24"/>
                <w:szCs w:val="24"/>
              </w:rPr>
              <w:tab/>
            </w:r>
            <w:r w:rsidRPr="003916C0">
              <w:rPr>
                <w:rFonts w:ascii="Times New Roman" w:hAnsi="Times New Roman" w:cs="Times New Roman"/>
                <w:b/>
                <w:sz w:val="24"/>
                <w:szCs w:val="24"/>
              </w:rPr>
              <w:t xml:space="preserve">Знати: </w:t>
            </w:r>
            <w:r w:rsidRPr="003916C0">
              <w:rPr>
                <w:rFonts w:ascii="Times New Roman" w:hAnsi="Times New Roman" w:cs="Times New Roman"/>
                <w:sz w:val="24"/>
                <w:szCs w:val="24"/>
                <w:lang w:eastAsia="ru-RU"/>
              </w:rPr>
              <w:t>основні трудові права та обов’язки працівників;</w:t>
            </w:r>
          </w:p>
          <w:p w:rsidR="0065072F" w:rsidRPr="003916C0" w:rsidRDefault="0065072F" w:rsidP="003916C0">
            <w:pPr>
              <w:tabs>
                <w:tab w:val="left" w:pos="0"/>
              </w:tabs>
              <w:spacing w:after="0" w:line="240" w:lineRule="auto"/>
              <w:ind w:left="34"/>
              <w:contextualSpacing/>
              <w:rPr>
                <w:rFonts w:ascii="Times New Roman" w:hAnsi="Times New Roman" w:cs="Times New Roman"/>
                <w:sz w:val="24"/>
                <w:szCs w:val="24"/>
                <w:lang w:eastAsia="ru-RU"/>
              </w:rPr>
            </w:pPr>
            <w:r w:rsidRPr="003916C0">
              <w:rPr>
                <w:rFonts w:ascii="Times New Roman" w:hAnsi="Times New Roman" w:cs="Times New Roman"/>
                <w:sz w:val="24"/>
                <w:szCs w:val="24"/>
                <w:lang w:eastAsia="ru-RU"/>
              </w:rPr>
              <w:t>положення, зміст, форми та строки укладання трудового договору;</w:t>
            </w:r>
          </w:p>
          <w:p w:rsidR="0065072F" w:rsidRPr="003916C0" w:rsidRDefault="0065072F" w:rsidP="003916C0">
            <w:pPr>
              <w:tabs>
                <w:tab w:val="left" w:pos="0"/>
              </w:tabs>
              <w:autoSpaceDE w:val="0"/>
              <w:autoSpaceDN w:val="0"/>
              <w:adjustRightInd w:val="0"/>
              <w:spacing w:after="0" w:line="240" w:lineRule="auto"/>
              <w:ind w:left="34"/>
              <w:rPr>
                <w:rFonts w:ascii="Times New Roman" w:hAnsi="Times New Roman" w:cs="Times New Roman"/>
                <w:sz w:val="24"/>
                <w:szCs w:val="24"/>
                <w:lang w:eastAsia="ru-RU"/>
              </w:rPr>
            </w:pPr>
            <w:r w:rsidRPr="003916C0">
              <w:rPr>
                <w:rFonts w:ascii="Times New Roman" w:hAnsi="Times New Roman" w:cs="Times New Roman"/>
                <w:sz w:val="24"/>
                <w:szCs w:val="24"/>
                <w:lang w:eastAsia="ru-RU"/>
              </w:rPr>
              <w:t>соціальні гарантії та соціальний захист, чинні на підприємстві</w:t>
            </w:r>
          </w:p>
        </w:tc>
        <w:tc>
          <w:tcPr>
            <w:tcW w:w="2574" w:type="dxa"/>
          </w:tcPr>
          <w:p w:rsidR="0065072F" w:rsidRPr="003916C0" w:rsidRDefault="0065072F" w:rsidP="003916C0">
            <w:pPr>
              <w:tabs>
                <w:tab w:val="left" w:pos="34"/>
              </w:tabs>
              <w:autoSpaceDE w:val="0"/>
              <w:autoSpaceDN w:val="0"/>
              <w:adjustRightInd w:val="0"/>
              <w:spacing w:after="0" w:line="240" w:lineRule="auto"/>
              <w:ind w:left="34"/>
              <w:rPr>
                <w:rFonts w:ascii="Times New Roman" w:hAnsi="Times New Roman" w:cs="Times New Roman"/>
                <w:b/>
                <w:color w:val="0D0D0D"/>
                <w:sz w:val="24"/>
                <w:szCs w:val="24"/>
              </w:rPr>
            </w:pPr>
            <w:r w:rsidRPr="003916C0">
              <w:rPr>
                <w:rFonts w:ascii="Times New Roman" w:hAnsi="Times New Roman" w:cs="Times New Roman"/>
                <w:b/>
                <w:color w:val="0D0D0D"/>
                <w:sz w:val="24"/>
                <w:szCs w:val="24"/>
              </w:rPr>
              <w:t>Основи трудового законодавства</w:t>
            </w:r>
          </w:p>
        </w:tc>
        <w:tc>
          <w:tcPr>
            <w:tcW w:w="1288" w:type="dxa"/>
          </w:tcPr>
          <w:p w:rsidR="0065072F" w:rsidRPr="003916C0" w:rsidRDefault="007019B6" w:rsidP="003916C0">
            <w:pPr>
              <w:tabs>
                <w:tab w:val="left" w:pos="34"/>
              </w:tabs>
              <w:autoSpaceDE w:val="0"/>
              <w:autoSpaceDN w:val="0"/>
              <w:adjustRightInd w:val="0"/>
              <w:spacing w:after="0" w:line="240" w:lineRule="auto"/>
              <w:ind w:left="34"/>
              <w:jc w:val="center"/>
              <w:rPr>
                <w:rFonts w:ascii="Times New Roman" w:hAnsi="Times New Roman" w:cs="Times New Roman"/>
                <w:b/>
                <w:color w:val="0D0D0D"/>
                <w:sz w:val="24"/>
                <w:szCs w:val="24"/>
              </w:rPr>
            </w:pPr>
            <w:r w:rsidRPr="003916C0">
              <w:rPr>
                <w:rFonts w:ascii="Times New Roman" w:hAnsi="Times New Roman" w:cs="Times New Roman"/>
                <w:b/>
                <w:color w:val="0D0D0D"/>
                <w:sz w:val="24"/>
                <w:szCs w:val="24"/>
              </w:rPr>
              <w:t>14</w:t>
            </w:r>
          </w:p>
        </w:tc>
      </w:tr>
      <w:tr w:rsidR="0065072F" w:rsidRPr="00FF0972" w:rsidTr="007019B6">
        <w:trPr>
          <w:trHeight w:val="1109"/>
          <w:jc w:val="center"/>
        </w:trPr>
        <w:tc>
          <w:tcPr>
            <w:tcW w:w="1605" w:type="dxa"/>
          </w:tcPr>
          <w:p w:rsidR="0065072F" w:rsidRPr="003916C0" w:rsidRDefault="0065072F" w:rsidP="003916C0">
            <w:pPr>
              <w:spacing w:after="0" w:line="240" w:lineRule="auto"/>
              <w:ind w:right="-108"/>
              <w:rPr>
                <w:rFonts w:ascii="Times New Roman" w:hAnsi="Times New Roman" w:cs="Times New Roman"/>
                <w:b/>
                <w:sz w:val="24"/>
                <w:szCs w:val="24"/>
                <w:lang w:eastAsia="uk-UA"/>
              </w:rPr>
            </w:pPr>
            <w:r w:rsidRPr="003916C0">
              <w:rPr>
                <w:rFonts w:ascii="Times New Roman" w:hAnsi="Times New Roman" w:cs="Times New Roman"/>
                <w:b/>
                <w:sz w:val="24"/>
                <w:szCs w:val="24"/>
              </w:rPr>
              <w:t>ЗПК.2</w:t>
            </w:r>
          </w:p>
        </w:tc>
        <w:tc>
          <w:tcPr>
            <w:tcW w:w="2268" w:type="dxa"/>
          </w:tcPr>
          <w:p w:rsidR="0065072F" w:rsidRPr="003916C0" w:rsidRDefault="0065072F" w:rsidP="003916C0">
            <w:pPr>
              <w:spacing w:after="0" w:line="240" w:lineRule="auto"/>
              <w:ind w:right="-108"/>
              <w:rPr>
                <w:rFonts w:ascii="Times New Roman" w:hAnsi="Times New Roman" w:cs="Times New Roman"/>
                <w:sz w:val="24"/>
                <w:szCs w:val="24"/>
              </w:rPr>
            </w:pPr>
            <w:r w:rsidRPr="003916C0">
              <w:rPr>
                <w:rFonts w:ascii="Times New Roman" w:hAnsi="Times New Roman"/>
                <w:sz w:val="24"/>
                <w:szCs w:val="24"/>
              </w:rPr>
              <w:t>Оволодіння основами ринкової економіки, екології та енергозбереження</w:t>
            </w:r>
          </w:p>
        </w:tc>
        <w:tc>
          <w:tcPr>
            <w:tcW w:w="7490" w:type="dxa"/>
          </w:tcPr>
          <w:p w:rsidR="0065072F" w:rsidRPr="003916C0" w:rsidRDefault="0065072F" w:rsidP="003916C0">
            <w:pPr>
              <w:tabs>
                <w:tab w:val="left" w:pos="0"/>
              </w:tabs>
              <w:autoSpaceDE w:val="0"/>
              <w:autoSpaceDN w:val="0"/>
              <w:adjustRightInd w:val="0"/>
              <w:spacing w:after="0" w:line="240" w:lineRule="auto"/>
              <w:rPr>
                <w:rFonts w:ascii="Times New Roman" w:eastAsia="Calibri" w:hAnsi="Times New Roman" w:cs="Times New Roman"/>
                <w:sz w:val="24"/>
                <w:szCs w:val="24"/>
                <w:lang w:eastAsia="ru-RU"/>
              </w:rPr>
            </w:pPr>
            <w:r w:rsidRPr="003916C0">
              <w:rPr>
                <w:rFonts w:ascii="Times New Roman" w:eastAsia="Calibri" w:hAnsi="Times New Roman" w:cs="Times New Roman"/>
                <w:b/>
                <w:sz w:val="24"/>
                <w:szCs w:val="24"/>
              </w:rPr>
              <w:t>Знати</w:t>
            </w:r>
            <w:r w:rsidRPr="003916C0">
              <w:rPr>
                <w:rFonts w:ascii="Times New Roman" w:eastAsia="Calibri" w:hAnsi="Times New Roman" w:cs="Times New Roman"/>
                <w:sz w:val="24"/>
                <w:szCs w:val="24"/>
              </w:rPr>
              <w:t xml:space="preserve">: </w:t>
            </w:r>
            <w:r w:rsidRPr="003916C0">
              <w:rPr>
                <w:rFonts w:ascii="Times New Roman" w:eastAsia="Calibri" w:hAnsi="Times New Roman" w:cs="Times New Roman"/>
                <w:spacing w:val="-6"/>
                <w:sz w:val="24"/>
                <w:szCs w:val="24"/>
                <w:lang w:eastAsia="ru-RU"/>
              </w:rPr>
              <w:t xml:space="preserve">сутність поняття «підприємство», основи підприємницької діяльності; </w:t>
            </w:r>
            <w:r w:rsidRPr="003916C0">
              <w:rPr>
                <w:rFonts w:ascii="Times New Roman" w:eastAsia="Calibri" w:hAnsi="Times New Roman" w:cs="Times New Roman"/>
                <w:sz w:val="24"/>
                <w:szCs w:val="24"/>
                <w:lang w:eastAsia="ru-RU"/>
              </w:rPr>
              <w:t>організаційно-економічні форми підприємства;</w:t>
            </w:r>
          </w:p>
          <w:p w:rsidR="0065072F" w:rsidRPr="003916C0" w:rsidRDefault="0065072F" w:rsidP="003916C0">
            <w:pPr>
              <w:tabs>
                <w:tab w:val="left" w:pos="176"/>
              </w:tabs>
              <w:spacing w:after="0" w:line="240" w:lineRule="auto"/>
              <w:ind w:left="34"/>
              <w:rPr>
                <w:rFonts w:ascii="Times New Roman" w:eastAsia="Calibri" w:hAnsi="Times New Roman" w:cs="Times New Roman"/>
                <w:sz w:val="24"/>
                <w:szCs w:val="24"/>
                <w:lang w:eastAsia="ru-RU"/>
              </w:rPr>
            </w:pPr>
            <w:r w:rsidRPr="003916C0">
              <w:rPr>
                <w:rFonts w:ascii="Times New Roman" w:eastAsia="Calibri" w:hAnsi="Times New Roman" w:cs="Times New Roman"/>
                <w:sz w:val="24"/>
                <w:szCs w:val="24"/>
                <w:lang w:eastAsia="ru-RU"/>
              </w:rPr>
              <w:t>основні принципи нарахування заробітної плати;</w:t>
            </w:r>
          </w:p>
          <w:p w:rsidR="0065072F" w:rsidRPr="003916C0" w:rsidRDefault="0065072F" w:rsidP="003916C0">
            <w:pPr>
              <w:spacing w:after="0" w:line="240" w:lineRule="auto"/>
              <w:rPr>
                <w:rFonts w:ascii="Times New Roman" w:eastAsia="Calibri" w:hAnsi="Times New Roman" w:cs="Times New Roman"/>
                <w:sz w:val="24"/>
                <w:szCs w:val="24"/>
              </w:rPr>
            </w:pPr>
            <w:r w:rsidRPr="003916C0">
              <w:rPr>
                <w:rFonts w:ascii="Times New Roman" w:eastAsia="Calibri" w:hAnsi="Times New Roman" w:cs="Times New Roman"/>
                <w:sz w:val="24"/>
                <w:szCs w:val="24"/>
                <w:lang w:eastAsia="ru-RU"/>
              </w:rPr>
              <w:t>основи</w:t>
            </w:r>
            <w:r w:rsidRPr="003916C0">
              <w:rPr>
                <w:rFonts w:ascii="Times New Roman" w:eastAsia="Calibri" w:hAnsi="Times New Roman" w:cs="Times New Roman"/>
                <w:sz w:val="24"/>
                <w:szCs w:val="24"/>
              </w:rPr>
              <w:t xml:space="preserve"> енергозбереження в професійній діяльності;</w:t>
            </w:r>
          </w:p>
          <w:p w:rsidR="0065072F" w:rsidRPr="003916C0" w:rsidRDefault="0065072F" w:rsidP="003916C0">
            <w:pPr>
              <w:spacing w:after="0" w:line="240" w:lineRule="auto"/>
              <w:rPr>
                <w:rFonts w:ascii="Times New Roman" w:eastAsia="Calibri" w:hAnsi="Times New Roman" w:cs="Times New Roman"/>
                <w:sz w:val="24"/>
                <w:szCs w:val="24"/>
              </w:rPr>
            </w:pPr>
            <w:r w:rsidRPr="003916C0">
              <w:rPr>
                <w:rFonts w:ascii="Times New Roman" w:eastAsia="Calibri" w:hAnsi="Times New Roman" w:cs="Times New Roman"/>
                <w:sz w:val="24"/>
                <w:szCs w:val="24"/>
              </w:rPr>
              <w:t>основи захисту навколишнього середовища в професійній діяльності.</w:t>
            </w:r>
          </w:p>
          <w:p w:rsidR="0065072F" w:rsidRPr="003916C0" w:rsidRDefault="0065072F" w:rsidP="003916C0">
            <w:pPr>
              <w:tabs>
                <w:tab w:val="left" w:pos="176"/>
              </w:tabs>
              <w:spacing w:after="0" w:line="240" w:lineRule="auto"/>
              <w:ind w:left="34"/>
              <w:textAlignment w:val="top"/>
              <w:rPr>
                <w:rFonts w:ascii="Times New Roman" w:eastAsia="Calibri" w:hAnsi="Times New Roman" w:cs="Times New Roman"/>
                <w:sz w:val="24"/>
                <w:szCs w:val="24"/>
                <w:lang w:eastAsia="ru-RU"/>
              </w:rPr>
            </w:pPr>
            <w:r w:rsidRPr="003916C0">
              <w:rPr>
                <w:rFonts w:ascii="Times New Roman" w:eastAsia="Calibri" w:hAnsi="Times New Roman" w:cs="Times New Roman"/>
                <w:b/>
                <w:sz w:val="24"/>
                <w:szCs w:val="24"/>
              </w:rPr>
              <w:t xml:space="preserve">Уміти: </w:t>
            </w:r>
            <w:r w:rsidRPr="003916C0">
              <w:rPr>
                <w:rFonts w:ascii="Times New Roman" w:eastAsia="Calibri" w:hAnsi="Times New Roman" w:cs="Times New Roman"/>
                <w:sz w:val="24"/>
                <w:szCs w:val="24"/>
                <w:lang w:eastAsia="ru-RU"/>
              </w:rPr>
              <w:t>розраховувати заробітну плату за простими формами оплати праці;</w:t>
            </w:r>
          </w:p>
          <w:p w:rsidR="0065072F" w:rsidRPr="003916C0" w:rsidRDefault="0065072F" w:rsidP="003916C0">
            <w:pPr>
              <w:tabs>
                <w:tab w:val="left" w:pos="176"/>
              </w:tabs>
              <w:spacing w:after="0" w:line="240" w:lineRule="auto"/>
              <w:ind w:left="34"/>
              <w:textAlignment w:val="top"/>
              <w:rPr>
                <w:rFonts w:ascii="Times New Roman" w:eastAsia="Calibri" w:hAnsi="Times New Roman" w:cs="Times New Roman"/>
                <w:sz w:val="24"/>
                <w:szCs w:val="24"/>
                <w:lang w:eastAsia="ru-RU"/>
              </w:rPr>
            </w:pPr>
            <w:r w:rsidRPr="003916C0">
              <w:rPr>
                <w:rFonts w:ascii="Times New Roman" w:eastAsia="Calibri" w:hAnsi="Times New Roman" w:cs="Times New Roman"/>
                <w:sz w:val="24"/>
                <w:szCs w:val="24"/>
                <w:lang w:eastAsia="ru-RU"/>
              </w:rPr>
              <w:t>проводити моніторинг цін матеріалів;</w:t>
            </w:r>
          </w:p>
          <w:p w:rsidR="0065072F" w:rsidRPr="003916C0" w:rsidRDefault="0065072F" w:rsidP="003916C0">
            <w:pPr>
              <w:tabs>
                <w:tab w:val="left" w:pos="176"/>
              </w:tabs>
              <w:spacing w:after="0" w:line="240" w:lineRule="auto"/>
              <w:ind w:left="34"/>
              <w:textAlignment w:val="top"/>
              <w:rPr>
                <w:rFonts w:ascii="Times New Roman" w:eastAsia="Calibri" w:hAnsi="Times New Roman" w:cs="Times New Roman"/>
                <w:sz w:val="24"/>
                <w:szCs w:val="24"/>
                <w:lang w:eastAsia="ru-RU"/>
              </w:rPr>
            </w:pPr>
            <w:r w:rsidRPr="003916C0">
              <w:rPr>
                <w:rFonts w:ascii="Times New Roman" w:eastAsia="Calibri" w:hAnsi="Times New Roman" w:cs="Times New Roman"/>
                <w:sz w:val="24"/>
                <w:szCs w:val="24"/>
                <w:lang w:eastAsia="ru-RU"/>
              </w:rPr>
              <w:t>раціонально використовувати електроенергію;</w:t>
            </w:r>
          </w:p>
          <w:p w:rsidR="0065072F" w:rsidRPr="003916C0" w:rsidRDefault="0065072F" w:rsidP="003916C0">
            <w:pPr>
              <w:tabs>
                <w:tab w:val="left" w:pos="30"/>
              </w:tabs>
              <w:spacing w:after="0" w:line="240" w:lineRule="auto"/>
              <w:ind w:left="34"/>
              <w:textAlignment w:val="top"/>
              <w:rPr>
                <w:rFonts w:ascii="Times New Roman" w:eastAsia="Calibri" w:hAnsi="Times New Roman" w:cs="Times New Roman"/>
                <w:sz w:val="24"/>
                <w:szCs w:val="24"/>
              </w:rPr>
            </w:pPr>
            <w:r w:rsidRPr="003916C0">
              <w:rPr>
                <w:rFonts w:ascii="Times New Roman" w:eastAsia="Calibri" w:hAnsi="Times New Roman" w:cs="Times New Roman"/>
                <w:sz w:val="24"/>
                <w:szCs w:val="24"/>
              </w:rPr>
              <w:t>використовувати енергозберігаючі технології;</w:t>
            </w:r>
          </w:p>
          <w:p w:rsidR="0065072F" w:rsidRPr="003916C0" w:rsidRDefault="0065072F" w:rsidP="003916C0">
            <w:pPr>
              <w:pStyle w:val="a3"/>
              <w:tabs>
                <w:tab w:val="left" w:pos="709"/>
              </w:tabs>
              <w:spacing w:after="0" w:line="240" w:lineRule="auto"/>
              <w:ind w:left="0"/>
              <w:rPr>
                <w:rFonts w:ascii="Times New Roman" w:eastAsia="Calibri" w:hAnsi="Times New Roman" w:cs="Times New Roman"/>
                <w:sz w:val="24"/>
                <w:szCs w:val="24"/>
              </w:rPr>
            </w:pPr>
            <w:r w:rsidRPr="003916C0">
              <w:rPr>
                <w:rFonts w:ascii="Times New Roman" w:hAnsi="Times New Roman"/>
                <w:sz w:val="24"/>
                <w:szCs w:val="24"/>
              </w:rPr>
              <w:t>дотримуватися основ захисту навколишнього середовища в професійній діяльності</w:t>
            </w:r>
          </w:p>
        </w:tc>
        <w:tc>
          <w:tcPr>
            <w:tcW w:w="2574" w:type="dxa"/>
          </w:tcPr>
          <w:p w:rsidR="0065072F" w:rsidRPr="003916C0" w:rsidRDefault="007019B6" w:rsidP="003916C0">
            <w:pPr>
              <w:tabs>
                <w:tab w:val="left" w:pos="34"/>
              </w:tabs>
              <w:autoSpaceDE w:val="0"/>
              <w:autoSpaceDN w:val="0"/>
              <w:adjustRightInd w:val="0"/>
              <w:spacing w:after="0" w:line="240" w:lineRule="auto"/>
              <w:ind w:left="34"/>
              <w:rPr>
                <w:rFonts w:ascii="Times New Roman" w:hAnsi="Times New Roman" w:cs="Times New Roman"/>
                <w:b/>
                <w:color w:val="0D0D0D"/>
                <w:sz w:val="24"/>
                <w:szCs w:val="24"/>
              </w:rPr>
            </w:pPr>
            <w:r w:rsidRPr="003916C0">
              <w:rPr>
                <w:rFonts w:ascii="Times New Roman" w:hAnsi="Times New Roman" w:cs="Times New Roman"/>
                <w:b/>
                <w:color w:val="0D0D0D"/>
                <w:sz w:val="24"/>
                <w:szCs w:val="24"/>
              </w:rPr>
              <w:t xml:space="preserve">Основи ринкової </w:t>
            </w:r>
            <w:r w:rsidR="0065072F" w:rsidRPr="003916C0">
              <w:rPr>
                <w:rFonts w:ascii="Times New Roman" w:hAnsi="Times New Roman" w:cs="Times New Roman"/>
                <w:b/>
                <w:color w:val="0D0D0D"/>
                <w:sz w:val="24"/>
                <w:szCs w:val="24"/>
              </w:rPr>
              <w:t xml:space="preserve">економіки, екології </w:t>
            </w:r>
            <w:r w:rsidRPr="003916C0">
              <w:rPr>
                <w:rFonts w:ascii="Times New Roman" w:hAnsi="Times New Roman" w:cs="Times New Roman"/>
                <w:b/>
                <w:color w:val="0D0D0D"/>
                <w:sz w:val="24"/>
                <w:szCs w:val="24"/>
              </w:rPr>
              <w:t>та енергозбереження</w:t>
            </w:r>
          </w:p>
        </w:tc>
        <w:tc>
          <w:tcPr>
            <w:tcW w:w="1288" w:type="dxa"/>
          </w:tcPr>
          <w:p w:rsidR="0065072F" w:rsidRPr="003916C0" w:rsidRDefault="007019B6" w:rsidP="003916C0">
            <w:pPr>
              <w:tabs>
                <w:tab w:val="left" w:pos="34"/>
              </w:tabs>
              <w:autoSpaceDE w:val="0"/>
              <w:autoSpaceDN w:val="0"/>
              <w:adjustRightInd w:val="0"/>
              <w:spacing w:after="0" w:line="240" w:lineRule="auto"/>
              <w:ind w:left="34"/>
              <w:jc w:val="center"/>
              <w:rPr>
                <w:rFonts w:ascii="Times New Roman" w:hAnsi="Times New Roman" w:cs="Times New Roman"/>
                <w:b/>
                <w:color w:val="0D0D0D"/>
                <w:sz w:val="24"/>
                <w:szCs w:val="24"/>
              </w:rPr>
            </w:pPr>
            <w:r w:rsidRPr="003916C0">
              <w:rPr>
                <w:rFonts w:ascii="Times New Roman" w:hAnsi="Times New Roman" w:cs="Times New Roman"/>
                <w:b/>
                <w:color w:val="0D0D0D"/>
                <w:sz w:val="24"/>
                <w:szCs w:val="24"/>
              </w:rPr>
              <w:t>15</w:t>
            </w:r>
          </w:p>
        </w:tc>
      </w:tr>
      <w:tr w:rsidR="0065072F" w:rsidRPr="00FF0972" w:rsidTr="007019B6">
        <w:trPr>
          <w:trHeight w:val="1267"/>
          <w:jc w:val="center"/>
        </w:trPr>
        <w:tc>
          <w:tcPr>
            <w:tcW w:w="1605" w:type="dxa"/>
          </w:tcPr>
          <w:p w:rsidR="0065072F" w:rsidRPr="003916C0" w:rsidRDefault="0065072F" w:rsidP="003916C0">
            <w:pPr>
              <w:spacing w:after="0" w:line="240" w:lineRule="auto"/>
              <w:ind w:right="-108"/>
              <w:rPr>
                <w:rFonts w:ascii="Times New Roman" w:hAnsi="Times New Roman" w:cs="Times New Roman"/>
                <w:b/>
                <w:sz w:val="24"/>
                <w:szCs w:val="24"/>
              </w:rPr>
            </w:pPr>
            <w:r w:rsidRPr="003916C0">
              <w:rPr>
                <w:rFonts w:ascii="Times New Roman" w:hAnsi="Times New Roman" w:cs="Times New Roman"/>
                <w:b/>
                <w:sz w:val="24"/>
                <w:szCs w:val="24"/>
              </w:rPr>
              <w:t>ЗПК.3</w:t>
            </w:r>
          </w:p>
        </w:tc>
        <w:tc>
          <w:tcPr>
            <w:tcW w:w="2268" w:type="dxa"/>
          </w:tcPr>
          <w:p w:rsidR="0065072F" w:rsidRPr="003916C0" w:rsidRDefault="0065072F" w:rsidP="003916C0">
            <w:pPr>
              <w:spacing w:after="0" w:line="240" w:lineRule="auto"/>
              <w:ind w:left="-108" w:right="-108"/>
              <w:rPr>
                <w:rFonts w:ascii="Times New Roman" w:hAnsi="Times New Roman" w:cs="Times New Roman"/>
                <w:sz w:val="24"/>
                <w:szCs w:val="24"/>
              </w:rPr>
            </w:pPr>
            <w:r w:rsidRPr="003916C0">
              <w:rPr>
                <w:rFonts w:ascii="Times New Roman" w:hAnsi="Times New Roman"/>
                <w:sz w:val="24"/>
                <w:szCs w:val="24"/>
              </w:rPr>
              <w:t>Оволодіння основними відомостями про будівлі та споруди, будівництво</w:t>
            </w:r>
          </w:p>
        </w:tc>
        <w:tc>
          <w:tcPr>
            <w:tcW w:w="7490" w:type="dxa"/>
          </w:tcPr>
          <w:p w:rsidR="0065072F" w:rsidRPr="003916C0" w:rsidRDefault="0065072F" w:rsidP="003916C0">
            <w:pPr>
              <w:tabs>
                <w:tab w:val="left" w:pos="34"/>
              </w:tabs>
              <w:autoSpaceDE w:val="0"/>
              <w:autoSpaceDN w:val="0"/>
              <w:adjustRightInd w:val="0"/>
              <w:spacing w:after="0" w:line="240" w:lineRule="auto"/>
              <w:rPr>
                <w:rFonts w:ascii="Times New Roman" w:eastAsia="Calibri" w:hAnsi="Times New Roman" w:cs="Times New Roman"/>
                <w:sz w:val="24"/>
                <w:szCs w:val="24"/>
              </w:rPr>
            </w:pPr>
            <w:r w:rsidRPr="003916C0">
              <w:rPr>
                <w:rFonts w:ascii="Times New Roman" w:eastAsia="Calibri" w:hAnsi="Times New Roman" w:cs="Times New Roman"/>
                <w:b/>
                <w:sz w:val="24"/>
                <w:szCs w:val="24"/>
              </w:rPr>
              <w:t>Знати</w:t>
            </w:r>
            <w:r w:rsidRPr="003916C0">
              <w:rPr>
                <w:rFonts w:ascii="Times New Roman" w:eastAsia="Calibri" w:hAnsi="Times New Roman" w:cs="Times New Roman"/>
                <w:sz w:val="24"/>
                <w:szCs w:val="24"/>
              </w:rPr>
              <w:t xml:space="preserve">: основні відомості про будівлі та </w:t>
            </w:r>
            <w:proofErr w:type="gramStart"/>
            <w:r w:rsidRPr="003916C0">
              <w:rPr>
                <w:rFonts w:ascii="Times New Roman" w:eastAsia="Calibri" w:hAnsi="Times New Roman" w:cs="Times New Roman"/>
                <w:sz w:val="24"/>
                <w:szCs w:val="24"/>
              </w:rPr>
              <w:t>споруди,  частини</w:t>
            </w:r>
            <w:proofErr w:type="gramEnd"/>
            <w:r w:rsidRPr="003916C0">
              <w:rPr>
                <w:rFonts w:ascii="Times New Roman" w:eastAsia="Calibri" w:hAnsi="Times New Roman" w:cs="Times New Roman"/>
                <w:sz w:val="24"/>
                <w:szCs w:val="24"/>
              </w:rPr>
              <w:t xml:space="preserve"> й конструкції будівель;</w:t>
            </w:r>
          </w:p>
          <w:p w:rsidR="0065072F" w:rsidRPr="003916C0" w:rsidRDefault="0065072F" w:rsidP="003916C0">
            <w:pPr>
              <w:autoSpaceDE w:val="0"/>
              <w:autoSpaceDN w:val="0"/>
              <w:adjustRightInd w:val="0"/>
              <w:spacing w:after="0" w:line="240" w:lineRule="auto"/>
              <w:rPr>
                <w:rFonts w:ascii="Times New Roman" w:eastAsia="Calibri" w:hAnsi="Times New Roman" w:cs="Times New Roman"/>
                <w:bCs/>
                <w:sz w:val="24"/>
                <w:szCs w:val="24"/>
              </w:rPr>
            </w:pPr>
            <w:r w:rsidRPr="003916C0">
              <w:rPr>
                <w:rFonts w:ascii="Times New Roman" w:eastAsia="Calibri" w:hAnsi="Times New Roman" w:cs="Times New Roman"/>
                <w:bCs/>
                <w:sz w:val="24"/>
                <w:szCs w:val="24"/>
              </w:rPr>
              <w:t>технічну документацію в будівництві, державні будівельні норми;</w:t>
            </w:r>
          </w:p>
          <w:p w:rsidR="0065072F" w:rsidRPr="003916C0" w:rsidRDefault="0065072F" w:rsidP="003916C0">
            <w:pPr>
              <w:tabs>
                <w:tab w:val="left" w:pos="34"/>
              </w:tabs>
              <w:autoSpaceDE w:val="0"/>
              <w:autoSpaceDN w:val="0"/>
              <w:adjustRightInd w:val="0"/>
              <w:spacing w:after="0" w:line="240" w:lineRule="auto"/>
              <w:rPr>
                <w:rFonts w:ascii="Times New Roman" w:eastAsia="Calibri" w:hAnsi="Times New Roman" w:cs="Times New Roman"/>
                <w:sz w:val="24"/>
                <w:szCs w:val="24"/>
              </w:rPr>
            </w:pPr>
            <w:r w:rsidRPr="003916C0">
              <w:rPr>
                <w:rFonts w:ascii="Times New Roman" w:eastAsia="Calibri" w:hAnsi="Times New Roman" w:cs="Times New Roman"/>
                <w:bCs/>
                <w:sz w:val="24"/>
                <w:szCs w:val="24"/>
              </w:rPr>
              <w:t>організацію будівельного майданчика.</w:t>
            </w:r>
          </w:p>
          <w:p w:rsidR="0065072F" w:rsidRPr="003916C0" w:rsidRDefault="0065072F" w:rsidP="003916C0">
            <w:pPr>
              <w:tabs>
                <w:tab w:val="left" w:pos="34"/>
              </w:tabs>
              <w:spacing w:after="0" w:line="240" w:lineRule="auto"/>
              <w:textAlignment w:val="top"/>
              <w:rPr>
                <w:rFonts w:ascii="Times New Roman" w:eastAsia="Calibri" w:hAnsi="Times New Roman" w:cs="Times New Roman"/>
                <w:sz w:val="24"/>
                <w:szCs w:val="24"/>
              </w:rPr>
            </w:pPr>
            <w:r w:rsidRPr="003916C0">
              <w:rPr>
                <w:rFonts w:ascii="Times New Roman" w:eastAsia="Calibri" w:hAnsi="Times New Roman" w:cs="Times New Roman"/>
                <w:b/>
                <w:sz w:val="24"/>
                <w:szCs w:val="24"/>
              </w:rPr>
              <w:t xml:space="preserve">Уміти: </w:t>
            </w:r>
            <w:r w:rsidRPr="003916C0">
              <w:rPr>
                <w:rFonts w:ascii="Times New Roman" w:eastAsia="Calibri" w:hAnsi="Times New Roman" w:cs="Times New Roman"/>
                <w:sz w:val="24"/>
                <w:szCs w:val="24"/>
              </w:rPr>
              <w:t>організовувати робоче місце;</w:t>
            </w:r>
          </w:p>
          <w:p w:rsidR="0065072F" w:rsidRPr="003916C0" w:rsidRDefault="0065072F" w:rsidP="003916C0">
            <w:pPr>
              <w:spacing w:after="0" w:line="240" w:lineRule="auto"/>
              <w:rPr>
                <w:rFonts w:ascii="Times New Roman" w:eastAsia="Calibri" w:hAnsi="Times New Roman" w:cs="Times New Roman"/>
                <w:sz w:val="24"/>
                <w:szCs w:val="24"/>
              </w:rPr>
            </w:pPr>
            <w:r w:rsidRPr="003916C0">
              <w:rPr>
                <w:rFonts w:ascii="Times New Roman" w:eastAsia="Calibri" w:hAnsi="Times New Roman" w:cs="Times New Roman"/>
                <w:sz w:val="24"/>
                <w:szCs w:val="24"/>
              </w:rPr>
              <w:t>використовувати засоби безпеки праці та індивідуального захисту;</w:t>
            </w:r>
          </w:p>
          <w:p w:rsidR="0065072F" w:rsidRPr="003916C0" w:rsidRDefault="0065072F" w:rsidP="003916C0">
            <w:pPr>
              <w:spacing w:after="0" w:line="240" w:lineRule="auto"/>
              <w:textAlignment w:val="top"/>
              <w:rPr>
                <w:rFonts w:ascii="Times New Roman" w:eastAsia="Times New Roman" w:hAnsi="Times New Roman" w:cs="Times New Roman"/>
                <w:sz w:val="24"/>
                <w:szCs w:val="24"/>
                <w:lang w:eastAsia="uk-UA"/>
              </w:rPr>
            </w:pPr>
            <w:r w:rsidRPr="003916C0">
              <w:rPr>
                <w:rFonts w:ascii="Times New Roman" w:eastAsia="Calibri" w:hAnsi="Times New Roman" w:cs="Times New Roman"/>
                <w:sz w:val="24"/>
                <w:szCs w:val="24"/>
              </w:rPr>
              <w:t>підбирати та використовувати ручні, механізовані, електричні інструменти</w:t>
            </w:r>
          </w:p>
        </w:tc>
        <w:tc>
          <w:tcPr>
            <w:tcW w:w="2574" w:type="dxa"/>
          </w:tcPr>
          <w:p w:rsidR="0065072F" w:rsidRPr="00EB021B" w:rsidRDefault="007019B6" w:rsidP="003916C0">
            <w:pPr>
              <w:tabs>
                <w:tab w:val="left" w:pos="34"/>
              </w:tabs>
              <w:autoSpaceDE w:val="0"/>
              <w:autoSpaceDN w:val="0"/>
              <w:adjustRightInd w:val="0"/>
              <w:spacing w:after="0" w:line="240" w:lineRule="auto"/>
              <w:ind w:left="34"/>
              <w:rPr>
                <w:rFonts w:ascii="Times New Roman" w:hAnsi="Times New Roman" w:cs="Times New Roman"/>
                <w:b/>
                <w:color w:val="000000" w:themeColor="text1"/>
                <w:sz w:val="24"/>
                <w:szCs w:val="24"/>
              </w:rPr>
            </w:pPr>
            <w:r w:rsidRPr="00EB021B">
              <w:rPr>
                <w:rFonts w:ascii="Times New Roman" w:hAnsi="Times New Roman" w:cs="Times New Roman"/>
                <w:b/>
                <w:color w:val="000000" w:themeColor="text1"/>
                <w:sz w:val="24"/>
                <w:szCs w:val="24"/>
              </w:rPr>
              <w:t>Основні відомості про будівлі та споруди в будівництві</w:t>
            </w:r>
          </w:p>
          <w:p w:rsidR="002A2B97" w:rsidRPr="00EB021B" w:rsidRDefault="002A2B97" w:rsidP="002A2B97">
            <w:pPr>
              <w:autoSpaceDE w:val="0"/>
              <w:autoSpaceDN w:val="0"/>
              <w:adjustRightInd w:val="0"/>
              <w:spacing w:after="0" w:line="240" w:lineRule="auto"/>
              <w:rPr>
                <w:rFonts w:ascii="Times New Roman" w:hAnsi="Times New Roman" w:cs="Times New Roman"/>
                <w:b/>
                <w:color w:val="000000" w:themeColor="text1"/>
                <w:sz w:val="24"/>
                <w:szCs w:val="24"/>
              </w:rPr>
            </w:pPr>
            <w:r w:rsidRPr="00EB021B">
              <w:rPr>
                <w:rFonts w:ascii="Times New Roman" w:hAnsi="Times New Roman" w:cs="Times New Roman"/>
                <w:b/>
                <w:color w:val="000000" w:themeColor="text1"/>
                <w:sz w:val="24"/>
                <w:szCs w:val="24"/>
              </w:rPr>
              <w:t xml:space="preserve">Технологія </w:t>
            </w:r>
            <w:r w:rsidRPr="00EB021B">
              <w:rPr>
                <w:rFonts w:ascii="Times New Roman" w:hAnsi="Times New Roman" w:cs="Times New Roman"/>
                <w:b/>
                <w:color w:val="000000" w:themeColor="text1"/>
                <w:sz w:val="24"/>
                <w:szCs w:val="24"/>
                <w:lang w:eastAsia="ko-KR"/>
              </w:rPr>
              <w:t>кам’яних</w:t>
            </w:r>
            <w:r w:rsidRPr="00EB021B">
              <w:rPr>
                <w:rFonts w:ascii="Times New Roman" w:hAnsi="Times New Roman" w:cs="Times New Roman"/>
                <w:b/>
                <w:color w:val="000000" w:themeColor="text1"/>
                <w:sz w:val="24"/>
                <w:szCs w:val="24"/>
              </w:rPr>
              <w:t xml:space="preserve"> робіт</w:t>
            </w:r>
          </w:p>
          <w:p w:rsidR="002A2B97" w:rsidRPr="00EB021B" w:rsidRDefault="002A2B97" w:rsidP="003916C0">
            <w:pPr>
              <w:tabs>
                <w:tab w:val="left" w:pos="34"/>
              </w:tabs>
              <w:autoSpaceDE w:val="0"/>
              <w:autoSpaceDN w:val="0"/>
              <w:adjustRightInd w:val="0"/>
              <w:spacing w:after="0" w:line="240" w:lineRule="auto"/>
              <w:ind w:left="34"/>
              <w:rPr>
                <w:rFonts w:ascii="Times New Roman" w:hAnsi="Times New Roman" w:cs="Times New Roman"/>
                <w:b/>
                <w:color w:val="000000" w:themeColor="text1"/>
                <w:sz w:val="24"/>
                <w:szCs w:val="24"/>
              </w:rPr>
            </w:pPr>
            <w:r w:rsidRPr="00EB021B">
              <w:rPr>
                <w:rFonts w:ascii="Times New Roman" w:hAnsi="Times New Roman" w:cs="Times New Roman"/>
                <w:b/>
                <w:color w:val="000000" w:themeColor="text1"/>
                <w:sz w:val="24"/>
                <w:szCs w:val="24"/>
              </w:rPr>
              <w:t xml:space="preserve">Основи геодезії </w:t>
            </w:r>
          </w:p>
        </w:tc>
        <w:tc>
          <w:tcPr>
            <w:tcW w:w="1288" w:type="dxa"/>
          </w:tcPr>
          <w:p w:rsidR="0065072F" w:rsidRPr="00EB021B" w:rsidRDefault="007019B6" w:rsidP="003916C0">
            <w:pPr>
              <w:tabs>
                <w:tab w:val="left" w:pos="34"/>
              </w:tabs>
              <w:autoSpaceDE w:val="0"/>
              <w:autoSpaceDN w:val="0"/>
              <w:adjustRightInd w:val="0"/>
              <w:spacing w:after="0" w:line="240" w:lineRule="auto"/>
              <w:ind w:left="34"/>
              <w:jc w:val="center"/>
              <w:rPr>
                <w:rFonts w:ascii="Times New Roman" w:hAnsi="Times New Roman" w:cs="Times New Roman"/>
                <w:b/>
                <w:color w:val="000000" w:themeColor="text1"/>
                <w:sz w:val="24"/>
                <w:szCs w:val="24"/>
              </w:rPr>
            </w:pPr>
            <w:r w:rsidRPr="00EB021B">
              <w:rPr>
                <w:rFonts w:ascii="Times New Roman" w:hAnsi="Times New Roman" w:cs="Times New Roman"/>
                <w:b/>
                <w:color w:val="000000" w:themeColor="text1"/>
                <w:sz w:val="24"/>
                <w:szCs w:val="24"/>
              </w:rPr>
              <w:t>4</w:t>
            </w:r>
          </w:p>
          <w:p w:rsidR="002A2B97" w:rsidRPr="00EB021B" w:rsidRDefault="002A2B97" w:rsidP="003916C0">
            <w:pPr>
              <w:tabs>
                <w:tab w:val="left" w:pos="34"/>
              </w:tabs>
              <w:autoSpaceDE w:val="0"/>
              <w:autoSpaceDN w:val="0"/>
              <w:adjustRightInd w:val="0"/>
              <w:spacing w:after="0" w:line="240" w:lineRule="auto"/>
              <w:ind w:left="34"/>
              <w:jc w:val="center"/>
              <w:rPr>
                <w:rFonts w:ascii="Times New Roman" w:hAnsi="Times New Roman" w:cs="Times New Roman"/>
                <w:b/>
                <w:color w:val="000000" w:themeColor="text1"/>
                <w:sz w:val="24"/>
                <w:szCs w:val="24"/>
              </w:rPr>
            </w:pPr>
          </w:p>
          <w:p w:rsidR="002A2B97" w:rsidRPr="00EB021B" w:rsidRDefault="002A2B97" w:rsidP="003916C0">
            <w:pPr>
              <w:tabs>
                <w:tab w:val="left" w:pos="34"/>
              </w:tabs>
              <w:autoSpaceDE w:val="0"/>
              <w:autoSpaceDN w:val="0"/>
              <w:adjustRightInd w:val="0"/>
              <w:spacing w:after="0" w:line="240" w:lineRule="auto"/>
              <w:ind w:left="34"/>
              <w:jc w:val="center"/>
              <w:rPr>
                <w:rFonts w:ascii="Times New Roman" w:hAnsi="Times New Roman" w:cs="Times New Roman"/>
                <w:b/>
                <w:color w:val="000000" w:themeColor="text1"/>
                <w:sz w:val="24"/>
                <w:szCs w:val="24"/>
              </w:rPr>
            </w:pPr>
          </w:p>
          <w:p w:rsidR="002A2B97" w:rsidRPr="00EB021B" w:rsidRDefault="002A2B97" w:rsidP="003916C0">
            <w:pPr>
              <w:tabs>
                <w:tab w:val="left" w:pos="34"/>
              </w:tabs>
              <w:autoSpaceDE w:val="0"/>
              <w:autoSpaceDN w:val="0"/>
              <w:adjustRightInd w:val="0"/>
              <w:spacing w:after="0" w:line="240" w:lineRule="auto"/>
              <w:ind w:left="34"/>
              <w:jc w:val="center"/>
              <w:rPr>
                <w:rFonts w:ascii="Times New Roman" w:hAnsi="Times New Roman" w:cs="Times New Roman"/>
                <w:b/>
                <w:color w:val="000000" w:themeColor="text1"/>
                <w:sz w:val="24"/>
                <w:szCs w:val="24"/>
              </w:rPr>
            </w:pPr>
          </w:p>
          <w:p w:rsidR="002A2B97" w:rsidRPr="00EB021B" w:rsidRDefault="006C41FE" w:rsidP="006C41FE">
            <w:pPr>
              <w:tabs>
                <w:tab w:val="left" w:pos="34"/>
              </w:tabs>
              <w:autoSpaceDE w:val="0"/>
              <w:autoSpaceDN w:val="0"/>
              <w:adjustRightInd w:val="0"/>
              <w:spacing w:after="0" w:line="240" w:lineRule="auto"/>
              <w:rPr>
                <w:rFonts w:ascii="Times New Roman" w:hAnsi="Times New Roman" w:cs="Times New Roman"/>
                <w:b/>
                <w:color w:val="000000" w:themeColor="text1"/>
                <w:sz w:val="24"/>
                <w:szCs w:val="24"/>
              </w:rPr>
            </w:pPr>
            <w:r w:rsidRPr="00EB021B">
              <w:rPr>
                <w:rFonts w:ascii="Times New Roman" w:hAnsi="Times New Roman" w:cs="Times New Roman"/>
                <w:b/>
                <w:color w:val="000000" w:themeColor="text1"/>
                <w:sz w:val="24"/>
                <w:szCs w:val="24"/>
              </w:rPr>
              <w:t xml:space="preserve">       </w:t>
            </w:r>
            <w:r w:rsidR="002A2B97" w:rsidRPr="00EB021B">
              <w:rPr>
                <w:rFonts w:ascii="Times New Roman" w:hAnsi="Times New Roman" w:cs="Times New Roman"/>
                <w:b/>
                <w:color w:val="000000" w:themeColor="text1"/>
                <w:sz w:val="24"/>
                <w:szCs w:val="24"/>
              </w:rPr>
              <w:t>43</w:t>
            </w:r>
          </w:p>
          <w:p w:rsidR="00293EFF" w:rsidRPr="00EB021B" w:rsidRDefault="00293EFF" w:rsidP="003916C0">
            <w:pPr>
              <w:tabs>
                <w:tab w:val="left" w:pos="34"/>
              </w:tabs>
              <w:autoSpaceDE w:val="0"/>
              <w:autoSpaceDN w:val="0"/>
              <w:adjustRightInd w:val="0"/>
              <w:spacing w:after="0" w:line="240" w:lineRule="auto"/>
              <w:ind w:left="34"/>
              <w:jc w:val="center"/>
              <w:rPr>
                <w:rFonts w:ascii="Times New Roman" w:hAnsi="Times New Roman" w:cs="Times New Roman"/>
                <w:b/>
                <w:color w:val="000000" w:themeColor="text1"/>
                <w:sz w:val="24"/>
                <w:szCs w:val="24"/>
              </w:rPr>
            </w:pPr>
          </w:p>
          <w:p w:rsidR="002A2B97" w:rsidRPr="00EB021B" w:rsidRDefault="002A2B97" w:rsidP="003916C0">
            <w:pPr>
              <w:tabs>
                <w:tab w:val="left" w:pos="34"/>
              </w:tabs>
              <w:autoSpaceDE w:val="0"/>
              <w:autoSpaceDN w:val="0"/>
              <w:adjustRightInd w:val="0"/>
              <w:spacing w:after="0" w:line="240" w:lineRule="auto"/>
              <w:ind w:left="34"/>
              <w:jc w:val="center"/>
              <w:rPr>
                <w:rFonts w:ascii="Times New Roman" w:hAnsi="Times New Roman" w:cs="Times New Roman"/>
                <w:b/>
                <w:color w:val="000000" w:themeColor="text1"/>
                <w:sz w:val="24"/>
                <w:szCs w:val="24"/>
              </w:rPr>
            </w:pPr>
            <w:r w:rsidRPr="00EB021B">
              <w:rPr>
                <w:rFonts w:ascii="Times New Roman" w:hAnsi="Times New Roman" w:cs="Times New Roman"/>
                <w:b/>
                <w:color w:val="000000" w:themeColor="text1"/>
                <w:sz w:val="24"/>
                <w:szCs w:val="24"/>
              </w:rPr>
              <w:t>25</w:t>
            </w:r>
          </w:p>
        </w:tc>
      </w:tr>
      <w:tr w:rsidR="0065072F" w:rsidRPr="00FF0972" w:rsidTr="007019B6">
        <w:trPr>
          <w:trHeight w:val="416"/>
          <w:jc w:val="center"/>
        </w:trPr>
        <w:tc>
          <w:tcPr>
            <w:tcW w:w="1605" w:type="dxa"/>
          </w:tcPr>
          <w:p w:rsidR="0065072F" w:rsidRPr="003916C0" w:rsidRDefault="0065072F" w:rsidP="003916C0">
            <w:pPr>
              <w:spacing w:after="0" w:line="240" w:lineRule="auto"/>
              <w:ind w:right="-108"/>
              <w:rPr>
                <w:rFonts w:ascii="Times New Roman" w:hAnsi="Times New Roman" w:cs="Times New Roman"/>
                <w:b/>
                <w:sz w:val="24"/>
                <w:szCs w:val="24"/>
              </w:rPr>
            </w:pPr>
            <w:r w:rsidRPr="003916C0">
              <w:rPr>
                <w:rFonts w:ascii="Times New Roman" w:hAnsi="Times New Roman" w:cs="Times New Roman"/>
                <w:b/>
                <w:sz w:val="24"/>
                <w:szCs w:val="24"/>
              </w:rPr>
              <w:t>ЗПК.4</w:t>
            </w:r>
          </w:p>
        </w:tc>
        <w:tc>
          <w:tcPr>
            <w:tcW w:w="2268" w:type="dxa"/>
          </w:tcPr>
          <w:p w:rsidR="0065072F" w:rsidRPr="003916C0" w:rsidRDefault="0065072F" w:rsidP="003916C0">
            <w:pPr>
              <w:spacing w:after="0" w:line="240" w:lineRule="auto"/>
              <w:rPr>
                <w:rFonts w:ascii="Times New Roman" w:hAnsi="Times New Roman" w:cs="Times New Roman"/>
                <w:sz w:val="24"/>
                <w:szCs w:val="24"/>
              </w:rPr>
            </w:pPr>
            <w:r w:rsidRPr="003916C0">
              <w:rPr>
                <w:rFonts w:ascii="Times New Roman" w:hAnsi="Times New Roman" w:cs="Times New Roman"/>
                <w:sz w:val="24"/>
                <w:szCs w:val="24"/>
              </w:rPr>
              <w:t xml:space="preserve">Оволодіння основами будівельного </w:t>
            </w:r>
            <w:r w:rsidRPr="003916C0">
              <w:rPr>
                <w:rFonts w:ascii="Times New Roman" w:hAnsi="Times New Roman" w:cs="Times New Roman"/>
                <w:sz w:val="24"/>
                <w:szCs w:val="24"/>
              </w:rPr>
              <w:lastRenderedPageBreak/>
              <w:t>креслення</w:t>
            </w:r>
          </w:p>
        </w:tc>
        <w:tc>
          <w:tcPr>
            <w:tcW w:w="7490" w:type="dxa"/>
          </w:tcPr>
          <w:p w:rsidR="0065072F" w:rsidRPr="003916C0" w:rsidRDefault="0065072F" w:rsidP="003916C0">
            <w:pPr>
              <w:tabs>
                <w:tab w:val="left" w:pos="34"/>
              </w:tabs>
              <w:spacing w:after="0" w:line="240" w:lineRule="auto"/>
              <w:rPr>
                <w:rFonts w:ascii="Times New Roman" w:eastAsia="Calibri" w:hAnsi="Times New Roman" w:cs="Times New Roman"/>
                <w:sz w:val="24"/>
                <w:szCs w:val="24"/>
                <w:lang w:eastAsia="ru-RU"/>
              </w:rPr>
            </w:pPr>
            <w:r w:rsidRPr="003916C0">
              <w:rPr>
                <w:rFonts w:ascii="Times New Roman" w:eastAsia="Calibri" w:hAnsi="Times New Roman" w:cs="Times New Roman"/>
                <w:b/>
                <w:sz w:val="24"/>
                <w:szCs w:val="24"/>
              </w:rPr>
              <w:lastRenderedPageBreak/>
              <w:t>Знати</w:t>
            </w:r>
            <w:r w:rsidRPr="003916C0">
              <w:rPr>
                <w:rFonts w:ascii="Times New Roman" w:eastAsia="Calibri" w:hAnsi="Times New Roman" w:cs="Times New Roman"/>
                <w:sz w:val="24"/>
                <w:szCs w:val="24"/>
              </w:rPr>
              <w:t>:</w:t>
            </w:r>
            <w:r w:rsidRPr="003916C0">
              <w:rPr>
                <w:rFonts w:ascii="Times New Roman" w:eastAsia="Calibri" w:hAnsi="Times New Roman" w:cs="Times New Roman"/>
                <w:sz w:val="24"/>
                <w:szCs w:val="24"/>
                <w:lang w:eastAsia="ru-RU"/>
              </w:rPr>
              <w:t xml:space="preserve"> лінії креслення, написи на кресленнях;</w:t>
            </w:r>
          </w:p>
          <w:p w:rsidR="0065072F" w:rsidRPr="003916C0" w:rsidRDefault="0065072F" w:rsidP="003916C0">
            <w:pPr>
              <w:tabs>
                <w:tab w:val="left" w:pos="34"/>
              </w:tabs>
              <w:spacing w:after="0" w:line="240" w:lineRule="auto"/>
              <w:rPr>
                <w:rFonts w:ascii="Times New Roman" w:eastAsia="Calibri" w:hAnsi="Times New Roman" w:cs="Times New Roman"/>
                <w:sz w:val="24"/>
                <w:szCs w:val="24"/>
                <w:lang w:eastAsia="ru-RU"/>
              </w:rPr>
            </w:pPr>
            <w:r w:rsidRPr="003916C0">
              <w:rPr>
                <w:rFonts w:ascii="Times New Roman" w:eastAsia="Calibri" w:hAnsi="Times New Roman" w:cs="Times New Roman"/>
                <w:sz w:val="24"/>
                <w:szCs w:val="24"/>
                <w:lang w:eastAsia="ru-RU"/>
              </w:rPr>
              <w:t>прикладні геометричні побудови;</w:t>
            </w:r>
          </w:p>
          <w:p w:rsidR="0065072F" w:rsidRPr="003916C0" w:rsidRDefault="0065072F" w:rsidP="003916C0">
            <w:pPr>
              <w:tabs>
                <w:tab w:val="left" w:pos="34"/>
              </w:tabs>
              <w:spacing w:after="0" w:line="240" w:lineRule="auto"/>
              <w:rPr>
                <w:rFonts w:ascii="Times New Roman" w:eastAsia="Calibri" w:hAnsi="Times New Roman" w:cs="Times New Roman"/>
                <w:sz w:val="24"/>
                <w:szCs w:val="24"/>
                <w:lang w:eastAsia="ru-RU"/>
              </w:rPr>
            </w:pPr>
            <w:r w:rsidRPr="003916C0">
              <w:rPr>
                <w:rFonts w:ascii="Times New Roman" w:eastAsia="Calibri" w:hAnsi="Times New Roman" w:cs="Times New Roman"/>
                <w:sz w:val="24"/>
                <w:szCs w:val="24"/>
                <w:lang w:eastAsia="ru-RU"/>
              </w:rPr>
              <w:t>креслення у прямокутних проекціях;</w:t>
            </w:r>
          </w:p>
          <w:p w:rsidR="0065072F" w:rsidRPr="003916C0" w:rsidRDefault="0065072F" w:rsidP="003916C0">
            <w:pPr>
              <w:tabs>
                <w:tab w:val="left" w:pos="34"/>
              </w:tabs>
              <w:autoSpaceDE w:val="0"/>
              <w:autoSpaceDN w:val="0"/>
              <w:adjustRightInd w:val="0"/>
              <w:spacing w:after="0" w:line="240" w:lineRule="auto"/>
              <w:rPr>
                <w:rFonts w:ascii="Times New Roman" w:eastAsia="Calibri" w:hAnsi="Times New Roman" w:cs="Times New Roman"/>
                <w:sz w:val="24"/>
                <w:szCs w:val="24"/>
                <w:lang w:eastAsia="ru-RU"/>
              </w:rPr>
            </w:pPr>
            <w:r w:rsidRPr="003916C0">
              <w:rPr>
                <w:rFonts w:ascii="Times New Roman" w:eastAsia="Calibri" w:hAnsi="Times New Roman" w:cs="Times New Roman"/>
                <w:sz w:val="24"/>
                <w:szCs w:val="24"/>
                <w:lang w:eastAsia="ru-RU"/>
              </w:rPr>
              <w:lastRenderedPageBreak/>
              <w:t xml:space="preserve">креслення в аксонометричних проекціях; </w:t>
            </w:r>
          </w:p>
          <w:p w:rsidR="0065072F" w:rsidRPr="003916C0" w:rsidRDefault="0065072F" w:rsidP="003916C0">
            <w:pPr>
              <w:tabs>
                <w:tab w:val="left" w:pos="34"/>
              </w:tabs>
              <w:autoSpaceDE w:val="0"/>
              <w:autoSpaceDN w:val="0"/>
              <w:adjustRightInd w:val="0"/>
              <w:spacing w:after="0" w:line="240" w:lineRule="auto"/>
              <w:rPr>
                <w:rFonts w:ascii="Times New Roman" w:eastAsia="Calibri" w:hAnsi="Times New Roman" w:cs="Times New Roman"/>
                <w:sz w:val="24"/>
                <w:szCs w:val="24"/>
                <w:lang w:eastAsia="ru-RU"/>
              </w:rPr>
            </w:pPr>
            <w:r w:rsidRPr="003916C0">
              <w:rPr>
                <w:rFonts w:ascii="Times New Roman" w:eastAsia="Calibri" w:hAnsi="Times New Roman" w:cs="Times New Roman"/>
                <w:sz w:val="24"/>
                <w:szCs w:val="24"/>
                <w:lang w:eastAsia="ru-RU"/>
              </w:rPr>
              <w:t xml:space="preserve">розрізи будинків; плани будинків; </w:t>
            </w:r>
          </w:p>
          <w:p w:rsidR="0065072F" w:rsidRPr="003916C0" w:rsidRDefault="0065072F" w:rsidP="003916C0">
            <w:pPr>
              <w:tabs>
                <w:tab w:val="left" w:pos="34"/>
              </w:tabs>
              <w:autoSpaceDE w:val="0"/>
              <w:autoSpaceDN w:val="0"/>
              <w:adjustRightInd w:val="0"/>
              <w:spacing w:after="0" w:line="240" w:lineRule="auto"/>
              <w:rPr>
                <w:rFonts w:ascii="Times New Roman" w:eastAsia="Calibri" w:hAnsi="Times New Roman" w:cs="Times New Roman"/>
                <w:sz w:val="24"/>
                <w:szCs w:val="24"/>
                <w:lang w:eastAsia="ru-RU"/>
              </w:rPr>
            </w:pPr>
            <w:r w:rsidRPr="003916C0">
              <w:rPr>
                <w:rFonts w:ascii="Times New Roman" w:eastAsia="Calibri" w:hAnsi="Times New Roman" w:cs="Times New Roman"/>
                <w:sz w:val="24"/>
                <w:szCs w:val="24"/>
                <w:lang w:eastAsia="ru-RU"/>
              </w:rPr>
              <w:t>зміст робочих креслень, основні вимоги до робочих креслень, склад робочого креслення, порядок виконання робочого креслення деталі за його ескізом</w:t>
            </w:r>
            <w:r w:rsidRPr="003916C0">
              <w:rPr>
                <w:rFonts w:ascii="Times New Roman" w:eastAsia="Calibri" w:hAnsi="Times New Roman" w:cs="Times New Roman"/>
                <w:iCs/>
                <w:sz w:val="24"/>
                <w:szCs w:val="24"/>
                <w:lang w:eastAsia="ru-RU"/>
              </w:rPr>
              <w:t>.</w:t>
            </w:r>
          </w:p>
          <w:p w:rsidR="0065072F" w:rsidRPr="003916C0" w:rsidRDefault="0065072F" w:rsidP="003916C0">
            <w:pPr>
              <w:tabs>
                <w:tab w:val="left" w:pos="34"/>
              </w:tabs>
              <w:spacing w:after="0" w:line="240" w:lineRule="auto"/>
              <w:textAlignment w:val="top"/>
              <w:rPr>
                <w:rFonts w:ascii="Times New Roman" w:eastAsia="Calibri" w:hAnsi="Times New Roman" w:cs="Times New Roman"/>
                <w:sz w:val="24"/>
                <w:szCs w:val="24"/>
              </w:rPr>
            </w:pPr>
            <w:r w:rsidRPr="003916C0">
              <w:rPr>
                <w:rFonts w:ascii="Times New Roman" w:eastAsia="Calibri" w:hAnsi="Times New Roman" w:cs="Times New Roman"/>
                <w:b/>
                <w:sz w:val="24"/>
                <w:szCs w:val="24"/>
              </w:rPr>
              <w:t xml:space="preserve">Уміти: </w:t>
            </w:r>
            <w:r w:rsidRPr="003916C0">
              <w:rPr>
                <w:rFonts w:ascii="Times New Roman" w:eastAsia="Calibri" w:hAnsi="Times New Roman" w:cs="Times New Roman"/>
                <w:sz w:val="24"/>
                <w:szCs w:val="24"/>
              </w:rPr>
              <w:t>читати креслення та плани фасадів, приміщень;</w:t>
            </w:r>
          </w:p>
          <w:p w:rsidR="0065072F" w:rsidRPr="003916C0" w:rsidRDefault="0065072F" w:rsidP="003916C0">
            <w:pPr>
              <w:spacing w:after="0" w:line="240" w:lineRule="auto"/>
              <w:rPr>
                <w:rFonts w:ascii="Times New Roman" w:eastAsia="Calibri" w:hAnsi="Times New Roman" w:cs="Times New Roman"/>
                <w:sz w:val="24"/>
                <w:szCs w:val="24"/>
              </w:rPr>
            </w:pPr>
            <w:r w:rsidRPr="003916C0">
              <w:rPr>
                <w:rFonts w:ascii="Times New Roman" w:eastAsia="Calibri" w:hAnsi="Times New Roman" w:cs="Times New Roman"/>
                <w:sz w:val="24"/>
                <w:szCs w:val="24"/>
              </w:rPr>
              <w:t>виконувати малюнки та ескізи, перспективи інтер’єрів;</w:t>
            </w:r>
          </w:p>
          <w:p w:rsidR="0065072F" w:rsidRPr="003916C0" w:rsidRDefault="0065072F" w:rsidP="003916C0">
            <w:pPr>
              <w:spacing w:after="0" w:line="240" w:lineRule="auto"/>
              <w:rPr>
                <w:rFonts w:ascii="Times New Roman" w:eastAsia="Times New Roman" w:hAnsi="Times New Roman" w:cs="Times New Roman"/>
                <w:bCs/>
                <w:sz w:val="24"/>
                <w:szCs w:val="24"/>
                <w:lang w:eastAsia="ru-RU"/>
              </w:rPr>
            </w:pPr>
            <w:r w:rsidRPr="003916C0">
              <w:rPr>
                <w:rFonts w:ascii="Times New Roman" w:eastAsia="Calibri" w:hAnsi="Times New Roman" w:cs="Times New Roman"/>
                <w:sz w:val="24"/>
                <w:szCs w:val="24"/>
              </w:rPr>
              <w:t>визначати обсяги робіт за кресленнями</w:t>
            </w:r>
          </w:p>
        </w:tc>
        <w:tc>
          <w:tcPr>
            <w:tcW w:w="2574" w:type="dxa"/>
          </w:tcPr>
          <w:p w:rsidR="0065072F" w:rsidRPr="00B069EF" w:rsidRDefault="0065072F" w:rsidP="003916C0">
            <w:pPr>
              <w:tabs>
                <w:tab w:val="left" w:pos="34"/>
              </w:tabs>
              <w:autoSpaceDE w:val="0"/>
              <w:autoSpaceDN w:val="0"/>
              <w:adjustRightInd w:val="0"/>
              <w:spacing w:after="0" w:line="240" w:lineRule="auto"/>
              <w:ind w:left="34"/>
              <w:rPr>
                <w:rFonts w:ascii="Times New Roman" w:hAnsi="Times New Roman" w:cs="Times New Roman"/>
                <w:b/>
                <w:color w:val="000000" w:themeColor="text1"/>
                <w:sz w:val="24"/>
                <w:szCs w:val="24"/>
              </w:rPr>
            </w:pPr>
          </w:p>
          <w:p w:rsidR="0065072F" w:rsidRPr="00B069EF" w:rsidRDefault="0065072F" w:rsidP="003916C0">
            <w:pPr>
              <w:tabs>
                <w:tab w:val="left" w:pos="34"/>
              </w:tabs>
              <w:autoSpaceDE w:val="0"/>
              <w:autoSpaceDN w:val="0"/>
              <w:adjustRightInd w:val="0"/>
              <w:spacing w:after="0" w:line="240" w:lineRule="auto"/>
              <w:ind w:left="34"/>
              <w:rPr>
                <w:rFonts w:ascii="Times New Roman" w:hAnsi="Times New Roman" w:cs="Times New Roman"/>
                <w:b/>
                <w:color w:val="000000" w:themeColor="text1"/>
                <w:sz w:val="24"/>
                <w:szCs w:val="24"/>
              </w:rPr>
            </w:pPr>
            <w:r w:rsidRPr="00B069EF">
              <w:rPr>
                <w:rFonts w:ascii="Times New Roman" w:hAnsi="Times New Roman" w:cs="Times New Roman"/>
                <w:b/>
                <w:color w:val="000000" w:themeColor="text1"/>
                <w:sz w:val="24"/>
                <w:szCs w:val="24"/>
              </w:rPr>
              <w:t>Основи будівельного креслення</w:t>
            </w:r>
          </w:p>
          <w:p w:rsidR="002A2B97" w:rsidRPr="00B069EF" w:rsidRDefault="002A2B97" w:rsidP="002A2B97">
            <w:pPr>
              <w:tabs>
                <w:tab w:val="left" w:pos="34"/>
              </w:tabs>
              <w:autoSpaceDE w:val="0"/>
              <w:autoSpaceDN w:val="0"/>
              <w:adjustRightInd w:val="0"/>
              <w:spacing w:after="0" w:line="240" w:lineRule="auto"/>
              <w:ind w:left="34"/>
              <w:rPr>
                <w:rFonts w:ascii="Times New Roman" w:hAnsi="Times New Roman" w:cs="Times New Roman"/>
                <w:b/>
                <w:color w:val="000000" w:themeColor="text1"/>
                <w:sz w:val="24"/>
                <w:szCs w:val="24"/>
              </w:rPr>
            </w:pPr>
            <w:r w:rsidRPr="00B069EF">
              <w:rPr>
                <w:rFonts w:ascii="Times New Roman" w:hAnsi="Times New Roman" w:cs="Times New Roman"/>
                <w:b/>
                <w:color w:val="000000" w:themeColor="text1"/>
                <w:sz w:val="24"/>
                <w:szCs w:val="24"/>
              </w:rPr>
              <w:lastRenderedPageBreak/>
              <w:t>Будівельне креслення</w:t>
            </w:r>
          </w:p>
        </w:tc>
        <w:tc>
          <w:tcPr>
            <w:tcW w:w="1288" w:type="dxa"/>
          </w:tcPr>
          <w:p w:rsidR="0065072F" w:rsidRPr="00B069EF" w:rsidRDefault="0065072F" w:rsidP="003916C0">
            <w:pPr>
              <w:tabs>
                <w:tab w:val="left" w:pos="34"/>
              </w:tabs>
              <w:autoSpaceDE w:val="0"/>
              <w:autoSpaceDN w:val="0"/>
              <w:adjustRightInd w:val="0"/>
              <w:spacing w:after="0" w:line="240" w:lineRule="auto"/>
              <w:ind w:left="34"/>
              <w:jc w:val="center"/>
              <w:rPr>
                <w:rFonts w:ascii="Times New Roman" w:hAnsi="Times New Roman" w:cs="Times New Roman"/>
                <w:b/>
                <w:color w:val="000000" w:themeColor="text1"/>
                <w:sz w:val="24"/>
                <w:szCs w:val="24"/>
              </w:rPr>
            </w:pPr>
          </w:p>
          <w:p w:rsidR="0065072F" w:rsidRPr="00B069EF" w:rsidRDefault="0065072F" w:rsidP="003916C0">
            <w:pPr>
              <w:tabs>
                <w:tab w:val="left" w:pos="34"/>
              </w:tabs>
              <w:autoSpaceDE w:val="0"/>
              <w:autoSpaceDN w:val="0"/>
              <w:adjustRightInd w:val="0"/>
              <w:spacing w:after="0" w:line="240" w:lineRule="auto"/>
              <w:ind w:left="34"/>
              <w:jc w:val="center"/>
              <w:rPr>
                <w:rFonts w:ascii="Times New Roman" w:hAnsi="Times New Roman" w:cs="Times New Roman"/>
                <w:b/>
                <w:color w:val="000000" w:themeColor="text1"/>
                <w:sz w:val="24"/>
                <w:szCs w:val="24"/>
              </w:rPr>
            </w:pPr>
            <w:r w:rsidRPr="00B069EF">
              <w:rPr>
                <w:rFonts w:ascii="Times New Roman" w:hAnsi="Times New Roman" w:cs="Times New Roman"/>
                <w:b/>
                <w:color w:val="000000" w:themeColor="text1"/>
                <w:sz w:val="24"/>
                <w:szCs w:val="24"/>
              </w:rPr>
              <w:t>7</w:t>
            </w:r>
          </w:p>
          <w:p w:rsidR="002A2B97" w:rsidRPr="00B069EF" w:rsidRDefault="002A2B97" w:rsidP="003916C0">
            <w:pPr>
              <w:tabs>
                <w:tab w:val="left" w:pos="34"/>
              </w:tabs>
              <w:autoSpaceDE w:val="0"/>
              <w:autoSpaceDN w:val="0"/>
              <w:adjustRightInd w:val="0"/>
              <w:spacing w:after="0" w:line="240" w:lineRule="auto"/>
              <w:ind w:left="34"/>
              <w:jc w:val="center"/>
              <w:rPr>
                <w:rFonts w:ascii="Times New Roman" w:hAnsi="Times New Roman" w:cs="Times New Roman"/>
                <w:b/>
                <w:color w:val="000000" w:themeColor="text1"/>
                <w:sz w:val="24"/>
                <w:szCs w:val="24"/>
              </w:rPr>
            </w:pPr>
          </w:p>
          <w:p w:rsidR="00B069EF" w:rsidRPr="00B069EF" w:rsidRDefault="00B069EF" w:rsidP="003916C0">
            <w:pPr>
              <w:tabs>
                <w:tab w:val="left" w:pos="34"/>
              </w:tabs>
              <w:autoSpaceDE w:val="0"/>
              <w:autoSpaceDN w:val="0"/>
              <w:adjustRightInd w:val="0"/>
              <w:spacing w:after="0" w:line="240" w:lineRule="auto"/>
              <w:ind w:left="34"/>
              <w:jc w:val="center"/>
              <w:rPr>
                <w:rFonts w:ascii="Times New Roman" w:hAnsi="Times New Roman" w:cs="Times New Roman"/>
                <w:b/>
                <w:color w:val="000000" w:themeColor="text1"/>
                <w:sz w:val="24"/>
                <w:szCs w:val="24"/>
              </w:rPr>
            </w:pPr>
          </w:p>
          <w:p w:rsidR="002A2B97" w:rsidRPr="00B069EF" w:rsidRDefault="002A2B97" w:rsidP="003916C0">
            <w:pPr>
              <w:tabs>
                <w:tab w:val="left" w:pos="34"/>
              </w:tabs>
              <w:autoSpaceDE w:val="0"/>
              <w:autoSpaceDN w:val="0"/>
              <w:adjustRightInd w:val="0"/>
              <w:spacing w:after="0" w:line="240" w:lineRule="auto"/>
              <w:ind w:left="34"/>
              <w:jc w:val="center"/>
              <w:rPr>
                <w:rFonts w:ascii="Times New Roman" w:hAnsi="Times New Roman" w:cs="Times New Roman"/>
                <w:b/>
                <w:color w:val="000000" w:themeColor="text1"/>
                <w:sz w:val="24"/>
                <w:szCs w:val="24"/>
              </w:rPr>
            </w:pPr>
            <w:r w:rsidRPr="00B069EF">
              <w:rPr>
                <w:rFonts w:ascii="Times New Roman" w:hAnsi="Times New Roman" w:cs="Times New Roman"/>
                <w:b/>
                <w:color w:val="000000" w:themeColor="text1"/>
                <w:sz w:val="24"/>
                <w:szCs w:val="24"/>
              </w:rPr>
              <w:t>12</w:t>
            </w:r>
          </w:p>
        </w:tc>
      </w:tr>
      <w:tr w:rsidR="0065072F" w:rsidRPr="00FF0972" w:rsidTr="007019B6">
        <w:trPr>
          <w:trHeight w:val="422"/>
          <w:jc w:val="center"/>
        </w:trPr>
        <w:tc>
          <w:tcPr>
            <w:tcW w:w="1605" w:type="dxa"/>
          </w:tcPr>
          <w:p w:rsidR="0065072F" w:rsidRPr="003916C0" w:rsidRDefault="0065072F" w:rsidP="003916C0">
            <w:pPr>
              <w:spacing w:after="0" w:line="240" w:lineRule="auto"/>
              <w:ind w:right="-108"/>
              <w:rPr>
                <w:rFonts w:ascii="Times New Roman" w:hAnsi="Times New Roman" w:cs="Times New Roman"/>
                <w:b/>
                <w:sz w:val="24"/>
                <w:szCs w:val="24"/>
                <w:lang w:eastAsia="uk-UA"/>
              </w:rPr>
            </w:pPr>
            <w:r w:rsidRPr="003916C0">
              <w:rPr>
                <w:rFonts w:ascii="Times New Roman" w:hAnsi="Times New Roman" w:cs="Times New Roman"/>
                <w:b/>
                <w:sz w:val="24"/>
                <w:szCs w:val="24"/>
              </w:rPr>
              <w:lastRenderedPageBreak/>
              <w:t>ЗПК.5</w:t>
            </w:r>
          </w:p>
        </w:tc>
        <w:tc>
          <w:tcPr>
            <w:tcW w:w="2268" w:type="dxa"/>
          </w:tcPr>
          <w:p w:rsidR="0065072F" w:rsidRPr="003916C0" w:rsidRDefault="0065072F" w:rsidP="003916C0">
            <w:pPr>
              <w:spacing w:after="0" w:line="240" w:lineRule="auto"/>
              <w:ind w:right="-250"/>
              <w:rPr>
                <w:rFonts w:ascii="Times New Roman" w:hAnsi="Times New Roman" w:cs="Times New Roman"/>
                <w:sz w:val="24"/>
                <w:szCs w:val="24"/>
              </w:rPr>
            </w:pPr>
            <w:r w:rsidRPr="003916C0">
              <w:rPr>
                <w:rFonts w:ascii="Times New Roman" w:hAnsi="Times New Roman"/>
                <w:sz w:val="24"/>
                <w:szCs w:val="24"/>
              </w:rPr>
              <w:t>Оволодіння основами</w:t>
            </w:r>
            <w:r w:rsidRPr="003916C0">
              <w:rPr>
                <w:rFonts w:ascii="Times New Roman" w:eastAsia="TimesNewRoman" w:hAnsi="Times New Roman"/>
                <w:sz w:val="24"/>
                <w:szCs w:val="24"/>
                <w:lang w:eastAsia="ru-RU"/>
              </w:rPr>
              <w:t xml:space="preserve"> матеріалознавства</w:t>
            </w:r>
          </w:p>
        </w:tc>
        <w:tc>
          <w:tcPr>
            <w:tcW w:w="7490" w:type="dxa"/>
          </w:tcPr>
          <w:p w:rsidR="0065072F" w:rsidRPr="003916C0" w:rsidRDefault="0065072F" w:rsidP="003916C0">
            <w:pPr>
              <w:tabs>
                <w:tab w:val="left" w:pos="34"/>
              </w:tabs>
              <w:autoSpaceDE w:val="0"/>
              <w:autoSpaceDN w:val="0"/>
              <w:adjustRightInd w:val="0"/>
              <w:spacing w:after="0" w:line="240" w:lineRule="auto"/>
              <w:rPr>
                <w:rFonts w:ascii="Times New Roman" w:eastAsia="Calibri" w:hAnsi="Times New Roman" w:cs="Times New Roman"/>
                <w:sz w:val="24"/>
                <w:szCs w:val="24"/>
              </w:rPr>
            </w:pPr>
            <w:r w:rsidRPr="003916C0">
              <w:rPr>
                <w:rFonts w:ascii="Times New Roman" w:eastAsia="Calibri" w:hAnsi="Times New Roman" w:cs="Times New Roman"/>
                <w:b/>
                <w:sz w:val="24"/>
                <w:szCs w:val="24"/>
              </w:rPr>
              <w:t>Знати</w:t>
            </w:r>
            <w:r w:rsidRPr="003916C0">
              <w:rPr>
                <w:rFonts w:ascii="Times New Roman" w:eastAsia="Calibri" w:hAnsi="Times New Roman" w:cs="Times New Roman"/>
                <w:sz w:val="24"/>
                <w:szCs w:val="24"/>
              </w:rPr>
              <w:t xml:space="preserve">: загальні відомості про основні властивості будівельних матеріалів і виробів, </w:t>
            </w:r>
          </w:p>
          <w:p w:rsidR="0065072F" w:rsidRPr="003916C0" w:rsidRDefault="0065072F" w:rsidP="003916C0">
            <w:pPr>
              <w:spacing w:after="0" w:line="240" w:lineRule="auto"/>
              <w:textAlignment w:val="top"/>
              <w:rPr>
                <w:rFonts w:ascii="Times New Roman" w:eastAsia="Times New Roman" w:hAnsi="Times New Roman" w:cs="Times New Roman"/>
                <w:sz w:val="24"/>
                <w:szCs w:val="24"/>
                <w:lang w:eastAsia="uk-UA"/>
              </w:rPr>
            </w:pPr>
            <w:r w:rsidRPr="003916C0">
              <w:rPr>
                <w:rFonts w:ascii="Times New Roman" w:eastAsia="Calibri" w:hAnsi="Times New Roman" w:cs="Times New Roman"/>
                <w:sz w:val="24"/>
                <w:szCs w:val="24"/>
              </w:rPr>
              <w:t xml:space="preserve">вимоги державних та міжнародних </w:t>
            </w:r>
            <w:proofErr w:type="gramStart"/>
            <w:r w:rsidRPr="003916C0">
              <w:rPr>
                <w:rFonts w:ascii="Times New Roman" w:eastAsia="Calibri" w:hAnsi="Times New Roman" w:cs="Times New Roman"/>
                <w:sz w:val="24"/>
                <w:szCs w:val="24"/>
              </w:rPr>
              <w:t>стандартів,  технічних</w:t>
            </w:r>
            <w:proofErr w:type="gramEnd"/>
            <w:r w:rsidRPr="003916C0">
              <w:rPr>
                <w:rFonts w:ascii="Times New Roman" w:eastAsia="Calibri" w:hAnsi="Times New Roman" w:cs="Times New Roman"/>
                <w:sz w:val="24"/>
                <w:szCs w:val="24"/>
              </w:rPr>
              <w:t xml:space="preserve"> умов до характеристик будівельних матеріалів</w:t>
            </w:r>
          </w:p>
        </w:tc>
        <w:tc>
          <w:tcPr>
            <w:tcW w:w="2574" w:type="dxa"/>
          </w:tcPr>
          <w:p w:rsidR="0065072F" w:rsidRPr="00B069EF" w:rsidRDefault="0065072F" w:rsidP="003916C0">
            <w:pPr>
              <w:tabs>
                <w:tab w:val="left" w:pos="34"/>
              </w:tabs>
              <w:autoSpaceDE w:val="0"/>
              <w:autoSpaceDN w:val="0"/>
              <w:adjustRightInd w:val="0"/>
              <w:spacing w:after="0" w:line="240" w:lineRule="auto"/>
              <w:rPr>
                <w:rFonts w:ascii="Times New Roman" w:hAnsi="Times New Roman" w:cs="Times New Roman"/>
                <w:b/>
                <w:color w:val="000000" w:themeColor="text1"/>
                <w:sz w:val="24"/>
                <w:szCs w:val="24"/>
              </w:rPr>
            </w:pPr>
            <w:r w:rsidRPr="00B069EF">
              <w:rPr>
                <w:rFonts w:ascii="Times New Roman" w:hAnsi="Times New Roman" w:cs="Times New Roman"/>
                <w:b/>
                <w:color w:val="000000" w:themeColor="text1"/>
                <w:sz w:val="24"/>
                <w:szCs w:val="24"/>
              </w:rPr>
              <w:t>Основи матеріалознавства</w:t>
            </w:r>
          </w:p>
          <w:p w:rsidR="00D36BC7" w:rsidRPr="00B069EF" w:rsidRDefault="00D36BC7" w:rsidP="003916C0">
            <w:pPr>
              <w:tabs>
                <w:tab w:val="left" w:pos="34"/>
              </w:tabs>
              <w:autoSpaceDE w:val="0"/>
              <w:autoSpaceDN w:val="0"/>
              <w:adjustRightInd w:val="0"/>
              <w:spacing w:after="0" w:line="240" w:lineRule="auto"/>
              <w:rPr>
                <w:rFonts w:ascii="Times New Roman" w:hAnsi="Times New Roman" w:cs="Times New Roman"/>
                <w:b/>
                <w:color w:val="000000" w:themeColor="text1"/>
                <w:sz w:val="24"/>
                <w:szCs w:val="24"/>
              </w:rPr>
            </w:pPr>
            <w:r w:rsidRPr="00B069EF">
              <w:rPr>
                <w:rFonts w:ascii="Times New Roman" w:hAnsi="Times New Roman" w:cs="Times New Roman"/>
                <w:b/>
                <w:color w:val="000000" w:themeColor="text1"/>
                <w:sz w:val="24"/>
                <w:szCs w:val="24"/>
              </w:rPr>
              <w:t>Матеріалознавство</w:t>
            </w:r>
          </w:p>
        </w:tc>
        <w:tc>
          <w:tcPr>
            <w:tcW w:w="1288" w:type="dxa"/>
          </w:tcPr>
          <w:p w:rsidR="0065072F" w:rsidRPr="00B069EF" w:rsidRDefault="0065072F" w:rsidP="003916C0">
            <w:pPr>
              <w:tabs>
                <w:tab w:val="left" w:pos="34"/>
              </w:tabs>
              <w:autoSpaceDE w:val="0"/>
              <w:autoSpaceDN w:val="0"/>
              <w:adjustRightInd w:val="0"/>
              <w:spacing w:after="0" w:line="240" w:lineRule="auto"/>
              <w:ind w:left="34"/>
              <w:jc w:val="center"/>
              <w:rPr>
                <w:rFonts w:ascii="Times New Roman" w:hAnsi="Times New Roman" w:cs="Times New Roman"/>
                <w:b/>
                <w:color w:val="000000" w:themeColor="text1"/>
                <w:sz w:val="24"/>
                <w:szCs w:val="24"/>
              </w:rPr>
            </w:pPr>
          </w:p>
          <w:p w:rsidR="0065072F" w:rsidRPr="00B069EF" w:rsidRDefault="0065072F" w:rsidP="003916C0">
            <w:pPr>
              <w:tabs>
                <w:tab w:val="left" w:pos="34"/>
              </w:tabs>
              <w:autoSpaceDE w:val="0"/>
              <w:autoSpaceDN w:val="0"/>
              <w:adjustRightInd w:val="0"/>
              <w:spacing w:after="0" w:line="240" w:lineRule="auto"/>
              <w:ind w:left="34"/>
              <w:jc w:val="center"/>
              <w:rPr>
                <w:rFonts w:ascii="Times New Roman" w:hAnsi="Times New Roman" w:cs="Times New Roman"/>
                <w:b/>
                <w:color w:val="000000" w:themeColor="text1"/>
                <w:sz w:val="24"/>
                <w:szCs w:val="24"/>
              </w:rPr>
            </w:pPr>
            <w:r w:rsidRPr="00B069EF">
              <w:rPr>
                <w:rFonts w:ascii="Times New Roman" w:hAnsi="Times New Roman" w:cs="Times New Roman"/>
                <w:b/>
                <w:color w:val="000000" w:themeColor="text1"/>
                <w:sz w:val="24"/>
                <w:szCs w:val="24"/>
              </w:rPr>
              <w:t>7</w:t>
            </w:r>
          </w:p>
          <w:p w:rsidR="00D36BC7" w:rsidRPr="00B069EF" w:rsidRDefault="002A2B97" w:rsidP="003916C0">
            <w:pPr>
              <w:tabs>
                <w:tab w:val="left" w:pos="34"/>
              </w:tabs>
              <w:autoSpaceDE w:val="0"/>
              <w:autoSpaceDN w:val="0"/>
              <w:adjustRightInd w:val="0"/>
              <w:spacing w:after="0" w:line="240" w:lineRule="auto"/>
              <w:ind w:left="34"/>
              <w:jc w:val="center"/>
              <w:rPr>
                <w:rFonts w:ascii="Times New Roman" w:hAnsi="Times New Roman" w:cs="Times New Roman"/>
                <w:b/>
                <w:color w:val="000000" w:themeColor="text1"/>
                <w:sz w:val="24"/>
                <w:szCs w:val="24"/>
              </w:rPr>
            </w:pPr>
            <w:r w:rsidRPr="00B069EF">
              <w:rPr>
                <w:rFonts w:ascii="Times New Roman" w:hAnsi="Times New Roman" w:cs="Times New Roman"/>
                <w:b/>
                <w:color w:val="000000" w:themeColor="text1"/>
                <w:sz w:val="24"/>
                <w:szCs w:val="24"/>
              </w:rPr>
              <w:t>15</w:t>
            </w:r>
          </w:p>
        </w:tc>
      </w:tr>
      <w:tr w:rsidR="0065072F" w:rsidRPr="00FF0972" w:rsidTr="007019B6">
        <w:trPr>
          <w:trHeight w:val="1710"/>
          <w:jc w:val="center"/>
        </w:trPr>
        <w:tc>
          <w:tcPr>
            <w:tcW w:w="1605" w:type="dxa"/>
          </w:tcPr>
          <w:p w:rsidR="0065072F" w:rsidRPr="003916C0" w:rsidRDefault="0065072F" w:rsidP="003916C0">
            <w:pPr>
              <w:spacing w:after="0" w:line="240" w:lineRule="auto"/>
              <w:ind w:right="-108"/>
              <w:rPr>
                <w:rFonts w:ascii="Times New Roman" w:hAnsi="Times New Roman" w:cs="Times New Roman"/>
                <w:b/>
                <w:sz w:val="24"/>
                <w:szCs w:val="24"/>
              </w:rPr>
            </w:pPr>
            <w:r w:rsidRPr="003916C0">
              <w:rPr>
                <w:rFonts w:ascii="Times New Roman" w:hAnsi="Times New Roman" w:cs="Times New Roman"/>
                <w:b/>
                <w:sz w:val="24"/>
                <w:szCs w:val="24"/>
              </w:rPr>
              <w:t>ЗПК.6</w:t>
            </w:r>
          </w:p>
        </w:tc>
        <w:tc>
          <w:tcPr>
            <w:tcW w:w="2268" w:type="dxa"/>
          </w:tcPr>
          <w:p w:rsidR="0065072F" w:rsidRPr="003916C0" w:rsidRDefault="0065072F" w:rsidP="003916C0">
            <w:pPr>
              <w:spacing w:after="0" w:line="240" w:lineRule="auto"/>
              <w:rPr>
                <w:rFonts w:ascii="Times New Roman" w:hAnsi="Times New Roman" w:cs="Times New Roman"/>
                <w:sz w:val="24"/>
                <w:szCs w:val="24"/>
              </w:rPr>
            </w:pPr>
            <w:r w:rsidRPr="003916C0">
              <w:rPr>
                <w:rFonts w:ascii="Times New Roman" w:hAnsi="Times New Roman"/>
                <w:sz w:val="24"/>
                <w:szCs w:val="24"/>
              </w:rPr>
              <w:t>Оволодіння основами електротехніки</w:t>
            </w:r>
          </w:p>
        </w:tc>
        <w:tc>
          <w:tcPr>
            <w:tcW w:w="7490" w:type="dxa"/>
          </w:tcPr>
          <w:p w:rsidR="0065072F" w:rsidRPr="003916C0" w:rsidRDefault="0065072F" w:rsidP="003916C0">
            <w:pPr>
              <w:tabs>
                <w:tab w:val="left" w:pos="34"/>
              </w:tabs>
              <w:spacing w:after="0" w:line="240" w:lineRule="auto"/>
              <w:rPr>
                <w:rFonts w:ascii="Times New Roman" w:eastAsia="Calibri" w:hAnsi="Times New Roman" w:cs="Times New Roman"/>
                <w:sz w:val="24"/>
                <w:szCs w:val="24"/>
                <w:lang w:eastAsia="ru-RU"/>
              </w:rPr>
            </w:pPr>
            <w:r w:rsidRPr="003916C0">
              <w:rPr>
                <w:rFonts w:ascii="Times New Roman" w:eastAsia="Calibri" w:hAnsi="Times New Roman" w:cs="Times New Roman"/>
                <w:b/>
                <w:sz w:val="24"/>
                <w:szCs w:val="24"/>
              </w:rPr>
              <w:t>Знати</w:t>
            </w:r>
            <w:r w:rsidRPr="003916C0">
              <w:rPr>
                <w:rFonts w:ascii="Times New Roman" w:eastAsia="Calibri" w:hAnsi="Times New Roman" w:cs="Times New Roman"/>
                <w:sz w:val="24"/>
                <w:szCs w:val="24"/>
              </w:rPr>
              <w:t xml:space="preserve">: </w:t>
            </w:r>
            <w:r w:rsidRPr="003916C0">
              <w:rPr>
                <w:rFonts w:ascii="Times New Roman" w:eastAsia="Calibri" w:hAnsi="Times New Roman" w:cs="Times New Roman"/>
                <w:sz w:val="24"/>
                <w:szCs w:val="24"/>
                <w:lang w:eastAsia="ru-RU"/>
              </w:rPr>
              <w:t>основні закони електричного струму;</w:t>
            </w:r>
          </w:p>
          <w:p w:rsidR="0065072F" w:rsidRPr="003916C0" w:rsidRDefault="0065072F" w:rsidP="003916C0">
            <w:pPr>
              <w:tabs>
                <w:tab w:val="left" w:pos="34"/>
                <w:tab w:val="left" w:pos="317"/>
              </w:tabs>
              <w:spacing w:after="0" w:line="240" w:lineRule="auto"/>
              <w:rPr>
                <w:rFonts w:ascii="Times New Roman" w:eastAsia="Calibri" w:hAnsi="Times New Roman" w:cs="Times New Roman"/>
                <w:sz w:val="24"/>
                <w:szCs w:val="24"/>
                <w:lang w:eastAsia="ru-RU"/>
              </w:rPr>
            </w:pPr>
            <w:r w:rsidRPr="003916C0">
              <w:rPr>
                <w:rFonts w:ascii="Times New Roman" w:eastAsia="Calibri" w:hAnsi="Times New Roman" w:cs="Times New Roman"/>
                <w:sz w:val="24"/>
                <w:szCs w:val="24"/>
              </w:rPr>
              <w:t>електровимірювальні прилади та правила виконання електричних вимірювань;</w:t>
            </w:r>
          </w:p>
          <w:p w:rsidR="0065072F" w:rsidRPr="003916C0" w:rsidRDefault="0065072F" w:rsidP="003916C0">
            <w:pPr>
              <w:tabs>
                <w:tab w:val="left" w:pos="34"/>
                <w:tab w:val="left" w:pos="317"/>
              </w:tabs>
              <w:spacing w:after="0" w:line="240" w:lineRule="auto"/>
              <w:rPr>
                <w:rFonts w:ascii="Times New Roman" w:eastAsia="Calibri" w:hAnsi="Times New Roman" w:cs="Times New Roman"/>
                <w:sz w:val="24"/>
                <w:szCs w:val="24"/>
                <w:lang w:eastAsia="ru-RU"/>
              </w:rPr>
            </w:pPr>
            <w:r w:rsidRPr="003916C0">
              <w:rPr>
                <w:rFonts w:ascii="Times New Roman" w:eastAsia="Calibri" w:hAnsi="Times New Roman" w:cs="Times New Roman"/>
                <w:sz w:val="24"/>
                <w:szCs w:val="24"/>
                <w:lang w:eastAsia="ru-RU"/>
              </w:rPr>
              <w:t xml:space="preserve">електрообладнання будівельного майданчика; </w:t>
            </w:r>
          </w:p>
          <w:p w:rsidR="0065072F" w:rsidRPr="003916C0" w:rsidRDefault="0065072F" w:rsidP="003916C0">
            <w:pPr>
              <w:spacing w:after="0" w:line="240" w:lineRule="auto"/>
              <w:ind w:left="20" w:right="20"/>
              <w:jc w:val="both"/>
              <w:rPr>
                <w:rFonts w:ascii="Times New Roman" w:eastAsia="Calibri" w:hAnsi="Times New Roman" w:cs="Times New Roman"/>
                <w:sz w:val="24"/>
                <w:szCs w:val="24"/>
                <w:lang w:eastAsia="ru-RU"/>
              </w:rPr>
            </w:pPr>
            <w:r w:rsidRPr="003916C0">
              <w:rPr>
                <w:rFonts w:ascii="Times New Roman" w:eastAsia="Calibri" w:hAnsi="Times New Roman" w:cs="Times New Roman"/>
                <w:sz w:val="24"/>
                <w:szCs w:val="24"/>
                <w:lang w:eastAsia="ru-RU"/>
              </w:rPr>
              <w:t>принцип дії та будову трансформаторів. коефіцієнт трансформації, режими роботи трансформатора</w:t>
            </w:r>
            <w:r w:rsidRPr="003916C0">
              <w:rPr>
                <w:rFonts w:ascii="Times New Roman" w:eastAsia="Calibri" w:hAnsi="Times New Roman" w:cs="Times New Roman"/>
                <w:iCs/>
                <w:sz w:val="24"/>
                <w:szCs w:val="24"/>
                <w:lang w:eastAsia="ru-RU"/>
              </w:rPr>
              <w:t>;</w:t>
            </w:r>
          </w:p>
          <w:p w:rsidR="0065072F" w:rsidRPr="003916C0" w:rsidRDefault="0065072F" w:rsidP="003916C0">
            <w:pPr>
              <w:tabs>
                <w:tab w:val="left" w:pos="34"/>
                <w:tab w:val="left" w:pos="317"/>
              </w:tabs>
              <w:autoSpaceDE w:val="0"/>
              <w:autoSpaceDN w:val="0"/>
              <w:adjustRightInd w:val="0"/>
              <w:spacing w:after="0" w:line="240" w:lineRule="auto"/>
              <w:rPr>
                <w:rFonts w:ascii="Times New Roman" w:eastAsia="Calibri" w:hAnsi="Times New Roman" w:cs="Times New Roman"/>
                <w:sz w:val="24"/>
                <w:szCs w:val="24"/>
                <w:lang w:eastAsia="ru-RU"/>
              </w:rPr>
            </w:pPr>
            <w:r w:rsidRPr="003916C0">
              <w:rPr>
                <w:rFonts w:ascii="Times New Roman" w:eastAsia="Calibri" w:hAnsi="Times New Roman" w:cs="Times New Roman"/>
                <w:sz w:val="24"/>
                <w:szCs w:val="24"/>
                <w:lang w:eastAsia="ru-RU"/>
              </w:rPr>
              <w:t>електрифіковані засоби малої механізації та переносні ліхтарі;</w:t>
            </w:r>
          </w:p>
          <w:p w:rsidR="0065072F" w:rsidRPr="003916C0" w:rsidRDefault="0065072F" w:rsidP="003916C0">
            <w:pPr>
              <w:tabs>
                <w:tab w:val="left" w:pos="34"/>
                <w:tab w:val="left" w:pos="317"/>
              </w:tabs>
              <w:autoSpaceDE w:val="0"/>
              <w:autoSpaceDN w:val="0"/>
              <w:adjustRightInd w:val="0"/>
              <w:spacing w:after="0" w:line="240" w:lineRule="auto"/>
              <w:rPr>
                <w:rFonts w:ascii="Times New Roman" w:eastAsia="Calibri" w:hAnsi="Times New Roman" w:cs="Times New Roman"/>
                <w:sz w:val="24"/>
                <w:szCs w:val="24"/>
                <w:lang w:eastAsia="ru-RU"/>
              </w:rPr>
            </w:pPr>
            <w:r w:rsidRPr="003916C0">
              <w:rPr>
                <w:rFonts w:ascii="Times New Roman" w:eastAsia="Calibri" w:hAnsi="Times New Roman" w:cs="Times New Roman"/>
                <w:sz w:val="24"/>
                <w:szCs w:val="24"/>
              </w:rPr>
              <w:t>системи автоматичного керування;</w:t>
            </w:r>
          </w:p>
          <w:p w:rsidR="0065072F" w:rsidRPr="003916C0" w:rsidRDefault="0065072F" w:rsidP="003916C0">
            <w:pPr>
              <w:tabs>
                <w:tab w:val="left" w:pos="34"/>
                <w:tab w:val="left" w:pos="317"/>
              </w:tabs>
              <w:autoSpaceDE w:val="0"/>
              <w:autoSpaceDN w:val="0"/>
              <w:adjustRightInd w:val="0"/>
              <w:spacing w:after="0" w:line="240" w:lineRule="auto"/>
              <w:rPr>
                <w:rFonts w:ascii="Times New Roman" w:eastAsia="Calibri" w:hAnsi="Times New Roman" w:cs="Times New Roman"/>
                <w:sz w:val="24"/>
                <w:szCs w:val="24"/>
              </w:rPr>
            </w:pPr>
            <w:r w:rsidRPr="003916C0">
              <w:rPr>
                <w:rFonts w:ascii="Times New Roman" w:eastAsia="Calibri" w:hAnsi="Times New Roman" w:cs="Times New Roman"/>
                <w:sz w:val="24"/>
                <w:szCs w:val="24"/>
              </w:rPr>
              <w:t>виробництво, розподіл та споживання електричної енергії;</w:t>
            </w:r>
          </w:p>
          <w:p w:rsidR="0065072F" w:rsidRPr="003916C0" w:rsidRDefault="0065072F" w:rsidP="003916C0">
            <w:pPr>
              <w:tabs>
                <w:tab w:val="left" w:pos="34"/>
                <w:tab w:val="left" w:pos="317"/>
              </w:tabs>
              <w:autoSpaceDE w:val="0"/>
              <w:autoSpaceDN w:val="0"/>
              <w:adjustRightInd w:val="0"/>
              <w:spacing w:after="0" w:line="240" w:lineRule="auto"/>
              <w:rPr>
                <w:rFonts w:ascii="Times New Roman" w:eastAsia="Calibri" w:hAnsi="Times New Roman" w:cs="Times New Roman"/>
                <w:sz w:val="24"/>
                <w:szCs w:val="24"/>
              </w:rPr>
            </w:pPr>
            <w:r w:rsidRPr="003916C0">
              <w:rPr>
                <w:rFonts w:ascii="Times New Roman" w:eastAsia="Calibri" w:hAnsi="Times New Roman" w:cs="Times New Roman"/>
                <w:sz w:val="24"/>
                <w:szCs w:val="24"/>
              </w:rPr>
              <w:t>основні відомості про електробезпеку;</w:t>
            </w:r>
          </w:p>
          <w:p w:rsidR="0065072F" w:rsidRPr="003916C0" w:rsidRDefault="0065072F" w:rsidP="003916C0">
            <w:pPr>
              <w:tabs>
                <w:tab w:val="left" w:pos="34"/>
                <w:tab w:val="left" w:pos="317"/>
              </w:tabs>
              <w:autoSpaceDE w:val="0"/>
              <w:autoSpaceDN w:val="0"/>
              <w:adjustRightInd w:val="0"/>
              <w:spacing w:after="0" w:line="240" w:lineRule="auto"/>
              <w:rPr>
                <w:rFonts w:ascii="Times New Roman" w:eastAsia="Calibri" w:hAnsi="Times New Roman" w:cs="Times New Roman"/>
                <w:sz w:val="24"/>
                <w:szCs w:val="24"/>
              </w:rPr>
            </w:pPr>
            <w:r w:rsidRPr="003916C0">
              <w:rPr>
                <w:rFonts w:ascii="Times New Roman" w:eastAsia="Calibri" w:hAnsi="Times New Roman" w:cs="Times New Roman"/>
                <w:sz w:val="24"/>
                <w:szCs w:val="24"/>
              </w:rPr>
              <w:t>засоби електрозахисту на будівництві.</w:t>
            </w:r>
          </w:p>
          <w:p w:rsidR="0065072F" w:rsidRPr="003916C0" w:rsidRDefault="0065072F" w:rsidP="003916C0">
            <w:pPr>
              <w:tabs>
                <w:tab w:val="left" w:pos="34"/>
                <w:tab w:val="left" w:pos="317"/>
              </w:tabs>
              <w:spacing w:after="0" w:line="240" w:lineRule="auto"/>
              <w:rPr>
                <w:rFonts w:ascii="Times New Roman" w:eastAsia="Calibri" w:hAnsi="Times New Roman" w:cs="Times New Roman"/>
                <w:sz w:val="24"/>
                <w:szCs w:val="24"/>
              </w:rPr>
            </w:pPr>
            <w:r w:rsidRPr="003916C0">
              <w:rPr>
                <w:rFonts w:ascii="Times New Roman" w:eastAsia="Calibri" w:hAnsi="Times New Roman" w:cs="Times New Roman"/>
                <w:b/>
                <w:sz w:val="24"/>
                <w:szCs w:val="24"/>
              </w:rPr>
              <w:t xml:space="preserve">Уміти: </w:t>
            </w:r>
            <w:r w:rsidRPr="003916C0">
              <w:rPr>
                <w:rFonts w:ascii="Times New Roman" w:eastAsia="Calibri" w:hAnsi="Times New Roman" w:cs="Times New Roman"/>
                <w:sz w:val="24"/>
                <w:szCs w:val="24"/>
              </w:rPr>
              <w:t>виконувати електричні вимірювання;</w:t>
            </w:r>
          </w:p>
          <w:p w:rsidR="0065072F" w:rsidRPr="003916C0" w:rsidRDefault="0065072F" w:rsidP="003916C0">
            <w:pPr>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3916C0">
              <w:rPr>
                <w:rFonts w:ascii="Times New Roman" w:eastAsia="Calibri" w:hAnsi="Times New Roman" w:cs="Times New Roman"/>
                <w:sz w:val="24"/>
                <w:szCs w:val="24"/>
              </w:rPr>
              <w:t>користуватися електрообладнанням та системами автоматичного керування</w:t>
            </w:r>
          </w:p>
        </w:tc>
        <w:tc>
          <w:tcPr>
            <w:tcW w:w="2574" w:type="dxa"/>
          </w:tcPr>
          <w:p w:rsidR="0065072F" w:rsidRPr="003916C0" w:rsidRDefault="0065072F" w:rsidP="003916C0">
            <w:pPr>
              <w:tabs>
                <w:tab w:val="left" w:pos="34"/>
              </w:tabs>
              <w:autoSpaceDE w:val="0"/>
              <w:autoSpaceDN w:val="0"/>
              <w:adjustRightInd w:val="0"/>
              <w:spacing w:after="0" w:line="240" w:lineRule="auto"/>
              <w:ind w:left="34"/>
              <w:rPr>
                <w:rFonts w:ascii="Times New Roman" w:hAnsi="Times New Roman" w:cs="Times New Roman"/>
                <w:b/>
                <w:color w:val="0D0D0D"/>
                <w:sz w:val="24"/>
                <w:szCs w:val="24"/>
              </w:rPr>
            </w:pPr>
          </w:p>
          <w:p w:rsidR="0065072F" w:rsidRPr="003916C0" w:rsidRDefault="0065072F" w:rsidP="003916C0">
            <w:pPr>
              <w:tabs>
                <w:tab w:val="left" w:pos="34"/>
              </w:tabs>
              <w:autoSpaceDE w:val="0"/>
              <w:autoSpaceDN w:val="0"/>
              <w:adjustRightInd w:val="0"/>
              <w:spacing w:after="0" w:line="240" w:lineRule="auto"/>
              <w:ind w:left="34"/>
              <w:rPr>
                <w:rFonts w:ascii="Times New Roman" w:hAnsi="Times New Roman" w:cs="Times New Roman"/>
                <w:b/>
                <w:color w:val="0D0D0D"/>
                <w:sz w:val="24"/>
                <w:szCs w:val="24"/>
              </w:rPr>
            </w:pPr>
            <w:r w:rsidRPr="003916C0">
              <w:rPr>
                <w:rFonts w:ascii="Times New Roman" w:hAnsi="Times New Roman" w:cs="Times New Roman"/>
                <w:b/>
                <w:color w:val="0D0D0D"/>
                <w:sz w:val="24"/>
                <w:szCs w:val="24"/>
              </w:rPr>
              <w:t>Електротехніка</w:t>
            </w:r>
          </w:p>
        </w:tc>
        <w:tc>
          <w:tcPr>
            <w:tcW w:w="1288" w:type="dxa"/>
          </w:tcPr>
          <w:p w:rsidR="0065072F" w:rsidRPr="003916C0" w:rsidRDefault="0065072F" w:rsidP="003916C0">
            <w:pPr>
              <w:tabs>
                <w:tab w:val="left" w:pos="34"/>
              </w:tabs>
              <w:autoSpaceDE w:val="0"/>
              <w:autoSpaceDN w:val="0"/>
              <w:adjustRightInd w:val="0"/>
              <w:spacing w:after="0" w:line="240" w:lineRule="auto"/>
              <w:ind w:left="34"/>
              <w:jc w:val="center"/>
              <w:rPr>
                <w:rFonts w:ascii="Times New Roman" w:hAnsi="Times New Roman" w:cs="Times New Roman"/>
                <w:b/>
                <w:color w:val="0D0D0D"/>
                <w:sz w:val="24"/>
                <w:szCs w:val="24"/>
              </w:rPr>
            </w:pPr>
          </w:p>
          <w:p w:rsidR="0065072F" w:rsidRPr="003916C0" w:rsidRDefault="002A2B97" w:rsidP="003916C0">
            <w:pPr>
              <w:tabs>
                <w:tab w:val="left" w:pos="34"/>
              </w:tabs>
              <w:autoSpaceDE w:val="0"/>
              <w:autoSpaceDN w:val="0"/>
              <w:adjustRightInd w:val="0"/>
              <w:spacing w:after="0" w:line="240" w:lineRule="auto"/>
              <w:ind w:left="34"/>
              <w:jc w:val="center"/>
              <w:rPr>
                <w:rFonts w:ascii="Times New Roman" w:hAnsi="Times New Roman" w:cs="Times New Roman"/>
                <w:b/>
                <w:color w:val="0D0D0D"/>
                <w:sz w:val="24"/>
                <w:szCs w:val="24"/>
              </w:rPr>
            </w:pPr>
            <w:r w:rsidRPr="00B069EF">
              <w:rPr>
                <w:rFonts w:ascii="Times New Roman" w:hAnsi="Times New Roman" w:cs="Times New Roman"/>
                <w:b/>
                <w:color w:val="000000" w:themeColor="text1"/>
                <w:sz w:val="24"/>
                <w:szCs w:val="24"/>
              </w:rPr>
              <w:t>11</w:t>
            </w:r>
          </w:p>
        </w:tc>
      </w:tr>
      <w:tr w:rsidR="0065072F" w:rsidRPr="00FF0972" w:rsidTr="007019B6">
        <w:trPr>
          <w:trHeight w:val="276"/>
          <w:jc w:val="center"/>
        </w:trPr>
        <w:tc>
          <w:tcPr>
            <w:tcW w:w="1605" w:type="dxa"/>
          </w:tcPr>
          <w:p w:rsidR="0065072F" w:rsidRPr="003916C0" w:rsidRDefault="0065072F" w:rsidP="003916C0">
            <w:pPr>
              <w:spacing w:after="0" w:line="240" w:lineRule="auto"/>
              <w:ind w:right="-108"/>
              <w:rPr>
                <w:rFonts w:ascii="Times New Roman" w:hAnsi="Times New Roman" w:cs="Times New Roman"/>
                <w:b/>
                <w:sz w:val="24"/>
                <w:szCs w:val="24"/>
              </w:rPr>
            </w:pPr>
            <w:r w:rsidRPr="003916C0">
              <w:rPr>
                <w:rFonts w:ascii="Times New Roman" w:hAnsi="Times New Roman" w:cs="Times New Roman"/>
                <w:b/>
                <w:sz w:val="24"/>
                <w:szCs w:val="24"/>
              </w:rPr>
              <w:t>ЗПК.7</w:t>
            </w:r>
          </w:p>
        </w:tc>
        <w:tc>
          <w:tcPr>
            <w:tcW w:w="2268" w:type="dxa"/>
          </w:tcPr>
          <w:p w:rsidR="0065072F" w:rsidRPr="003916C0" w:rsidRDefault="0065072F" w:rsidP="003916C0">
            <w:pPr>
              <w:spacing w:after="0" w:line="240" w:lineRule="auto"/>
              <w:ind w:right="-108"/>
              <w:rPr>
                <w:rFonts w:ascii="Times New Roman" w:hAnsi="Times New Roman" w:cs="Times New Roman"/>
                <w:sz w:val="24"/>
                <w:szCs w:val="24"/>
              </w:rPr>
            </w:pPr>
            <w:r w:rsidRPr="003916C0">
              <w:rPr>
                <w:rFonts w:ascii="Times New Roman" w:hAnsi="Times New Roman"/>
                <w:sz w:val="24"/>
                <w:szCs w:val="24"/>
              </w:rPr>
              <w:t xml:space="preserve">Дотримання та виконання вимог охорони праці </w:t>
            </w:r>
            <w:r w:rsidRPr="003916C0">
              <w:rPr>
                <w:rStyle w:val="hps"/>
                <w:rFonts w:ascii="Times New Roman" w:hAnsi="Times New Roman"/>
                <w:sz w:val="24"/>
                <w:szCs w:val="24"/>
              </w:rPr>
              <w:t>та</w:t>
            </w:r>
            <w:r w:rsidRPr="003916C0">
              <w:rPr>
                <w:rFonts w:ascii="Times New Roman" w:hAnsi="Times New Roman"/>
                <w:sz w:val="24"/>
                <w:szCs w:val="24"/>
              </w:rPr>
              <w:t xml:space="preserve"> </w:t>
            </w:r>
            <w:r w:rsidRPr="003916C0">
              <w:rPr>
                <w:rStyle w:val="hps"/>
                <w:rFonts w:ascii="Times New Roman" w:hAnsi="Times New Roman"/>
                <w:sz w:val="24"/>
                <w:szCs w:val="24"/>
              </w:rPr>
              <w:t>пожежної безпеки</w:t>
            </w:r>
            <w:r w:rsidRPr="003916C0">
              <w:rPr>
                <w:rFonts w:ascii="Times New Roman" w:hAnsi="Times New Roman"/>
                <w:sz w:val="24"/>
                <w:szCs w:val="24"/>
              </w:rPr>
              <w:t xml:space="preserve">, </w:t>
            </w:r>
            <w:r w:rsidRPr="003916C0">
              <w:rPr>
                <w:rStyle w:val="hps"/>
                <w:rFonts w:ascii="Times New Roman" w:hAnsi="Times New Roman"/>
                <w:sz w:val="24"/>
                <w:szCs w:val="24"/>
              </w:rPr>
              <w:t>виробничої</w:t>
            </w:r>
            <w:r w:rsidRPr="003916C0">
              <w:rPr>
                <w:rFonts w:ascii="Times New Roman" w:hAnsi="Times New Roman"/>
                <w:sz w:val="24"/>
                <w:szCs w:val="24"/>
              </w:rPr>
              <w:t xml:space="preserve"> </w:t>
            </w:r>
            <w:r w:rsidRPr="003916C0">
              <w:rPr>
                <w:rStyle w:val="hps"/>
                <w:rFonts w:ascii="Times New Roman" w:hAnsi="Times New Roman"/>
                <w:sz w:val="24"/>
                <w:szCs w:val="24"/>
              </w:rPr>
              <w:t>санітарії</w:t>
            </w:r>
            <w:r w:rsidRPr="003916C0">
              <w:rPr>
                <w:rFonts w:ascii="Times New Roman" w:hAnsi="Times New Roman"/>
                <w:sz w:val="24"/>
                <w:szCs w:val="24"/>
              </w:rPr>
              <w:t xml:space="preserve"> та гігієни праці у професійній діяльності</w:t>
            </w:r>
          </w:p>
        </w:tc>
        <w:tc>
          <w:tcPr>
            <w:tcW w:w="7490" w:type="dxa"/>
          </w:tcPr>
          <w:p w:rsidR="0065072F" w:rsidRPr="003916C0" w:rsidRDefault="0065072F" w:rsidP="003916C0">
            <w:pPr>
              <w:tabs>
                <w:tab w:val="left" w:pos="34"/>
              </w:tabs>
              <w:spacing w:after="0" w:line="240" w:lineRule="auto"/>
              <w:textAlignment w:val="top"/>
              <w:rPr>
                <w:rFonts w:ascii="Times New Roman" w:eastAsia="Calibri" w:hAnsi="Times New Roman" w:cs="Times New Roman"/>
                <w:sz w:val="24"/>
                <w:szCs w:val="24"/>
                <w:lang w:eastAsia="ru-RU"/>
              </w:rPr>
            </w:pPr>
            <w:r w:rsidRPr="003916C0">
              <w:rPr>
                <w:rFonts w:ascii="Times New Roman" w:eastAsia="Calibri" w:hAnsi="Times New Roman" w:cs="Times New Roman"/>
                <w:b/>
                <w:sz w:val="24"/>
                <w:szCs w:val="24"/>
              </w:rPr>
              <w:t>Знати</w:t>
            </w:r>
            <w:r w:rsidRPr="003916C0">
              <w:rPr>
                <w:rFonts w:ascii="Times New Roman" w:eastAsia="Calibri" w:hAnsi="Times New Roman" w:cs="Times New Roman"/>
                <w:sz w:val="24"/>
                <w:szCs w:val="24"/>
              </w:rPr>
              <w:t xml:space="preserve">: </w:t>
            </w:r>
            <w:r w:rsidRPr="003916C0">
              <w:rPr>
                <w:rFonts w:ascii="Times New Roman" w:eastAsia="Calibri" w:hAnsi="Times New Roman" w:cs="Times New Roman"/>
                <w:sz w:val="24"/>
                <w:szCs w:val="24"/>
                <w:lang w:eastAsia="ru-RU"/>
              </w:rPr>
              <w:t>основні законодавчі акти та нормативні документи з охорони праці й міри відповідальності за їх порушення;</w:t>
            </w:r>
          </w:p>
          <w:p w:rsidR="0065072F" w:rsidRPr="003916C0" w:rsidRDefault="0065072F" w:rsidP="003916C0">
            <w:pPr>
              <w:tabs>
                <w:tab w:val="left" w:pos="34"/>
              </w:tabs>
              <w:spacing w:after="0" w:line="240" w:lineRule="auto"/>
              <w:rPr>
                <w:rFonts w:ascii="Times New Roman" w:eastAsia="Calibri" w:hAnsi="Times New Roman" w:cs="Times New Roman"/>
                <w:sz w:val="24"/>
                <w:szCs w:val="24"/>
                <w:lang w:eastAsia="ru-RU"/>
              </w:rPr>
            </w:pPr>
            <w:r w:rsidRPr="003916C0">
              <w:rPr>
                <w:rFonts w:ascii="Times New Roman" w:eastAsia="Calibri" w:hAnsi="Times New Roman" w:cs="Times New Roman"/>
                <w:sz w:val="24"/>
                <w:szCs w:val="24"/>
                <w:lang w:eastAsia="ru-RU"/>
              </w:rPr>
              <w:t>права працівників з охорони праці на підприємстві;</w:t>
            </w:r>
          </w:p>
          <w:p w:rsidR="0065072F" w:rsidRPr="003916C0" w:rsidRDefault="0065072F" w:rsidP="003916C0">
            <w:pPr>
              <w:tabs>
                <w:tab w:val="left" w:pos="34"/>
              </w:tabs>
              <w:spacing w:after="0" w:line="240" w:lineRule="auto"/>
              <w:rPr>
                <w:rFonts w:ascii="Times New Roman" w:eastAsia="Calibri" w:hAnsi="Times New Roman" w:cs="Times New Roman"/>
                <w:sz w:val="24"/>
                <w:szCs w:val="24"/>
                <w:lang w:eastAsia="ru-RU"/>
              </w:rPr>
            </w:pPr>
            <w:r w:rsidRPr="003916C0">
              <w:rPr>
                <w:rFonts w:ascii="Times New Roman" w:eastAsia="Calibri" w:hAnsi="Times New Roman" w:cs="Times New Roman"/>
                <w:sz w:val="24"/>
                <w:szCs w:val="24"/>
                <w:lang w:eastAsia="ru-RU"/>
              </w:rPr>
              <w:t>положення колективного договору щодо охорони праці;</w:t>
            </w:r>
          </w:p>
          <w:p w:rsidR="0065072F" w:rsidRPr="003916C0" w:rsidRDefault="0065072F" w:rsidP="003916C0">
            <w:pPr>
              <w:tabs>
                <w:tab w:val="left" w:pos="34"/>
                <w:tab w:val="left" w:pos="439"/>
              </w:tabs>
              <w:spacing w:after="0" w:line="240" w:lineRule="auto"/>
              <w:rPr>
                <w:rFonts w:ascii="Times New Roman" w:eastAsia="Calibri" w:hAnsi="Times New Roman" w:cs="Times New Roman"/>
                <w:sz w:val="24"/>
                <w:szCs w:val="24"/>
                <w:lang w:eastAsia="ru-RU"/>
              </w:rPr>
            </w:pPr>
            <w:r w:rsidRPr="003916C0">
              <w:rPr>
                <w:rFonts w:ascii="Times New Roman" w:eastAsia="Calibri" w:hAnsi="Times New Roman" w:cs="Times New Roman"/>
                <w:sz w:val="24"/>
                <w:szCs w:val="24"/>
                <w:lang w:eastAsia="ru-RU"/>
              </w:rPr>
              <w:t>правила галузевої безпеки;</w:t>
            </w:r>
          </w:p>
          <w:p w:rsidR="0065072F" w:rsidRPr="003916C0" w:rsidRDefault="0065072F" w:rsidP="003916C0">
            <w:pPr>
              <w:tabs>
                <w:tab w:val="left" w:pos="34"/>
                <w:tab w:val="left" w:pos="439"/>
              </w:tabs>
              <w:spacing w:after="0" w:line="240" w:lineRule="auto"/>
              <w:rPr>
                <w:rFonts w:ascii="Times New Roman" w:eastAsia="Calibri" w:hAnsi="Times New Roman" w:cs="Times New Roman"/>
                <w:sz w:val="24"/>
                <w:szCs w:val="24"/>
                <w:lang w:eastAsia="ru-RU"/>
              </w:rPr>
            </w:pPr>
            <w:r w:rsidRPr="003916C0">
              <w:rPr>
                <w:rFonts w:ascii="Times New Roman" w:eastAsia="Calibri" w:hAnsi="Times New Roman" w:cs="Times New Roman"/>
                <w:sz w:val="24"/>
                <w:szCs w:val="24"/>
                <w:lang w:eastAsia="ru-RU"/>
              </w:rPr>
              <w:t>загальні правила безпечної експлуатації устаткування, обладнання; основи електробезпеки;</w:t>
            </w:r>
          </w:p>
          <w:p w:rsidR="0065072F" w:rsidRPr="003916C0" w:rsidRDefault="0065072F" w:rsidP="003916C0">
            <w:pPr>
              <w:tabs>
                <w:tab w:val="left" w:pos="34"/>
                <w:tab w:val="left" w:pos="439"/>
              </w:tabs>
              <w:spacing w:after="0" w:line="240" w:lineRule="auto"/>
              <w:rPr>
                <w:rFonts w:ascii="Times New Roman" w:eastAsia="Calibri" w:hAnsi="Times New Roman" w:cs="Times New Roman"/>
                <w:sz w:val="24"/>
                <w:szCs w:val="24"/>
                <w:lang w:eastAsia="ru-RU"/>
              </w:rPr>
            </w:pPr>
            <w:r w:rsidRPr="003916C0">
              <w:rPr>
                <w:rFonts w:ascii="Times New Roman" w:eastAsia="Calibri" w:hAnsi="Times New Roman" w:cs="Times New Roman"/>
                <w:sz w:val="24"/>
                <w:szCs w:val="24"/>
                <w:lang w:eastAsia="ru-RU"/>
              </w:rPr>
              <w:t>посадові інструкції персоналу;</w:t>
            </w:r>
          </w:p>
          <w:p w:rsidR="0065072F" w:rsidRPr="003916C0" w:rsidRDefault="0065072F" w:rsidP="003916C0">
            <w:pPr>
              <w:tabs>
                <w:tab w:val="left" w:pos="34"/>
                <w:tab w:val="left" w:pos="439"/>
              </w:tabs>
              <w:spacing w:after="0" w:line="240" w:lineRule="auto"/>
              <w:rPr>
                <w:rFonts w:ascii="Times New Roman" w:eastAsia="Calibri" w:hAnsi="Times New Roman" w:cs="Times New Roman"/>
                <w:sz w:val="24"/>
                <w:szCs w:val="24"/>
                <w:lang w:eastAsia="ru-RU"/>
              </w:rPr>
            </w:pPr>
            <w:r w:rsidRPr="003916C0">
              <w:rPr>
                <w:rFonts w:ascii="Times New Roman" w:eastAsia="Calibri" w:hAnsi="Times New Roman" w:cs="Times New Roman"/>
                <w:sz w:val="24"/>
                <w:szCs w:val="24"/>
                <w:lang w:eastAsia="ru-RU"/>
              </w:rPr>
              <w:t>основи пожежної безпеки;</w:t>
            </w:r>
          </w:p>
          <w:p w:rsidR="0065072F" w:rsidRPr="003916C0" w:rsidRDefault="0065072F" w:rsidP="003916C0">
            <w:pPr>
              <w:tabs>
                <w:tab w:val="left" w:pos="34"/>
                <w:tab w:val="left" w:pos="439"/>
              </w:tabs>
              <w:spacing w:after="0" w:line="240" w:lineRule="auto"/>
              <w:rPr>
                <w:rFonts w:ascii="Times New Roman" w:eastAsia="Calibri" w:hAnsi="Times New Roman" w:cs="Times New Roman"/>
                <w:sz w:val="24"/>
                <w:szCs w:val="24"/>
                <w:lang w:eastAsia="ru-RU"/>
              </w:rPr>
            </w:pPr>
            <w:r w:rsidRPr="003916C0">
              <w:rPr>
                <w:rFonts w:ascii="Times New Roman" w:eastAsia="Calibri" w:hAnsi="Times New Roman" w:cs="Times New Roman"/>
                <w:sz w:val="24"/>
                <w:szCs w:val="24"/>
              </w:rPr>
              <w:t xml:space="preserve">шкідливі виробничі фактори, їх вплив на здоров’я, граничні </w:t>
            </w:r>
            <w:r w:rsidRPr="003916C0">
              <w:rPr>
                <w:rFonts w:ascii="Times New Roman" w:eastAsia="Calibri" w:hAnsi="Times New Roman" w:cs="Times New Roman"/>
                <w:sz w:val="24"/>
                <w:szCs w:val="24"/>
              </w:rPr>
              <w:lastRenderedPageBreak/>
              <w:t>показники, засоби захисту від них;</w:t>
            </w:r>
          </w:p>
          <w:p w:rsidR="0065072F" w:rsidRPr="003916C0" w:rsidRDefault="0065072F" w:rsidP="003916C0">
            <w:pPr>
              <w:tabs>
                <w:tab w:val="left" w:pos="34"/>
                <w:tab w:val="left" w:pos="439"/>
              </w:tabs>
              <w:spacing w:after="0" w:line="240" w:lineRule="auto"/>
              <w:rPr>
                <w:rFonts w:ascii="Times New Roman" w:eastAsia="Calibri" w:hAnsi="Times New Roman" w:cs="Times New Roman"/>
                <w:sz w:val="24"/>
                <w:szCs w:val="24"/>
                <w:lang w:eastAsia="ru-RU"/>
              </w:rPr>
            </w:pPr>
            <w:r w:rsidRPr="003916C0">
              <w:rPr>
                <w:rFonts w:ascii="Times New Roman" w:eastAsia="Calibri" w:hAnsi="Times New Roman" w:cs="Times New Roman"/>
                <w:sz w:val="24"/>
                <w:szCs w:val="24"/>
                <w:lang w:eastAsia="ru-RU"/>
              </w:rPr>
              <w:t>основи гігієни праці та виробничої санітарії;</w:t>
            </w:r>
          </w:p>
          <w:p w:rsidR="0065072F" w:rsidRPr="003916C0" w:rsidRDefault="0065072F" w:rsidP="003916C0">
            <w:pPr>
              <w:tabs>
                <w:tab w:val="left" w:pos="34"/>
                <w:tab w:val="left" w:pos="439"/>
              </w:tabs>
              <w:spacing w:after="0" w:line="240" w:lineRule="auto"/>
              <w:rPr>
                <w:rFonts w:ascii="Times New Roman" w:eastAsia="Calibri" w:hAnsi="Times New Roman" w:cs="Times New Roman"/>
                <w:sz w:val="24"/>
                <w:szCs w:val="24"/>
                <w:lang w:eastAsia="ru-RU"/>
              </w:rPr>
            </w:pPr>
            <w:r w:rsidRPr="003916C0">
              <w:rPr>
                <w:rFonts w:ascii="Times New Roman" w:eastAsia="Calibri" w:hAnsi="Times New Roman" w:cs="Times New Roman"/>
                <w:sz w:val="24"/>
                <w:szCs w:val="24"/>
                <w:lang w:eastAsia="ru-RU"/>
              </w:rPr>
              <w:t xml:space="preserve">обов’язковий обсяг </w:t>
            </w:r>
            <w:r w:rsidRPr="003916C0">
              <w:rPr>
                <w:rFonts w:ascii="Times New Roman" w:eastAsia="Calibri" w:hAnsi="Times New Roman" w:cs="Times New Roman"/>
                <w:sz w:val="24"/>
                <w:szCs w:val="24"/>
              </w:rPr>
              <w:t>належного санітарно-побутового забезпечення працюючих;</w:t>
            </w:r>
          </w:p>
          <w:p w:rsidR="0065072F" w:rsidRPr="003916C0" w:rsidRDefault="0065072F" w:rsidP="003916C0">
            <w:pPr>
              <w:tabs>
                <w:tab w:val="left" w:pos="34"/>
              </w:tabs>
              <w:spacing w:after="0" w:line="240" w:lineRule="auto"/>
              <w:rPr>
                <w:rFonts w:ascii="Times New Roman" w:eastAsia="Times New Roman" w:hAnsi="Times New Roman" w:cs="Times New Roman"/>
                <w:sz w:val="24"/>
                <w:szCs w:val="24"/>
                <w:lang w:eastAsia="ru-RU"/>
              </w:rPr>
            </w:pPr>
            <w:r w:rsidRPr="003916C0">
              <w:rPr>
                <w:rFonts w:ascii="Times New Roman" w:hAnsi="Times New Roman" w:cs="Times New Roman"/>
                <w:sz w:val="24"/>
                <w:szCs w:val="24"/>
                <w:lang w:eastAsia="ru-RU"/>
              </w:rPr>
              <w:t>правила проходження медичних оглядів.</w:t>
            </w:r>
          </w:p>
          <w:p w:rsidR="0065072F" w:rsidRPr="003916C0" w:rsidRDefault="0065072F" w:rsidP="003916C0">
            <w:pPr>
              <w:tabs>
                <w:tab w:val="left" w:pos="34"/>
              </w:tabs>
              <w:autoSpaceDE w:val="0"/>
              <w:autoSpaceDN w:val="0"/>
              <w:adjustRightInd w:val="0"/>
              <w:spacing w:after="0" w:line="240" w:lineRule="auto"/>
              <w:rPr>
                <w:rFonts w:ascii="Times New Roman" w:eastAsia="Calibri" w:hAnsi="Times New Roman" w:cs="Times New Roman"/>
                <w:b/>
                <w:sz w:val="24"/>
                <w:szCs w:val="24"/>
              </w:rPr>
            </w:pPr>
            <w:r w:rsidRPr="003916C0">
              <w:rPr>
                <w:rFonts w:ascii="Times New Roman" w:eastAsia="Calibri" w:hAnsi="Times New Roman" w:cs="Times New Roman"/>
                <w:b/>
                <w:sz w:val="24"/>
                <w:szCs w:val="24"/>
              </w:rPr>
              <w:t xml:space="preserve">Уміти: </w:t>
            </w:r>
            <w:r w:rsidRPr="003916C0">
              <w:rPr>
                <w:rFonts w:ascii="Times New Roman" w:eastAsia="Calibri" w:hAnsi="Times New Roman" w:cs="Times New Roman"/>
                <w:sz w:val="24"/>
                <w:szCs w:val="24"/>
              </w:rPr>
              <w:t>надавати першу медичну допомогу;</w:t>
            </w:r>
          </w:p>
          <w:p w:rsidR="0065072F" w:rsidRPr="003916C0" w:rsidRDefault="0065072F" w:rsidP="003916C0">
            <w:pPr>
              <w:tabs>
                <w:tab w:val="left" w:pos="0"/>
                <w:tab w:val="left" w:pos="34"/>
              </w:tabs>
              <w:autoSpaceDE w:val="0"/>
              <w:autoSpaceDN w:val="0"/>
              <w:adjustRightInd w:val="0"/>
              <w:spacing w:after="0" w:line="240" w:lineRule="auto"/>
              <w:rPr>
                <w:rFonts w:ascii="Times New Roman" w:eastAsia="Calibri" w:hAnsi="Times New Roman" w:cs="Times New Roman"/>
                <w:sz w:val="24"/>
                <w:szCs w:val="24"/>
              </w:rPr>
            </w:pPr>
            <w:r w:rsidRPr="003916C0">
              <w:rPr>
                <w:rFonts w:ascii="Times New Roman" w:eastAsia="Calibri" w:hAnsi="Times New Roman" w:cs="Times New Roman"/>
                <w:sz w:val="24"/>
                <w:szCs w:val="24"/>
              </w:rPr>
              <w:t>визначати необхідні засоби індивідуального та колективного захисту, їх справність, правильно їх застосовувати;</w:t>
            </w:r>
          </w:p>
          <w:p w:rsidR="0065072F" w:rsidRPr="003916C0" w:rsidRDefault="0065072F" w:rsidP="003916C0">
            <w:pPr>
              <w:spacing w:after="0" w:line="240" w:lineRule="auto"/>
              <w:rPr>
                <w:rFonts w:ascii="Times New Roman" w:eastAsia="Times New Roman" w:hAnsi="Times New Roman" w:cs="Times New Roman"/>
                <w:sz w:val="24"/>
                <w:szCs w:val="24"/>
                <w:lang w:eastAsia="uk-UA"/>
              </w:rPr>
            </w:pPr>
            <w:r w:rsidRPr="003916C0">
              <w:rPr>
                <w:rFonts w:ascii="Times New Roman" w:eastAsia="Calibri" w:hAnsi="Times New Roman" w:cs="Times New Roman"/>
                <w:sz w:val="24"/>
                <w:szCs w:val="24"/>
              </w:rPr>
              <w:t>застосовувати первинні засоби пожежогасіння</w:t>
            </w:r>
          </w:p>
        </w:tc>
        <w:tc>
          <w:tcPr>
            <w:tcW w:w="2574" w:type="dxa"/>
          </w:tcPr>
          <w:p w:rsidR="0065072F" w:rsidRPr="003916C0" w:rsidRDefault="0065072F" w:rsidP="003916C0">
            <w:pPr>
              <w:tabs>
                <w:tab w:val="left" w:pos="34"/>
              </w:tabs>
              <w:autoSpaceDE w:val="0"/>
              <w:autoSpaceDN w:val="0"/>
              <w:adjustRightInd w:val="0"/>
              <w:spacing w:after="0" w:line="240" w:lineRule="auto"/>
              <w:ind w:left="34"/>
              <w:rPr>
                <w:rFonts w:ascii="Times New Roman" w:hAnsi="Times New Roman" w:cs="Times New Roman"/>
                <w:b/>
                <w:color w:val="0D0D0D"/>
                <w:sz w:val="24"/>
                <w:szCs w:val="24"/>
              </w:rPr>
            </w:pPr>
          </w:p>
          <w:p w:rsidR="0065072F" w:rsidRPr="003916C0" w:rsidRDefault="0065072F" w:rsidP="003916C0">
            <w:pPr>
              <w:tabs>
                <w:tab w:val="left" w:pos="34"/>
              </w:tabs>
              <w:autoSpaceDE w:val="0"/>
              <w:autoSpaceDN w:val="0"/>
              <w:adjustRightInd w:val="0"/>
              <w:spacing w:after="0" w:line="240" w:lineRule="auto"/>
              <w:ind w:left="34"/>
              <w:rPr>
                <w:rFonts w:ascii="Times New Roman" w:hAnsi="Times New Roman" w:cs="Times New Roman"/>
                <w:b/>
                <w:color w:val="0D0D0D"/>
                <w:sz w:val="24"/>
                <w:szCs w:val="24"/>
              </w:rPr>
            </w:pPr>
            <w:r w:rsidRPr="003916C0">
              <w:rPr>
                <w:rFonts w:ascii="Times New Roman" w:hAnsi="Times New Roman" w:cs="Times New Roman"/>
                <w:b/>
                <w:color w:val="0D0D0D"/>
                <w:sz w:val="24"/>
                <w:szCs w:val="24"/>
              </w:rPr>
              <w:t>Охорона праці</w:t>
            </w:r>
          </w:p>
        </w:tc>
        <w:tc>
          <w:tcPr>
            <w:tcW w:w="1288" w:type="dxa"/>
          </w:tcPr>
          <w:p w:rsidR="0065072F" w:rsidRPr="003916C0" w:rsidRDefault="0065072F" w:rsidP="003916C0">
            <w:pPr>
              <w:tabs>
                <w:tab w:val="left" w:pos="34"/>
              </w:tabs>
              <w:autoSpaceDE w:val="0"/>
              <w:autoSpaceDN w:val="0"/>
              <w:adjustRightInd w:val="0"/>
              <w:spacing w:after="0" w:line="240" w:lineRule="auto"/>
              <w:ind w:left="34"/>
              <w:jc w:val="center"/>
              <w:rPr>
                <w:rFonts w:ascii="Times New Roman" w:hAnsi="Times New Roman" w:cs="Times New Roman"/>
                <w:b/>
                <w:color w:val="0D0D0D"/>
                <w:sz w:val="24"/>
                <w:szCs w:val="24"/>
              </w:rPr>
            </w:pPr>
          </w:p>
          <w:p w:rsidR="0065072F" w:rsidRPr="003916C0" w:rsidRDefault="0065072F" w:rsidP="003916C0">
            <w:pPr>
              <w:tabs>
                <w:tab w:val="left" w:pos="34"/>
              </w:tabs>
              <w:autoSpaceDE w:val="0"/>
              <w:autoSpaceDN w:val="0"/>
              <w:adjustRightInd w:val="0"/>
              <w:spacing w:after="0" w:line="240" w:lineRule="auto"/>
              <w:ind w:left="34"/>
              <w:jc w:val="center"/>
              <w:rPr>
                <w:rFonts w:ascii="Times New Roman" w:hAnsi="Times New Roman" w:cs="Times New Roman"/>
                <w:b/>
                <w:color w:val="0D0D0D"/>
                <w:sz w:val="24"/>
                <w:szCs w:val="24"/>
              </w:rPr>
            </w:pPr>
            <w:r w:rsidRPr="003916C0">
              <w:rPr>
                <w:rFonts w:ascii="Times New Roman" w:hAnsi="Times New Roman" w:cs="Times New Roman"/>
                <w:b/>
                <w:color w:val="0D0D0D"/>
                <w:sz w:val="24"/>
                <w:szCs w:val="24"/>
              </w:rPr>
              <w:t>30</w:t>
            </w:r>
          </w:p>
        </w:tc>
      </w:tr>
      <w:tr w:rsidR="0065072F" w:rsidRPr="00FF0972" w:rsidTr="007019B6">
        <w:trPr>
          <w:trHeight w:val="1387"/>
          <w:jc w:val="center"/>
        </w:trPr>
        <w:tc>
          <w:tcPr>
            <w:tcW w:w="1605" w:type="dxa"/>
          </w:tcPr>
          <w:p w:rsidR="0065072F" w:rsidRPr="003916C0" w:rsidRDefault="0065072F" w:rsidP="003916C0">
            <w:pPr>
              <w:autoSpaceDE w:val="0"/>
              <w:autoSpaceDN w:val="0"/>
              <w:adjustRightInd w:val="0"/>
              <w:spacing w:after="0" w:line="240" w:lineRule="auto"/>
              <w:ind w:right="-108"/>
              <w:rPr>
                <w:rFonts w:ascii="Times New Roman" w:hAnsi="Times New Roman" w:cs="Times New Roman"/>
                <w:b/>
                <w:sz w:val="24"/>
                <w:szCs w:val="24"/>
              </w:rPr>
            </w:pPr>
            <w:r w:rsidRPr="003916C0">
              <w:rPr>
                <w:rFonts w:ascii="Times New Roman" w:hAnsi="Times New Roman" w:cs="Times New Roman"/>
                <w:b/>
                <w:sz w:val="24"/>
                <w:szCs w:val="24"/>
              </w:rPr>
              <w:t>ЗПК.8</w:t>
            </w:r>
          </w:p>
        </w:tc>
        <w:tc>
          <w:tcPr>
            <w:tcW w:w="2268" w:type="dxa"/>
          </w:tcPr>
          <w:p w:rsidR="0065072F" w:rsidRPr="003916C0" w:rsidRDefault="0065072F" w:rsidP="003916C0">
            <w:pPr>
              <w:autoSpaceDE w:val="0"/>
              <w:autoSpaceDN w:val="0"/>
              <w:adjustRightInd w:val="0"/>
              <w:spacing w:after="0" w:line="240" w:lineRule="auto"/>
              <w:rPr>
                <w:rFonts w:ascii="Times New Roman" w:hAnsi="Times New Roman" w:cs="Times New Roman"/>
                <w:sz w:val="24"/>
                <w:szCs w:val="24"/>
              </w:rPr>
            </w:pPr>
            <w:r w:rsidRPr="003916C0">
              <w:rPr>
                <w:rFonts w:ascii="Times New Roman" w:hAnsi="Times New Roman"/>
                <w:sz w:val="24"/>
                <w:szCs w:val="24"/>
              </w:rPr>
              <w:t>Оволодіння основами роботи на персональному комп’ютері</w:t>
            </w:r>
          </w:p>
        </w:tc>
        <w:tc>
          <w:tcPr>
            <w:tcW w:w="7490" w:type="dxa"/>
          </w:tcPr>
          <w:p w:rsidR="0065072F" w:rsidRPr="003916C0" w:rsidRDefault="0065072F" w:rsidP="003916C0">
            <w:pPr>
              <w:tabs>
                <w:tab w:val="left" w:pos="34"/>
              </w:tabs>
              <w:spacing w:after="0" w:line="240" w:lineRule="auto"/>
              <w:textAlignment w:val="top"/>
              <w:rPr>
                <w:rFonts w:ascii="Times New Roman" w:eastAsia="Calibri" w:hAnsi="Times New Roman" w:cs="Times New Roman"/>
                <w:sz w:val="24"/>
                <w:szCs w:val="24"/>
              </w:rPr>
            </w:pPr>
            <w:r w:rsidRPr="003916C0">
              <w:rPr>
                <w:rFonts w:ascii="Times New Roman" w:eastAsia="Calibri" w:hAnsi="Times New Roman" w:cs="Times New Roman"/>
                <w:b/>
                <w:sz w:val="24"/>
                <w:szCs w:val="24"/>
              </w:rPr>
              <w:t>Знати</w:t>
            </w:r>
            <w:r w:rsidRPr="003916C0">
              <w:rPr>
                <w:rFonts w:ascii="Times New Roman" w:eastAsia="Calibri" w:hAnsi="Times New Roman" w:cs="Times New Roman"/>
                <w:sz w:val="24"/>
                <w:szCs w:val="24"/>
              </w:rPr>
              <w:t>: основи роботи на персональному комп’ютері.</w:t>
            </w:r>
          </w:p>
          <w:p w:rsidR="0065072F" w:rsidRPr="003916C0" w:rsidRDefault="0065072F" w:rsidP="003916C0">
            <w:pPr>
              <w:tabs>
                <w:tab w:val="left" w:pos="34"/>
              </w:tabs>
              <w:spacing w:after="0" w:line="240" w:lineRule="auto"/>
              <w:textAlignment w:val="top"/>
              <w:rPr>
                <w:rFonts w:ascii="Times New Roman" w:eastAsia="Times New Roman" w:hAnsi="Times New Roman" w:cs="Times New Roman"/>
                <w:b/>
                <w:sz w:val="24"/>
                <w:szCs w:val="24"/>
                <w:lang w:eastAsia="uk-UA"/>
              </w:rPr>
            </w:pPr>
            <w:r w:rsidRPr="003916C0">
              <w:rPr>
                <w:rFonts w:ascii="Times New Roman" w:eastAsia="Calibri" w:hAnsi="Times New Roman" w:cs="Times New Roman"/>
                <w:b/>
                <w:sz w:val="24"/>
                <w:szCs w:val="24"/>
              </w:rPr>
              <w:t xml:space="preserve">Уміти: </w:t>
            </w:r>
            <w:r w:rsidRPr="003916C0">
              <w:rPr>
                <w:rFonts w:ascii="Times New Roman" w:eastAsia="Calibri" w:hAnsi="Times New Roman" w:cs="Times New Roman"/>
                <w:sz w:val="24"/>
                <w:szCs w:val="24"/>
              </w:rPr>
              <w:t>працювати на персональному комп’ютері в обсязі, достатньому для виконання професійних обов’язків</w:t>
            </w:r>
          </w:p>
        </w:tc>
        <w:tc>
          <w:tcPr>
            <w:tcW w:w="2574" w:type="dxa"/>
          </w:tcPr>
          <w:p w:rsidR="0065072F" w:rsidRPr="003916C0" w:rsidRDefault="0065072F" w:rsidP="003916C0">
            <w:pPr>
              <w:tabs>
                <w:tab w:val="left" w:pos="34"/>
              </w:tabs>
              <w:autoSpaceDE w:val="0"/>
              <w:autoSpaceDN w:val="0"/>
              <w:adjustRightInd w:val="0"/>
              <w:spacing w:after="0" w:line="240" w:lineRule="auto"/>
              <w:ind w:left="34"/>
              <w:rPr>
                <w:rFonts w:ascii="Times New Roman" w:hAnsi="Times New Roman" w:cs="Times New Roman"/>
                <w:b/>
                <w:color w:val="0D0D0D"/>
                <w:sz w:val="24"/>
                <w:szCs w:val="24"/>
              </w:rPr>
            </w:pPr>
            <w:r w:rsidRPr="003916C0">
              <w:rPr>
                <w:rFonts w:ascii="Times New Roman" w:hAnsi="Times New Roman" w:cs="Times New Roman"/>
                <w:b/>
                <w:color w:val="0D0D0D"/>
                <w:sz w:val="24"/>
                <w:szCs w:val="24"/>
              </w:rPr>
              <w:t>Основи роботи на ПК</w:t>
            </w:r>
          </w:p>
        </w:tc>
        <w:tc>
          <w:tcPr>
            <w:tcW w:w="1288" w:type="dxa"/>
          </w:tcPr>
          <w:p w:rsidR="0065072F" w:rsidRPr="003916C0" w:rsidRDefault="00D36BC7" w:rsidP="003916C0">
            <w:pPr>
              <w:tabs>
                <w:tab w:val="left" w:pos="34"/>
              </w:tabs>
              <w:autoSpaceDE w:val="0"/>
              <w:autoSpaceDN w:val="0"/>
              <w:adjustRightInd w:val="0"/>
              <w:spacing w:after="0" w:line="240" w:lineRule="auto"/>
              <w:ind w:left="34"/>
              <w:jc w:val="center"/>
              <w:rPr>
                <w:rFonts w:ascii="Times New Roman" w:hAnsi="Times New Roman" w:cs="Times New Roman"/>
                <w:b/>
                <w:color w:val="0D0D0D"/>
                <w:sz w:val="24"/>
                <w:szCs w:val="24"/>
              </w:rPr>
            </w:pPr>
            <w:r w:rsidRPr="00B069EF">
              <w:rPr>
                <w:rFonts w:ascii="Times New Roman" w:hAnsi="Times New Roman" w:cs="Times New Roman"/>
                <w:b/>
                <w:color w:val="000000" w:themeColor="text1"/>
                <w:sz w:val="24"/>
                <w:szCs w:val="24"/>
              </w:rPr>
              <w:t>12</w:t>
            </w:r>
          </w:p>
        </w:tc>
      </w:tr>
    </w:tbl>
    <w:p w:rsidR="00524048" w:rsidRDefault="00524048" w:rsidP="00D36BC7">
      <w:pPr>
        <w:spacing w:after="0" w:line="240" w:lineRule="auto"/>
        <w:rPr>
          <w:rFonts w:ascii="Times New Roman" w:eastAsia="Times New Roman" w:hAnsi="Times New Roman" w:cs="Times New Roman"/>
          <w:b/>
          <w:sz w:val="28"/>
          <w:szCs w:val="28"/>
          <w:lang w:eastAsia="ru-RU"/>
        </w:rPr>
      </w:pPr>
    </w:p>
    <w:p w:rsidR="00784219" w:rsidRDefault="00784219" w:rsidP="00D36BC7">
      <w:pPr>
        <w:spacing w:after="0" w:line="240" w:lineRule="auto"/>
        <w:rPr>
          <w:rFonts w:ascii="Times New Roman" w:eastAsia="Times New Roman" w:hAnsi="Times New Roman" w:cs="Times New Roman"/>
          <w:b/>
          <w:sz w:val="28"/>
          <w:szCs w:val="28"/>
          <w:lang w:eastAsia="ru-RU"/>
        </w:rPr>
      </w:pPr>
    </w:p>
    <w:p w:rsidR="006F6A68" w:rsidRDefault="006F6A68" w:rsidP="00D36BC7">
      <w:pPr>
        <w:spacing w:after="0" w:line="240" w:lineRule="auto"/>
        <w:rPr>
          <w:rFonts w:ascii="Times New Roman" w:eastAsia="Times New Roman" w:hAnsi="Times New Roman" w:cs="Times New Roman"/>
          <w:b/>
          <w:sz w:val="28"/>
          <w:szCs w:val="28"/>
          <w:lang w:eastAsia="ru-RU"/>
        </w:rPr>
      </w:pPr>
    </w:p>
    <w:p w:rsidR="006F6A68" w:rsidRDefault="006F6A68" w:rsidP="00D36BC7">
      <w:pPr>
        <w:spacing w:after="0" w:line="240" w:lineRule="auto"/>
        <w:rPr>
          <w:rFonts w:ascii="Times New Roman" w:eastAsia="Times New Roman" w:hAnsi="Times New Roman" w:cs="Times New Roman"/>
          <w:b/>
          <w:sz w:val="28"/>
          <w:szCs w:val="28"/>
          <w:lang w:eastAsia="ru-RU"/>
        </w:rPr>
      </w:pPr>
    </w:p>
    <w:p w:rsidR="006F6A68" w:rsidRDefault="006F6A68" w:rsidP="00D36BC7">
      <w:pPr>
        <w:spacing w:after="0" w:line="240" w:lineRule="auto"/>
        <w:rPr>
          <w:rFonts w:ascii="Times New Roman" w:eastAsia="Times New Roman" w:hAnsi="Times New Roman" w:cs="Times New Roman"/>
          <w:b/>
          <w:sz w:val="28"/>
          <w:szCs w:val="28"/>
          <w:lang w:eastAsia="ru-RU"/>
        </w:rPr>
      </w:pPr>
    </w:p>
    <w:p w:rsidR="006F6A68" w:rsidRDefault="006F6A68" w:rsidP="00D36BC7">
      <w:pPr>
        <w:spacing w:after="0" w:line="240" w:lineRule="auto"/>
        <w:rPr>
          <w:rFonts w:ascii="Times New Roman" w:eastAsia="Times New Roman" w:hAnsi="Times New Roman" w:cs="Times New Roman"/>
          <w:b/>
          <w:sz w:val="28"/>
          <w:szCs w:val="28"/>
          <w:lang w:eastAsia="ru-RU"/>
        </w:rPr>
      </w:pPr>
    </w:p>
    <w:p w:rsidR="006F6A68" w:rsidRDefault="006F6A68" w:rsidP="00D36BC7">
      <w:pPr>
        <w:spacing w:after="0" w:line="240" w:lineRule="auto"/>
        <w:rPr>
          <w:rFonts w:ascii="Times New Roman" w:eastAsia="Times New Roman" w:hAnsi="Times New Roman" w:cs="Times New Roman"/>
          <w:b/>
          <w:sz w:val="28"/>
          <w:szCs w:val="28"/>
          <w:lang w:eastAsia="ru-RU"/>
        </w:rPr>
      </w:pPr>
    </w:p>
    <w:p w:rsidR="006F6A68" w:rsidRDefault="006F6A68" w:rsidP="00D36BC7">
      <w:pPr>
        <w:spacing w:after="0" w:line="240" w:lineRule="auto"/>
        <w:rPr>
          <w:rFonts w:ascii="Times New Roman" w:eastAsia="Times New Roman" w:hAnsi="Times New Roman" w:cs="Times New Roman"/>
          <w:b/>
          <w:sz w:val="28"/>
          <w:szCs w:val="28"/>
          <w:lang w:eastAsia="ru-RU"/>
        </w:rPr>
      </w:pPr>
    </w:p>
    <w:p w:rsidR="006F6A68" w:rsidRDefault="006F6A68" w:rsidP="00D36BC7">
      <w:pPr>
        <w:spacing w:after="0" w:line="240" w:lineRule="auto"/>
        <w:rPr>
          <w:rFonts w:ascii="Times New Roman" w:eastAsia="Times New Roman" w:hAnsi="Times New Roman" w:cs="Times New Roman"/>
          <w:b/>
          <w:sz w:val="28"/>
          <w:szCs w:val="28"/>
          <w:lang w:eastAsia="ru-RU"/>
        </w:rPr>
      </w:pPr>
    </w:p>
    <w:p w:rsidR="006F6A68" w:rsidRDefault="006F6A68" w:rsidP="00D36BC7">
      <w:pPr>
        <w:spacing w:after="0" w:line="240" w:lineRule="auto"/>
        <w:rPr>
          <w:rFonts w:ascii="Times New Roman" w:eastAsia="Times New Roman" w:hAnsi="Times New Roman" w:cs="Times New Roman"/>
          <w:b/>
          <w:sz w:val="28"/>
          <w:szCs w:val="28"/>
          <w:lang w:eastAsia="ru-RU"/>
        </w:rPr>
      </w:pPr>
    </w:p>
    <w:p w:rsidR="006F6A68" w:rsidRDefault="006F6A68" w:rsidP="00D36BC7">
      <w:pPr>
        <w:spacing w:after="0" w:line="240" w:lineRule="auto"/>
        <w:rPr>
          <w:rFonts w:ascii="Times New Roman" w:eastAsia="Times New Roman" w:hAnsi="Times New Roman" w:cs="Times New Roman"/>
          <w:b/>
          <w:sz w:val="28"/>
          <w:szCs w:val="28"/>
          <w:lang w:eastAsia="ru-RU"/>
        </w:rPr>
      </w:pPr>
    </w:p>
    <w:p w:rsidR="006F6A68" w:rsidRDefault="006F6A68" w:rsidP="00D36BC7">
      <w:pPr>
        <w:spacing w:after="0" w:line="240" w:lineRule="auto"/>
        <w:rPr>
          <w:rFonts w:ascii="Times New Roman" w:eastAsia="Times New Roman" w:hAnsi="Times New Roman" w:cs="Times New Roman"/>
          <w:b/>
          <w:sz w:val="28"/>
          <w:szCs w:val="28"/>
          <w:lang w:eastAsia="ru-RU"/>
        </w:rPr>
      </w:pPr>
    </w:p>
    <w:p w:rsidR="006F6A68" w:rsidRDefault="006F6A68" w:rsidP="00D36BC7">
      <w:pPr>
        <w:spacing w:after="0" w:line="240" w:lineRule="auto"/>
        <w:rPr>
          <w:rFonts w:ascii="Times New Roman" w:eastAsia="Times New Roman" w:hAnsi="Times New Roman" w:cs="Times New Roman"/>
          <w:b/>
          <w:sz w:val="28"/>
          <w:szCs w:val="28"/>
          <w:lang w:eastAsia="ru-RU"/>
        </w:rPr>
      </w:pPr>
    </w:p>
    <w:p w:rsidR="006F6A68" w:rsidRDefault="006F6A68" w:rsidP="00D36BC7">
      <w:pPr>
        <w:spacing w:after="0" w:line="240" w:lineRule="auto"/>
        <w:rPr>
          <w:rFonts w:ascii="Times New Roman" w:eastAsia="Times New Roman" w:hAnsi="Times New Roman" w:cs="Times New Roman"/>
          <w:b/>
          <w:sz w:val="28"/>
          <w:szCs w:val="28"/>
          <w:lang w:eastAsia="ru-RU"/>
        </w:rPr>
      </w:pPr>
    </w:p>
    <w:p w:rsidR="006F6A68" w:rsidRDefault="006F6A68" w:rsidP="00D36BC7">
      <w:pPr>
        <w:spacing w:after="0" w:line="240" w:lineRule="auto"/>
        <w:rPr>
          <w:rFonts w:ascii="Times New Roman" w:eastAsia="Times New Roman" w:hAnsi="Times New Roman" w:cs="Times New Roman"/>
          <w:b/>
          <w:sz w:val="28"/>
          <w:szCs w:val="28"/>
          <w:lang w:eastAsia="ru-RU"/>
        </w:rPr>
      </w:pPr>
    </w:p>
    <w:p w:rsidR="006F6A68" w:rsidRDefault="006F6A68" w:rsidP="00D36BC7">
      <w:pPr>
        <w:spacing w:after="0" w:line="240" w:lineRule="auto"/>
        <w:rPr>
          <w:rFonts w:ascii="Times New Roman" w:eastAsia="Times New Roman" w:hAnsi="Times New Roman" w:cs="Times New Roman"/>
          <w:b/>
          <w:sz w:val="28"/>
          <w:szCs w:val="28"/>
          <w:lang w:eastAsia="ru-RU"/>
        </w:rPr>
      </w:pPr>
    </w:p>
    <w:p w:rsidR="006F6A68" w:rsidRDefault="006F6A68" w:rsidP="00D36BC7">
      <w:pPr>
        <w:spacing w:after="0" w:line="240" w:lineRule="auto"/>
        <w:rPr>
          <w:rFonts w:ascii="Times New Roman" w:eastAsia="Times New Roman" w:hAnsi="Times New Roman" w:cs="Times New Roman"/>
          <w:b/>
          <w:sz w:val="28"/>
          <w:szCs w:val="28"/>
          <w:lang w:eastAsia="ru-RU"/>
        </w:rPr>
      </w:pPr>
    </w:p>
    <w:p w:rsidR="006F6A68" w:rsidRDefault="006F6A68" w:rsidP="00D36BC7">
      <w:pPr>
        <w:spacing w:after="0" w:line="240" w:lineRule="auto"/>
        <w:rPr>
          <w:rFonts w:ascii="Times New Roman" w:eastAsia="Times New Roman" w:hAnsi="Times New Roman" w:cs="Times New Roman"/>
          <w:b/>
          <w:sz w:val="28"/>
          <w:szCs w:val="28"/>
          <w:lang w:eastAsia="ru-RU"/>
        </w:rPr>
      </w:pPr>
    </w:p>
    <w:p w:rsidR="006F6A68" w:rsidRDefault="006F6A68" w:rsidP="00D36BC7">
      <w:pPr>
        <w:spacing w:after="0" w:line="240" w:lineRule="auto"/>
        <w:rPr>
          <w:rFonts w:ascii="Times New Roman" w:eastAsia="Times New Roman" w:hAnsi="Times New Roman" w:cs="Times New Roman"/>
          <w:b/>
          <w:sz w:val="28"/>
          <w:szCs w:val="28"/>
          <w:lang w:eastAsia="ru-RU"/>
        </w:rPr>
      </w:pPr>
    </w:p>
    <w:p w:rsidR="006F6A68" w:rsidRDefault="006F6A68" w:rsidP="00D36BC7">
      <w:pPr>
        <w:spacing w:after="0" w:line="240" w:lineRule="auto"/>
        <w:rPr>
          <w:rFonts w:ascii="Times New Roman" w:eastAsia="Times New Roman" w:hAnsi="Times New Roman" w:cs="Times New Roman"/>
          <w:b/>
          <w:sz w:val="28"/>
          <w:szCs w:val="28"/>
          <w:lang w:eastAsia="ru-RU"/>
        </w:rPr>
      </w:pPr>
    </w:p>
    <w:p w:rsidR="00D33E9C" w:rsidRDefault="00D33E9C" w:rsidP="00D33E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ТАБЛИЦ</w:t>
      </w:r>
      <w:r>
        <w:rPr>
          <w:rFonts w:ascii="Times New Roman" w:hAnsi="Times New Roman" w:cs="Times New Roman"/>
          <w:b/>
          <w:sz w:val="24"/>
          <w:szCs w:val="24"/>
          <w:lang w:val="uk-UA"/>
        </w:rPr>
        <w:t>Я</w:t>
      </w:r>
      <w:r w:rsidRPr="003916C0">
        <w:rPr>
          <w:rFonts w:ascii="Times New Roman" w:hAnsi="Times New Roman" w:cs="Times New Roman"/>
          <w:b/>
          <w:sz w:val="24"/>
          <w:szCs w:val="24"/>
        </w:rPr>
        <w:t xml:space="preserve"> ВІДПОВІДНОСТІ КОМПЕТЕНТНОСТЕЙ НАВЧАЛЬНИМ ПРЕДМЕТАМ</w:t>
      </w:r>
    </w:p>
    <w:p w:rsidR="00D33E9C" w:rsidRPr="00D33E9C" w:rsidRDefault="00881328" w:rsidP="00D33E9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(професійні компетентності)</w:t>
      </w:r>
    </w:p>
    <w:p w:rsidR="00D33E9C" w:rsidRPr="00A644A4" w:rsidRDefault="00D33E9C" w:rsidP="00D33E9C">
      <w:pPr>
        <w:spacing w:after="0" w:line="240" w:lineRule="auto"/>
        <w:rPr>
          <w:rFonts w:ascii="Times New Roman" w:hAnsi="Times New Roman" w:cs="Times New Roman"/>
          <w:sz w:val="28"/>
          <w:szCs w:val="28"/>
          <w:u w:val="single"/>
        </w:rPr>
      </w:pPr>
      <w:r w:rsidRPr="00A644A4">
        <w:rPr>
          <w:rFonts w:ascii="Times New Roman" w:hAnsi="Times New Roman" w:cs="Times New Roman"/>
          <w:sz w:val="28"/>
          <w:szCs w:val="28"/>
        </w:rPr>
        <w:t>Професія: муляр</w:t>
      </w:r>
      <w:r w:rsidRPr="00A644A4">
        <w:rPr>
          <w:rFonts w:ascii="Times New Roman" w:hAnsi="Times New Roman" w:cs="Times New Roman"/>
          <w:sz w:val="28"/>
          <w:szCs w:val="28"/>
          <w:u w:val="single"/>
        </w:rPr>
        <w:t xml:space="preserve"> </w:t>
      </w:r>
    </w:p>
    <w:p w:rsidR="003744E6" w:rsidRPr="00D33E9C" w:rsidRDefault="00D33E9C" w:rsidP="00D33E9C">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Pr="00A644A4">
        <w:rPr>
          <w:rFonts w:ascii="Times New Roman" w:hAnsi="Times New Roman" w:cs="Times New Roman"/>
          <w:sz w:val="28"/>
          <w:szCs w:val="28"/>
        </w:rPr>
        <w:t>Рівень кваліфікації: муляр</w:t>
      </w:r>
      <w:r w:rsidRPr="00A644A4">
        <w:rPr>
          <w:rFonts w:ascii="Times New Roman" w:hAnsi="Times New Roman" w:cs="Times New Roman"/>
          <w:sz w:val="28"/>
          <w:szCs w:val="28"/>
          <w:u w:val="single"/>
        </w:rPr>
        <w:t xml:space="preserve"> 3</w:t>
      </w:r>
      <w:r>
        <w:rPr>
          <w:rFonts w:ascii="Times New Roman" w:hAnsi="Times New Roman" w:cs="Times New Roman"/>
          <w:sz w:val="28"/>
          <w:szCs w:val="28"/>
          <w:u w:val="single"/>
        </w:rPr>
        <w:t xml:space="preserve"> </w:t>
      </w:r>
      <w:r w:rsidRPr="00A644A4">
        <w:rPr>
          <w:rFonts w:ascii="Times New Roman" w:hAnsi="Times New Roman" w:cs="Times New Roman"/>
          <w:sz w:val="28"/>
          <w:szCs w:val="28"/>
          <w:u w:val="single"/>
        </w:rPr>
        <w:t xml:space="preserve">(2-3) </w:t>
      </w:r>
      <w:r>
        <w:rPr>
          <w:rFonts w:ascii="Times New Roman" w:hAnsi="Times New Roman" w:cs="Times New Roman"/>
          <w:sz w:val="28"/>
          <w:szCs w:val="28"/>
          <w:u w:val="single"/>
        </w:rPr>
        <w:t>-го</w:t>
      </w:r>
      <w:r w:rsidRPr="00D24BE6">
        <w:rPr>
          <w:rFonts w:ascii="Times New Roman" w:hAnsi="Times New Roman" w:cs="Times New Roman"/>
          <w:sz w:val="28"/>
          <w:szCs w:val="28"/>
          <w:u w:val="single"/>
        </w:rPr>
        <w:t xml:space="preserve"> </w:t>
      </w:r>
      <w:r>
        <w:rPr>
          <w:rFonts w:ascii="Times New Roman" w:hAnsi="Times New Roman" w:cs="Times New Roman"/>
          <w:sz w:val="28"/>
          <w:szCs w:val="28"/>
          <w:u w:val="single"/>
        </w:rPr>
        <w:t>розряду</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732"/>
        <w:gridCol w:w="1559"/>
        <w:gridCol w:w="142"/>
        <w:gridCol w:w="8505"/>
        <w:gridCol w:w="2552"/>
        <w:gridCol w:w="1276"/>
      </w:tblGrid>
      <w:tr w:rsidR="00AB576B" w:rsidRPr="00D36BC7" w:rsidTr="00AB576B">
        <w:trPr>
          <w:trHeight w:val="705"/>
        </w:trPr>
        <w:tc>
          <w:tcPr>
            <w:tcW w:w="1134" w:type="dxa"/>
            <w:gridSpan w:val="2"/>
            <w:tcBorders>
              <w:bottom w:val="single" w:sz="12" w:space="0" w:color="auto"/>
            </w:tcBorders>
            <w:vAlign w:val="center"/>
          </w:tcPr>
          <w:p w:rsidR="00AB576B" w:rsidRPr="0078079E" w:rsidRDefault="00AB576B" w:rsidP="00AB576B">
            <w:pPr>
              <w:tabs>
                <w:tab w:val="left" w:pos="1031"/>
              </w:tabs>
              <w:spacing w:after="0" w:line="240" w:lineRule="auto"/>
              <w:ind w:left="35" w:right="-108"/>
              <w:jc w:val="center"/>
              <w:rPr>
                <w:rFonts w:ascii="Times New Roman" w:hAnsi="Times New Roman" w:cs="Times New Roman"/>
                <w:b/>
                <w:sz w:val="24"/>
                <w:szCs w:val="24"/>
              </w:rPr>
            </w:pPr>
            <w:r w:rsidRPr="0078079E">
              <w:rPr>
                <w:rFonts w:ascii="Times New Roman" w:hAnsi="Times New Roman" w:cs="Times New Roman"/>
                <w:b/>
                <w:sz w:val="24"/>
                <w:szCs w:val="24"/>
              </w:rPr>
              <w:t>Позна</w:t>
            </w:r>
            <w:r w:rsidR="0078079E" w:rsidRPr="0078079E">
              <w:rPr>
                <w:rFonts w:ascii="Times New Roman" w:hAnsi="Times New Roman" w:cs="Times New Roman"/>
                <w:b/>
                <w:sz w:val="24"/>
                <w:szCs w:val="24"/>
                <w:lang w:val="uk-UA"/>
              </w:rPr>
              <w:t>-</w:t>
            </w:r>
            <w:r w:rsidRPr="0078079E">
              <w:rPr>
                <w:rFonts w:ascii="Times New Roman" w:hAnsi="Times New Roman" w:cs="Times New Roman"/>
                <w:b/>
                <w:sz w:val="24"/>
                <w:szCs w:val="24"/>
              </w:rPr>
              <w:t>чення</w:t>
            </w:r>
          </w:p>
        </w:tc>
        <w:tc>
          <w:tcPr>
            <w:tcW w:w="1559" w:type="dxa"/>
            <w:tcBorders>
              <w:bottom w:val="single" w:sz="12" w:space="0" w:color="auto"/>
            </w:tcBorders>
            <w:vAlign w:val="center"/>
          </w:tcPr>
          <w:p w:rsidR="00AB576B" w:rsidRPr="0078079E" w:rsidRDefault="00AB576B" w:rsidP="00AB576B">
            <w:pPr>
              <w:tabs>
                <w:tab w:val="left" w:pos="1031"/>
              </w:tabs>
              <w:spacing w:after="0" w:line="240" w:lineRule="auto"/>
              <w:ind w:left="35" w:right="-108"/>
              <w:jc w:val="center"/>
              <w:rPr>
                <w:rFonts w:ascii="Times New Roman" w:hAnsi="Times New Roman" w:cs="Times New Roman"/>
                <w:sz w:val="24"/>
                <w:szCs w:val="24"/>
              </w:rPr>
            </w:pPr>
            <w:r w:rsidRPr="0078079E">
              <w:rPr>
                <w:rFonts w:ascii="Times New Roman" w:hAnsi="Times New Roman" w:cs="Times New Roman"/>
                <w:b/>
                <w:sz w:val="24"/>
                <w:szCs w:val="24"/>
              </w:rPr>
              <w:t>Професійні</w:t>
            </w:r>
            <w:r w:rsidRPr="0078079E">
              <w:rPr>
                <w:rFonts w:ascii="Times New Roman" w:hAnsi="Times New Roman" w:cs="Times New Roman"/>
                <w:b/>
                <w:sz w:val="24"/>
                <w:szCs w:val="24"/>
                <w:lang w:eastAsia="ru-RU"/>
              </w:rPr>
              <w:t xml:space="preserve"> </w:t>
            </w:r>
            <w:r w:rsidRPr="0078079E">
              <w:rPr>
                <w:rFonts w:ascii="Times New Roman" w:hAnsi="Times New Roman" w:cs="Times New Roman"/>
                <w:b/>
                <w:sz w:val="24"/>
                <w:szCs w:val="24"/>
              </w:rPr>
              <w:t>компетентності</w:t>
            </w:r>
          </w:p>
        </w:tc>
        <w:tc>
          <w:tcPr>
            <w:tcW w:w="8647" w:type="dxa"/>
            <w:gridSpan w:val="2"/>
            <w:tcBorders>
              <w:bottom w:val="single" w:sz="12" w:space="0" w:color="auto"/>
            </w:tcBorders>
            <w:vAlign w:val="center"/>
          </w:tcPr>
          <w:p w:rsidR="00AB576B" w:rsidRPr="0078079E" w:rsidRDefault="00AB576B" w:rsidP="00AB576B">
            <w:pPr>
              <w:tabs>
                <w:tab w:val="left" w:pos="1031"/>
              </w:tabs>
              <w:spacing w:after="0" w:line="240" w:lineRule="auto"/>
              <w:ind w:left="35" w:right="-108"/>
              <w:jc w:val="center"/>
              <w:rPr>
                <w:rFonts w:ascii="Times New Roman" w:hAnsi="Times New Roman" w:cs="Times New Roman"/>
                <w:sz w:val="24"/>
                <w:szCs w:val="24"/>
              </w:rPr>
            </w:pPr>
            <w:r w:rsidRPr="0078079E">
              <w:rPr>
                <w:rFonts w:ascii="Times New Roman" w:hAnsi="Times New Roman" w:cs="Times New Roman"/>
                <w:b/>
                <w:sz w:val="24"/>
                <w:szCs w:val="24"/>
              </w:rPr>
              <w:t>Зміст професійних</w:t>
            </w:r>
            <w:r w:rsidRPr="0078079E">
              <w:rPr>
                <w:rFonts w:ascii="Times New Roman" w:hAnsi="Times New Roman" w:cs="Times New Roman"/>
                <w:b/>
                <w:sz w:val="24"/>
                <w:szCs w:val="24"/>
                <w:lang w:eastAsia="ru-RU"/>
              </w:rPr>
              <w:t xml:space="preserve"> </w:t>
            </w:r>
            <w:r w:rsidRPr="0078079E">
              <w:rPr>
                <w:rFonts w:ascii="Times New Roman" w:hAnsi="Times New Roman" w:cs="Times New Roman"/>
                <w:b/>
                <w:sz w:val="24"/>
                <w:szCs w:val="24"/>
              </w:rPr>
              <w:t>компетентностей</w:t>
            </w:r>
          </w:p>
        </w:tc>
        <w:tc>
          <w:tcPr>
            <w:tcW w:w="2552" w:type="dxa"/>
            <w:tcBorders>
              <w:bottom w:val="single" w:sz="12" w:space="0" w:color="auto"/>
            </w:tcBorders>
          </w:tcPr>
          <w:p w:rsidR="00AB576B" w:rsidRPr="0078079E" w:rsidRDefault="00AB576B" w:rsidP="00AB576B">
            <w:pPr>
              <w:autoSpaceDE w:val="0"/>
              <w:autoSpaceDN w:val="0"/>
              <w:adjustRightInd w:val="0"/>
              <w:spacing w:after="0" w:line="240" w:lineRule="auto"/>
              <w:jc w:val="center"/>
              <w:rPr>
                <w:rFonts w:ascii="Times New Roman" w:hAnsi="Times New Roman" w:cs="Times New Roman"/>
                <w:b/>
                <w:sz w:val="24"/>
                <w:szCs w:val="24"/>
              </w:rPr>
            </w:pPr>
          </w:p>
          <w:p w:rsidR="00AB576B" w:rsidRPr="0078079E" w:rsidRDefault="00AB576B" w:rsidP="00AB576B">
            <w:pPr>
              <w:autoSpaceDE w:val="0"/>
              <w:autoSpaceDN w:val="0"/>
              <w:adjustRightInd w:val="0"/>
              <w:spacing w:after="0" w:line="240" w:lineRule="auto"/>
              <w:jc w:val="center"/>
              <w:rPr>
                <w:rFonts w:ascii="Times New Roman" w:hAnsi="Times New Roman" w:cs="Times New Roman"/>
                <w:b/>
                <w:sz w:val="24"/>
                <w:szCs w:val="24"/>
              </w:rPr>
            </w:pPr>
            <w:r w:rsidRPr="0078079E">
              <w:rPr>
                <w:rFonts w:ascii="Times New Roman" w:hAnsi="Times New Roman" w:cs="Times New Roman"/>
                <w:b/>
                <w:sz w:val="24"/>
                <w:szCs w:val="24"/>
              </w:rPr>
              <w:t>Назви предметів</w:t>
            </w:r>
          </w:p>
        </w:tc>
        <w:tc>
          <w:tcPr>
            <w:tcW w:w="1276" w:type="dxa"/>
            <w:tcBorders>
              <w:bottom w:val="single" w:sz="12" w:space="0" w:color="auto"/>
            </w:tcBorders>
          </w:tcPr>
          <w:p w:rsidR="00AB576B" w:rsidRPr="0078079E" w:rsidRDefault="00AB576B" w:rsidP="00AB576B">
            <w:pPr>
              <w:autoSpaceDE w:val="0"/>
              <w:autoSpaceDN w:val="0"/>
              <w:adjustRightInd w:val="0"/>
              <w:spacing w:after="0" w:line="240" w:lineRule="auto"/>
              <w:jc w:val="center"/>
              <w:rPr>
                <w:rFonts w:ascii="Times New Roman" w:hAnsi="Times New Roman" w:cs="Times New Roman"/>
                <w:b/>
                <w:sz w:val="24"/>
                <w:szCs w:val="24"/>
              </w:rPr>
            </w:pPr>
          </w:p>
          <w:p w:rsidR="00AB576B" w:rsidRPr="0078079E" w:rsidRDefault="00AB576B" w:rsidP="00AB576B">
            <w:pPr>
              <w:autoSpaceDE w:val="0"/>
              <w:autoSpaceDN w:val="0"/>
              <w:adjustRightInd w:val="0"/>
              <w:spacing w:after="0" w:line="240" w:lineRule="auto"/>
              <w:jc w:val="center"/>
              <w:rPr>
                <w:rFonts w:ascii="Times New Roman" w:hAnsi="Times New Roman" w:cs="Times New Roman"/>
                <w:b/>
                <w:sz w:val="24"/>
                <w:szCs w:val="24"/>
              </w:rPr>
            </w:pPr>
            <w:r w:rsidRPr="0078079E">
              <w:rPr>
                <w:rFonts w:ascii="Times New Roman" w:hAnsi="Times New Roman" w:cs="Times New Roman"/>
                <w:b/>
                <w:sz w:val="24"/>
                <w:szCs w:val="24"/>
              </w:rPr>
              <w:t>Кількість годин</w:t>
            </w:r>
          </w:p>
        </w:tc>
      </w:tr>
      <w:tr w:rsidR="00AB576B" w:rsidRPr="00D36BC7" w:rsidTr="00D36BC7">
        <w:trPr>
          <w:trHeight w:val="212"/>
        </w:trPr>
        <w:tc>
          <w:tcPr>
            <w:tcW w:w="15168" w:type="dxa"/>
            <w:gridSpan w:val="7"/>
            <w:tcBorders>
              <w:bottom w:val="single" w:sz="12" w:space="0" w:color="auto"/>
            </w:tcBorders>
            <w:vAlign w:val="center"/>
          </w:tcPr>
          <w:p w:rsidR="00AB576B" w:rsidRPr="00D64A82" w:rsidRDefault="00AB576B" w:rsidP="00AB576B">
            <w:pPr>
              <w:autoSpaceDE w:val="0"/>
              <w:autoSpaceDN w:val="0"/>
              <w:adjustRightInd w:val="0"/>
              <w:spacing w:after="0" w:line="240" w:lineRule="auto"/>
              <w:jc w:val="center"/>
              <w:rPr>
                <w:rFonts w:ascii="Times New Roman" w:hAnsi="Times New Roman" w:cs="Times New Roman"/>
                <w:b/>
                <w:kern w:val="24"/>
                <w:sz w:val="24"/>
                <w:szCs w:val="24"/>
                <w:lang w:val="uk-UA"/>
              </w:rPr>
            </w:pPr>
            <w:r w:rsidRPr="0078079E">
              <w:rPr>
                <w:rFonts w:ascii="Times New Roman" w:hAnsi="Times New Roman" w:cs="Times New Roman"/>
                <w:b/>
                <w:iCs/>
                <w:sz w:val="24"/>
                <w:szCs w:val="24"/>
                <w:lang w:eastAsia="ru-RU"/>
              </w:rPr>
              <w:t xml:space="preserve">Модуль </w:t>
            </w:r>
            <w:r w:rsidRPr="0078079E">
              <w:rPr>
                <w:rFonts w:ascii="Times New Roman" w:hAnsi="Times New Roman" w:cs="Times New Roman"/>
                <w:b/>
                <w:iCs/>
                <w:sz w:val="24"/>
                <w:szCs w:val="24"/>
                <w:shd w:val="clear" w:color="auto" w:fill="FFFFFF"/>
              </w:rPr>
              <w:t>МЛ -3 (2-3)</w:t>
            </w:r>
            <w:r w:rsidRPr="0078079E">
              <w:rPr>
                <w:rFonts w:ascii="Times New Roman" w:hAnsi="Times New Roman" w:cs="Times New Roman"/>
                <w:b/>
                <w:iCs/>
                <w:sz w:val="24"/>
                <w:szCs w:val="24"/>
                <w:shd w:val="clear" w:color="auto" w:fill="FFFFFF"/>
                <w:lang w:eastAsia="ru-RU"/>
              </w:rPr>
              <w:t xml:space="preserve">.1. </w:t>
            </w:r>
            <w:r w:rsidRPr="0078079E">
              <w:rPr>
                <w:rFonts w:ascii="Times New Roman" w:hAnsi="Times New Roman" w:cs="Times New Roman"/>
                <w:b/>
                <w:iCs/>
                <w:kern w:val="24"/>
                <w:sz w:val="24"/>
                <w:szCs w:val="24"/>
                <w:lang w:eastAsia="ru-RU"/>
              </w:rPr>
              <w:t xml:space="preserve"> Виконання </w:t>
            </w:r>
            <w:r w:rsidRPr="0078079E">
              <w:rPr>
                <w:rFonts w:ascii="Times New Roman" w:hAnsi="Times New Roman" w:cs="Times New Roman"/>
                <w:b/>
                <w:kern w:val="24"/>
                <w:sz w:val="24"/>
                <w:szCs w:val="24"/>
              </w:rPr>
              <w:t xml:space="preserve">кладки за однорядною, багаторядною, трирядною </w:t>
            </w:r>
            <w:r w:rsidR="00D64A82">
              <w:rPr>
                <w:rFonts w:ascii="Times New Roman" w:hAnsi="Times New Roman" w:cs="Times New Roman"/>
                <w:b/>
                <w:kern w:val="24"/>
                <w:sz w:val="24"/>
                <w:szCs w:val="24"/>
                <w:lang w:val="uk-UA"/>
              </w:rPr>
              <w:t xml:space="preserve">                                     10</w:t>
            </w:r>
          </w:p>
          <w:p w:rsidR="00AB576B" w:rsidRPr="0078079E" w:rsidRDefault="00AB576B" w:rsidP="00AB576B">
            <w:pPr>
              <w:autoSpaceDE w:val="0"/>
              <w:autoSpaceDN w:val="0"/>
              <w:adjustRightInd w:val="0"/>
              <w:spacing w:after="0" w:line="240" w:lineRule="auto"/>
              <w:jc w:val="center"/>
              <w:rPr>
                <w:rFonts w:ascii="Times New Roman" w:hAnsi="Times New Roman" w:cs="Times New Roman"/>
                <w:b/>
                <w:sz w:val="24"/>
                <w:szCs w:val="24"/>
              </w:rPr>
            </w:pPr>
            <w:r w:rsidRPr="0078079E">
              <w:rPr>
                <w:rFonts w:ascii="Times New Roman" w:hAnsi="Times New Roman" w:cs="Times New Roman"/>
                <w:b/>
                <w:kern w:val="24"/>
                <w:sz w:val="24"/>
                <w:szCs w:val="24"/>
              </w:rPr>
              <w:t>системами перев’язування швів</w:t>
            </w:r>
          </w:p>
        </w:tc>
      </w:tr>
      <w:tr w:rsidR="00AB576B" w:rsidRPr="00D36BC7" w:rsidTr="0078079E">
        <w:trPr>
          <w:trHeight w:val="3039"/>
        </w:trPr>
        <w:tc>
          <w:tcPr>
            <w:tcW w:w="1134" w:type="dxa"/>
            <w:gridSpan w:val="2"/>
            <w:vMerge w:val="restart"/>
          </w:tcPr>
          <w:p w:rsidR="00AB576B" w:rsidRPr="0078079E" w:rsidRDefault="00AB576B" w:rsidP="00AB576B">
            <w:pPr>
              <w:spacing w:after="0" w:line="240" w:lineRule="auto"/>
              <w:ind w:left="-110" w:right="-108"/>
              <w:jc w:val="center"/>
              <w:rPr>
                <w:rFonts w:ascii="Times New Roman" w:eastAsia="Calibri" w:hAnsi="Times New Roman" w:cs="Times New Roman"/>
                <w:b/>
                <w:iCs/>
                <w:sz w:val="24"/>
                <w:szCs w:val="24"/>
                <w:shd w:val="clear" w:color="auto" w:fill="FFFFFF"/>
                <w:lang w:eastAsia="ru-RU"/>
              </w:rPr>
            </w:pPr>
            <w:r w:rsidRPr="0078079E">
              <w:rPr>
                <w:rFonts w:ascii="Times New Roman" w:eastAsia="Calibri" w:hAnsi="Times New Roman" w:cs="Times New Roman"/>
                <w:b/>
                <w:iCs/>
                <w:sz w:val="24"/>
                <w:szCs w:val="24"/>
                <w:shd w:val="clear" w:color="auto" w:fill="FFFFFF"/>
                <w:lang w:eastAsia="ru-RU"/>
              </w:rPr>
              <w:t>МЛ –</w:t>
            </w:r>
          </w:p>
          <w:p w:rsidR="00AB576B" w:rsidRPr="0078079E" w:rsidRDefault="00AB576B" w:rsidP="00AB576B">
            <w:pPr>
              <w:pStyle w:val="afc"/>
              <w:spacing w:after="0"/>
              <w:jc w:val="center"/>
              <w:rPr>
                <w:rFonts w:ascii="Times New Roman" w:hAnsi="Times New Roman"/>
                <w:sz w:val="24"/>
                <w:szCs w:val="24"/>
                <w:lang w:eastAsia="en-US"/>
              </w:rPr>
            </w:pPr>
            <w:r w:rsidRPr="0078079E">
              <w:rPr>
                <w:rFonts w:ascii="Times New Roman" w:eastAsia="Calibri" w:hAnsi="Times New Roman"/>
                <w:b/>
                <w:iCs/>
                <w:sz w:val="24"/>
                <w:szCs w:val="24"/>
                <w:shd w:val="clear" w:color="auto" w:fill="FFFFFF"/>
              </w:rPr>
              <w:t>3(2-3).1.1</w:t>
            </w:r>
          </w:p>
        </w:tc>
        <w:tc>
          <w:tcPr>
            <w:tcW w:w="1559" w:type="dxa"/>
            <w:vMerge w:val="restart"/>
          </w:tcPr>
          <w:p w:rsidR="00AB576B" w:rsidRPr="0078079E" w:rsidRDefault="00AB576B" w:rsidP="00AB576B">
            <w:pPr>
              <w:tabs>
                <w:tab w:val="left" w:pos="1031"/>
              </w:tabs>
              <w:spacing w:after="0" w:line="240" w:lineRule="auto"/>
              <w:rPr>
                <w:rFonts w:ascii="Times New Roman" w:hAnsi="Times New Roman" w:cs="Times New Roman"/>
                <w:sz w:val="24"/>
                <w:szCs w:val="24"/>
              </w:rPr>
            </w:pPr>
            <w:r w:rsidRPr="0078079E">
              <w:rPr>
                <w:rFonts w:ascii="Times New Roman" w:hAnsi="Times New Roman" w:cs="Times New Roman"/>
                <w:kern w:val="24"/>
                <w:sz w:val="24"/>
                <w:szCs w:val="24"/>
              </w:rPr>
              <w:t xml:space="preserve">Кладка простих </w:t>
            </w:r>
            <w:proofErr w:type="gramStart"/>
            <w:r w:rsidRPr="0078079E">
              <w:rPr>
                <w:rFonts w:ascii="Times New Roman" w:hAnsi="Times New Roman" w:cs="Times New Roman"/>
                <w:kern w:val="24"/>
                <w:sz w:val="24"/>
                <w:szCs w:val="24"/>
              </w:rPr>
              <w:t>стін  з</w:t>
            </w:r>
            <w:proofErr w:type="gramEnd"/>
            <w:r w:rsidRPr="0078079E">
              <w:rPr>
                <w:rFonts w:ascii="Times New Roman" w:hAnsi="Times New Roman" w:cs="Times New Roman"/>
                <w:kern w:val="24"/>
                <w:sz w:val="24"/>
                <w:szCs w:val="24"/>
              </w:rPr>
              <w:t xml:space="preserve"> цегли та дрібних блоків</w:t>
            </w:r>
          </w:p>
        </w:tc>
        <w:tc>
          <w:tcPr>
            <w:tcW w:w="8647" w:type="dxa"/>
            <w:gridSpan w:val="2"/>
          </w:tcPr>
          <w:p w:rsidR="00AB576B" w:rsidRPr="0078079E" w:rsidRDefault="00AB576B" w:rsidP="00AB576B">
            <w:pPr>
              <w:spacing w:after="0" w:line="240" w:lineRule="auto"/>
              <w:jc w:val="both"/>
              <w:rPr>
                <w:rFonts w:ascii="Times New Roman" w:hAnsi="Times New Roman" w:cs="Times New Roman"/>
                <w:sz w:val="24"/>
                <w:szCs w:val="24"/>
                <w:lang w:eastAsia="ru-RU"/>
              </w:rPr>
            </w:pPr>
            <w:r w:rsidRPr="0078079E">
              <w:rPr>
                <w:rFonts w:ascii="Times New Roman" w:hAnsi="Times New Roman" w:cs="Times New Roman"/>
                <w:b/>
                <w:sz w:val="24"/>
                <w:szCs w:val="24"/>
              </w:rPr>
              <w:t>Знати</w:t>
            </w:r>
            <w:r w:rsidRPr="0078079E">
              <w:rPr>
                <w:rFonts w:ascii="Times New Roman" w:hAnsi="Times New Roman" w:cs="Times New Roman"/>
                <w:sz w:val="24"/>
                <w:szCs w:val="24"/>
              </w:rPr>
              <w:t xml:space="preserve">: </w:t>
            </w:r>
            <w:r w:rsidRPr="0078079E">
              <w:rPr>
                <w:rFonts w:ascii="Times New Roman" w:hAnsi="Times New Roman" w:cs="Times New Roman"/>
                <w:sz w:val="24"/>
                <w:szCs w:val="24"/>
                <w:lang w:eastAsia="ko-KR"/>
              </w:rPr>
              <w:t>Відомості про системи кам’яної кладки. Способи наверстування цегли; правила розрізки кам’яної кладки; елементи кам’яної кладки: ряди, версти, шви, товщина стін; розміри горизонтальних і вертикальних швів; п</w:t>
            </w:r>
            <w:r w:rsidRPr="0078079E">
              <w:rPr>
                <w:rFonts w:ascii="Times New Roman" w:hAnsi="Times New Roman" w:cs="Times New Roman"/>
                <w:sz w:val="24"/>
                <w:szCs w:val="24"/>
              </w:rPr>
              <w:t>ідготовка неповномірної цегли способи приготування розчинів; помости, риштування та їх конструкція; о</w:t>
            </w:r>
            <w:r w:rsidRPr="0078079E">
              <w:rPr>
                <w:rFonts w:ascii="Times New Roman" w:hAnsi="Times New Roman" w:cs="Times New Roman"/>
                <w:sz w:val="24"/>
                <w:szCs w:val="24"/>
                <w:lang w:eastAsia="ru-RU"/>
              </w:rPr>
              <w:t>знайомлення зі змістом будівельних норм і правил на виконання кам’яних робіт; ознайомлення з інструкційно-технологічними картами виробничих процесів; п</w:t>
            </w:r>
            <w:r w:rsidRPr="0078079E">
              <w:rPr>
                <w:rFonts w:ascii="Times New Roman" w:hAnsi="Times New Roman" w:cs="Times New Roman"/>
                <w:sz w:val="24"/>
                <w:szCs w:val="24"/>
                <w:lang w:eastAsia="ko-KR"/>
              </w:rPr>
              <w:t>рості системи кладки й перев’язування швів, прийоми кладки; технологію кладки простих стін з цегли та дрібних блоків; в</w:t>
            </w:r>
            <w:r w:rsidRPr="0078079E">
              <w:rPr>
                <w:rFonts w:ascii="Times New Roman" w:hAnsi="Times New Roman" w:cs="Times New Roman"/>
                <w:sz w:val="24"/>
                <w:szCs w:val="24"/>
                <w:lang w:eastAsia="ru-RU"/>
              </w:rPr>
              <w:t>изначення ділянок і захваток при цегляній кладці; читати креслення та схеми простих стін; вимоги з охорони праці при роботах на висоті, з ручним і електроінструментом.</w:t>
            </w:r>
          </w:p>
          <w:p w:rsidR="00AB576B" w:rsidRPr="0078079E" w:rsidRDefault="00AB576B" w:rsidP="00AB576B">
            <w:pPr>
              <w:spacing w:after="0" w:line="240" w:lineRule="auto"/>
              <w:jc w:val="both"/>
              <w:rPr>
                <w:rFonts w:ascii="Times New Roman" w:hAnsi="Times New Roman" w:cs="Times New Roman"/>
                <w:sz w:val="24"/>
                <w:szCs w:val="24"/>
              </w:rPr>
            </w:pPr>
          </w:p>
        </w:tc>
        <w:tc>
          <w:tcPr>
            <w:tcW w:w="2552" w:type="dxa"/>
          </w:tcPr>
          <w:p w:rsidR="00AB576B" w:rsidRPr="0078079E" w:rsidRDefault="00AB576B" w:rsidP="00AB576B">
            <w:pPr>
              <w:autoSpaceDE w:val="0"/>
              <w:autoSpaceDN w:val="0"/>
              <w:adjustRightInd w:val="0"/>
              <w:spacing w:after="0" w:line="240" w:lineRule="auto"/>
              <w:rPr>
                <w:rFonts w:ascii="Times New Roman" w:hAnsi="Times New Roman" w:cs="Times New Roman"/>
                <w:sz w:val="24"/>
                <w:szCs w:val="24"/>
              </w:rPr>
            </w:pPr>
            <w:r w:rsidRPr="0078079E">
              <w:rPr>
                <w:rFonts w:ascii="Times New Roman" w:hAnsi="Times New Roman" w:cs="Times New Roman"/>
                <w:sz w:val="24"/>
                <w:szCs w:val="24"/>
              </w:rPr>
              <w:t xml:space="preserve">Технологія </w:t>
            </w:r>
            <w:r w:rsidRPr="0078079E">
              <w:rPr>
                <w:rFonts w:ascii="Times New Roman" w:hAnsi="Times New Roman" w:cs="Times New Roman"/>
                <w:sz w:val="24"/>
                <w:szCs w:val="24"/>
                <w:lang w:eastAsia="ko-KR"/>
              </w:rPr>
              <w:t>кам’яних</w:t>
            </w:r>
            <w:r w:rsidRPr="0078079E">
              <w:rPr>
                <w:rFonts w:ascii="Times New Roman" w:hAnsi="Times New Roman" w:cs="Times New Roman"/>
                <w:sz w:val="24"/>
                <w:szCs w:val="24"/>
              </w:rPr>
              <w:t xml:space="preserve"> робіт</w:t>
            </w:r>
          </w:p>
          <w:p w:rsidR="00AB576B" w:rsidRPr="0078079E" w:rsidRDefault="00AB576B" w:rsidP="00AB576B">
            <w:pPr>
              <w:autoSpaceDE w:val="0"/>
              <w:autoSpaceDN w:val="0"/>
              <w:adjustRightInd w:val="0"/>
              <w:spacing w:after="0" w:line="240" w:lineRule="auto"/>
              <w:rPr>
                <w:rFonts w:ascii="Times New Roman" w:hAnsi="Times New Roman" w:cs="Times New Roman"/>
                <w:sz w:val="24"/>
                <w:szCs w:val="24"/>
              </w:rPr>
            </w:pPr>
            <w:r w:rsidRPr="0078079E">
              <w:rPr>
                <w:rFonts w:ascii="Times New Roman" w:hAnsi="Times New Roman" w:cs="Times New Roman"/>
                <w:sz w:val="24"/>
                <w:szCs w:val="24"/>
              </w:rPr>
              <w:t>Матеріалознавство</w:t>
            </w:r>
          </w:p>
          <w:p w:rsidR="00AB576B" w:rsidRPr="0078079E" w:rsidRDefault="00AB576B" w:rsidP="00AB576B">
            <w:pPr>
              <w:autoSpaceDE w:val="0"/>
              <w:autoSpaceDN w:val="0"/>
              <w:adjustRightInd w:val="0"/>
              <w:spacing w:after="0" w:line="240" w:lineRule="auto"/>
              <w:rPr>
                <w:rFonts w:ascii="Times New Roman" w:hAnsi="Times New Roman" w:cs="Times New Roman"/>
                <w:sz w:val="24"/>
                <w:szCs w:val="24"/>
              </w:rPr>
            </w:pPr>
            <w:r w:rsidRPr="0078079E">
              <w:rPr>
                <w:rFonts w:ascii="Times New Roman" w:hAnsi="Times New Roman" w:cs="Times New Roman"/>
                <w:sz w:val="24"/>
                <w:szCs w:val="24"/>
              </w:rPr>
              <w:t>Будівельне креслення</w:t>
            </w:r>
          </w:p>
          <w:p w:rsidR="00AB576B" w:rsidRPr="0078079E" w:rsidRDefault="00AB576B" w:rsidP="00AB576B">
            <w:pPr>
              <w:autoSpaceDE w:val="0"/>
              <w:autoSpaceDN w:val="0"/>
              <w:adjustRightInd w:val="0"/>
              <w:spacing w:after="0" w:line="240" w:lineRule="auto"/>
              <w:rPr>
                <w:rFonts w:ascii="Times New Roman" w:hAnsi="Times New Roman" w:cs="Times New Roman"/>
                <w:sz w:val="24"/>
                <w:szCs w:val="24"/>
              </w:rPr>
            </w:pPr>
            <w:r w:rsidRPr="0078079E">
              <w:rPr>
                <w:rFonts w:ascii="Times New Roman" w:hAnsi="Times New Roman" w:cs="Times New Roman"/>
                <w:sz w:val="24"/>
                <w:szCs w:val="24"/>
              </w:rPr>
              <w:t>Електротехніка</w:t>
            </w:r>
          </w:p>
          <w:p w:rsidR="00AB576B" w:rsidRPr="0078079E" w:rsidRDefault="00AB576B" w:rsidP="00AB576B">
            <w:pPr>
              <w:autoSpaceDE w:val="0"/>
              <w:autoSpaceDN w:val="0"/>
              <w:adjustRightInd w:val="0"/>
              <w:spacing w:after="0" w:line="240" w:lineRule="auto"/>
              <w:rPr>
                <w:rFonts w:ascii="Times New Roman" w:hAnsi="Times New Roman" w:cs="Times New Roman"/>
                <w:sz w:val="24"/>
                <w:szCs w:val="24"/>
              </w:rPr>
            </w:pPr>
            <w:r w:rsidRPr="0078079E">
              <w:rPr>
                <w:rFonts w:ascii="Times New Roman" w:hAnsi="Times New Roman" w:cs="Times New Roman"/>
                <w:sz w:val="24"/>
                <w:szCs w:val="24"/>
              </w:rPr>
              <w:t>Архітектурні форми і технічна естетика</w:t>
            </w:r>
          </w:p>
          <w:p w:rsidR="00AB576B" w:rsidRPr="0078079E" w:rsidRDefault="00AB576B" w:rsidP="00AB576B">
            <w:pPr>
              <w:autoSpaceDE w:val="0"/>
              <w:autoSpaceDN w:val="0"/>
              <w:adjustRightInd w:val="0"/>
              <w:spacing w:after="0" w:line="240" w:lineRule="auto"/>
              <w:rPr>
                <w:rFonts w:ascii="Times New Roman" w:hAnsi="Times New Roman" w:cs="Times New Roman"/>
                <w:b/>
                <w:sz w:val="24"/>
                <w:szCs w:val="24"/>
              </w:rPr>
            </w:pPr>
          </w:p>
          <w:p w:rsidR="00AB576B" w:rsidRPr="0078079E" w:rsidRDefault="00AB576B" w:rsidP="00AB576B">
            <w:pPr>
              <w:autoSpaceDE w:val="0"/>
              <w:autoSpaceDN w:val="0"/>
              <w:adjustRightInd w:val="0"/>
              <w:spacing w:after="0" w:line="240" w:lineRule="auto"/>
              <w:rPr>
                <w:rFonts w:ascii="Times New Roman" w:hAnsi="Times New Roman" w:cs="Times New Roman"/>
                <w:b/>
                <w:sz w:val="24"/>
                <w:szCs w:val="24"/>
              </w:rPr>
            </w:pPr>
          </w:p>
        </w:tc>
        <w:tc>
          <w:tcPr>
            <w:tcW w:w="1276" w:type="dxa"/>
          </w:tcPr>
          <w:p w:rsidR="00AB576B" w:rsidRPr="00834A66" w:rsidRDefault="00AB576B" w:rsidP="00AB576B">
            <w:pPr>
              <w:autoSpaceDE w:val="0"/>
              <w:autoSpaceDN w:val="0"/>
              <w:adjustRightInd w:val="0"/>
              <w:spacing w:after="0" w:line="240" w:lineRule="auto"/>
              <w:jc w:val="center"/>
              <w:rPr>
                <w:rFonts w:ascii="Times New Roman" w:hAnsi="Times New Roman" w:cs="Times New Roman"/>
                <w:sz w:val="24"/>
                <w:szCs w:val="24"/>
              </w:rPr>
            </w:pPr>
            <w:r w:rsidRPr="00834A66">
              <w:rPr>
                <w:rFonts w:ascii="Times New Roman" w:hAnsi="Times New Roman" w:cs="Times New Roman"/>
                <w:sz w:val="24"/>
                <w:szCs w:val="24"/>
              </w:rPr>
              <w:t>5</w:t>
            </w:r>
          </w:p>
          <w:p w:rsidR="00AB576B" w:rsidRPr="00834A66" w:rsidRDefault="00AB576B" w:rsidP="00AB576B">
            <w:pPr>
              <w:autoSpaceDE w:val="0"/>
              <w:autoSpaceDN w:val="0"/>
              <w:adjustRightInd w:val="0"/>
              <w:spacing w:after="0" w:line="240" w:lineRule="auto"/>
              <w:jc w:val="center"/>
              <w:rPr>
                <w:rFonts w:ascii="Times New Roman" w:hAnsi="Times New Roman" w:cs="Times New Roman"/>
                <w:sz w:val="24"/>
                <w:szCs w:val="24"/>
              </w:rPr>
            </w:pPr>
          </w:p>
          <w:p w:rsidR="00AB576B" w:rsidRPr="005A3703" w:rsidRDefault="00CA3D84" w:rsidP="00AB576B">
            <w:pPr>
              <w:autoSpaceDE w:val="0"/>
              <w:autoSpaceDN w:val="0"/>
              <w:adjustRightInd w:val="0"/>
              <w:spacing w:after="0" w:line="240" w:lineRule="auto"/>
              <w:jc w:val="center"/>
              <w:rPr>
                <w:rFonts w:ascii="Times New Roman" w:hAnsi="Times New Roman" w:cs="Times New Roman"/>
                <w:sz w:val="24"/>
                <w:szCs w:val="24"/>
                <w:lang w:val="uk-UA"/>
              </w:rPr>
            </w:pPr>
            <w:r w:rsidRPr="005A3703">
              <w:rPr>
                <w:rFonts w:ascii="Times New Roman" w:hAnsi="Times New Roman" w:cs="Times New Roman"/>
                <w:sz w:val="24"/>
                <w:szCs w:val="24"/>
                <w:lang w:val="uk-UA"/>
              </w:rPr>
              <w:t>5</w:t>
            </w:r>
          </w:p>
          <w:p w:rsidR="00AB576B" w:rsidRPr="00CA3D84" w:rsidRDefault="00CA3D84" w:rsidP="00AB576B">
            <w:pPr>
              <w:autoSpaceDE w:val="0"/>
              <w:autoSpaceDN w:val="0"/>
              <w:adjustRightInd w:val="0"/>
              <w:spacing w:after="0" w:line="240" w:lineRule="auto"/>
              <w:jc w:val="center"/>
              <w:rPr>
                <w:rFonts w:ascii="Times New Roman" w:hAnsi="Times New Roman" w:cs="Times New Roman"/>
                <w:color w:val="FF0000"/>
                <w:sz w:val="24"/>
                <w:szCs w:val="24"/>
                <w:lang w:val="uk-UA"/>
              </w:rPr>
            </w:pPr>
            <w:r w:rsidRPr="005A3703">
              <w:rPr>
                <w:rFonts w:ascii="Times New Roman" w:hAnsi="Times New Roman" w:cs="Times New Roman"/>
                <w:sz w:val="24"/>
                <w:szCs w:val="24"/>
                <w:lang w:val="uk-UA"/>
              </w:rPr>
              <w:t>5</w:t>
            </w:r>
          </w:p>
          <w:p w:rsidR="00AB576B" w:rsidRPr="00834A66" w:rsidRDefault="00AB576B" w:rsidP="00AB576B">
            <w:pPr>
              <w:autoSpaceDE w:val="0"/>
              <w:autoSpaceDN w:val="0"/>
              <w:adjustRightInd w:val="0"/>
              <w:spacing w:after="0" w:line="240" w:lineRule="auto"/>
              <w:jc w:val="center"/>
              <w:rPr>
                <w:rFonts w:ascii="Times New Roman" w:hAnsi="Times New Roman" w:cs="Times New Roman"/>
                <w:sz w:val="24"/>
                <w:szCs w:val="24"/>
              </w:rPr>
            </w:pPr>
            <w:r w:rsidRPr="00834A66">
              <w:rPr>
                <w:rFonts w:ascii="Times New Roman" w:hAnsi="Times New Roman" w:cs="Times New Roman"/>
                <w:sz w:val="24"/>
                <w:szCs w:val="24"/>
              </w:rPr>
              <w:t>4</w:t>
            </w:r>
          </w:p>
          <w:p w:rsidR="00AB576B" w:rsidRPr="00834A66" w:rsidRDefault="00AB576B" w:rsidP="00AB576B">
            <w:pPr>
              <w:autoSpaceDE w:val="0"/>
              <w:autoSpaceDN w:val="0"/>
              <w:adjustRightInd w:val="0"/>
              <w:spacing w:after="0" w:line="240" w:lineRule="auto"/>
              <w:jc w:val="center"/>
              <w:rPr>
                <w:rFonts w:ascii="Times New Roman" w:hAnsi="Times New Roman" w:cs="Times New Roman"/>
                <w:sz w:val="24"/>
                <w:szCs w:val="24"/>
              </w:rPr>
            </w:pPr>
            <w:r w:rsidRPr="00834A66">
              <w:rPr>
                <w:rFonts w:ascii="Times New Roman" w:hAnsi="Times New Roman" w:cs="Times New Roman"/>
                <w:sz w:val="24"/>
                <w:szCs w:val="24"/>
              </w:rPr>
              <w:t>20</w:t>
            </w:r>
          </w:p>
          <w:p w:rsidR="00AB576B" w:rsidRPr="00834A66" w:rsidRDefault="00AB576B" w:rsidP="00AB576B">
            <w:pPr>
              <w:autoSpaceDE w:val="0"/>
              <w:autoSpaceDN w:val="0"/>
              <w:adjustRightInd w:val="0"/>
              <w:spacing w:after="0" w:line="240" w:lineRule="auto"/>
              <w:jc w:val="center"/>
              <w:rPr>
                <w:rFonts w:ascii="Times New Roman" w:hAnsi="Times New Roman" w:cs="Times New Roman"/>
                <w:sz w:val="24"/>
                <w:szCs w:val="24"/>
              </w:rPr>
            </w:pPr>
          </w:p>
          <w:p w:rsidR="00AB576B" w:rsidRPr="0078079E" w:rsidRDefault="00AB576B" w:rsidP="00AB576B">
            <w:pPr>
              <w:autoSpaceDE w:val="0"/>
              <w:autoSpaceDN w:val="0"/>
              <w:adjustRightInd w:val="0"/>
              <w:spacing w:after="0" w:line="240" w:lineRule="auto"/>
              <w:jc w:val="center"/>
              <w:rPr>
                <w:rFonts w:ascii="Times New Roman" w:hAnsi="Times New Roman" w:cs="Times New Roman"/>
                <w:b/>
                <w:sz w:val="24"/>
                <w:szCs w:val="24"/>
              </w:rPr>
            </w:pPr>
          </w:p>
          <w:p w:rsidR="00AB576B" w:rsidRPr="0078079E" w:rsidRDefault="00AB576B" w:rsidP="00AB576B">
            <w:pPr>
              <w:autoSpaceDE w:val="0"/>
              <w:autoSpaceDN w:val="0"/>
              <w:adjustRightInd w:val="0"/>
              <w:spacing w:after="0" w:line="240" w:lineRule="auto"/>
              <w:jc w:val="center"/>
              <w:rPr>
                <w:rFonts w:ascii="Times New Roman" w:hAnsi="Times New Roman" w:cs="Times New Roman"/>
                <w:b/>
                <w:sz w:val="24"/>
                <w:szCs w:val="24"/>
              </w:rPr>
            </w:pPr>
          </w:p>
          <w:p w:rsidR="00AB576B" w:rsidRPr="0078079E" w:rsidRDefault="00AB576B" w:rsidP="0078079E">
            <w:pPr>
              <w:autoSpaceDE w:val="0"/>
              <w:autoSpaceDN w:val="0"/>
              <w:adjustRightInd w:val="0"/>
              <w:spacing w:after="0" w:line="240" w:lineRule="auto"/>
              <w:rPr>
                <w:rFonts w:ascii="Times New Roman" w:hAnsi="Times New Roman" w:cs="Times New Roman"/>
                <w:b/>
                <w:sz w:val="24"/>
                <w:szCs w:val="24"/>
              </w:rPr>
            </w:pPr>
          </w:p>
        </w:tc>
      </w:tr>
      <w:tr w:rsidR="00AB576B" w:rsidRPr="00D36BC7" w:rsidTr="00D36BC7">
        <w:trPr>
          <w:trHeight w:val="2700"/>
        </w:trPr>
        <w:tc>
          <w:tcPr>
            <w:tcW w:w="1134" w:type="dxa"/>
            <w:gridSpan w:val="2"/>
            <w:vMerge/>
          </w:tcPr>
          <w:p w:rsidR="00AB576B" w:rsidRPr="0078079E" w:rsidRDefault="00AB576B" w:rsidP="00AB576B">
            <w:pPr>
              <w:spacing w:after="0" w:line="240" w:lineRule="auto"/>
              <w:ind w:left="-110" w:right="-108"/>
              <w:jc w:val="center"/>
              <w:rPr>
                <w:rFonts w:ascii="Times New Roman" w:eastAsia="Calibri" w:hAnsi="Times New Roman" w:cs="Times New Roman"/>
                <w:b/>
                <w:iCs/>
                <w:sz w:val="24"/>
                <w:szCs w:val="24"/>
                <w:shd w:val="clear" w:color="auto" w:fill="FFFFFF"/>
                <w:lang w:eastAsia="ru-RU"/>
              </w:rPr>
            </w:pPr>
          </w:p>
        </w:tc>
        <w:tc>
          <w:tcPr>
            <w:tcW w:w="1559" w:type="dxa"/>
            <w:vMerge/>
          </w:tcPr>
          <w:p w:rsidR="00AB576B" w:rsidRPr="0078079E" w:rsidRDefault="00AB576B" w:rsidP="00AB576B">
            <w:pPr>
              <w:tabs>
                <w:tab w:val="left" w:pos="1031"/>
              </w:tabs>
              <w:spacing w:after="0" w:line="240" w:lineRule="auto"/>
              <w:rPr>
                <w:rFonts w:ascii="Times New Roman" w:hAnsi="Times New Roman" w:cs="Times New Roman"/>
                <w:kern w:val="24"/>
                <w:sz w:val="24"/>
                <w:szCs w:val="24"/>
              </w:rPr>
            </w:pPr>
          </w:p>
        </w:tc>
        <w:tc>
          <w:tcPr>
            <w:tcW w:w="8647" w:type="dxa"/>
            <w:gridSpan w:val="2"/>
          </w:tcPr>
          <w:p w:rsidR="00AB576B" w:rsidRPr="0078079E" w:rsidRDefault="00AB576B" w:rsidP="00AB576B">
            <w:pPr>
              <w:spacing w:after="0" w:line="240" w:lineRule="auto"/>
              <w:jc w:val="both"/>
              <w:textAlignment w:val="top"/>
              <w:rPr>
                <w:rFonts w:ascii="Times New Roman" w:hAnsi="Times New Roman" w:cs="Times New Roman"/>
                <w:b/>
                <w:sz w:val="24"/>
                <w:szCs w:val="24"/>
              </w:rPr>
            </w:pPr>
            <w:r w:rsidRPr="0078079E">
              <w:rPr>
                <w:rFonts w:ascii="Times New Roman" w:hAnsi="Times New Roman" w:cs="Times New Roman"/>
                <w:b/>
                <w:sz w:val="24"/>
                <w:szCs w:val="24"/>
              </w:rPr>
              <w:t xml:space="preserve">Уміти: </w:t>
            </w:r>
            <w:r w:rsidRPr="0078079E">
              <w:rPr>
                <w:rFonts w:ascii="Times New Roman" w:hAnsi="Times New Roman" w:cs="Times New Roman"/>
                <w:sz w:val="24"/>
                <w:szCs w:val="24"/>
              </w:rPr>
              <w:t xml:space="preserve">Влаштовувати помости, риштування; готувати невеликі порції розчинової суміші, установлювати порядівки, кріплення шнура-причалки; класти цегляні стовпчики під лаги підлоги; класти прості стіни, кути, прилягання, перетинів стін за однорядною ( ланцюговою) системою перев’язування швів із розшиванням швів під штукатурку або облицювання; </w:t>
            </w:r>
            <w:r w:rsidRPr="0078079E">
              <w:rPr>
                <w:rFonts w:ascii="Times New Roman" w:hAnsi="Times New Roman" w:cs="Times New Roman"/>
                <w:sz w:val="24"/>
                <w:szCs w:val="24"/>
                <w:lang w:eastAsia="ru-RU"/>
              </w:rPr>
              <w:t>дотримуватися вимог з охорони праці при роботі на висоті, при експлуатації ручного та електроінструменту, пристроїв, інвентарю під час виконання робіт; здійснювати поопераційний контроль за якістю виконання робіт із застосуванням контрольно-вимірювального інструменту та пристроїв.</w:t>
            </w:r>
          </w:p>
        </w:tc>
        <w:tc>
          <w:tcPr>
            <w:tcW w:w="2552" w:type="dxa"/>
          </w:tcPr>
          <w:p w:rsidR="00AB576B" w:rsidRPr="0078079E" w:rsidRDefault="00AB576B" w:rsidP="00AB576B">
            <w:pPr>
              <w:autoSpaceDE w:val="0"/>
              <w:autoSpaceDN w:val="0"/>
              <w:adjustRightInd w:val="0"/>
              <w:spacing w:after="0" w:line="240" w:lineRule="auto"/>
              <w:rPr>
                <w:rFonts w:ascii="Times New Roman" w:hAnsi="Times New Roman" w:cs="Times New Roman"/>
                <w:sz w:val="24"/>
                <w:szCs w:val="24"/>
              </w:rPr>
            </w:pPr>
            <w:r w:rsidRPr="0078079E">
              <w:rPr>
                <w:rFonts w:ascii="Times New Roman" w:hAnsi="Times New Roman" w:cs="Times New Roman"/>
                <w:sz w:val="24"/>
                <w:szCs w:val="24"/>
              </w:rPr>
              <w:t>Виробниче навчання в навчальних майстерні</w:t>
            </w:r>
          </w:p>
        </w:tc>
        <w:tc>
          <w:tcPr>
            <w:tcW w:w="1276" w:type="dxa"/>
          </w:tcPr>
          <w:p w:rsidR="00AB576B" w:rsidRPr="0078079E" w:rsidRDefault="00AB576B" w:rsidP="00AB576B">
            <w:pPr>
              <w:autoSpaceDE w:val="0"/>
              <w:autoSpaceDN w:val="0"/>
              <w:adjustRightInd w:val="0"/>
              <w:spacing w:after="0" w:line="240" w:lineRule="auto"/>
              <w:jc w:val="center"/>
              <w:rPr>
                <w:rFonts w:ascii="Times New Roman" w:hAnsi="Times New Roman" w:cs="Times New Roman"/>
                <w:sz w:val="24"/>
                <w:szCs w:val="24"/>
              </w:rPr>
            </w:pPr>
          </w:p>
          <w:p w:rsidR="00AB576B" w:rsidRPr="0078079E" w:rsidRDefault="00E46782" w:rsidP="00AB576B">
            <w:pPr>
              <w:autoSpaceDE w:val="0"/>
              <w:autoSpaceDN w:val="0"/>
              <w:adjustRightInd w:val="0"/>
              <w:spacing w:after="0" w:line="240" w:lineRule="auto"/>
              <w:jc w:val="center"/>
              <w:rPr>
                <w:rFonts w:ascii="Times New Roman" w:hAnsi="Times New Roman" w:cs="Times New Roman"/>
                <w:sz w:val="24"/>
                <w:szCs w:val="24"/>
              </w:rPr>
            </w:pPr>
            <w:r w:rsidRPr="0078079E">
              <w:rPr>
                <w:rFonts w:ascii="Times New Roman" w:hAnsi="Times New Roman" w:cs="Times New Roman"/>
                <w:sz w:val="24"/>
                <w:szCs w:val="24"/>
              </w:rPr>
              <w:t>12</w:t>
            </w:r>
          </w:p>
        </w:tc>
      </w:tr>
      <w:tr w:rsidR="00AB576B" w:rsidRPr="00D36BC7" w:rsidTr="00D36BC7">
        <w:trPr>
          <w:trHeight w:val="1944"/>
        </w:trPr>
        <w:tc>
          <w:tcPr>
            <w:tcW w:w="1134" w:type="dxa"/>
            <w:gridSpan w:val="2"/>
            <w:vMerge w:val="restart"/>
          </w:tcPr>
          <w:p w:rsidR="00AB576B" w:rsidRPr="0078079E" w:rsidRDefault="00AB576B" w:rsidP="00AB576B">
            <w:pPr>
              <w:spacing w:after="0" w:line="240" w:lineRule="auto"/>
              <w:ind w:left="-110"/>
              <w:jc w:val="center"/>
              <w:rPr>
                <w:rFonts w:ascii="Times New Roman" w:eastAsia="Calibri" w:hAnsi="Times New Roman" w:cs="Times New Roman"/>
                <w:b/>
                <w:iCs/>
                <w:sz w:val="24"/>
                <w:szCs w:val="24"/>
                <w:shd w:val="clear" w:color="auto" w:fill="FFFFFF"/>
                <w:lang w:eastAsia="ru-RU"/>
              </w:rPr>
            </w:pPr>
            <w:r w:rsidRPr="0078079E">
              <w:rPr>
                <w:rFonts w:ascii="Times New Roman" w:eastAsia="Calibri" w:hAnsi="Times New Roman" w:cs="Times New Roman"/>
                <w:b/>
                <w:iCs/>
                <w:sz w:val="24"/>
                <w:szCs w:val="24"/>
                <w:shd w:val="clear" w:color="auto" w:fill="FFFFFF"/>
                <w:lang w:eastAsia="ru-RU"/>
              </w:rPr>
              <w:lastRenderedPageBreak/>
              <w:t>МЛ –</w:t>
            </w:r>
          </w:p>
          <w:p w:rsidR="00AB576B" w:rsidRPr="0078079E" w:rsidRDefault="00AB576B" w:rsidP="00AB576B">
            <w:pPr>
              <w:pStyle w:val="afc"/>
              <w:spacing w:after="0"/>
              <w:jc w:val="center"/>
              <w:rPr>
                <w:rFonts w:ascii="Times New Roman" w:hAnsi="Times New Roman"/>
                <w:sz w:val="24"/>
                <w:szCs w:val="24"/>
                <w:lang w:eastAsia="en-US"/>
              </w:rPr>
            </w:pPr>
            <w:r w:rsidRPr="0078079E">
              <w:rPr>
                <w:rFonts w:ascii="Times New Roman" w:eastAsia="Calibri" w:hAnsi="Times New Roman"/>
                <w:b/>
                <w:iCs/>
                <w:sz w:val="24"/>
                <w:szCs w:val="24"/>
                <w:shd w:val="clear" w:color="auto" w:fill="FFFFFF"/>
              </w:rPr>
              <w:t>3(2-3).1.2</w:t>
            </w:r>
          </w:p>
        </w:tc>
        <w:tc>
          <w:tcPr>
            <w:tcW w:w="1559" w:type="dxa"/>
            <w:vMerge w:val="restart"/>
          </w:tcPr>
          <w:p w:rsidR="00AB576B" w:rsidRPr="0078079E" w:rsidRDefault="00AB576B" w:rsidP="00AB576B">
            <w:pPr>
              <w:pStyle w:val="afc"/>
              <w:spacing w:after="0"/>
              <w:ind w:left="34"/>
              <w:rPr>
                <w:rFonts w:ascii="Times New Roman" w:hAnsi="Times New Roman"/>
                <w:sz w:val="24"/>
                <w:szCs w:val="24"/>
                <w:lang w:eastAsia="ar-SA"/>
              </w:rPr>
            </w:pPr>
            <w:r w:rsidRPr="0078079E">
              <w:rPr>
                <w:rFonts w:ascii="Times New Roman" w:eastAsia="Calibri" w:hAnsi="Times New Roman"/>
                <w:kern w:val="24"/>
                <w:sz w:val="24"/>
                <w:szCs w:val="24"/>
                <w:lang w:eastAsia="en-US"/>
              </w:rPr>
              <w:t>Кладка кутів, прилягань та перетину простих стін</w:t>
            </w:r>
          </w:p>
        </w:tc>
        <w:tc>
          <w:tcPr>
            <w:tcW w:w="8647" w:type="dxa"/>
            <w:gridSpan w:val="2"/>
          </w:tcPr>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r w:rsidRPr="0078079E">
              <w:rPr>
                <w:rFonts w:ascii="Times New Roman" w:hAnsi="Times New Roman" w:cs="Times New Roman"/>
                <w:b/>
                <w:sz w:val="24"/>
                <w:szCs w:val="24"/>
              </w:rPr>
              <w:t>Знати</w:t>
            </w:r>
            <w:r w:rsidRPr="0078079E">
              <w:rPr>
                <w:rFonts w:ascii="Times New Roman" w:hAnsi="Times New Roman" w:cs="Times New Roman"/>
                <w:sz w:val="24"/>
                <w:szCs w:val="24"/>
              </w:rPr>
              <w:t xml:space="preserve">: </w:t>
            </w:r>
            <w:r w:rsidRPr="0078079E">
              <w:rPr>
                <w:rFonts w:ascii="Times New Roman" w:hAnsi="Times New Roman" w:cs="Times New Roman"/>
                <w:sz w:val="24"/>
                <w:szCs w:val="24"/>
                <w:lang w:eastAsia="ru-RU"/>
              </w:rPr>
              <w:t>Послідовність кладки порядовим, східчастим і змішаним способами; технологію кладки кутів, прилягань та перетину простих стін; розподіл обов’язків і порядок організації робіт у ланках: „двійка”, „трійка”, „четвірка”, „п’ятірка”; способи розстилання розчину на стіні, розкладання цегли; р</w:t>
            </w:r>
            <w:r w:rsidRPr="0078079E">
              <w:rPr>
                <w:rFonts w:ascii="Times New Roman" w:hAnsi="Times New Roman" w:cs="Times New Roman"/>
                <w:sz w:val="24"/>
                <w:szCs w:val="24"/>
              </w:rPr>
              <w:t xml:space="preserve">озміри вертикальних і горизонтальних швів; </w:t>
            </w:r>
            <w:r w:rsidRPr="0078079E">
              <w:rPr>
                <w:rFonts w:ascii="Times New Roman" w:hAnsi="Times New Roman" w:cs="Times New Roman"/>
                <w:sz w:val="24"/>
                <w:szCs w:val="24"/>
                <w:lang w:eastAsia="ru-RU"/>
              </w:rPr>
              <w:t>читати креслення та схеми конструкцій стін; вимоги з охорони праці при роботах на висоті, виконанні кам’яних робіт.</w:t>
            </w:r>
          </w:p>
        </w:tc>
        <w:tc>
          <w:tcPr>
            <w:tcW w:w="2552" w:type="dxa"/>
          </w:tcPr>
          <w:p w:rsidR="00AB576B" w:rsidRPr="0078079E" w:rsidRDefault="00AB576B" w:rsidP="00AB576B">
            <w:pPr>
              <w:autoSpaceDE w:val="0"/>
              <w:autoSpaceDN w:val="0"/>
              <w:adjustRightInd w:val="0"/>
              <w:spacing w:after="0" w:line="240" w:lineRule="auto"/>
              <w:rPr>
                <w:rFonts w:ascii="Times New Roman" w:hAnsi="Times New Roman" w:cs="Times New Roman"/>
                <w:sz w:val="24"/>
                <w:szCs w:val="24"/>
              </w:rPr>
            </w:pPr>
            <w:r w:rsidRPr="0078079E">
              <w:rPr>
                <w:rFonts w:ascii="Times New Roman" w:hAnsi="Times New Roman" w:cs="Times New Roman"/>
                <w:sz w:val="24"/>
                <w:szCs w:val="24"/>
              </w:rPr>
              <w:t xml:space="preserve">Технологія </w:t>
            </w:r>
            <w:r w:rsidRPr="0078079E">
              <w:rPr>
                <w:rFonts w:ascii="Times New Roman" w:hAnsi="Times New Roman" w:cs="Times New Roman"/>
                <w:sz w:val="24"/>
                <w:szCs w:val="24"/>
                <w:lang w:eastAsia="ko-KR"/>
              </w:rPr>
              <w:t>кам’яних</w:t>
            </w:r>
            <w:r w:rsidRPr="0078079E">
              <w:rPr>
                <w:rFonts w:ascii="Times New Roman" w:hAnsi="Times New Roman" w:cs="Times New Roman"/>
                <w:sz w:val="24"/>
                <w:szCs w:val="24"/>
              </w:rPr>
              <w:t xml:space="preserve"> робіт</w:t>
            </w:r>
          </w:p>
          <w:p w:rsidR="00AB576B" w:rsidRDefault="00AB576B" w:rsidP="00AB576B">
            <w:pPr>
              <w:autoSpaceDE w:val="0"/>
              <w:autoSpaceDN w:val="0"/>
              <w:adjustRightInd w:val="0"/>
              <w:spacing w:after="0" w:line="240" w:lineRule="auto"/>
              <w:rPr>
                <w:rFonts w:ascii="Times New Roman" w:hAnsi="Times New Roman" w:cs="Times New Roman"/>
                <w:sz w:val="24"/>
                <w:szCs w:val="24"/>
                <w:lang w:val="uk-UA"/>
              </w:rPr>
            </w:pPr>
            <w:r w:rsidRPr="0078079E">
              <w:rPr>
                <w:rFonts w:ascii="Times New Roman" w:hAnsi="Times New Roman" w:cs="Times New Roman"/>
                <w:sz w:val="24"/>
                <w:szCs w:val="24"/>
              </w:rPr>
              <w:t>Матеріалознавство</w:t>
            </w:r>
          </w:p>
          <w:p w:rsidR="00CA3D84" w:rsidRPr="0078079E" w:rsidRDefault="00CA3D84" w:rsidP="00CA3D84">
            <w:pPr>
              <w:autoSpaceDE w:val="0"/>
              <w:autoSpaceDN w:val="0"/>
              <w:adjustRightInd w:val="0"/>
              <w:spacing w:after="0" w:line="240" w:lineRule="auto"/>
              <w:rPr>
                <w:rFonts w:ascii="Times New Roman" w:hAnsi="Times New Roman" w:cs="Times New Roman"/>
                <w:sz w:val="24"/>
                <w:szCs w:val="24"/>
              </w:rPr>
            </w:pPr>
            <w:r w:rsidRPr="0078079E">
              <w:rPr>
                <w:rFonts w:ascii="Times New Roman" w:hAnsi="Times New Roman" w:cs="Times New Roman"/>
                <w:sz w:val="24"/>
                <w:szCs w:val="24"/>
              </w:rPr>
              <w:t>Будівельне креслення</w:t>
            </w:r>
          </w:p>
          <w:p w:rsidR="00CA3D84" w:rsidRPr="00CA3D84" w:rsidRDefault="00CA3D84" w:rsidP="00AB576B">
            <w:pPr>
              <w:autoSpaceDE w:val="0"/>
              <w:autoSpaceDN w:val="0"/>
              <w:adjustRightInd w:val="0"/>
              <w:spacing w:after="0" w:line="240" w:lineRule="auto"/>
              <w:rPr>
                <w:rFonts w:ascii="Times New Roman" w:hAnsi="Times New Roman" w:cs="Times New Roman"/>
                <w:sz w:val="24"/>
                <w:szCs w:val="24"/>
                <w:lang w:val="uk-UA"/>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tc>
        <w:tc>
          <w:tcPr>
            <w:tcW w:w="1276" w:type="dxa"/>
          </w:tcPr>
          <w:p w:rsidR="00AB576B" w:rsidRPr="008E303F" w:rsidRDefault="00AB576B" w:rsidP="00AB576B">
            <w:pPr>
              <w:tabs>
                <w:tab w:val="left" w:pos="34"/>
              </w:tabs>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Pr="008E303F">
              <w:rPr>
                <w:rFonts w:ascii="Times New Roman" w:hAnsi="Times New Roman" w:cs="Times New Roman"/>
                <w:color w:val="000000" w:themeColor="text1"/>
                <w:sz w:val="24"/>
                <w:szCs w:val="24"/>
                <w:lang w:eastAsia="ru-RU"/>
              </w:rPr>
              <w:t>4</w:t>
            </w:r>
          </w:p>
          <w:p w:rsidR="00AB576B" w:rsidRPr="008E303F" w:rsidRDefault="00AB576B" w:rsidP="00AB576B">
            <w:pPr>
              <w:tabs>
                <w:tab w:val="left" w:pos="34"/>
              </w:tabs>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p>
          <w:p w:rsidR="00AB576B" w:rsidRPr="00D64A82" w:rsidRDefault="00586FC7" w:rsidP="00AB576B">
            <w:pPr>
              <w:tabs>
                <w:tab w:val="left" w:pos="34"/>
              </w:tabs>
              <w:autoSpaceDE w:val="0"/>
              <w:autoSpaceDN w:val="0"/>
              <w:adjustRightInd w:val="0"/>
              <w:spacing w:after="0" w:line="240" w:lineRule="auto"/>
              <w:jc w:val="both"/>
              <w:rPr>
                <w:rFonts w:ascii="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eastAsia="ru-RU"/>
              </w:rPr>
              <w:t xml:space="preserve">      5</w:t>
            </w:r>
          </w:p>
          <w:p w:rsidR="00CA3D84" w:rsidRPr="00D64A82" w:rsidRDefault="00CA3D84" w:rsidP="00CA3D84">
            <w:pPr>
              <w:tabs>
                <w:tab w:val="left" w:pos="34"/>
              </w:tabs>
              <w:autoSpaceDE w:val="0"/>
              <w:autoSpaceDN w:val="0"/>
              <w:adjustRightInd w:val="0"/>
              <w:spacing w:after="0" w:line="240" w:lineRule="auto"/>
              <w:jc w:val="both"/>
              <w:rPr>
                <w:rFonts w:ascii="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eastAsia="ru-RU"/>
              </w:rPr>
              <w:t xml:space="preserve">      </w:t>
            </w:r>
            <w:r w:rsidRPr="005A3703">
              <w:rPr>
                <w:rFonts w:ascii="Times New Roman" w:hAnsi="Times New Roman" w:cs="Times New Roman"/>
                <w:sz w:val="24"/>
                <w:szCs w:val="24"/>
                <w:lang w:eastAsia="ru-RU"/>
              </w:rPr>
              <w:t>5</w:t>
            </w:r>
          </w:p>
          <w:p w:rsidR="00AB576B" w:rsidRPr="008E303F" w:rsidRDefault="00AB576B" w:rsidP="00AB576B">
            <w:pPr>
              <w:tabs>
                <w:tab w:val="left" w:pos="34"/>
              </w:tabs>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p>
          <w:p w:rsidR="00AB576B" w:rsidRPr="008E303F" w:rsidRDefault="00AB576B" w:rsidP="00AB576B">
            <w:pPr>
              <w:tabs>
                <w:tab w:val="left" w:pos="34"/>
              </w:tabs>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p>
          <w:p w:rsidR="00AB576B" w:rsidRPr="008E303F" w:rsidRDefault="00AB576B" w:rsidP="00AB576B">
            <w:pPr>
              <w:tabs>
                <w:tab w:val="left" w:pos="34"/>
              </w:tabs>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p>
        </w:tc>
      </w:tr>
      <w:tr w:rsidR="00AB576B" w:rsidRPr="00D36BC7" w:rsidTr="00D36BC7">
        <w:trPr>
          <w:trHeight w:val="1896"/>
        </w:trPr>
        <w:tc>
          <w:tcPr>
            <w:tcW w:w="1134" w:type="dxa"/>
            <w:gridSpan w:val="2"/>
            <w:vMerge/>
          </w:tcPr>
          <w:p w:rsidR="00AB576B" w:rsidRPr="0078079E" w:rsidRDefault="00AB576B" w:rsidP="00AB576B">
            <w:pPr>
              <w:spacing w:after="0" w:line="240" w:lineRule="auto"/>
              <w:ind w:left="-110"/>
              <w:jc w:val="center"/>
              <w:rPr>
                <w:rFonts w:ascii="Times New Roman" w:eastAsia="Calibri" w:hAnsi="Times New Roman" w:cs="Times New Roman"/>
                <w:b/>
                <w:iCs/>
                <w:sz w:val="24"/>
                <w:szCs w:val="24"/>
                <w:shd w:val="clear" w:color="auto" w:fill="FFFFFF"/>
                <w:lang w:eastAsia="ru-RU"/>
              </w:rPr>
            </w:pPr>
          </w:p>
        </w:tc>
        <w:tc>
          <w:tcPr>
            <w:tcW w:w="1559" w:type="dxa"/>
            <w:vMerge/>
          </w:tcPr>
          <w:p w:rsidR="00AB576B" w:rsidRPr="0078079E" w:rsidRDefault="00AB576B" w:rsidP="00AB576B">
            <w:pPr>
              <w:pStyle w:val="afc"/>
              <w:spacing w:after="0"/>
              <w:ind w:left="34"/>
              <w:rPr>
                <w:rFonts w:ascii="Times New Roman" w:eastAsia="Calibri" w:hAnsi="Times New Roman"/>
                <w:kern w:val="24"/>
                <w:sz w:val="24"/>
                <w:szCs w:val="24"/>
                <w:lang w:eastAsia="en-US"/>
              </w:rPr>
            </w:pPr>
          </w:p>
        </w:tc>
        <w:tc>
          <w:tcPr>
            <w:tcW w:w="8647" w:type="dxa"/>
            <w:gridSpan w:val="2"/>
          </w:tcPr>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b/>
                <w:sz w:val="24"/>
                <w:szCs w:val="24"/>
              </w:rPr>
            </w:pPr>
            <w:r w:rsidRPr="0078079E">
              <w:rPr>
                <w:rFonts w:ascii="Times New Roman" w:hAnsi="Times New Roman" w:cs="Times New Roman"/>
                <w:b/>
                <w:sz w:val="24"/>
                <w:szCs w:val="24"/>
              </w:rPr>
              <w:t>Уміти:</w:t>
            </w:r>
            <w:r w:rsidRPr="0078079E">
              <w:rPr>
                <w:rFonts w:ascii="Times New Roman" w:hAnsi="Times New Roman" w:cs="Times New Roman"/>
                <w:sz w:val="24"/>
                <w:szCs w:val="24"/>
              </w:rPr>
              <w:t xml:space="preserve"> Виконувати</w:t>
            </w:r>
            <w:r w:rsidRPr="0078079E">
              <w:rPr>
                <w:rFonts w:ascii="Times New Roman" w:hAnsi="Times New Roman" w:cs="Times New Roman"/>
                <w:b/>
                <w:sz w:val="24"/>
                <w:szCs w:val="24"/>
              </w:rPr>
              <w:t xml:space="preserve"> </w:t>
            </w:r>
            <w:r w:rsidRPr="0078079E">
              <w:rPr>
                <w:rFonts w:ascii="Times New Roman" w:hAnsi="Times New Roman" w:cs="Times New Roman"/>
                <w:sz w:val="24"/>
                <w:szCs w:val="24"/>
                <w:lang w:eastAsia="ru-RU"/>
              </w:rPr>
              <w:t xml:space="preserve">кладку кутів, прилягань та перетину простих стін товщиною в 1; 1,5; 2,0 і 2,5 цеглини за однорядною системою перев’язування швів із розшиванням швів, під штукатурку або облицювання., кладку простінків без чвертей та із чвертями; перевірку правильності кладки, виконувати контроль товщини </w:t>
            </w:r>
            <w:proofErr w:type="gramStart"/>
            <w:r w:rsidRPr="0078079E">
              <w:rPr>
                <w:rFonts w:ascii="Times New Roman" w:hAnsi="Times New Roman" w:cs="Times New Roman"/>
                <w:sz w:val="24"/>
                <w:szCs w:val="24"/>
                <w:lang w:eastAsia="ru-RU"/>
              </w:rPr>
              <w:t>швів</w:t>
            </w:r>
            <w:r w:rsidRPr="0078079E">
              <w:rPr>
                <w:rFonts w:ascii="Times New Roman" w:hAnsi="Times New Roman" w:cs="Times New Roman"/>
                <w:b/>
                <w:sz w:val="24"/>
                <w:szCs w:val="24"/>
              </w:rPr>
              <w:t xml:space="preserve"> ,</w:t>
            </w:r>
            <w:proofErr w:type="gramEnd"/>
            <w:r w:rsidRPr="0078079E">
              <w:rPr>
                <w:rFonts w:ascii="Times New Roman" w:hAnsi="Times New Roman" w:cs="Times New Roman"/>
                <w:b/>
                <w:sz w:val="24"/>
                <w:szCs w:val="24"/>
              </w:rPr>
              <w:t xml:space="preserve"> </w:t>
            </w:r>
            <w:r w:rsidRPr="0078079E">
              <w:rPr>
                <w:rFonts w:ascii="Times New Roman" w:hAnsi="Times New Roman" w:cs="Times New Roman"/>
                <w:sz w:val="24"/>
                <w:szCs w:val="24"/>
              </w:rPr>
              <w:t xml:space="preserve">дотримуватись вимог з охорони праці під час виконання робіт; </w:t>
            </w:r>
            <w:r w:rsidRPr="0078079E">
              <w:rPr>
                <w:rFonts w:ascii="Times New Roman" w:hAnsi="Times New Roman" w:cs="Times New Roman"/>
                <w:sz w:val="24"/>
                <w:szCs w:val="24"/>
                <w:lang w:eastAsia="ru-RU"/>
              </w:rPr>
              <w:t>здійснювати поопераційний контроль за якістю виконання робіт.</w:t>
            </w:r>
          </w:p>
        </w:tc>
        <w:tc>
          <w:tcPr>
            <w:tcW w:w="2552" w:type="dxa"/>
          </w:tcPr>
          <w:p w:rsidR="00AB576B" w:rsidRPr="0078079E" w:rsidRDefault="00AB576B" w:rsidP="00AB576B">
            <w:pPr>
              <w:autoSpaceDE w:val="0"/>
              <w:autoSpaceDN w:val="0"/>
              <w:adjustRightInd w:val="0"/>
              <w:spacing w:after="0" w:line="240" w:lineRule="auto"/>
              <w:rPr>
                <w:rFonts w:ascii="Times New Roman" w:hAnsi="Times New Roman" w:cs="Times New Roman"/>
                <w:sz w:val="24"/>
                <w:szCs w:val="24"/>
              </w:rPr>
            </w:pPr>
            <w:r w:rsidRPr="0078079E">
              <w:rPr>
                <w:rFonts w:ascii="Times New Roman" w:hAnsi="Times New Roman" w:cs="Times New Roman"/>
                <w:sz w:val="24"/>
                <w:szCs w:val="24"/>
              </w:rPr>
              <w:t>Виробниче навчання в навчальних майстерні</w:t>
            </w:r>
          </w:p>
        </w:tc>
        <w:tc>
          <w:tcPr>
            <w:tcW w:w="1276" w:type="dxa"/>
          </w:tcPr>
          <w:p w:rsidR="00AB576B" w:rsidRPr="00B069EF" w:rsidRDefault="00AB576B" w:rsidP="00AB576B">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AB576B" w:rsidRPr="00B069EF" w:rsidRDefault="00E46782" w:rsidP="00AB576B">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r>
      <w:tr w:rsidR="00AB576B" w:rsidRPr="00D36BC7" w:rsidTr="00D36BC7">
        <w:trPr>
          <w:trHeight w:val="1680"/>
        </w:trPr>
        <w:tc>
          <w:tcPr>
            <w:tcW w:w="1134" w:type="dxa"/>
            <w:gridSpan w:val="2"/>
            <w:vMerge w:val="restart"/>
          </w:tcPr>
          <w:p w:rsidR="00AB576B" w:rsidRPr="0078079E" w:rsidRDefault="00AB576B" w:rsidP="00AB576B">
            <w:pPr>
              <w:spacing w:after="0" w:line="240" w:lineRule="auto"/>
              <w:ind w:left="-110" w:right="-108"/>
              <w:jc w:val="center"/>
              <w:rPr>
                <w:rFonts w:ascii="Times New Roman" w:eastAsia="Calibri" w:hAnsi="Times New Roman" w:cs="Times New Roman"/>
                <w:b/>
                <w:iCs/>
                <w:sz w:val="24"/>
                <w:szCs w:val="24"/>
                <w:shd w:val="clear" w:color="auto" w:fill="FFFFFF"/>
                <w:lang w:eastAsia="ru-RU"/>
              </w:rPr>
            </w:pPr>
            <w:r w:rsidRPr="0078079E">
              <w:rPr>
                <w:rFonts w:ascii="Times New Roman" w:eastAsia="Calibri" w:hAnsi="Times New Roman" w:cs="Times New Roman"/>
                <w:b/>
                <w:iCs/>
                <w:sz w:val="24"/>
                <w:szCs w:val="24"/>
                <w:shd w:val="clear" w:color="auto" w:fill="FFFFFF"/>
                <w:lang w:eastAsia="ru-RU"/>
              </w:rPr>
              <w:t>МЛ –</w:t>
            </w:r>
          </w:p>
          <w:p w:rsidR="00AB576B" w:rsidRPr="0078079E" w:rsidRDefault="00AB576B" w:rsidP="00AB576B">
            <w:pPr>
              <w:pStyle w:val="afc"/>
              <w:spacing w:after="0"/>
              <w:jc w:val="center"/>
              <w:rPr>
                <w:rStyle w:val="41"/>
                <w:rFonts w:ascii="Times New Roman" w:hAnsi="Times New Roman"/>
                <w:color w:val="auto"/>
                <w:sz w:val="24"/>
                <w:szCs w:val="24"/>
                <w:lang w:val="uk-UA" w:eastAsia="uk-UA"/>
              </w:rPr>
            </w:pPr>
            <w:r w:rsidRPr="0078079E">
              <w:rPr>
                <w:rFonts w:ascii="Times New Roman" w:eastAsia="Calibri" w:hAnsi="Times New Roman"/>
                <w:b/>
                <w:iCs/>
                <w:sz w:val="24"/>
                <w:szCs w:val="24"/>
                <w:shd w:val="clear" w:color="auto" w:fill="FFFFFF"/>
              </w:rPr>
              <w:t>3(2-3).1.</w:t>
            </w:r>
            <w:r w:rsidRPr="0078079E">
              <w:rPr>
                <w:rFonts w:ascii="Times New Roman" w:hAnsi="Times New Roman"/>
                <w:b/>
                <w:sz w:val="24"/>
                <w:szCs w:val="24"/>
                <w:lang w:eastAsia="en-US"/>
              </w:rPr>
              <w:t>3</w:t>
            </w:r>
          </w:p>
        </w:tc>
        <w:tc>
          <w:tcPr>
            <w:tcW w:w="1559" w:type="dxa"/>
            <w:vMerge w:val="restart"/>
          </w:tcPr>
          <w:p w:rsidR="00AB576B" w:rsidRPr="0078079E" w:rsidRDefault="00AB576B" w:rsidP="00AB576B">
            <w:pPr>
              <w:pStyle w:val="afc"/>
              <w:spacing w:after="0"/>
              <w:ind w:left="34"/>
              <w:rPr>
                <w:rFonts w:ascii="Times New Roman" w:hAnsi="Times New Roman"/>
                <w:sz w:val="24"/>
                <w:szCs w:val="24"/>
              </w:rPr>
            </w:pPr>
            <w:r w:rsidRPr="0078079E">
              <w:rPr>
                <w:rFonts w:ascii="Times New Roman" w:eastAsia="Calibri" w:hAnsi="Times New Roman"/>
                <w:kern w:val="24"/>
                <w:sz w:val="24"/>
                <w:szCs w:val="24"/>
                <w:lang w:eastAsia="en-US"/>
              </w:rPr>
              <w:t>Кладка кутів та стін за багаторядною системою перев’язування швів</w:t>
            </w:r>
          </w:p>
        </w:tc>
        <w:tc>
          <w:tcPr>
            <w:tcW w:w="8647" w:type="dxa"/>
            <w:gridSpan w:val="2"/>
          </w:tcPr>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r w:rsidRPr="0078079E">
              <w:rPr>
                <w:rFonts w:ascii="Times New Roman" w:hAnsi="Times New Roman" w:cs="Times New Roman"/>
                <w:b/>
                <w:sz w:val="24"/>
                <w:szCs w:val="24"/>
              </w:rPr>
              <w:t>Знати</w:t>
            </w:r>
            <w:r w:rsidRPr="0078079E">
              <w:rPr>
                <w:rFonts w:ascii="Times New Roman" w:hAnsi="Times New Roman" w:cs="Times New Roman"/>
                <w:sz w:val="24"/>
                <w:szCs w:val="24"/>
              </w:rPr>
              <w:t xml:space="preserve">: Раціональність </w:t>
            </w:r>
            <w:proofErr w:type="gramStart"/>
            <w:r w:rsidRPr="0078079E">
              <w:rPr>
                <w:rFonts w:ascii="Times New Roman" w:hAnsi="Times New Roman" w:cs="Times New Roman"/>
                <w:sz w:val="24"/>
                <w:szCs w:val="24"/>
              </w:rPr>
              <w:t>використання  способів</w:t>
            </w:r>
            <w:proofErr w:type="gramEnd"/>
            <w:r w:rsidRPr="0078079E">
              <w:rPr>
                <w:rFonts w:ascii="Times New Roman" w:hAnsi="Times New Roman" w:cs="Times New Roman"/>
                <w:sz w:val="24"/>
                <w:szCs w:val="24"/>
              </w:rPr>
              <w:t xml:space="preserve"> укладання цегли „вприсик”, „впритиск”, „вприсик із підрізанням розчинової суміші”, „напівприсик”, їх переваги й недоліки, технологію кладки за багаторядною системою перев’язування швів: прямі кути, кладку вертикальних обмежень стін, перетину, прилягань стін; </w:t>
            </w:r>
            <w:r w:rsidRPr="0078079E">
              <w:rPr>
                <w:rFonts w:ascii="Times New Roman" w:hAnsi="Times New Roman" w:cs="Times New Roman"/>
                <w:sz w:val="24"/>
                <w:szCs w:val="24"/>
                <w:lang w:eastAsia="ru-RU"/>
              </w:rPr>
              <w:t>читати креслення та схеми конструкцій стін; вимоги з охорони праці при  виконанні  робіт.</w:t>
            </w:r>
          </w:p>
        </w:tc>
        <w:tc>
          <w:tcPr>
            <w:tcW w:w="2552" w:type="dxa"/>
          </w:tcPr>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r w:rsidRPr="0078079E">
              <w:rPr>
                <w:rFonts w:ascii="Times New Roman" w:hAnsi="Times New Roman" w:cs="Times New Roman"/>
                <w:sz w:val="24"/>
                <w:szCs w:val="24"/>
                <w:lang w:eastAsia="ru-RU"/>
              </w:rPr>
              <w:t>Технологія кам’яних робіт</w:t>
            </w: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tc>
        <w:tc>
          <w:tcPr>
            <w:tcW w:w="1276" w:type="dxa"/>
          </w:tcPr>
          <w:p w:rsidR="00AB576B" w:rsidRPr="00050216" w:rsidRDefault="00AB576B" w:rsidP="00AB576B">
            <w:pPr>
              <w:tabs>
                <w:tab w:val="left" w:pos="34"/>
              </w:tabs>
              <w:autoSpaceDE w:val="0"/>
              <w:autoSpaceDN w:val="0"/>
              <w:adjustRightInd w:val="0"/>
              <w:spacing w:after="0" w:line="240" w:lineRule="auto"/>
              <w:jc w:val="both"/>
              <w:rPr>
                <w:rFonts w:ascii="Times New Roman" w:hAnsi="Times New Roman" w:cs="Times New Roman"/>
                <w:color w:val="000000" w:themeColor="text1"/>
                <w:sz w:val="24"/>
                <w:szCs w:val="24"/>
              </w:rPr>
            </w:pPr>
          </w:p>
          <w:p w:rsidR="00AB576B" w:rsidRPr="00050216" w:rsidRDefault="00AB576B" w:rsidP="00AB576B">
            <w:pPr>
              <w:tabs>
                <w:tab w:val="left" w:pos="34"/>
              </w:tabs>
              <w:autoSpaceDE w:val="0"/>
              <w:autoSpaceDN w:val="0"/>
              <w:adjustRightInd w:val="0"/>
              <w:spacing w:after="0" w:line="240" w:lineRule="auto"/>
              <w:jc w:val="both"/>
              <w:rPr>
                <w:rFonts w:ascii="Times New Roman" w:hAnsi="Times New Roman" w:cs="Times New Roman"/>
                <w:color w:val="000000" w:themeColor="text1"/>
                <w:sz w:val="24"/>
                <w:szCs w:val="24"/>
              </w:rPr>
            </w:pPr>
            <w:r w:rsidRPr="000502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050216">
              <w:rPr>
                <w:rFonts w:ascii="Times New Roman" w:hAnsi="Times New Roman" w:cs="Times New Roman"/>
                <w:color w:val="000000" w:themeColor="text1"/>
                <w:sz w:val="24"/>
                <w:szCs w:val="24"/>
              </w:rPr>
              <w:t>4</w:t>
            </w:r>
          </w:p>
          <w:p w:rsidR="00AB576B" w:rsidRPr="00050216" w:rsidRDefault="00AB576B" w:rsidP="00AB576B">
            <w:pPr>
              <w:tabs>
                <w:tab w:val="left" w:pos="34"/>
              </w:tabs>
              <w:autoSpaceDE w:val="0"/>
              <w:autoSpaceDN w:val="0"/>
              <w:adjustRightInd w:val="0"/>
              <w:spacing w:after="0" w:line="240" w:lineRule="auto"/>
              <w:jc w:val="both"/>
              <w:rPr>
                <w:rFonts w:ascii="Times New Roman" w:hAnsi="Times New Roman" w:cs="Times New Roman"/>
                <w:color w:val="000000" w:themeColor="text1"/>
                <w:sz w:val="24"/>
                <w:szCs w:val="24"/>
              </w:rPr>
            </w:pPr>
          </w:p>
          <w:p w:rsidR="00AB576B" w:rsidRPr="00050216" w:rsidRDefault="00AB576B" w:rsidP="00AB576B">
            <w:pPr>
              <w:tabs>
                <w:tab w:val="left" w:pos="34"/>
              </w:tabs>
              <w:autoSpaceDE w:val="0"/>
              <w:autoSpaceDN w:val="0"/>
              <w:adjustRightInd w:val="0"/>
              <w:spacing w:after="0" w:line="240" w:lineRule="auto"/>
              <w:jc w:val="both"/>
              <w:rPr>
                <w:rFonts w:ascii="Times New Roman" w:hAnsi="Times New Roman" w:cs="Times New Roman"/>
                <w:color w:val="000000" w:themeColor="text1"/>
                <w:sz w:val="24"/>
                <w:szCs w:val="24"/>
              </w:rPr>
            </w:pPr>
            <w:r w:rsidRPr="00050216">
              <w:rPr>
                <w:rFonts w:ascii="Times New Roman" w:hAnsi="Times New Roman" w:cs="Times New Roman"/>
                <w:color w:val="000000" w:themeColor="text1"/>
                <w:sz w:val="24"/>
                <w:szCs w:val="24"/>
              </w:rPr>
              <w:t xml:space="preserve">  </w:t>
            </w:r>
            <w:r w:rsidR="00586FC7">
              <w:rPr>
                <w:rFonts w:ascii="Times New Roman" w:hAnsi="Times New Roman" w:cs="Times New Roman"/>
                <w:color w:val="000000" w:themeColor="text1"/>
                <w:sz w:val="24"/>
                <w:szCs w:val="24"/>
              </w:rPr>
              <w:t xml:space="preserve">    </w:t>
            </w:r>
          </w:p>
          <w:p w:rsidR="00AB576B" w:rsidRPr="00050216" w:rsidRDefault="00AB576B" w:rsidP="00AB576B">
            <w:pPr>
              <w:tabs>
                <w:tab w:val="left" w:pos="34"/>
              </w:tabs>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AB576B" w:rsidRPr="00D36BC7" w:rsidTr="00D36BC7">
        <w:trPr>
          <w:trHeight w:val="1608"/>
        </w:trPr>
        <w:tc>
          <w:tcPr>
            <w:tcW w:w="1134" w:type="dxa"/>
            <w:gridSpan w:val="2"/>
            <w:vMerge/>
          </w:tcPr>
          <w:p w:rsidR="00AB576B" w:rsidRPr="0078079E" w:rsidRDefault="00AB576B" w:rsidP="00AB576B">
            <w:pPr>
              <w:spacing w:after="0" w:line="240" w:lineRule="auto"/>
              <w:ind w:left="-110" w:right="-108"/>
              <w:jc w:val="center"/>
              <w:rPr>
                <w:rFonts w:ascii="Times New Roman" w:eastAsia="Calibri" w:hAnsi="Times New Roman" w:cs="Times New Roman"/>
                <w:b/>
                <w:iCs/>
                <w:sz w:val="24"/>
                <w:szCs w:val="24"/>
                <w:shd w:val="clear" w:color="auto" w:fill="FFFFFF"/>
                <w:lang w:eastAsia="ru-RU"/>
              </w:rPr>
            </w:pPr>
          </w:p>
        </w:tc>
        <w:tc>
          <w:tcPr>
            <w:tcW w:w="1559" w:type="dxa"/>
            <w:vMerge/>
          </w:tcPr>
          <w:p w:rsidR="00AB576B" w:rsidRPr="0078079E" w:rsidRDefault="00AB576B" w:rsidP="00AB576B">
            <w:pPr>
              <w:pStyle w:val="afc"/>
              <w:spacing w:after="0"/>
              <w:ind w:left="34"/>
              <w:rPr>
                <w:rFonts w:ascii="Times New Roman" w:eastAsia="Calibri" w:hAnsi="Times New Roman"/>
                <w:kern w:val="24"/>
                <w:sz w:val="24"/>
                <w:szCs w:val="24"/>
                <w:lang w:eastAsia="en-US"/>
              </w:rPr>
            </w:pPr>
          </w:p>
        </w:tc>
        <w:tc>
          <w:tcPr>
            <w:tcW w:w="8647" w:type="dxa"/>
            <w:gridSpan w:val="2"/>
          </w:tcPr>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b/>
                <w:sz w:val="24"/>
                <w:szCs w:val="24"/>
              </w:rPr>
            </w:pPr>
            <w:r w:rsidRPr="0078079E">
              <w:rPr>
                <w:rFonts w:ascii="Times New Roman" w:hAnsi="Times New Roman" w:cs="Times New Roman"/>
                <w:b/>
                <w:sz w:val="24"/>
                <w:szCs w:val="24"/>
              </w:rPr>
              <w:t>Уміти</w:t>
            </w:r>
            <w:r w:rsidRPr="0078079E">
              <w:rPr>
                <w:rFonts w:ascii="Times New Roman" w:hAnsi="Times New Roman" w:cs="Times New Roman"/>
                <w:sz w:val="24"/>
                <w:szCs w:val="24"/>
              </w:rPr>
              <w:t>: Виконувати цегляну кладку кутів та стін за багаторядною системою перев’язування швів; укладання верстових рядів; перевірку правильності викладання вертикальних обмежень кутів, стін, простінків, прилягань, перетину двох стін, здійснювати перевірку правильності кладки та якості робіт, дотримуватись вимог з охорони праці під час виконання робіт</w:t>
            </w:r>
          </w:p>
        </w:tc>
        <w:tc>
          <w:tcPr>
            <w:tcW w:w="2552" w:type="dxa"/>
          </w:tcPr>
          <w:p w:rsidR="00AB576B" w:rsidRPr="0078079E" w:rsidRDefault="00AB576B" w:rsidP="00AB576B">
            <w:pPr>
              <w:autoSpaceDE w:val="0"/>
              <w:autoSpaceDN w:val="0"/>
              <w:adjustRightInd w:val="0"/>
              <w:spacing w:after="0" w:line="240" w:lineRule="auto"/>
              <w:rPr>
                <w:rFonts w:ascii="Times New Roman" w:hAnsi="Times New Roman" w:cs="Times New Roman"/>
                <w:sz w:val="24"/>
                <w:szCs w:val="24"/>
              </w:rPr>
            </w:pPr>
            <w:r w:rsidRPr="0078079E">
              <w:rPr>
                <w:rFonts w:ascii="Times New Roman" w:hAnsi="Times New Roman" w:cs="Times New Roman"/>
                <w:sz w:val="24"/>
                <w:szCs w:val="24"/>
              </w:rPr>
              <w:t>Виробниче навчання в навчальних майстерні</w:t>
            </w:r>
          </w:p>
        </w:tc>
        <w:tc>
          <w:tcPr>
            <w:tcW w:w="1276" w:type="dxa"/>
          </w:tcPr>
          <w:p w:rsidR="00AB576B" w:rsidRPr="00B069EF" w:rsidRDefault="00E46782" w:rsidP="00AB576B">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12</w:t>
            </w:r>
          </w:p>
        </w:tc>
      </w:tr>
      <w:tr w:rsidR="00AB576B" w:rsidRPr="00D36BC7" w:rsidTr="00D36BC7">
        <w:trPr>
          <w:trHeight w:val="2520"/>
        </w:trPr>
        <w:tc>
          <w:tcPr>
            <w:tcW w:w="1134" w:type="dxa"/>
            <w:gridSpan w:val="2"/>
            <w:vMerge w:val="restart"/>
          </w:tcPr>
          <w:p w:rsidR="00AB576B" w:rsidRPr="0078079E" w:rsidRDefault="00AB576B" w:rsidP="00AB576B">
            <w:pPr>
              <w:spacing w:after="0" w:line="240" w:lineRule="auto"/>
              <w:ind w:left="-110"/>
              <w:jc w:val="center"/>
              <w:rPr>
                <w:rFonts w:ascii="Times New Roman" w:eastAsia="Calibri" w:hAnsi="Times New Roman" w:cs="Times New Roman"/>
                <w:b/>
                <w:iCs/>
                <w:sz w:val="24"/>
                <w:szCs w:val="24"/>
                <w:shd w:val="clear" w:color="auto" w:fill="FFFFFF"/>
                <w:lang w:eastAsia="ru-RU"/>
              </w:rPr>
            </w:pPr>
            <w:r w:rsidRPr="0078079E">
              <w:rPr>
                <w:rFonts w:ascii="Times New Roman" w:eastAsia="Calibri" w:hAnsi="Times New Roman" w:cs="Times New Roman"/>
                <w:b/>
                <w:iCs/>
                <w:sz w:val="24"/>
                <w:szCs w:val="24"/>
                <w:shd w:val="clear" w:color="auto" w:fill="FFFFFF"/>
                <w:lang w:eastAsia="ru-RU"/>
              </w:rPr>
              <w:t>МЛ –</w:t>
            </w:r>
          </w:p>
          <w:p w:rsidR="00AB576B" w:rsidRPr="0078079E" w:rsidRDefault="00AB576B" w:rsidP="00AB576B">
            <w:pPr>
              <w:pStyle w:val="afc"/>
              <w:spacing w:after="0"/>
              <w:jc w:val="center"/>
              <w:rPr>
                <w:rStyle w:val="41"/>
                <w:rFonts w:ascii="Times New Roman" w:hAnsi="Times New Roman"/>
                <w:color w:val="auto"/>
                <w:sz w:val="24"/>
                <w:szCs w:val="24"/>
                <w:lang w:val="uk-UA" w:eastAsia="uk-UA"/>
              </w:rPr>
            </w:pPr>
            <w:r w:rsidRPr="0078079E">
              <w:rPr>
                <w:rFonts w:ascii="Times New Roman" w:eastAsia="Calibri" w:hAnsi="Times New Roman"/>
                <w:b/>
                <w:iCs/>
                <w:sz w:val="24"/>
                <w:szCs w:val="24"/>
                <w:shd w:val="clear" w:color="auto" w:fill="FFFFFF"/>
              </w:rPr>
              <w:t>3(2-3).1.4</w:t>
            </w:r>
          </w:p>
        </w:tc>
        <w:tc>
          <w:tcPr>
            <w:tcW w:w="1559" w:type="dxa"/>
            <w:vMerge w:val="restart"/>
          </w:tcPr>
          <w:p w:rsidR="00AB576B" w:rsidRPr="0078079E" w:rsidRDefault="00AB576B" w:rsidP="00AB576B">
            <w:pPr>
              <w:pStyle w:val="afc"/>
              <w:spacing w:after="0"/>
              <w:ind w:left="34"/>
              <w:rPr>
                <w:rFonts w:ascii="Times New Roman" w:hAnsi="Times New Roman"/>
                <w:sz w:val="24"/>
                <w:szCs w:val="24"/>
              </w:rPr>
            </w:pPr>
            <w:r w:rsidRPr="0078079E">
              <w:rPr>
                <w:rFonts w:ascii="Times New Roman" w:eastAsia="Calibri" w:hAnsi="Times New Roman"/>
                <w:kern w:val="24"/>
                <w:sz w:val="24"/>
                <w:szCs w:val="24"/>
                <w:lang w:eastAsia="en-US"/>
              </w:rPr>
              <w:t xml:space="preserve">Кладка </w:t>
            </w:r>
            <w:proofErr w:type="gramStart"/>
            <w:r w:rsidRPr="0078079E">
              <w:rPr>
                <w:rFonts w:ascii="Times New Roman" w:eastAsia="Calibri" w:hAnsi="Times New Roman"/>
                <w:kern w:val="24"/>
                <w:sz w:val="24"/>
                <w:szCs w:val="24"/>
                <w:lang w:eastAsia="en-US"/>
              </w:rPr>
              <w:t>стовпів  за</w:t>
            </w:r>
            <w:proofErr w:type="gramEnd"/>
            <w:r w:rsidRPr="0078079E">
              <w:rPr>
                <w:rFonts w:ascii="Times New Roman" w:eastAsia="Calibri" w:hAnsi="Times New Roman"/>
                <w:kern w:val="24"/>
                <w:sz w:val="24"/>
                <w:szCs w:val="24"/>
                <w:lang w:eastAsia="en-US"/>
              </w:rPr>
              <w:t xml:space="preserve"> трирядною системою перев’язування швів</w:t>
            </w:r>
          </w:p>
        </w:tc>
        <w:tc>
          <w:tcPr>
            <w:tcW w:w="8647" w:type="dxa"/>
            <w:gridSpan w:val="2"/>
          </w:tcPr>
          <w:p w:rsidR="00AB576B" w:rsidRPr="0078079E" w:rsidRDefault="00AB576B" w:rsidP="00AB576B">
            <w:pPr>
              <w:spacing w:after="0" w:line="240" w:lineRule="auto"/>
              <w:jc w:val="both"/>
              <w:rPr>
                <w:rFonts w:ascii="Times New Roman" w:hAnsi="Times New Roman" w:cs="Times New Roman"/>
                <w:b/>
                <w:sz w:val="24"/>
                <w:szCs w:val="24"/>
              </w:rPr>
            </w:pPr>
            <w:r w:rsidRPr="0078079E">
              <w:rPr>
                <w:rFonts w:ascii="Times New Roman" w:hAnsi="Times New Roman" w:cs="Times New Roman"/>
                <w:b/>
                <w:sz w:val="24"/>
                <w:szCs w:val="24"/>
              </w:rPr>
              <w:t>Знати</w:t>
            </w:r>
            <w:r w:rsidRPr="0078079E">
              <w:rPr>
                <w:rFonts w:ascii="Times New Roman" w:hAnsi="Times New Roman" w:cs="Times New Roman"/>
                <w:sz w:val="24"/>
                <w:szCs w:val="24"/>
              </w:rPr>
              <w:t xml:space="preserve">: Послідовність виконання цегляної кладки за  трирядною системою перев’язування швів, улаштування осадових і температурних швів, особливості проведення кам’яних робіт у зимових умовах, вибір марки й температури розчинової суміші, підігрів складових, технологію доставки розчинових сумішей, підрахунок обсягу виконання робіт, вимоги до якості цегляної кладки та збірних залізобетонних конструкцій, що монтуються у кам’яних будовах, організацію робочого місця, визначення небезпечних зон; </w:t>
            </w:r>
            <w:r w:rsidRPr="0078079E">
              <w:rPr>
                <w:rFonts w:ascii="Times New Roman" w:hAnsi="Times New Roman" w:cs="Times New Roman"/>
                <w:sz w:val="24"/>
                <w:szCs w:val="24"/>
                <w:lang w:eastAsia="ru-RU"/>
              </w:rPr>
              <w:t>читати креслення та схеми простих стін; вимоги з охорони праці при роботах на висоті, з ручним і електроінструментом, при виконанні робіт</w:t>
            </w:r>
          </w:p>
        </w:tc>
        <w:tc>
          <w:tcPr>
            <w:tcW w:w="2552" w:type="dxa"/>
          </w:tcPr>
          <w:p w:rsidR="00AB576B" w:rsidRPr="00050216" w:rsidRDefault="00AB576B" w:rsidP="00AB576B">
            <w:pPr>
              <w:tabs>
                <w:tab w:val="left" w:pos="34"/>
              </w:tabs>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p>
          <w:p w:rsidR="00AB576B" w:rsidRPr="00050216" w:rsidRDefault="00AB576B" w:rsidP="00AB576B">
            <w:pPr>
              <w:tabs>
                <w:tab w:val="left" w:pos="34"/>
              </w:tabs>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050216">
              <w:rPr>
                <w:rFonts w:ascii="Times New Roman" w:hAnsi="Times New Roman" w:cs="Times New Roman"/>
                <w:color w:val="000000" w:themeColor="text1"/>
                <w:sz w:val="24"/>
                <w:szCs w:val="24"/>
                <w:lang w:eastAsia="ru-RU"/>
              </w:rPr>
              <w:t>Те</w:t>
            </w:r>
            <w:r w:rsidR="00586FC7">
              <w:rPr>
                <w:rFonts w:ascii="Times New Roman" w:hAnsi="Times New Roman" w:cs="Times New Roman"/>
                <w:color w:val="000000" w:themeColor="text1"/>
                <w:sz w:val="24"/>
                <w:szCs w:val="24"/>
                <w:lang w:eastAsia="ru-RU"/>
              </w:rPr>
              <w:t>хнологія кам’яних робіт</w:t>
            </w:r>
          </w:p>
          <w:p w:rsidR="00AB576B" w:rsidRPr="00050216" w:rsidRDefault="00AB576B" w:rsidP="00AB576B">
            <w:pPr>
              <w:tabs>
                <w:tab w:val="left" w:pos="34"/>
              </w:tabs>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p>
          <w:p w:rsidR="00AB576B" w:rsidRPr="00050216" w:rsidRDefault="00AB576B" w:rsidP="00AB576B">
            <w:pPr>
              <w:tabs>
                <w:tab w:val="left" w:pos="34"/>
              </w:tabs>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276" w:type="dxa"/>
          </w:tcPr>
          <w:p w:rsidR="00AB576B" w:rsidRPr="00050216" w:rsidRDefault="00AB576B" w:rsidP="00AB576B">
            <w:pPr>
              <w:tabs>
                <w:tab w:val="left" w:pos="34"/>
              </w:tabs>
              <w:autoSpaceDE w:val="0"/>
              <w:autoSpaceDN w:val="0"/>
              <w:adjustRightInd w:val="0"/>
              <w:spacing w:after="0" w:line="240" w:lineRule="auto"/>
              <w:jc w:val="both"/>
              <w:rPr>
                <w:rFonts w:ascii="Times New Roman" w:hAnsi="Times New Roman" w:cs="Times New Roman"/>
                <w:color w:val="000000" w:themeColor="text1"/>
                <w:sz w:val="24"/>
                <w:szCs w:val="24"/>
              </w:rPr>
            </w:pPr>
          </w:p>
          <w:p w:rsidR="00AB576B" w:rsidRPr="00050216" w:rsidRDefault="00AB576B" w:rsidP="00AB576B">
            <w:pPr>
              <w:tabs>
                <w:tab w:val="left" w:pos="34"/>
              </w:tabs>
              <w:autoSpaceDE w:val="0"/>
              <w:autoSpaceDN w:val="0"/>
              <w:adjustRightInd w:val="0"/>
              <w:spacing w:after="0" w:line="240" w:lineRule="auto"/>
              <w:jc w:val="both"/>
              <w:rPr>
                <w:rFonts w:ascii="Times New Roman" w:hAnsi="Times New Roman" w:cs="Times New Roman"/>
                <w:color w:val="000000" w:themeColor="text1"/>
                <w:sz w:val="24"/>
                <w:szCs w:val="24"/>
              </w:rPr>
            </w:pPr>
            <w:r w:rsidRPr="000502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5</w:t>
            </w:r>
          </w:p>
          <w:p w:rsidR="00AB576B" w:rsidRPr="00050216" w:rsidRDefault="00AB576B" w:rsidP="00AB576B">
            <w:pPr>
              <w:tabs>
                <w:tab w:val="left" w:pos="34"/>
              </w:tabs>
              <w:autoSpaceDE w:val="0"/>
              <w:autoSpaceDN w:val="0"/>
              <w:adjustRightInd w:val="0"/>
              <w:spacing w:after="0" w:line="240" w:lineRule="auto"/>
              <w:jc w:val="both"/>
              <w:rPr>
                <w:rFonts w:ascii="Times New Roman" w:hAnsi="Times New Roman" w:cs="Times New Roman"/>
                <w:color w:val="000000" w:themeColor="text1"/>
                <w:sz w:val="24"/>
                <w:szCs w:val="24"/>
              </w:rPr>
            </w:pPr>
          </w:p>
          <w:p w:rsidR="00AB576B" w:rsidRPr="00050216" w:rsidRDefault="00AB576B" w:rsidP="00AB576B">
            <w:pPr>
              <w:tabs>
                <w:tab w:val="left" w:pos="34"/>
              </w:tabs>
              <w:autoSpaceDE w:val="0"/>
              <w:autoSpaceDN w:val="0"/>
              <w:adjustRightInd w:val="0"/>
              <w:spacing w:after="0" w:line="240" w:lineRule="auto"/>
              <w:jc w:val="both"/>
              <w:rPr>
                <w:rFonts w:ascii="Times New Roman" w:hAnsi="Times New Roman" w:cs="Times New Roman"/>
                <w:color w:val="000000" w:themeColor="text1"/>
                <w:sz w:val="24"/>
                <w:szCs w:val="24"/>
              </w:rPr>
            </w:pPr>
            <w:r w:rsidRPr="00050216">
              <w:rPr>
                <w:rFonts w:ascii="Times New Roman" w:hAnsi="Times New Roman" w:cs="Times New Roman"/>
                <w:color w:val="000000" w:themeColor="text1"/>
                <w:sz w:val="24"/>
                <w:szCs w:val="24"/>
              </w:rPr>
              <w:t xml:space="preserve">  </w:t>
            </w:r>
            <w:r w:rsidR="00586FC7">
              <w:rPr>
                <w:rFonts w:ascii="Times New Roman" w:hAnsi="Times New Roman" w:cs="Times New Roman"/>
                <w:color w:val="000000" w:themeColor="text1"/>
                <w:sz w:val="24"/>
                <w:szCs w:val="24"/>
              </w:rPr>
              <w:t xml:space="preserve">    </w:t>
            </w:r>
          </w:p>
          <w:p w:rsidR="00AB576B" w:rsidRPr="00050216" w:rsidRDefault="00AB576B" w:rsidP="00AB576B">
            <w:pPr>
              <w:tabs>
                <w:tab w:val="left" w:pos="34"/>
              </w:tabs>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AB576B" w:rsidRPr="00D36BC7" w:rsidTr="00D36BC7">
        <w:trPr>
          <w:trHeight w:val="1431"/>
        </w:trPr>
        <w:tc>
          <w:tcPr>
            <w:tcW w:w="1134" w:type="dxa"/>
            <w:gridSpan w:val="2"/>
            <w:vMerge/>
          </w:tcPr>
          <w:p w:rsidR="00AB576B" w:rsidRPr="0078079E" w:rsidRDefault="00AB576B" w:rsidP="00AB576B">
            <w:pPr>
              <w:spacing w:after="0" w:line="240" w:lineRule="auto"/>
              <w:ind w:left="-110"/>
              <w:jc w:val="center"/>
              <w:rPr>
                <w:rFonts w:ascii="Times New Roman" w:eastAsia="Calibri" w:hAnsi="Times New Roman" w:cs="Times New Roman"/>
                <w:b/>
                <w:iCs/>
                <w:sz w:val="24"/>
                <w:szCs w:val="24"/>
                <w:shd w:val="clear" w:color="auto" w:fill="FFFFFF"/>
                <w:lang w:eastAsia="ru-RU"/>
              </w:rPr>
            </w:pPr>
          </w:p>
        </w:tc>
        <w:tc>
          <w:tcPr>
            <w:tcW w:w="1559" w:type="dxa"/>
            <w:vMerge/>
          </w:tcPr>
          <w:p w:rsidR="00AB576B" w:rsidRPr="0078079E" w:rsidRDefault="00AB576B" w:rsidP="00AB576B">
            <w:pPr>
              <w:pStyle w:val="afc"/>
              <w:spacing w:after="0"/>
              <w:ind w:left="34"/>
              <w:rPr>
                <w:rFonts w:ascii="Times New Roman" w:eastAsia="Calibri" w:hAnsi="Times New Roman"/>
                <w:kern w:val="24"/>
                <w:sz w:val="24"/>
                <w:szCs w:val="24"/>
                <w:lang w:eastAsia="en-US"/>
              </w:rPr>
            </w:pPr>
          </w:p>
        </w:tc>
        <w:tc>
          <w:tcPr>
            <w:tcW w:w="8647" w:type="dxa"/>
            <w:gridSpan w:val="2"/>
          </w:tcPr>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r w:rsidRPr="0078079E">
              <w:rPr>
                <w:rFonts w:ascii="Times New Roman" w:hAnsi="Times New Roman" w:cs="Times New Roman"/>
                <w:b/>
                <w:sz w:val="24"/>
                <w:szCs w:val="24"/>
              </w:rPr>
              <w:t>Уміти</w:t>
            </w:r>
            <w:r w:rsidRPr="0078079E">
              <w:rPr>
                <w:rFonts w:ascii="Times New Roman" w:hAnsi="Times New Roman" w:cs="Times New Roman"/>
                <w:sz w:val="24"/>
                <w:szCs w:val="24"/>
              </w:rPr>
              <w:t xml:space="preserve">: Виконувати кладку </w:t>
            </w:r>
            <w:proofErr w:type="gramStart"/>
            <w:r w:rsidRPr="0078079E">
              <w:rPr>
                <w:rFonts w:ascii="Times New Roman" w:hAnsi="Times New Roman" w:cs="Times New Roman"/>
                <w:sz w:val="24"/>
                <w:szCs w:val="24"/>
              </w:rPr>
              <w:t>стовпів  в</w:t>
            </w:r>
            <w:proofErr w:type="gramEnd"/>
            <w:r w:rsidRPr="0078079E">
              <w:rPr>
                <w:rFonts w:ascii="Times New Roman" w:hAnsi="Times New Roman" w:cs="Times New Roman"/>
                <w:sz w:val="24"/>
                <w:szCs w:val="24"/>
              </w:rPr>
              <w:t xml:space="preserve"> 1,5 х 1,5; 2 х 2;  2,5 х 2,5 цеглини за трирядною системою перев’язування швів; кладку вузьких простінків (шириною до 1м); виконання мулярних робіт із застосуванням сучасних матеріалів; здійснювати перевірку правильності кладки та якості робіт, дотримуватись вимог з охорони праці під час виконання робіт.</w:t>
            </w:r>
          </w:p>
        </w:tc>
        <w:tc>
          <w:tcPr>
            <w:tcW w:w="2552" w:type="dxa"/>
          </w:tcPr>
          <w:p w:rsidR="00AB576B" w:rsidRPr="00B069EF" w:rsidRDefault="00AB576B" w:rsidP="00AB576B">
            <w:pPr>
              <w:autoSpaceDE w:val="0"/>
              <w:autoSpaceDN w:val="0"/>
              <w:adjustRightInd w:val="0"/>
              <w:spacing w:after="0" w:line="240" w:lineRule="auto"/>
              <w:rPr>
                <w:rFonts w:ascii="Times New Roman" w:hAnsi="Times New Roman" w:cs="Times New Roman"/>
                <w:color w:val="000000" w:themeColor="text1"/>
                <w:sz w:val="24"/>
                <w:szCs w:val="24"/>
              </w:rPr>
            </w:pPr>
            <w:r w:rsidRPr="00B069EF">
              <w:rPr>
                <w:rFonts w:ascii="Times New Roman" w:hAnsi="Times New Roman" w:cs="Times New Roman"/>
                <w:color w:val="000000" w:themeColor="text1"/>
                <w:sz w:val="24"/>
                <w:szCs w:val="24"/>
              </w:rPr>
              <w:t>Виробниче навчання в навчальних майстерні</w:t>
            </w:r>
          </w:p>
        </w:tc>
        <w:tc>
          <w:tcPr>
            <w:tcW w:w="1276" w:type="dxa"/>
          </w:tcPr>
          <w:p w:rsidR="00AB576B" w:rsidRPr="00B069EF" w:rsidRDefault="00E46782" w:rsidP="00AB576B">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18</w:t>
            </w:r>
          </w:p>
        </w:tc>
      </w:tr>
      <w:tr w:rsidR="00AB576B" w:rsidRPr="00D36BC7" w:rsidTr="00D36BC7">
        <w:trPr>
          <w:trHeight w:val="85"/>
        </w:trPr>
        <w:tc>
          <w:tcPr>
            <w:tcW w:w="402" w:type="dxa"/>
          </w:tcPr>
          <w:p w:rsidR="00AB576B" w:rsidRPr="00D36BC7" w:rsidRDefault="00AB576B" w:rsidP="00AB576B">
            <w:pPr>
              <w:tabs>
                <w:tab w:val="left" w:pos="34"/>
              </w:tabs>
              <w:autoSpaceDE w:val="0"/>
              <w:autoSpaceDN w:val="0"/>
              <w:adjustRightInd w:val="0"/>
              <w:spacing w:after="0" w:line="240" w:lineRule="auto"/>
              <w:ind w:left="34"/>
              <w:jc w:val="center"/>
              <w:rPr>
                <w:rFonts w:ascii="Times New Roman" w:hAnsi="Times New Roman" w:cs="Times New Roman"/>
                <w:b/>
                <w:color w:val="FF0000"/>
                <w:sz w:val="24"/>
                <w:szCs w:val="24"/>
                <w:shd w:val="clear" w:color="auto" w:fill="FFFFFF"/>
              </w:rPr>
            </w:pPr>
          </w:p>
        </w:tc>
        <w:tc>
          <w:tcPr>
            <w:tcW w:w="14766" w:type="dxa"/>
            <w:gridSpan w:val="6"/>
            <w:vAlign w:val="center"/>
          </w:tcPr>
          <w:p w:rsidR="00AB576B" w:rsidRPr="00D64A82" w:rsidRDefault="00AB576B" w:rsidP="00AB576B">
            <w:pPr>
              <w:tabs>
                <w:tab w:val="left" w:pos="34"/>
              </w:tabs>
              <w:autoSpaceDE w:val="0"/>
              <w:autoSpaceDN w:val="0"/>
              <w:adjustRightInd w:val="0"/>
              <w:spacing w:after="0" w:line="240" w:lineRule="auto"/>
              <w:ind w:left="34"/>
              <w:jc w:val="center"/>
              <w:rPr>
                <w:rFonts w:ascii="Times New Roman" w:hAnsi="Times New Roman" w:cs="Times New Roman"/>
                <w:b/>
                <w:sz w:val="24"/>
                <w:szCs w:val="24"/>
                <w:lang w:val="uk-UA"/>
              </w:rPr>
            </w:pPr>
            <w:r w:rsidRPr="0078079E">
              <w:rPr>
                <w:rFonts w:ascii="Times New Roman" w:hAnsi="Times New Roman" w:cs="Times New Roman"/>
                <w:b/>
                <w:sz w:val="24"/>
                <w:szCs w:val="24"/>
                <w:shd w:val="clear" w:color="auto" w:fill="FFFFFF"/>
              </w:rPr>
              <w:t>Модуль МЛ -3(2-3)</w:t>
            </w:r>
            <w:r w:rsidRPr="0078079E">
              <w:rPr>
                <w:rFonts w:ascii="Times New Roman" w:hAnsi="Times New Roman" w:cs="Times New Roman"/>
                <w:b/>
                <w:sz w:val="24"/>
                <w:szCs w:val="24"/>
                <w:shd w:val="clear" w:color="auto" w:fill="FFFFFF"/>
                <w:lang w:eastAsia="ru-RU"/>
              </w:rPr>
              <w:t xml:space="preserve">.2. </w:t>
            </w:r>
            <w:r w:rsidRPr="0078079E">
              <w:rPr>
                <w:rFonts w:ascii="Times New Roman" w:hAnsi="Times New Roman" w:cs="Times New Roman"/>
                <w:iCs/>
                <w:kern w:val="24"/>
                <w:sz w:val="24"/>
                <w:szCs w:val="24"/>
                <w:lang w:eastAsia="ru-RU"/>
              </w:rPr>
              <w:t xml:space="preserve"> </w:t>
            </w:r>
            <w:r w:rsidRPr="0078079E">
              <w:rPr>
                <w:rFonts w:ascii="Times New Roman" w:hAnsi="Times New Roman" w:cs="Times New Roman"/>
                <w:b/>
                <w:iCs/>
                <w:kern w:val="24"/>
                <w:sz w:val="24"/>
                <w:szCs w:val="24"/>
                <w:lang w:eastAsia="ru-RU"/>
              </w:rPr>
              <w:t>Виконання к</w:t>
            </w:r>
            <w:r w:rsidRPr="0078079E">
              <w:rPr>
                <w:rFonts w:ascii="Times New Roman" w:hAnsi="Times New Roman" w:cs="Times New Roman"/>
                <w:b/>
                <w:kern w:val="24"/>
                <w:sz w:val="24"/>
                <w:szCs w:val="24"/>
              </w:rPr>
              <w:t xml:space="preserve">ладки з керамічних порожнистих, бетонних і природних каменів </w:t>
            </w:r>
            <w:r w:rsidR="009357D9">
              <w:rPr>
                <w:rFonts w:ascii="Times New Roman" w:hAnsi="Times New Roman" w:cs="Times New Roman"/>
                <w:b/>
                <w:kern w:val="24"/>
                <w:sz w:val="24"/>
                <w:szCs w:val="24"/>
                <w:lang w:val="uk-UA"/>
              </w:rPr>
              <w:t xml:space="preserve">  </w:t>
            </w:r>
          </w:p>
        </w:tc>
      </w:tr>
      <w:tr w:rsidR="00AB576B" w:rsidRPr="00D36BC7" w:rsidTr="00D36BC7">
        <w:trPr>
          <w:trHeight w:val="1428"/>
        </w:trPr>
        <w:tc>
          <w:tcPr>
            <w:tcW w:w="1134" w:type="dxa"/>
            <w:gridSpan w:val="2"/>
            <w:vMerge w:val="restart"/>
          </w:tcPr>
          <w:p w:rsidR="00AB576B" w:rsidRPr="0078079E" w:rsidRDefault="00AB576B" w:rsidP="00AB576B">
            <w:pPr>
              <w:spacing w:after="0" w:line="240" w:lineRule="auto"/>
              <w:jc w:val="center"/>
              <w:textAlignment w:val="top"/>
              <w:rPr>
                <w:rFonts w:ascii="Times New Roman" w:hAnsi="Times New Roman" w:cs="Times New Roman"/>
                <w:b/>
                <w:sz w:val="24"/>
                <w:szCs w:val="24"/>
                <w:shd w:val="clear" w:color="auto" w:fill="FFFFFF"/>
              </w:rPr>
            </w:pPr>
            <w:r w:rsidRPr="0078079E">
              <w:rPr>
                <w:rFonts w:ascii="Times New Roman" w:hAnsi="Times New Roman" w:cs="Times New Roman"/>
                <w:b/>
                <w:sz w:val="24"/>
                <w:szCs w:val="24"/>
                <w:shd w:val="clear" w:color="auto" w:fill="FFFFFF"/>
              </w:rPr>
              <w:t>МЛ –</w:t>
            </w:r>
          </w:p>
          <w:p w:rsidR="00AB576B" w:rsidRPr="0078079E" w:rsidRDefault="00AB576B" w:rsidP="00AB576B">
            <w:pPr>
              <w:spacing w:after="0" w:line="240" w:lineRule="auto"/>
              <w:jc w:val="center"/>
              <w:textAlignment w:val="top"/>
              <w:rPr>
                <w:rFonts w:ascii="Times New Roman" w:hAnsi="Times New Roman" w:cs="Times New Roman"/>
                <w:sz w:val="24"/>
                <w:szCs w:val="24"/>
                <w:lang w:eastAsia="ru-RU"/>
              </w:rPr>
            </w:pPr>
            <w:r w:rsidRPr="0078079E">
              <w:rPr>
                <w:rFonts w:ascii="Times New Roman" w:hAnsi="Times New Roman" w:cs="Times New Roman"/>
                <w:b/>
                <w:sz w:val="24"/>
                <w:szCs w:val="24"/>
                <w:shd w:val="clear" w:color="auto" w:fill="FFFFFF"/>
              </w:rPr>
              <w:t>3(2-3)</w:t>
            </w:r>
            <w:r w:rsidRPr="0078079E">
              <w:rPr>
                <w:rFonts w:ascii="Times New Roman" w:hAnsi="Times New Roman" w:cs="Times New Roman"/>
                <w:b/>
                <w:sz w:val="24"/>
                <w:szCs w:val="24"/>
                <w:shd w:val="clear" w:color="auto" w:fill="FFFFFF"/>
                <w:lang w:eastAsia="ru-RU"/>
              </w:rPr>
              <w:t xml:space="preserve">.2.1 </w:t>
            </w:r>
            <w:r w:rsidRPr="0078079E">
              <w:rPr>
                <w:rFonts w:ascii="Times New Roman" w:hAnsi="Times New Roman" w:cs="Times New Roman"/>
                <w:iCs/>
                <w:kern w:val="24"/>
                <w:sz w:val="24"/>
                <w:szCs w:val="24"/>
                <w:lang w:eastAsia="ru-RU"/>
              </w:rPr>
              <w:t xml:space="preserve"> </w:t>
            </w:r>
          </w:p>
        </w:tc>
        <w:tc>
          <w:tcPr>
            <w:tcW w:w="1559" w:type="dxa"/>
            <w:vMerge w:val="restart"/>
          </w:tcPr>
          <w:p w:rsidR="00AB576B" w:rsidRPr="0078079E" w:rsidRDefault="00AB576B" w:rsidP="00AB576B">
            <w:pPr>
              <w:tabs>
                <w:tab w:val="left" w:pos="1031"/>
              </w:tabs>
              <w:spacing w:after="0" w:line="240" w:lineRule="auto"/>
              <w:ind w:right="-108" w:hanging="108"/>
              <w:rPr>
                <w:rStyle w:val="hps"/>
                <w:rFonts w:ascii="Times New Roman" w:hAnsi="Times New Roman" w:cs="Times New Roman"/>
                <w:b/>
                <w:sz w:val="24"/>
                <w:szCs w:val="24"/>
              </w:rPr>
            </w:pPr>
            <w:r w:rsidRPr="0078079E">
              <w:rPr>
                <w:rFonts w:ascii="Times New Roman" w:eastAsia="Calibri" w:hAnsi="Times New Roman" w:cs="Times New Roman"/>
                <w:kern w:val="24"/>
                <w:sz w:val="24"/>
                <w:szCs w:val="24"/>
              </w:rPr>
              <w:t xml:space="preserve">Кладка стін, простінків і кутів із </w:t>
            </w:r>
            <w:proofErr w:type="gramStart"/>
            <w:r w:rsidRPr="0078079E">
              <w:rPr>
                <w:rFonts w:ascii="Times New Roman" w:eastAsia="Calibri" w:hAnsi="Times New Roman" w:cs="Times New Roman"/>
                <w:kern w:val="24"/>
                <w:sz w:val="24"/>
                <w:szCs w:val="24"/>
              </w:rPr>
              <w:t>керамічної  порожнистої</w:t>
            </w:r>
            <w:proofErr w:type="gramEnd"/>
            <w:r w:rsidRPr="0078079E">
              <w:rPr>
                <w:rFonts w:ascii="Times New Roman" w:eastAsia="Calibri" w:hAnsi="Times New Roman" w:cs="Times New Roman"/>
                <w:kern w:val="24"/>
                <w:sz w:val="24"/>
                <w:szCs w:val="24"/>
              </w:rPr>
              <w:t xml:space="preserve"> цегли.</w:t>
            </w:r>
          </w:p>
        </w:tc>
        <w:tc>
          <w:tcPr>
            <w:tcW w:w="8647" w:type="dxa"/>
            <w:gridSpan w:val="2"/>
          </w:tcPr>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r w:rsidRPr="0078079E">
              <w:rPr>
                <w:rFonts w:ascii="Times New Roman" w:hAnsi="Times New Roman" w:cs="Times New Roman"/>
                <w:b/>
                <w:sz w:val="24"/>
                <w:szCs w:val="24"/>
              </w:rPr>
              <w:t>Знати:</w:t>
            </w:r>
            <w:r w:rsidRPr="0078079E">
              <w:rPr>
                <w:rFonts w:ascii="Times New Roman" w:hAnsi="Times New Roman" w:cs="Times New Roman"/>
                <w:sz w:val="24"/>
                <w:szCs w:val="24"/>
              </w:rPr>
              <w:t xml:space="preserve"> Види і способи кладки конструкцій із керамічної порожнистої цегли; інструменти, пристрої, що використовуються при кладці конструкцій із штучних та природних каменів; організацію робочого місця; </w:t>
            </w:r>
            <w:r w:rsidRPr="0078079E">
              <w:rPr>
                <w:rFonts w:ascii="Times New Roman" w:hAnsi="Times New Roman" w:cs="Times New Roman"/>
                <w:sz w:val="24"/>
                <w:szCs w:val="24"/>
                <w:lang w:eastAsia="ru-RU"/>
              </w:rPr>
              <w:t xml:space="preserve">читати креслення та схеми конструкцій стін; вимоги з охорони праці </w:t>
            </w:r>
            <w:proofErr w:type="gramStart"/>
            <w:r w:rsidRPr="0078079E">
              <w:rPr>
                <w:rFonts w:ascii="Times New Roman" w:hAnsi="Times New Roman" w:cs="Times New Roman"/>
                <w:sz w:val="24"/>
                <w:szCs w:val="24"/>
                <w:lang w:eastAsia="ru-RU"/>
              </w:rPr>
              <w:t>при  виконанні</w:t>
            </w:r>
            <w:proofErr w:type="gramEnd"/>
            <w:r w:rsidRPr="0078079E">
              <w:rPr>
                <w:rFonts w:ascii="Times New Roman" w:hAnsi="Times New Roman" w:cs="Times New Roman"/>
                <w:sz w:val="24"/>
                <w:szCs w:val="24"/>
                <w:lang w:eastAsia="ru-RU"/>
              </w:rPr>
              <w:t xml:space="preserve">  робіт.</w:t>
            </w:r>
          </w:p>
        </w:tc>
        <w:tc>
          <w:tcPr>
            <w:tcW w:w="2552" w:type="dxa"/>
          </w:tcPr>
          <w:p w:rsidR="00AB576B" w:rsidRPr="0078079E" w:rsidRDefault="00AB576B" w:rsidP="00AB576B">
            <w:pPr>
              <w:tabs>
                <w:tab w:val="left" w:pos="34"/>
              </w:tabs>
              <w:autoSpaceDE w:val="0"/>
              <w:autoSpaceDN w:val="0"/>
              <w:adjustRightInd w:val="0"/>
              <w:spacing w:after="0" w:line="240" w:lineRule="auto"/>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rPr>
                <w:rFonts w:ascii="Times New Roman" w:hAnsi="Times New Roman" w:cs="Times New Roman"/>
                <w:sz w:val="24"/>
                <w:szCs w:val="24"/>
                <w:lang w:val="uk-UA" w:eastAsia="ru-RU"/>
              </w:rPr>
            </w:pPr>
            <w:r w:rsidRPr="0078079E">
              <w:rPr>
                <w:rFonts w:ascii="Times New Roman" w:hAnsi="Times New Roman" w:cs="Times New Roman"/>
                <w:sz w:val="24"/>
                <w:szCs w:val="24"/>
                <w:lang w:val="uk-UA" w:eastAsia="ru-RU"/>
              </w:rPr>
              <w:t>Технологія кам’яних робіт</w:t>
            </w:r>
          </w:p>
          <w:p w:rsidR="00AB576B" w:rsidRPr="00586FC7" w:rsidRDefault="00586FC7" w:rsidP="00AB576B">
            <w:pPr>
              <w:tabs>
                <w:tab w:val="left" w:pos="34"/>
              </w:tabs>
              <w:autoSpaceDE w:val="0"/>
              <w:autoSpaceDN w:val="0"/>
              <w:adjustRightInd w:val="0"/>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Матеріалознавство</w:t>
            </w:r>
          </w:p>
          <w:p w:rsidR="00AB576B" w:rsidRPr="0078079E" w:rsidRDefault="00AB576B" w:rsidP="00AB576B">
            <w:pPr>
              <w:tabs>
                <w:tab w:val="left" w:pos="34"/>
              </w:tabs>
              <w:autoSpaceDE w:val="0"/>
              <w:autoSpaceDN w:val="0"/>
              <w:adjustRightInd w:val="0"/>
              <w:spacing w:after="0" w:line="240" w:lineRule="auto"/>
              <w:rPr>
                <w:rFonts w:ascii="Times New Roman" w:hAnsi="Times New Roman" w:cs="Times New Roman"/>
                <w:sz w:val="24"/>
                <w:szCs w:val="24"/>
                <w:lang w:val="uk-UA"/>
              </w:rPr>
            </w:pPr>
          </w:p>
        </w:tc>
        <w:tc>
          <w:tcPr>
            <w:tcW w:w="1276" w:type="dxa"/>
          </w:tcPr>
          <w:p w:rsidR="00AB576B" w:rsidRPr="00D36BC7" w:rsidRDefault="00AB576B" w:rsidP="00AB576B">
            <w:pPr>
              <w:tabs>
                <w:tab w:val="left" w:pos="34"/>
              </w:tabs>
              <w:autoSpaceDE w:val="0"/>
              <w:autoSpaceDN w:val="0"/>
              <w:adjustRightInd w:val="0"/>
              <w:spacing w:after="0" w:line="240" w:lineRule="auto"/>
              <w:jc w:val="both"/>
              <w:rPr>
                <w:rFonts w:ascii="Times New Roman" w:hAnsi="Times New Roman" w:cs="Times New Roman"/>
                <w:color w:val="FF0000"/>
                <w:sz w:val="24"/>
                <w:szCs w:val="24"/>
              </w:rPr>
            </w:pPr>
          </w:p>
          <w:p w:rsidR="00AB576B" w:rsidRPr="005B0FC8"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5B0FC8">
              <w:rPr>
                <w:rFonts w:ascii="Times New Roman" w:hAnsi="Times New Roman" w:cs="Times New Roman"/>
                <w:sz w:val="24"/>
                <w:szCs w:val="24"/>
                <w:lang w:val="uk-UA"/>
              </w:rPr>
              <w:t xml:space="preserve">    1</w:t>
            </w:r>
          </w:p>
          <w:p w:rsidR="00AB576B" w:rsidRPr="00D36BC7" w:rsidRDefault="00AB576B" w:rsidP="00AB576B">
            <w:pPr>
              <w:tabs>
                <w:tab w:val="left" w:pos="34"/>
              </w:tabs>
              <w:autoSpaceDE w:val="0"/>
              <w:autoSpaceDN w:val="0"/>
              <w:adjustRightInd w:val="0"/>
              <w:spacing w:after="0" w:line="240" w:lineRule="auto"/>
              <w:jc w:val="both"/>
              <w:rPr>
                <w:rFonts w:ascii="Times New Roman" w:hAnsi="Times New Roman" w:cs="Times New Roman"/>
                <w:color w:val="FF0000"/>
                <w:sz w:val="24"/>
                <w:szCs w:val="24"/>
              </w:rPr>
            </w:pPr>
          </w:p>
          <w:p w:rsidR="00AB576B" w:rsidRPr="00586FC7" w:rsidRDefault="00586FC7" w:rsidP="00AB576B">
            <w:pPr>
              <w:tabs>
                <w:tab w:val="left" w:pos="34"/>
              </w:tabs>
              <w:autoSpaceDE w:val="0"/>
              <w:autoSpaceDN w:val="0"/>
              <w:adjustRightInd w:val="0"/>
              <w:spacing w:after="0" w:line="240" w:lineRule="auto"/>
              <w:jc w:val="both"/>
              <w:rPr>
                <w:rFonts w:ascii="Times New Roman" w:hAnsi="Times New Roman" w:cs="Times New Roman"/>
                <w:color w:val="FF0000"/>
                <w:sz w:val="24"/>
                <w:szCs w:val="24"/>
                <w:lang w:val="uk-UA"/>
              </w:rPr>
            </w:pPr>
            <w:r>
              <w:rPr>
                <w:rFonts w:ascii="Times New Roman" w:hAnsi="Times New Roman" w:cs="Times New Roman"/>
                <w:color w:val="FF0000"/>
                <w:sz w:val="24"/>
                <w:szCs w:val="24"/>
                <w:lang w:val="uk-UA"/>
              </w:rPr>
              <w:t xml:space="preserve">     </w:t>
            </w:r>
            <w:r w:rsidRPr="00586FC7">
              <w:rPr>
                <w:rFonts w:ascii="Times New Roman" w:hAnsi="Times New Roman" w:cs="Times New Roman"/>
                <w:sz w:val="24"/>
                <w:szCs w:val="24"/>
                <w:lang w:val="uk-UA"/>
              </w:rPr>
              <w:t>1</w:t>
            </w:r>
          </w:p>
          <w:p w:rsidR="00AB576B" w:rsidRPr="00F34FC0" w:rsidRDefault="00AB576B" w:rsidP="00AB576B">
            <w:pPr>
              <w:tabs>
                <w:tab w:val="left" w:pos="34"/>
              </w:tabs>
              <w:autoSpaceDE w:val="0"/>
              <w:autoSpaceDN w:val="0"/>
              <w:adjustRightInd w:val="0"/>
              <w:spacing w:after="0" w:line="240" w:lineRule="auto"/>
              <w:jc w:val="both"/>
              <w:rPr>
                <w:rFonts w:ascii="Times New Roman" w:hAnsi="Times New Roman" w:cs="Times New Roman"/>
                <w:color w:val="FF0000"/>
                <w:sz w:val="24"/>
                <w:szCs w:val="24"/>
                <w:lang w:val="uk-UA"/>
              </w:rPr>
            </w:pPr>
            <w:r>
              <w:rPr>
                <w:rFonts w:ascii="Times New Roman" w:hAnsi="Times New Roman" w:cs="Times New Roman"/>
                <w:color w:val="FF0000"/>
                <w:sz w:val="24"/>
                <w:szCs w:val="24"/>
                <w:lang w:val="uk-UA"/>
              </w:rPr>
              <w:t xml:space="preserve">     </w:t>
            </w:r>
          </w:p>
        </w:tc>
      </w:tr>
      <w:tr w:rsidR="00AB576B" w:rsidRPr="00D36BC7" w:rsidTr="00D36BC7">
        <w:trPr>
          <w:trHeight w:val="1584"/>
        </w:trPr>
        <w:tc>
          <w:tcPr>
            <w:tcW w:w="1134" w:type="dxa"/>
            <w:gridSpan w:val="2"/>
            <w:vMerge/>
          </w:tcPr>
          <w:p w:rsidR="00AB576B" w:rsidRPr="0078079E" w:rsidRDefault="00AB576B" w:rsidP="00AB576B">
            <w:pPr>
              <w:spacing w:after="0" w:line="240" w:lineRule="auto"/>
              <w:jc w:val="center"/>
              <w:textAlignment w:val="top"/>
              <w:rPr>
                <w:rFonts w:ascii="Times New Roman" w:hAnsi="Times New Roman" w:cs="Times New Roman"/>
                <w:b/>
                <w:sz w:val="24"/>
                <w:szCs w:val="24"/>
                <w:shd w:val="clear" w:color="auto" w:fill="FFFFFF"/>
              </w:rPr>
            </w:pPr>
          </w:p>
        </w:tc>
        <w:tc>
          <w:tcPr>
            <w:tcW w:w="1559" w:type="dxa"/>
            <w:vMerge/>
          </w:tcPr>
          <w:p w:rsidR="00AB576B" w:rsidRPr="0078079E" w:rsidRDefault="00AB576B" w:rsidP="00AB576B">
            <w:pPr>
              <w:tabs>
                <w:tab w:val="left" w:pos="1031"/>
              </w:tabs>
              <w:spacing w:after="0" w:line="240" w:lineRule="auto"/>
              <w:ind w:right="-108" w:hanging="108"/>
              <w:rPr>
                <w:rFonts w:ascii="Times New Roman" w:eastAsia="Calibri" w:hAnsi="Times New Roman" w:cs="Times New Roman"/>
                <w:kern w:val="24"/>
                <w:sz w:val="24"/>
                <w:szCs w:val="24"/>
              </w:rPr>
            </w:pPr>
          </w:p>
        </w:tc>
        <w:tc>
          <w:tcPr>
            <w:tcW w:w="8647" w:type="dxa"/>
            <w:gridSpan w:val="2"/>
          </w:tcPr>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b/>
                <w:sz w:val="24"/>
                <w:szCs w:val="24"/>
              </w:rPr>
            </w:pPr>
            <w:r w:rsidRPr="0078079E">
              <w:rPr>
                <w:rFonts w:ascii="Times New Roman" w:hAnsi="Times New Roman" w:cs="Times New Roman"/>
                <w:b/>
                <w:sz w:val="24"/>
                <w:szCs w:val="24"/>
              </w:rPr>
              <w:t>Уміти:</w:t>
            </w:r>
            <w:r w:rsidRPr="0078079E">
              <w:rPr>
                <w:rFonts w:ascii="Times New Roman" w:hAnsi="Times New Roman" w:cs="Times New Roman"/>
                <w:sz w:val="24"/>
                <w:szCs w:val="24"/>
              </w:rPr>
              <w:t xml:space="preserve"> </w:t>
            </w:r>
            <w:proofErr w:type="gramStart"/>
            <w:r w:rsidRPr="0078079E">
              <w:rPr>
                <w:rFonts w:ascii="Times New Roman" w:hAnsi="Times New Roman" w:cs="Times New Roman"/>
                <w:sz w:val="24"/>
                <w:szCs w:val="24"/>
              </w:rPr>
              <w:t>Установлювати  порядівки</w:t>
            </w:r>
            <w:proofErr w:type="gramEnd"/>
            <w:r w:rsidRPr="0078079E">
              <w:rPr>
                <w:rFonts w:ascii="Times New Roman" w:hAnsi="Times New Roman" w:cs="Times New Roman"/>
                <w:sz w:val="24"/>
                <w:szCs w:val="24"/>
              </w:rPr>
              <w:t>, виконувати кріплення шнура-причалки; кладку простих стін різної товщини, простінків, кутів із керамічних  порожнистих каменів; здійснювати поопераційний контроль за якістю виконання робіт із застосуванням контрольно-вимірювального інструменту та пристроїв ; дотримуватись вимог з охорони праці під час виконання робіт.</w:t>
            </w:r>
          </w:p>
        </w:tc>
        <w:tc>
          <w:tcPr>
            <w:tcW w:w="2552" w:type="dxa"/>
          </w:tcPr>
          <w:p w:rsidR="00AB576B" w:rsidRPr="0078079E" w:rsidRDefault="00E46782" w:rsidP="00AB576B">
            <w:pPr>
              <w:tabs>
                <w:tab w:val="left" w:pos="34"/>
              </w:tabs>
              <w:autoSpaceDE w:val="0"/>
              <w:autoSpaceDN w:val="0"/>
              <w:adjustRightInd w:val="0"/>
              <w:spacing w:after="0" w:line="240" w:lineRule="auto"/>
              <w:rPr>
                <w:rFonts w:ascii="Times New Roman" w:hAnsi="Times New Roman" w:cs="Times New Roman"/>
                <w:sz w:val="24"/>
                <w:szCs w:val="24"/>
              </w:rPr>
            </w:pPr>
            <w:r w:rsidRPr="0078079E">
              <w:rPr>
                <w:rFonts w:ascii="Times New Roman" w:hAnsi="Times New Roman" w:cs="Times New Roman"/>
                <w:sz w:val="24"/>
                <w:szCs w:val="24"/>
              </w:rPr>
              <w:t>Виробниче навчання в навчальних майстерні</w:t>
            </w:r>
          </w:p>
        </w:tc>
        <w:tc>
          <w:tcPr>
            <w:tcW w:w="1276" w:type="dxa"/>
          </w:tcPr>
          <w:p w:rsidR="00AB576B" w:rsidRPr="0078079E" w:rsidRDefault="00501643" w:rsidP="00AB576B">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 xml:space="preserve">     12</w:t>
            </w:r>
          </w:p>
        </w:tc>
      </w:tr>
      <w:tr w:rsidR="00AB576B" w:rsidRPr="00D36BC7" w:rsidTr="00D36BC7">
        <w:trPr>
          <w:trHeight w:val="1920"/>
        </w:trPr>
        <w:tc>
          <w:tcPr>
            <w:tcW w:w="1134" w:type="dxa"/>
            <w:gridSpan w:val="2"/>
            <w:vMerge w:val="restart"/>
          </w:tcPr>
          <w:p w:rsidR="00AB576B" w:rsidRPr="0078079E" w:rsidRDefault="00AB576B" w:rsidP="00AB576B">
            <w:pPr>
              <w:spacing w:after="0" w:line="240" w:lineRule="auto"/>
              <w:jc w:val="center"/>
              <w:textAlignment w:val="top"/>
              <w:rPr>
                <w:rFonts w:ascii="Times New Roman" w:hAnsi="Times New Roman" w:cs="Times New Roman"/>
                <w:b/>
                <w:sz w:val="24"/>
                <w:szCs w:val="24"/>
                <w:shd w:val="clear" w:color="auto" w:fill="FFFFFF"/>
              </w:rPr>
            </w:pPr>
            <w:r w:rsidRPr="0078079E">
              <w:rPr>
                <w:rFonts w:ascii="Times New Roman" w:hAnsi="Times New Roman" w:cs="Times New Roman"/>
                <w:b/>
                <w:sz w:val="24"/>
                <w:szCs w:val="24"/>
                <w:shd w:val="clear" w:color="auto" w:fill="FFFFFF"/>
              </w:rPr>
              <w:t>МЛ –</w:t>
            </w:r>
          </w:p>
          <w:p w:rsidR="00AB576B" w:rsidRPr="0078079E" w:rsidRDefault="00AB576B" w:rsidP="00AB576B">
            <w:pPr>
              <w:spacing w:after="0" w:line="240" w:lineRule="auto"/>
              <w:jc w:val="center"/>
              <w:rPr>
                <w:rFonts w:ascii="Times New Roman" w:hAnsi="Times New Roman" w:cs="Times New Roman"/>
                <w:sz w:val="24"/>
                <w:szCs w:val="24"/>
              </w:rPr>
            </w:pPr>
            <w:r w:rsidRPr="0078079E">
              <w:rPr>
                <w:rFonts w:ascii="Times New Roman" w:hAnsi="Times New Roman" w:cs="Times New Roman"/>
                <w:b/>
                <w:sz w:val="24"/>
                <w:szCs w:val="24"/>
                <w:shd w:val="clear" w:color="auto" w:fill="FFFFFF"/>
              </w:rPr>
              <w:t>3(2-3)</w:t>
            </w:r>
            <w:r w:rsidRPr="0078079E">
              <w:rPr>
                <w:rFonts w:ascii="Times New Roman" w:hAnsi="Times New Roman" w:cs="Times New Roman"/>
                <w:b/>
                <w:sz w:val="24"/>
                <w:szCs w:val="24"/>
                <w:shd w:val="clear" w:color="auto" w:fill="FFFFFF"/>
                <w:lang w:eastAsia="ru-RU"/>
              </w:rPr>
              <w:t xml:space="preserve">.2.2 </w:t>
            </w:r>
            <w:r w:rsidRPr="0078079E">
              <w:rPr>
                <w:rFonts w:ascii="Times New Roman" w:hAnsi="Times New Roman" w:cs="Times New Roman"/>
                <w:iCs/>
                <w:kern w:val="24"/>
                <w:sz w:val="24"/>
                <w:szCs w:val="24"/>
                <w:lang w:eastAsia="ru-RU"/>
              </w:rPr>
              <w:t xml:space="preserve"> </w:t>
            </w:r>
          </w:p>
        </w:tc>
        <w:tc>
          <w:tcPr>
            <w:tcW w:w="1559" w:type="dxa"/>
            <w:vMerge w:val="restart"/>
          </w:tcPr>
          <w:p w:rsidR="00AB576B" w:rsidRPr="0078079E" w:rsidRDefault="00AB576B" w:rsidP="00AB576B">
            <w:pPr>
              <w:tabs>
                <w:tab w:val="left" w:pos="34"/>
              </w:tabs>
              <w:autoSpaceDE w:val="0"/>
              <w:autoSpaceDN w:val="0"/>
              <w:adjustRightInd w:val="0"/>
              <w:spacing w:after="0" w:line="240" w:lineRule="auto"/>
              <w:ind w:left="34" w:right="-163"/>
              <w:rPr>
                <w:rFonts w:ascii="Times New Roman" w:hAnsi="Times New Roman" w:cs="Times New Roman"/>
                <w:sz w:val="24"/>
                <w:szCs w:val="24"/>
              </w:rPr>
            </w:pPr>
            <w:r w:rsidRPr="0078079E">
              <w:rPr>
                <w:rFonts w:ascii="Times New Roman" w:eastAsia="Calibri" w:hAnsi="Times New Roman" w:cs="Times New Roman"/>
                <w:kern w:val="24"/>
                <w:sz w:val="24"/>
                <w:szCs w:val="24"/>
              </w:rPr>
              <w:t>Кладка стін із суцільних і порожнистих бетонних каменів</w:t>
            </w:r>
          </w:p>
        </w:tc>
        <w:tc>
          <w:tcPr>
            <w:tcW w:w="8647" w:type="dxa"/>
            <w:gridSpan w:val="2"/>
          </w:tcPr>
          <w:p w:rsidR="00AB576B" w:rsidRPr="0078079E" w:rsidRDefault="00AB576B" w:rsidP="00AB576B">
            <w:pPr>
              <w:spacing w:after="0" w:line="240" w:lineRule="auto"/>
              <w:jc w:val="both"/>
              <w:rPr>
                <w:rFonts w:ascii="Times New Roman" w:hAnsi="Times New Roman" w:cs="Times New Roman"/>
                <w:sz w:val="24"/>
                <w:szCs w:val="24"/>
              </w:rPr>
            </w:pPr>
            <w:r w:rsidRPr="0078079E">
              <w:rPr>
                <w:rFonts w:ascii="Times New Roman" w:hAnsi="Times New Roman" w:cs="Times New Roman"/>
                <w:b/>
                <w:sz w:val="24"/>
                <w:szCs w:val="24"/>
              </w:rPr>
              <w:t>Знати:</w:t>
            </w:r>
            <w:r w:rsidRPr="0078079E">
              <w:rPr>
                <w:rFonts w:ascii="Times New Roman" w:hAnsi="Times New Roman" w:cs="Times New Roman"/>
                <w:sz w:val="24"/>
                <w:szCs w:val="24"/>
              </w:rPr>
              <w:t xml:space="preserve"> Основні види кам’яних стін полегшених конструкцій; кладку стін, кутів і прилягань полегшених конструкцій; армовану цегляну кладку; технологію кладки стін та їх елементів із керамічних порожнистих каменів, бетонних та природних каменів правильної форми з розшиванням швів, під штукатурку або облицювання; виконання змішаної кладки; читати креслення та схеми конструкцій стін; вимоги з охорони праці </w:t>
            </w:r>
            <w:proofErr w:type="gramStart"/>
            <w:r w:rsidRPr="0078079E">
              <w:rPr>
                <w:rFonts w:ascii="Times New Roman" w:hAnsi="Times New Roman" w:cs="Times New Roman"/>
                <w:sz w:val="24"/>
                <w:szCs w:val="24"/>
              </w:rPr>
              <w:t>при  виконанні</w:t>
            </w:r>
            <w:proofErr w:type="gramEnd"/>
            <w:r w:rsidRPr="0078079E">
              <w:rPr>
                <w:rFonts w:ascii="Times New Roman" w:hAnsi="Times New Roman" w:cs="Times New Roman"/>
                <w:sz w:val="24"/>
                <w:szCs w:val="24"/>
              </w:rPr>
              <w:t xml:space="preserve">  робіт.</w:t>
            </w:r>
          </w:p>
        </w:tc>
        <w:tc>
          <w:tcPr>
            <w:tcW w:w="2552" w:type="dxa"/>
          </w:tcPr>
          <w:p w:rsidR="00AB576B" w:rsidRPr="0078079E" w:rsidRDefault="00AB576B" w:rsidP="00AB576B">
            <w:pPr>
              <w:tabs>
                <w:tab w:val="left" w:pos="34"/>
              </w:tabs>
              <w:autoSpaceDE w:val="0"/>
              <w:autoSpaceDN w:val="0"/>
              <w:adjustRightInd w:val="0"/>
              <w:spacing w:after="0" w:line="240" w:lineRule="auto"/>
              <w:rPr>
                <w:rFonts w:ascii="Times New Roman" w:hAnsi="Times New Roman" w:cs="Times New Roman"/>
                <w:sz w:val="24"/>
                <w:szCs w:val="24"/>
                <w:lang w:val="uk-UA" w:eastAsia="ru-RU"/>
              </w:rPr>
            </w:pPr>
            <w:r w:rsidRPr="0078079E">
              <w:rPr>
                <w:rFonts w:ascii="Times New Roman" w:hAnsi="Times New Roman" w:cs="Times New Roman"/>
                <w:sz w:val="24"/>
                <w:szCs w:val="24"/>
                <w:lang w:val="uk-UA" w:eastAsia="ru-RU"/>
              </w:rPr>
              <w:t>Технологія кам’яних робіт</w:t>
            </w:r>
          </w:p>
          <w:p w:rsidR="00AB576B" w:rsidRPr="0078079E" w:rsidRDefault="00AB576B" w:rsidP="00AB576B">
            <w:pPr>
              <w:spacing w:after="0" w:line="240" w:lineRule="auto"/>
              <w:jc w:val="both"/>
              <w:rPr>
                <w:rFonts w:ascii="Times New Roman" w:hAnsi="Times New Roman" w:cs="Times New Roman"/>
                <w:sz w:val="24"/>
                <w:szCs w:val="24"/>
                <w:lang w:val="uk-UA" w:eastAsia="ru-RU"/>
              </w:rPr>
            </w:pPr>
            <w:r w:rsidRPr="0078079E">
              <w:rPr>
                <w:rFonts w:ascii="Times New Roman" w:hAnsi="Times New Roman" w:cs="Times New Roman"/>
                <w:sz w:val="24"/>
                <w:szCs w:val="24"/>
                <w:lang w:val="uk-UA" w:eastAsia="ru-RU"/>
              </w:rPr>
              <w:t>Матеріалознавство</w:t>
            </w:r>
          </w:p>
          <w:p w:rsidR="00AB576B" w:rsidRPr="0078079E" w:rsidRDefault="00AB576B" w:rsidP="00AB576B">
            <w:pPr>
              <w:spacing w:after="0" w:line="240" w:lineRule="auto"/>
              <w:jc w:val="both"/>
              <w:rPr>
                <w:rFonts w:ascii="Times New Roman" w:hAnsi="Times New Roman" w:cs="Times New Roman"/>
                <w:sz w:val="24"/>
                <w:szCs w:val="24"/>
                <w:lang w:eastAsia="ru-RU"/>
              </w:rPr>
            </w:pPr>
          </w:p>
          <w:p w:rsidR="00AB576B" w:rsidRPr="0078079E" w:rsidRDefault="00AB576B" w:rsidP="00AB576B">
            <w:pPr>
              <w:spacing w:after="0" w:line="240" w:lineRule="auto"/>
              <w:jc w:val="both"/>
              <w:rPr>
                <w:rFonts w:ascii="Times New Roman" w:hAnsi="Times New Roman" w:cs="Times New Roman"/>
                <w:sz w:val="24"/>
                <w:szCs w:val="24"/>
                <w:lang w:eastAsia="ru-RU"/>
              </w:rPr>
            </w:pPr>
          </w:p>
          <w:p w:rsidR="00AB576B" w:rsidRPr="0078079E" w:rsidRDefault="00AB576B" w:rsidP="00AB576B">
            <w:pPr>
              <w:spacing w:after="0" w:line="240" w:lineRule="auto"/>
              <w:jc w:val="both"/>
              <w:rPr>
                <w:rFonts w:ascii="Times New Roman" w:hAnsi="Times New Roman" w:cs="Times New Roman"/>
                <w:sz w:val="24"/>
                <w:szCs w:val="24"/>
              </w:rPr>
            </w:pPr>
          </w:p>
        </w:tc>
        <w:tc>
          <w:tcPr>
            <w:tcW w:w="1276" w:type="dxa"/>
          </w:tcPr>
          <w:p w:rsidR="00AB576B" w:rsidRPr="0078079E" w:rsidRDefault="00AB576B" w:rsidP="00AB576B">
            <w:pPr>
              <w:spacing w:after="0" w:line="240" w:lineRule="auto"/>
              <w:jc w:val="both"/>
              <w:rPr>
                <w:rFonts w:ascii="Times New Roman" w:hAnsi="Times New Roman" w:cs="Times New Roman"/>
                <w:sz w:val="24"/>
                <w:szCs w:val="24"/>
              </w:rPr>
            </w:pPr>
            <w:r w:rsidRPr="0078079E">
              <w:rPr>
                <w:rFonts w:ascii="Times New Roman" w:hAnsi="Times New Roman" w:cs="Times New Roman"/>
                <w:sz w:val="24"/>
                <w:szCs w:val="24"/>
              </w:rPr>
              <w:t xml:space="preserve">   1</w:t>
            </w:r>
          </w:p>
          <w:p w:rsidR="00AB576B" w:rsidRPr="0078079E" w:rsidRDefault="00AB576B" w:rsidP="00AB576B">
            <w:pPr>
              <w:spacing w:after="0" w:line="240" w:lineRule="auto"/>
              <w:jc w:val="both"/>
              <w:rPr>
                <w:rFonts w:ascii="Times New Roman" w:hAnsi="Times New Roman" w:cs="Times New Roman"/>
                <w:sz w:val="24"/>
                <w:szCs w:val="24"/>
              </w:rPr>
            </w:pPr>
          </w:p>
          <w:p w:rsidR="00AB576B" w:rsidRPr="0078079E" w:rsidRDefault="00AB576B" w:rsidP="00AB576B">
            <w:pPr>
              <w:spacing w:after="0" w:line="240" w:lineRule="auto"/>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 xml:space="preserve">    1</w:t>
            </w:r>
          </w:p>
          <w:p w:rsidR="00AB576B" w:rsidRPr="0078079E" w:rsidRDefault="00AB576B" w:rsidP="00AB576B">
            <w:pPr>
              <w:spacing w:after="0" w:line="240" w:lineRule="auto"/>
              <w:jc w:val="both"/>
              <w:rPr>
                <w:rFonts w:ascii="Times New Roman" w:hAnsi="Times New Roman" w:cs="Times New Roman"/>
                <w:sz w:val="24"/>
                <w:szCs w:val="24"/>
              </w:rPr>
            </w:pPr>
          </w:p>
          <w:p w:rsidR="00AB576B" w:rsidRPr="0078079E" w:rsidRDefault="00AB576B" w:rsidP="00AB576B">
            <w:pPr>
              <w:spacing w:after="0" w:line="240" w:lineRule="auto"/>
              <w:jc w:val="both"/>
              <w:rPr>
                <w:rFonts w:ascii="Times New Roman" w:hAnsi="Times New Roman" w:cs="Times New Roman"/>
                <w:sz w:val="24"/>
                <w:szCs w:val="24"/>
              </w:rPr>
            </w:pPr>
          </w:p>
          <w:p w:rsidR="00AB576B" w:rsidRPr="0078079E" w:rsidRDefault="00AB576B" w:rsidP="00AB576B">
            <w:pPr>
              <w:spacing w:after="0" w:line="240" w:lineRule="auto"/>
              <w:jc w:val="both"/>
              <w:rPr>
                <w:rFonts w:ascii="Times New Roman" w:hAnsi="Times New Roman" w:cs="Times New Roman"/>
                <w:sz w:val="24"/>
                <w:szCs w:val="24"/>
              </w:rPr>
            </w:pPr>
          </w:p>
        </w:tc>
      </w:tr>
      <w:tr w:rsidR="00AB576B" w:rsidRPr="00D36BC7" w:rsidTr="00D36BC7">
        <w:trPr>
          <w:trHeight w:val="1368"/>
        </w:trPr>
        <w:tc>
          <w:tcPr>
            <w:tcW w:w="1134" w:type="dxa"/>
            <w:gridSpan w:val="2"/>
            <w:vMerge/>
          </w:tcPr>
          <w:p w:rsidR="00AB576B" w:rsidRPr="00D36BC7" w:rsidRDefault="00AB576B" w:rsidP="00AB576B">
            <w:pPr>
              <w:spacing w:after="0" w:line="240" w:lineRule="auto"/>
              <w:jc w:val="center"/>
              <w:textAlignment w:val="top"/>
              <w:rPr>
                <w:rFonts w:ascii="Times New Roman" w:hAnsi="Times New Roman" w:cs="Times New Roman"/>
                <w:b/>
                <w:color w:val="FF0000"/>
                <w:sz w:val="24"/>
                <w:szCs w:val="24"/>
                <w:shd w:val="clear" w:color="auto" w:fill="FFFFFF"/>
              </w:rPr>
            </w:pPr>
          </w:p>
        </w:tc>
        <w:tc>
          <w:tcPr>
            <w:tcW w:w="1559" w:type="dxa"/>
            <w:vMerge/>
          </w:tcPr>
          <w:p w:rsidR="00AB576B" w:rsidRPr="00D36BC7" w:rsidRDefault="00AB576B" w:rsidP="00AB576B">
            <w:pPr>
              <w:tabs>
                <w:tab w:val="left" w:pos="34"/>
              </w:tabs>
              <w:autoSpaceDE w:val="0"/>
              <w:autoSpaceDN w:val="0"/>
              <w:adjustRightInd w:val="0"/>
              <w:spacing w:after="0" w:line="240" w:lineRule="auto"/>
              <w:ind w:left="34" w:right="-163"/>
              <w:rPr>
                <w:rFonts w:ascii="Times New Roman" w:eastAsia="Calibri" w:hAnsi="Times New Roman" w:cs="Times New Roman"/>
                <w:color w:val="FF0000"/>
                <w:kern w:val="24"/>
                <w:sz w:val="24"/>
                <w:szCs w:val="24"/>
              </w:rPr>
            </w:pPr>
          </w:p>
        </w:tc>
        <w:tc>
          <w:tcPr>
            <w:tcW w:w="8647" w:type="dxa"/>
            <w:gridSpan w:val="2"/>
          </w:tcPr>
          <w:p w:rsidR="00AB576B" w:rsidRPr="0078079E" w:rsidRDefault="00AB576B" w:rsidP="00AB576B">
            <w:pPr>
              <w:spacing w:after="0" w:line="240" w:lineRule="auto"/>
              <w:jc w:val="both"/>
              <w:rPr>
                <w:rFonts w:ascii="Times New Roman" w:hAnsi="Times New Roman" w:cs="Times New Roman"/>
                <w:b/>
                <w:sz w:val="24"/>
                <w:szCs w:val="24"/>
              </w:rPr>
            </w:pPr>
            <w:r w:rsidRPr="0078079E">
              <w:rPr>
                <w:rFonts w:ascii="Times New Roman" w:hAnsi="Times New Roman" w:cs="Times New Roman"/>
                <w:b/>
                <w:sz w:val="24"/>
                <w:szCs w:val="24"/>
              </w:rPr>
              <w:t>Уміти:</w:t>
            </w:r>
            <w:r w:rsidRPr="0078079E">
              <w:rPr>
                <w:rFonts w:ascii="Times New Roman" w:hAnsi="Times New Roman" w:cs="Times New Roman"/>
                <w:sz w:val="24"/>
                <w:szCs w:val="24"/>
              </w:rPr>
              <w:t xml:space="preserve"> Виконувати кладку з бетонних каменів та керамічної цегли із суцільними порожнинами без поперечного перев’язування з укладанням поперечних зв’язків через 2-3 ряди; здійснювати поопераційний контроль за якістю виконання робіт із застосуванням контрольно-вимірювального інструменту та пристроїв; дотримуватись вимог охорони праці. </w:t>
            </w:r>
          </w:p>
        </w:tc>
        <w:tc>
          <w:tcPr>
            <w:tcW w:w="2552" w:type="dxa"/>
          </w:tcPr>
          <w:p w:rsidR="00AB576B" w:rsidRPr="0078079E" w:rsidRDefault="00E46782" w:rsidP="00AB576B">
            <w:pPr>
              <w:spacing w:after="0" w:line="240" w:lineRule="auto"/>
              <w:jc w:val="both"/>
              <w:rPr>
                <w:rFonts w:ascii="Times New Roman" w:hAnsi="Times New Roman" w:cs="Times New Roman"/>
                <w:b/>
                <w:sz w:val="24"/>
                <w:szCs w:val="24"/>
              </w:rPr>
            </w:pPr>
            <w:r w:rsidRPr="0078079E">
              <w:rPr>
                <w:rFonts w:ascii="Times New Roman" w:hAnsi="Times New Roman" w:cs="Times New Roman"/>
                <w:sz w:val="24"/>
                <w:szCs w:val="24"/>
              </w:rPr>
              <w:t>Виробниче навчання в навчальних майстерні</w:t>
            </w:r>
          </w:p>
        </w:tc>
        <w:tc>
          <w:tcPr>
            <w:tcW w:w="1276" w:type="dxa"/>
          </w:tcPr>
          <w:p w:rsidR="00AB576B" w:rsidRPr="0078079E" w:rsidRDefault="00E46782" w:rsidP="00AB576B">
            <w:pPr>
              <w:spacing w:after="0" w:line="240" w:lineRule="auto"/>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 xml:space="preserve">    6</w:t>
            </w:r>
          </w:p>
        </w:tc>
      </w:tr>
      <w:tr w:rsidR="00AB576B" w:rsidRPr="00D36BC7" w:rsidTr="00D36BC7">
        <w:trPr>
          <w:trHeight w:val="2520"/>
        </w:trPr>
        <w:tc>
          <w:tcPr>
            <w:tcW w:w="1134" w:type="dxa"/>
            <w:gridSpan w:val="2"/>
            <w:vMerge w:val="restart"/>
          </w:tcPr>
          <w:p w:rsidR="00AB576B" w:rsidRPr="0078079E" w:rsidRDefault="00AB576B" w:rsidP="00AB576B">
            <w:pPr>
              <w:spacing w:after="0" w:line="240" w:lineRule="auto"/>
              <w:jc w:val="center"/>
              <w:textAlignment w:val="top"/>
              <w:rPr>
                <w:rFonts w:ascii="Times New Roman" w:hAnsi="Times New Roman" w:cs="Times New Roman"/>
                <w:b/>
                <w:sz w:val="24"/>
                <w:szCs w:val="24"/>
                <w:shd w:val="clear" w:color="auto" w:fill="FFFFFF"/>
              </w:rPr>
            </w:pPr>
            <w:r w:rsidRPr="0078079E">
              <w:rPr>
                <w:rFonts w:ascii="Times New Roman" w:hAnsi="Times New Roman" w:cs="Times New Roman"/>
                <w:b/>
                <w:sz w:val="24"/>
                <w:szCs w:val="24"/>
                <w:shd w:val="clear" w:color="auto" w:fill="FFFFFF"/>
              </w:rPr>
              <w:lastRenderedPageBreak/>
              <w:t>МЛ –</w:t>
            </w:r>
          </w:p>
          <w:p w:rsidR="00AB576B" w:rsidRPr="0078079E" w:rsidRDefault="00AB576B" w:rsidP="00AB576B">
            <w:pPr>
              <w:spacing w:after="0" w:line="240" w:lineRule="auto"/>
              <w:jc w:val="center"/>
              <w:rPr>
                <w:rFonts w:ascii="Times New Roman" w:hAnsi="Times New Roman" w:cs="Times New Roman"/>
                <w:sz w:val="24"/>
                <w:szCs w:val="24"/>
              </w:rPr>
            </w:pPr>
            <w:r w:rsidRPr="0078079E">
              <w:rPr>
                <w:rFonts w:ascii="Times New Roman" w:hAnsi="Times New Roman" w:cs="Times New Roman"/>
                <w:b/>
                <w:sz w:val="24"/>
                <w:szCs w:val="24"/>
                <w:shd w:val="clear" w:color="auto" w:fill="FFFFFF"/>
              </w:rPr>
              <w:t>3(2-3)</w:t>
            </w:r>
            <w:r w:rsidRPr="0078079E">
              <w:rPr>
                <w:rFonts w:ascii="Times New Roman" w:hAnsi="Times New Roman" w:cs="Times New Roman"/>
                <w:b/>
                <w:sz w:val="24"/>
                <w:szCs w:val="24"/>
                <w:shd w:val="clear" w:color="auto" w:fill="FFFFFF"/>
                <w:lang w:eastAsia="ru-RU"/>
              </w:rPr>
              <w:t xml:space="preserve">.2.3 </w:t>
            </w:r>
            <w:r w:rsidRPr="0078079E">
              <w:rPr>
                <w:rFonts w:ascii="Times New Roman" w:hAnsi="Times New Roman" w:cs="Times New Roman"/>
                <w:iCs/>
                <w:kern w:val="24"/>
                <w:sz w:val="24"/>
                <w:szCs w:val="24"/>
                <w:lang w:eastAsia="ru-RU"/>
              </w:rPr>
              <w:t xml:space="preserve"> </w:t>
            </w:r>
          </w:p>
        </w:tc>
        <w:tc>
          <w:tcPr>
            <w:tcW w:w="1559" w:type="dxa"/>
            <w:vMerge w:val="restart"/>
          </w:tcPr>
          <w:p w:rsidR="00AB576B" w:rsidRPr="0078079E" w:rsidRDefault="00AB576B" w:rsidP="00AB576B">
            <w:pPr>
              <w:pStyle w:val="afc"/>
              <w:spacing w:after="0"/>
              <w:ind w:left="0" w:right="-163"/>
              <w:rPr>
                <w:rFonts w:ascii="Times New Roman" w:hAnsi="Times New Roman"/>
                <w:sz w:val="24"/>
                <w:szCs w:val="24"/>
              </w:rPr>
            </w:pPr>
            <w:r w:rsidRPr="0078079E">
              <w:rPr>
                <w:rFonts w:ascii="Times New Roman" w:eastAsia="Calibri" w:hAnsi="Times New Roman"/>
                <w:kern w:val="24"/>
                <w:sz w:val="24"/>
                <w:szCs w:val="24"/>
                <w:lang w:eastAsia="en-US"/>
              </w:rPr>
              <w:t>Кладка легкобетонними, шлакобетонними каменями  з облицюванням сучасною цеглою</w:t>
            </w:r>
          </w:p>
        </w:tc>
        <w:tc>
          <w:tcPr>
            <w:tcW w:w="8647" w:type="dxa"/>
            <w:gridSpan w:val="2"/>
          </w:tcPr>
          <w:p w:rsidR="00AB576B" w:rsidRPr="0078079E" w:rsidRDefault="00AB576B" w:rsidP="00AB576B">
            <w:pPr>
              <w:spacing w:after="0" w:line="240" w:lineRule="auto"/>
              <w:jc w:val="both"/>
              <w:rPr>
                <w:rFonts w:ascii="Times New Roman" w:hAnsi="Times New Roman" w:cs="Times New Roman"/>
                <w:sz w:val="24"/>
                <w:szCs w:val="24"/>
              </w:rPr>
            </w:pPr>
            <w:r w:rsidRPr="0078079E">
              <w:rPr>
                <w:rFonts w:ascii="Times New Roman" w:hAnsi="Times New Roman" w:cs="Times New Roman"/>
                <w:b/>
                <w:sz w:val="24"/>
                <w:szCs w:val="24"/>
              </w:rPr>
              <w:t>Знати:</w:t>
            </w:r>
            <w:r w:rsidRPr="0078079E">
              <w:rPr>
                <w:rFonts w:ascii="Times New Roman" w:hAnsi="Times New Roman" w:cs="Times New Roman"/>
                <w:sz w:val="24"/>
                <w:szCs w:val="24"/>
              </w:rPr>
              <w:t xml:space="preserve"> Основні поняття про змішану кладку; технологію кладки перегородок із цегли, гіпсових виробів, легкобетонних каменів ; кладку легкобетонними, шлакобетонними каменями  з облицюванням сучасною цеглою; умови використання традиційних і сучасних інструментів, пристроїв, обладнання для зведення конструкцій; застосування сухих розчинових сумішей для кладки конструкцій із цегли, дрібних каменів і блоків; оброблення швів; прийоми реалізації сучасних теплоізоляційних матеріалів; вимоги до якості кладки;</w:t>
            </w:r>
            <w:r w:rsidRPr="0078079E">
              <w:rPr>
                <w:rFonts w:ascii="Times New Roman" w:hAnsi="Times New Roman" w:cs="Times New Roman"/>
                <w:sz w:val="24"/>
                <w:szCs w:val="24"/>
                <w:lang w:eastAsia="ru-RU"/>
              </w:rPr>
              <w:t xml:space="preserve"> вимоги з охорони праці при  виконанні  робіт.</w:t>
            </w:r>
          </w:p>
        </w:tc>
        <w:tc>
          <w:tcPr>
            <w:tcW w:w="2552" w:type="dxa"/>
          </w:tcPr>
          <w:p w:rsidR="00AB576B" w:rsidRPr="0078079E" w:rsidRDefault="00AB576B" w:rsidP="00AB576B">
            <w:pPr>
              <w:tabs>
                <w:tab w:val="left" w:pos="34"/>
              </w:tabs>
              <w:autoSpaceDE w:val="0"/>
              <w:autoSpaceDN w:val="0"/>
              <w:adjustRightInd w:val="0"/>
              <w:spacing w:after="0" w:line="240" w:lineRule="auto"/>
              <w:rPr>
                <w:rFonts w:ascii="Times New Roman" w:hAnsi="Times New Roman" w:cs="Times New Roman"/>
                <w:sz w:val="24"/>
                <w:szCs w:val="24"/>
                <w:lang w:val="uk-UA" w:eastAsia="ru-RU"/>
              </w:rPr>
            </w:pPr>
            <w:r w:rsidRPr="0078079E">
              <w:rPr>
                <w:rFonts w:ascii="Times New Roman" w:hAnsi="Times New Roman" w:cs="Times New Roman"/>
                <w:sz w:val="24"/>
                <w:szCs w:val="24"/>
                <w:lang w:val="uk-UA" w:eastAsia="ru-RU"/>
              </w:rPr>
              <w:t>Технологія кам’яних робіт</w:t>
            </w:r>
          </w:p>
          <w:p w:rsidR="00AB576B" w:rsidRPr="0078079E" w:rsidRDefault="00AB576B" w:rsidP="00AB576B">
            <w:pPr>
              <w:spacing w:after="0" w:line="240" w:lineRule="auto"/>
              <w:jc w:val="both"/>
              <w:rPr>
                <w:rFonts w:ascii="Times New Roman" w:hAnsi="Times New Roman" w:cs="Times New Roman"/>
                <w:sz w:val="24"/>
                <w:szCs w:val="24"/>
                <w:lang w:eastAsia="ru-RU"/>
              </w:rPr>
            </w:pPr>
          </w:p>
          <w:p w:rsidR="00AB576B" w:rsidRPr="0078079E" w:rsidRDefault="00AB576B" w:rsidP="00AB576B">
            <w:pPr>
              <w:spacing w:after="0" w:line="240" w:lineRule="auto"/>
              <w:jc w:val="both"/>
              <w:rPr>
                <w:rFonts w:ascii="Times New Roman" w:hAnsi="Times New Roman" w:cs="Times New Roman"/>
                <w:sz w:val="24"/>
                <w:szCs w:val="24"/>
                <w:lang w:eastAsia="ru-RU"/>
              </w:rPr>
            </w:pPr>
          </w:p>
          <w:p w:rsidR="00AB576B" w:rsidRPr="0078079E" w:rsidRDefault="00AB576B" w:rsidP="00AB576B">
            <w:pPr>
              <w:spacing w:after="0" w:line="240" w:lineRule="auto"/>
              <w:jc w:val="both"/>
              <w:rPr>
                <w:rFonts w:ascii="Times New Roman" w:hAnsi="Times New Roman" w:cs="Times New Roman"/>
                <w:sz w:val="24"/>
                <w:szCs w:val="24"/>
                <w:lang w:eastAsia="ru-RU"/>
              </w:rPr>
            </w:pPr>
          </w:p>
          <w:p w:rsidR="00AB576B" w:rsidRPr="0078079E" w:rsidRDefault="00AB576B" w:rsidP="00AB576B">
            <w:pPr>
              <w:spacing w:after="0" w:line="240" w:lineRule="auto"/>
              <w:jc w:val="both"/>
              <w:rPr>
                <w:rFonts w:ascii="Times New Roman" w:hAnsi="Times New Roman" w:cs="Times New Roman"/>
                <w:sz w:val="24"/>
                <w:szCs w:val="24"/>
                <w:lang w:eastAsia="ru-RU"/>
              </w:rPr>
            </w:pPr>
          </w:p>
          <w:p w:rsidR="00AB576B" w:rsidRPr="0078079E" w:rsidRDefault="00AB576B" w:rsidP="00AB576B">
            <w:pPr>
              <w:spacing w:after="0" w:line="240" w:lineRule="auto"/>
              <w:jc w:val="both"/>
              <w:rPr>
                <w:rFonts w:ascii="Times New Roman" w:hAnsi="Times New Roman" w:cs="Times New Roman"/>
                <w:sz w:val="24"/>
                <w:szCs w:val="24"/>
              </w:rPr>
            </w:pPr>
          </w:p>
        </w:tc>
        <w:tc>
          <w:tcPr>
            <w:tcW w:w="1276" w:type="dxa"/>
          </w:tcPr>
          <w:p w:rsidR="00AB576B" w:rsidRPr="0078079E" w:rsidRDefault="00AB576B" w:rsidP="00AB576B">
            <w:pPr>
              <w:spacing w:after="0" w:line="240" w:lineRule="auto"/>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 xml:space="preserve">    2</w:t>
            </w:r>
          </w:p>
          <w:p w:rsidR="00AB576B" w:rsidRPr="0078079E" w:rsidRDefault="00AB576B" w:rsidP="00AB576B">
            <w:pPr>
              <w:spacing w:after="0" w:line="240" w:lineRule="auto"/>
              <w:jc w:val="both"/>
              <w:rPr>
                <w:rFonts w:ascii="Times New Roman" w:hAnsi="Times New Roman" w:cs="Times New Roman"/>
                <w:sz w:val="24"/>
                <w:szCs w:val="24"/>
              </w:rPr>
            </w:pPr>
          </w:p>
          <w:p w:rsidR="00AB576B" w:rsidRPr="0078079E" w:rsidRDefault="00AB576B" w:rsidP="00AB576B">
            <w:pPr>
              <w:spacing w:after="0" w:line="240" w:lineRule="auto"/>
              <w:jc w:val="both"/>
              <w:rPr>
                <w:rFonts w:ascii="Times New Roman" w:hAnsi="Times New Roman" w:cs="Times New Roman"/>
                <w:sz w:val="24"/>
                <w:szCs w:val="24"/>
              </w:rPr>
            </w:pPr>
          </w:p>
          <w:p w:rsidR="00AB576B" w:rsidRPr="0078079E" w:rsidRDefault="00AB576B" w:rsidP="00AB576B">
            <w:pPr>
              <w:spacing w:after="0" w:line="240" w:lineRule="auto"/>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 xml:space="preserve">    </w:t>
            </w:r>
          </w:p>
          <w:p w:rsidR="00AB576B" w:rsidRPr="0078079E" w:rsidRDefault="00AB576B" w:rsidP="00AB576B">
            <w:pPr>
              <w:spacing w:after="0" w:line="240" w:lineRule="auto"/>
              <w:jc w:val="both"/>
              <w:rPr>
                <w:rFonts w:ascii="Times New Roman" w:hAnsi="Times New Roman" w:cs="Times New Roman"/>
                <w:sz w:val="24"/>
                <w:szCs w:val="24"/>
              </w:rPr>
            </w:pPr>
          </w:p>
          <w:p w:rsidR="00AB576B" w:rsidRPr="0078079E" w:rsidRDefault="00AB576B" w:rsidP="00AB576B">
            <w:pPr>
              <w:spacing w:after="0" w:line="240" w:lineRule="auto"/>
              <w:jc w:val="both"/>
              <w:rPr>
                <w:rFonts w:ascii="Times New Roman" w:hAnsi="Times New Roman" w:cs="Times New Roman"/>
                <w:sz w:val="24"/>
                <w:szCs w:val="24"/>
              </w:rPr>
            </w:pPr>
          </w:p>
          <w:p w:rsidR="00AB576B" w:rsidRPr="0078079E" w:rsidRDefault="00AB576B" w:rsidP="00AB576B">
            <w:pPr>
              <w:spacing w:after="0" w:line="240" w:lineRule="auto"/>
              <w:jc w:val="both"/>
              <w:rPr>
                <w:rFonts w:ascii="Times New Roman" w:hAnsi="Times New Roman" w:cs="Times New Roman"/>
                <w:sz w:val="24"/>
                <w:szCs w:val="24"/>
              </w:rPr>
            </w:pPr>
          </w:p>
          <w:p w:rsidR="00AB576B" w:rsidRPr="0078079E" w:rsidRDefault="00AB576B" w:rsidP="00AB576B">
            <w:pPr>
              <w:spacing w:after="0" w:line="240" w:lineRule="auto"/>
              <w:jc w:val="both"/>
              <w:rPr>
                <w:rFonts w:ascii="Times New Roman" w:hAnsi="Times New Roman" w:cs="Times New Roman"/>
                <w:sz w:val="24"/>
                <w:szCs w:val="24"/>
              </w:rPr>
            </w:pPr>
          </w:p>
          <w:p w:rsidR="00AB576B" w:rsidRPr="0078079E" w:rsidRDefault="00AB576B" w:rsidP="00AB576B">
            <w:pPr>
              <w:spacing w:after="0" w:line="240" w:lineRule="auto"/>
              <w:jc w:val="both"/>
              <w:rPr>
                <w:rFonts w:ascii="Times New Roman" w:hAnsi="Times New Roman" w:cs="Times New Roman"/>
                <w:sz w:val="24"/>
                <w:szCs w:val="24"/>
              </w:rPr>
            </w:pPr>
          </w:p>
        </w:tc>
      </w:tr>
      <w:tr w:rsidR="00AB576B" w:rsidRPr="00D36BC7" w:rsidTr="00D36BC7">
        <w:trPr>
          <w:trHeight w:val="1872"/>
        </w:trPr>
        <w:tc>
          <w:tcPr>
            <w:tcW w:w="1134" w:type="dxa"/>
            <w:gridSpan w:val="2"/>
            <w:vMerge/>
          </w:tcPr>
          <w:p w:rsidR="00AB576B" w:rsidRPr="00D36BC7" w:rsidRDefault="00AB576B" w:rsidP="00AB576B">
            <w:pPr>
              <w:spacing w:after="0" w:line="240" w:lineRule="auto"/>
              <w:jc w:val="center"/>
              <w:textAlignment w:val="top"/>
              <w:rPr>
                <w:rFonts w:ascii="Times New Roman" w:hAnsi="Times New Roman" w:cs="Times New Roman"/>
                <w:b/>
                <w:color w:val="FF0000"/>
                <w:sz w:val="24"/>
                <w:szCs w:val="24"/>
                <w:shd w:val="clear" w:color="auto" w:fill="FFFFFF"/>
              </w:rPr>
            </w:pPr>
          </w:p>
        </w:tc>
        <w:tc>
          <w:tcPr>
            <w:tcW w:w="1559" w:type="dxa"/>
            <w:vMerge/>
          </w:tcPr>
          <w:p w:rsidR="00AB576B" w:rsidRPr="00D36BC7" w:rsidRDefault="00AB576B" w:rsidP="00AB576B">
            <w:pPr>
              <w:pStyle w:val="afc"/>
              <w:spacing w:after="0"/>
              <w:ind w:left="0" w:right="-163"/>
              <w:rPr>
                <w:rFonts w:ascii="Times New Roman" w:eastAsia="Calibri" w:hAnsi="Times New Roman"/>
                <w:color w:val="FF0000"/>
                <w:kern w:val="24"/>
                <w:sz w:val="24"/>
                <w:szCs w:val="24"/>
                <w:lang w:eastAsia="en-US"/>
              </w:rPr>
            </w:pPr>
          </w:p>
        </w:tc>
        <w:tc>
          <w:tcPr>
            <w:tcW w:w="8647" w:type="dxa"/>
            <w:gridSpan w:val="2"/>
          </w:tcPr>
          <w:p w:rsidR="00AB576B" w:rsidRPr="0078079E" w:rsidRDefault="00AB576B" w:rsidP="00AB576B">
            <w:pPr>
              <w:spacing w:after="0" w:line="240" w:lineRule="auto"/>
              <w:jc w:val="both"/>
              <w:rPr>
                <w:rFonts w:ascii="Times New Roman" w:hAnsi="Times New Roman" w:cs="Times New Roman"/>
                <w:b/>
                <w:sz w:val="24"/>
                <w:szCs w:val="24"/>
              </w:rPr>
            </w:pPr>
            <w:r w:rsidRPr="0078079E">
              <w:rPr>
                <w:rFonts w:ascii="Times New Roman" w:hAnsi="Times New Roman" w:cs="Times New Roman"/>
                <w:b/>
                <w:sz w:val="24"/>
                <w:szCs w:val="24"/>
              </w:rPr>
              <w:t>Уміти</w:t>
            </w:r>
            <w:r w:rsidRPr="0078079E">
              <w:rPr>
                <w:rFonts w:ascii="Times New Roman" w:hAnsi="Times New Roman" w:cs="Times New Roman"/>
                <w:sz w:val="24"/>
                <w:szCs w:val="24"/>
              </w:rPr>
              <w:t xml:space="preserve">: </w:t>
            </w:r>
            <w:proofErr w:type="gramStart"/>
            <w:r w:rsidRPr="0078079E">
              <w:rPr>
                <w:rFonts w:ascii="Times New Roman" w:hAnsi="Times New Roman" w:cs="Times New Roman"/>
                <w:sz w:val="24"/>
                <w:szCs w:val="24"/>
              </w:rPr>
              <w:t>Здійснювати  кладку</w:t>
            </w:r>
            <w:proofErr w:type="gramEnd"/>
            <w:r w:rsidRPr="0078079E">
              <w:rPr>
                <w:rFonts w:ascii="Times New Roman" w:hAnsi="Times New Roman" w:cs="Times New Roman"/>
                <w:sz w:val="24"/>
                <w:szCs w:val="24"/>
              </w:rPr>
              <w:t xml:space="preserve"> із легкобетонних і  шлакобетонних каменів  під облицювання сучасною цеглою; кладку простих стін, простінків, кутів, прилягань, перетину стін із бетонних блоків, природних каменів правильної форми з установкою кріплень; оздоблення швів; виконувати перевірку правильності кладки; здійснювати поопераційний контроль за якістю виконання робіт із застосуванням контрольно-вимірювального інструменту та пристроїв; дотримуватись вимог охорони праці.</w:t>
            </w:r>
          </w:p>
        </w:tc>
        <w:tc>
          <w:tcPr>
            <w:tcW w:w="2552" w:type="dxa"/>
          </w:tcPr>
          <w:p w:rsidR="00AB576B" w:rsidRPr="0078079E" w:rsidRDefault="00E46782" w:rsidP="00AB576B">
            <w:pPr>
              <w:spacing w:after="0" w:line="240" w:lineRule="auto"/>
              <w:jc w:val="both"/>
              <w:rPr>
                <w:rFonts w:ascii="Times New Roman" w:hAnsi="Times New Roman" w:cs="Times New Roman"/>
                <w:sz w:val="24"/>
                <w:szCs w:val="24"/>
              </w:rPr>
            </w:pPr>
            <w:r w:rsidRPr="0078079E">
              <w:rPr>
                <w:rFonts w:ascii="Times New Roman" w:hAnsi="Times New Roman" w:cs="Times New Roman"/>
                <w:sz w:val="24"/>
                <w:szCs w:val="24"/>
              </w:rPr>
              <w:t>Виробниче навчання в навчальних майстерні</w:t>
            </w:r>
          </w:p>
        </w:tc>
        <w:tc>
          <w:tcPr>
            <w:tcW w:w="1276" w:type="dxa"/>
          </w:tcPr>
          <w:p w:rsidR="00AB576B" w:rsidRPr="0078079E" w:rsidRDefault="00E46782" w:rsidP="00AB576B">
            <w:pPr>
              <w:spacing w:after="0" w:line="240" w:lineRule="auto"/>
              <w:jc w:val="both"/>
              <w:rPr>
                <w:rFonts w:ascii="Times New Roman" w:hAnsi="Times New Roman" w:cs="Times New Roman"/>
                <w:sz w:val="24"/>
                <w:szCs w:val="24"/>
                <w:lang w:val="uk-UA"/>
              </w:rPr>
            </w:pPr>
            <w:r w:rsidRPr="0078079E">
              <w:rPr>
                <w:rFonts w:ascii="Times New Roman" w:hAnsi="Times New Roman" w:cs="Times New Roman"/>
                <w:sz w:val="24"/>
                <w:szCs w:val="24"/>
              </w:rPr>
              <w:t xml:space="preserve">    </w:t>
            </w:r>
            <w:r w:rsidR="00501643" w:rsidRPr="0078079E">
              <w:rPr>
                <w:rFonts w:ascii="Times New Roman" w:hAnsi="Times New Roman" w:cs="Times New Roman"/>
                <w:sz w:val="24"/>
                <w:szCs w:val="24"/>
                <w:lang w:val="uk-UA"/>
              </w:rPr>
              <w:t>6</w:t>
            </w:r>
          </w:p>
        </w:tc>
      </w:tr>
      <w:tr w:rsidR="00AB576B" w:rsidRPr="00D36BC7" w:rsidTr="00D36BC7">
        <w:trPr>
          <w:trHeight w:val="151"/>
        </w:trPr>
        <w:tc>
          <w:tcPr>
            <w:tcW w:w="402" w:type="dxa"/>
          </w:tcPr>
          <w:p w:rsidR="00AB576B" w:rsidRPr="00D36BC7" w:rsidRDefault="00AB576B" w:rsidP="00AB576B">
            <w:pPr>
              <w:tabs>
                <w:tab w:val="left" w:pos="34"/>
              </w:tabs>
              <w:autoSpaceDE w:val="0"/>
              <w:autoSpaceDN w:val="0"/>
              <w:adjustRightInd w:val="0"/>
              <w:spacing w:after="0" w:line="240" w:lineRule="auto"/>
              <w:jc w:val="center"/>
              <w:rPr>
                <w:rFonts w:ascii="Times New Roman" w:hAnsi="Times New Roman" w:cs="Times New Roman"/>
                <w:b/>
                <w:color w:val="FF0000"/>
                <w:sz w:val="24"/>
                <w:szCs w:val="24"/>
                <w:shd w:val="clear" w:color="auto" w:fill="FFFFFF"/>
              </w:rPr>
            </w:pPr>
          </w:p>
        </w:tc>
        <w:tc>
          <w:tcPr>
            <w:tcW w:w="14766" w:type="dxa"/>
            <w:gridSpan w:val="6"/>
          </w:tcPr>
          <w:p w:rsidR="00AB576B" w:rsidRPr="00D64A82" w:rsidRDefault="00AB576B" w:rsidP="00AB576B">
            <w:pPr>
              <w:tabs>
                <w:tab w:val="left" w:pos="34"/>
              </w:tabs>
              <w:autoSpaceDE w:val="0"/>
              <w:autoSpaceDN w:val="0"/>
              <w:adjustRightInd w:val="0"/>
              <w:spacing w:after="0" w:line="240" w:lineRule="auto"/>
              <w:jc w:val="center"/>
              <w:rPr>
                <w:rFonts w:ascii="Times New Roman" w:hAnsi="Times New Roman" w:cs="Times New Roman"/>
                <w:b/>
                <w:sz w:val="24"/>
                <w:szCs w:val="24"/>
                <w:lang w:val="uk-UA"/>
              </w:rPr>
            </w:pPr>
            <w:r w:rsidRPr="0078079E">
              <w:rPr>
                <w:rFonts w:ascii="Times New Roman" w:hAnsi="Times New Roman" w:cs="Times New Roman"/>
                <w:b/>
                <w:sz w:val="24"/>
                <w:szCs w:val="24"/>
                <w:shd w:val="clear" w:color="auto" w:fill="FFFFFF"/>
              </w:rPr>
              <w:t>Модуль МЛ – 3(2-3)</w:t>
            </w:r>
            <w:r w:rsidRPr="0078079E">
              <w:rPr>
                <w:rFonts w:ascii="Times New Roman" w:hAnsi="Times New Roman" w:cs="Times New Roman"/>
                <w:b/>
                <w:sz w:val="24"/>
                <w:szCs w:val="24"/>
                <w:shd w:val="clear" w:color="auto" w:fill="FFFFFF"/>
                <w:lang w:eastAsia="ru-RU"/>
              </w:rPr>
              <w:t xml:space="preserve">.3. </w:t>
            </w:r>
            <w:r w:rsidRPr="0078079E">
              <w:rPr>
                <w:rFonts w:ascii="Times New Roman" w:hAnsi="Times New Roman" w:cs="Times New Roman"/>
                <w:kern w:val="24"/>
                <w:sz w:val="24"/>
                <w:szCs w:val="24"/>
              </w:rPr>
              <w:t xml:space="preserve"> </w:t>
            </w:r>
            <w:r w:rsidRPr="0078079E">
              <w:rPr>
                <w:rFonts w:ascii="Times New Roman" w:hAnsi="Times New Roman" w:cs="Times New Roman"/>
                <w:b/>
                <w:kern w:val="24"/>
                <w:sz w:val="24"/>
                <w:szCs w:val="24"/>
              </w:rPr>
              <w:t>Виконання кладки конструкцій із цегли. Ремонт конструкцій</w:t>
            </w:r>
            <w:r w:rsidR="009357D9">
              <w:rPr>
                <w:rFonts w:ascii="Times New Roman" w:hAnsi="Times New Roman" w:cs="Times New Roman"/>
                <w:b/>
                <w:kern w:val="24"/>
                <w:sz w:val="24"/>
                <w:szCs w:val="24"/>
                <w:lang w:val="uk-UA"/>
              </w:rPr>
              <w:t xml:space="preserve">    </w:t>
            </w:r>
          </w:p>
        </w:tc>
      </w:tr>
      <w:tr w:rsidR="00AB576B" w:rsidRPr="00D36BC7" w:rsidTr="00D36BC7">
        <w:trPr>
          <w:trHeight w:val="2736"/>
        </w:trPr>
        <w:tc>
          <w:tcPr>
            <w:tcW w:w="1134" w:type="dxa"/>
            <w:gridSpan w:val="2"/>
            <w:vMerge w:val="restart"/>
            <w:tcBorders>
              <w:top w:val="nil"/>
            </w:tcBorders>
          </w:tcPr>
          <w:p w:rsidR="00AB576B" w:rsidRPr="0078079E" w:rsidRDefault="00AB576B" w:rsidP="00AB576B">
            <w:pPr>
              <w:spacing w:after="0" w:line="240" w:lineRule="auto"/>
              <w:jc w:val="both"/>
              <w:rPr>
                <w:rFonts w:ascii="Times New Roman" w:hAnsi="Times New Roman" w:cs="Times New Roman"/>
                <w:b/>
                <w:sz w:val="24"/>
                <w:szCs w:val="24"/>
                <w:shd w:val="clear" w:color="auto" w:fill="FFFFFF"/>
              </w:rPr>
            </w:pPr>
            <w:r w:rsidRPr="0078079E">
              <w:rPr>
                <w:rFonts w:ascii="Times New Roman" w:hAnsi="Times New Roman" w:cs="Times New Roman"/>
                <w:b/>
                <w:sz w:val="24"/>
                <w:szCs w:val="24"/>
                <w:shd w:val="clear" w:color="auto" w:fill="FFFFFF"/>
              </w:rPr>
              <w:t>МЛ –</w:t>
            </w:r>
          </w:p>
          <w:p w:rsidR="00AB576B" w:rsidRPr="00D36BC7" w:rsidRDefault="00AB576B" w:rsidP="00AB576B">
            <w:pPr>
              <w:spacing w:after="0" w:line="240" w:lineRule="auto"/>
              <w:jc w:val="both"/>
              <w:rPr>
                <w:rFonts w:ascii="Times New Roman" w:hAnsi="Times New Roman" w:cs="Times New Roman"/>
                <w:color w:val="FF0000"/>
                <w:sz w:val="24"/>
                <w:szCs w:val="24"/>
              </w:rPr>
            </w:pPr>
            <w:r w:rsidRPr="0078079E">
              <w:rPr>
                <w:rFonts w:ascii="Times New Roman" w:hAnsi="Times New Roman" w:cs="Times New Roman"/>
                <w:b/>
                <w:sz w:val="24"/>
                <w:szCs w:val="24"/>
                <w:shd w:val="clear" w:color="auto" w:fill="FFFFFF"/>
              </w:rPr>
              <w:t>3(2-3)</w:t>
            </w:r>
            <w:r w:rsidRPr="0078079E">
              <w:rPr>
                <w:rFonts w:ascii="Times New Roman" w:hAnsi="Times New Roman" w:cs="Times New Roman"/>
                <w:b/>
                <w:sz w:val="24"/>
                <w:szCs w:val="24"/>
                <w:shd w:val="clear" w:color="auto" w:fill="FFFFFF"/>
                <w:lang w:eastAsia="ru-RU"/>
              </w:rPr>
              <w:t>.3.1</w:t>
            </w:r>
          </w:p>
        </w:tc>
        <w:tc>
          <w:tcPr>
            <w:tcW w:w="1559" w:type="dxa"/>
            <w:vMerge w:val="restart"/>
            <w:tcBorders>
              <w:top w:val="nil"/>
            </w:tcBorders>
          </w:tcPr>
          <w:p w:rsidR="00AB576B" w:rsidRPr="0078079E" w:rsidRDefault="00AB576B" w:rsidP="00AB576B">
            <w:pPr>
              <w:pStyle w:val="a3"/>
              <w:spacing w:after="0" w:line="240" w:lineRule="auto"/>
              <w:ind w:left="0" w:right="-163"/>
              <w:rPr>
                <w:rFonts w:ascii="Times New Roman" w:eastAsia="Times New Roman" w:hAnsi="Times New Roman" w:cs="Times New Roman"/>
                <w:sz w:val="24"/>
                <w:szCs w:val="24"/>
              </w:rPr>
            </w:pPr>
            <w:r w:rsidRPr="0078079E">
              <w:rPr>
                <w:rFonts w:ascii="Times New Roman" w:hAnsi="Times New Roman" w:cs="Times New Roman"/>
                <w:kern w:val="24"/>
                <w:sz w:val="24"/>
                <w:szCs w:val="24"/>
              </w:rPr>
              <w:t>Виконання кладки конструкцій із цегли</w:t>
            </w:r>
          </w:p>
        </w:tc>
        <w:tc>
          <w:tcPr>
            <w:tcW w:w="8647" w:type="dxa"/>
            <w:gridSpan w:val="2"/>
            <w:tcBorders>
              <w:top w:val="nil"/>
            </w:tcBorders>
          </w:tcPr>
          <w:p w:rsidR="00AB576B" w:rsidRPr="0078079E" w:rsidRDefault="00AB576B" w:rsidP="00AB576B">
            <w:pPr>
              <w:spacing w:after="0" w:line="240" w:lineRule="auto"/>
              <w:ind w:firstLine="560"/>
              <w:jc w:val="both"/>
              <w:rPr>
                <w:rFonts w:ascii="Times New Roman" w:hAnsi="Times New Roman" w:cs="Times New Roman"/>
                <w:sz w:val="24"/>
                <w:szCs w:val="24"/>
              </w:rPr>
            </w:pPr>
            <w:r w:rsidRPr="0078079E">
              <w:rPr>
                <w:rFonts w:ascii="Times New Roman" w:hAnsi="Times New Roman" w:cs="Times New Roman"/>
                <w:b/>
                <w:sz w:val="24"/>
                <w:szCs w:val="24"/>
              </w:rPr>
              <w:t>Знати:</w:t>
            </w:r>
            <w:r w:rsidRPr="0078079E">
              <w:rPr>
                <w:rFonts w:ascii="Times New Roman" w:hAnsi="Times New Roman" w:cs="Times New Roman"/>
                <w:sz w:val="24"/>
                <w:szCs w:val="24"/>
              </w:rPr>
              <w:t xml:space="preserve"> Основні поняття про кладку димохідних і вентиляційних каналів; поняття про кладку перемичок, арок, склепінь, цегляних колодязів; заповнення каркасів стін; загальні відомості про способи розбирання кам’яних конструкцій; інструменти для розбирання кам’яних конструкцій: ручні, механізовані, правила користування інструментами; способи і правила ремонту фундаментів і наземних конструкцій; способи пробивання гнізд, борозен та отворів у кладці; закладання цеглою та бетоном борозен, гнізд й отворів, пробивання прорізів у цегляних та бутових стінах за допомогою механізованого інструменту; правила розбирання кладки; </w:t>
            </w:r>
          </w:p>
        </w:tc>
        <w:tc>
          <w:tcPr>
            <w:tcW w:w="2552" w:type="dxa"/>
            <w:tcBorders>
              <w:top w:val="nil"/>
            </w:tcBorders>
          </w:tcPr>
          <w:p w:rsidR="00AB576B" w:rsidRPr="0078079E" w:rsidRDefault="00AB576B" w:rsidP="00AB576B">
            <w:pPr>
              <w:spacing w:after="0" w:line="240" w:lineRule="auto"/>
              <w:jc w:val="both"/>
              <w:rPr>
                <w:rFonts w:ascii="Times New Roman" w:hAnsi="Times New Roman" w:cs="Times New Roman"/>
                <w:sz w:val="24"/>
                <w:szCs w:val="24"/>
                <w:lang w:eastAsia="ru-RU"/>
              </w:rPr>
            </w:pPr>
          </w:p>
          <w:p w:rsidR="00AB576B" w:rsidRPr="0078079E" w:rsidRDefault="00AB576B" w:rsidP="00AB576B">
            <w:pPr>
              <w:spacing w:after="0" w:line="240" w:lineRule="auto"/>
              <w:jc w:val="both"/>
              <w:rPr>
                <w:rFonts w:ascii="Times New Roman" w:hAnsi="Times New Roman" w:cs="Times New Roman"/>
                <w:sz w:val="24"/>
                <w:szCs w:val="24"/>
                <w:lang w:val="uk-UA" w:eastAsia="ru-RU"/>
              </w:rPr>
            </w:pPr>
            <w:r w:rsidRPr="0078079E">
              <w:rPr>
                <w:rFonts w:ascii="Times New Roman" w:hAnsi="Times New Roman" w:cs="Times New Roman"/>
                <w:sz w:val="24"/>
                <w:szCs w:val="24"/>
                <w:lang w:val="uk-UA" w:eastAsia="ru-RU"/>
              </w:rPr>
              <w:t>Технологія кам’яних робіт</w:t>
            </w:r>
          </w:p>
          <w:p w:rsidR="00AB576B" w:rsidRPr="0078079E" w:rsidRDefault="00AB576B" w:rsidP="00AB576B">
            <w:pPr>
              <w:spacing w:after="0" w:line="240" w:lineRule="auto"/>
              <w:jc w:val="both"/>
              <w:rPr>
                <w:rFonts w:ascii="Times New Roman" w:hAnsi="Times New Roman" w:cs="Times New Roman"/>
                <w:sz w:val="24"/>
                <w:szCs w:val="24"/>
                <w:lang w:val="uk-UA" w:eastAsia="ru-RU"/>
              </w:rPr>
            </w:pPr>
            <w:r w:rsidRPr="0078079E">
              <w:rPr>
                <w:rFonts w:ascii="Times New Roman" w:hAnsi="Times New Roman" w:cs="Times New Roman"/>
                <w:sz w:val="24"/>
                <w:szCs w:val="24"/>
                <w:lang w:val="uk-UA" w:eastAsia="ru-RU"/>
              </w:rPr>
              <w:t>Матеріалознавство</w:t>
            </w:r>
          </w:p>
          <w:p w:rsidR="00AB576B" w:rsidRPr="0078079E" w:rsidRDefault="00AB576B" w:rsidP="00AB576B">
            <w:pPr>
              <w:spacing w:after="0" w:line="240" w:lineRule="auto"/>
              <w:jc w:val="both"/>
              <w:rPr>
                <w:rFonts w:ascii="Times New Roman" w:hAnsi="Times New Roman" w:cs="Times New Roman"/>
                <w:sz w:val="24"/>
                <w:szCs w:val="24"/>
                <w:lang w:eastAsia="ru-RU"/>
              </w:rPr>
            </w:pPr>
          </w:p>
          <w:p w:rsidR="00AB576B" w:rsidRPr="0078079E" w:rsidRDefault="00AB576B" w:rsidP="00AB576B">
            <w:pPr>
              <w:spacing w:after="0" w:line="240" w:lineRule="auto"/>
              <w:jc w:val="both"/>
              <w:rPr>
                <w:rFonts w:ascii="Times New Roman" w:hAnsi="Times New Roman" w:cs="Times New Roman"/>
                <w:sz w:val="24"/>
                <w:szCs w:val="24"/>
                <w:lang w:eastAsia="ru-RU"/>
              </w:rPr>
            </w:pPr>
          </w:p>
          <w:p w:rsidR="00AB576B" w:rsidRPr="0078079E" w:rsidRDefault="00AB576B" w:rsidP="00AB576B">
            <w:pPr>
              <w:spacing w:after="0" w:line="240" w:lineRule="auto"/>
              <w:jc w:val="both"/>
              <w:rPr>
                <w:rFonts w:ascii="Times New Roman" w:hAnsi="Times New Roman" w:cs="Times New Roman"/>
                <w:sz w:val="24"/>
                <w:szCs w:val="24"/>
                <w:lang w:eastAsia="ru-RU"/>
              </w:rPr>
            </w:pPr>
          </w:p>
          <w:p w:rsidR="00AB576B" w:rsidRPr="0078079E" w:rsidRDefault="00AB576B" w:rsidP="00AB576B">
            <w:pPr>
              <w:spacing w:after="0" w:line="240" w:lineRule="auto"/>
              <w:jc w:val="both"/>
              <w:rPr>
                <w:rFonts w:ascii="Times New Roman" w:hAnsi="Times New Roman" w:cs="Times New Roman"/>
                <w:sz w:val="24"/>
                <w:szCs w:val="24"/>
                <w:lang w:eastAsia="ru-RU"/>
              </w:rPr>
            </w:pPr>
          </w:p>
          <w:p w:rsidR="00AB576B" w:rsidRPr="0078079E" w:rsidRDefault="00AB576B" w:rsidP="00AB576B">
            <w:pPr>
              <w:spacing w:after="0" w:line="240" w:lineRule="auto"/>
              <w:jc w:val="both"/>
              <w:rPr>
                <w:rFonts w:ascii="Times New Roman" w:hAnsi="Times New Roman" w:cs="Times New Roman"/>
                <w:sz w:val="24"/>
                <w:szCs w:val="24"/>
                <w:lang w:eastAsia="ru-RU"/>
              </w:rPr>
            </w:pPr>
          </w:p>
          <w:p w:rsidR="00AB576B" w:rsidRPr="0078079E" w:rsidRDefault="00AB576B" w:rsidP="00AB576B">
            <w:pPr>
              <w:spacing w:after="0" w:line="240" w:lineRule="auto"/>
              <w:jc w:val="both"/>
              <w:rPr>
                <w:rFonts w:ascii="Times New Roman" w:hAnsi="Times New Roman" w:cs="Times New Roman"/>
                <w:sz w:val="24"/>
                <w:szCs w:val="24"/>
              </w:rPr>
            </w:pPr>
          </w:p>
        </w:tc>
        <w:tc>
          <w:tcPr>
            <w:tcW w:w="1276" w:type="dxa"/>
            <w:tcBorders>
              <w:top w:val="nil"/>
            </w:tcBorders>
          </w:tcPr>
          <w:p w:rsidR="00AB576B" w:rsidRPr="0078079E" w:rsidRDefault="00AB576B" w:rsidP="00AB576B">
            <w:pPr>
              <w:spacing w:after="0" w:line="240" w:lineRule="auto"/>
              <w:jc w:val="both"/>
              <w:rPr>
                <w:rFonts w:ascii="Times New Roman" w:hAnsi="Times New Roman" w:cs="Times New Roman"/>
                <w:sz w:val="24"/>
                <w:szCs w:val="24"/>
              </w:rPr>
            </w:pPr>
          </w:p>
          <w:p w:rsidR="00AB576B" w:rsidRPr="0078079E" w:rsidRDefault="00AB576B" w:rsidP="00AB576B">
            <w:pPr>
              <w:spacing w:after="0" w:line="240" w:lineRule="auto"/>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 xml:space="preserve">    2</w:t>
            </w:r>
          </w:p>
          <w:p w:rsidR="00AB576B" w:rsidRPr="0078079E" w:rsidRDefault="00AB576B" w:rsidP="00AB576B">
            <w:pPr>
              <w:spacing w:after="0" w:line="240" w:lineRule="auto"/>
              <w:jc w:val="both"/>
              <w:rPr>
                <w:rFonts w:ascii="Times New Roman" w:hAnsi="Times New Roman" w:cs="Times New Roman"/>
                <w:sz w:val="24"/>
                <w:szCs w:val="24"/>
              </w:rPr>
            </w:pPr>
          </w:p>
          <w:p w:rsidR="00AB576B" w:rsidRPr="0078079E" w:rsidRDefault="00AB576B" w:rsidP="00AB576B">
            <w:pPr>
              <w:spacing w:after="0" w:line="240" w:lineRule="auto"/>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 xml:space="preserve">  1</w:t>
            </w:r>
          </w:p>
          <w:p w:rsidR="00AB576B" w:rsidRPr="0078079E" w:rsidRDefault="00AB576B" w:rsidP="00AB576B">
            <w:pPr>
              <w:spacing w:after="0" w:line="240" w:lineRule="auto"/>
              <w:jc w:val="both"/>
              <w:rPr>
                <w:rFonts w:ascii="Times New Roman" w:hAnsi="Times New Roman" w:cs="Times New Roman"/>
                <w:sz w:val="24"/>
                <w:szCs w:val="24"/>
              </w:rPr>
            </w:pPr>
          </w:p>
          <w:p w:rsidR="00AB576B" w:rsidRPr="0078079E" w:rsidRDefault="00AB576B" w:rsidP="00AB576B">
            <w:pPr>
              <w:spacing w:after="0" w:line="240" w:lineRule="auto"/>
              <w:jc w:val="both"/>
              <w:rPr>
                <w:rFonts w:ascii="Times New Roman" w:hAnsi="Times New Roman" w:cs="Times New Roman"/>
                <w:sz w:val="24"/>
                <w:szCs w:val="24"/>
              </w:rPr>
            </w:pPr>
          </w:p>
          <w:p w:rsidR="00AB576B" w:rsidRPr="0078079E" w:rsidRDefault="00AB576B" w:rsidP="00AB576B">
            <w:pPr>
              <w:spacing w:after="0" w:line="240" w:lineRule="auto"/>
              <w:jc w:val="both"/>
              <w:rPr>
                <w:rFonts w:ascii="Times New Roman" w:hAnsi="Times New Roman" w:cs="Times New Roman"/>
                <w:sz w:val="24"/>
                <w:szCs w:val="24"/>
              </w:rPr>
            </w:pPr>
          </w:p>
          <w:p w:rsidR="00AB576B" w:rsidRPr="0078079E" w:rsidRDefault="00AB576B" w:rsidP="00AB576B">
            <w:pPr>
              <w:spacing w:after="0" w:line="240" w:lineRule="auto"/>
              <w:jc w:val="both"/>
              <w:rPr>
                <w:rFonts w:ascii="Times New Roman" w:hAnsi="Times New Roman" w:cs="Times New Roman"/>
                <w:sz w:val="24"/>
                <w:szCs w:val="24"/>
              </w:rPr>
            </w:pPr>
          </w:p>
          <w:p w:rsidR="00AB576B" w:rsidRPr="0078079E" w:rsidRDefault="00AB576B" w:rsidP="00AB576B">
            <w:pPr>
              <w:spacing w:after="0" w:line="240" w:lineRule="auto"/>
              <w:jc w:val="both"/>
              <w:rPr>
                <w:rFonts w:ascii="Times New Roman" w:hAnsi="Times New Roman" w:cs="Times New Roman"/>
                <w:sz w:val="24"/>
                <w:szCs w:val="24"/>
              </w:rPr>
            </w:pPr>
          </w:p>
          <w:p w:rsidR="00AB576B" w:rsidRPr="0078079E" w:rsidRDefault="00AB576B" w:rsidP="00AB576B">
            <w:pPr>
              <w:spacing w:after="0" w:line="240" w:lineRule="auto"/>
              <w:jc w:val="both"/>
              <w:rPr>
                <w:rFonts w:ascii="Times New Roman" w:hAnsi="Times New Roman" w:cs="Times New Roman"/>
                <w:sz w:val="24"/>
                <w:szCs w:val="24"/>
              </w:rPr>
            </w:pPr>
          </w:p>
        </w:tc>
      </w:tr>
      <w:tr w:rsidR="00AB576B" w:rsidRPr="00D36BC7" w:rsidTr="0078079E">
        <w:trPr>
          <w:trHeight w:val="3606"/>
        </w:trPr>
        <w:tc>
          <w:tcPr>
            <w:tcW w:w="1134" w:type="dxa"/>
            <w:gridSpan w:val="2"/>
            <w:vMerge/>
          </w:tcPr>
          <w:p w:rsidR="00AB576B" w:rsidRPr="00D36BC7" w:rsidRDefault="00AB576B" w:rsidP="00AB576B">
            <w:pPr>
              <w:spacing w:after="0" w:line="240" w:lineRule="auto"/>
              <w:jc w:val="both"/>
              <w:rPr>
                <w:rFonts w:ascii="Times New Roman" w:hAnsi="Times New Roman" w:cs="Times New Roman"/>
                <w:b/>
                <w:color w:val="FF0000"/>
                <w:sz w:val="24"/>
                <w:szCs w:val="24"/>
                <w:shd w:val="clear" w:color="auto" w:fill="FFFFFF"/>
              </w:rPr>
            </w:pPr>
          </w:p>
        </w:tc>
        <w:tc>
          <w:tcPr>
            <w:tcW w:w="1559" w:type="dxa"/>
            <w:vMerge/>
          </w:tcPr>
          <w:p w:rsidR="00AB576B" w:rsidRPr="00D36BC7" w:rsidRDefault="00AB576B" w:rsidP="00AB576B">
            <w:pPr>
              <w:pStyle w:val="a3"/>
              <w:spacing w:after="0" w:line="240" w:lineRule="auto"/>
              <w:ind w:left="0" w:right="-163"/>
              <w:rPr>
                <w:rFonts w:ascii="Times New Roman" w:hAnsi="Times New Roman" w:cs="Times New Roman"/>
                <w:color w:val="FF0000"/>
                <w:kern w:val="24"/>
                <w:sz w:val="24"/>
                <w:szCs w:val="24"/>
              </w:rPr>
            </w:pPr>
          </w:p>
        </w:tc>
        <w:tc>
          <w:tcPr>
            <w:tcW w:w="8647" w:type="dxa"/>
            <w:gridSpan w:val="2"/>
            <w:tcBorders>
              <w:top w:val="single" w:sz="4" w:space="0" w:color="auto"/>
            </w:tcBorders>
          </w:tcPr>
          <w:p w:rsidR="00AB576B" w:rsidRPr="00D36BC7" w:rsidRDefault="00AB576B" w:rsidP="00AB576B">
            <w:pPr>
              <w:spacing w:after="0" w:line="240" w:lineRule="auto"/>
              <w:ind w:firstLine="560"/>
              <w:jc w:val="both"/>
              <w:rPr>
                <w:rFonts w:ascii="Times New Roman" w:hAnsi="Times New Roman" w:cs="Times New Roman"/>
                <w:b/>
                <w:color w:val="FF0000"/>
                <w:sz w:val="24"/>
                <w:szCs w:val="24"/>
              </w:rPr>
            </w:pPr>
            <w:r w:rsidRPr="0078079E">
              <w:rPr>
                <w:rFonts w:ascii="Times New Roman" w:hAnsi="Times New Roman" w:cs="Times New Roman"/>
                <w:b/>
                <w:sz w:val="24"/>
                <w:szCs w:val="24"/>
              </w:rPr>
              <w:t>Уміти:</w:t>
            </w:r>
            <w:r w:rsidRPr="0078079E">
              <w:rPr>
                <w:rFonts w:ascii="Times New Roman" w:hAnsi="Times New Roman" w:cs="Times New Roman"/>
                <w:sz w:val="24"/>
                <w:szCs w:val="24"/>
              </w:rPr>
              <w:t xml:space="preserve"> Пробивати гнізда, борозни та отвори у цегляній та бутовій кладці за допомогою механізованого інструменту; закладати цеглою та розчином  борозни, гнізда й отвори;  виконувати кладку димохідних і вентиляційних каналів; засипати канали або короби  порошкоподібними матеріалами або мінеральною ватою; заповнювати каркасні стіни; пробивати прорізи у цегляних та бутових стінах за допомогою механізованого інструменту; влаштувати дощату опалубку; кладку простих стін полегшених  конструкцій; кладку перегородок, перемичок, арок, колодязів; виконувати укладання залізобетонних перемичок із улаштуванням у місцях їх опирання розчинової постелі, підгонкою перемичок за місцем, заповнення швів між перемичками і їх кінців розчиновою сумішшю.; заповнення швів у місцях прилягання перегородок до стелі; здійснювати поопераційний контроль за якістю виконання робіт із застосуванням контрольно-вимірювального інструменту та пристроїв; дотримуватись вимог охорони праці.</w:t>
            </w:r>
          </w:p>
        </w:tc>
        <w:tc>
          <w:tcPr>
            <w:tcW w:w="2552" w:type="dxa"/>
            <w:tcBorders>
              <w:top w:val="single" w:sz="4" w:space="0" w:color="auto"/>
            </w:tcBorders>
          </w:tcPr>
          <w:p w:rsidR="00AB576B" w:rsidRPr="00D36BC7" w:rsidRDefault="00E46782" w:rsidP="00AB576B">
            <w:pPr>
              <w:spacing w:after="0" w:line="240" w:lineRule="auto"/>
              <w:jc w:val="both"/>
              <w:rPr>
                <w:rFonts w:ascii="Times New Roman" w:hAnsi="Times New Roman" w:cs="Times New Roman"/>
                <w:color w:val="FF0000"/>
                <w:sz w:val="24"/>
                <w:szCs w:val="24"/>
              </w:rPr>
            </w:pPr>
            <w:r w:rsidRPr="00B069EF">
              <w:rPr>
                <w:rFonts w:ascii="Times New Roman" w:hAnsi="Times New Roman" w:cs="Times New Roman"/>
                <w:color w:val="000000" w:themeColor="text1"/>
                <w:sz w:val="24"/>
                <w:szCs w:val="24"/>
              </w:rPr>
              <w:t>Виробниче навчання в навчальних майстерні</w:t>
            </w:r>
          </w:p>
        </w:tc>
        <w:tc>
          <w:tcPr>
            <w:tcW w:w="1276" w:type="dxa"/>
            <w:tcBorders>
              <w:top w:val="single" w:sz="4" w:space="0" w:color="auto"/>
            </w:tcBorders>
          </w:tcPr>
          <w:p w:rsidR="00AB576B" w:rsidRPr="00E46782" w:rsidRDefault="00E46782" w:rsidP="00AB576B">
            <w:pPr>
              <w:spacing w:after="0" w:line="240" w:lineRule="auto"/>
              <w:jc w:val="both"/>
              <w:rPr>
                <w:rFonts w:ascii="Times New Roman" w:hAnsi="Times New Roman" w:cs="Times New Roman"/>
                <w:color w:val="FF0000"/>
                <w:sz w:val="24"/>
                <w:szCs w:val="24"/>
                <w:lang w:val="uk-UA"/>
              </w:rPr>
            </w:pPr>
            <w:r w:rsidRPr="0078079E">
              <w:rPr>
                <w:rFonts w:ascii="Times New Roman" w:hAnsi="Times New Roman" w:cs="Times New Roman"/>
                <w:sz w:val="24"/>
                <w:szCs w:val="24"/>
                <w:lang w:val="uk-UA"/>
              </w:rPr>
              <w:t xml:space="preserve">    12</w:t>
            </w:r>
          </w:p>
        </w:tc>
      </w:tr>
      <w:tr w:rsidR="00AB576B" w:rsidRPr="00D36BC7" w:rsidTr="0078079E">
        <w:trPr>
          <w:trHeight w:val="1545"/>
        </w:trPr>
        <w:tc>
          <w:tcPr>
            <w:tcW w:w="1134" w:type="dxa"/>
            <w:gridSpan w:val="2"/>
            <w:vMerge w:val="restart"/>
            <w:tcBorders>
              <w:top w:val="nil"/>
            </w:tcBorders>
          </w:tcPr>
          <w:p w:rsidR="00AB576B" w:rsidRPr="0078079E" w:rsidRDefault="00AB576B" w:rsidP="00AB576B">
            <w:pPr>
              <w:spacing w:after="0" w:line="240" w:lineRule="auto"/>
              <w:jc w:val="both"/>
              <w:rPr>
                <w:rFonts w:ascii="Times New Roman" w:hAnsi="Times New Roman" w:cs="Times New Roman"/>
                <w:b/>
                <w:sz w:val="24"/>
                <w:szCs w:val="24"/>
                <w:shd w:val="clear" w:color="auto" w:fill="FFFFFF"/>
              </w:rPr>
            </w:pPr>
            <w:r w:rsidRPr="0078079E">
              <w:rPr>
                <w:rFonts w:ascii="Times New Roman" w:hAnsi="Times New Roman" w:cs="Times New Roman"/>
                <w:b/>
                <w:sz w:val="24"/>
                <w:szCs w:val="24"/>
                <w:shd w:val="clear" w:color="auto" w:fill="FFFFFF"/>
              </w:rPr>
              <w:t>МЛ –</w:t>
            </w:r>
          </w:p>
          <w:p w:rsidR="00AB576B" w:rsidRPr="0078079E" w:rsidRDefault="00AB576B" w:rsidP="00AB576B">
            <w:pPr>
              <w:spacing w:after="0" w:line="240" w:lineRule="auto"/>
              <w:jc w:val="center"/>
              <w:rPr>
                <w:rStyle w:val="41"/>
                <w:rFonts w:ascii="Times New Roman" w:eastAsia="Calibri" w:hAnsi="Times New Roman" w:cs="Times New Roman"/>
                <w:color w:val="auto"/>
                <w:sz w:val="24"/>
                <w:szCs w:val="24"/>
              </w:rPr>
            </w:pPr>
            <w:r w:rsidRPr="0078079E">
              <w:rPr>
                <w:rFonts w:ascii="Times New Roman" w:hAnsi="Times New Roman" w:cs="Times New Roman"/>
                <w:b/>
                <w:sz w:val="24"/>
                <w:szCs w:val="24"/>
                <w:shd w:val="clear" w:color="auto" w:fill="FFFFFF"/>
              </w:rPr>
              <w:t>3(2-3)</w:t>
            </w:r>
            <w:r w:rsidRPr="0078079E">
              <w:rPr>
                <w:rFonts w:ascii="Times New Roman" w:hAnsi="Times New Roman" w:cs="Times New Roman"/>
                <w:b/>
                <w:sz w:val="24"/>
                <w:szCs w:val="24"/>
                <w:shd w:val="clear" w:color="auto" w:fill="FFFFFF"/>
                <w:lang w:eastAsia="ru-RU"/>
              </w:rPr>
              <w:t>.3.2</w:t>
            </w:r>
          </w:p>
        </w:tc>
        <w:tc>
          <w:tcPr>
            <w:tcW w:w="1559" w:type="dxa"/>
            <w:vMerge w:val="restart"/>
            <w:tcBorders>
              <w:top w:val="nil"/>
            </w:tcBorders>
          </w:tcPr>
          <w:p w:rsidR="00AB576B" w:rsidRPr="0078079E" w:rsidRDefault="00AB576B" w:rsidP="00AB576B">
            <w:pPr>
              <w:pStyle w:val="afc"/>
              <w:spacing w:after="0"/>
              <w:ind w:left="0" w:right="-163"/>
              <w:rPr>
                <w:rFonts w:ascii="Times New Roman" w:hAnsi="Times New Roman"/>
                <w:sz w:val="24"/>
                <w:szCs w:val="24"/>
                <w:lang w:eastAsia="uk-UA"/>
              </w:rPr>
            </w:pPr>
            <w:r w:rsidRPr="0078079E">
              <w:rPr>
                <w:rFonts w:ascii="Times New Roman" w:hAnsi="Times New Roman"/>
                <w:kern w:val="24"/>
                <w:sz w:val="24"/>
                <w:szCs w:val="24"/>
              </w:rPr>
              <w:t>Ремонт конструкцій</w:t>
            </w:r>
          </w:p>
        </w:tc>
        <w:tc>
          <w:tcPr>
            <w:tcW w:w="8647" w:type="dxa"/>
            <w:gridSpan w:val="2"/>
            <w:tcBorders>
              <w:top w:val="nil"/>
            </w:tcBorders>
          </w:tcPr>
          <w:p w:rsidR="00AB576B" w:rsidRPr="0078079E" w:rsidRDefault="00AB576B" w:rsidP="00AB576B">
            <w:pPr>
              <w:spacing w:after="0" w:line="240" w:lineRule="auto"/>
              <w:ind w:firstLine="560"/>
              <w:jc w:val="both"/>
              <w:rPr>
                <w:rFonts w:ascii="Times New Roman" w:hAnsi="Times New Roman" w:cs="Times New Roman"/>
                <w:sz w:val="24"/>
                <w:szCs w:val="24"/>
              </w:rPr>
            </w:pPr>
            <w:r w:rsidRPr="0078079E">
              <w:rPr>
                <w:rFonts w:ascii="Times New Roman" w:hAnsi="Times New Roman" w:cs="Times New Roman"/>
                <w:b/>
                <w:sz w:val="24"/>
                <w:szCs w:val="24"/>
              </w:rPr>
              <w:t xml:space="preserve">Знати: </w:t>
            </w:r>
            <w:r w:rsidRPr="0078079E">
              <w:rPr>
                <w:rFonts w:ascii="Times New Roman" w:hAnsi="Times New Roman" w:cs="Times New Roman"/>
                <w:sz w:val="24"/>
                <w:szCs w:val="24"/>
              </w:rPr>
              <w:t>способи і правила ремонту старих конструкцій стін та облицювання; ремонту кам’яних конструкцій сучасними дрібно-, крупнозернистими ремонтно-відновлювальними сумішами; організацію робочого місця при ремонтних роботах; вимоги до якості ремонтних робіт; безпечні прийоми виконання робіт при розбиранні кам’яних конструкцій.</w:t>
            </w:r>
          </w:p>
        </w:tc>
        <w:tc>
          <w:tcPr>
            <w:tcW w:w="2552" w:type="dxa"/>
            <w:tcBorders>
              <w:top w:val="nil"/>
            </w:tcBorders>
          </w:tcPr>
          <w:p w:rsidR="00AB576B" w:rsidRPr="0078079E" w:rsidRDefault="00AB576B" w:rsidP="00AB576B">
            <w:pPr>
              <w:spacing w:after="0" w:line="240" w:lineRule="auto"/>
              <w:jc w:val="both"/>
              <w:rPr>
                <w:rFonts w:ascii="Times New Roman" w:hAnsi="Times New Roman" w:cs="Times New Roman"/>
                <w:sz w:val="24"/>
                <w:szCs w:val="24"/>
                <w:lang w:val="uk-UA" w:eastAsia="ru-RU"/>
              </w:rPr>
            </w:pPr>
            <w:r w:rsidRPr="0078079E">
              <w:rPr>
                <w:rFonts w:ascii="Times New Roman" w:hAnsi="Times New Roman" w:cs="Times New Roman"/>
                <w:sz w:val="24"/>
                <w:szCs w:val="24"/>
                <w:lang w:val="uk-UA" w:eastAsia="ru-RU"/>
              </w:rPr>
              <w:t>Технологія кам’яних робіт</w:t>
            </w:r>
          </w:p>
          <w:p w:rsidR="00AB576B" w:rsidRPr="0078079E" w:rsidRDefault="00AB576B" w:rsidP="00AB576B">
            <w:pPr>
              <w:spacing w:after="0" w:line="240" w:lineRule="auto"/>
              <w:jc w:val="both"/>
              <w:rPr>
                <w:rFonts w:ascii="Times New Roman" w:hAnsi="Times New Roman" w:cs="Times New Roman"/>
                <w:sz w:val="24"/>
                <w:szCs w:val="24"/>
                <w:lang w:eastAsia="ru-RU"/>
              </w:rPr>
            </w:pPr>
          </w:p>
          <w:p w:rsidR="00AB576B" w:rsidRPr="0078079E" w:rsidRDefault="00D33E9C" w:rsidP="00AB576B">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М</w:t>
            </w:r>
            <w:r w:rsidR="00AB576B" w:rsidRPr="0078079E">
              <w:rPr>
                <w:rFonts w:ascii="Times New Roman" w:hAnsi="Times New Roman" w:cs="Times New Roman"/>
                <w:sz w:val="24"/>
                <w:szCs w:val="24"/>
                <w:lang w:val="uk-UA" w:eastAsia="ru-RU"/>
              </w:rPr>
              <w:t>атеріалознавство</w:t>
            </w:r>
          </w:p>
          <w:p w:rsidR="00AB576B" w:rsidRPr="0078079E" w:rsidRDefault="00AB576B" w:rsidP="00AB576B">
            <w:pPr>
              <w:spacing w:after="0" w:line="240" w:lineRule="auto"/>
              <w:jc w:val="both"/>
              <w:rPr>
                <w:rFonts w:ascii="Times New Roman" w:hAnsi="Times New Roman" w:cs="Times New Roman"/>
                <w:sz w:val="24"/>
                <w:szCs w:val="24"/>
              </w:rPr>
            </w:pPr>
          </w:p>
        </w:tc>
        <w:tc>
          <w:tcPr>
            <w:tcW w:w="1276" w:type="dxa"/>
            <w:tcBorders>
              <w:top w:val="nil"/>
            </w:tcBorders>
          </w:tcPr>
          <w:p w:rsidR="00AB576B" w:rsidRPr="0078079E" w:rsidRDefault="00AB576B" w:rsidP="00AB576B">
            <w:pPr>
              <w:spacing w:after="0" w:line="240" w:lineRule="auto"/>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 xml:space="preserve">     2</w:t>
            </w:r>
          </w:p>
          <w:p w:rsidR="00AB576B" w:rsidRPr="0078079E" w:rsidRDefault="00AB576B" w:rsidP="00AB576B">
            <w:pPr>
              <w:spacing w:after="0" w:line="240" w:lineRule="auto"/>
              <w:jc w:val="both"/>
              <w:rPr>
                <w:rFonts w:ascii="Times New Roman" w:hAnsi="Times New Roman" w:cs="Times New Roman"/>
                <w:sz w:val="24"/>
                <w:szCs w:val="24"/>
              </w:rPr>
            </w:pPr>
          </w:p>
          <w:p w:rsidR="00AB576B" w:rsidRPr="0078079E" w:rsidRDefault="00AB576B" w:rsidP="00AB576B">
            <w:pPr>
              <w:spacing w:after="0" w:line="240" w:lineRule="auto"/>
              <w:jc w:val="both"/>
              <w:rPr>
                <w:rFonts w:ascii="Times New Roman" w:hAnsi="Times New Roman" w:cs="Times New Roman"/>
                <w:sz w:val="24"/>
                <w:szCs w:val="24"/>
              </w:rPr>
            </w:pPr>
          </w:p>
          <w:p w:rsidR="00AB576B" w:rsidRPr="0078079E" w:rsidRDefault="00AB576B" w:rsidP="00AB576B">
            <w:pPr>
              <w:spacing w:after="0" w:line="240" w:lineRule="auto"/>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 xml:space="preserve">    1</w:t>
            </w:r>
          </w:p>
          <w:p w:rsidR="00AB576B" w:rsidRPr="0078079E" w:rsidRDefault="00AB576B" w:rsidP="00AB576B">
            <w:pPr>
              <w:spacing w:after="0" w:line="240" w:lineRule="auto"/>
              <w:jc w:val="both"/>
              <w:rPr>
                <w:rFonts w:ascii="Times New Roman" w:hAnsi="Times New Roman" w:cs="Times New Roman"/>
                <w:sz w:val="24"/>
                <w:szCs w:val="24"/>
              </w:rPr>
            </w:pPr>
          </w:p>
          <w:p w:rsidR="00AB576B" w:rsidRPr="0078079E" w:rsidRDefault="00AB576B" w:rsidP="00AB576B">
            <w:pPr>
              <w:spacing w:after="0" w:line="240" w:lineRule="auto"/>
              <w:jc w:val="both"/>
              <w:rPr>
                <w:rFonts w:ascii="Times New Roman" w:hAnsi="Times New Roman" w:cs="Times New Roman"/>
                <w:sz w:val="24"/>
                <w:szCs w:val="24"/>
              </w:rPr>
            </w:pPr>
          </w:p>
        </w:tc>
      </w:tr>
      <w:tr w:rsidR="00AB576B" w:rsidRPr="00D36BC7" w:rsidTr="00D36BC7">
        <w:trPr>
          <w:trHeight w:val="1884"/>
        </w:trPr>
        <w:tc>
          <w:tcPr>
            <w:tcW w:w="1134" w:type="dxa"/>
            <w:gridSpan w:val="2"/>
            <w:vMerge/>
          </w:tcPr>
          <w:p w:rsidR="00AB576B" w:rsidRPr="00D36BC7" w:rsidRDefault="00AB576B" w:rsidP="00AB576B">
            <w:pPr>
              <w:spacing w:after="0" w:line="240" w:lineRule="auto"/>
              <w:jc w:val="both"/>
              <w:rPr>
                <w:rFonts w:ascii="Times New Roman" w:hAnsi="Times New Roman" w:cs="Times New Roman"/>
                <w:b/>
                <w:color w:val="FF0000"/>
                <w:sz w:val="24"/>
                <w:szCs w:val="24"/>
                <w:shd w:val="clear" w:color="auto" w:fill="FFFFFF"/>
              </w:rPr>
            </w:pPr>
          </w:p>
        </w:tc>
        <w:tc>
          <w:tcPr>
            <w:tcW w:w="1559" w:type="dxa"/>
            <w:vMerge/>
          </w:tcPr>
          <w:p w:rsidR="00AB576B" w:rsidRPr="00D36BC7" w:rsidRDefault="00AB576B" w:rsidP="00AB576B">
            <w:pPr>
              <w:pStyle w:val="afc"/>
              <w:spacing w:after="0"/>
              <w:ind w:left="0" w:right="-163"/>
              <w:rPr>
                <w:rFonts w:ascii="Times New Roman" w:hAnsi="Times New Roman"/>
                <w:color w:val="FF0000"/>
                <w:kern w:val="24"/>
                <w:sz w:val="24"/>
                <w:szCs w:val="24"/>
              </w:rPr>
            </w:pPr>
          </w:p>
        </w:tc>
        <w:tc>
          <w:tcPr>
            <w:tcW w:w="8647" w:type="dxa"/>
            <w:gridSpan w:val="2"/>
            <w:tcBorders>
              <w:top w:val="single" w:sz="4" w:space="0" w:color="auto"/>
            </w:tcBorders>
          </w:tcPr>
          <w:p w:rsidR="00AB576B" w:rsidRPr="0078079E" w:rsidRDefault="00AB576B" w:rsidP="00AB576B">
            <w:pPr>
              <w:spacing w:after="0" w:line="240" w:lineRule="auto"/>
              <w:ind w:firstLine="720"/>
              <w:jc w:val="both"/>
              <w:rPr>
                <w:rFonts w:ascii="Times New Roman" w:hAnsi="Times New Roman" w:cs="Times New Roman"/>
                <w:sz w:val="24"/>
                <w:szCs w:val="24"/>
              </w:rPr>
            </w:pPr>
            <w:r w:rsidRPr="0078079E">
              <w:rPr>
                <w:rFonts w:ascii="Times New Roman" w:hAnsi="Times New Roman" w:cs="Times New Roman"/>
                <w:b/>
                <w:sz w:val="24"/>
                <w:szCs w:val="24"/>
              </w:rPr>
              <w:t xml:space="preserve">Уміти: </w:t>
            </w:r>
            <w:r w:rsidRPr="0078079E">
              <w:rPr>
                <w:rFonts w:ascii="Times New Roman" w:hAnsi="Times New Roman" w:cs="Times New Roman"/>
                <w:sz w:val="24"/>
                <w:szCs w:val="24"/>
              </w:rPr>
              <w:t xml:space="preserve">виконувати </w:t>
            </w:r>
            <w:proofErr w:type="gramStart"/>
            <w:r w:rsidRPr="0078079E">
              <w:rPr>
                <w:rFonts w:ascii="Times New Roman" w:hAnsi="Times New Roman" w:cs="Times New Roman"/>
                <w:sz w:val="24"/>
                <w:szCs w:val="24"/>
              </w:rPr>
              <w:t>ремонт  кладки</w:t>
            </w:r>
            <w:proofErr w:type="gramEnd"/>
            <w:r w:rsidRPr="0078079E">
              <w:rPr>
                <w:rFonts w:ascii="Times New Roman" w:hAnsi="Times New Roman" w:cs="Times New Roman"/>
                <w:sz w:val="24"/>
                <w:szCs w:val="24"/>
              </w:rPr>
              <w:t>; підведення та закладання балок; ремонт та заміну окремих ділянок кам’яних фундаментів в існуючих будівлях; розбирання кам’яної кладки стін, стовпів; кладку простих конструкцій; ремонт старих конструкцій сучасними сумішами; кладку,  ремонт кам’яних конструкцій мостів; розбирання кладки мостових опор за допомогою механізованого інструменту; перевірку якості виконаної кладки; дотримуватись вимог до якості робіт.</w:t>
            </w:r>
          </w:p>
        </w:tc>
        <w:tc>
          <w:tcPr>
            <w:tcW w:w="2552" w:type="dxa"/>
            <w:tcBorders>
              <w:top w:val="single" w:sz="4" w:space="0" w:color="auto"/>
            </w:tcBorders>
          </w:tcPr>
          <w:p w:rsidR="00AB576B" w:rsidRPr="0078079E" w:rsidRDefault="00E46782" w:rsidP="00AB576B">
            <w:pPr>
              <w:spacing w:after="0" w:line="240" w:lineRule="auto"/>
              <w:jc w:val="both"/>
              <w:rPr>
                <w:rFonts w:ascii="Times New Roman" w:hAnsi="Times New Roman" w:cs="Times New Roman"/>
                <w:sz w:val="24"/>
                <w:szCs w:val="24"/>
              </w:rPr>
            </w:pPr>
            <w:r w:rsidRPr="0078079E">
              <w:rPr>
                <w:rFonts w:ascii="Times New Roman" w:hAnsi="Times New Roman" w:cs="Times New Roman"/>
                <w:sz w:val="24"/>
                <w:szCs w:val="24"/>
              </w:rPr>
              <w:t>Виробниче навчання в навчальних майстерні</w:t>
            </w:r>
          </w:p>
        </w:tc>
        <w:tc>
          <w:tcPr>
            <w:tcW w:w="1276" w:type="dxa"/>
            <w:tcBorders>
              <w:top w:val="single" w:sz="4" w:space="0" w:color="auto"/>
            </w:tcBorders>
          </w:tcPr>
          <w:p w:rsidR="00AB576B" w:rsidRPr="0078079E" w:rsidRDefault="00E46782" w:rsidP="00AB576B">
            <w:pPr>
              <w:spacing w:after="0" w:line="240" w:lineRule="auto"/>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 xml:space="preserve">     12</w:t>
            </w:r>
          </w:p>
        </w:tc>
      </w:tr>
      <w:tr w:rsidR="00AB576B" w:rsidRPr="00D36BC7" w:rsidTr="00D36BC7">
        <w:trPr>
          <w:trHeight w:val="60"/>
        </w:trPr>
        <w:tc>
          <w:tcPr>
            <w:tcW w:w="402" w:type="dxa"/>
            <w:tcBorders>
              <w:top w:val="nil"/>
            </w:tcBorders>
          </w:tcPr>
          <w:p w:rsidR="00AB576B" w:rsidRPr="00D36BC7" w:rsidRDefault="00AB576B" w:rsidP="00AB576B">
            <w:pPr>
              <w:tabs>
                <w:tab w:val="left" w:pos="34"/>
              </w:tabs>
              <w:autoSpaceDE w:val="0"/>
              <w:autoSpaceDN w:val="0"/>
              <w:adjustRightInd w:val="0"/>
              <w:spacing w:after="0" w:line="240" w:lineRule="auto"/>
              <w:jc w:val="center"/>
              <w:rPr>
                <w:rFonts w:ascii="Times New Roman" w:hAnsi="Times New Roman" w:cs="Times New Roman"/>
                <w:b/>
                <w:color w:val="FF0000"/>
                <w:sz w:val="24"/>
                <w:szCs w:val="24"/>
                <w:shd w:val="clear" w:color="auto" w:fill="FFFFFF"/>
              </w:rPr>
            </w:pPr>
          </w:p>
        </w:tc>
        <w:tc>
          <w:tcPr>
            <w:tcW w:w="14766" w:type="dxa"/>
            <w:gridSpan w:val="6"/>
            <w:tcBorders>
              <w:top w:val="nil"/>
            </w:tcBorders>
          </w:tcPr>
          <w:p w:rsidR="00AB576B" w:rsidRPr="00D64A82" w:rsidRDefault="00AB576B" w:rsidP="00AB576B">
            <w:pPr>
              <w:tabs>
                <w:tab w:val="left" w:pos="34"/>
              </w:tabs>
              <w:autoSpaceDE w:val="0"/>
              <w:autoSpaceDN w:val="0"/>
              <w:adjustRightInd w:val="0"/>
              <w:spacing w:after="0" w:line="240" w:lineRule="auto"/>
              <w:jc w:val="center"/>
              <w:rPr>
                <w:rFonts w:ascii="Times New Roman" w:hAnsi="Times New Roman" w:cs="Times New Roman"/>
                <w:b/>
                <w:sz w:val="24"/>
                <w:szCs w:val="24"/>
                <w:lang w:val="uk-UA"/>
              </w:rPr>
            </w:pPr>
            <w:r w:rsidRPr="0078079E">
              <w:rPr>
                <w:rFonts w:ascii="Times New Roman" w:hAnsi="Times New Roman" w:cs="Times New Roman"/>
                <w:b/>
                <w:sz w:val="24"/>
                <w:szCs w:val="24"/>
                <w:shd w:val="clear" w:color="auto" w:fill="FFFFFF"/>
              </w:rPr>
              <w:t xml:space="preserve">Модуль МЛ –3 (2-3).4. </w:t>
            </w:r>
            <w:r w:rsidRPr="0078079E">
              <w:rPr>
                <w:rFonts w:ascii="Times New Roman" w:hAnsi="Times New Roman" w:cs="Times New Roman"/>
                <w:iCs/>
                <w:kern w:val="24"/>
                <w:sz w:val="24"/>
                <w:szCs w:val="24"/>
                <w:lang w:eastAsia="ru-RU"/>
              </w:rPr>
              <w:t xml:space="preserve"> </w:t>
            </w:r>
            <w:r w:rsidRPr="0078079E">
              <w:rPr>
                <w:rFonts w:ascii="Times New Roman" w:hAnsi="Times New Roman" w:cs="Times New Roman"/>
                <w:b/>
                <w:iCs/>
                <w:kern w:val="24"/>
                <w:sz w:val="24"/>
                <w:szCs w:val="24"/>
                <w:lang w:eastAsia="ru-RU"/>
              </w:rPr>
              <w:t>Виконання</w:t>
            </w:r>
            <w:r w:rsidRPr="0078079E">
              <w:rPr>
                <w:rFonts w:ascii="Times New Roman" w:hAnsi="Times New Roman" w:cs="Times New Roman"/>
                <w:b/>
                <w:kern w:val="24"/>
                <w:sz w:val="24"/>
                <w:szCs w:val="24"/>
              </w:rPr>
              <w:t xml:space="preserve"> бутової та бутобетонної кладки</w:t>
            </w:r>
            <w:r w:rsidR="009357D9">
              <w:rPr>
                <w:rFonts w:ascii="Times New Roman" w:hAnsi="Times New Roman" w:cs="Times New Roman"/>
                <w:b/>
                <w:kern w:val="24"/>
                <w:sz w:val="24"/>
                <w:szCs w:val="24"/>
                <w:lang w:val="uk-UA"/>
              </w:rPr>
              <w:t xml:space="preserve">  </w:t>
            </w:r>
          </w:p>
        </w:tc>
      </w:tr>
      <w:tr w:rsidR="00AB576B" w:rsidRPr="00D36BC7" w:rsidTr="00D36BC7">
        <w:trPr>
          <w:trHeight w:val="6088"/>
        </w:trPr>
        <w:tc>
          <w:tcPr>
            <w:tcW w:w="1134" w:type="dxa"/>
            <w:gridSpan w:val="2"/>
            <w:vMerge w:val="restart"/>
          </w:tcPr>
          <w:p w:rsidR="00AB576B" w:rsidRPr="0078079E" w:rsidRDefault="00AB576B" w:rsidP="00AB576B">
            <w:pPr>
              <w:tabs>
                <w:tab w:val="left" w:pos="34"/>
              </w:tabs>
              <w:autoSpaceDE w:val="0"/>
              <w:autoSpaceDN w:val="0"/>
              <w:adjustRightInd w:val="0"/>
              <w:spacing w:after="0" w:line="240" w:lineRule="auto"/>
              <w:ind w:left="34"/>
              <w:jc w:val="center"/>
              <w:rPr>
                <w:rFonts w:ascii="Times New Roman" w:hAnsi="Times New Roman" w:cs="Times New Roman"/>
                <w:b/>
                <w:sz w:val="24"/>
                <w:szCs w:val="24"/>
                <w:shd w:val="clear" w:color="auto" w:fill="FFFFFF"/>
              </w:rPr>
            </w:pPr>
            <w:r w:rsidRPr="0078079E">
              <w:rPr>
                <w:rFonts w:ascii="Times New Roman" w:hAnsi="Times New Roman" w:cs="Times New Roman"/>
                <w:b/>
                <w:sz w:val="24"/>
                <w:szCs w:val="24"/>
                <w:shd w:val="clear" w:color="auto" w:fill="FFFFFF"/>
              </w:rPr>
              <w:lastRenderedPageBreak/>
              <w:t>МЛ –</w:t>
            </w:r>
          </w:p>
          <w:p w:rsidR="00AB576B" w:rsidRPr="0078079E" w:rsidRDefault="00AB576B" w:rsidP="00AB576B">
            <w:pPr>
              <w:tabs>
                <w:tab w:val="left" w:pos="34"/>
              </w:tabs>
              <w:autoSpaceDE w:val="0"/>
              <w:autoSpaceDN w:val="0"/>
              <w:adjustRightInd w:val="0"/>
              <w:spacing w:after="0" w:line="240" w:lineRule="auto"/>
              <w:ind w:left="34"/>
              <w:jc w:val="center"/>
              <w:rPr>
                <w:rFonts w:ascii="Times New Roman" w:hAnsi="Times New Roman" w:cs="Times New Roman"/>
                <w:b/>
                <w:sz w:val="24"/>
                <w:szCs w:val="24"/>
              </w:rPr>
            </w:pPr>
            <w:r w:rsidRPr="0078079E">
              <w:rPr>
                <w:rFonts w:ascii="Times New Roman" w:hAnsi="Times New Roman" w:cs="Times New Roman"/>
                <w:b/>
                <w:sz w:val="24"/>
                <w:szCs w:val="24"/>
                <w:shd w:val="clear" w:color="auto" w:fill="FFFFFF"/>
              </w:rPr>
              <w:t xml:space="preserve">3 (2-3).4.1 </w:t>
            </w:r>
            <w:r w:rsidRPr="0078079E">
              <w:rPr>
                <w:rFonts w:ascii="Times New Roman" w:hAnsi="Times New Roman" w:cs="Times New Roman"/>
                <w:iCs/>
                <w:kern w:val="24"/>
                <w:sz w:val="24"/>
                <w:szCs w:val="24"/>
                <w:lang w:eastAsia="ru-RU"/>
              </w:rPr>
              <w:t xml:space="preserve"> </w:t>
            </w:r>
          </w:p>
        </w:tc>
        <w:tc>
          <w:tcPr>
            <w:tcW w:w="1559" w:type="dxa"/>
            <w:vMerge w:val="restart"/>
          </w:tcPr>
          <w:p w:rsidR="00AB576B" w:rsidRPr="0078079E" w:rsidRDefault="00AB576B" w:rsidP="00AB576B">
            <w:pPr>
              <w:pStyle w:val="afc"/>
              <w:spacing w:after="0"/>
              <w:ind w:left="0"/>
              <w:rPr>
                <w:rFonts w:ascii="Times New Roman" w:hAnsi="Times New Roman"/>
                <w:sz w:val="24"/>
                <w:szCs w:val="24"/>
              </w:rPr>
            </w:pPr>
            <w:r w:rsidRPr="0078079E">
              <w:rPr>
                <w:rFonts w:ascii="Times New Roman" w:eastAsia="Calibri" w:hAnsi="Times New Roman"/>
                <w:kern w:val="24"/>
                <w:sz w:val="24"/>
                <w:szCs w:val="24"/>
                <w:lang w:eastAsia="en-US"/>
              </w:rPr>
              <w:t>Улаштову</w:t>
            </w:r>
            <w:r w:rsidR="0078079E">
              <w:rPr>
                <w:rFonts w:ascii="Times New Roman" w:eastAsia="Calibri" w:hAnsi="Times New Roman"/>
                <w:kern w:val="24"/>
                <w:sz w:val="24"/>
                <w:szCs w:val="24"/>
                <w:lang w:val="uk-UA" w:eastAsia="en-US"/>
              </w:rPr>
              <w:t>-</w:t>
            </w:r>
            <w:r w:rsidRPr="0078079E">
              <w:rPr>
                <w:rFonts w:ascii="Times New Roman" w:eastAsia="Calibri" w:hAnsi="Times New Roman"/>
                <w:kern w:val="24"/>
                <w:sz w:val="24"/>
                <w:szCs w:val="24"/>
                <w:lang w:eastAsia="en-US"/>
              </w:rPr>
              <w:t>вання цементної стяжки</w:t>
            </w:r>
          </w:p>
        </w:tc>
        <w:tc>
          <w:tcPr>
            <w:tcW w:w="8647" w:type="dxa"/>
            <w:gridSpan w:val="2"/>
          </w:tcPr>
          <w:p w:rsidR="00AB576B" w:rsidRPr="0078079E" w:rsidRDefault="00AB576B" w:rsidP="00AB576B">
            <w:pPr>
              <w:spacing w:after="0" w:line="240" w:lineRule="auto"/>
              <w:ind w:firstLine="560"/>
              <w:jc w:val="both"/>
              <w:rPr>
                <w:rFonts w:ascii="Times New Roman" w:hAnsi="Times New Roman" w:cs="Times New Roman"/>
                <w:sz w:val="24"/>
                <w:szCs w:val="24"/>
              </w:rPr>
            </w:pPr>
            <w:r w:rsidRPr="0078079E">
              <w:rPr>
                <w:rFonts w:ascii="Times New Roman" w:hAnsi="Times New Roman" w:cs="Times New Roman"/>
                <w:b/>
                <w:sz w:val="24"/>
                <w:szCs w:val="24"/>
              </w:rPr>
              <w:t>Знати</w:t>
            </w:r>
            <w:r w:rsidRPr="0078079E">
              <w:rPr>
                <w:rFonts w:ascii="Times New Roman" w:hAnsi="Times New Roman" w:cs="Times New Roman"/>
                <w:sz w:val="24"/>
                <w:szCs w:val="24"/>
              </w:rPr>
              <w:t>: Гідроізоляційні матеріали для ізолювання фундаментів та стін; способи підготовки гідроізоляційних матеріалів; технологію захисту конструкцій від ґрунтової вологи; улаштовування горизонтальної і вертикальної гідроізоляції; види та призначення теплоізоляційних матеріалів у будівництві; технологію укладання спеціальних теплоізоляційних матеріалів для створення ефективної теплової ізоляції.; інструменти і пристрої для улаштування тепло- і гідроізоляції; організацію робочого місця при улаштуванні теплоізоляційних і гідроізоляційних робіт; безпечні умови праці при виконанні теплоізоляційних і гідроізоляційних робі; основні поняття про бетонні роботи, основні операції при бетонуванні простих за складністю конструкцій; приготування бетонної суміші, транспортування, подача до місця укладання.; бетонування основ підлог: підготовка ґрунтових основ, улаштування маяків, укладання бетонної суміші, її ущільнення; улаштовування цементної стяжки та залізнення поверхні підлоги; улаштовування простих бетонних фундаментів: види й улаштування опалубки, укладання арматури, укладання бетонної суміші, її ущільнення; догляд за бетоном; безпечні прийоми виконання бетонних робіт; улаштовування цементної стяжки, горизонтальної гідроізоляції фундаментів рулонними матеріалами; безпеку праці під час приготування сумішей, улаштовуванню гідроізоляційних шарів; організацію робочого місця.</w:t>
            </w:r>
          </w:p>
        </w:tc>
        <w:tc>
          <w:tcPr>
            <w:tcW w:w="2552" w:type="dxa"/>
          </w:tcPr>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val="uk-UA" w:eastAsia="ru-RU"/>
              </w:rPr>
            </w:pPr>
            <w:r w:rsidRPr="0078079E">
              <w:rPr>
                <w:rFonts w:ascii="Times New Roman" w:hAnsi="Times New Roman" w:cs="Times New Roman"/>
                <w:sz w:val="24"/>
                <w:szCs w:val="24"/>
                <w:lang w:val="uk-UA" w:eastAsia="ru-RU"/>
              </w:rPr>
              <w:t>Технологія кам’яних робіт</w:t>
            </w: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val="uk-UA" w:eastAsia="ru-RU"/>
              </w:rPr>
            </w:pPr>
            <w:r w:rsidRPr="0078079E">
              <w:rPr>
                <w:rFonts w:ascii="Times New Roman" w:hAnsi="Times New Roman" w:cs="Times New Roman"/>
                <w:sz w:val="24"/>
                <w:szCs w:val="24"/>
                <w:lang w:val="uk-UA" w:eastAsia="ru-RU"/>
              </w:rPr>
              <w:t>Матеріалознавсво</w:t>
            </w: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tc>
        <w:tc>
          <w:tcPr>
            <w:tcW w:w="1276" w:type="dxa"/>
          </w:tcPr>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5</w:t>
            </w: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5</w:t>
            </w: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tc>
      </w:tr>
      <w:tr w:rsidR="00AB576B" w:rsidRPr="00D36BC7" w:rsidTr="00D36BC7">
        <w:trPr>
          <w:trHeight w:val="1631"/>
        </w:trPr>
        <w:tc>
          <w:tcPr>
            <w:tcW w:w="1134" w:type="dxa"/>
            <w:gridSpan w:val="2"/>
            <w:vMerge/>
          </w:tcPr>
          <w:p w:rsidR="00AB576B" w:rsidRPr="00D36BC7" w:rsidRDefault="00AB576B" w:rsidP="00AB576B">
            <w:pPr>
              <w:tabs>
                <w:tab w:val="left" w:pos="34"/>
              </w:tabs>
              <w:autoSpaceDE w:val="0"/>
              <w:autoSpaceDN w:val="0"/>
              <w:adjustRightInd w:val="0"/>
              <w:spacing w:after="0" w:line="240" w:lineRule="auto"/>
              <w:ind w:left="34"/>
              <w:jc w:val="center"/>
              <w:rPr>
                <w:rFonts w:ascii="Times New Roman" w:hAnsi="Times New Roman" w:cs="Times New Roman"/>
                <w:b/>
                <w:color w:val="FF0000"/>
                <w:sz w:val="24"/>
                <w:szCs w:val="24"/>
                <w:shd w:val="clear" w:color="auto" w:fill="FFFFFF"/>
              </w:rPr>
            </w:pPr>
          </w:p>
        </w:tc>
        <w:tc>
          <w:tcPr>
            <w:tcW w:w="1559" w:type="dxa"/>
            <w:vMerge/>
          </w:tcPr>
          <w:p w:rsidR="00AB576B" w:rsidRPr="00D36BC7" w:rsidRDefault="00AB576B" w:rsidP="00AB576B">
            <w:pPr>
              <w:pStyle w:val="afc"/>
              <w:spacing w:after="0"/>
              <w:ind w:left="0"/>
              <w:rPr>
                <w:rFonts w:ascii="Times New Roman" w:eastAsia="Calibri" w:hAnsi="Times New Roman"/>
                <w:color w:val="FF0000"/>
                <w:kern w:val="24"/>
                <w:sz w:val="24"/>
                <w:szCs w:val="24"/>
                <w:lang w:eastAsia="en-US"/>
              </w:rPr>
            </w:pPr>
          </w:p>
        </w:tc>
        <w:tc>
          <w:tcPr>
            <w:tcW w:w="8647" w:type="dxa"/>
            <w:gridSpan w:val="2"/>
          </w:tcPr>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r w:rsidRPr="0078079E">
              <w:rPr>
                <w:rFonts w:ascii="Times New Roman" w:hAnsi="Times New Roman" w:cs="Times New Roman"/>
                <w:b/>
                <w:sz w:val="24"/>
                <w:szCs w:val="24"/>
              </w:rPr>
              <w:t xml:space="preserve">Уміти: </w:t>
            </w:r>
            <w:r w:rsidRPr="0078079E">
              <w:rPr>
                <w:rFonts w:ascii="Times New Roman" w:hAnsi="Times New Roman" w:cs="Times New Roman"/>
                <w:sz w:val="24"/>
                <w:szCs w:val="24"/>
              </w:rPr>
              <w:t>Бетонувати прості за складністю конструкції; улаштовувати тепло- і гідроізоляцію; виконувати підготовку основ; вкладати бетонну суміш, ущільнювати бетонну суміш; виконувати прості бетонні роботи; виконувати улаштовування цементної стяжки; здійснювати поопераційний контроль за якістю виконання робіт; дотримуватись вимог охорони праці.</w:t>
            </w:r>
          </w:p>
        </w:tc>
        <w:tc>
          <w:tcPr>
            <w:tcW w:w="2552" w:type="dxa"/>
          </w:tcPr>
          <w:p w:rsidR="00AB576B" w:rsidRPr="0078079E" w:rsidRDefault="00E46782"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r w:rsidRPr="0078079E">
              <w:rPr>
                <w:rFonts w:ascii="Times New Roman" w:hAnsi="Times New Roman" w:cs="Times New Roman"/>
                <w:sz w:val="24"/>
                <w:szCs w:val="24"/>
              </w:rPr>
              <w:t>Виробниче навчання в навчальних майстерні</w:t>
            </w: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tc>
        <w:tc>
          <w:tcPr>
            <w:tcW w:w="1276" w:type="dxa"/>
          </w:tcPr>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E46782" w:rsidP="00AB576B">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 xml:space="preserve">    6</w:t>
            </w: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tc>
      </w:tr>
      <w:tr w:rsidR="00AB576B" w:rsidRPr="00D36BC7" w:rsidTr="00D36BC7">
        <w:trPr>
          <w:trHeight w:val="3576"/>
        </w:trPr>
        <w:tc>
          <w:tcPr>
            <w:tcW w:w="1134" w:type="dxa"/>
            <w:gridSpan w:val="2"/>
            <w:vMerge w:val="restart"/>
          </w:tcPr>
          <w:p w:rsidR="00AB576B" w:rsidRPr="0078079E" w:rsidRDefault="00AB576B" w:rsidP="00AB576B">
            <w:pPr>
              <w:tabs>
                <w:tab w:val="left" w:pos="34"/>
              </w:tabs>
              <w:autoSpaceDE w:val="0"/>
              <w:autoSpaceDN w:val="0"/>
              <w:adjustRightInd w:val="0"/>
              <w:spacing w:after="0" w:line="240" w:lineRule="auto"/>
              <w:ind w:left="34"/>
              <w:jc w:val="center"/>
              <w:rPr>
                <w:rFonts w:ascii="Times New Roman" w:hAnsi="Times New Roman" w:cs="Times New Roman"/>
                <w:b/>
                <w:sz w:val="24"/>
                <w:szCs w:val="24"/>
                <w:shd w:val="clear" w:color="auto" w:fill="FFFFFF"/>
              </w:rPr>
            </w:pPr>
            <w:r w:rsidRPr="0078079E">
              <w:rPr>
                <w:rFonts w:ascii="Times New Roman" w:hAnsi="Times New Roman" w:cs="Times New Roman"/>
                <w:b/>
                <w:sz w:val="24"/>
                <w:szCs w:val="24"/>
                <w:shd w:val="clear" w:color="auto" w:fill="FFFFFF"/>
              </w:rPr>
              <w:lastRenderedPageBreak/>
              <w:t>МЛ –</w:t>
            </w:r>
          </w:p>
          <w:p w:rsidR="00AB576B" w:rsidRPr="0078079E" w:rsidRDefault="00AB576B" w:rsidP="00AB576B">
            <w:pPr>
              <w:spacing w:after="0" w:line="240" w:lineRule="auto"/>
              <w:jc w:val="center"/>
              <w:rPr>
                <w:rStyle w:val="41"/>
                <w:rFonts w:ascii="Times New Roman" w:eastAsia="Calibri" w:hAnsi="Times New Roman" w:cs="Times New Roman"/>
                <w:color w:val="auto"/>
                <w:sz w:val="24"/>
                <w:szCs w:val="24"/>
              </w:rPr>
            </w:pPr>
            <w:r w:rsidRPr="0078079E">
              <w:rPr>
                <w:rFonts w:ascii="Times New Roman" w:hAnsi="Times New Roman" w:cs="Times New Roman"/>
                <w:b/>
                <w:sz w:val="24"/>
                <w:szCs w:val="24"/>
                <w:shd w:val="clear" w:color="auto" w:fill="FFFFFF"/>
              </w:rPr>
              <w:t xml:space="preserve">3 (2-3).4.2 </w:t>
            </w:r>
            <w:r w:rsidRPr="0078079E">
              <w:rPr>
                <w:rFonts w:ascii="Times New Roman" w:hAnsi="Times New Roman" w:cs="Times New Roman"/>
                <w:iCs/>
                <w:kern w:val="24"/>
                <w:sz w:val="24"/>
                <w:szCs w:val="24"/>
                <w:lang w:eastAsia="ru-RU"/>
              </w:rPr>
              <w:t xml:space="preserve"> </w:t>
            </w:r>
          </w:p>
        </w:tc>
        <w:tc>
          <w:tcPr>
            <w:tcW w:w="1559" w:type="dxa"/>
            <w:vMerge w:val="restart"/>
          </w:tcPr>
          <w:p w:rsidR="00AB576B" w:rsidRPr="0078079E" w:rsidRDefault="00AB576B" w:rsidP="00AB576B">
            <w:pPr>
              <w:pStyle w:val="afc"/>
              <w:spacing w:after="0"/>
              <w:ind w:left="0"/>
              <w:rPr>
                <w:rFonts w:ascii="Times New Roman" w:hAnsi="Times New Roman"/>
                <w:sz w:val="24"/>
                <w:szCs w:val="24"/>
              </w:rPr>
            </w:pPr>
            <w:r w:rsidRPr="0078079E">
              <w:rPr>
                <w:rFonts w:ascii="Times New Roman" w:eastAsia="Calibri" w:hAnsi="Times New Roman"/>
                <w:kern w:val="24"/>
                <w:sz w:val="24"/>
                <w:szCs w:val="24"/>
                <w:lang w:eastAsia="en-US"/>
              </w:rPr>
              <w:t>Улаштовування фундаментів</w:t>
            </w:r>
          </w:p>
        </w:tc>
        <w:tc>
          <w:tcPr>
            <w:tcW w:w="8647" w:type="dxa"/>
            <w:gridSpan w:val="2"/>
          </w:tcPr>
          <w:p w:rsidR="00AB576B" w:rsidRPr="0078079E" w:rsidRDefault="00AB576B" w:rsidP="00AB576B">
            <w:pPr>
              <w:pStyle w:val="af0"/>
              <w:ind w:firstLine="0"/>
              <w:rPr>
                <w:sz w:val="24"/>
              </w:rPr>
            </w:pPr>
            <w:r w:rsidRPr="0078079E">
              <w:rPr>
                <w:b/>
                <w:sz w:val="24"/>
              </w:rPr>
              <w:t>Знати</w:t>
            </w:r>
            <w:r w:rsidRPr="0078079E">
              <w:rPr>
                <w:sz w:val="24"/>
              </w:rPr>
              <w:t xml:space="preserve">: </w:t>
            </w:r>
            <w:r w:rsidRPr="0078079E">
              <w:rPr>
                <w:sz w:val="24"/>
                <w:lang w:eastAsia="uk-UA"/>
              </w:rPr>
              <w:t xml:space="preserve">Основні відомості про бутову та бутобетонну кладку; основні відомості про способи кладки: “під лопатку”, “під заливку”, “під скобу”, “з приколкою лицьової поверхні”, з використанням віброущільнювача; призначення і правила роботи з інструментом, пристроями для бутової й бутобетонної кладки; правила розміщення та подачі матеріалів при кладці бутових фундаментів у траншеях з укосами, без укосів і в котлованах; організацію робочого місця при бутовій і бутобетонній кладці; улаштовування опалубки для бутових і бутобетонних фундаментів; технологію виконання бутової кладки, фундаментів з бутового каменю та цегляної щебінки під заливку, заповнення пустот дрібним каменем або щебнем; організацію робочого місця при бутовій і бутобетонній кладці; безпеку праці при виконанні бутових і бутобетонних робіт; вимоги до якості бутової й бутобетонної кладки. </w:t>
            </w:r>
          </w:p>
        </w:tc>
        <w:tc>
          <w:tcPr>
            <w:tcW w:w="2552" w:type="dxa"/>
          </w:tcPr>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val="uk-UA" w:eastAsia="ru-RU"/>
              </w:rPr>
            </w:pPr>
            <w:r w:rsidRPr="0078079E">
              <w:rPr>
                <w:rFonts w:ascii="Times New Roman" w:hAnsi="Times New Roman" w:cs="Times New Roman"/>
                <w:sz w:val="24"/>
                <w:szCs w:val="24"/>
                <w:lang w:val="uk-UA" w:eastAsia="ru-RU"/>
              </w:rPr>
              <w:t>Технологія кам’яних робіт</w:t>
            </w: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val="uk-UA" w:eastAsia="ru-RU"/>
              </w:rPr>
            </w:pPr>
            <w:r w:rsidRPr="0078079E">
              <w:rPr>
                <w:rFonts w:ascii="Times New Roman" w:hAnsi="Times New Roman" w:cs="Times New Roman"/>
                <w:sz w:val="24"/>
                <w:szCs w:val="24"/>
                <w:lang w:val="uk-UA" w:eastAsia="ru-RU"/>
              </w:rPr>
              <w:t>Матеріалознавство</w:t>
            </w: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tc>
        <w:tc>
          <w:tcPr>
            <w:tcW w:w="1276" w:type="dxa"/>
          </w:tcPr>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 xml:space="preserve">      5</w:t>
            </w: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 xml:space="preserve">      5</w:t>
            </w: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sz w:val="24"/>
                <w:szCs w:val="24"/>
              </w:rPr>
            </w:pPr>
          </w:p>
        </w:tc>
      </w:tr>
      <w:tr w:rsidR="00AB576B" w:rsidRPr="00D36BC7" w:rsidTr="00D36BC7">
        <w:trPr>
          <w:trHeight w:val="2747"/>
        </w:trPr>
        <w:tc>
          <w:tcPr>
            <w:tcW w:w="1134" w:type="dxa"/>
            <w:gridSpan w:val="2"/>
            <w:vMerge/>
          </w:tcPr>
          <w:p w:rsidR="00AB576B" w:rsidRPr="00D36BC7" w:rsidRDefault="00AB576B" w:rsidP="00AB576B">
            <w:pPr>
              <w:tabs>
                <w:tab w:val="left" w:pos="34"/>
              </w:tabs>
              <w:autoSpaceDE w:val="0"/>
              <w:autoSpaceDN w:val="0"/>
              <w:adjustRightInd w:val="0"/>
              <w:spacing w:after="0" w:line="240" w:lineRule="auto"/>
              <w:ind w:left="34"/>
              <w:jc w:val="center"/>
              <w:rPr>
                <w:rFonts w:ascii="Times New Roman" w:hAnsi="Times New Roman" w:cs="Times New Roman"/>
                <w:b/>
                <w:color w:val="FF0000"/>
                <w:sz w:val="24"/>
                <w:szCs w:val="24"/>
                <w:shd w:val="clear" w:color="auto" w:fill="FFFFFF"/>
              </w:rPr>
            </w:pPr>
          </w:p>
        </w:tc>
        <w:tc>
          <w:tcPr>
            <w:tcW w:w="1559" w:type="dxa"/>
            <w:vMerge/>
          </w:tcPr>
          <w:p w:rsidR="00AB576B" w:rsidRPr="00D36BC7" w:rsidRDefault="00AB576B" w:rsidP="00AB576B">
            <w:pPr>
              <w:pStyle w:val="afc"/>
              <w:spacing w:after="0"/>
              <w:ind w:left="0"/>
              <w:rPr>
                <w:rFonts w:ascii="Times New Roman" w:eastAsia="Calibri" w:hAnsi="Times New Roman"/>
                <w:color w:val="FF0000"/>
                <w:kern w:val="24"/>
                <w:sz w:val="24"/>
                <w:szCs w:val="24"/>
                <w:lang w:eastAsia="en-US"/>
              </w:rPr>
            </w:pPr>
          </w:p>
        </w:tc>
        <w:tc>
          <w:tcPr>
            <w:tcW w:w="8647" w:type="dxa"/>
            <w:gridSpan w:val="2"/>
          </w:tcPr>
          <w:p w:rsidR="00AB576B" w:rsidRPr="0078079E" w:rsidRDefault="00AB576B" w:rsidP="00AB576B">
            <w:pPr>
              <w:tabs>
                <w:tab w:val="left" w:pos="34"/>
              </w:tabs>
              <w:autoSpaceDE w:val="0"/>
              <w:autoSpaceDN w:val="0"/>
              <w:adjustRightInd w:val="0"/>
              <w:spacing w:after="0" w:line="240" w:lineRule="auto"/>
              <w:jc w:val="both"/>
              <w:rPr>
                <w:rFonts w:ascii="Times New Roman" w:hAnsi="Times New Roman" w:cs="Times New Roman"/>
                <w:b/>
                <w:sz w:val="24"/>
                <w:szCs w:val="24"/>
              </w:rPr>
            </w:pPr>
            <w:r w:rsidRPr="0078079E">
              <w:rPr>
                <w:rFonts w:ascii="Times New Roman" w:hAnsi="Times New Roman" w:cs="Times New Roman"/>
                <w:b/>
                <w:sz w:val="24"/>
                <w:szCs w:val="24"/>
              </w:rPr>
              <w:t>Уміти:</w:t>
            </w:r>
            <w:r w:rsidRPr="0078079E">
              <w:rPr>
                <w:rFonts w:ascii="Times New Roman" w:hAnsi="Times New Roman" w:cs="Times New Roman"/>
                <w:sz w:val="24"/>
                <w:szCs w:val="24"/>
              </w:rPr>
              <w:t xml:space="preserve"> </w:t>
            </w:r>
            <w:r w:rsidRPr="0078079E">
              <w:rPr>
                <w:rFonts w:ascii="Times New Roman" w:hAnsi="Times New Roman" w:cs="Times New Roman"/>
                <w:sz w:val="24"/>
                <w:szCs w:val="24"/>
                <w:lang w:eastAsia="ar-SA"/>
              </w:rPr>
              <w:t>Виконувати горизонтальну гідроізоляцію фундаментів рулонними матеріалами; улаштовувати фундаменти з бутового каменю та цегляної щебінки під заливку; приготування розчинової суміші; розстилання розчинової грядки; підготовку гідроізоляційних матеріалів; розрізання рулонних матеріалів та улаштовування горизонтальної гідроізоляції; приготування мастикових бітумно-полімерних матеріалів; виконувати бутову кладку різними способами; здійснювати контроль якості кладки, проводити розрахунок витрат матеріалів під час бутобетонної кладки;  здійснювати поопераційний контроль за якістю виконання робіт; дотримуватись вимог охорони праці.</w:t>
            </w:r>
          </w:p>
        </w:tc>
        <w:tc>
          <w:tcPr>
            <w:tcW w:w="2552" w:type="dxa"/>
          </w:tcPr>
          <w:p w:rsidR="00AB576B" w:rsidRPr="0078079E" w:rsidRDefault="00E46782" w:rsidP="00AB576B">
            <w:pPr>
              <w:tabs>
                <w:tab w:val="left" w:pos="34"/>
              </w:tabs>
              <w:autoSpaceDE w:val="0"/>
              <w:autoSpaceDN w:val="0"/>
              <w:adjustRightInd w:val="0"/>
              <w:spacing w:after="0" w:line="240" w:lineRule="auto"/>
              <w:jc w:val="both"/>
              <w:rPr>
                <w:rFonts w:ascii="Times New Roman" w:hAnsi="Times New Roman" w:cs="Times New Roman"/>
                <w:sz w:val="24"/>
                <w:szCs w:val="24"/>
              </w:rPr>
            </w:pPr>
            <w:r w:rsidRPr="0078079E">
              <w:rPr>
                <w:rFonts w:ascii="Times New Roman" w:hAnsi="Times New Roman" w:cs="Times New Roman"/>
                <w:sz w:val="24"/>
                <w:szCs w:val="24"/>
              </w:rPr>
              <w:t>Виробниче навчання в навчальних майстерні</w:t>
            </w:r>
          </w:p>
        </w:tc>
        <w:tc>
          <w:tcPr>
            <w:tcW w:w="1276" w:type="dxa"/>
          </w:tcPr>
          <w:p w:rsidR="00AB576B" w:rsidRPr="0078079E" w:rsidRDefault="00E46782" w:rsidP="00AB576B">
            <w:pPr>
              <w:tabs>
                <w:tab w:val="left" w:pos="34"/>
              </w:tabs>
              <w:autoSpaceDE w:val="0"/>
              <w:autoSpaceDN w:val="0"/>
              <w:adjustRightInd w:val="0"/>
              <w:spacing w:after="0" w:line="240" w:lineRule="auto"/>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 xml:space="preserve">      6</w:t>
            </w:r>
          </w:p>
        </w:tc>
      </w:tr>
      <w:tr w:rsidR="00AB576B" w:rsidRPr="00D36BC7" w:rsidTr="00D36BC7">
        <w:trPr>
          <w:trHeight w:val="304"/>
        </w:trPr>
        <w:tc>
          <w:tcPr>
            <w:tcW w:w="402" w:type="dxa"/>
          </w:tcPr>
          <w:p w:rsidR="00AB576B" w:rsidRPr="00D36BC7" w:rsidRDefault="00AB576B" w:rsidP="00AB576B">
            <w:pPr>
              <w:tabs>
                <w:tab w:val="left" w:pos="1031"/>
              </w:tabs>
              <w:autoSpaceDE w:val="0"/>
              <w:autoSpaceDN w:val="0"/>
              <w:adjustRightInd w:val="0"/>
              <w:spacing w:after="0" w:line="240" w:lineRule="auto"/>
              <w:ind w:left="-142" w:right="-148" w:firstLine="142"/>
              <w:jc w:val="center"/>
              <w:rPr>
                <w:rFonts w:ascii="Times New Roman" w:hAnsi="Times New Roman" w:cs="Times New Roman"/>
                <w:b/>
                <w:color w:val="FF0000"/>
                <w:sz w:val="24"/>
                <w:szCs w:val="24"/>
              </w:rPr>
            </w:pPr>
          </w:p>
        </w:tc>
        <w:tc>
          <w:tcPr>
            <w:tcW w:w="14766" w:type="dxa"/>
            <w:gridSpan w:val="6"/>
          </w:tcPr>
          <w:p w:rsidR="00AB576B" w:rsidRPr="00D64A82" w:rsidRDefault="00AB576B" w:rsidP="00AB576B">
            <w:pPr>
              <w:tabs>
                <w:tab w:val="left" w:pos="1031"/>
              </w:tabs>
              <w:autoSpaceDE w:val="0"/>
              <w:autoSpaceDN w:val="0"/>
              <w:adjustRightInd w:val="0"/>
              <w:spacing w:after="0" w:line="240" w:lineRule="auto"/>
              <w:ind w:left="-142" w:right="-148" w:firstLine="142"/>
              <w:jc w:val="center"/>
              <w:rPr>
                <w:rStyle w:val="41"/>
                <w:rFonts w:ascii="Times New Roman" w:eastAsia="Calibri" w:hAnsi="Times New Roman" w:cs="Times New Roman"/>
                <w:b/>
                <w:color w:val="auto"/>
                <w:sz w:val="24"/>
                <w:szCs w:val="24"/>
                <w:lang w:val="uk-UA"/>
              </w:rPr>
            </w:pPr>
            <w:r w:rsidRPr="0078079E">
              <w:rPr>
                <w:rFonts w:ascii="Times New Roman" w:hAnsi="Times New Roman" w:cs="Times New Roman"/>
                <w:b/>
                <w:sz w:val="24"/>
                <w:szCs w:val="24"/>
              </w:rPr>
              <w:t xml:space="preserve">Модуль </w:t>
            </w:r>
            <w:r w:rsidRPr="0078079E">
              <w:rPr>
                <w:rFonts w:ascii="Times New Roman" w:eastAsia="Calibri" w:hAnsi="Times New Roman" w:cs="Times New Roman"/>
                <w:b/>
                <w:iCs/>
                <w:kern w:val="24"/>
                <w:sz w:val="24"/>
                <w:szCs w:val="24"/>
                <w:shd w:val="clear" w:color="auto" w:fill="FFFFFF"/>
                <w:lang w:eastAsia="ru-RU"/>
              </w:rPr>
              <w:t xml:space="preserve">МЛ –3(2-3).5 </w:t>
            </w:r>
            <w:r w:rsidRPr="0078079E">
              <w:rPr>
                <w:rFonts w:ascii="Times New Roman" w:hAnsi="Times New Roman" w:cs="Times New Roman"/>
                <w:b/>
                <w:iCs/>
                <w:kern w:val="24"/>
                <w:sz w:val="24"/>
                <w:szCs w:val="24"/>
                <w:lang w:eastAsia="ru-RU"/>
              </w:rPr>
              <w:t>Виконання</w:t>
            </w:r>
            <w:r w:rsidRPr="0078079E">
              <w:rPr>
                <w:rFonts w:ascii="Times New Roman" w:hAnsi="Times New Roman" w:cs="Times New Roman"/>
                <w:b/>
                <w:kern w:val="24"/>
                <w:sz w:val="24"/>
                <w:szCs w:val="24"/>
              </w:rPr>
              <w:t xml:space="preserve"> кладки зовнішніх стін із використанням лицьової цегли</w:t>
            </w:r>
            <w:r w:rsidR="00DA1E36">
              <w:rPr>
                <w:rFonts w:ascii="Times New Roman" w:hAnsi="Times New Roman" w:cs="Times New Roman"/>
                <w:b/>
                <w:kern w:val="24"/>
                <w:sz w:val="24"/>
                <w:szCs w:val="24"/>
                <w:lang w:val="uk-UA"/>
              </w:rPr>
              <w:t xml:space="preserve">  </w:t>
            </w:r>
          </w:p>
        </w:tc>
      </w:tr>
      <w:tr w:rsidR="00AB576B" w:rsidRPr="00D36BC7" w:rsidTr="00D36BC7">
        <w:trPr>
          <w:trHeight w:val="1320"/>
        </w:trPr>
        <w:tc>
          <w:tcPr>
            <w:tcW w:w="1134" w:type="dxa"/>
            <w:gridSpan w:val="2"/>
            <w:vMerge w:val="restart"/>
          </w:tcPr>
          <w:p w:rsidR="00AB576B" w:rsidRPr="0078079E" w:rsidRDefault="00AB576B" w:rsidP="00AB576B">
            <w:pPr>
              <w:tabs>
                <w:tab w:val="left" w:pos="1031"/>
              </w:tabs>
              <w:autoSpaceDE w:val="0"/>
              <w:autoSpaceDN w:val="0"/>
              <w:adjustRightInd w:val="0"/>
              <w:spacing w:after="0" w:line="240" w:lineRule="auto"/>
              <w:ind w:left="-142" w:right="-148" w:firstLine="142"/>
              <w:rPr>
                <w:rFonts w:ascii="Times New Roman" w:eastAsia="Calibri" w:hAnsi="Times New Roman" w:cs="Times New Roman"/>
                <w:b/>
                <w:iCs/>
                <w:kern w:val="24"/>
                <w:sz w:val="24"/>
                <w:szCs w:val="24"/>
                <w:shd w:val="clear" w:color="auto" w:fill="FFFFFF"/>
                <w:lang w:eastAsia="ru-RU"/>
              </w:rPr>
            </w:pPr>
            <w:r w:rsidRPr="0078079E">
              <w:rPr>
                <w:rFonts w:ascii="Times New Roman" w:eastAsia="Calibri" w:hAnsi="Times New Roman" w:cs="Times New Roman"/>
                <w:b/>
                <w:iCs/>
                <w:kern w:val="24"/>
                <w:sz w:val="24"/>
                <w:szCs w:val="24"/>
                <w:shd w:val="clear" w:color="auto" w:fill="FFFFFF"/>
                <w:lang w:eastAsia="ru-RU"/>
              </w:rPr>
              <w:t>МЛ –</w:t>
            </w:r>
          </w:p>
          <w:p w:rsidR="00AB576B" w:rsidRPr="00D36BC7" w:rsidRDefault="00AB576B" w:rsidP="00AB576B">
            <w:pPr>
              <w:tabs>
                <w:tab w:val="left" w:pos="34"/>
                <w:tab w:val="left" w:pos="4514"/>
              </w:tabs>
              <w:autoSpaceDE w:val="0"/>
              <w:autoSpaceDN w:val="0"/>
              <w:adjustRightInd w:val="0"/>
              <w:spacing w:after="0" w:line="240" w:lineRule="auto"/>
              <w:ind w:left="34"/>
              <w:jc w:val="center"/>
              <w:rPr>
                <w:rFonts w:ascii="Times New Roman" w:hAnsi="Times New Roman" w:cs="Times New Roman"/>
                <w:b/>
                <w:color w:val="FF0000"/>
                <w:sz w:val="24"/>
                <w:szCs w:val="24"/>
              </w:rPr>
            </w:pPr>
            <w:r w:rsidRPr="0078079E">
              <w:rPr>
                <w:rFonts w:ascii="Times New Roman" w:eastAsia="Calibri" w:hAnsi="Times New Roman" w:cs="Times New Roman"/>
                <w:b/>
                <w:iCs/>
                <w:kern w:val="24"/>
                <w:sz w:val="24"/>
                <w:szCs w:val="24"/>
                <w:shd w:val="clear" w:color="auto" w:fill="FFFFFF"/>
                <w:lang w:eastAsia="ru-RU"/>
              </w:rPr>
              <w:t>3(2-3).5.1</w:t>
            </w:r>
          </w:p>
        </w:tc>
        <w:tc>
          <w:tcPr>
            <w:tcW w:w="1701" w:type="dxa"/>
            <w:gridSpan w:val="2"/>
            <w:vMerge w:val="restart"/>
          </w:tcPr>
          <w:p w:rsidR="00AB576B" w:rsidRPr="0078079E" w:rsidRDefault="00AB576B" w:rsidP="00AB576B">
            <w:pPr>
              <w:tabs>
                <w:tab w:val="left" w:pos="34"/>
                <w:tab w:val="left" w:pos="4514"/>
              </w:tabs>
              <w:autoSpaceDE w:val="0"/>
              <w:autoSpaceDN w:val="0"/>
              <w:adjustRightInd w:val="0"/>
              <w:spacing w:after="0" w:line="240" w:lineRule="auto"/>
              <w:ind w:left="34" w:right="-43"/>
              <w:rPr>
                <w:rFonts w:ascii="Times New Roman" w:hAnsi="Times New Roman" w:cs="Times New Roman"/>
                <w:sz w:val="24"/>
                <w:szCs w:val="24"/>
              </w:rPr>
            </w:pPr>
            <w:r w:rsidRPr="0078079E">
              <w:rPr>
                <w:rFonts w:ascii="Times New Roman" w:hAnsi="Times New Roman" w:cs="Times New Roman"/>
                <w:iCs/>
                <w:kern w:val="24"/>
                <w:sz w:val="24"/>
                <w:szCs w:val="24"/>
                <w:lang w:eastAsia="ru-RU"/>
              </w:rPr>
              <w:t>Виконання</w:t>
            </w:r>
            <w:r w:rsidRPr="0078079E">
              <w:rPr>
                <w:rFonts w:ascii="Times New Roman" w:eastAsia="Calibri" w:hAnsi="Times New Roman" w:cs="Times New Roman"/>
                <w:kern w:val="24"/>
                <w:sz w:val="24"/>
                <w:szCs w:val="24"/>
              </w:rPr>
              <w:t xml:space="preserve"> кладки зовнішніх стін із використання</w:t>
            </w:r>
            <w:r w:rsidRPr="0078079E">
              <w:rPr>
                <w:rFonts w:ascii="Times New Roman" w:eastAsia="Calibri" w:hAnsi="Times New Roman" w:cs="Times New Roman"/>
                <w:kern w:val="24"/>
                <w:sz w:val="24"/>
                <w:szCs w:val="24"/>
              </w:rPr>
              <w:lastRenderedPageBreak/>
              <w:t>м лицьової цегли</w:t>
            </w:r>
          </w:p>
        </w:tc>
        <w:tc>
          <w:tcPr>
            <w:tcW w:w="8505" w:type="dxa"/>
          </w:tcPr>
          <w:p w:rsidR="00AB576B" w:rsidRPr="0078079E" w:rsidRDefault="00AB576B" w:rsidP="00AB576B">
            <w:pPr>
              <w:pStyle w:val="af6"/>
              <w:jc w:val="both"/>
              <w:rPr>
                <w:rFonts w:ascii="Times New Roman" w:hAnsi="Times New Roman" w:cs="Times New Roman"/>
                <w:b/>
                <w:color w:val="auto"/>
                <w:sz w:val="24"/>
                <w:szCs w:val="24"/>
              </w:rPr>
            </w:pPr>
            <w:r w:rsidRPr="0078079E">
              <w:rPr>
                <w:rFonts w:ascii="Times New Roman" w:hAnsi="Times New Roman" w:cs="Times New Roman"/>
                <w:color w:val="auto"/>
                <w:sz w:val="24"/>
                <w:szCs w:val="24"/>
              </w:rPr>
              <w:lastRenderedPageBreak/>
              <w:t xml:space="preserve">Знати: </w:t>
            </w:r>
            <w:r w:rsidRPr="0078079E">
              <w:rPr>
                <w:rFonts w:ascii="Times New Roman" w:hAnsi="Times New Roman" w:cs="Times New Roman"/>
                <w:bCs/>
                <w:color w:val="auto"/>
                <w:sz w:val="24"/>
                <w:szCs w:val="24"/>
                <w:lang w:eastAsia="ar-SA"/>
              </w:rPr>
              <w:t xml:space="preserve">Способи, варіанти лицьової кладки стін; профілі для оброблення швів; кладку стін, кутів, простінків </w:t>
            </w:r>
            <w:proofErr w:type="gramStart"/>
            <w:r w:rsidRPr="0078079E">
              <w:rPr>
                <w:rFonts w:ascii="Times New Roman" w:hAnsi="Times New Roman" w:cs="Times New Roman"/>
                <w:bCs/>
                <w:color w:val="auto"/>
                <w:sz w:val="24"/>
                <w:szCs w:val="24"/>
                <w:lang w:eastAsia="ar-SA"/>
              </w:rPr>
              <w:t>із  лицьової</w:t>
            </w:r>
            <w:proofErr w:type="gramEnd"/>
            <w:r w:rsidRPr="0078079E">
              <w:rPr>
                <w:rFonts w:ascii="Times New Roman" w:hAnsi="Times New Roman" w:cs="Times New Roman"/>
                <w:bCs/>
                <w:color w:val="auto"/>
                <w:sz w:val="24"/>
                <w:szCs w:val="24"/>
                <w:lang w:eastAsia="ar-SA"/>
              </w:rPr>
              <w:t xml:space="preserve"> цегли; організацію робочого місця; допустимі відхилення при лицьовій кладці; контроль якості кладки;  читати креслення та схеми ; вимоги з охорони праці при  виконанні  робіт</w:t>
            </w:r>
          </w:p>
        </w:tc>
        <w:tc>
          <w:tcPr>
            <w:tcW w:w="2552" w:type="dxa"/>
          </w:tcPr>
          <w:p w:rsidR="00AB576B" w:rsidRPr="0078079E" w:rsidRDefault="00AB576B" w:rsidP="00AB576B">
            <w:pPr>
              <w:spacing w:after="0" w:line="240" w:lineRule="auto"/>
              <w:jc w:val="both"/>
              <w:rPr>
                <w:rFonts w:ascii="Times New Roman" w:hAnsi="Times New Roman" w:cs="Times New Roman"/>
                <w:sz w:val="24"/>
                <w:szCs w:val="24"/>
                <w:lang w:eastAsia="ru-RU"/>
              </w:rPr>
            </w:pPr>
          </w:p>
          <w:p w:rsidR="00AB576B" w:rsidRPr="0078079E" w:rsidRDefault="00AB576B" w:rsidP="00AB576B">
            <w:pPr>
              <w:spacing w:after="0" w:line="240" w:lineRule="auto"/>
              <w:jc w:val="both"/>
              <w:rPr>
                <w:rFonts w:ascii="Times New Roman" w:hAnsi="Times New Roman" w:cs="Times New Roman"/>
                <w:sz w:val="24"/>
                <w:szCs w:val="24"/>
                <w:lang w:val="uk-UA" w:eastAsia="ru-RU"/>
              </w:rPr>
            </w:pPr>
            <w:r w:rsidRPr="0078079E">
              <w:rPr>
                <w:rFonts w:ascii="Times New Roman" w:hAnsi="Times New Roman" w:cs="Times New Roman"/>
                <w:sz w:val="24"/>
                <w:szCs w:val="24"/>
                <w:lang w:val="uk-UA" w:eastAsia="ru-RU"/>
              </w:rPr>
              <w:t>Технологія кам’яних робіт</w:t>
            </w:r>
          </w:p>
          <w:p w:rsidR="00AB576B" w:rsidRPr="0078079E" w:rsidRDefault="00AB576B" w:rsidP="00AB576B">
            <w:pPr>
              <w:spacing w:after="0" w:line="240" w:lineRule="auto"/>
              <w:jc w:val="both"/>
              <w:rPr>
                <w:rFonts w:ascii="Times New Roman" w:hAnsi="Times New Roman" w:cs="Times New Roman"/>
                <w:sz w:val="24"/>
                <w:szCs w:val="24"/>
                <w:lang w:eastAsia="ru-RU"/>
              </w:rPr>
            </w:pPr>
          </w:p>
          <w:p w:rsidR="00AB576B" w:rsidRPr="0078079E" w:rsidRDefault="00AB576B" w:rsidP="00AB576B">
            <w:pPr>
              <w:spacing w:after="0" w:line="240" w:lineRule="auto"/>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Матеріалознавство</w:t>
            </w:r>
          </w:p>
        </w:tc>
        <w:tc>
          <w:tcPr>
            <w:tcW w:w="1276" w:type="dxa"/>
          </w:tcPr>
          <w:p w:rsidR="00AB576B" w:rsidRPr="0078079E" w:rsidRDefault="00AB576B" w:rsidP="00AB576B">
            <w:pPr>
              <w:spacing w:after="0" w:line="240" w:lineRule="auto"/>
              <w:jc w:val="both"/>
              <w:rPr>
                <w:rFonts w:ascii="Times New Roman" w:hAnsi="Times New Roman" w:cs="Times New Roman"/>
                <w:sz w:val="24"/>
                <w:szCs w:val="24"/>
              </w:rPr>
            </w:pPr>
          </w:p>
          <w:p w:rsidR="00AB576B" w:rsidRPr="0078079E" w:rsidRDefault="00AB576B" w:rsidP="00AB576B">
            <w:pPr>
              <w:spacing w:after="0" w:line="240" w:lineRule="auto"/>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 xml:space="preserve">      8</w:t>
            </w:r>
          </w:p>
          <w:p w:rsidR="00AB576B" w:rsidRPr="0078079E" w:rsidRDefault="00AB576B" w:rsidP="00AB576B">
            <w:pPr>
              <w:spacing w:after="0" w:line="240" w:lineRule="auto"/>
              <w:jc w:val="both"/>
              <w:rPr>
                <w:rFonts w:ascii="Times New Roman" w:hAnsi="Times New Roman" w:cs="Times New Roman"/>
                <w:sz w:val="24"/>
                <w:szCs w:val="24"/>
              </w:rPr>
            </w:pPr>
          </w:p>
          <w:p w:rsidR="00AB576B" w:rsidRPr="0078079E" w:rsidRDefault="00AB576B" w:rsidP="00AB576B">
            <w:pPr>
              <w:spacing w:after="0" w:line="240" w:lineRule="auto"/>
              <w:jc w:val="both"/>
              <w:rPr>
                <w:rFonts w:ascii="Times New Roman" w:hAnsi="Times New Roman" w:cs="Times New Roman"/>
                <w:sz w:val="24"/>
                <w:szCs w:val="24"/>
              </w:rPr>
            </w:pPr>
          </w:p>
          <w:p w:rsidR="00AB576B" w:rsidRPr="0078079E" w:rsidRDefault="00881328" w:rsidP="00AB576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w:t>
            </w:r>
          </w:p>
        </w:tc>
      </w:tr>
      <w:tr w:rsidR="00AB576B" w:rsidRPr="00D36BC7" w:rsidTr="00D36BC7">
        <w:trPr>
          <w:trHeight w:val="1692"/>
        </w:trPr>
        <w:tc>
          <w:tcPr>
            <w:tcW w:w="1134" w:type="dxa"/>
            <w:gridSpan w:val="2"/>
            <w:vMerge/>
          </w:tcPr>
          <w:p w:rsidR="00AB576B" w:rsidRPr="00D36BC7" w:rsidRDefault="00AB576B" w:rsidP="00AB576B">
            <w:pPr>
              <w:tabs>
                <w:tab w:val="left" w:pos="1031"/>
              </w:tabs>
              <w:autoSpaceDE w:val="0"/>
              <w:autoSpaceDN w:val="0"/>
              <w:adjustRightInd w:val="0"/>
              <w:spacing w:after="0" w:line="240" w:lineRule="auto"/>
              <w:ind w:left="-142" w:right="-148" w:firstLine="142"/>
              <w:rPr>
                <w:rFonts w:ascii="Times New Roman" w:eastAsia="Calibri" w:hAnsi="Times New Roman" w:cs="Times New Roman"/>
                <w:b/>
                <w:iCs/>
                <w:color w:val="FF0000"/>
                <w:kern w:val="24"/>
                <w:sz w:val="24"/>
                <w:szCs w:val="24"/>
                <w:shd w:val="clear" w:color="auto" w:fill="FFFFFF"/>
                <w:lang w:eastAsia="ru-RU"/>
              </w:rPr>
            </w:pPr>
          </w:p>
        </w:tc>
        <w:tc>
          <w:tcPr>
            <w:tcW w:w="1701" w:type="dxa"/>
            <w:gridSpan w:val="2"/>
            <w:vMerge/>
          </w:tcPr>
          <w:p w:rsidR="00AB576B" w:rsidRPr="00D36BC7" w:rsidRDefault="00AB576B" w:rsidP="00AB576B">
            <w:pPr>
              <w:tabs>
                <w:tab w:val="left" w:pos="34"/>
                <w:tab w:val="left" w:pos="4514"/>
              </w:tabs>
              <w:autoSpaceDE w:val="0"/>
              <w:autoSpaceDN w:val="0"/>
              <w:adjustRightInd w:val="0"/>
              <w:spacing w:after="0" w:line="240" w:lineRule="auto"/>
              <w:ind w:left="34" w:right="-43"/>
              <w:rPr>
                <w:rFonts w:ascii="Times New Roman" w:hAnsi="Times New Roman" w:cs="Times New Roman"/>
                <w:iCs/>
                <w:color w:val="FF0000"/>
                <w:kern w:val="24"/>
                <w:sz w:val="24"/>
                <w:szCs w:val="24"/>
                <w:lang w:eastAsia="ru-RU"/>
              </w:rPr>
            </w:pPr>
          </w:p>
        </w:tc>
        <w:tc>
          <w:tcPr>
            <w:tcW w:w="8505" w:type="dxa"/>
          </w:tcPr>
          <w:p w:rsidR="00AB576B" w:rsidRPr="0078079E" w:rsidRDefault="00AB576B" w:rsidP="00AB576B">
            <w:pPr>
              <w:spacing w:after="0" w:line="240" w:lineRule="auto"/>
              <w:jc w:val="both"/>
              <w:rPr>
                <w:rFonts w:ascii="Times New Roman" w:hAnsi="Times New Roman" w:cs="Times New Roman"/>
                <w:sz w:val="24"/>
                <w:szCs w:val="24"/>
                <w:lang w:eastAsia="ru-RU"/>
              </w:rPr>
            </w:pPr>
            <w:r w:rsidRPr="0078079E">
              <w:rPr>
                <w:rFonts w:ascii="Times New Roman" w:hAnsi="Times New Roman" w:cs="Times New Roman"/>
                <w:b/>
                <w:sz w:val="24"/>
                <w:szCs w:val="24"/>
              </w:rPr>
              <w:t>Уміти:</w:t>
            </w:r>
            <w:r w:rsidRPr="0078079E">
              <w:rPr>
                <w:rFonts w:ascii="Times New Roman" w:hAnsi="Times New Roman" w:cs="Times New Roman"/>
                <w:b/>
                <w:bCs/>
                <w:sz w:val="24"/>
                <w:szCs w:val="24"/>
                <w:lang w:eastAsia="ru-RU"/>
              </w:rPr>
              <w:t xml:space="preserve"> </w:t>
            </w:r>
            <w:r w:rsidRPr="0078079E">
              <w:rPr>
                <w:rFonts w:ascii="Times New Roman" w:eastAsia="Batang" w:hAnsi="Times New Roman" w:cs="Times New Roman"/>
                <w:bCs/>
                <w:sz w:val="24"/>
                <w:szCs w:val="24"/>
                <w:lang w:eastAsia="ru-RU"/>
              </w:rPr>
              <w:t>Установлювати порядівки, кріпити шнура-причалку; виконувати кладку стін, простінків, кутів із лицьової цегляної цегли з перериванням на висоті вертикальних швів та із суцільними вертикальними швами на фасадній поверхні; кладку стін, простінків і кутів, які мають декоративний та рельєфний малюнок; оброблення швів; виконувати контроль якості кладки; дотримуватись вимог охорони праці</w:t>
            </w:r>
            <w:r w:rsidRPr="0078079E">
              <w:rPr>
                <w:rFonts w:ascii="Times New Roman" w:hAnsi="Times New Roman" w:cs="Times New Roman"/>
                <w:sz w:val="24"/>
                <w:szCs w:val="24"/>
                <w:lang w:eastAsia="ru-RU"/>
              </w:rPr>
              <w:t xml:space="preserve"> </w:t>
            </w:r>
          </w:p>
        </w:tc>
        <w:tc>
          <w:tcPr>
            <w:tcW w:w="2552" w:type="dxa"/>
          </w:tcPr>
          <w:p w:rsidR="00AB576B" w:rsidRPr="0078079E" w:rsidRDefault="00AB576B" w:rsidP="00AB576B">
            <w:pPr>
              <w:spacing w:after="0" w:line="240" w:lineRule="auto"/>
              <w:jc w:val="both"/>
              <w:rPr>
                <w:rFonts w:ascii="Times New Roman" w:hAnsi="Times New Roman" w:cs="Times New Roman"/>
                <w:sz w:val="24"/>
                <w:szCs w:val="24"/>
              </w:rPr>
            </w:pPr>
            <w:r w:rsidRPr="0078079E">
              <w:rPr>
                <w:rFonts w:ascii="Times New Roman" w:hAnsi="Times New Roman" w:cs="Times New Roman"/>
                <w:sz w:val="24"/>
                <w:szCs w:val="24"/>
                <w:lang w:eastAsia="ru-RU"/>
              </w:rPr>
              <w:t xml:space="preserve"> </w:t>
            </w:r>
            <w:r w:rsidR="00E46782" w:rsidRPr="0078079E">
              <w:rPr>
                <w:rFonts w:ascii="Times New Roman" w:hAnsi="Times New Roman" w:cs="Times New Roman"/>
                <w:sz w:val="24"/>
                <w:szCs w:val="24"/>
              </w:rPr>
              <w:t>Виробниче навчання в навчальних майстерні</w:t>
            </w:r>
          </w:p>
        </w:tc>
        <w:tc>
          <w:tcPr>
            <w:tcW w:w="1276" w:type="dxa"/>
          </w:tcPr>
          <w:p w:rsidR="00AB576B" w:rsidRPr="0078079E" w:rsidRDefault="00E46782" w:rsidP="00AB576B">
            <w:pPr>
              <w:spacing w:after="0" w:line="240" w:lineRule="auto"/>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 xml:space="preserve">        18</w:t>
            </w:r>
          </w:p>
        </w:tc>
      </w:tr>
      <w:tr w:rsidR="00AB576B" w:rsidRPr="00D36BC7" w:rsidTr="00D36BC7">
        <w:trPr>
          <w:trHeight w:val="213"/>
        </w:trPr>
        <w:tc>
          <w:tcPr>
            <w:tcW w:w="402" w:type="dxa"/>
          </w:tcPr>
          <w:p w:rsidR="00AB576B" w:rsidRPr="00D36BC7" w:rsidRDefault="00AB576B" w:rsidP="00AB576B">
            <w:pPr>
              <w:tabs>
                <w:tab w:val="left" w:pos="1031"/>
              </w:tabs>
              <w:autoSpaceDE w:val="0"/>
              <w:autoSpaceDN w:val="0"/>
              <w:adjustRightInd w:val="0"/>
              <w:spacing w:after="0" w:line="240" w:lineRule="auto"/>
              <w:ind w:left="-142" w:right="-148" w:firstLine="142"/>
              <w:jc w:val="center"/>
              <w:rPr>
                <w:rFonts w:ascii="Times New Roman" w:hAnsi="Times New Roman" w:cs="Times New Roman"/>
                <w:b/>
                <w:color w:val="FF0000"/>
                <w:sz w:val="24"/>
                <w:szCs w:val="24"/>
              </w:rPr>
            </w:pPr>
          </w:p>
        </w:tc>
        <w:tc>
          <w:tcPr>
            <w:tcW w:w="14766" w:type="dxa"/>
            <w:gridSpan w:val="6"/>
          </w:tcPr>
          <w:p w:rsidR="00AB576B" w:rsidRPr="00D64A82" w:rsidRDefault="00AB576B" w:rsidP="00AB576B">
            <w:pPr>
              <w:tabs>
                <w:tab w:val="left" w:pos="1031"/>
              </w:tabs>
              <w:autoSpaceDE w:val="0"/>
              <w:autoSpaceDN w:val="0"/>
              <w:adjustRightInd w:val="0"/>
              <w:spacing w:after="0" w:line="240" w:lineRule="auto"/>
              <w:ind w:left="-142" w:right="-148" w:firstLine="142"/>
              <w:jc w:val="center"/>
              <w:rPr>
                <w:rFonts w:ascii="Times New Roman" w:hAnsi="Times New Roman" w:cs="Times New Roman"/>
                <w:b/>
                <w:sz w:val="24"/>
                <w:szCs w:val="24"/>
                <w:lang w:val="uk-UA"/>
              </w:rPr>
            </w:pPr>
            <w:r w:rsidRPr="0078079E">
              <w:rPr>
                <w:rFonts w:ascii="Times New Roman" w:hAnsi="Times New Roman" w:cs="Times New Roman"/>
                <w:b/>
                <w:sz w:val="24"/>
                <w:szCs w:val="24"/>
              </w:rPr>
              <w:t xml:space="preserve">Модуль </w:t>
            </w:r>
            <w:r w:rsidRPr="0078079E">
              <w:rPr>
                <w:rFonts w:ascii="Times New Roman" w:eastAsia="Calibri" w:hAnsi="Times New Roman" w:cs="Times New Roman"/>
                <w:b/>
                <w:iCs/>
                <w:kern w:val="24"/>
                <w:sz w:val="24"/>
                <w:szCs w:val="24"/>
                <w:shd w:val="clear" w:color="auto" w:fill="FFFFFF"/>
                <w:lang w:eastAsia="ru-RU"/>
              </w:rPr>
              <w:t xml:space="preserve">МЛ –3(2-3).6 </w:t>
            </w:r>
            <w:r w:rsidRPr="0078079E">
              <w:rPr>
                <w:rFonts w:ascii="Times New Roman" w:hAnsi="Times New Roman" w:cs="Times New Roman"/>
                <w:b/>
                <w:iCs/>
                <w:kern w:val="24"/>
                <w:sz w:val="24"/>
                <w:szCs w:val="24"/>
                <w:lang w:eastAsia="ru-RU"/>
              </w:rPr>
              <w:t>Виконання</w:t>
            </w:r>
            <w:r w:rsidRPr="0078079E">
              <w:rPr>
                <w:rFonts w:ascii="Times New Roman" w:eastAsia="Calibri" w:hAnsi="Times New Roman" w:cs="Times New Roman"/>
                <w:b/>
                <w:kern w:val="24"/>
                <w:sz w:val="24"/>
                <w:szCs w:val="24"/>
              </w:rPr>
              <w:t xml:space="preserve"> монтажу збірних елементів конструкцій</w:t>
            </w:r>
            <w:r w:rsidR="00DA1E36">
              <w:rPr>
                <w:rFonts w:ascii="Times New Roman" w:eastAsia="Calibri" w:hAnsi="Times New Roman" w:cs="Times New Roman"/>
                <w:b/>
                <w:kern w:val="24"/>
                <w:sz w:val="24"/>
                <w:szCs w:val="24"/>
                <w:lang w:val="uk-UA"/>
              </w:rPr>
              <w:t xml:space="preserve"> </w:t>
            </w:r>
          </w:p>
        </w:tc>
      </w:tr>
      <w:tr w:rsidR="00AB576B" w:rsidRPr="00D36BC7" w:rsidTr="00D36BC7">
        <w:trPr>
          <w:trHeight w:val="3392"/>
        </w:trPr>
        <w:tc>
          <w:tcPr>
            <w:tcW w:w="1134" w:type="dxa"/>
            <w:gridSpan w:val="2"/>
            <w:vMerge w:val="restart"/>
          </w:tcPr>
          <w:p w:rsidR="00AB576B" w:rsidRPr="0078079E" w:rsidRDefault="00AB576B" w:rsidP="00AB576B">
            <w:pPr>
              <w:tabs>
                <w:tab w:val="left" w:pos="1031"/>
              </w:tabs>
              <w:autoSpaceDE w:val="0"/>
              <w:autoSpaceDN w:val="0"/>
              <w:adjustRightInd w:val="0"/>
              <w:spacing w:after="0" w:line="240" w:lineRule="auto"/>
              <w:ind w:left="-142" w:right="-148" w:firstLine="142"/>
              <w:rPr>
                <w:rFonts w:ascii="Times New Roman" w:eastAsia="Calibri" w:hAnsi="Times New Roman" w:cs="Times New Roman"/>
                <w:b/>
                <w:iCs/>
                <w:kern w:val="24"/>
                <w:sz w:val="24"/>
                <w:szCs w:val="24"/>
                <w:shd w:val="clear" w:color="auto" w:fill="FFFFFF"/>
                <w:lang w:eastAsia="ru-RU"/>
              </w:rPr>
            </w:pPr>
            <w:r w:rsidRPr="0078079E">
              <w:rPr>
                <w:rFonts w:ascii="Times New Roman" w:eastAsia="Calibri" w:hAnsi="Times New Roman" w:cs="Times New Roman"/>
                <w:b/>
                <w:iCs/>
                <w:kern w:val="24"/>
                <w:sz w:val="24"/>
                <w:szCs w:val="24"/>
                <w:shd w:val="clear" w:color="auto" w:fill="FFFFFF"/>
                <w:lang w:eastAsia="ru-RU"/>
              </w:rPr>
              <w:t>МЛ –</w:t>
            </w:r>
          </w:p>
          <w:p w:rsidR="00AB576B" w:rsidRPr="0078079E" w:rsidRDefault="00AB576B" w:rsidP="00AB576B">
            <w:pPr>
              <w:tabs>
                <w:tab w:val="left" w:pos="1031"/>
              </w:tabs>
              <w:autoSpaceDE w:val="0"/>
              <w:autoSpaceDN w:val="0"/>
              <w:adjustRightInd w:val="0"/>
              <w:spacing w:after="0" w:line="240" w:lineRule="auto"/>
              <w:ind w:left="-142" w:right="-148" w:firstLine="142"/>
              <w:rPr>
                <w:rFonts w:ascii="Times New Roman" w:eastAsia="Calibri" w:hAnsi="Times New Roman" w:cs="Times New Roman"/>
                <w:iCs/>
                <w:kern w:val="24"/>
                <w:sz w:val="24"/>
                <w:szCs w:val="24"/>
                <w:shd w:val="clear" w:color="auto" w:fill="FFFFFF"/>
                <w:lang w:eastAsia="ru-RU"/>
              </w:rPr>
            </w:pPr>
            <w:r w:rsidRPr="0078079E">
              <w:rPr>
                <w:rFonts w:ascii="Times New Roman" w:eastAsia="Calibri" w:hAnsi="Times New Roman" w:cs="Times New Roman"/>
                <w:b/>
                <w:iCs/>
                <w:kern w:val="24"/>
                <w:sz w:val="24"/>
                <w:szCs w:val="24"/>
                <w:shd w:val="clear" w:color="auto" w:fill="FFFFFF"/>
                <w:lang w:eastAsia="ru-RU"/>
              </w:rPr>
              <w:t>3(2-3).6.1</w:t>
            </w:r>
          </w:p>
        </w:tc>
        <w:tc>
          <w:tcPr>
            <w:tcW w:w="1701" w:type="dxa"/>
            <w:gridSpan w:val="2"/>
            <w:vMerge w:val="restart"/>
          </w:tcPr>
          <w:p w:rsidR="00AB576B" w:rsidRPr="0078079E" w:rsidRDefault="00AB576B" w:rsidP="00AB576B">
            <w:pPr>
              <w:tabs>
                <w:tab w:val="left" w:pos="34"/>
                <w:tab w:val="left" w:pos="4514"/>
              </w:tabs>
              <w:autoSpaceDE w:val="0"/>
              <w:autoSpaceDN w:val="0"/>
              <w:adjustRightInd w:val="0"/>
              <w:spacing w:after="0" w:line="240" w:lineRule="auto"/>
              <w:ind w:left="34" w:right="-43"/>
              <w:rPr>
                <w:rFonts w:ascii="Times New Roman" w:hAnsi="Times New Roman" w:cs="Times New Roman"/>
                <w:iCs/>
                <w:kern w:val="24"/>
                <w:sz w:val="24"/>
                <w:szCs w:val="24"/>
                <w:lang w:eastAsia="ru-RU"/>
              </w:rPr>
            </w:pPr>
            <w:r w:rsidRPr="0078079E">
              <w:rPr>
                <w:rFonts w:ascii="Times New Roman" w:hAnsi="Times New Roman" w:cs="Times New Roman"/>
                <w:iCs/>
                <w:kern w:val="24"/>
                <w:sz w:val="24"/>
                <w:szCs w:val="24"/>
                <w:lang w:eastAsia="ru-RU"/>
              </w:rPr>
              <w:t>Виконання</w:t>
            </w:r>
            <w:r w:rsidRPr="0078079E">
              <w:rPr>
                <w:rFonts w:ascii="Times New Roman" w:eastAsia="Calibri" w:hAnsi="Times New Roman" w:cs="Times New Roman"/>
                <w:kern w:val="24"/>
                <w:sz w:val="24"/>
                <w:szCs w:val="24"/>
              </w:rPr>
              <w:t xml:space="preserve"> стропування й розстропування</w:t>
            </w:r>
          </w:p>
        </w:tc>
        <w:tc>
          <w:tcPr>
            <w:tcW w:w="8505" w:type="dxa"/>
          </w:tcPr>
          <w:p w:rsidR="00AB576B" w:rsidRPr="0078079E" w:rsidRDefault="00AB576B" w:rsidP="00AB576B">
            <w:pPr>
              <w:pStyle w:val="af6"/>
              <w:jc w:val="both"/>
              <w:rPr>
                <w:rFonts w:ascii="Times New Roman" w:hAnsi="Times New Roman" w:cs="Times New Roman"/>
                <w:b/>
                <w:color w:val="auto"/>
                <w:sz w:val="24"/>
                <w:szCs w:val="24"/>
              </w:rPr>
            </w:pPr>
            <w:r w:rsidRPr="0078079E">
              <w:rPr>
                <w:rFonts w:ascii="Times New Roman" w:hAnsi="Times New Roman" w:cs="Times New Roman"/>
                <w:color w:val="auto"/>
                <w:sz w:val="24"/>
                <w:szCs w:val="24"/>
              </w:rPr>
              <w:t>Знати: Види стропів і захватних пристроїв; основні види такелажної оснастки, випробовування,  перевірка; характеристику пенькових і стальних канатів, правила їх експлуатації; правила вибору стального каната і змазування канатів; монтажні й вимірювальні інструменти: сталевий метр, скарпель, лом монтажний, металева щітка, рейка, висок, шаблони; правила переміщання та складання вантажів малої маси; правила сигналізації під час монтажу залізобетонних конструкцій; сутність поняття небезпечна зона; види монтажних кранів, вантажопідйомного устаткування, їх застосування; типову схему стропування конструкцій;  правила підготовки робочої зони для складування конструкцій і матеріалів; вимоги з охорони праці при  виконанні  стропальних робіт.</w:t>
            </w:r>
          </w:p>
        </w:tc>
        <w:tc>
          <w:tcPr>
            <w:tcW w:w="2552" w:type="dxa"/>
          </w:tcPr>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lang w:eastAsia="ru-RU"/>
              </w:rPr>
            </w:pPr>
          </w:p>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lang w:val="uk-UA" w:eastAsia="ru-RU"/>
              </w:rPr>
            </w:pPr>
            <w:r w:rsidRPr="0078079E">
              <w:rPr>
                <w:rFonts w:ascii="Times New Roman" w:hAnsi="Times New Roman" w:cs="Times New Roman"/>
                <w:sz w:val="24"/>
                <w:szCs w:val="24"/>
                <w:lang w:val="uk-UA" w:eastAsia="ru-RU"/>
              </w:rPr>
              <w:t>Технологія кам’яних робіт</w:t>
            </w:r>
          </w:p>
          <w:p w:rsidR="00AB576B" w:rsidRPr="0078079E" w:rsidRDefault="00AB576B" w:rsidP="00AB576B">
            <w:pPr>
              <w:tabs>
                <w:tab w:val="left" w:pos="34"/>
                <w:tab w:val="left" w:pos="4514"/>
              </w:tabs>
              <w:autoSpaceDE w:val="0"/>
              <w:autoSpaceDN w:val="0"/>
              <w:adjustRightInd w:val="0"/>
              <w:spacing w:after="0" w:line="240" w:lineRule="auto"/>
              <w:jc w:val="both"/>
              <w:rPr>
                <w:rFonts w:ascii="Times New Roman" w:hAnsi="Times New Roman" w:cs="Times New Roman"/>
                <w:sz w:val="24"/>
                <w:szCs w:val="24"/>
                <w:lang w:val="uk-UA" w:eastAsia="ru-RU"/>
              </w:rPr>
            </w:pPr>
            <w:r w:rsidRPr="0078079E">
              <w:rPr>
                <w:rFonts w:ascii="Times New Roman" w:hAnsi="Times New Roman" w:cs="Times New Roman"/>
                <w:sz w:val="24"/>
                <w:szCs w:val="24"/>
                <w:lang w:val="uk-UA" w:eastAsia="ru-RU"/>
              </w:rPr>
              <w:t>Матеріалознавство</w:t>
            </w:r>
          </w:p>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lang w:eastAsia="ru-RU"/>
              </w:rPr>
            </w:pPr>
          </w:p>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lang w:eastAsia="ru-RU"/>
              </w:rPr>
            </w:pPr>
          </w:p>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lang w:eastAsia="ru-RU"/>
              </w:rPr>
            </w:pPr>
          </w:p>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lang w:eastAsia="ru-RU"/>
              </w:rPr>
            </w:pPr>
          </w:p>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lang w:eastAsia="ru-RU"/>
              </w:rPr>
            </w:pPr>
          </w:p>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lang w:eastAsia="ru-RU"/>
              </w:rPr>
            </w:pPr>
          </w:p>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lang w:eastAsia="ru-RU"/>
              </w:rPr>
            </w:pPr>
          </w:p>
          <w:p w:rsidR="00AB576B" w:rsidRPr="0078079E" w:rsidRDefault="00AB576B" w:rsidP="00AB576B">
            <w:pPr>
              <w:tabs>
                <w:tab w:val="left" w:pos="34"/>
                <w:tab w:val="left" w:pos="4514"/>
              </w:tabs>
              <w:autoSpaceDE w:val="0"/>
              <w:autoSpaceDN w:val="0"/>
              <w:adjustRightInd w:val="0"/>
              <w:spacing w:after="0" w:line="240" w:lineRule="auto"/>
              <w:jc w:val="both"/>
              <w:rPr>
                <w:rFonts w:ascii="Times New Roman" w:hAnsi="Times New Roman" w:cs="Times New Roman"/>
                <w:sz w:val="24"/>
                <w:szCs w:val="24"/>
              </w:rPr>
            </w:pPr>
          </w:p>
        </w:tc>
        <w:tc>
          <w:tcPr>
            <w:tcW w:w="1276" w:type="dxa"/>
          </w:tcPr>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rPr>
            </w:pPr>
          </w:p>
          <w:p w:rsidR="00AB576B" w:rsidRPr="00CA3D84" w:rsidRDefault="00CA3D84" w:rsidP="00CA3D84">
            <w:pPr>
              <w:tabs>
                <w:tab w:val="left" w:pos="34"/>
                <w:tab w:val="left" w:pos="4514"/>
              </w:tabs>
              <w:autoSpaceDE w:val="0"/>
              <w:autoSpaceDN w:val="0"/>
              <w:adjustRightInd w:val="0"/>
              <w:spacing w:after="0" w:line="240" w:lineRule="auto"/>
              <w:ind w:left="34"/>
              <w:jc w:val="center"/>
              <w:rPr>
                <w:rFonts w:ascii="Times New Roman" w:hAnsi="Times New Roman" w:cs="Times New Roman"/>
                <w:i/>
                <w:sz w:val="24"/>
                <w:szCs w:val="24"/>
                <w:lang w:val="uk-UA"/>
              </w:rPr>
            </w:pPr>
            <w:r>
              <w:rPr>
                <w:rFonts w:ascii="Times New Roman" w:hAnsi="Times New Roman" w:cs="Times New Roman"/>
                <w:sz w:val="24"/>
                <w:szCs w:val="24"/>
                <w:lang w:val="uk-UA"/>
              </w:rPr>
              <w:t>4</w:t>
            </w:r>
          </w:p>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rPr>
            </w:pPr>
          </w:p>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 xml:space="preserve">       3</w:t>
            </w:r>
          </w:p>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rPr>
            </w:pPr>
          </w:p>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rPr>
            </w:pPr>
          </w:p>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rPr>
            </w:pPr>
          </w:p>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rPr>
            </w:pPr>
          </w:p>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rPr>
            </w:pPr>
          </w:p>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rPr>
            </w:pPr>
          </w:p>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rPr>
            </w:pPr>
          </w:p>
          <w:p w:rsidR="00AB576B" w:rsidRPr="0078079E" w:rsidRDefault="00AB576B" w:rsidP="00AB576B">
            <w:pPr>
              <w:tabs>
                <w:tab w:val="left" w:pos="34"/>
                <w:tab w:val="left" w:pos="4514"/>
              </w:tabs>
              <w:autoSpaceDE w:val="0"/>
              <w:autoSpaceDN w:val="0"/>
              <w:adjustRightInd w:val="0"/>
              <w:spacing w:after="0" w:line="240" w:lineRule="auto"/>
              <w:jc w:val="both"/>
              <w:rPr>
                <w:rFonts w:ascii="Times New Roman" w:hAnsi="Times New Roman" w:cs="Times New Roman"/>
                <w:sz w:val="24"/>
                <w:szCs w:val="24"/>
              </w:rPr>
            </w:pPr>
          </w:p>
        </w:tc>
      </w:tr>
      <w:tr w:rsidR="00AB576B" w:rsidRPr="00D36BC7" w:rsidTr="00D36BC7">
        <w:trPr>
          <w:trHeight w:val="1392"/>
        </w:trPr>
        <w:tc>
          <w:tcPr>
            <w:tcW w:w="1134" w:type="dxa"/>
            <w:gridSpan w:val="2"/>
            <w:vMerge/>
          </w:tcPr>
          <w:p w:rsidR="00AB576B" w:rsidRPr="00D36BC7" w:rsidRDefault="00AB576B" w:rsidP="00AB576B">
            <w:pPr>
              <w:tabs>
                <w:tab w:val="left" w:pos="1031"/>
              </w:tabs>
              <w:autoSpaceDE w:val="0"/>
              <w:autoSpaceDN w:val="0"/>
              <w:adjustRightInd w:val="0"/>
              <w:spacing w:after="0" w:line="240" w:lineRule="auto"/>
              <w:ind w:left="-142" w:right="-148" w:firstLine="142"/>
              <w:rPr>
                <w:rFonts w:ascii="Times New Roman" w:eastAsia="Calibri" w:hAnsi="Times New Roman" w:cs="Times New Roman"/>
                <w:b/>
                <w:iCs/>
                <w:color w:val="FF0000"/>
                <w:kern w:val="24"/>
                <w:sz w:val="24"/>
                <w:szCs w:val="24"/>
                <w:shd w:val="clear" w:color="auto" w:fill="FFFFFF"/>
                <w:lang w:eastAsia="ru-RU"/>
              </w:rPr>
            </w:pPr>
          </w:p>
        </w:tc>
        <w:tc>
          <w:tcPr>
            <w:tcW w:w="1701" w:type="dxa"/>
            <w:gridSpan w:val="2"/>
            <w:vMerge/>
          </w:tcPr>
          <w:p w:rsidR="00AB576B" w:rsidRPr="00D36BC7" w:rsidRDefault="00AB576B" w:rsidP="00AB576B">
            <w:pPr>
              <w:tabs>
                <w:tab w:val="left" w:pos="34"/>
                <w:tab w:val="left" w:pos="4514"/>
              </w:tabs>
              <w:autoSpaceDE w:val="0"/>
              <w:autoSpaceDN w:val="0"/>
              <w:adjustRightInd w:val="0"/>
              <w:spacing w:after="0" w:line="240" w:lineRule="auto"/>
              <w:ind w:left="34" w:right="-43"/>
              <w:rPr>
                <w:rFonts w:ascii="Times New Roman" w:hAnsi="Times New Roman" w:cs="Times New Roman"/>
                <w:iCs/>
                <w:color w:val="FF0000"/>
                <w:kern w:val="24"/>
                <w:sz w:val="24"/>
                <w:szCs w:val="24"/>
                <w:lang w:eastAsia="ru-RU"/>
              </w:rPr>
            </w:pPr>
          </w:p>
        </w:tc>
        <w:tc>
          <w:tcPr>
            <w:tcW w:w="8505" w:type="dxa"/>
          </w:tcPr>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rPr>
            </w:pPr>
            <w:r w:rsidRPr="0078079E">
              <w:rPr>
                <w:rFonts w:ascii="Times New Roman" w:hAnsi="Times New Roman" w:cs="Times New Roman"/>
                <w:b/>
                <w:sz w:val="24"/>
                <w:szCs w:val="24"/>
              </w:rPr>
              <w:t>Уміти:</w:t>
            </w:r>
            <w:r w:rsidRPr="0078079E">
              <w:rPr>
                <w:rFonts w:ascii="Times New Roman" w:hAnsi="Times New Roman" w:cs="Times New Roman"/>
                <w:sz w:val="24"/>
                <w:szCs w:val="24"/>
              </w:rPr>
              <w:t xml:space="preserve"> </w:t>
            </w:r>
            <w:r w:rsidRPr="0078079E">
              <w:rPr>
                <w:rFonts w:ascii="Times New Roman" w:eastAsia="Batang" w:hAnsi="Times New Roman" w:cs="Times New Roman"/>
                <w:bCs/>
                <w:sz w:val="24"/>
                <w:szCs w:val="24"/>
                <w:lang w:eastAsia="ru-RU"/>
              </w:rPr>
              <w:t xml:space="preserve">Користуватися інструментами, пристроями, інвентарем для виконання стропальних </w:t>
            </w:r>
            <w:proofErr w:type="gramStart"/>
            <w:r w:rsidRPr="0078079E">
              <w:rPr>
                <w:rFonts w:ascii="Times New Roman" w:eastAsia="Batang" w:hAnsi="Times New Roman" w:cs="Times New Roman"/>
                <w:bCs/>
                <w:sz w:val="24"/>
                <w:szCs w:val="24"/>
                <w:lang w:eastAsia="ru-RU"/>
              </w:rPr>
              <w:t>робіт ;виконувати</w:t>
            </w:r>
            <w:proofErr w:type="gramEnd"/>
            <w:r w:rsidRPr="0078079E">
              <w:rPr>
                <w:rFonts w:ascii="Times New Roman" w:eastAsia="Batang" w:hAnsi="Times New Roman" w:cs="Times New Roman"/>
                <w:bCs/>
                <w:sz w:val="24"/>
                <w:szCs w:val="24"/>
                <w:lang w:eastAsia="ru-RU"/>
              </w:rPr>
              <w:t xml:space="preserve"> складання вантажів та залізобетонних виробів; зачіплювати піддони, контейнери, залізобетонні вироби та інші вантажі інвентарними стропами за монтажні петлі, скоби, гаки тощо; дотримуватись вимог охорони праці.</w:t>
            </w:r>
          </w:p>
        </w:tc>
        <w:tc>
          <w:tcPr>
            <w:tcW w:w="2552" w:type="dxa"/>
          </w:tcPr>
          <w:p w:rsidR="00AB576B" w:rsidRPr="0078079E" w:rsidRDefault="00E46782"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rPr>
            </w:pPr>
            <w:r w:rsidRPr="0078079E">
              <w:rPr>
                <w:rFonts w:ascii="Times New Roman" w:hAnsi="Times New Roman" w:cs="Times New Roman"/>
                <w:sz w:val="24"/>
                <w:szCs w:val="24"/>
              </w:rPr>
              <w:t>Виробниче навчання в навчальних майстерні</w:t>
            </w:r>
          </w:p>
        </w:tc>
        <w:tc>
          <w:tcPr>
            <w:tcW w:w="1276" w:type="dxa"/>
          </w:tcPr>
          <w:p w:rsidR="00AB576B" w:rsidRPr="0078079E" w:rsidRDefault="00E46782"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 xml:space="preserve">    18</w:t>
            </w:r>
          </w:p>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rPr>
            </w:pPr>
          </w:p>
          <w:p w:rsidR="00AB576B" w:rsidRPr="0078079E" w:rsidRDefault="00AB576B" w:rsidP="00AB576B">
            <w:pPr>
              <w:tabs>
                <w:tab w:val="left" w:pos="34"/>
                <w:tab w:val="left" w:pos="4514"/>
              </w:tabs>
              <w:autoSpaceDE w:val="0"/>
              <w:autoSpaceDN w:val="0"/>
              <w:adjustRightInd w:val="0"/>
              <w:spacing w:after="0" w:line="240" w:lineRule="auto"/>
              <w:jc w:val="both"/>
              <w:rPr>
                <w:rFonts w:ascii="Times New Roman" w:hAnsi="Times New Roman" w:cs="Times New Roman"/>
                <w:sz w:val="24"/>
                <w:szCs w:val="24"/>
              </w:rPr>
            </w:pPr>
            <w:r w:rsidRPr="0078079E">
              <w:rPr>
                <w:rFonts w:ascii="Times New Roman" w:hAnsi="Times New Roman" w:cs="Times New Roman"/>
                <w:sz w:val="24"/>
                <w:szCs w:val="24"/>
              </w:rPr>
              <w:t xml:space="preserve"> </w:t>
            </w:r>
          </w:p>
        </w:tc>
      </w:tr>
      <w:tr w:rsidR="00AB576B" w:rsidRPr="00D36BC7" w:rsidTr="00D36BC7">
        <w:trPr>
          <w:trHeight w:val="1692"/>
        </w:trPr>
        <w:tc>
          <w:tcPr>
            <w:tcW w:w="1134" w:type="dxa"/>
            <w:gridSpan w:val="2"/>
            <w:vMerge w:val="restart"/>
          </w:tcPr>
          <w:p w:rsidR="00AB576B" w:rsidRPr="0078079E" w:rsidRDefault="00AB576B" w:rsidP="00AB576B">
            <w:pPr>
              <w:tabs>
                <w:tab w:val="left" w:pos="1031"/>
              </w:tabs>
              <w:autoSpaceDE w:val="0"/>
              <w:autoSpaceDN w:val="0"/>
              <w:adjustRightInd w:val="0"/>
              <w:spacing w:after="0" w:line="240" w:lineRule="auto"/>
              <w:ind w:left="-142" w:right="-148" w:firstLine="142"/>
              <w:rPr>
                <w:rFonts w:ascii="Times New Roman" w:eastAsia="Calibri" w:hAnsi="Times New Roman" w:cs="Times New Roman"/>
                <w:b/>
                <w:iCs/>
                <w:kern w:val="24"/>
                <w:sz w:val="24"/>
                <w:szCs w:val="24"/>
                <w:shd w:val="clear" w:color="auto" w:fill="FFFFFF"/>
                <w:lang w:eastAsia="ru-RU"/>
              </w:rPr>
            </w:pPr>
            <w:r w:rsidRPr="0078079E">
              <w:rPr>
                <w:rFonts w:ascii="Times New Roman" w:eastAsia="Calibri" w:hAnsi="Times New Roman" w:cs="Times New Roman"/>
                <w:b/>
                <w:iCs/>
                <w:kern w:val="24"/>
                <w:sz w:val="24"/>
                <w:szCs w:val="24"/>
                <w:shd w:val="clear" w:color="auto" w:fill="FFFFFF"/>
                <w:lang w:eastAsia="ru-RU"/>
              </w:rPr>
              <w:t>МЛ –</w:t>
            </w:r>
          </w:p>
          <w:p w:rsidR="00AB576B" w:rsidRPr="0078079E" w:rsidRDefault="00AB576B" w:rsidP="00AB576B">
            <w:pPr>
              <w:tabs>
                <w:tab w:val="left" w:pos="1031"/>
              </w:tabs>
              <w:autoSpaceDE w:val="0"/>
              <w:autoSpaceDN w:val="0"/>
              <w:adjustRightInd w:val="0"/>
              <w:spacing w:after="0" w:line="240" w:lineRule="auto"/>
              <w:ind w:left="-142" w:right="-148" w:firstLine="142"/>
              <w:rPr>
                <w:rFonts w:ascii="Times New Roman" w:eastAsia="Calibri" w:hAnsi="Times New Roman" w:cs="Times New Roman"/>
                <w:iCs/>
                <w:kern w:val="24"/>
                <w:sz w:val="24"/>
                <w:szCs w:val="24"/>
                <w:shd w:val="clear" w:color="auto" w:fill="FFFFFF"/>
                <w:lang w:eastAsia="ru-RU"/>
              </w:rPr>
            </w:pPr>
            <w:r w:rsidRPr="0078079E">
              <w:rPr>
                <w:rFonts w:ascii="Times New Roman" w:eastAsia="Calibri" w:hAnsi="Times New Roman" w:cs="Times New Roman"/>
                <w:b/>
                <w:iCs/>
                <w:kern w:val="24"/>
                <w:sz w:val="24"/>
                <w:szCs w:val="24"/>
                <w:shd w:val="clear" w:color="auto" w:fill="FFFFFF"/>
                <w:lang w:eastAsia="ru-RU"/>
              </w:rPr>
              <w:t>3(2-3).6.</w:t>
            </w:r>
            <w:r w:rsidRPr="0078079E">
              <w:rPr>
                <w:rFonts w:ascii="Times New Roman" w:eastAsia="Calibri" w:hAnsi="Times New Roman" w:cs="Times New Roman"/>
                <w:iCs/>
                <w:kern w:val="24"/>
                <w:sz w:val="24"/>
                <w:szCs w:val="24"/>
                <w:shd w:val="clear" w:color="auto" w:fill="FFFFFF"/>
                <w:lang w:eastAsia="ru-RU"/>
              </w:rPr>
              <w:t>2</w:t>
            </w:r>
          </w:p>
        </w:tc>
        <w:tc>
          <w:tcPr>
            <w:tcW w:w="1701" w:type="dxa"/>
            <w:gridSpan w:val="2"/>
            <w:vMerge w:val="restart"/>
          </w:tcPr>
          <w:p w:rsidR="00AB576B" w:rsidRPr="0078079E" w:rsidRDefault="00AB576B" w:rsidP="00AB576B">
            <w:pPr>
              <w:tabs>
                <w:tab w:val="left" w:pos="34"/>
                <w:tab w:val="left" w:pos="4514"/>
              </w:tabs>
              <w:autoSpaceDE w:val="0"/>
              <w:autoSpaceDN w:val="0"/>
              <w:adjustRightInd w:val="0"/>
              <w:spacing w:after="0" w:line="240" w:lineRule="auto"/>
              <w:ind w:left="34" w:right="-43"/>
              <w:rPr>
                <w:rFonts w:ascii="Times New Roman" w:hAnsi="Times New Roman" w:cs="Times New Roman"/>
                <w:iCs/>
                <w:kern w:val="24"/>
                <w:sz w:val="24"/>
                <w:szCs w:val="24"/>
                <w:lang w:eastAsia="ru-RU"/>
              </w:rPr>
            </w:pPr>
            <w:r w:rsidRPr="0078079E">
              <w:rPr>
                <w:rFonts w:ascii="Times New Roman" w:hAnsi="Times New Roman" w:cs="Times New Roman"/>
                <w:iCs/>
                <w:kern w:val="24"/>
                <w:sz w:val="24"/>
                <w:szCs w:val="24"/>
                <w:lang w:eastAsia="ru-RU"/>
              </w:rPr>
              <w:t>Виконання</w:t>
            </w:r>
            <w:r w:rsidRPr="0078079E">
              <w:rPr>
                <w:rFonts w:ascii="Times New Roman" w:eastAsia="Calibri" w:hAnsi="Times New Roman" w:cs="Times New Roman"/>
                <w:kern w:val="24"/>
                <w:sz w:val="24"/>
                <w:szCs w:val="24"/>
              </w:rPr>
              <w:t xml:space="preserve"> монтажу збірних елементів конструкцій</w:t>
            </w:r>
          </w:p>
        </w:tc>
        <w:tc>
          <w:tcPr>
            <w:tcW w:w="8505" w:type="dxa"/>
          </w:tcPr>
          <w:p w:rsidR="00AB576B" w:rsidRPr="0078079E" w:rsidRDefault="00AB576B" w:rsidP="0078079E">
            <w:pPr>
              <w:rPr>
                <w:rFonts w:ascii="Times New Roman" w:eastAsia="Batang" w:hAnsi="Times New Roman" w:cs="Times New Roman"/>
                <w:lang w:eastAsia="ru-RU"/>
              </w:rPr>
            </w:pPr>
            <w:r w:rsidRPr="0078079E">
              <w:rPr>
                <w:rFonts w:ascii="Times New Roman" w:hAnsi="Times New Roman" w:cs="Times New Roman"/>
                <w:b/>
              </w:rPr>
              <w:t>Знати</w:t>
            </w:r>
            <w:r w:rsidRPr="0078079E">
              <w:rPr>
                <w:rFonts w:ascii="Times New Roman" w:hAnsi="Times New Roman" w:cs="Times New Roman"/>
              </w:rPr>
              <w:t xml:space="preserve">: </w:t>
            </w:r>
            <w:r w:rsidRPr="0078079E">
              <w:rPr>
                <w:rFonts w:ascii="Times New Roman" w:eastAsia="Batang" w:hAnsi="Times New Roman" w:cs="Times New Roman"/>
                <w:lang w:eastAsia="ru-RU"/>
              </w:rPr>
              <w:t xml:space="preserve">Монтаж у кам’яних будинках залізобетонних перемичок над віконними та дверними прорізами й </w:t>
            </w:r>
            <w:proofErr w:type="gramStart"/>
            <w:r w:rsidRPr="0078079E">
              <w:rPr>
                <w:rFonts w:ascii="Times New Roman" w:eastAsia="Batang" w:hAnsi="Times New Roman" w:cs="Times New Roman"/>
                <w:lang w:eastAsia="ru-RU"/>
              </w:rPr>
              <w:t xml:space="preserve">нішами;  </w:t>
            </w:r>
            <w:r w:rsidRPr="0078079E">
              <w:rPr>
                <w:rFonts w:ascii="Times New Roman" w:hAnsi="Times New Roman" w:cs="Times New Roman"/>
                <w:szCs w:val="24"/>
              </w:rPr>
              <w:t>нанесення</w:t>
            </w:r>
            <w:proofErr w:type="gramEnd"/>
            <w:r w:rsidRPr="0078079E">
              <w:rPr>
                <w:rFonts w:ascii="Times New Roman" w:hAnsi="Times New Roman" w:cs="Times New Roman"/>
                <w:szCs w:val="24"/>
              </w:rPr>
              <w:t xml:space="preserve"> розмітки осей на поверхню блоків; монтаж кутових і маячних блоків; установка проміжних блоків; монтаж стрічкових фундаментів; оброблення швів; читати креслення та схеми ; вимоги з охорони праці при  виконанні  робіт.</w:t>
            </w:r>
          </w:p>
        </w:tc>
        <w:tc>
          <w:tcPr>
            <w:tcW w:w="2552" w:type="dxa"/>
          </w:tcPr>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rPr>
            </w:pPr>
          </w:p>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lang w:val="uk-UA" w:eastAsia="ru-RU"/>
              </w:rPr>
            </w:pPr>
            <w:r w:rsidRPr="0078079E">
              <w:rPr>
                <w:rFonts w:ascii="Times New Roman" w:hAnsi="Times New Roman" w:cs="Times New Roman"/>
                <w:sz w:val="24"/>
                <w:szCs w:val="24"/>
                <w:lang w:val="uk-UA" w:eastAsia="ru-RU"/>
              </w:rPr>
              <w:t>Технологія кам’яних робіт</w:t>
            </w:r>
          </w:p>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rPr>
            </w:pPr>
          </w:p>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Матеріалознавство</w:t>
            </w:r>
          </w:p>
          <w:p w:rsidR="00AB576B" w:rsidRPr="0078079E" w:rsidRDefault="00AB576B" w:rsidP="00AB576B">
            <w:pPr>
              <w:tabs>
                <w:tab w:val="left" w:pos="34"/>
                <w:tab w:val="left" w:pos="4514"/>
              </w:tabs>
              <w:autoSpaceDE w:val="0"/>
              <w:autoSpaceDN w:val="0"/>
              <w:adjustRightInd w:val="0"/>
              <w:spacing w:after="0" w:line="240" w:lineRule="auto"/>
              <w:ind w:left="34"/>
              <w:jc w:val="both"/>
              <w:rPr>
                <w:rFonts w:ascii="Times New Roman" w:hAnsi="Times New Roman" w:cs="Times New Roman"/>
                <w:sz w:val="24"/>
                <w:szCs w:val="24"/>
              </w:rPr>
            </w:pPr>
          </w:p>
          <w:p w:rsidR="00AB576B" w:rsidRPr="0078079E" w:rsidRDefault="00AB576B" w:rsidP="00AB576B">
            <w:pPr>
              <w:tabs>
                <w:tab w:val="left" w:pos="34"/>
                <w:tab w:val="left" w:pos="4514"/>
              </w:tabs>
              <w:autoSpaceDE w:val="0"/>
              <w:autoSpaceDN w:val="0"/>
              <w:adjustRightInd w:val="0"/>
              <w:spacing w:after="0" w:line="240" w:lineRule="auto"/>
              <w:jc w:val="both"/>
              <w:rPr>
                <w:rFonts w:ascii="Times New Roman" w:hAnsi="Times New Roman" w:cs="Times New Roman"/>
                <w:sz w:val="24"/>
                <w:szCs w:val="24"/>
              </w:rPr>
            </w:pPr>
          </w:p>
        </w:tc>
        <w:tc>
          <w:tcPr>
            <w:tcW w:w="1276" w:type="dxa"/>
          </w:tcPr>
          <w:p w:rsidR="00AB576B" w:rsidRPr="0078079E" w:rsidRDefault="00AB576B" w:rsidP="00AB576B">
            <w:pPr>
              <w:tabs>
                <w:tab w:val="left" w:pos="34"/>
                <w:tab w:val="left" w:pos="451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 w:val="left" w:pos="4514"/>
              </w:tabs>
              <w:autoSpaceDE w:val="0"/>
              <w:autoSpaceDN w:val="0"/>
              <w:adjustRightInd w:val="0"/>
              <w:spacing w:after="0" w:line="240" w:lineRule="auto"/>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 xml:space="preserve">    4</w:t>
            </w:r>
          </w:p>
          <w:p w:rsidR="00AB576B" w:rsidRPr="0078079E" w:rsidRDefault="00AB576B" w:rsidP="00AB576B">
            <w:pPr>
              <w:tabs>
                <w:tab w:val="left" w:pos="34"/>
                <w:tab w:val="left" w:pos="451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 w:val="left" w:pos="4514"/>
              </w:tabs>
              <w:autoSpaceDE w:val="0"/>
              <w:autoSpaceDN w:val="0"/>
              <w:adjustRightInd w:val="0"/>
              <w:spacing w:after="0" w:line="240" w:lineRule="auto"/>
              <w:jc w:val="both"/>
              <w:rPr>
                <w:rFonts w:ascii="Times New Roman" w:hAnsi="Times New Roman" w:cs="Times New Roman"/>
                <w:sz w:val="24"/>
                <w:szCs w:val="24"/>
              </w:rPr>
            </w:pPr>
          </w:p>
          <w:p w:rsidR="00AB576B" w:rsidRPr="0078079E" w:rsidRDefault="00AB576B" w:rsidP="00AB576B">
            <w:pPr>
              <w:tabs>
                <w:tab w:val="left" w:pos="34"/>
                <w:tab w:val="left" w:pos="4514"/>
              </w:tabs>
              <w:autoSpaceDE w:val="0"/>
              <w:autoSpaceDN w:val="0"/>
              <w:adjustRightInd w:val="0"/>
              <w:spacing w:after="0" w:line="240" w:lineRule="auto"/>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 xml:space="preserve">    3</w:t>
            </w:r>
          </w:p>
          <w:p w:rsidR="00AB576B" w:rsidRPr="0078079E" w:rsidRDefault="00AB576B" w:rsidP="00AB576B">
            <w:pPr>
              <w:tabs>
                <w:tab w:val="left" w:pos="34"/>
                <w:tab w:val="left" w:pos="4514"/>
              </w:tabs>
              <w:autoSpaceDE w:val="0"/>
              <w:autoSpaceDN w:val="0"/>
              <w:adjustRightInd w:val="0"/>
              <w:spacing w:after="0" w:line="240" w:lineRule="auto"/>
              <w:jc w:val="both"/>
              <w:rPr>
                <w:rFonts w:ascii="Times New Roman" w:hAnsi="Times New Roman" w:cs="Times New Roman"/>
                <w:sz w:val="24"/>
                <w:szCs w:val="24"/>
              </w:rPr>
            </w:pPr>
          </w:p>
        </w:tc>
      </w:tr>
      <w:tr w:rsidR="00AB576B" w:rsidRPr="00D36BC7" w:rsidTr="00D36BC7">
        <w:trPr>
          <w:trHeight w:val="1872"/>
        </w:trPr>
        <w:tc>
          <w:tcPr>
            <w:tcW w:w="1134" w:type="dxa"/>
            <w:gridSpan w:val="2"/>
            <w:vMerge/>
          </w:tcPr>
          <w:p w:rsidR="00AB576B" w:rsidRPr="00D36BC7" w:rsidRDefault="00AB576B" w:rsidP="00AB576B">
            <w:pPr>
              <w:tabs>
                <w:tab w:val="left" w:pos="1031"/>
              </w:tabs>
              <w:autoSpaceDE w:val="0"/>
              <w:autoSpaceDN w:val="0"/>
              <w:adjustRightInd w:val="0"/>
              <w:spacing w:after="0" w:line="240" w:lineRule="auto"/>
              <w:ind w:left="-142" w:right="-148" w:firstLine="142"/>
              <w:rPr>
                <w:rFonts w:ascii="Times New Roman" w:eastAsia="Calibri" w:hAnsi="Times New Roman" w:cs="Times New Roman"/>
                <w:b/>
                <w:iCs/>
                <w:color w:val="FF0000"/>
                <w:kern w:val="24"/>
                <w:sz w:val="24"/>
                <w:szCs w:val="24"/>
                <w:shd w:val="clear" w:color="auto" w:fill="FFFFFF"/>
                <w:lang w:eastAsia="ru-RU"/>
              </w:rPr>
            </w:pPr>
          </w:p>
        </w:tc>
        <w:tc>
          <w:tcPr>
            <w:tcW w:w="1701" w:type="dxa"/>
            <w:gridSpan w:val="2"/>
            <w:vMerge/>
          </w:tcPr>
          <w:p w:rsidR="00AB576B" w:rsidRPr="00D36BC7" w:rsidRDefault="00AB576B" w:rsidP="00AB576B">
            <w:pPr>
              <w:tabs>
                <w:tab w:val="left" w:pos="34"/>
                <w:tab w:val="left" w:pos="4514"/>
              </w:tabs>
              <w:autoSpaceDE w:val="0"/>
              <w:autoSpaceDN w:val="0"/>
              <w:adjustRightInd w:val="0"/>
              <w:spacing w:after="0" w:line="240" w:lineRule="auto"/>
              <w:ind w:left="34" w:right="-43"/>
              <w:rPr>
                <w:rFonts w:ascii="Times New Roman" w:hAnsi="Times New Roman" w:cs="Times New Roman"/>
                <w:iCs/>
                <w:color w:val="FF0000"/>
                <w:kern w:val="24"/>
                <w:sz w:val="24"/>
                <w:szCs w:val="24"/>
                <w:lang w:eastAsia="ru-RU"/>
              </w:rPr>
            </w:pPr>
          </w:p>
        </w:tc>
        <w:tc>
          <w:tcPr>
            <w:tcW w:w="8505" w:type="dxa"/>
          </w:tcPr>
          <w:p w:rsidR="00AB576B" w:rsidRPr="0078079E" w:rsidRDefault="00AB576B" w:rsidP="0078079E">
            <w:pPr>
              <w:rPr>
                <w:rFonts w:ascii="Times New Roman" w:hAnsi="Times New Roman" w:cs="Times New Roman"/>
                <w:b/>
              </w:rPr>
            </w:pPr>
            <w:r w:rsidRPr="0078079E">
              <w:rPr>
                <w:rFonts w:ascii="Times New Roman" w:hAnsi="Times New Roman" w:cs="Times New Roman"/>
                <w:b/>
              </w:rPr>
              <w:t>Уміти:</w:t>
            </w:r>
            <w:r w:rsidRPr="0078079E">
              <w:rPr>
                <w:rFonts w:ascii="Times New Roman" w:hAnsi="Times New Roman" w:cs="Times New Roman"/>
              </w:rPr>
              <w:t xml:space="preserve"> </w:t>
            </w:r>
            <w:r w:rsidRPr="0078079E">
              <w:rPr>
                <w:rFonts w:ascii="Times New Roman" w:eastAsia="Batang" w:hAnsi="Times New Roman" w:cs="Times New Roman"/>
                <w:lang w:eastAsia="ru-RU"/>
              </w:rPr>
              <w:t>Користуватись правилами сигналізації при монтажі, виконувати монтаж у кам’яних будинках залізобетонних перемичок над віконними та дверними прорізами й нішами; наносити розмітки осей на поверхню блоків; виконувати монтаж кутових і маячних блоків; установлювати проміжні блоки; виконувати монтаж стрічкових фундаментів; оброблення швів; влаштувати вирівнюючий шар з розчинової суміші на поверхні фундаменту для наклеювання гідроізоляції з рулонних матеріалів; здійснювати поопераційний контроль за якістю виконання робіт; дотримуватись вимог охорони праці</w:t>
            </w:r>
            <w:r w:rsidRPr="0078079E">
              <w:rPr>
                <w:rFonts w:ascii="Times New Roman" w:hAnsi="Times New Roman" w:cs="Times New Roman"/>
              </w:rPr>
              <w:t xml:space="preserve"> </w:t>
            </w:r>
          </w:p>
        </w:tc>
        <w:tc>
          <w:tcPr>
            <w:tcW w:w="2552" w:type="dxa"/>
          </w:tcPr>
          <w:p w:rsidR="00AB576B" w:rsidRPr="0078079E" w:rsidRDefault="00E46782" w:rsidP="00AB576B">
            <w:pPr>
              <w:tabs>
                <w:tab w:val="left" w:pos="34"/>
                <w:tab w:val="left" w:pos="4514"/>
              </w:tabs>
              <w:autoSpaceDE w:val="0"/>
              <w:autoSpaceDN w:val="0"/>
              <w:adjustRightInd w:val="0"/>
              <w:spacing w:after="0" w:line="240" w:lineRule="auto"/>
              <w:jc w:val="both"/>
              <w:rPr>
                <w:rFonts w:ascii="Times New Roman" w:hAnsi="Times New Roman" w:cs="Times New Roman"/>
                <w:sz w:val="24"/>
                <w:szCs w:val="24"/>
              </w:rPr>
            </w:pPr>
            <w:r w:rsidRPr="0078079E">
              <w:rPr>
                <w:rFonts w:ascii="Times New Roman" w:hAnsi="Times New Roman" w:cs="Times New Roman"/>
                <w:sz w:val="24"/>
                <w:szCs w:val="24"/>
              </w:rPr>
              <w:t>Виробниче навчання в навчальних майстерні</w:t>
            </w:r>
          </w:p>
        </w:tc>
        <w:tc>
          <w:tcPr>
            <w:tcW w:w="1276" w:type="dxa"/>
          </w:tcPr>
          <w:p w:rsidR="00AB576B" w:rsidRPr="0078079E" w:rsidRDefault="00E46782" w:rsidP="00AB576B">
            <w:pPr>
              <w:tabs>
                <w:tab w:val="left" w:pos="34"/>
                <w:tab w:val="left" w:pos="4514"/>
              </w:tabs>
              <w:autoSpaceDE w:val="0"/>
              <w:autoSpaceDN w:val="0"/>
              <w:adjustRightInd w:val="0"/>
              <w:spacing w:after="0" w:line="240" w:lineRule="auto"/>
              <w:jc w:val="both"/>
              <w:rPr>
                <w:rFonts w:ascii="Times New Roman" w:hAnsi="Times New Roman" w:cs="Times New Roman"/>
                <w:sz w:val="24"/>
                <w:szCs w:val="24"/>
                <w:lang w:val="uk-UA"/>
              </w:rPr>
            </w:pPr>
            <w:r w:rsidRPr="0078079E">
              <w:rPr>
                <w:rFonts w:ascii="Times New Roman" w:hAnsi="Times New Roman" w:cs="Times New Roman"/>
                <w:sz w:val="24"/>
                <w:szCs w:val="24"/>
                <w:lang w:val="uk-UA"/>
              </w:rPr>
              <w:t xml:space="preserve">     24</w:t>
            </w:r>
          </w:p>
        </w:tc>
      </w:tr>
    </w:tbl>
    <w:p w:rsidR="003744E6" w:rsidRDefault="003744E6" w:rsidP="003916C0">
      <w:pPr>
        <w:spacing w:after="0" w:line="240" w:lineRule="auto"/>
        <w:jc w:val="center"/>
        <w:rPr>
          <w:rFonts w:ascii="Times New Roman" w:eastAsia="Times New Roman" w:hAnsi="Times New Roman" w:cs="Times New Roman"/>
          <w:b/>
          <w:color w:val="FF0000"/>
          <w:sz w:val="28"/>
          <w:szCs w:val="28"/>
          <w:lang w:eastAsia="ru-RU"/>
        </w:rPr>
      </w:pPr>
    </w:p>
    <w:p w:rsidR="00D133CC" w:rsidRPr="004C4BA7" w:rsidRDefault="00D133CC" w:rsidP="003916C0">
      <w:pPr>
        <w:spacing w:after="0" w:line="240" w:lineRule="auto"/>
        <w:jc w:val="center"/>
        <w:rPr>
          <w:rFonts w:ascii="Times New Roman" w:eastAsia="Times New Roman" w:hAnsi="Times New Roman" w:cs="Times New Roman"/>
          <w:b/>
          <w:color w:val="FF0000"/>
          <w:sz w:val="28"/>
          <w:szCs w:val="28"/>
          <w:lang w:val="uk-UA" w:eastAsia="ru-RU"/>
        </w:rPr>
      </w:pPr>
    </w:p>
    <w:p w:rsidR="00D133CC" w:rsidRPr="004C4BA7" w:rsidRDefault="00D133CC" w:rsidP="003916C0">
      <w:pPr>
        <w:spacing w:after="0" w:line="240" w:lineRule="auto"/>
        <w:jc w:val="center"/>
        <w:rPr>
          <w:rFonts w:ascii="Times New Roman" w:eastAsia="Times New Roman" w:hAnsi="Times New Roman" w:cs="Times New Roman"/>
          <w:b/>
          <w:color w:val="FF0000"/>
          <w:sz w:val="28"/>
          <w:szCs w:val="28"/>
          <w:lang w:val="uk-UA" w:eastAsia="ru-RU"/>
        </w:rPr>
      </w:pPr>
    </w:p>
    <w:p w:rsidR="00D133CC" w:rsidRPr="004C4BA7" w:rsidRDefault="00D133CC" w:rsidP="003916C0">
      <w:pPr>
        <w:spacing w:after="0" w:line="240" w:lineRule="auto"/>
        <w:jc w:val="center"/>
        <w:rPr>
          <w:rFonts w:ascii="Times New Roman" w:eastAsia="Times New Roman" w:hAnsi="Times New Roman" w:cs="Times New Roman"/>
          <w:b/>
          <w:color w:val="FF0000"/>
          <w:sz w:val="28"/>
          <w:szCs w:val="28"/>
          <w:lang w:val="uk-UA" w:eastAsia="ru-RU"/>
        </w:rPr>
      </w:pPr>
    </w:p>
    <w:p w:rsidR="00D133CC" w:rsidRPr="004C4BA7" w:rsidRDefault="00D133CC" w:rsidP="003916C0">
      <w:pPr>
        <w:spacing w:after="0" w:line="240" w:lineRule="auto"/>
        <w:jc w:val="center"/>
        <w:rPr>
          <w:rFonts w:ascii="Times New Roman" w:eastAsia="Times New Roman" w:hAnsi="Times New Roman" w:cs="Times New Roman"/>
          <w:b/>
          <w:color w:val="FF0000"/>
          <w:sz w:val="28"/>
          <w:szCs w:val="28"/>
          <w:lang w:val="uk-UA" w:eastAsia="ru-RU"/>
        </w:rPr>
      </w:pPr>
    </w:p>
    <w:p w:rsidR="00D133CC" w:rsidRPr="004C4BA7" w:rsidRDefault="00D133CC" w:rsidP="003916C0">
      <w:pPr>
        <w:spacing w:after="0" w:line="240" w:lineRule="auto"/>
        <w:jc w:val="center"/>
        <w:rPr>
          <w:rFonts w:ascii="Times New Roman" w:eastAsia="Times New Roman" w:hAnsi="Times New Roman" w:cs="Times New Roman"/>
          <w:b/>
          <w:color w:val="FF0000"/>
          <w:sz w:val="28"/>
          <w:szCs w:val="28"/>
          <w:lang w:val="uk-UA" w:eastAsia="ru-RU"/>
        </w:rPr>
      </w:pPr>
    </w:p>
    <w:p w:rsidR="00D133CC" w:rsidRPr="004C4BA7" w:rsidRDefault="00D133CC" w:rsidP="003916C0">
      <w:pPr>
        <w:spacing w:after="0" w:line="240" w:lineRule="auto"/>
        <w:jc w:val="center"/>
        <w:rPr>
          <w:rFonts w:ascii="Times New Roman" w:eastAsia="Times New Roman" w:hAnsi="Times New Roman" w:cs="Times New Roman"/>
          <w:b/>
          <w:color w:val="FF0000"/>
          <w:sz w:val="28"/>
          <w:szCs w:val="28"/>
          <w:lang w:val="uk-UA" w:eastAsia="ru-RU"/>
        </w:rPr>
      </w:pPr>
    </w:p>
    <w:p w:rsidR="00D133CC" w:rsidRPr="00881328" w:rsidRDefault="00D133CC" w:rsidP="003916C0">
      <w:pPr>
        <w:spacing w:after="0" w:line="240" w:lineRule="auto"/>
        <w:jc w:val="center"/>
        <w:rPr>
          <w:rFonts w:ascii="Times New Roman" w:eastAsia="Times New Roman" w:hAnsi="Times New Roman" w:cs="Times New Roman"/>
          <w:b/>
          <w:color w:val="FF0000"/>
          <w:sz w:val="28"/>
          <w:szCs w:val="28"/>
          <w:lang w:val="uk-UA" w:eastAsia="ru-RU"/>
        </w:rPr>
      </w:pPr>
    </w:p>
    <w:p w:rsidR="00D133CC" w:rsidRPr="00881328" w:rsidRDefault="00D133CC" w:rsidP="003916C0">
      <w:pPr>
        <w:spacing w:after="0" w:line="240" w:lineRule="auto"/>
        <w:jc w:val="center"/>
        <w:rPr>
          <w:rFonts w:ascii="Times New Roman" w:eastAsia="Times New Roman" w:hAnsi="Times New Roman" w:cs="Times New Roman"/>
          <w:b/>
          <w:color w:val="FF0000"/>
          <w:sz w:val="28"/>
          <w:szCs w:val="28"/>
          <w:lang w:val="uk-UA" w:eastAsia="ru-RU"/>
        </w:rPr>
      </w:pPr>
    </w:p>
    <w:p w:rsidR="00D133CC" w:rsidRPr="00881328" w:rsidRDefault="00D133CC" w:rsidP="003916C0">
      <w:pPr>
        <w:spacing w:after="0" w:line="240" w:lineRule="auto"/>
        <w:jc w:val="center"/>
        <w:rPr>
          <w:rFonts w:ascii="Times New Roman" w:eastAsia="Times New Roman" w:hAnsi="Times New Roman" w:cs="Times New Roman"/>
          <w:b/>
          <w:color w:val="FF0000"/>
          <w:sz w:val="28"/>
          <w:szCs w:val="28"/>
          <w:lang w:val="uk-UA" w:eastAsia="ru-RU"/>
        </w:rPr>
      </w:pPr>
    </w:p>
    <w:p w:rsidR="00D133CC" w:rsidRPr="00881328" w:rsidRDefault="00D133CC" w:rsidP="003916C0">
      <w:pPr>
        <w:spacing w:after="0" w:line="240" w:lineRule="auto"/>
        <w:jc w:val="center"/>
        <w:rPr>
          <w:rFonts w:ascii="Times New Roman" w:eastAsia="Times New Roman" w:hAnsi="Times New Roman" w:cs="Times New Roman"/>
          <w:b/>
          <w:color w:val="FF0000"/>
          <w:sz w:val="28"/>
          <w:szCs w:val="28"/>
          <w:lang w:val="uk-UA" w:eastAsia="ru-RU"/>
        </w:rPr>
      </w:pPr>
    </w:p>
    <w:p w:rsidR="00D133CC" w:rsidRPr="00881328" w:rsidRDefault="00D133CC" w:rsidP="003916C0">
      <w:pPr>
        <w:spacing w:after="0" w:line="240" w:lineRule="auto"/>
        <w:jc w:val="center"/>
        <w:rPr>
          <w:rFonts w:ascii="Times New Roman" w:eastAsia="Times New Roman" w:hAnsi="Times New Roman" w:cs="Times New Roman"/>
          <w:b/>
          <w:color w:val="FF0000"/>
          <w:sz w:val="28"/>
          <w:szCs w:val="28"/>
          <w:lang w:val="uk-UA" w:eastAsia="ru-RU"/>
        </w:rPr>
      </w:pPr>
    </w:p>
    <w:p w:rsidR="00D133CC" w:rsidRPr="00881328" w:rsidRDefault="00D133CC" w:rsidP="003916C0">
      <w:pPr>
        <w:spacing w:after="0" w:line="240" w:lineRule="auto"/>
        <w:jc w:val="center"/>
        <w:rPr>
          <w:rFonts w:ascii="Times New Roman" w:eastAsia="Times New Roman" w:hAnsi="Times New Roman" w:cs="Times New Roman"/>
          <w:b/>
          <w:color w:val="FF0000"/>
          <w:sz w:val="28"/>
          <w:szCs w:val="28"/>
          <w:lang w:val="uk-UA" w:eastAsia="ru-RU"/>
        </w:rPr>
      </w:pPr>
    </w:p>
    <w:p w:rsidR="00D133CC" w:rsidRPr="00881328" w:rsidRDefault="00D133CC" w:rsidP="003916C0">
      <w:pPr>
        <w:spacing w:after="0" w:line="240" w:lineRule="auto"/>
        <w:jc w:val="center"/>
        <w:rPr>
          <w:rFonts w:ascii="Times New Roman" w:eastAsia="Times New Roman" w:hAnsi="Times New Roman" w:cs="Times New Roman"/>
          <w:b/>
          <w:color w:val="FF0000"/>
          <w:sz w:val="28"/>
          <w:szCs w:val="28"/>
          <w:lang w:val="uk-UA" w:eastAsia="ru-RU"/>
        </w:rPr>
      </w:pPr>
    </w:p>
    <w:p w:rsidR="00D133CC" w:rsidRPr="00881328" w:rsidRDefault="00D133CC" w:rsidP="003916C0">
      <w:pPr>
        <w:spacing w:after="0" w:line="240" w:lineRule="auto"/>
        <w:jc w:val="center"/>
        <w:rPr>
          <w:rFonts w:ascii="Times New Roman" w:eastAsia="Times New Roman" w:hAnsi="Times New Roman" w:cs="Times New Roman"/>
          <w:b/>
          <w:color w:val="FF0000"/>
          <w:sz w:val="28"/>
          <w:szCs w:val="28"/>
          <w:lang w:val="uk-UA" w:eastAsia="ru-RU"/>
        </w:rPr>
      </w:pPr>
    </w:p>
    <w:p w:rsidR="00D133CC" w:rsidRPr="00881328" w:rsidRDefault="00D133CC" w:rsidP="003916C0">
      <w:pPr>
        <w:spacing w:after="0" w:line="240" w:lineRule="auto"/>
        <w:jc w:val="center"/>
        <w:rPr>
          <w:rFonts w:ascii="Times New Roman" w:eastAsia="Times New Roman" w:hAnsi="Times New Roman" w:cs="Times New Roman"/>
          <w:b/>
          <w:color w:val="FF0000"/>
          <w:sz w:val="28"/>
          <w:szCs w:val="28"/>
          <w:lang w:val="uk-UA" w:eastAsia="ru-RU"/>
        </w:rPr>
      </w:pPr>
    </w:p>
    <w:p w:rsidR="00D133CC" w:rsidRPr="00881328" w:rsidRDefault="00D133CC" w:rsidP="003916C0">
      <w:pPr>
        <w:spacing w:after="0" w:line="240" w:lineRule="auto"/>
        <w:jc w:val="center"/>
        <w:rPr>
          <w:rFonts w:ascii="Times New Roman" w:eastAsia="Times New Roman" w:hAnsi="Times New Roman" w:cs="Times New Roman"/>
          <w:b/>
          <w:color w:val="FF0000"/>
          <w:sz w:val="28"/>
          <w:szCs w:val="28"/>
          <w:lang w:val="uk-UA" w:eastAsia="ru-RU"/>
        </w:rPr>
      </w:pPr>
    </w:p>
    <w:p w:rsidR="00D133CC" w:rsidRPr="00881328" w:rsidRDefault="00D133CC" w:rsidP="003916C0">
      <w:pPr>
        <w:spacing w:after="0" w:line="240" w:lineRule="auto"/>
        <w:jc w:val="center"/>
        <w:rPr>
          <w:rFonts w:ascii="Times New Roman" w:eastAsia="Times New Roman" w:hAnsi="Times New Roman" w:cs="Times New Roman"/>
          <w:b/>
          <w:color w:val="FF0000"/>
          <w:sz w:val="28"/>
          <w:szCs w:val="28"/>
          <w:lang w:val="uk-UA" w:eastAsia="ru-RU"/>
        </w:rPr>
      </w:pPr>
    </w:p>
    <w:p w:rsidR="00D133CC" w:rsidRPr="00881328" w:rsidRDefault="00D133CC" w:rsidP="003916C0">
      <w:pPr>
        <w:spacing w:after="0" w:line="240" w:lineRule="auto"/>
        <w:jc w:val="center"/>
        <w:rPr>
          <w:rFonts w:ascii="Times New Roman" w:eastAsia="Times New Roman" w:hAnsi="Times New Roman" w:cs="Times New Roman"/>
          <w:b/>
          <w:color w:val="FF0000"/>
          <w:sz w:val="28"/>
          <w:szCs w:val="28"/>
          <w:lang w:val="uk-UA" w:eastAsia="ru-RU"/>
        </w:rPr>
      </w:pPr>
    </w:p>
    <w:p w:rsidR="00D133CC" w:rsidRPr="00881328" w:rsidRDefault="00D133CC" w:rsidP="003916C0">
      <w:pPr>
        <w:spacing w:after="0" w:line="240" w:lineRule="auto"/>
        <w:jc w:val="center"/>
        <w:rPr>
          <w:rFonts w:ascii="Times New Roman" w:eastAsia="Times New Roman" w:hAnsi="Times New Roman" w:cs="Times New Roman"/>
          <w:b/>
          <w:color w:val="FF0000"/>
          <w:sz w:val="28"/>
          <w:szCs w:val="28"/>
          <w:lang w:val="uk-UA" w:eastAsia="ru-RU"/>
        </w:rPr>
      </w:pPr>
    </w:p>
    <w:p w:rsidR="00D133CC" w:rsidRPr="00881328" w:rsidRDefault="00D133CC" w:rsidP="003916C0">
      <w:pPr>
        <w:spacing w:after="0" w:line="240" w:lineRule="auto"/>
        <w:jc w:val="center"/>
        <w:rPr>
          <w:rFonts w:ascii="Times New Roman" w:eastAsia="Times New Roman" w:hAnsi="Times New Roman" w:cs="Times New Roman"/>
          <w:b/>
          <w:color w:val="FF0000"/>
          <w:sz w:val="28"/>
          <w:szCs w:val="28"/>
          <w:lang w:val="uk-UA" w:eastAsia="ru-RU"/>
        </w:rPr>
      </w:pPr>
    </w:p>
    <w:p w:rsidR="00D133CC" w:rsidRPr="00881328" w:rsidRDefault="00D133CC" w:rsidP="003916C0">
      <w:pPr>
        <w:spacing w:after="0" w:line="240" w:lineRule="auto"/>
        <w:jc w:val="center"/>
        <w:rPr>
          <w:rFonts w:ascii="Times New Roman" w:eastAsia="Times New Roman" w:hAnsi="Times New Roman" w:cs="Times New Roman"/>
          <w:b/>
          <w:color w:val="FF0000"/>
          <w:sz w:val="28"/>
          <w:szCs w:val="28"/>
          <w:lang w:val="uk-UA" w:eastAsia="ru-RU"/>
        </w:rPr>
      </w:pPr>
    </w:p>
    <w:p w:rsidR="00881328" w:rsidRPr="00881328" w:rsidRDefault="00881328" w:rsidP="003916C0">
      <w:pPr>
        <w:spacing w:after="0" w:line="240" w:lineRule="auto"/>
        <w:jc w:val="center"/>
        <w:rPr>
          <w:rFonts w:ascii="Times New Roman" w:eastAsia="Times New Roman" w:hAnsi="Times New Roman" w:cs="Times New Roman"/>
          <w:b/>
          <w:color w:val="FF0000"/>
          <w:sz w:val="28"/>
          <w:szCs w:val="28"/>
          <w:lang w:val="uk-UA" w:eastAsia="ru-RU"/>
        </w:rPr>
      </w:pPr>
    </w:p>
    <w:p w:rsidR="00D133CC" w:rsidRPr="00881328" w:rsidRDefault="00D133CC" w:rsidP="003916C0">
      <w:pPr>
        <w:spacing w:after="0" w:line="240" w:lineRule="auto"/>
        <w:jc w:val="center"/>
        <w:rPr>
          <w:rFonts w:ascii="Times New Roman" w:eastAsia="Times New Roman" w:hAnsi="Times New Roman" w:cs="Times New Roman"/>
          <w:b/>
          <w:color w:val="FF0000"/>
          <w:sz w:val="28"/>
          <w:szCs w:val="28"/>
          <w:lang w:val="uk-UA" w:eastAsia="ru-RU"/>
        </w:rPr>
      </w:pPr>
    </w:p>
    <w:p w:rsidR="00D33E9C" w:rsidRDefault="00D33E9C" w:rsidP="00D33E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ТАБЛИЦ</w:t>
      </w:r>
      <w:r>
        <w:rPr>
          <w:rFonts w:ascii="Times New Roman" w:hAnsi="Times New Roman" w:cs="Times New Roman"/>
          <w:b/>
          <w:sz w:val="24"/>
          <w:szCs w:val="24"/>
          <w:lang w:val="uk-UA"/>
        </w:rPr>
        <w:t>Я</w:t>
      </w:r>
      <w:r w:rsidRPr="003916C0">
        <w:rPr>
          <w:rFonts w:ascii="Times New Roman" w:hAnsi="Times New Roman" w:cs="Times New Roman"/>
          <w:b/>
          <w:sz w:val="24"/>
          <w:szCs w:val="24"/>
        </w:rPr>
        <w:t xml:space="preserve"> ВІДПОВІДНОСТІ КОМПЕТЕНТНОСТЕЙ НАВЧАЛЬНИМ ПРЕДМЕТАМ</w:t>
      </w:r>
    </w:p>
    <w:p w:rsidR="00D33E9C" w:rsidRPr="00D33E9C" w:rsidRDefault="00881328" w:rsidP="00D33E9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(професіні компетентності)</w:t>
      </w:r>
    </w:p>
    <w:p w:rsidR="00D33E9C" w:rsidRPr="00A644A4" w:rsidRDefault="00D33E9C" w:rsidP="00D33E9C">
      <w:pPr>
        <w:spacing w:after="0" w:line="240" w:lineRule="auto"/>
        <w:rPr>
          <w:rFonts w:ascii="Times New Roman" w:hAnsi="Times New Roman" w:cs="Times New Roman"/>
          <w:sz w:val="28"/>
          <w:szCs w:val="28"/>
          <w:u w:val="single"/>
        </w:rPr>
      </w:pPr>
      <w:r w:rsidRPr="00A644A4">
        <w:rPr>
          <w:rFonts w:ascii="Times New Roman" w:hAnsi="Times New Roman" w:cs="Times New Roman"/>
          <w:sz w:val="28"/>
          <w:szCs w:val="28"/>
        </w:rPr>
        <w:t>Професія: муляр</w:t>
      </w:r>
      <w:r w:rsidRPr="00A644A4">
        <w:rPr>
          <w:rFonts w:ascii="Times New Roman" w:hAnsi="Times New Roman" w:cs="Times New Roman"/>
          <w:sz w:val="28"/>
          <w:szCs w:val="28"/>
          <w:u w:val="single"/>
        </w:rPr>
        <w:t xml:space="preserve"> </w:t>
      </w:r>
    </w:p>
    <w:p w:rsidR="00D33E9C" w:rsidRPr="00D33E9C" w:rsidRDefault="00D33E9C" w:rsidP="00D33E9C">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Pr="00A644A4">
        <w:rPr>
          <w:rFonts w:ascii="Times New Roman" w:hAnsi="Times New Roman" w:cs="Times New Roman"/>
          <w:sz w:val="28"/>
          <w:szCs w:val="28"/>
        </w:rPr>
        <w:t>Рівень кваліфікації: муляр</w:t>
      </w:r>
      <w:r w:rsidRPr="00A644A4">
        <w:rPr>
          <w:rFonts w:ascii="Times New Roman" w:hAnsi="Times New Roman" w:cs="Times New Roman"/>
          <w:sz w:val="28"/>
          <w:szCs w:val="28"/>
          <w:u w:val="single"/>
        </w:rPr>
        <w:t xml:space="preserve"> </w:t>
      </w:r>
      <w:r>
        <w:rPr>
          <w:rFonts w:ascii="Times New Roman" w:hAnsi="Times New Roman" w:cs="Times New Roman"/>
          <w:sz w:val="28"/>
          <w:szCs w:val="28"/>
          <w:u w:val="single"/>
        </w:rPr>
        <w:t>4</w:t>
      </w:r>
      <w:r w:rsidRPr="00A644A4">
        <w:rPr>
          <w:rFonts w:ascii="Times New Roman" w:hAnsi="Times New Roman" w:cs="Times New Roman"/>
          <w:sz w:val="28"/>
          <w:szCs w:val="28"/>
          <w:u w:val="single"/>
        </w:rPr>
        <w:t xml:space="preserve"> </w:t>
      </w:r>
      <w:r>
        <w:rPr>
          <w:rFonts w:ascii="Times New Roman" w:hAnsi="Times New Roman" w:cs="Times New Roman"/>
          <w:sz w:val="28"/>
          <w:szCs w:val="28"/>
          <w:u w:val="single"/>
        </w:rPr>
        <w:t>-го</w:t>
      </w:r>
      <w:r w:rsidRPr="00D24BE6">
        <w:rPr>
          <w:rFonts w:ascii="Times New Roman" w:hAnsi="Times New Roman" w:cs="Times New Roman"/>
          <w:sz w:val="28"/>
          <w:szCs w:val="28"/>
          <w:u w:val="single"/>
        </w:rPr>
        <w:t xml:space="preserve"> </w:t>
      </w:r>
      <w:r>
        <w:rPr>
          <w:rFonts w:ascii="Times New Roman" w:hAnsi="Times New Roman" w:cs="Times New Roman"/>
          <w:sz w:val="28"/>
          <w:szCs w:val="28"/>
          <w:u w:val="single"/>
        </w:rPr>
        <w:t>розряду</w:t>
      </w:r>
    </w:p>
    <w:p w:rsidR="00D133CC" w:rsidRDefault="00D133CC" w:rsidP="003916C0">
      <w:pPr>
        <w:spacing w:after="0" w:line="240" w:lineRule="auto"/>
        <w:jc w:val="center"/>
        <w:rPr>
          <w:rFonts w:ascii="Times New Roman" w:eastAsia="Times New Roman" w:hAnsi="Times New Roman" w:cs="Times New Roman"/>
          <w:b/>
          <w:color w:val="FF0000"/>
          <w:sz w:val="28"/>
          <w:szCs w:val="28"/>
          <w:lang w:eastAsia="ru-RU"/>
        </w:rPr>
      </w:pPr>
    </w:p>
    <w:p w:rsidR="00D133CC" w:rsidRDefault="00D133CC" w:rsidP="003916C0">
      <w:pPr>
        <w:spacing w:after="0" w:line="240" w:lineRule="auto"/>
        <w:jc w:val="center"/>
        <w:rPr>
          <w:rFonts w:ascii="Times New Roman" w:eastAsia="Times New Roman" w:hAnsi="Times New Roman" w:cs="Times New Roman"/>
          <w:b/>
          <w:color w:val="FF0000"/>
          <w:sz w:val="28"/>
          <w:szCs w:val="28"/>
          <w:lang w:eastAsia="ru-RU"/>
        </w:rPr>
      </w:pPr>
    </w:p>
    <w:tbl>
      <w:tblPr>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843"/>
        <w:gridCol w:w="8363"/>
        <w:gridCol w:w="2552"/>
        <w:gridCol w:w="1275"/>
      </w:tblGrid>
      <w:tr w:rsidR="00AB576B" w:rsidRPr="002C5368" w:rsidTr="00AB576B">
        <w:trPr>
          <w:trHeight w:val="705"/>
        </w:trPr>
        <w:tc>
          <w:tcPr>
            <w:tcW w:w="1134" w:type="dxa"/>
            <w:tcBorders>
              <w:bottom w:val="single" w:sz="12" w:space="0" w:color="auto"/>
            </w:tcBorders>
            <w:vAlign w:val="center"/>
          </w:tcPr>
          <w:p w:rsidR="00AB576B" w:rsidRPr="00A20206" w:rsidRDefault="00AB576B" w:rsidP="00AB576B">
            <w:pPr>
              <w:tabs>
                <w:tab w:val="left" w:pos="1031"/>
              </w:tabs>
              <w:spacing w:after="0" w:line="240" w:lineRule="auto"/>
              <w:ind w:left="35"/>
              <w:jc w:val="center"/>
              <w:rPr>
                <w:rFonts w:ascii="Times New Roman" w:hAnsi="Times New Roman" w:cs="Times New Roman"/>
                <w:b/>
                <w:sz w:val="24"/>
                <w:szCs w:val="24"/>
              </w:rPr>
            </w:pPr>
            <w:r w:rsidRPr="00A20206">
              <w:rPr>
                <w:rFonts w:ascii="Times New Roman" w:hAnsi="Times New Roman" w:cs="Times New Roman"/>
                <w:b/>
                <w:sz w:val="24"/>
                <w:szCs w:val="24"/>
              </w:rPr>
              <w:t>Позна</w:t>
            </w:r>
            <w:r w:rsidR="00A20206" w:rsidRPr="00A20206">
              <w:rPr>
                <w:rFonts w:ascii="Times New Roman" w:hAnsi="Times New Roman" w:cs="Times New Roman"/>
                <w:b/>
                <w:sz w:val="24"/>
                <w:szCs w:val="24"/>
                <w:lang w:val="uk-UA"/>
              </w:rPr>
              <w:t>-</w:t>
            </w:r>
            <w:r w:rsidRPr="00A20206">
              <w:rPr>
                <w:rFonts w:ascii="Times New Roman" w:hAnsi="Times New Roman" w:cs="Times New Roman"/>
                <w:b/>
                <w:sz w:val="24"/>
                <w:szCs w:val="24"/>
              </w:rPr>
              <w:t>чення</w:t>
            </w:r>
          </w:p>
        </w:tc>
        <w:tc>
          <w:tcPr>
            <w:tcW w:w="1843" w:type="dxa"/>
            <w:tcBorders>
              <w:bottom w:val="single" w:sz="12" w:space="0" w:color="auto"/>
            </w:tcBorders>
            <w:vAlign w:val="center"/>
          </w:tcPr>
          <w:p w:rsidR="00AB576B" w:rsidRPr="00A20206" w:rsidRDefault="00AB576B" w:rsidP="00AB576B">
            <w:pPr>
              <w:tabs>
                <w:tab w:val="left" w:pos="1031"/>
              </w:tabs>
              <w:spacing w:after="0" w:line="240" w:lineRule="auto"/>
              <w:ind w:left="-107" w:right="-108"/>
              <w:jc w:val="center"/>
              <w:rPr>
                <w:rFonts w:ascii="Times New Roman" w:hAnsi="Times New Roman" w:cs="Times New Roman"/>
                <w:sz w:val="24"/>
                <w:szCs w:val="24"/>
              </w:rPr>
            </w:pPr>
            <w:r w:rsidRPr="00A20206">
              <w:rPr>
                <w:rFonts w:ascii="Times New Roman" w:hAnsi="Times New Roman" w:cs="Times New Roman"/>
                <w:b/>
                <w:sz w:val="24"/>
                <w:szCs w:val="24"/>
              </w:rPr>
              <w:t>Професійні</w:t>
            </w:r>
            <w:r w:rsidRPr="00A20206">
              <w:rPr>
                <w:rFonts w:ascii="Times New Roman" w:hAnsi="Times New Roman" w:cs="Times New Roman"/>
                <w:b/>
                <w:sz w:val="24"/>
                <w:szCs w:val="24"/>
                <w:lang w:eastAsia="ru-RU"/>
              </w:rPr>
              <w:t xml:space="preserve"> </w:t>
            </w:r>
            <w:r w:rsidRPr="00A20206">
              <w:rPr>
                <w:rFonts w:ascii="Times New Roman" w:hAnsi="Times New Roman" w:cs="Times New Roman"/>
                <w:b/>
                <w:sz w:val="24"/>
                <w:szCs w:val="24"/>
              </w:rPr>
              <w:t>компетентності</w:t>
            </w:r>
          </w:p>
        </w:tc>
        <w:tc>
          <w:tcPr>
            <w:tcW w:w="8363" w:type="dxa"/>
            <w:tcBorders>
              <w:bottom w:val="single" w:sz="12" w:space="0" w:color="auto"/>
            </w:tcBorders>
            <w:vAlign w:val="center"/>
          </w:tcPr>
          <w:p w:rsidR="00AB576B" w:rsidRPr="00A20206" w:rsidRDefault="00AB576B" w:rsidP="00AB576B">
            <w:pPr>
              <w:tabs>
                <w:tab w:val="left" w:pos="1031"/>
              </w:tabs>
              <w:spacing w:after="0" w:line="240" w:lineRule="auto"/>
              <w:ind w:left="35"/>
              <w:jc w:val="center"/>
              <w:rPr>
                <w:rFonts w:ascii="Times New Roman" w:hAnsi="Times New Roman" w:cs="Times New Roman"/>
                <w:sz w:val="24"/>
                <w:szCs w:val="24"/>
              </w:rPr>
            </w:pPr>
            <w:r w:rsidRPr="00A20206">
              <w:rPr>
                <w:rFonts w:ascii="Times New Roman" w:hAnsi="Times New Roman" w:cs="Times New Roman"/>
                <w:b/>
                <w:sz w:val="24"/>
                <w:szCs w:val="24"/>
              </w:rPr>
              <w:t>Зміст професійних</w:t>
            </w:r>
            <w:r w:rsidRPr="00A20206">
              <w:rPr>
                <w:rFonts w:ascii="Times New Roman" w:hAnsi="Times New Roman" w:cs="Times New Roman"/>
                <w:sz w:val="24"/>
                <w:szCs w:val="24"/>
              </w:rPr>
              <w:t xml:space="preserve"> </w:t>
            </w:r>
            <w:r w:rsidRPr="00A20206">
              <w:rPr>
                <w:rFonts w:ascii="Times New Roman" w:hAnsi="Times New Roman" w:cs="Times New Roman"/>
                <w:b/>
                <w:sz w:val="24"/>
                <w:szCs w:val="24"/>
              </w:rPr>
              <w:t>компетентностей</w:t>
            </w:r>
          </w:p>
        </w:tc>
        <w:tc>
          <w:tcPr>
            <w:tcW w:w="2552" w:type="dxa"/>
            <w:tcBorders>
              <w:bottom w:val="single" w:sz="12" w:space="0" w:color="auto"/>
            </w:tcBorders>
          </w:tcPr>
          <w:p w:rsidR="00AB576B" w:rsidRPr="00A20206" w:rsidRDefault="00AB576B" w:rsidP="00AB576B">
            <w:pPr>
              <w:autoSpaceDE w:val="0"/>
              <w:autoSpaceDN w:val="0"/>
              <w:adjustRightInd w:val="0"/>
              <w:spacing w:after="0" w:line="240" w:lineRule="auto"/>
              <w:jc w:val="center"/>
              <w:rPr>
                <w:rFonts w:ascii="Times New Roman" w:hAnsi="Times New Roman" w:cs="Times New Roman"/>
                <w:b/>
                <w:sz w:val="24"/>
                <w:szCs w:val="24"/>
              </w:rPr>
            </w:pPr>
          </w:p>
          <w:p w:rsidR="00AB576B" w:rsidRPr="00A20206" w:rsidRDefault="00AB576B" w:rsidP="00AB576B">
            <w:pPr>
              <w:autoSpaceDE w:val="0"/>
              <w:autoSpaceDN w:val="0"/>
              <w:adjustRightInd w:val="0"/>
              <w:spacing w:after="0" w:line="240" w:lineRule="auto"/>
              <w:jc w:val="center"/>
              <w:rPr>
                <w:rFonts w:ascii="Times New Roman" w:hAnsi="Times New Roman" w:cs="Times New Roman"/>
                <w:b/>
                <w:sz w:val="24"/>
                <w:szCs w:val="24"/>
              </w:rPr>
            </w:pPr>
            <w:r w:rsidRPr="00A20206">
              <w:rPr>
                <w:rFonts w:ascii="Times New Roman" w:hAnsi="Times New Roman" w:cs="Times New Roman"/>
                <w:b/>
                <w:sz w:val="24"/>
                <w:szCs w:val="24"/>
              </w:rPr>
              <w:t>Назви предметів</w:t>
            </w:r>
          </w:p>
        </w:tc>
        <w:tc>
          <w:tcPr>
            <w:tcW w:w="1275" w:type="dxa"/>
            <w:tcBorders>
              <w:bottom w:val="single" w:sz="12" w:space="0" w:color="auto"/>
            </w:tcBorders>
          </w:tcPr>
          <w:p w:rsidR="00AB576B" w:rsidRPr="00A20206" w:rsidRDefault="00AB576B" w:rsidP="00AB576B">
            <w:pPr>
              <w:autoSpaceDE w:val="0"/>
              <w:autoSpaceDN w:val="0"/>
              <w:adjustRightInd w:val="0"/>
              <w:spacing w:after="0" w:line="240" w:lineRule="auto"/>
              <w:jc w:val="center"/>
              <w:rPr>
                <w:rFonts w:ascii="Times New Roman" w:hAnsi="Times New Roman" w:cs="Times New Roman"/>
                <w:b/>
                <w:sz w:val="24"/>
                <w:szCs w:val="24"/>
              </w:rPr>
            </w:pPr>
          </w:p>
          <w:p w:rsidR="00AB576B" w:rsidRPr="00A20206" w:rsidRDefault="00AB576B" w:rsidP="00AB576B">
            <w:pPr>
              <w:autoSpaceDE w:val="0"/>
              <w:autoSpaceDN w:val="0"/>
              <w:adjustRightInd w:val="0"/>
              <w:spacing w:after="0" w:line="240" w:lineRule="auto"/>
              <w:jc w:val="center"/>
              <w:rPr>
                <w:rFonts w:ascii="Times New Roman" w:hAnsi="Times New Roman" w:cs="Times New Roman"/>
                <w:b/>
                <w:sz w:val="24"/>
                <w:szCs w:val="24"/>
              </w:rPr>
            </w:pPr>
            <w:r w:rsidRPr="00A20206">
              <w:rPr>
                <w:rFonts w:ascii="Times New Roman" w:hAnsi="Times New Roman" w:cs="Times New Roman"/>
                <w:b/>
                <w:sz w:val="24"/>
                <w:szCs w:val="24"/>
              </w:rPr>
              <w:t>Кількість годин</w:t>
            </w:r>
          </w:p>
        </w:tc>
      </w:tr>
      <w:tr w:rsidR="00D20025" w:rsidRPr="002C5368" w:rsidTr="0078079E">
        <w:trPr>
          <w:trHeight w:val="738"/>
        </w:trPr>
        <w:tc>
          <w:tcPr>
            <w:tcW w:w="15167" w:type="dxa"/>
            <w:gridSpan w:val="5"/>
            <w:vAlign w:val="center"/>
          </w:tcPr>
          <w:p w:rsidR="00D20025" w:rsidRPr="00A20206" w:rsidRDefault="00D20025" w:rsidP="00D20025">
            <w:pPr>
              <w:autoSpaceDE w:val="0"/>
              <w:autoSpaceDN w:val="0"/>
              <w:adjustRightInd w:val="0"/>
              <w:spacing w:after="0" w:line="240" w:lineRule="auto"/>
              <w:rPr>
                <w:rFonts w:ascii="Times New Roman" w:hAnsi="Times New Roman" w:cs="Times New Roman"/>
                <w:b/>
                <w:kern w:val="24"/>
                <w:sz w:val="24"/>
                <w:szCs w:val="24"/>
                <w:lang w:val="uk-UA"/>
              </w:rPr>
            </w:pPr>
            <w:r w:rsidRPr="00A20206">
              <w:rPr>
                <w:rFonts w:ascii="Times New Roman" w:hAnsi="Times New Roman" w:cs="Times New Roman"/>
                <w:b/>
                <w:sz w:val="24"/>
                <w:szCs w:val="24"/>
              </w:rPr>
              <w:t xml:space="preserve">Модуль </w:t>
            </w:r>
            <w:r w:rsidRPr="00A20206">
              <w:rPr>
                <w:rFonts w:ascii="Times New Roman" w:hAnsi="Times New Roman" w:cs="Times New Roman"/>
                <w:b/>
                <w:sz w:val="24"/>
                <w:szCs w:val="24"/>
                <w:shd w:val="clear" w:color="auto" w:fill="FFFFFF"/>
              </w:rPr>
              <w:t xml:space="preserve">МЛ – 4.1. </w:t>
            </w:r>
            <w:r w:rsidRPr="00A20206">
              <w:rPr>
                <w:rFonts w:ascii="Times New Roman" w:hAnsi="Times New Roman" w:cs="Times New Roman"/>
                <w:b/>
                <w:kern w:val="24"/>
                <w:sz w:val="24"/>
                <w:szCs w:val="24"/>
              </w:rPr>
              <w:t xml:space="preserve"> Виконання робіт середньої складності під час кладки та ремонту кам’яних конструкцій</w:t>
            </w:r>
            <w:r w:rsidRPr="00A20206">
              <w:rPr>
                <w:rFonts w:ascii="Times New Roman" w:hAnsi="Times New Roman" w:cs="Times New Roman"/>
                <w:b/>
                <w:kern w:val="24"/>
                <w:sz w:val="24"/>
                <w:szCs w:val="24"/>
                <w:lang w:val="uk-UA"/>
              </w:rPr>
              <w:t xml:space="preserve">             </w:t>
            </w:r>
            <w:r w:rsidR="0078079E">
              <w:rPr>
                <w:rFonts w:ascii="Times New Roman" w:hAnsi="Times New Roman" w:cs="Times New Roman"/>
                <w:b/>
                <w:kern w:val="24"/>
                <w:sz w:val="24"/>
                <w:szCs w:val="24"/>
                <w:lang w:val="uk-UA"/>
              </w:rPr>
              <w:t xml:space="preserve">                              </w:t>
            </w:r>
          </w:p>
          <w:p w:rsidR="00D20025" w:rsidRPr="00A20206" w:rsidRDefault="00D20025" w:rsidP="00D20025">
            <w:pPr>
              <w:autoSpaceDE w:val="0"/>
              <w:autoSpaceDN w:val="0"/>
              <w:adjustRightInd w:val="0"/>
              <w:spacing w:after="0" w:line="240" w:lineRule="auto"/>
              <w:rPr>
                <w:rFonts w:ascii="Times New Roman" w:hAnsi="Times New Roman" w:cs="Times New Roman"/>
                <w:b/>
                <w:sz w:val="24"/>
                <w:szCs w:val="24"/>
              </w:rPr>
            </w:pPr>
            <w:r w:rsidRPr="00A20206">
              <w:rPr>
                <w:rFonts w:ascii="Times New Roman" w:hAnsi="Times New Roman" w:cs="Times New Roman"/>
                <w:b/>
                <w:kern w:val="24"/>
                <w:sz w:val="24"/>
                <w:szCs w:val="24"/>
              </w:rPr>
              <w:t xml:space="preserve"> будов, мостів, промислових та гідротехнічних споруд</w:t>
            </w:r>
          </w:p>
          <w:p w:rsidR="00A96060" w:rsidRPr="00A20206" w:rsidRDefault="00D20025" w:rsidP="00D20025">
            <w:pPr>
              <w:autoSpaceDE w:val="0"/>
              <w:autoSpaceDN w:val="0"/>
              <w:adjustRightInd w:val="0"/>
              <w:spacing w:after="0" w:line="240" w:lineRule="auto"/>
              <w:rPr>
                <w:rFonts w:ascii="Times New Roman" w:hAnsi="Times New Roman" w:cs="Times New Roman"/>
                <w:b/>
                <w:sz w:val="24"/>
                <w:szCs w:val="24"/>
                <w:lang w:val="uk-UA"/>
              </w:rPr>
            </w:pPr>
            <w:r w:rsidRPr="00A20206">
              <w:rPr>
                <w:rFonts w:ascii="Times New Roman" w:hAnsi="Times New Roman" w:cs="Times New Roman"/>
                <w:b/>
                <w:sz w:val="24"/>
                <w:szCs w:val="24"/>
                <w:lang w:val="uk-UA"/>
              </w:rPr>
              <w:t xml:space="preserve">                          </w:t>
            </w:r>
            <w:r w:rsidR="0078079E">
              <w:rPr>
                <w:rFonts w:ascii="Times New Roman" w:hAnsi="Times New Roman" w:cs="Times New Roman"/>
                <w:b/>
                <w:sz w:val="24"/>
                <w:szCs w:val="24"/>
                <w:lang w:val="uk-UA"/>
              </w:rPr>
              <w:t xml:space="preserve">  </w:t>
            </w:r>
            <w:r w:rsidRPr="00A20206">
              <w:rPr>
                <w:rFonts w:ascii="Times New Roman" w:hAnsi="Times New Roman" w:cs="Times New Roman"/>
                <w:b/>
                <w:sz w:val="24"/>
                <w:szCs w:val="24"/>
                <w:lang w:val="uk-UA"/>
              </w:rPr>
              <w:t xml:space="preserve">                                                                                                                                                                                </w:t>
            </w:r>
            <w:r w:rsidR="0078079E">
              <w:rPr>
                <w:rFonts w:ascii="Times New Roman" w:hAnsi="Times New Roman" w:cs="Times New Roman"/>
                <w:b/>
                <w:sz w:val="24"/>
                <w:szCs w:val="24"/>
                <w:lang w:val="uk-UA"/>
              </w:rPr>
              <w:t xml:space="preserve">                             </w:t>
            </w:r>
            <w:r w:rsidR="00A96060" w:rsidRPr="00A20206">
              <w:rPr>
                <w:rFonts w:ascii="Times New Roman" w:hAnsi="Times New Roman" w:cs="Times New Roman"/>
                <w:b/>
                <w:sz w:val="24"/>
                <w:szCs w:val="24"/>
                <w:lang w:val="uk-UA"/>
              </w:rPr>
              <w:t xml:space="preserve">                                                                                                                                                                                                      </w:t>
            </w:r>
            <w:r w:rsidR="0078079E">
              <w:rPr>
                <w:rFonts w:ascii="Times New Roman" w:hAnsi="Times New Roman" w:cs="Times New Roman"/>
                <w:b/>
                <w:sz w:val="24"/>
                <w:szCs w:val="24"/>
                <w:lang w:val="uk-UA"/>
              </w:rPr>
              <w:t xml:space="preserve">                             </w:t>
            </w:r>
          </w:p>
        </w:tc>
      </w:tr>
      <w:tr w:rsidR="00D20025" w:rsidRPr="002C5368" w:rsidTr="00ED0AAF">
        <w:trPr>
          <w:trHeight w:val="180"/>
        </w:trPr>
        <w:tc>
          <w:tcPr>
            <w:tcW w:w="1134" w:type="dxa"/>
          </w:tcPr>
          <w:p w:rsidR="00D20025" w:rsidRPr="009F2FC1" w:rsidRDefault="00D20025" w:rsidP="00D20025">
            <w:pPr>
              <w:pStyle w:val="afc"/>
              <w:spacing w:after="0"/>
              <w:jc w:val="center"/>
              <w:rPr>
                <w:rFonts w:ascii="Times New Roman" w:hAnsi="Times New Roman"/>
                <w:sz w:val="24"/>
                <w:szCs w:val="24"/>
                <w:lang w:val="uk-UA" w:eastAsia="en-US"/>
              </w:rPr>
            </w:pPr>
            <w:r w:rsidRPr="009F2FC1">
              <w:rPr>
                <w:rFonts w:ascii="Times New Roman" w:hAnsi="Times New Roman"/>
                <w:b/>
                <w:sz w:val="24"/>
                <w:szCs w:val="24"/>
                <w:lang w:val="uk-UA"/>
              </w:rPr>
              <w:t>МЛ – 4.1.1</w:t>
            </w:r>
          </w:p>
        </w:tc>
        <w:tc>
          <w:tcPr>
            <w:tcW w:w="1843" w:type="dxa"/>
          </w:tcPr>
          <w:p w:rsidR="00D20025" w:rsidRPr="009F2FC1" w:rsidRDefault="00D20025" w:rsidP="00D20025">
            <w:pPr>
              <w:tabs>
                <w:tab w:val="left" w:pos="-108"/>
              </w:tabs>
              <w:autoSpaceDE w:val="0"/>
              <w:autoSpaceDN w:val="0"/>
              <w:adjustRightInd w:val="0"/>
              <w:ind w:left="-108" w:right="-108"/>
              <w:rPr>
                <w:rFonts w:ascii="Times New Roman" w:hAnsi="Times New Roman" w:cs="Times New Roman"/>
                <w:iCs/>
              </w:rPr>
            </w:pPr>
            <w:r w:rsidRPr="009F2FC1">
              <w:rPr>
                <w:rFonts w:ascii="Times New Roman" w:hAnsi="Times New Roman" w:cs="Times New Roman"/>
                <w:kern w:val="24"/>
              </w:rPr>
              <w:t>Кладка стін, кутів, прилягань, перетину стін середньої складності з ц</w:t>
            </w:r>
            <w:r>
              <w:rPr>
                <w:rFonts w:ascii="Times New Roman" w:hAnsi="Times New Roman" w:cs="Times New Roman"/>
                <w:kern w:val="24"/>
              </w:rPr>
              <w:t>егли за однорядною, багаторядно</w:t>
            </w:r>
            <w:r w:rsidRPr="009F2FC1">
              <w:rPr>
                <w:rFonts w:ascii="Times New Roman" w:hAnsi="Times New Roman" w:cs="Times New Roman"/>
                <w:kern w:val="24"/>
              </w:rPr>
              <w:t>, трирядною системою перев’язування швів</w:t>
            </w:r>
          </w:p>
        </w:tc>
        <w:tc>
          <w:tcPr>
            <w:tcW w:w="8363" w:type="dxa"/>
          </w:tcPr>
          <w:p w:rsidR="00D20025" w:rsidRPr="009F2FC1" w:rsidRDefault="00D20025" w:rsidP="00D20025">
            <w:pPr>
              <w:jc w:val="both"/>
              <w:rPr>
                <w:rFonts w:ascii="Times New Roman" w:eastAsia="Batang" w:hAnsi="Times New Roman" w:cs="Times New Roman"/>
                <w:bCs/>
                <w:lang w:eastAsia="ru-RU"/>
              </w:rPr>
            </w:pPr>
            <w:r w:rsidRPr="009F2FC1">
              <w:rPr>
                <w:rFonts w:ascii="Times New Roman" w:eastAsia="Batang" w:hAnsi="Times New Roman" w:cs="Times New Roman"/>
                <w:b/>
                <w:bCs/>
                <w:lang w:eastAsia="ru-RU"/>
              </w:rPr>
              <w:t>Знати:</w:t>
            </w:r>
            <w:r w:rsidRPr="009F2FC1">
              <w:rPr>
                <w:rFonts w:ascii="Times New Roman" w:eastAsia="Batang" w:hAnsi="Times New Roman" w:cs="Times New Roman"/>
                <w:bCs/>
                <w:lang w:eastAsia="ru-RU"/>
              </w:rPr>
              <w:t xml:space="preserve"> Конструкції цегляних, дрібноблочних, великоблочних і великопанельних стін; утворення вертикального обмеження стін, кутів, прилягань, перетину стін середньої складності за однорядною (ланцюговою) системою перев’язування при різній товщині стін середньої складності; утворення вертикального обмеження стін, кутів середньої складності за багаторядною системою перев’язування при товщині стіни в 1,0; 1,5; 2,0; 2,5 цеглини; технологію кладки стовпів різного перерізу, простінків до 1м за трирядною системою перев’язування швів;     технологію кладки стін середньої складності з цегли та дрібних блоків із розшиванням швів, під штукатурку або облицювання; кладку стін і фундаментів із бутового каменю; способи кладки із склоблоків; улаштування перегородок із цегли, гіпсошлакових та інших плит; застосування пінобетону в поєднанні з іншими стіновими матеріалами (цеглою, деревом, важким і легким бетоном) із розміщенням його зовні, всередині або з внутрішнього боку конструкції;. укладання сталевих елементів і деталей у кладку; армування цегляних стін та перегородок; встановлення підвіконних плит; кладку цегляних склепінь усіх видів; технологію створення сучасних декоративних бетонних покриттів; бутобетонну  кладку в зимових умовах; технологію кладки конструкцій способом „заморожування”, підігрівання, електро- й паропрогрівання на розчинових сумішах  з протиморозними добавками; способи приготування та умови транспортування розчинових сумішей взимку; заходи на період відтавання цегляних конструкцій;  монтаж у кам’яних будовах плит перекриття та покриття, перегородок, сходових маршів; ремонт та заміна окремих ділянок цегляних та бутових фундаментів у існуючих будівлях; </w:t>
            </w:r>
          </w:p>
          <w:p w:rsidR="00D20025" w:rsidRPr="009F2FC1" w:rsidRDefault="00D20025" w:rsidP="00D20025">
            <w:pPr>
              <w:jc w:val="both"/>
              <w:rPr>
                <w:rFonts w:ascii="Times New Roman" w:hAnsi="Times New Roman" w:cs="Times New Roman"/>
              </w:rPr>
            </w:pPr>
            <w:r w:rsidRPr="009F2FC1">
              <w:rPr>
                <w:rFonts w:ascii="Times New Roman" w:eastAsia="Batang" w:hAnsi="Times New Roman" w:cs="Times New Roman"/>
                <w:bCs/>
                <w:lang w:eastAsia="ru-RU"/>
              </w:rPr>
              <w:lastRenderedPageBreak/>
              <w:t xml:space="preserve">вплив якості кам’яної кладки на його міцність; раціональність організації праці в бригадах і на робочих місцях; </w:t>
            </w:r>
            <w:r w:rsidRPr="009F2FC1">
              <w:rPr>
                <w:rFonts w:ascii="Times New Roman" w:hAnsi="Times New Roman" w:cs="Times New Roman"/>
              </w:rPr>
              <w:t xml:space="preserve">читати робочі креслення; вимоги з охорони праці </w:t>
            </w:r>
            <w:proofErr w:type="gramStart"/>
            <w:r w:rsidRPr="009F2FC1">
              <w:rPr>
                <w:rFonts w:ascii="Times New Roman" w:hAnsi="Times New Roman" w:cs="Times New Roman"/>
              </w:rPr>
              <w:t>при  виконанні</w:t>
            </w:r>
            <w:proofErr w:type="gramEnd"/>
            <w:r w:rsidRPr="009F2FC1">
              <w:rPr>
                <w:rFonts w:ascii="Times New Roman" w:hAnsi="Times New Roman" w:cs="Times New Roman"/>
              </w:rPr>
              <w:t xml:space="preserve">  робіт</w:t>
            </w:r>
            <w:r>
              <w:rPr>
                <w:rFonts w:ascii="Times New Roman" w:hAnsi="Times New Roman" w:cs="Times New Roman"/>
              </w:rPr>
              <w:t>.</w:t>
            </w:r>
          </w:p>
          <w:p w:rsidR="00D20025" w:rsidRPr="009F2FC1" w:rsidRDefault="00D20025" w:rsidP="00D20025">
            <w:pPr>
              <w:jc w:val="both"/>
              <w:rPr>
                <w:rFonts w:ascii="Times New Roman" w:hAnsi="Times New Roman" w:cs="Times New Roman"/>
              </w:rPr>
            </w:pPr>
            <w:r w:rsidRPr="009F2FC1">
              <w:rPr>
                <w:rFonts w:ascii="Times New Roman" w:eastAsia="Batang" w:hAnsi="Times New Roman" w:cs="Times New Roman"/>
                <w:b/>
                <w:bCs/>
                <w:lang w:eastAsia="ru-RU"/>
              </w:rPr>
              <w:t xml:space="preserve"> Уміти:</w:t>
            </w:r>
            <w:r w:rsidRPr="009F2FC1">
              <w:rPr>
                <w:rFonts w:ascii="Times New Roman" w:eastAsia="Batang" w:hAnsi="Times New Roman" w:cs="Times New Roman"/>
                <w:bCs/>
                <w:lang w:eastAsia="ru-RU"/>
              </w:rPr>
              <w:t xml:space="preserve"> Виконувати. кладку стін середньої складності з цегли та дрібних блоків під штукатурку або розшивку швів одночасно з кладкою; укладати сталеві елементи і деталі </w:t>
            </w:r>
            <w:proofErr w:type="gramStart"/>
            <w:r w:rsidRPr="009F2FC1">
              <w:rPr>
                <w:rFonts w:ascii="Times New Roman" w:eastAsia="Batang" w:hAnsi="Times New Roman" w:cs="Times New Roman"/>
                <w:bCs/>
                <w:lang w:eastAsia="ru-RU"/>
              </w:rPr>
              <w:t>у кладку</w:t>
            </w:r>
            <w:proofErr w:type="gramEnd"/>
            <w:r w:rsidRPr="009F2FC1">
              <w:rPr>
                <w:rFonts w:ascii="Times New Roman" w:eastAsia="Batang" w:hAnsi="Times New Roman" w:cs="Times New Roman"/>
                <w:bCs/>
                <w:lang w:eastAsia="ru-RU"/>
              </w:rPr>
              <w:t>; кладку стін, кутів, прилягань, перетину стін середньої складності з цегли за однорядною та багаторядною системами перев’язування швів; кладку конструкцій середньої складності з цегли за трирядною системою перев’язування швів; здійснювати поопераційний контроль за якістю виконання робіт; дотримуватись вимог охорони праці</w:t>
            </w:r>
          </w:p>
        </w:tc>
        <w:tc>
          <w:tcPr>
            <w:tcW w:w="2552" w:type="dxa"/>
          </w:tcPr>
          <w:p w:rsidR="00D20025"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Технологія кам’яних робіт</w:t>
            </w: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Матеріалознавство</w:t>
            </w: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P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Виробниче навчання в майстерні</w:t>
            </w:r>
          </w:p>
        </w:tc>
        <w:tc>
          <w:tcPr>
            <w:tcW w:w="1275" w:type="dxa"/>
          </w:tcPr>
          <w:p w:rsidR="00D20025" w:rsidRDefault="00ED0AAF" w:rsidP="00ED0AAF">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12</w:t>
            </w: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7</w:t>
            </w: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Pr="00ED0AAF" w:rsidRDefault="005B0FC8" w:rsidP="005B0FC8">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18</w:t>
            </w:r>
          </w:p>
        </w:tc>
      </w:tr>
      <w:tr w:rsidR="00D20025" w:rsidRPr="005215FE" w:rsidTr="00ED0AAF">
        <w:trPr>
          <w:trHeight w:val="144"/>
        </w:trPr>
        <w:tc>
          <w:tcPr>
            <w:tcW w:w="1134" w:type="dxa"/>
          </w:tcPr>
          <w:p w:rsidR="00D20025" w:rsidRPr="009F2FC1" w:rsidRDefault="00D20025" w:rsidP="00D20025">
            <w:pPr>
              <w:pStyle w:val="afc"/>
              <w:spacing w:after="0"/>
              <w:ind w:left="0"/>
              <w:jc w:val="center"/>
              <w:rPr>
                <w:rFonts w:ascii="Times New Roman" w:hAnsi="Times New Roman"/>
                <w:sz w:val="24"/>
                <w:szCs w:val="24"/>
                <w:lang w:val="uk-UA" w:eastAsia="en-US"/>
              </w:rPr>
            </w:pPr>
            <w:r w:rsidRPr="009F2FC1">
              <w:rPr>
                <w:rFonts w:ascii="Times New Roman" w:hAnsi="Times New Roman"/>
                <w:b/>
                <w:sz w:val="24"/>
                <w:szCs w:val="24"/>
                <w:lang w:val="uk-UA"/>
              </w:rPr>
              <w:lastRenderedPageBreak/>
              <w:t>МЛ – 4.1.2</w:t>
            </w:r>
          </w:p>
        </w:tc>
        <w:tc>
          <w:tcPr>
            <w:tcW w:w="1843" w:type="dxa"/>
          </w:tcPr>
          <w:p w:rsidR="00D20025" w:rsidRPr="009F2FC1" w:rsidRDefault="00D20025" w:rsidP="00D20025">
            <w:pPr>
              <w:pStyle w:val="afc"/>
              <w:spacing w:after="0"/>
              <w:ind w:left="0"/>
              <w:rPr>
                <w:rFonts w:ascii="Times New Roman" w:hAnsi="Times New Roman"/>
                <w:sz w:val="24"/>
                <w:szCs w:val="24"/>
                <w:lang w:val="uk-UA" w:eastAsia="ar-SA"/>
              </w:rPr>
            </w:pPr>
            <w:r w:rsidRPr="009F2FC1">
              <w:rPr>
                <w:rFonts w:ascii="Times New Roman" w:hAnsi="Times New Roman"/>
                <w:kern w:val="24"/>
                <w:sz w:val="24"/>
                <w:szCs w:val="24"/>
                <w:lang w:val="uk-UA" w:eastAsia="en-US"/>
              </w:rPr>
              <w:t>Кладка стін простої складності полегшеної конструкції</w:t>
            </w:r>
          </w:p>
        </w:tc>
        <w:tc>
          <w:tcPr>
            <w:tcW w:w="8363" w:type="dxa"/>
          </w:tcPr>
          <w:p w:rsidR="00D20025" w:rsidRPr="00AB576B" w:rsidRDefault="00D20025" w:rsidP="00D20025">
            <w:pPr>
              <w:jc w:val="both"/>
              <w:rPr>
                <w:rFonts w:ascii="Times New Roman" w:eastAsia="Batang" w:hAnsi="Times New Roman" w:cs="Times New Roman"/>
                <w:b/>
                <w:bCs/>
                <w:lang w:val="uk-UA" w:eastAsia="ru-RU"/>
              </w:rPr>
            </w:pPr>
            <w:r w:rsidRPr="00AB576B">
              <w:rPr>
                <w:rFonts w:ascii="Times New Roman" w:hAnsi="Times New Roman" w:cs="Times New Roman"/>
                <w:b/>
                <w:lang w:val="uk-UA"/>
              </w:rPr>
              <w:t>Знати:</w:t>
            </w:r>
            <w:r w:rsidRPr="00AB576B">
              <w:rPr>
                <w:rFonts w:ascii="Times New Roman" w:hAnsi="Times New Roman" w:cs="Times New Roman"/>
                <w:lang w:val="uk-UA" w:eastAsia="ru-RU"/>
              </w:rPr>
              <w:t xml:space="preserve"> </w:t>
            </w:r>
            <w:r w:rsidRPr="00AB576B">
              <w:rPr>
                <w:rFonts w:ascii="Times New Roman" w:eastAsia="Batang" w:hAnsi="Times New Roman" w:cs="Times New Roman"/>
                <w:bCs/>
                <w:lang w:val="uk-UA" w:eastAsia="ru-RU"/>
              </w:rPr>
              <w:t xml:space="preserve">Технологію процесу цегляно-бетонної кладки; виконання полегшеної кладки з трирядними діафрагмами, колодязної кладки; виконання кладки стін із повітряним прошарком та теплоізоляційними плитами.; конструкцію стін із теплозберігаючим ефектом та послідовність їх улаштування; улаштування перегородок із цегли, гіпсошлакових та інших плит; улаштування в кам’яних будовах заповнень прорізів та перегородок із склопрофіліту;.організацію праці під час кладки стін полегшених конструкцій; читати робочі креслення; </w:t>
            </w:r>
            <w:r w:rsidRPr="00AB576B">
              <w:rPr>
                <w:rFonts w:ascii="Times New Roman" w:hAnsi="Times New Roman" w:cs="Times New Roman"/>
                <w:lang w:val="uk-UA"/>
              </w:rPr>
              <w:t>вимоги з охорони праці при  виконанні  робіт.</w:t>
            </w:r>
            <w:r w:rsidRPr="00AB576B">
              <w:rPr>
                <w:rFonts w:ascii="Times New Roman" w:eastAsia="Batang" w:hAnsi="Times New Roman" w:cs="Times New Roman"/>
                <w:b/>
                <w:bCs/>
                <w:lang w:val="uk-UA" w:eastAsia="ru-RU"/>
              </w:rPr>
              <w:t xml:space="preserve"> </w:t>
            </w:r>
          </w:p>
          <w:p w:rsidR="00D20025" w:rsidRPr="00AB576B" w:rsidRDefault="00D20025" w:rsidP="00D20025">
            <w:pPr>
              <w:jc w:val="both"/>
              <w:rPr>
                <w:rFonts w:ascii="Times New Roman" w:hAnsi="Times New Roman" w:cs="Times New Roman"/>
                <w:bCs/>
                <w:iCs/>
                <w:lang w:val="uk-UA" w:eastAsia="ru-RU"/>
              </w:rPr>
            </w:pPr>
            <w:r w:rsidRPr="00AB576B">
              <w:rPr>
                <w:rFonts w:ascii="Times New Roman" w:eastAsia="Batang" w:hAnsi="Times New Roman" w:cs="Times New Roman"/>
                <w:b/>
                <w:bCs/>
                <w:lang w:val="uk-UA" w:eastAsia="ru-RU"/>
              </w:rPr>
              <w:t>Уміти:</w:t>
            </w:r>
            <w:r w:rsidRPr="00AB576B">
              <w:rPr>
                <w:rFonts w:ascii="Times New Roman" w:eastAsia="Batang" w:hAnsi="Times New Roman" w:cs="Times New Roman"/>
                <w:bCs/>
                <w:lang w:val="uk-UA" w:eastAsia="ru-RU"/>
              </w:rPr>
              <w:t xml:space="preserve"> Виконувати  кладку стін простої складності полегшеної конструкції; кладку конструкцій із дрібних блоків, плит, колодязів і колекторів.; улаштування перегородок із цегли, гіпсошлакових та інших плит; улаштування в кам’яних будовах заповнень прорізів та перегородок із склопрофіліту; заміну підвіконних плит, окремих сходинок сходових маршів; установлювати віконні та дверні балконні коробки  блоків, підвіконні дошки ; здійснювати поопераційний контроль за якістю виконання робіт; дотримуватись вимог охорони праці</w:t>
            </w:r>
            <w:r w:rsidRPr="00AB576B">
              <w:rPr>
                <w:rFonts w:ascii="Times New Roman" w:hAnsi="Times New Roman" w:cs="Times New Roman"/>
                <w:b/>
                <w:lang w:val="uk-UA"/>
              </w:rPr>
              <w:t xml:space="preserve"> </w:t>
            </w:r>
          </w:p>
        </w:tc>
        <w:tc>
          <w:tcPr>
            <w:tcW w:w="2552" w:type="dxa"/>
          </w:tcPr>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Технологія кам’яних робіт</w:t>
            </w: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Матеріалознавство</w:t>
            </w:r>
          </w:p>
          <w:p w:rsidR="00D20025" w:rsidRDefault="00D20025" w:rsidP="00D20025">
            <w:pPr>
              <w:autoSpaceDE w:val="0"/>
              <w:autoSpaceDN w:val="0"/>
              <w:adjustRightInd w:val="0"/>
              <w:spacing w:after="0" w:line="240" w:lineRule="auto"/>
              <w:jc w:val="center"/>
              <w:rPr>
                <w:rFonts w:ascii="Times New Roman" w:hAnsi="Times New Roman" w:cs="Times New Roman"/>
                <w:b/>
                <w:sz w:val="24"/>
                <w:szCs w:val="24"/>
                <w:lang w:val="uk-UA"/>
              </w:rPr>
            </w:pPr>
          </w:p>
          <w:p w:rsidR="005215FE" w:rsidRDefault="005215FE" w:rsidP="00D20025">
            <w:pPr>
              <w:autoSpaceDE w:val="0"/>
              <w:autoSpaceDN w:val="0"/>
              <w:adjustRightInd w:val="0"/>
              <w:spacing w:after="0" w:line="240" w:lineRule="auto"/>
              <w:jc w:val="center"/>
              <w:rPr>
                <w:rFonts w:ascii="Times New Roman" w:hAnsi="Times New Roman" w:cs="Times New Roman"/>
                <w:b/>
                <w:sz w:val="24"/>
                <w:szCs w:val="24"/>
                <w:lang w:val="uk-UA"/>
              </w:rPr>
            </w:pPr>
          </w:p>
          <w:p w:rsidR="005215FE" w:rsidRDefault="005215FE" w:rsidP="00D20025">
            <w:pPr>
              <w:autoSpaceDE w:val="0"/>
              <w:autoSpaceDN w:val="0"/>
              <w:adjustRightInd w:val="0"/>
              <w:spacing w:after="0" w:line="240" w:lineRule="auto"/>
              <w:jc w:val="center"/>
              <w:rPr>
                <w:rFonts w:ascii="Times New Roman" w:hAnsi="Times New Roman" w:cs="Times New Roman"/>
                <w:b/>
                <w:sz w:val="24"/>
                <w:szCs w:val="24"/>
                <w:lang w:val="uk-UA"/>
              </w:rPr>
            </w:pPr>
          </w:p>
          <w:p w:rsidR="005215FE" w:rsidRDefault="005215FE" w:rsidP="00D20025">
            <w:pPr>
              <w:autoSpaceDE w:val="0"/>
              <w:autoSpaceDN w:val="0"/>
              <w:adjustRightInd w:val="0"/>
              <w:spacing w:after="0" w:line="240" w:lineRule="auto"/>
              <w:jc w:val="center"/>
              <w:rPr>
                <w:rFonts w:ascii="Times New Roman" w:hAnsi="Times New Roman" w:cs="Times New Roman"/>
                <w:b/>
                <w:sz w:val="24"/>
                <w:szCs w:val="24"/>
                <w:lang w:val="uk-UA"/>
              </w:rPr>
            </w:pPr>
          </w:p>
          <w:p w:rsidR="005215FE" w:rsidRPr="00D20025"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Виробниче навчання</w:t>
            </w:r>
          </w:p>
        </w:tc>
        <w:tc>
          <w:tcPr>
            <w:tcW w:w="1275" w:type="dxa"/>
          </w:tcPr>
          <w:p w:rsidR="00D20025" w:rsidRDefault="00ED0AAF" w:rsidP="00ED0AAF">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10</w:t>
            </w: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Pr="00D20025"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18</w:t>
            </w:r>
          </w:p>
        </w:tc>
      </w:tr>
      <w:tr w:rsidR="00D20025" w:rsidRPr="005215FE" w:rsidTr="00ED0AAF">
        <w:trPr>
          <w:trHeight w:val="126"/>
        </w:trPr>
        <w:tc>
          <w:tcPr>
            <w:tcW w:w="1134" w:type="dxa"/>
          </w:tcPr>
          <w:p w:rsidR="00D20025" w:rsidRPr="009F2FC1" w:rsidRDefault="00D20025" w:rsidP="00D20025">
            <w:pPr>
              <w:pStyle w:val="afc"/>
              <w:spacing w:after="0"/>
              <w:ind w:left="0"/>
              <w:jc w:val="center"/>
              <w:rPr>
                <w:rFonts w:ascii="Times New Roman" w:hAnsi="Times New Roman"/>
                <w:b/>
                <w:sz w:val="24"/>
                <w:szCs w:val="24"/>
                <w:lang w:val="uk-UA"/>
              </w:rPr>
            </w:pPr>
            <w:r w:rsidRPr="009F2FC1">
              <w:rPr>
                <w:rFonts w:ascii="Times New Roman" w:hAnsi="Times New Roman"/>
                <w:b/>
                <w:sz w:val="24"/>
                <w:szCs w:val="24"/>
                <w:lang w:val="uk-UA"/>
              </w:rPr>
              <w:t>МЛ – 4.1.3</w:t>
            </w:r>
          </w:p>
        </w:tc>
        <w:tc>
          <w:tcPr>
            <w:tcW w:w="1843" w:type="dxa"/>
          </w:tcPr>
          <w:p w:rsidR="00D20025" w:rsidRPr="009F2FC1" w:rsidRDefault="00D20025" w:rsidP="00D20025">
            <w:pPr>
              <w:ind w:firstLine="34"/>
              <w:jc w:val="both"/>
              <w:rPr>
                <w:rFonts w:ascii="Times New Roman" w:hAnsi="Times New Roman" w:cs="Times New Roman"/>
                <w:lang w:eastAsia="ru-RU"/>
              </w:rPr>
            </w:pPr>
            <w:r w:rsidRPr="009F2FC1">
              <w:rPr>
                <w:rFonts w:ascii="Times New Roman" w:hAnsi="Times New Roman" w:cs="Times New Roman"/>
                <w:lang w:eastAsia="ru-RU"/>
              </w:rPr>
              <w:t>Технологія влаштування гідроізоляції кам’яних конструкцій</w:t>
            </w:r>
          </w:p>
          <w:p w:rsidR="00D20025" w:rsidRPr="009F2FC1" w:rsidRDefault="00D20025" w:rsidP="00D20025">
            <w:pPr>
              <w:pStyle w:val="afc"/>
              <w:spacing w:after="0"/>
              <w:ind w:left="0"/>
              <w:rPr>
                <w:rFonts w:ascii="Times New Roman" w:hAnsi="Times New Roman"/>
                <w:sz w:val="24"/>
                <w:szCs w:val="24"/>
                <w:lang w:val="uk-UA" w:eastAsia="ar-SA"/>
              </w:rPr>
            </w:pPr>
          </w:p>
        </w:tc>
        <w:tc>
          <w:tcPr>
            <w:tcW w:w="8363" w:type="dxa"/>
          </w:tcPr>
          <w:p w:rsidR="00D20025" w:rsidRPr="00AB576B" w:rsidRDefault="00D20025" w:rsidP="00D20025">
            <w:pPr>
              <w:jc w:val="both"/>
              <w:rPr>
                <w:rFonts w:ascii="Times New Roman" w:eastAsia="Batang" w:hAnsi="Times New Roman" w:cs="Times New Roman"/>
                <w:b/>
                <w:bCs/>
                <w:lang w:val="uk-UA" w:eastAsia="ru-RU"/>
              </w:rPr>
            </w:pPr>
            <w:r w:rsidRPr="00AB576B">
              <w:rPr>
                <w:rFonts w:ascii="Times New Roman" w:hAnsi="Times New Roman" w:cs="Times New Roman"/>
                <w:b/>
                <w:lang w:val="uk-UA"/>
              </w:rPr>
              <w:t>Знати</w:t>
            </w:r>
            <w:r w:rsidRPr="00AB576B">
              <w:rPr>
                <w:rFonts w:ascii="Times New Roman" w:hAnsi="Times New Roman" w:cs="Times New Roman"/>
                <w:lang w:val="uk-UA"/>
              </w:rPr>
              <w:t xml:space="preserve">: </w:t>
            </w:r>
            <w:r w:rsidRPr="00AB576B">
              <w:rPr>
                <w:rFonts w:ascii="Times New Roman" w:eastAsia="Batang" w:hAnsi="Times New Roman" w:cs="Times New Roman"/>
                <w:bCs/>
                <w:lang w:val="uk-UA" w:eastAsia="ru-RU"/>
              </w:rPr>
              <w:t xml:space="preserve">Технологію влаштування горизонтальної, вертикальної гідроізоляції кам’яних конструкцій із рулонних, мастикових та інших матеріалів; виправлення дефектів гідроізоляційних робіт; технічні вимоги до влаштування гідроізоляції; герметизацію, оздоблення вертикальних і горизонтальних швів у збірних залізобетонних конструкціях; технологію виконання робіт із застосуванням сучасних полімерцементних сумішей, мінеральних, полімерних композицій, самоклеючих плівок; </w:t>
            </w:r>
            <w:r w:rsidRPr="00AB576B">
              <w:rPr>
                <w:rFonts w:ascii="Times New Roman" w:hAnsi="Times New Roman" w:cs="Times New Roman"/>
                <w:lang w:val="uk-UA"/>
              </w:rPr>
              <w:t>читати креслення та схеми конструкцій стін; вимоги з охорони праці при  виконанні  робіт</w:t>
            </w:r>
            <w:r w:rsidRPr="00AB576B">
              <w:rPr>
                <w:rFonts w:ascii="Times New Roman" w:eastAsia="Batang" w:hAnsi="Times New Roman" w:cs="Times New Roman"/>
                <w:b/>
                <w:bCs/>
                <w:lang w:val="uk-UA" w:eastAsia="ru-RU"/>
              </w:rPr>
              <w:t>.</w:t>
            </w:r>
          </w:p>
          <w:p w:rsidR="00D20025" w:rsidRPr="00AB576B" w:rsidRDefault="00D20025" w:rsidP="00D20025">
            <w:pPr>
              <w:jc w:val="both"/>
              <w:rPr>
                <w:rFonts w:ascii="Times New Roman" w:hAnsi="Times New Roman" w:cs="Times New Roman"/>
                <w:b/>
                <w:lang w:val="uk-UA"/>
              </w:rPr>
            </w:pPr>
            <w:r w:rsidRPr="00AB576B">
              <w:rPr>
                <w:rFonts w:ascii="Times New Roman" w:eastAsia="Batang" w:hAnsi="Times New Roman" w:cs="Times New Roman"/>
                <w:b/>
                <w:bCs/>
                <w:lang w:val="uk-UA" w:eastAsia="ru-RU"/>
              </w:rPr>
              <w:t>Уміти:</w:t>
            </w:r>
            <w:r w:rsidRPr="00AB576B">
              <w:rPr>
                <w:rFonts w:ascii="Times New Roman" w:eastAsia="Batang" w:hAnsi="Times New Roman" w:cs="Times New Roman"/>
                <w:bCs/>
                <w:lang w:val="uk-UA" w:eastAsia="ru-RU"/>
              </w:rPr>
              <w:t xml:space="preserve"> Виконувати  герметизацію, оздоблення вертикальних і горизонтальних швів у </w:t>
            </w:r>
            <w:r w:rsidRPr="00AB576B">
              <w:rPr>
                <w:rFonts w:ascii="Times New Roman" w:eastAsia="Batang" w:hAnsi="Times New Roman" w:cs="Times New Roman"/>
                <w:bCs/>
                <w:lang w:val="uk-UA" w:eastAsia="ru-RU"/>
              </w:rPr>
              <w:lastRenderedPageBreak/>
              <w:t>збірних залізобетонних конструкціях; виконувати протикорозійний захист сталевих конструкцій; здійснювати поопераційний контроль за якістю виконання робіт; дотримуватись вимог охорони праці</w:t>
            </w:r>
          </w:p>
        </w:tc>
        <w:tc>
          <w:tcPr>
            <w:tcW w:w="2552" w:type="dxa"/>
          </w:tcPr>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Технологія кам’яних робіт</w:t>
            </w: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Матеріалознавство</w:t>
            </w:r>
          </w:p>
          <w:p w:rsidR="00D20025" w:rsidRDefault="00D20025" w:rsidP="00D20025">
            <w:pPr>
              <w:autoSpaceDE w:val="0"/>
              <w:autoSpaceDN w:val="0"/>
              <w:adjustRightInd w:val="0"/>
              <w:spacing w:after="0" w:line="240" w:lineRule="auto"/>
              <w:jc w:val="center"/>
              <w:rPr>
                <w:rFonts w:ascii="Times New Roman" w:hAnsi="Times New Roman" w:cs="Times New Roman"/>
                <w:b/>
                <w:sz w:val="24"/>
                <w:szCs w:val="24"/>
                <w:lang w:val="uk-UA"/>
              </w:rPr>
            </w:pPr>
          </w:p>
          <w:p w:rsidR="005215FE" w:rsidRDefault="005215FE" w:rsidP="00D20025">
            <w:pPr>
              <w:autoSpaceDE w:val="0"/>
              <w:autoSpaceDN w:val="0"/>
              <w:adjustRightInd w:val="0"/>
              <w:spacing w:after="0" w:line="240" w:lineRule="auto"/>
              <w:jc w:val="center"/>
              <w:rPr>
                <w:rFonts w:ascii="Times New Roman" w:hAnsi="Times New Roman" w:cs="Times New Roman"/>
                <w:b/>
                <w:sz w:val="24"/>
                <w:szCs w:val="24"/>
                <w:lang w:val="uk-UA"/>
              </w:rPr>
            </w:pPr>
          </w:p>
          <w:p w:rsidR="005215FE" w:rsidRDefault="005215FE" w:rsidP="00D20025">
            <w:pPr>
              <w:autoSpaceDE w:val="0"/>
              <w:autoSpaceDN w:val="0"/>
              <w:adjustRightInd w:val="0"/>
              <w:spacing w:after="0" w:line="240" w:lineRule="auto"/>
              <w:jc w:val="center"/>
              <w:rPr>
                <w:rFonts w:ascii="Times New Roman" w:hAnsi="Times New Roman" w:cs="Times New Roman"/>
                <w:b/>
                <w:sz w:val="24"/>
                <w:szCs w:val="24"/>
                <w:lang w:val="uk-UA"/>
              </w:rPr>
            </w:pPr>
          </w:p>
          <w:p w:rsidR="005215FE" w:rsidRDefault="005215FE" w:rsidP="00D20025">
            <w:pPr>
              <w:autoSpaceDE w:val="0"/>
              <w:autoSpaceDN w:val="0"/>
              <w:adjustRightInd w:val="0"/>
              <w:spacing w:after="0" w:line="240" w:lineRule="auto"/>
              <w:jc w:val="center"/>
              <w:rPr>
                <w:rFonts w:ascii="Times New Roman" w:hAnsi="Times New Roman" w:cs="Times New Roman"/>
                <w:b/>
                <w:sz w:val="24"/>
                <w:szCs w:val="24"/>
                <w:lang w:val="uk-UA"/>
              </w:rPr>
            </w:pPr>
          </w:p>
          <w:p w:rsidR="005215FE" w:rsidRDefault="005215FE" w:rsidP="00D20025">
            <w:pPr>
              <w:autoSpaceDE w:val="0"/>
              <w:autoSpaceDN w:val="0"/>
              <w:adjustRightInd w:val="0"/>
              <w:spacing w:after="0" w:line="240" w:lineRule="auto"/>
              <w:jc w:val="center"/>
              <w:rPr>
                <w:rFonts w:ascii="Times New Roman" w:hAnsi="Times New Roman" w:cs="Times New Roman"/>
                <w:b/>
                <w:sz w:val="24"/>
                <w:szCs w:val="24"/>
                <w:lang w:val="uk-UA"/>
              </w:rPr>
            </w:pPr>
          </w:p>
          <w:p w:rsidR="005215FE" w:rsidRPr="00D20025"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Виробниче навчання </w:t>
            </w:r>
            <w:r>
              <w:rPr>
                <w:rFonts w:ascii="Times New Roman" w:hAnsi="Times New Roman" w:cs="Times New Roman"/>
                <w:b/>
                <w:sz w:val="24"/>
                <w:szCs w:val="24"/>
                <w:lang w:val="uk-UA"/>
              </w:rPr>
              <w:lastRenderedPageBreak/>
              <w:t>в майстерні</w:t>
            </w:r>
          </w:p>
        </w:tc>
        <w:tc>
          <w:tcPr>
            <w:tcW w:w="1275" w:type="dxa"/>
          </w:tcPr>
          <w:p w:rsidR="00D20025" w:rsidRDefault="00ED0AAF" w:rsidP="00ED0AAF">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8</w:t>
            </w: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7</w:t>
            </w: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Pr="00D20025"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12</w:t>
            </w:r>
          </w:p>
        </w:tc>
      </w:tr>
      <w:tr w:rsidR="00D20025" w:rsidRPr="005215FE" w:rsidTr="00ED0AAF">
        <w:trPr>
          <w:trHeight w:val="135"/>
        </w:trPr>
        <w:tc>
          <w:tcPr>
            <w:tcW w:w="1134" w:type="dxa"/>
          </w:tcPr>
          <w:p w:rsidR="00D20025" w:rsidRPr="009F2FC1" w:rsidRDefault="00D20025" w:rsidP="00D20025">
            <w:pPr>
              <w:pStyle w:val="afc"/>
              <w:spacing w:after="0"/>
              <w:ind w:left="0"/>
              <w:jc w:val="center"/>
              <w:rPr>
                <w:rFonts w:ascii="Times New Roman" w:hAnsi="Times New Roman"/>
                <w:b/>
                <w:sz w:val="24"/>
                <w:szCs w:val="24"/>
                <w:lang w:val="uk-UA"/>
              </w:rPr>
            </w:pPr>
            <w:r w:rsidRPr="009F2FC1">
              <w:rPr>
                <w:rFonts w:ascii="Times New Roman" w:hAnsi="Times New Roman"/>
                <w:b/>
                <w:sz w:val="24"/>
                <w:szCs w:val="24"/>
                <w:lang w:val="uk-UA"/>
              </w:rPr>
              <w:lastRenderedPageBreak/>
              <w:t>МЛ – 4.1.4</w:t>
            </w:r>
          </w:p>
        </w:tc>
        <w:tc>
          <w:tcPr>
            <w:tcW w:w="1843" w:type="dxa"/>
          </w:tcPr>
          <w:p w:rsidR="00D20025" w:rsidRPr="009F2FC1" w:rsidRDefault="00D20025" w:rsidP="00D20025">
            <w:pPr>
              <w:pStyle w:val="afc"/>
              <w:spacing w:after="0"/>
              <w:ind w:left="0"/>
              <w:jc w:val="both"/>
              <w:rPr>
                <w:rFonts w:ascii="Times New Roman" w:hAnsi="Times New Roman"/>
                <w:sz w:val="24"/>
                <w:szCs w:val="24"/>
                <w:lang w:val="uk-UA" w:eastAsia="ar-SA"/>
              </w:rPr>
            </w:pPr>
            <w:r w:rsidRPr="009F2FC1">
              <w:rPr>
                <w:rFonts w:ascii="Times New Roman" w:hAnsi="Times New Roman"/>
                <w:kern w:val="24"/>
                <w:sz w:val="24"/>
                <w:szCs w:val="24"/>
                <w:lang w:val="uk-UA" w:eastAsia="en-US"/>
              </w:rPr>
              <w:t>Ремонт поверхні  кам’яних конструкцій з цегляних стін, цегляних та бутових фундаменті</w:t>
            </w:r>
            <w:r w:rsidR="00DB0F66">
              <w:rPr>
                <w:rFonts w:ascii="Times New Roman" w:hAnsi="Times New Roman"/>
                <w:kern w:val="24"/>
                <w:sz w:val="24"/>
                <w:szCs w:val="24"/>
                <w:lang w:val="uk-UA" w:eastAsia="en-US"/>
              </w:rPr>
              <w:t>в</w:t>
            </w:r>
          </w:p>
        </w:tc>
        <w:tc>
          <w:tcPr>
            <w:tcW w:w="8363" w:type="dxa"/>
          </w:tcPr>
          <w:p w:rsidR="00D20025" w:rsidRPr="00AB576B" w:rsidRDefault="00D20025" w:rsidP="00D20025">
            <w:pPr>
              <w:jc w:val="both"/>
              <w:rPr>
                <w:rFonts w:ascii="Times New Roman" w:eastAsia="Batang" w:hAnsi="Times New Roman" w:cs="Times New Roman"/>
                <w:bCs/>
                <w:lang w:val="uk-UA" w:eastAsia="ru-RU"/>
              </w:rPr>
            </w:pPr>
            <w:r w:rsidRPr="00AB576B">
              <w:rPr>
                <w:rFonts w:ascii="Times New Roman" w:hAnsi="Times New Roman" w:cs="Times New Roman"/>
                <w:b/>
                <w:lang w:val="uk-UA"/>
              </w:rPr>
              <w:t>Знати</w:t>
            </w:r>
            <w:r w:rsidRPr="00AB576B">
              <w:rPr>
                <w:rFonts w:ascii="Times New Roman" w:eastAsia="Batang" w:hAnsi="Times New Roman" w:cs="Times New Roman"/>
                <w:bCs/>
                <w:lang w:val="uk-UA" w:eastAsia="ru-RU"/>
              </w:rPr>
              <w:t>: Технологію ремонту та заміну окремих ділянок цегляних та бутових фундаментів у існуючих будівлях; читання робочих креслень; вплив на міцність кладки перев’язування рядів, зчеплення розчинової суміші з цеглою, заповнення вертикальних швів; вплив якості кам’яної кладки на її міцність; раціональну організацію праці в бригадах і на робочих місцях;  дотримуватись вимог охорони праці.</w:t>
            </w:r>
          </w:p>
          <w:p w:rsidR="00D20025" w:rsidRPr="00AB576B" w:rsidRDefault="00D20025" w:rsidP="00D20025">
            <w:pPr>
              <w:jc w:val="both"/>
              <w:rPr>
                <w:rFonts w:ascii="Times New Roman" w:hAnsi="Times New Roman" w:cs="Times New Roman"/>
                <w:b/>
                <w:lang w:val="uk-UA"/>
              </w:rPr>
            </w:pPr>
            <w:r w:rsidRPr="00AB576B">
              <w:rPr>
                <w:rFonts w:ascii="Times New Roman" w:eastAsia="Batang" w:hAnsi="Times New Roman" w:cs="Times New Roman"/>
                <w:b/>
                <w:bCs/>
                <w:lang w:val="uk-UA" w:eastAsia="ru-RU"/>
              </w:rPr>
              <w:t>Уміти:</w:t>
            </w:r>
            <w:r w:rsidRPr="00AB576B">
              <w:rPr>
                <w:rFonts w:ascii="Times New Roman" w:eastAsia="Batang" w:hAnsi="Times New Roman" w:cs="Times New Roman"/>
                <w:bCs/>
                <w:lang w:val="uk-UA" w:eastAsia="ru-RU"/>
              </w:rPr>
              <w:t xml:space="preserve"> Виконувати розбирання старих конструкцій стін, арок і склепінь усіх видів; ремонт поверхні кам’яних конструкцій з цегляних стін з влаштуванням непридатних цеглин і замуровуванням новою цеглою з дотриманням перев’язування швів з колишньою кладкою; ремонт та заміну окремих ділянок цегляних та бутових фундаментів у існуючих будовах; здійснювати поопераційний контроль за якістю виконання робіт; дотримуватись вимог охорони праці</w:t>
            </w:r>
          </w:p>
        </w:tc>
        <w:tc>
          <w:tcPr>
            <w:tcW w:w="2552" w:type="dxa"/>
          </w:tcPr>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Технологія кам’яних робіт</w:t>
            </w: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D20025" w:rsidRDefault="00D20025" w:rsidP="00D20025">
            <w:pPr>
              <w:autoSpaceDE w:val="0"/>
              <w:autoSpaceDN w:val="0"/>
              <w:adjustRightInd w:val="0"/>
              <w:spacing w:after="0" w:line="240" w:lineRule="auto"/>
              <w:jc w:val="center"/>
              <w:rPr>
                <w:rFonts w:ascii="Times New Roman" w:hAnsi="Times New Roman" w:cs="Times New Roman"/>
                <w:b/>
                <w:sz w:val="24"/>
                <w:szCs w:val="24"/>
                <w:lang w:val="uk-UA"/>
              </w:rPr>
            </w:pPr>
          </w:p>
          <w:p w:rsidR="005215FE" w:rsidRDefault="005215FE" w:rsidP="00D20025">
            <w:pPr>
              <w:autoSpaceDE w:val="0"/>
              <w:autoSpaceDN w:val="0"/>
              <w:adjustRightInd w:val="0"/>
              <w:spacing w:after="0" w:line="240" w:lineRule="auto"/>
              <w:jc w:val="center"/>
              <w:rPr>
                <w:rFonts w:ascii="Times New Roman" w:hAnsi="Times New Roman" w:cs="Times New Roman"/>
                <w:b/>
                <w:sz w:val="24"/>
                <w:szCs w:val="24"/>
                <w:lang w:val="uk-UA"/>
              </w:rPr>
            </w:pPr>
          </w:p>
          <w:p w:rsidR="005215FE" w:rsidRPr="00D20025"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Виробниче навчання в майстерні</w:t>
            </w:r>
          </w:p>
        </w:tc>
        <w:tc>
          <w:tcPr>
            <w:tcW w:w="1275" w:type="dxa"/>
          </w:tcPr>
          <w:p w:rsidR="00D20025" w:rsidRDefault="00B77E64" w:rsidP="00ED0AAF">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8</w:t>
            </w: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Pr="00D20025" w:rsidRDefault="005B0FC8" w:rsidP="005B0FC8">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12</w:t>
            </w:r>
          </w:p>
        </w:tc>
      </w:tr>
      <w:tr w:rsidR="00D20025" w:rsidRPr="00D20025" w:rsidTr="0078079E">
        <w:trPr>
          <w:trHeight w:val="426"/>
        </w:trPr>
        <w:tc>
          <w:tcPr>
            <w:tcW w:w="15167" w:type="dxa"/>
            <w:gridSpan w:val="5"/>
          </w:tcPr>
          <w:p w:rsidR="00A96060" w:rsidRPr="0078079E" w:rsidRDefault="00D20025" w:rsidP="0078079E">
            <w:pPr>
              <w:tabs>
                <w:tab w:val="left" w:pos="34"/>
              </w:tabs>
              <w:autoSpaceDE w:val="0"/>
              <w:autoSpaceDN w:val="0"/>
              <w:adjustRightInd w:val="0"/>
              <w:jc w:val="center"/>
              <w:rPr>
                <w:rFonts w:ascii="Times New Roman" w:hAnsi="Times New Roman"/>
                <w:b/>
                <w:kern w:val="24"/>
                <w:lang w:val="uk-UA"/>
              </w:rPr>
            </w:pPr>
            <w:r w:rsidRPr="009F2FC1">
              <w:rPr>
                <w:rFonts w:ascii="Times New Roman" w:hAnsi="Times New Roman" w:cs="Times New Roman"/>
                <w:b/>
              </w:rPr>
              <w:t xml:space="preserve">Модуль МЛ – 4.2. </w:t>
            </w:r>
            <w:r w:rsidRPr="009F2FC1">
              <w:rPr>
                <w:rFonts w:ascii="Times New Roman" w:hAnsi="Times New Roman"/>
                <w:b/>
                <w:kern w:val="24"/>
              </w:rPr>
              <w:t>Виконання облицювання керамічними, бетонними, природними та іншими матеріалами. Декоративна кладка</w:t>
            </w:r>
            <w:r w:rsidR="0078079E">
              <w:rPr>
                <w:rFonts w:ascii="Times New Roman" w:hAnsi="Times New Roman"/>
                <w:b/>
                <w:kern w:val="24"/>
                <w:lang w:val="uk-UA"/>
              </w:rPr>
              <w:t xml:space="preserve">      </w:t>
            </w:r>
            <w:r>
              <w:rPr>
                <w:rFonts w:ascii="Times New Roman" w:hAnsi="Times New Roman"/>
                <w:b/>
                <w:kern w:val="24"/>
                <w:lang w:val="uk-UA"/>
              </w:rPr>
              <w:t xml:space="preserve">                                                                                                                                                                                                                                                 </w:t>
            </w:r>
            <w:r w:rsidR="00A96060">
              <w:rPr>
                <w:rFonts w:ascii="Times New Roman" w:hAnsi="Times New Roman"/>
                <w:b/>
                <w:kern w:val="24"/>
                <w:lang w:val="uk-UA"/>
              </w:rPr>
              <w:t xml:space="preserve">                                                                                                                                                                                                                   </w:t>
            </w:r>
            <w:r w:rsidR="0078079E">
              <w:rPr>
                <w:rFonts w:ascii="Times New Roman" w:hAnsi="Times New Roman"/>
                <w:b/>
                <w:kern w:val="24"/>
                <w:lang w:val="uk-UA"/>
              </w:rPr>
              <w:t xml:space="preserve">                        </w:t>
            </w:r>
          </w:p>
        </w:tc>
      </w:tr>
      <w:tr w:rsidR="00D20025" w:rsidRPr="005215FE" w:rsidTr="00B77E64">
        <w:trPr>
          <w:trHeight w:val="165"/>
        </w:trPr>
        <w:tc>
          <w:tcPr>
            <w:tcW w:w="1134" w:type="dxa"/>
          </w:tcPr>
          <w:p w:rsidR="00D20025" w:rsidRPr="009F2FC1" w:rsidRDefault="00D20025" w:rsidP="00D20025">
            <w:pPr>
              <w:jc w:val="center"/>
              <w:rPr>
                <w:rFonts w:ascii="Times New Roman" w:hAnsi="Times New Roman" w:cs="Times New Roman"/>
              </w:rPr>
            </w:pPr>
            <w:r w:rsidRPr="009F2FC1">
              <w:rPr>
                <w:rFonts w:ascii="Times New Roman" w:hAnsi="Times New Roman"/>
                <w:b/>
              </w:rPr>
              <w:t>МЛ – 4.2.1</w:t>
            </w:r>
          </w:p>
        </w:tc>
        <w:tc>
          <w:tcPr>
            <w:tcW w:w="1843" w:type="dxa"/>
          </w:tcPr>
          <w:p w:rsidR="00D20025" w:rsidRPr="009F2FC1" w:rsidRDefault="00D20025" w:rsidP="00D20025">
            <w:pPr>
              <w:pStyle w:val="afc"/>
              <w:ind w:left="-108" w:right="-108"/>
              <w:rPr>
                <w:rFonts w:ascii="Times New Roman" w:hAnsi="Times New Roman"/>
                <w:sz w:val="24"/>
                <w:szCs w:val="24"/>
                <w:lang w:val="uk-UA"/>
              </w:rPr>
            </w:pPr>
            <w:r w:rsidRPr="009F2FC1">
              <w:rPr>
                <w:rFonts w:ascii="Times New Roman" w:hAnsi="Times New Roman"/>
                <w:sz w:val="24"/>
                <w:szCs w:val="24"/>
                <w:lang w:val="uk-UA"/>
              </w:rPr>
              <w:t>Кладка стін середньої складності різної товщини, кутів, прилягань, перетину стін із бетонних, шлакобетонних  і природних каменів правильної форми, установка кріплень</w:t>
            </w:r>
          </w:p>
        </w:tc>
        <w:tc>
          <w:tcPr>
            <w:tcW w:w="8363" w:type="dxa"/>
          </w:tcPr>
          <w:p w:rsidR="00D20025" w:rsidRPr="00AB576B" w:rsidRDefault="00D20025" w:rsidP="00D20025">
            <w:pPr>
              <w:jc w:val="both"/>
              <w:rPr>
                <w:rFonts w:ascii="Times New Roman" w:eastAsia="Batang" w:hAnsi="Times New Roman" w:cs="Times New Roman"/>
                <w:bCs/>
                <w:lang w:val="uk-UA" w:eastAsia="ru-RU"/>
              </w:rPr>
            </w:pPr>
            <w:r w:rsidRPr="00AB576B">
              <w:rPr>
                <w:rFonts w:ascii="Times New Roman" w:hAnsi="Times New Roman" w:cs="Times New Roman"/>
                <w:b/>
                <w:lang w:val="uk-UA"/>
              </w:rPr>
              <w:t>Знати:</w:t>
            </w:r>
            <w:r w:rsidRPr="00AB576B">
              <w:rPr>
                <w:rFonts w:ascii="Times New Roman" w:hAnsi="Times New Roman" w:cs="Times New Roman"/>
                <w:lang w:val="uk-UA" w:eastAsia="ko-KR"/>
              </w:rPr>
              <w:t xml:space="preserve"> </w:t>
            </w:r>
            <w:r w:rsidRPr="00AB576B">
              <w:rPr>
                <w:rFonts w:ascii="Times New Roman" w:eastAsia="Batang" w:hAnsi="Times New Roman" w:cs="Times New Roman"/>
                <w:bCs/>
                <w:lang w:val="uk-UA" w:eastAsia="ru-RU"/>
              </w:rPr>
              <w:t>Підготовку облицювальних виробів і установку їх на місце; типи кріплень облицювальних виробів; технологію кладки стін з одночасним облицюванням їх керамічними, бетонними або силікатними плитами; кріплення основних видів архітектурних деталей відповідно до робочих креслень; оздоблення основних вузлів фасаду будівлі: цоколя, стін, прорізів, кутів, пілястр, колон тощо; організацію робочого місця; читати креслення та схеми конструкцій стін; вимоги з охорони праці при  виконанні  робіт.</w:t>
            </w:r>
          </w:p>
          <w:p w:rsidR="00D20025" w:rsidRPr="00AB576B" w:rsidRDefault="00D20025" w:rsidP="00D20025">
            <w:pPr>
              <w:jc w:val="both"/>
              <w:rPr>
                <w:rFonts w:ascii="Times New Roman" w:hAnsi="Times New Roman" w:cs="Times New Roman"/>
                <w:lang w:val="uk-UA"/>
              </w:rPr>
            </w:pPr>
            <w:r w:rsidRPr="00AB576B">
              <w:rPr>
                <w:rFonts w:ascii="Times New Roman" w:eastAsia="Batang" w:hAnsi="Times New Roman" w:cs="Times New Roman"/>
                <w:b/>
                <w:bCs/>
                <w:lang w:val="uk-UA" w:eastAsia="ru-RU"/>
              </w:rPr>
              <w:t>Уміти:</w:t>
            </w:r>
            <w:r w:rsidRPr="00AB576B">
              <w:rPr>
                <w:rFonts w:ascii="Times New Roman" w:eastAsia="Batang" w:hAnsi="Times New Roman" w:cs="Times New Roman"/>
                <w:bCs/>
                <w:lang w:val="uk-UA" w:eastAsia="ru-RU"/>
              </w:rPr>
              <w:t xml:space="preserve"> Виконувати обробку високоміцних будівельних матеріалів (каменю, бетону, залізобетону) сучасним алмазним інструментом; кладку конструкцій стін середньої складності з керамічних порожнистих  каменів; кладку стін середньої складності різної товщини, кутів, прилягань, перетину стін із бетонних, шлакобетонних  і природних каменів правильної форми, установку кріплень; кладку стін простої складності з одночасним облицьовуванням; здійснювати поопераційний контроль за якістю виконання робіт із застосуванням контрольно-вимірювального інструменту та пристроїв; дотримуватись вимог охорони праці</w:t>
            </w:r>
          </w:p>
        </w:tc>
        <w:tc>
          <w:tcPr>
            <w:tcW w:w="2552" w:type="dxa"/>
          </w:tcPr>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Технологія кам’яних робіт</w:t>
            </w: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Матеріалознавство</w:t>
            </w:r>
          </w:p>
          <w:p w:rsidR="00D20025" w:rsidRDefault="00D20025" w:rsidP="00D20025">
            <w:pPr>
              <w:autoSpaceDE w:val="0"/>
              <w:autoSpaceDN w:val="0"/>
              <w:adjustRightInd w:val="0"/>
              <w:spacing w:after="0" w:line="240" w:lineRule="auto"/>
              <w:jc w:val="center"/>
              <w:rPr>
                <w:rFonts w:ascii="Times New Roman" w:hAnsi="Times New Roman" w:cs="Times New Roman"/>
                <w:b/>
                <w:sz w:val="24"/>
                <w:szCs w:val="24"/>
                <w:lang w:val="uk-UA"/>
              </w:rPr>
            </w:pPr>
          </w:p>
          <w:p w:rsidR="005215FE" w:rsidRDefault="005215FE" w:rsidP="00D20025">
            <w:pPr>
              <w:autoSpaceDE w:val="0"/>
              <w:autoSpaceDN w:val="0"/>
              <w:adjustRightInd w:val="0"/>
              <w:spacing w:after="0" w:line="240" w:lineRule="auto"/>
              <w:jc w:val="center"/>
              <w:rPr>
                <w:rFonts w:ascii="Times New Roman" w:hAnsi="Times New Roman" w:cs="Times New Roman"/>
                <w:b/>
                <w:sz w:val="24"/>
                <w:szCs w:val="24"/>
                <w:lang w:val="uk-UA"/>
              </w:rPr>
            </w:pPr>
          </w:p>
          <w:p w:rsidR="005215FE" w:rsidRDefault="005215FE" w:rsidP="00D20025">
            <w:pPr>
              <w:autoSpaceDE w:val="0"/>
              <w:autoSpaceDN w:val="0"/>
              <w:adjustRightInd w:val="0"/>
              <w:spacing w:after="0" w:line="240" w:lineRule="auto"/>
              <w:jc w:val="center"/>
              <w:rPr>
                <w:rFonts w:ascii="Times New Roman" w:hAnsi="Times New Roman" w:cs="Times New Roman"/>
                <w:b/>
                <w:sz w:val="24"/>
                <w:szCs w:val="24"/>
                <w:lang w:val="uk-UA"/>
              </w:rPr>
            </w:pPr>
          </w:p>
          <w:p w:rsidR="005215FE" w:rsidRDefault="005215FE" w:rsidP="00D20025">
            <w:pPr>
              <w:autoSpaceDE w:val="0"/>
              <w:autoSpaceDN w:val="0"/>
              <w:adjustRightInd w:val="0"/>
              <w:spacing w:after="0" w:line="240" w:lineRule="auto"/>
              <w:jc w:val="center"/>
              <w:rPr>
                <w:rFonts w:ascii="Times New Roman" w:hAnsi="Times New Roman" w:cs="Times New Roman"/>
                <w:b/>
                <w:sz w:val="24"/>
                <w:szCs w:val="24"/>
                <w:lang w:val="uk-UA"/>
              </w:rPr>
            </w:pPr>
          </w:p>
          <w:p w:rsidR="005215FE" w:rsidRPr="00D20025"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Виробниче навчання в майстерні</w:t>
            </w:r>
          </w:p>
        </w:tc>
        <w:tc>
          <w:tcPr>
            <w:tcW w:w="1275" w:type="dxa"/>
          </w:tcPr>
          <w:p w:rsidR="00D20025" w:rsidRDefault="00B77E64" w:rsidP="00B77E64">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14</w:t>
            </w:r>
          </w:p>
          <w:p w:rsidR="005B0FC8" w:rsidRDefault="005B0FC8" w:rsidP="00B77E64">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B77E64">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B77E64">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9</w:t>
            </w:r>
          </w:p>
          <w:p w:rsidR="005B0FC8" w:rsidRDefault="005B0FC8" w:rsidP="00B77E64">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B77E64">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B77E64">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B77E64">
            <w:pPr>
              <w:autoSpaceDE w:val="0"/>
              <w:autoSpaceDN w:val="0"/>
              <w:adjustRightInd w:val="0"/>
              <w:spacing w:after="0" w:line="240" w:lineRule="auto"/>
              <w:jc w:val="center"/>
              <w:rPr>
                <w:rFonts w:ascii="Times New Roman" w:hAnsi="Times New Roman" w:cs="Times New Roman"/>
                <w:b/>
                <w:sz w:val="24"/>
                <w:szCs w:val="24"/>
                <w:lang w:val="uk-UA"/>
              </w:rPr>
            </w:pPr>
          </w:p>
          <w:p w:rsidR="005B0FC8" w:rsidRPr="00D20025" w:rsidRDefault="005B0FC8" w:rsidP="00B77E64">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24</w:t>
            </w:r>
          </w:p>
        </w:tc>
      </w:tr>
      <w:tr w:rsidR="00D20025" w:rsidRPr="005215FE" w:rsidTr="00B77E64">
        <w:trPr>
          <w:trHeight w:val="90"/>
        </w:trPr>
        <w:tc>
          <w:tcPr>
            <w:tcW w:w="1134" w:type="dxa"/>
          </w:tcPr>
          <w:p w:rsidR="00D20025" w:rsidRPr="009F2FC1" w:rsidRDefault="00D20025" w:rsidP="00D20025">
            <w:pPr>
              <w:jc w:val="center"/>
              <w:rPr>
                <w:rStyle w:val="41"/>
                <w:rFonts w:ascii="Times New Roman" w:eastAsia="Calibri" w:hAnsi="Times New Roman" w:cs="Times New Roman"/>
                <w:sz w:val="24"/>
                <w:szCs w:val="24"/>
                <w:lang w:val="uk-UA"/>
              </w:rPr>
            </w:pPr>
            <w:r w:rsidRPr="009F2FC1">
              <w:rPr>
                <w:rFonts w:ascii="Times New Roman" w:hAnsi="Times New Roman"/>
                <w:b/>
              </w:rPr>
              <w:t xml:space="preserve">МЛ – </w:t>
            </w:r>
            <w:r w:rsidRPr="009F2FC1">
              <w:rPr>
                <w:rFonts w:ascii="Times New Roman" w:hAnsi="Times New Roman"/>
                <w:b/>
              </w:rPr>
              <w:lastRenderedPageBreak/>
              <w:t>4.2.2</w:t>
            </w:r>
          </w:p>
        </w:tc>
        <w:tc>
          <w:tcPr>
            <w:tcW w:w="1843" w:type="dxa"/>
          </w:tcPr>
          <w:p w:rsidR="00D20025" w:rsidRPr="009F2FC1" w:rsidRDefault="00D20025" w:rsidP="00D20025">
            <w:pPr>
              <w:pStyle w:val="afc"/>
              <w:ind w:left="-57" w:right="-57"/>
              <w:rPr>
                <w:rFonts w:ascii="Times New Roman" w:hAnsi="Times New Roman"/>
                <w:sz w:val="24"/>
                <w:szCs w:val="24"/>
                <w:lang w:val="uk-UA"/>
              </w:rPr>
            </w:pPr>
            <w:r w:rsidRPr="009F2FC1">
              <w:rPr>
                <w:rFonts w:ascii="Times New Roman" w:hAnsi="Times New Roman"/>
                <w:sz w:val="24"/>
                <w:szCs w:val="24"/>
                <w:lang w:val="uk-UA"/>
              </w:rPr>
              <w:lastRenderedPageBreak/>
              <w:t xml:space="preserve">Декоративна кладка стін </w:t>
            </w:r>
            <w:r w:rsidRPr="009F2FC1">
              <w:rPr>
                <w:rFonts w:ascii="Times New Roman" w:hAnsi="Times New Roman"/>
                <w:sz w:val="24"/>
                <w:szCs w:val="24"/>
                <w:lang w:val="uk-UA"/>
              </w:rPr>
              <w:lastRenderedPageBreak/>
              <w:t>середньої складності</w:t>
            </w:r>
          </w:p>
        </w:tc>
        <w:tc>
          <w:tcPr>
            <w:tcW w:w="8363" w:type="dxa"/>
          </w:tcPr>
          <w:p w:rsidR="00D20025" w:rsidRPr="00AB576B" w:rsidRDefault="00D20025" w:rsidP="00D20025">
            <w:pPr>
              <w:jc w:val="both"/>
              <w:rPr>
                <w:rFonts w:ascii="Times New Roman" w:eastAsia="Batang" w:hAnsi="Times New Roman" w:cs="Times New Roman"/>
                <w:bCs/>
                <w:lang w:val="uk-UA" w:eastAsia="ru-RU"/>
              </w:rPr>
            </w:pPr>
            <w:r w:rsidRPr="00AB576B">
              <w:rPr>
                <w:rFonts w:ascii="Times New Roman" w:eastAsia="Batang" w:hAnsi="Times New Roman" w:cs="Times New Roman"/>
                <w:b/>
                <w:bCs/>
                <w:lang w:val="uk-UA" w:eastAsia="ru-RU"/>
              </w:rPr>
              <w:lastRenderedPageBreak/>
              <w:t>Знати:</w:t>
            </w:r>
            <w:r w:rsidRPr="00AB576B">
              <w:rPr>
                <w:rFonts w:ascii="Times New Roman" w:eastAsia="Batang" w:hAnsi="Times New Roman" w:cs="Times New Roman"/>
                <w:bCs/>
                <w:lang w:val="uk-UA" w:eastAsia="ru-RU"/>
              </w:rPr>
              <w:t xml:space="preserve"> Загальні правила декоративної кладки; технологію кладки декоративних елементів і композицій із цегли; оздоблення швів сучасними розчиновими сумішами; </w:t>
            </w:r>
            <w:r w:rsidRPr="00AB576B">
              <w:rPr>
                <w:rFonts w:ascii="Times New Roman" w:eastAsia="Batang" w:hAnsi="Times New Roman" w:cs="Times New Roman"/>
                <w:bCs/>
                <w:lang w:val="uk-UA" w:eastAsia="ru-RU"/>
              </w:rPr>
              <w:lastRenderedPageBreak/>
              <w:t>будівельні норми і правила виконання та прийому декоративної кладки; читати робочі креслення; вимоги з охорони праці при  виконанні  робіт.</w:t>
            </w:r>
          </w:p>
          <w:p w:rsidR="00D20025" w:rsidRPr="00AB576B" w:rsidRDefault="00D20025" w:rsidP="00D20025">
            <w:pPr>
              <w:jc w:val="both"/>
              <w:rPr>
                <w:rFonts w:ascii="Times New Roman" w:hAnsi="Times New Roman" w:cs="Times New Roman"/>
                <w:lang w:val="uk-UA"/>
              </w:rPr>
            </w:pPr>
            <w:r w:rsidRPr="00AB576B">
              <w:rPr>
                <w:rFonts w:ascii="Times New Roman" w:eastAsia="Batang" w:hAnsi="Times New Roman" w:cs="Times New Roman"/>
                <w:b/>
                <w:bCs/>
                <w:lang w:val="uk-UA" w:eastAsia="ru-RU"/>
              </w:rPr>
              <w:t>Уміти:</w:t>
            </w:r>
            <w:r w:rsidRPr="00AB576B">
              <w:rPr>
                <w:rFonts w:ascii="Times New Roman" w:eastAsia="Batang" w:hAnsi="Times New Roman" w:cs="Times New Roman"/>
                <w:bCs/>
                <w:lang w:val="uk-UA" w:eastAsia="ru-RU"/>
              </w:rPr>
              <w:t xml:space="preserve"> Виконувати декоративну кладку стін середньої складності.; липецьку кладку; дотримуватись вимог до якості робіт; здійснювати поопераційний контроль ; дотримуватись вимог охорони праці</w:t>
            </w:r>
          </w:p>
        </w:tc>
        <w:tc>
          <w:tcPr>
            <w:tcW w:w="2552" w:type="dxa"/>
          </w:tcPr>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Технологія кам’яних робіт</w:t>
            </w: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Матеріалознавство</w:t>
            </w:r>
          </w:p>
          <w:p w:rsidR="00D20025" w:rsidRDefault="00D20025" w:rsidP="00D20025">
            <w:pPr>
              <w:autoSpaceDE w:val="0"/>
              <w:autoSpaceDN w:val="0"/>
              <w:adjustRightInd w:val="0"/>
              <w:spacing w:after="0" w:line="240" w:lineRule="auto"/>
              <w:jc w:val="center"/>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Pr="00D20025"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Виробниче навчання в майстерні</w:t>
            </w:r>
          </w:p>
        </w:tc>
        <w:tc>
          <w:tcPr>
            <w:tcW w:w="1275" w:type="dxa"/>
          </w:tcPr>
          <w:p w:rsidR="00D20025" w:rsidRDefault="00B77E64" w:rsidP="00B77E64">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14</w:t>
            </w:r>
          </w:p>
          <w:p w:rsidR="005B0FC8" w:rsidRDefault="005B0FC8" w:rsidP="00B77E64">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B77E64">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B77E64">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7</w:t>
            </w:r>
          </w:p>
          <w:p w:rsidR="005B0FC8" w:rsidRDefault="005B0FC8" w:rsidP="00B77E64">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B77E64">
            <w:pPr>
              <w:autoSpaceDE w:val="0"/>
              <w:autoSpaceDN w:val="0"/>
              <w:adjustRightInd w:val="0"/>
              <w:spacing w:after="0" w:line="240" w:lineRule="auto"/>
              <w:jc w:val="center"/>
              <w:rPr>
                <w:rFonts w:ascii="Times New Roman" w:hAnsi="Times New Roman" w:cs="Times New Roman"/>
                <w:b/>
                <w:sz w:val="24"/>
                <w:szCs w:val="24"/>
                <w:lang w:val="uk-UA"/>
              </w:rPr>
            </w:pPr>
          </w:p>
          <w:p w:rsidR="005B0FC8" w:rsidRPr="00D20025" w:rsidRDefault="005B0FC8" w:rsidP="00B77E64">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18</w:t>
            </w:r>
          </w:p>
        </w:tc>
      </w:tr>
      <w:tr w:rsidR="00D20025" w:rsidRPr="00D20025" w:rsidTr="006552D4">
        <w:trPr>
          <w:trHeight w:val="263"/>
        </w:trPr>
        <w:tc>
          <w:tcPr>
            <w:tcW w:w="15167" w:type="dxa"/>
            <w:gridSpan w:val="5"/>
            <w:vAlign w:val="center"/>
          </w:tcPr>
          <w:p w:rsidR="0078079E" w:rsidRPr="00D20025" w:rsidRDefault="00D20025" w:rsidP="0078079E">
            <w:pPr>
              <w:autoSpaceDE w:val="0"/>
              <w:autoSpaceDN w:val="0"/>
              <w:adjustRightInd w:val="0"/>
              <w:spacing w:after="0" w:line="240" w:lineRule="auto"/>
              <w:jc w:val="center"/>
              <w:rPr>
                <w:rFonts w:ascii="Times New Roman" w:hAnsi="Times New Roman" w:cs="Times New Roman"/>
                <w:b/>
                <w:sz w:val="24"/>
                <w:szCs w:val="24"/>
                <w:lang w:val="uk-UA"/>
              </w:rPr>
            </w:pPr>
            <w:r w:rsidRPr="009F2FC1">
              <w:rPr>
                <w:rFonts w:ascii="Times New Roman" w:hAnsi="Times New Roman" w:cs="Times New Roman"/>
                <w:b/>
              </w:rPr>
              <w:lastRenderedPageBreak/>
              <w:t xml:space="preserve">Модуль МЛ – 4.3. </w:t>
            </w:r>
            <w:r w:rsidRPr="009F2FC1">
              <w:rPr>
                <w:rFonts w:ascii="Times New Roman" w:hAnsi="Times New Roman"/>
                <w:b/>
                <w:kern w:val="24"/>
              </w:rPr>
              <w:t xml:space="preserve">Виконання монтажу </w:t>
            </w:r>
            <w:proofErr w:type="gramStart"/>
            <w:r w:rsidRPr="009F2FC1">
              <w:rPr>
                <w:rFonts w:ascii="Times New Roman" w:hAnsi="Times New Roman"/>
                <w:b/>
                <w:kern w:val="24"/>
              </w:rPr>
              <w:t>залізобетонних  виробів</w:t>
            </w:r>
            <w:proofErr w:type="gramEnd"/>
            <w:r w:rsidRPr="009F2FC1">
              <w:rPr>
                <w:rFonts w:ascii="Times New Roman" w:hAnsi="Times New Roman"/>
                <w:b/>
                <w:kern w:val="24"/>
              </w:rPr>
              <w:t xml:space="preserve"> у кам’яних будівлях</w:t>
            </w:r>
            <w:r>
              <w:rPr>
                <w:rFonts w:ascii="Times New Roman" w:hAnsi="Times New Roman"/>
                <w:b/>
                <w:kern w:val="24"/>
                <w:lang w:val="uk-UA"/>
              </w:rPr>
              <w:t xml:space="preserve">                                                                                             </w:t>
            </w:r>
          </w:p>
          <w:p w:rsidR="00A96060" w:rsidRPr="00D20025" w:rsidRDefault="00A96060" w:rsidP="00D20025">
            <w:pPr>
              <w:autoSpaceDE w:val="0"/>
              <w:autoSpaceDN w:val="0"/>
              <w:adjustRightInd w:val="0"/>
              <w:spacing w:after="0" w:line="240" w:lineRule="auto"/>
              <w:jc w:val="center"/>
              <w:rPr>
                <w:rFonts w:ascii="Times New Roman" w:hAnsi="Times New Roman" w:cs="Times New Roman"/>
                <w:b/>
                <w:sz w:val="24"/>
                <w:szCs w:val="24"/>
                <w:lang w:val="uk-UA"/>
              </w:rPr>
            </w:pPr>
          </w:p>
        </w:tc>
      </w:tr>
      <w:tr w:rsidR="00D20025" w:rsidRPr="005215FE" w:rsidTr="00ED0AAF">
        <w:trPr>
          <w:trHeight w:val="210"/>
        </w:trPr>
        <w:tc>
          <w:tcPr>
            <w:tcW w:w="1134" w:type="dxa"/>
          </w:tcPr>
          <w:p w:rsidR="00D20025" w:rsidRPr="009F2FC1" w:rsidRDefault="00D20025" w:rsidP="00D20025">
            <w:pPr>
              <w:jc w:val="center"/>
              <w:rPr>
                <w:rFonts w:ascii="Times New Roman" w:hAnsi="Times New Roman" w:cs="Times New Roman"/>
                <w:b/>
              </w:rPr>
            </w:pPr>
            <w:r w:rsidRPr="009F2FC1">
              <w:rPr>
                <w:rStyle w:val="41"/>
                <w:rFonts w:ascii="Times New Roman" w:eastAsia="Calibri" w:hAnsi="Times New Roman" w:cs="Times New Roman"/>
                <w:b/>
                <w:sz w:val="24"/>
                <w:szCs w:val="24"/>
                <w:lang w:val="uk-UA"/>
              </w:rPr>
              <w:t>МЛ-4.3.1</w:t>
            </w:r>
          </w:p>
        </w:tc>
        <w:tc>
          <w:tcPr>
            <w:tcW w:w="1843" w:type="dxa"/>
          </w:tcPr>
          <w:p w:rsidR="00D20025" w:rsidRPr="009F2FC1" w:rsidRDefault="00D20025" w:rsidP="00D20025">
            <w:pPr>
              <w:pStyle w:val="afc"/>
              <w:rPr>
                <w:rFonts w:ascii="Times New Roman" w:hAnsi="Times New Roman"/>
                <w:sz w:val="24"/>
                <w:szCs w:val="24"/>
                <w:lang w:val="uk-UA" w:eastAsia="uk-UA"/>
              </w:rPr>
            </w:pPr>
            <w:r w:rsidRPr="009F2FC1">
              <w:rPr>
                <w:rFonts w:ascii="Times New Roman" w:hAnsi="Times New Roman"/>
                <w:sz w:val="24"/>
                <w:szCs w:val="24"/>
                <w:lang w:val="uk-UA"/>
              </w:rPr>
              <w:t>Кладка фундаментів і стін підвалу з природних (бутових) блоків і каменів</w:t>
            </w:r>
          </w:p>
        </w:tc>
        <w:tc>
          <w:tcPr>
            <w:tcW w:w="8363" w:type="dxa"/>
          </w:tcPr>
          <w:p w:rsidR="00D20025" w:rsidRPr="00AB576B" w:rsidRDefault="00D20025" w:rsidP="00D20025">
            <w:pPr>
              <w:jc w:val="both"/>
              <w:rPr>
                <w:rFonts w:ascii="Times New Roman" w:eastAsia="Batang" w:hAnsi="Times New Roman" w:cs="Times New Roman"/>
                <w:bCs/>
                <w:lang w:val="uk-UA" w:eastAsia="ru-RU"/>
              </w:rPr>
            </w:pPr>
            <w:r w:rsidRPr="00AB576B">
              <w:rPr>
                <w:rFonts w:ascii="Times New Roman" w:eastAsia="Batang" w:hAnsi="Times New Roman" w:cs="Times New Roman"/>
                <w:b/>
                <w:bCs/>
                <w:lang w:val="uk-UA" w:eastAsia="ru-RU"/>
              </w:rPr>
              <w:t>Знати:</w:t>
            </w:r>
            <w:r w:rsidRPr="00AB576B">
              <w:rPr>
                <w:rFonts w:ascii="Times New Roman" w:eastAsia="Batang" w:hAnsi="Times New Roman" w:cs="Times New Roman"/>
                <w:bCs/>
                <w:lang w:val="uk-UA" w:eastAsia="ru-RU"/>
              </w:rPr>
              <w:t xml:space="preserve"> Елементи геодезичного забезпечення монтажу конструкцій; тимчасове й постійне кріплення збірних елементів; правила обробки стиків, швів, вузлів, антикорозійний захист зварних з’єднань і закладних деталей; вимоги з охорони праці при  виконанні  робіт.</w:t>
            </w:r>
          </w:p>
          <w:p w:rsidR="00D20025" w:rsidRPr="00AB576B" w:rsidRDefault="00D20025" w:rsidP="00D20025">
            <w:pPr>
              <w:jc w:val="both"/>
              <w:rPr>
                <w:rFonts w:ascii="Times New Roman" w:hAnsi="Times New Roman" w:cs="Times New Roman"/>
                <w:lang w:val="uk-UA"/>
              </w:rPr>
            </w:pPr>
            <w:r w:rsidRPr="00AB576B">
              <w:rPr>
                <w:rFonts w:ascii="Times New Roman" w:eastAsia="Batang" w:hAnsi="Times New Roman" w:cs="Times New Roman"/>
                <w:b/>
                <w:bCs/>
                <w:lang w:val="uk-UA" w:eastAsia="ru-RU"/>
              </w:rPr>
              <w:t>Уміти:</w:t>
            </w:r>
            <w:r w:rsidRPr="00AB576B">
              <w:rPr>
                <w:rFonts w:ascii="Times New Roman" w:eastAsia="Batang" w:hAnsi="Times New Roman" w:cs="Times New Roman"/>
                <w:bCs/>
                <w:lang w:val="uk-UA" w:eastAsia="ru-RU"/>
              </w:rPr>
              <w:t xml:space="preserve"> Виконувати гідроізоляцію кам’яних конструкцій; перевірку за допомогою геодезичних інструментів осей будівлі на обносці при монтажі стрічкових фундаментів; розбивання кутів і прилягань стін; перевірку вертикальності відміток фундаменту; здійснювати поопераційний контроль ; дотримуватись вимог охорони праці</w:t>
            </w:r>
            <w:r w:rsidRPr="00AB576B">
              <w:rPr>
                <w:rFonts w:ascii="Times New Roman" w:hAnsi="Times New Roman" w:cs="Times New Roman"/>
                <w:lang w:val="uk-UA" w:eastAsia="ru-RU"/>
              </w:rPr>
              <w:t xml:space="preserve"> </w:t>
            </w:r>
          </w:p>
        </w:tc>
        <w:tc>
          <w:tcPr>
            <w:tcW w:w="2552" w:type="dxa"/>
          </w:tcPr>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Технологія кам’яних робіт</w:t>
            </w: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Матеріалознавство</w:t>
            </w:r>
          </w:p>
          <w:p w:rsidR="00D20025" w:rsidRDefault="00D20025" w:rsidP="00D20025">
            <w:pPr>
              <w:autoSpaceDE w:val="0"/>
              <w:autoSpaceDN w:val="0"/>
              <w:adjustRightInd w:val="0"/>
              <w:spacing w:after="0" w:line="240" w:lineRule="auto"/>
              <w:jc w:val="center"/>
              <w:rPr>
                <w:rFonts w:ascii="Times New Roman" w:hAnsi="Times New Roman" w:cs="Times New Roman"/>
                <w:b/>
                <w:sz w:val="24"/>
                <w:szCs w:val="24"/>
                <w:lang w:val="uk-UA"/>
              </w:rPr>
            </w:pPr>
          </w:p>
          <w:p w:rsidR="005215FE" w:rsidRPr="00D20025"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Виробниче навчання в майстерні</w:t>
            </w:r>
          </w:p>
        </w:tc>
        <w:tc>
          <w:tcPr>
            <w:tcW w:w="1275" w:type="dxa"/>
          </w:tcPr>
          <w:p w:rsidR="00D20025" w:rsidRDefault="00B77E64" w:rsidP="00ED0AAF">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9</w:t>
            </w: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Pr="00D20025"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18</w:t>
            </w:r>
          </w:p>
        </w:tc>
      </w:tr>
      <w:tr w:rsidR="00D20025" w:rsidRPr="00D20025" w:rsidTr="00ED0AAF">
        <w:trPr>
          <w:trHeight w:val="135"/>
        </w:trPr>
        <w:tc>
          <w:tcPr>
            <w:tcW w:w="1134" w:type="dxa"/>
          </w:tcPr>
          <w:p w:rsidR="00D20025" w:rsidRPr="009F2FC1" w:rsidRDefault="00D20025" w:rsidP="00D20025">
            <w:pPr>
              <w:jc w:val="center"/>
              <w:rPr>
                <w:rStyle w:val="41"/>
                <w:rFonts w:ascii="Times New Roman" w:eastAsia="Calibri" w:hAnsi="Times New Roman" w:cs="Times New Roman"/>
                <w:b/>
                <w:sz w:val="24"/>
                <w:szCs w:val="24"/>
                <w:lang w:val="uk-UA"/>
              </w:rPr>
            </w:pPr>
            <w:r w:rsidRPr="009F2FC1">
              <w:rPr>
                <w:rStyle w:val="41"/>
                <w:rFonts w:ascii="Times New Roman" w:eastAsia="Calibri" w:hAnsi="Times New Roman" w:cs="Times New Roman"/>
                <w:b/>
                <w:sz w:val="24"/>
                <w:szCs w:val="24"/>
                <w:lang w:val="uk-UA"/>
              </w:rPr>
              <w:t>МЛ-4.3.2</w:t>
            </w:r>
          </w:p>
        </w:tc>
        <w:tc>
          <w:tcPr>
            <w:tcW w:w="1843" w:type="dxa"/>
          </w:tcPr>
          <w:p w:rsidR="00D20025" w:rsidRPr="009F2FC1" w:rsidRDefault="00D20025" w:rsidP="00D20025">
            <w:pPr>
              <w:pStyle w:val="afc"/>
              <w:rPr>
                <w:rFonts w:ascii="Times New Roman" w:hAnsi="Times New Roman"/>
                <w:sz w:val="24"/>
                <w:szCs w:val="24"/>
                <w:lang w:val="uk-UA"/>
              </w:rPr>
            </w:pPr>
            <w:r w:rsidRPr="009F2FC1">
              <w:rPr>
                <w:rFonts w:ascii="Times New Roman" w:hAnsi="Times New Roman"/>
                <w:sz w:val="24"/>
                <w:szCs w:val="24"/>
                <w:lang w:val="uk-UA"/>
              </w:rPr>
              <w:t>Монтаж у кам’яних будовах будівельних конструкцій</w:t>
            </w:r>
          </w:p>
        </w:tc>
        <w:tc>
          <w:tcPr>
            <w:tcW w:w="8363" w:type="dxa"/>
          </w:tcPr>
          <w:p w:rsidR="00D20025" w:rsidRDefault="00D20025" w:rsidP="00D20025">
            <w:pPr>
              <w:jc w:val="both"/>
              <w:rPr>
                <w:rFonts w:ascii="Times New Roman" w:eastAsia="Batang" w:hAnsi="Times New Roman" w:cs="Times New Roman"/>
                <w:bCs/>
                <w:lang w:eastAsia="ru-RU"/>
              </w:rPr>
            </w:pPr>
            <w:r w:rsidRPr="009F2FC1">
              <w:rPr>
                <w:rFonts w:ascii="Times New Roman" w:eastAsia="Batang" w:hAnsi="Times New Roman" w:cs="Times New Roman"/>
                <w:b/>
                <w:bCs/>
                <w:lang w:eastAsia="ru-RU"/>
              </w:rPr>
              <w:t>Знати:</w:t>
            </w:r>
            <w:r>
              <w:rPr>
                <w:rFonts w:ascii="Times New Roman" w:eastAsia="Batang" w:hAnsi="Times New Roman" w:cs="Times New Roman"/>
                <w:bCs/>
                <w:lang w:eastAsia="ru-RU"/>
              </w:rPr>
              <w:t xml:space="preserve"> </w:t>
            </w:r>
            <w:r w:rsidRPr="009F2FC1">
              <w:rPr>
                <w:rFonts w:ascii="Times New Roman" w:eastAsia="Batang" w:hAnsi="Times New Roman" w:cs="Times New Roman"/>
                <w:bCs/>
                <w:lang w:eastAsia="ru-RU"/>
              </w:rPr>
              <w:t>Способи і правила монтажу збірних бетонних й залізобетонних елементів к</w:t>
            </w:r>
            <w:r>
              <w:rPr>
                <w:rFonts w:ascii="Times New Roman" w:eastAsia="Batang" w:hAnsi="Times New Roman" w:cs="Times New Roman"/>
                <w:bCs/>
                <w:lang w:eastAsia="ru-RU"/>
              </w:rPr>
              <w:t>онструкцій середньої складності</w:t>
            </w:r>
            <w:r w:rsidRPr="009F2FC1">
              <w:rPr>
                <w:rFonts w:ascii="Times New Roman" w:eastAsia="Batang" w:hAnsi="Times New Roman" w:cs="Times New Roman"/>
                <w:bCs/>
                <w:lang w:eastAsia="ru-RU"/>
              </w:rPr>
              <w:t xml:space="preserve">; читати робочі креслення; вимоги з охорони праці </w:t>
            </w:r>
            <w:proofErr w:type="gramStart"/>
            <w:r w:rsidRPr="009F2FC1">
              <w:rPr>
                <w:rFonts w:ascii="Times New Roman" w:eastAsia="Batang" w:hAnsi="Times New Roman" w:cs="Times New Roman"/>
                <w:bCs/>
                <w:lang w:eastAsia="ru-RU"/>
              </w:rPr>
              <w:t>при  виконанні</w:t>
            </w:r>
            <w:proofErr w:type="gramEnd"/>
            <w:r w:rsidRPr="009F2FC1">
              <w:rPr>
                <w:rFonts w:ascii="Times New Roman" w:eastAsia="Batang" w:hAnsi="Times New Roman" w:cs="Times New Roman"/>
                <w:bCs/>
                <w:lang w:eastAsia="ru-RU"/>
              </w:rPr>
              <w:t xml:space="preserve">  робіт</w:t>
            </w:r>
            <w:r>
              <w:rPr>
                <w:rFonts w:ascii="Times New Roman" w:eastAsia="Batang" w:hAnsi="Times New Roman" w:cs="Times New Roman"/>
                <w:bCs/>
                <w:lang w:eastAsia="ru-RU"/>
              </w:rPr>
              <w:t>.</w:t>
            </w:r>
          </w:p>
          <w:p w:rsidR="005B0FC8" w:rsidRPr="009F2FC1" w:rsidRDefault="005B0FC8" w:rsidP="00D20025">
            <w:pPr>
              <w:jc w:val="both"/>
              <w:rPr>
                <w:rFonts w:ascii="Times New Roman" w:eastAsia="Batang" w:hAnsi="Times New Roman" w:cs="Times New Roman"/>
                <w:bCs/>
                <w:lang w:eastAsia="ru-RU"/>
              </w:rPr>
            </w:pPr>
          </w:p>
          <w:p w:rsidR="00D20025" w:rsidRPr="009F2FC1" w:rsidRDefault="00D20025" w:rsidP="00D20025">
            <w:pPr>
              <w:jc w:val="both"/>
              <w:rPr>
                <w:rFonts w:ascii="Times New Roman" w:eastAsia="Batang" w:hAnsi="Times New Roman" w:cs="Times New Roman"/>
                <w:bCs/>
                <w:lang w:eastAsia="ru-RU"/>
              </w:rPr>
            </w:pPr>
            <w:r w:rsidRPr="009F2FC1">
              <w:rPr>
                <w:rFonts w:ascii="Times New Roman" w:eastAsia="Batang" w:hAnsi="Times New Roman" w:cs="Times New Roman"/>
                <w:b/>
                <w:bCs/>
                <w:lang w:eastAsia="ru-RU"/>
              </w:rPr>
              <w:t>Уміти:</w:t>
            </w:r>
            <w:r w:rsidRPr="009F2FC1">
              <w:rPr>
                <w:rFonts w:ascii="Times New Roman" w:eastAsia="Batang" w:hAnsi="Times New Roman" w:cs="Times New Roman"/>
                <w:bCs/>
                <w:lang w:eastAsia="ru-RU"/>
              </w:rPr>
              <w:t xml:space="preserve"> Виконувати </w:t>
            </w:r>
            <w:proofErr w:type="gramStart"/>
            <w:r w:rsidRPr="009F2FC1">
              <w:rPr>
                <w:rFonts w:ascii="Times New Roman" w:eastAsia="Batang" w:hAnsi="Times New Roman" w:cs="Times New Roman"/>
                <w:bCs/>
                <w:lang w:eastAsia="ru-RU"/>
              </w:rPr>
              <w:t>монтаж  у</w:t>
            </w:r>
            <w:proofErr w:type="gramEnd"/>
            <w:r w:rsidRPr="009F2FC1">
              <w:rPr>
                <w:rFonts w:ascii="Times New Roman" w:eastAsia="Batang" w:hAnsi="Times New Roman" w:cs="Times New Roman"/>
                <w:bCs/>
                <w:lang w:eastAsia="ru-RU"/>
              </w:rPr>
              <w:t xml:space="preserve"> кам’яних будовах залізобетонних балок, плит перекриття та покриття, сходових маршів, площадок, балконних плит, сходинок; монтаж вентиляційних блоків; монтаж азбестоцементних труб сміттєпроводу; дотримуватись вимог охорони праці</w:t>
            </w:r>
          </w:p>
          <w:p w:rsidR="00D20025" w:rsidRPr="009F2FC1" w:rsidRDefault="00D20025" w:rsidP="00D20025">
            <w:pPr>
              <w:ind w:firstLine="708"/>
              <w:rPr>
                <w:rFonts w:ascii="Times New Roman" w:hAnsi="Times New Roman" w:cs="Times New Roman"/>
              </w:rPr>
            </w:pPr>
          </w:p>
        </w:tc>
        <w:tc>
          <w:tcPr>
            <w:tcW w:w="2552" w:type="dxa"/>
          </w:tcPr>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Технологія кам’яних робіт</w:t>
            </w: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Матеріалознавство</w:t>
            </w:r>
          </w:p>
          <w:p w:rsidR="005B0FC8" w:rsidRDefault="005B0FC8" w:rsidP="005215FE">
            <w:pPr>
              <w:autoSpaceDE w:val="0"/>
              <w:autoSpaceDN w:val="0"/>
              <w:adjustRightInd w:val="0"/>
              <w:spacing w:after="0" w:line="240" w:lineRule="auto"/>
              <w:rPr>
                <w:rFonts w:ascii="Times New Roman" w:hAnsi="Times New Roman" w:cs="Times New Roman"/>
                <w:b/>
                <w:sz w:val="24"/>
                <w:szCs w:val="24"/>
                <w:lang w:val="uk-UA"/>
              </w:rPr>
            </w:pPr>
          </w:p>
          <w:p w:rsidR="00D20025" w:rsidRPr="00D20025"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Виробниче навчання в мйстерні</w:t>
            </w:r>
          </w:p>
        </w:tc>
        <w:tc>
          <w:tcPr>
            <w:tcW w:w="1275" w:type="dxa"/>
          </w:tcPr>
          <w:p w:rsidR="00D20025" w:rsidRDefault="00B77E64" w:rsidP="00ED0AAF">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8</w:t>
            </w: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7</w:t>
            </w: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Pr="00D20025"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12</w:t>
            </w:r>
          </w:p>
        </w:tc>
      </w:tr>
      <w:tr w:rsidR="00D20025" w:rsidRPr="005215FE" w:rsidTr="00ED0AAF">
        <w:trPr>
          <w:trHeight w:val="180"/>
        </w:trPr>
        <w:tc>
          <w:tcPr>
            <w:tcW w:w="1134" w:type="dxa"/>
            <w:tcBorders>
              <w:bottom w:val="single" w:sz="12" w:space="0" w:color="auto"/>
            </w:tcBorders>
          </w:tcPr>
          <w:p w:rsidR="00D20025" w:rsidRPr="009F2FC1" w:rsidRDefault="00D20025" w:rsidP="00D20025">
            <w:pPr>
              <w:jc w:val="center"/>
              <w:rPr>
                <w:rStyle w:val="41"/>
                <w:rFonts w:ascii="Times New Roman" w:eastAsia="Calibri" w:hAnsi="Times New Roman" w:cs="Times New Roman"/>
                <w:b/>
                <w:sz w:val="24"/>
                <w:szCs w:val="24"/>
                <w:lang w:val="uk-UA"/>
              </w:rPr>
            </w:pPr>
            <w:r w:rsidRPr="009F2FC1">
              <w:rPr>
                <w:rStyle w:val="41"/>
                <w:rFonts w:ascii="Times New Roman" w:eastAsia="Calibri" w:hAnsi="Times New Roman" w:cs="Times New Roman"/>
                <w:b/>
                <w:sz w:val="24"/>
                <w:szCs w:val="24"/>
                <w:lang w:val="uk-UA"/>
              </w:rPr>
              <w:t>МЛ-4.3.3</w:t>
            </w:r>
          </w:p>
        </w:tc>
        <w:tc>
          <w:tcPr>
            <w:tcW w:w="1843" w:type="dxa"/>
            <w:tcBorders>
              <w:bottom w:val="single" w:sz="12" w:space="0" w:color="auto"/>
            </w:tcBorders>
          </w:tcPr>
          <w:p w:rsidR="00D20025" w:rsidRPr="009F2FC1" w:rsidRDefault="00D20025" w:rsidP="00D20025">
            <w:pPr>
              <w:pStyle w:val="afc"/>
              <w:rPr>
                <w:rFonts w:ascii="Times New Roman" w:hAnsi="Times New Roman"/>
                <w:sz w:val="24"/>
                <w:szCs w:val="24"/>
                <w:lang w:val="uk-UA" w:eastAsia="uk-UA"/>
              </w:rPr>
            </w:pPr>
            <w:r w:rsidRPr="009F2FC1">
              <w:rPr>
                <w:rFonts w:ascii="Times New Roman" w:hAnsi="Times New Roman"/>
                <w:sz w:val="24"/>
                <w:szCs w:val="24"/>
                <w:lang w:val="uk-UA"/>
              </w:rPr>
              <w:t>Улаштування фундаментів і мостових опор</w:t>
            </w:r>
          </w:p>
        </w:tc>
        <w:tc>
          <w:tcPr>
            <w:tcW w:w="8363" w:type="dxa"/>
            <w:tcBorders>
              <w:bottom w:val="single" w:sz="12" w:space="0" w:color="auto"/>
            </w:tcBorders>
          </w:tcPr>
          <w:p w:rsidR="00D20025" w:rsidRPr="00AB576B" w:rsidRDefault="00D20025" w:rsidP="00D20025">
            <w:pPr>
              <w:jc w:val="both"/>
              <w:rPr>
                <w:rFonts w:ascii="Times New Roman" w:eastAsia="Batang" w:hAnsi="Times New Roman" w:cs="Times New Roman"/>
                <w:bCs/>
                <w:lang w:val="uk-UA" w:eastAsia="ru-RU"/>
              </w:rPr>
            </w:pPr>
            <w:r w:rsidRPr="00AB576B">
              <w:rPr>
                <w:rFonts w:ascii="Times New Roman" w:eastAsia="Batang" w:hAnsi="Times New Roman" w:cs="Times New Roman"/>
                <w:b/>
                <w:bCs/>
                <w:lang w:val="uk-UA" w:eastAsia="ru-RU"/>
              </w:rPr>
              <w:t>Знати:.</w:t>
            </w:r>
            <w:r w:rsidRPr="00AB576B">
              <w:rPr>
                <w:rFonts w:ascii="Times New Roman" w:eastAsia="Batang" w:hAnsi="Times New Roman" w:cs="Times New Roman"/>
                <w:bCs/>
                <w:lang w:val="uk-UA" w:eastAsia="ru-RU"/>
              </w:rPr>
              <w:t xml:space="preserve"> Монтаж збірних бетонних й залізобетонних елементів конструкцій середньої складності, що застосовуються під час будівництва кам’яних мостів й гідротехнічних споруд; вимоги будівельних норм і правил до якості монтажу; читати робочі креслення; вимоги з охорони праці при  виконанні  робіт.</w:t>
            </w:r>
          </w:p>
          <w:p w:rsidR="00D20025" w:rsidRPr="00AB576B" w:rsidRDefault="00D20025" w:rsidP="00D20025">
            <w:pPr>
              <w:jc w:val="both"/>
              <w:rPr>
                <w:rFonts w:ascii="Times New Roman" w:eastAsia="Batang" w:hAnsi="Times New Roman" w:cs="Times New Roman"/>
                <w:bCs/>
                <w:lang w:val="uk-UA" w:eastAsia="ru-RU"/>
              </w:rPr>
            </w:pPr>
            <w:r w:rsidRPr="00AB576B">
              <w:rPr>
                <w:rFonts w:ascii="Times New Roman" w:eastAsia="Batang" w:hAnsi="Times New Roman" w:cs="Times New Roman"/>
                <w:b/>
                <w:bCs/>
                <w:lang w:val="uk-UA" w:eastAsia="ru-RU"/>
              </w:rPr>
              <w:t>Уміти:</w:t>
            </w:r>
            <w:r w:rsidRPr="00AB576B">
              <w:rPr>
                <w:rFonts w:ascii="Times New Roman" w:eastAsia="Batang" w:hAnsi="Times New Roman" w:cs="Times New Roman"/>
                <w:bCs/>
                <w:lang w:val="uk-UA" w:eastAsia="ru-RU"/>
              </w:rPr>
              <w:t xml:space="preserve"> Виконувати конопачення та заливання швів у збірних залізобетонних конструкціях перекриття та покриття; кладку фундаментів і мостових опор, </w:t>
            </w:r>
            <w:r w:rsidRPr="00AB576B">
              <w:rPr>
                <w:rFonts w:ascii="Times New Roman" w:eastAsia="Batang" w:hAnsi="Times New Roman" w:cs="Times New Roman"/>
                <w:bCs/>
                <w:lang w:val="uk-UA" w:eastAsia="ru-RU"/>
              </w:rPr>
              <w:lastRenderedPageBreak/>
              <w:t>з’єднувальних і щокових стінок опор, прямолінійних надводних стінок і кордонного каменю портових споруд; монтаж збірних бетонних і залізобетонних елементів конструкцій середньої маси, що застосовуються під час будівництва кам’яних мостів і гідротехнічних споруд; дотримуватись вимог охорони праці</w:t>
            </w:r>
          </w:p>
          <w:p w:rsidR="00D20025" w:rsidRPr="00AB576B" w:rsidRDefault="00D20025" w:rsidP="00D20025">
            <w:pPr>
              <w:tabs>
                <w:tab w:val="left" w:pos="34"/>
              </w:tabs>
              <w:autoSpaceDE w:val="0"/>
              <w:autoSpaceDN w:val="0"/>
              <w:adjustRightInd w:val="0"/>
              <w:ind w:left="34"/>
              <w:rPr>
                <w:rFonts w:ascii="Times New Roman" w:hAnsi="Times New Roman" w:cs="Times New Roman"/>
                <w:b/>
                <w:lang w:val="uk-UA"/>
              </w:rPr>
            </w:pPr>
          </w:p>
        </w:tc>
        <w:tc>
          <w:tcPr>
            <w:tcW w:w="2552" w:type="dxa"/>
            <w:tcBorders>
              <w:bottom w:val="single" w:sz="12" w:space="0" w:color="auto"/>
            </w:tcBorders>
          </w:tcPr>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Технологія кам’яних робіт</w:t>
            </w: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p>
          <w:p w:rsidR="005215FE"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Матеріалознавство</w:t>
            </w:r>
          </w:p>
          <w:p w:rsidR="00D20025" w:rsidRDefault="00D20025" w:rsidP="00D20025">
            <w:pPr>
              <w:autoSpaceDE w:val="0"/>
              <w:autoSpaceDN w:val="0"/>
              <w:adjustRightInd w:val="0"/>
              <w:spacing w:after="0" w:line="240" w:lineRule="auto"/>
              <w:jc w:val="center"/>
              <w:rPr>
                <w:rFonts w:ascii="Times New Roman" w:hAnsi="Times New Roman" w:cs="Times New Roman"/>
                <w:b/>
                <w:sz w:val="24"/>
                <w:szCs w:val="24"/>
                <w:lang w:val="uk-UA"/>
              </w:rPr>
            </w:pPr>
          </w:p>
          <w:p w:rsidR="005215FE" w:rsidRPr="00D20025" w:rsidRDefault="005215FE" w:rsidP="005215FE">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Виробниче навчання </w:t>
            </w:r>
            <w:r>
              <w:rPr>
                <w:rFonts w:ascii="Times New Roman" w:hAnsi="Times New Roman" w:cs="Times New Roman"/>
                <w:b/>
                <w:sz w:val="24"/>
                <w:szCs w:val="24"/>
                <w:lang w:val="uk-UA"/>
              </w:rPr>
              <w:lastRenderedPageBreak/>
              <w:t>в майстерні</w:t>
            </w:r>
          </w:p>
        </w:tc>
        <w:tc>
          <w:tcPr>
            <w:tcW w:w="1275" w:type="dxa"/>
            <w:tcBorders>
              <w:bottom w:val="single" w:sz="12" w:space="0" w:color="auto"/>
            </w:tcBorders>
          </w:tcPr>
          <w:p w:rsidR="00D20025" w:rsidRDefault="00ED0AAF" w:rsidP="00ED0AAF">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8</w:t>
            </w: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p>
          <w:p w:rsidR="005B0FC8"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p>
          <w:p w:rsidR="005B0FC8" w:rsidRPr="00D20025" w:rsidRDefault="005B0FC8" w:rsidP="00ED0AAF">
            <w:pPr>
              <w:autoSpaceDE w:val="0"/>
              <w:autoSpaceDN w:val="0"/>
              <w:adjustRightIn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18</w:t>
            </w:r>
          </w:p>
        </w:tc>
      </w:tr>
    </w:tbl>
    <w:p w:rsidR="00C65EB6" w:rsidRPr="00D20025" w:rsidRDefault="00C65EB6" w:rsidP="003916C0">
      <w:pPr>
        <w:spacing w:after="0" w:line="240" w:lineRule="auto"/>
        <w:jc w:val="center"/>
        <w:rPr>
          <w:rFonts w:ascii="Times New Roman" w:eastAsia="Times New Roman" w:hAnsi="Times New Roman" w:cs="Times New Roman"/>
          <w:b/>
          <w:color w:val="FF0000"/>
          <w:sz w:val="28"/>
          <w:szCs w:val="28"/>
          <w:lang w:val="uk-UA" w:eastAsia="ru-RU"/>
        </w:rPr>
      </w:pPr>
    </w:p>
    <w:p w:rsidR="00C65EB6" w:rsidRPr="00AB576B" w:rsidRDefault="00C65EB6" w:rsidP="003916C0">
      <w:pPr>
        <w:spacing w:after="0" w:line="240" w:lineRule="auto"/>
        <w:jc w:val="center"/>
        <w:rPr>
          <w:rFonts w:ascii="Times New Roman" w:eastAsia="Times New Roman" w:hAnsi="Times New Roman" w:cs="Times New Roman"/>
          <w:b/>
          <w:color w:val="FF0000"/>
          <w:sz w:val="28"/>
          <w:szCs w:val="28"/>
          <w:lang w:val="uk-UA" w:eastAsia="ru-RU"/>
        </w:rPr>
      </w:pPr>
    </w:p>
    <w:p w:rsidR="00C65EB6" w:rsidRPr="00AB576B" w:rsidRDefault="00C65EB6" w:rsidP="003916C0">
      <w:pPr>
        <w:spacing w:after="0" w:line="240" w:lineRule="auto"/>
        <w:jc w:val="center"/>
        <w:rPr>
          <w:rFonts w:ascii="Times New Roman" w:eastAsia="Times New Roman" w:hAnsi="Times New Roman" w:cs="Times New Roman"/>
          <w:b/>
          <w:color w:val="FF0000"/>
          <w:sz w:val="28"/>
          <w:szCs w:val="28"/>
          <w:lang w:val="uk-UA" w:eastAsia="ru-RU"/>
        </w:rPr>
      </w:pPr>
    </w:p>
    <w:p w:rsidR="003744E6" w:rsidRPr="006552D4" w:rsidRDefault="003744E6" w:rsidP="003916C0">
      <w:pPr>
        <w:spacing w:after="0" w:line="240" w:lineRule="auto"/>
        <w:jc w:val="center"/>
        <w:rPr>
          <w:rFonts w:ascii="Times New Roman" w:eastAsia="Times New Roman" w:hAnsi="Times New Roman" w:cs="Times New Roman"/>
          <w:b/>
          <w:sz w:val="28"/>
          <w:szCs w:val="28"/>
          <w:lang w:val="uk-UA" w:eastAsia="ru-RU"/>
        </w:rPr>
      </w:pPr>
    </w:p>
    <w:p w:rsidR="003916C0" w:rsidRPr="006552D4" w:rsidRDefault="003916C0" w:rsidP="003916C0">
      <w:pPr>
        <w:spacing w:after="0" w:line="240" w:lineRule="auto"/>
        <w:jc w:val="center"/>
        <w:rPr>
          <w:rFonts w:ascii="Times New Roman" w:eastAsia="Times New Roman" w:hAnsi="Times New Roman" w:cs="Times New Roman"/>
          <w:b/>
          <w:sz w:val="28"/>
          <w:szCs w:val="28"/>
          <w:lang w:val="uk-UA" w:eastAsia="ru-RU"/>
        </w:rPr>
      </w:pPr>
    </w:p>
    <w:p w:rsidR="00C65EB6" w:rsidRPr="006552D4" w:rsidRDefault="00C65EB6" w:rsidP="003916C0">
      <w:pPr>
        <w:spacing w:after="0" w:line="240" w:lineRule="auto"/>
        <w:jc w:val="center"/>
        <w:rPr>
          <w:rFonts w:ascii="Times New Roman" w:eastAsia="Times New Roman" w:hAnsi="Times New Roman" w:cs="Times New Roman"/>
          <w:b/>
          <w:sz w:val="28"/>
          <w:szCs w:val="28"/>
          <w:lang w:val="uk-UA" w:eastAsia="ru-RU"/>
        </w:rPr>
      </w:pPr>
    </w:p>
    <w:p w:rsidR="00C65EB6" w:rsidRPr="006552D4" w:rsidRDefault="00C65EB6" w:rsidP="003916C0">
      <w:pPr>
        <w:spacing w:after="0" w:line="240" w:lineRule="auto"/>
        <w:jc w:val="center"/>
        <w:rPr>
          <w:rFonts w:ascii="Times New Roman" w:eastAsia="Times New Roman" w:hAnsi="Times New Roman" w:cs="Times New Roman"/>
          <w:b/>
          <w:sz w:val="28"/>
          <w:szCs w:val="28"/>
          <w:lang w:val="uk-UA" w:eastAsia="ru-RU"/>
        </w:rPr>
      </w:pPr>
    </w:p>
    <w:p w:rsidR="00C65EB6" w:rsidRPr="006552D4" w:rsidRDefault="00C65EB6" w:rsidP="003916C0">
      <w:pPr>
        <w:spacing w:after="0" w:line="240" w:lineRule="auto"/>
        <w:jc w:val="center"/>
        <w:rPr>
          <w:rFonts w:ascii="Times New Roman" w:eastAsia="Times New Roman" w:hAnsi="Times New Roman" w:cs="Times New Roman"/>
          <w:b/>
          <w:sz w:val="28"/>
          <w:szCs w:val="28"/>
          <w:lang w:val="uk-UA" w:eastAsia="ru-RU"/>
        </w:rPr>
      </w:pPr>
    </w:p>
    <w:p w:rsidR="00C65EB6" w:rsidRPr="006552D4" w:rsidRDefault="00C65EB6" w:rsidP="003916C0">
      <w:pPr>
        <w:spacing w:after="0" w:line="240" w:lineRule="auto"/>
        <w:jc w:val="center"/>
        <w:rPr>
          <w:rFonts w:ascii="Times New Roman" w:eastAsia="Times New Roman" w:hAnsi="Times New Roman" w:cs="Times New Roman"/>
          <w:b/>
          <w:sz w:val="28"/>
          <w:szCs w:val="28"/>
          <w:lang w:val="uk-UA" w:eastAsia="ru-RU"/>
        </w:rPr>
      </w:pPr>
    </w:p>
    <w:p w:rsidR="00C65EB6" w:rsidRPr="006552D4" w:rsidRDefault="00C65EB6" w:rsidP="003916C0">
      <w:pPr>
        <w:spacing w:after="0" w:line="240" w:lineRule="auto"/>
        <w:jc w:val="center"/>
        <w:rPr>
          <w:rFonts w:ascii="Times New Roman" w:eastAsia="Times New Roman" w:hAnsi="Times New Roman" w:cs="Times New Roman"/>
          <w:b/>
          <w:sz w:val="28"/>
          <w:szCs w:val="28"/>
          <w:lang w:val="uk-UA" w:eastAsia="ru-RU"/>
        </w:rPr>
      </w:pPr>
    </w:p>
    <w:p w:rsidR="00C65EB6" w:rsidRPr="006552D4" w:rsidRDefault="00C65EB6" w:rsidP="003916C0">
      <w:pPr>
        <w:spacing w:after="0" w:line="240" w:lineRule="auto"/>
        <w:jc w:val="center"/>
        <w:rPr>
          <w:rFonts w:ascii="Times New Roman" w:eastAsia="Times New Roman" w:hAnsi="Times New Roman" w:cs="Times New Roman"/>
          <w:b/>
          <w:sz w:val="28"/>
          <w:szCs w:val="28"/>
          <w:lang w:val="uk-UA" w:eastAsia="ru-RU"/>
        </w:rPr>
      </w:pPr>
    </w:p>
    <w:p w:rsidR="00C65EB6" w:rsidRPr="006552D4" w:rsidRDefault="00C65EB6" w:rsidP="003916C0">
      <w:pPr>
        <w:spacing w:after="0" w:line="240" w:lineRule="auto"/>
        <w:jc w:val="center"/>
        <w:rPr>
          <w:rFonts w:ascii="Times New Roman" w:eastAsia="Times New Roman" w:hAnsi="Times New Roman" w:cs="Times New Roman"/>
          <w:b/>
          <w:sz w:val="28"/>
          <w:szCs w:val="28"/>
          <w:lang w:val="uk-UA" w:eastAsia="ru-RU"/>
        </w:rPr>
      </w:pPr>
    </w:p>
    <w:p w:rsidR="00C65EB6" w:rsidRPr="006552D4" w:rsidRDefault="00C65EB6" w:rsidP="003916C0">
      <w:pPr>
        <w:spacing w:after="0" w:line="240" w:lineRule="auto"/>
        <w:jc w:val="center"/>
        <w:rPr>
          <w:rFonts w:ascii="Times New Roman" w:eastAsia="Times New Roman" w:hAnsi="Times New Roman" w:cs="Times New Roman"/>
          <w:b/>
          <w:sz w:val="28"/>
          <w:szCs w:val="28"/>
          <w:lang w:val="uk-UA" w:eastAsia="ru-RU"/>
        </w:rPr>
      </w:pPr>
    </w:p>
    <w:p w:rsidR="00C65EB6" w:rsidRPr="006552D4" w:rsidRDefault="00C65EB6" w:rsidP="003916C0">
      <w:pPr>
        <w:spacing w:after="0" w:line="240" w:lineRule="auto"/>
        <w:jc w:val="center"/>
        <w:rPr>
          <w:rFonts w:ascii="Times New Roman" w:eastAsia="Times New Roman" w:hAnsi="Times New Roman" w:cs="Times New Roman"/>
          <w:b/>
          <w:sz w:val="28"/>
          <w:szCs w:val="28"/>
          <w:lang w:val="uk-UA" w:eastAsia="ru-RU"/>
        </w:rPr>
      </w:pPr>
    </w:p>
    <w:p w:rsidR="00C65EB6" w:rsidRPr="006552D4" w:rsidRDefault="00C65EB6" w:rsidP="003916C0">
      <w:pPr>
        <w:spacing w:after="0" w:line="240" w:lineRule="auto"/>
        <w:jc w:val="center"/>
        <w:rPr>
          <w:rFonts w:ascii="Times New Roman" w:eastAsia="Times New Roman" w:hAnsi="Times New Roman" w:cs="Times New Roman"/>
          <w:b/>
          <w:sz w:val="28"/>
          <w:szCs w:val="28"/>
          <w:lang w:val="uk-UA" w:eastAsia="ru-RU"/>
        </w:rPr>
      </w:pPr>
    </w:p>
    <w:p w:rsidR="00C65EB6" w:rsidRPr="006552D4" w:rsidRDefault="00C65EB6" w:rsidP="003916C0">
      <w:pPr>
        <w:spacing w:after="0" w:line="240" w:lineRule="auto"/>
        <w:jc w:val="center"/>
        <w:rPr>
          <w:rFonts w:ascii="Times New Roman" w:eastAsia="Times New Roman" w:hAnsi="Times New Roman" w:cs="Times New Roman"/>
          <w:b/>
          <w:sz w:val="28"/>
          <w:szCs w:val="28"/>
          <w:lang w:val="uk-UA" w:eastAsia="ru-RU"/>
        </w:rPr>
      </w:pPr>
    </w:p>
    <w:p w:rsidR="00C65EB6" w:rsidRPr="006552D4" w:rsidRDefault="00C65EB6" w:rsidP="003916C0">
      <w:pPr>
        <w:spacing w:after="0" w:line="240" w:lineRule="auto"/>
        <w:jc w:val="center"/>
        <w:rPr>
          <w:rFonts w:ascii="Times New Roman" w:eastAsia="Times New Roman" w:hAnsi="Times New Roman" w:cs="Times New Roman"/>
          <w:b/>
          <w:sz w:val="28"/>
          <w:szCs w:val="28"/>
          <w:lang w:val="uk-UA" w:eastAsia="ru-RU"/>
        </w:rPr>
      </w:pPr>
    </w:p>
    <w:p w:rsidR="00C65EB6" w:rsidRPr="006552D4" w:rsidRDefault="00C65EB6" w:rsidP="003916C0">
      <w:pPr>
        <w:spacing w:after="0" w:line="240" w:lineRule="auto"/>
        <w:jc w:val="center"/>
        <w:rPr>
          <w:rFonts w:ascii="Times New Roman" w:eastAsia="Times New Roman" w:hAnsi="Times New Roman" w:cs="Times New Roman"/>
          <w:b/>
          <w:sz w:val="28"/>
          <w:szCs w:val="28"/>
          <w:lang w:val="uk-UA" w:eastAsia="ru-RU"/>
        </w:rPr>
      </w:pPr>
    </w:p>
    <w:p w:rsidR="00C65EB6" w:rsidRDefault="00C65EB6" w:rsidP="003916C0">
      <w:pPr>
        <w:spacing w:after="0" w:line="240" w:lineRule="auto"/>
        <w:jc w:val="center"/>
        <w:rPr>
          <w:rFonts w:ascii="Times New Roman" w:eastAsia="Times New Roman" w:hAnsi="Times New Roman" w:cs="Times New Roman"/>
          <w:b/>
          <w:sz w:val="28"/>
          <w:szCs w:val="28"/>
          <w:lang w:val="uk-UA" w:eastAsia="ru-RU"/>
        </w:rPr>
      </w:pPr>
    </w:p>
    <w:p w:rsidR="00881328" w:rsidRDefault="00881328" w:rsidP="003916C0">
      <w:pPr>
        <w:spacing w:after="0" w:line="240" w:lineRule="auto"/>
        <w:jc w:val="center"/>
        <w:rPr>
          <w:rFonts w:ascii="Times New Roman" w:eastAsia="Times New Roman" w:hAnsi="Times New Roman" w:cs="Times New Roman"/>
          <w:b/>
          <w:sz w:val="28"/>
          <w:szCs w:val="28"/>
          <w:lang w:val="uk-UA" w:eastAsia="ru-RU"/>
        </w:rPr>
      </w:pPr>
    </w:p>
    <w:p w:rsidR="00881328" w:rsidRDefault="00881328" w:rsidP="003916C0">
      <w:pPr>
        <w:spacing w:after="0" w:line="240" w:lineRule="auto"/>
        <w:jc w:val="center"/>
        <w:rPr>
          <w:rFonts w:ascii="Times New Roman" w:eastAsia="Times New Roman" w:hAnsi="Times New Roman" w:cs="Times New Roman"/>
          <w:b/>
          <w:sz w:val="28"/>
          <w:szCs w:val="28"/>
          <w:lang w:val="uk-UA" w:eastAsia="ru-RU"/>
        </w:rPr>
      </w:pPr>
    </w:p>
    <w:p w:rsidR="00881328" w:rsidRPr="006552D4" w:rsidRDefault="00881328" w:rsidP="003916C0">
      <w:pPr>
        <w:spacing w:after="0" w:line="240" w:lineRule="auto"/>
        <w:jc w:val="center"/>
        <w:rPr>
          <w:rFonts w:ascii="Times New Roman" w:eastAsia="Times New Roman" w:hAnsi="Times New Roman" w:cs="Times New Roman"/>
          <w:b/>
          <w:sz w:val="28"/>
          <w:szCs w:val="28"/>
          <w:lang w:val="uk-UA" w:eastAsia="ru-RU"/>
        </w:rPr>
      </w:pPr>
    </w:p>
    <w:p w:rsidR="00C65EB6" w:rsidRPr="006552D4" w:rsidRDefault="00C65EB6" w:rsidP="00D33E9C">
      <w:pPr>
        <w:spacing w:after="0" w:line="240" w:lineRule="auto"/>
        <w:rPr>
          <w:rFonts w:ascii="Times New Roman" w:eastAsia="Times New Roman" w:hAnsi="Times New Roman" w:cs="Times New Roman"/>
          <w:b/>
          <w:sz w:val="28"/>
          <w:szCs w:val="28"/>
          <w:lang w:val="uk-UA" w:eastAsia="ru-RU"/>
        </w:rPr>
      </w:pPr>
    </w:p>
    <w:p w:rsidR="00C65EB6" w:rsidRPr="006552D4" w:rsidRDefault="00C65EB6" w:rsidP="003916C0">
      <w:pPr>
        <w:spacing w:after="0" w:line="240" w:lineRule="auto"/>
        <w:jc w:val="center"/>
        <w:rPr>
          <w:rFonts w:ascii="Times New Roman" w:eastAsia="Times New Roman" w:hAnsi="Times New Roman" w:cs="Times New Roman"/>
          <w:b/>
          <w:sz w:val="28"/>
          <w:szCs w:val="28"/>
          <w:lang w:val="uk-UA" w:eastAsia="ru-RU"/>
        </w:rPr>
      </w:pPr>
    </w:p>
    <w:p w:rsidR="00C65EB6" w:rsidRPr="006552D4" w:rsidRDefault="00C65EB6" w:rsidP="003916C0">
      <w:pPr>
        <w:spacing w:after="0" w:line="240" w:lineRule="auto"/>
        <w:jc w:val="center"/>
        <w:rPr>
          <w:rFonts w:ascii="Times New Roman" w:eastAsia="Times New Roman" w:hAnsi="Times New Roman" w:cs="Times New Roman"/>
          <w:b/>
          <w:sz w:val="28"/>
          <w:szCs w:val="28"/>
          <w:lang w:val="uk-UA" w:eastAsia="ru-RU"/>
        </w:rPr>
      </w:pPr>
    </w:p>
    <w:p w:rsidR="008D4EDB" w:rsidRPr="00C83C33" w:rsidRDefault="008D4EDB" w:rsidP="003916C0">
      <w:pPr>
        <w:spacing w:after="0" w:line="240" w:lineRule="auto"/>
        <w:jc w:val="center"/>
        <w:rPr>
          <w:rFonts w:ascii="Times New Roman" w:eastAsia="Times New Roman" w:hAnsi="Times New Roman" w:cs="Times New Roman"/>
          <w:b/>
          <w:color w:val="0D0D0D"/>
          <w:sz w:val="28"/>
          <w:szCs w:val="28"/>
          <w:lang w:eastAsia="ru-RU"/>
        </w:rPr>
      </w:pPr>
      <w:r w:rsidRPr="00C83C33">
        <w:rPr>
          <w:rFonts w:ascii="Times New Roman" w:eastAsia="Times New Roman" w:hAnsi="Times New Roman" w:cs="Times New Roman"/>
          <w:b/>
          <w:sz w:val="28"/>
          <w:szCs w:val="28"/>
          <w:lang w:eastAsia="ru-RU"/>
        </w:rPr>
        <w:lastRenderedPageBreak/>
        <w:t>НАВЧАЛЬНА ПРОГРАМА З ПРЕДМЕТА</w:t>
      </w:r>
    </w:p>
    <w:p w:rsidR="008D4EDB" w:rsidRPr="005D5549" w:rsidRDefault="008D4EDB" w:rsidP="003916C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«Основи роботи на ПК</w:t>
      </w:r>
      <w:r w:rsidRPr="00C83C33">
        <w:rPr>
          <w:rFonts w:ascii="Times New Roman" w:eastAsia="Times New Roman" w:hAnsi="Times New Roman" w:cs="Times New Roman"/>
          <w:b/>
          <w:sz w:val="28"/>
          <w:szCs w:val="28"/>
          <w:lang w:eastAsia="ru-RU"/>
        </w:rPr>
        <w:t>»</w:t>
      </w:r>
    </w:p>
    <w:p w:rsidR="008D4EDB" w:rsidRPr="00A644A4" w:rsidRDefault="008D4EDB" w:rsidP="003916C0">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Pr="00A644A4">
        <w:rPr>
          <w:rFonts w:ascii="Times New Roman" w:hAnsi="Times New Roman" w:cs="Times New Roman"/>
          <w:sz w:val="28"/>
          <w:szCs w:val="28"/>
        </w:rPr>
        <w:t>Професія: муляр</w:t>
      </w:r>
      <w:r w:rsidRPr="00A644A4">
        <w:rPr>
          <w:rFonts w:ascii="Times New Roman" w:hAnsi="Times New Roman" w:cs="Times New Roman"/>
          <w:sz w:val="28"/>
          <w:szCs w:val="28"/>
          <w:u w:val="single"/>
        </w:rPr>
        <w:t xml:space="preserve"> </w:t>
      </w:r>
    </w:p>
    <w:p w:rsidR="008D4EDB" w:rsidRPr="00A644A4" w:rsidRDefault="008D4EDB" w:rsidP="003916C0">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Pr="00A644A4">
        <w:rPr>
          <w:rFonts w:ascii="Times New Roman" w:hAnsi="Times New Roman" w:cs="Times New Roman"/>
          <w:sz w:val="28"/>
          <w:szCs w:val="28"/>
        </w:rPr>
        <w:t>Рівень кваліфікації: муляр</w:t>
      </w:r>
      <w:r w:rsidRPr="00A644A4">
        <w:rPr>
          <w:rFonts w:ascii="Times New Roman" w:hAnsi="Times New Roman" w:cs="Times New Roman"/>
          <w:sz w:val="28"/>
          <w:szCs w:val="28"/>
          <w:u w:val="single"/>
        </w:rPr>
        <w:t xml:space="preserve"> 3</w:t>
      </w:r>
      <w:r>
        <w:rPr>
          <w:rFonts w:ascii="Times New Roman" w:hAnsi="Times New Roman" w:cs="Times New Roman"/>
          <w:sz w:val="28"/>
          <w:szCs w:val="28"/>
          <w:u w:val="single"/>
        </w:rPr>
        <w:t xml:space="preserve"> </w:t>
      </w:r>
      <w:r w:rsidRPr="00A644A4">
        <w:rPr>
          <w:rFonts w:ascii="Times New Roman" w:hAnsi="Times New Roman" w:cs="Times New Roman"/>
          <w:sz w:val="28"/>
          <w:szCs w:val="28"/>
          <w:u w:val="single"/>
        </w:rPr>
        <w:t xml:space="preserve">(2-3) </w:t>
      </w:r>
      <w:r>
        <w:rPr>
          <w:rFonts w:ascii="Times New Roman" w:hAnsi="Times New Roman" w:cs="Times New Roman"/>
          <w:sz w:val="28"/>
          <w:szCs w:val="28"/>
          <w:u w:val="single"/>
        </w:rPr>
        <w:t>-го</w:t>
      </w:r>
      <w:r w:rsidRPr="00D24BE6">
        <w:rPr>
          <w:rFonts w:ascii="Times New Roman" w:hAnsi="Times New Roman" w:cs="Times New Roman"/>
          <w:sz w:val="28"/>
          <w:szCs w:val="28"/>
          <w:u w:val="single"/>
        </w:rPr>
        <w:t xml:space="preserve"> </w:t>
      </w:r>
      <w:r w:rsidRPr="00A644A4">
        <w:rPr>
          <w:rFonts w:ascii="Times New Roman" w:hAnsi="Times New Roman" w:cs="Times New Roman"/>
          <w:sz w:val="28"/>
          <w:szCs w:val="28"/>
          <w:u w:val="single"/>
        </w:rPr>
        <w:t>розряду</w:t>
      </w:r>
    </w:p>
    <w:p w:rsidR="008D4EDB" w:rsidRDefault="008D4EDB" w:rsidP="003916C0">
      <w:pPr>
        <w:spacing w:after="0" w:line="240" w:lineRule="auto"/>
        <w:jc w:val="center"/>
        <w:rPr>
          <w:rFonts w:ascii="Times New Roman" w:eastAsia="Times New Roman" w:hAnsi="Times New Roman" w:cs="Times New Roman"/>
          <w:b/>
          <w:sz w:val="28"/>
          <w:szCs w:val="28"/>
          <w:lang w:eastAsia="ru-RU"/>
        </w:rPr>
      </w:pPr>
    </w:p>
    <w:p w:rsidR="008D4EDB" w:rsidRPr="002D7A91" w:rsidRDefault="008D4EDB" w:rsidP="003916C0">
      <w:pPr>
        <w:spacing w:after="0" w:line="240" w:lineRule="auto"/>
        <w:jc w:val="center"/>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4"/>
        <w:gridCol w:w="7645"/>
        <w:gridCol w:w="1671"/>
        <w:gridCol w:w="1667"/>
        <w:gridCol w:w="1674"/>
      </w:tblGrid>
      <w:tr w:rsidR="008D4EDB" w:rsidRPr="002D7A91" w:rsidTr="008D4EDB">
        <w:trPr>
          <w:trHeight w:val="585"/>
        </w:trPr>
        <w:tc>
          <w:tcPr>
            <w:tcW w:w="1884" w:type="dxa"/>
            <w:vMerge w:val="restart"/>
          </w:tcPr>
          <w:p w:rsidR="008D4EDB" w:rsidRPr="001246C2" w:rsidRDefault="008D4EDB" w:rsidP="003916C0">
            <w:pPr>
              <w:spacing w:after="0" w:line="240" w:lineRule="auto"/>
              <w:jc w:val="center"/>
              <w:rPr>
                <w:rFonts w:ascii="Times New Roman" w:eastAsia="Times New Roman" w:hAnsi="Times New Roman" w:cs="Times New Roman"/>
                <w:b/>
                <w:sz w:val="28"/>
                <w:szCs w:val="28"/>
                <w:lang w:eastAsia="ru-RU"/>
              </w:rPr>
            </w:pPr>
          </w:p>
          <w:p w:rsidR="008D4EDB" w:rsidRPr="001246C2" w:rsidRDefault="008D4EDB" w:rsidP="003916C0">
            <w:pPr>
              <w:spacing w:after="0" w:line="240" w:lineRule="auto"/>
              <w:jc w:val="center"/>
              <w:rPr>
                <w:rFonts w:ascii="Times New Roman" w:eastAsia="Times New Roman" w:hAnsi="Times New Roman" w:cs="Times New Roman"/>
                <w:b/>
                <w:sz w:val="28"/>
                <w:szCs w:val="28"/>
                <w:lang w:eastAsia="ru-RU"/>
              </w:rPr>
            </w:pPr>
            <w:r w:rsidRPr="001246C2">
              <w:rPr>
                <w:rFonts w:ascii="Times New Roman" w:eastAsia="Times New Roman" w:hAnsi="Times New Roman" w:cs="Times New Roman"/>
                <w:b/>
                <w:sz w:val="28"/>
                <w:szCs w:val="28"/>
                <w:lang w:eastAsia="ru-RU"/>
              </w:rPr>
              <w:t>Код модуля</w:t>
            </w:r>
          </w:p>
          <w:p w:rsidR="008D4EDB" w:rsidRPr="001246C2" w:rsidRDefault="008D4EDB" w:rsidP="003916C0">
            <w:pPr>
              <w:spacing w:after="0" w:line="240" w:lineRule="auto"/>
              <w:jc w:val="center"/>
              <w:rPr>
                <w:rFonts w:ascii="Times New Roman" w:eastAsia="Times New Roman" w:hAnsi="Times New Roman" w:cs="Times New Roman"/>
                <w:b/>
                <w:sz w:val="28"/>
                <w:szCs w:val="28"/>
                <w:lang w:eastAsia="ru-RU"/>
              </w:rPr>
            </w:pPr>
          </w:p>
          <w:p w:rsidR="008D4EDB" w:rsidRPr="001246C2" w:rsidRDefault="008D4EDB" w:rsidP="003916C0">
            <w:pPr>
              <w:spacing w:after="0" w:line="240" w:lineRule="auto"/>
              <w:jc w:val="center"/>
              <w:rPr>
                <w:rFonts w:ascii="Times New Roman" w:eastAsia="Times New Roman" w:hAnsi="Times New Roman" w:cs="Times New Roman"/>
                <w:b/>
                <w:sz w:val="28"/>
                <w:szCs w:val="28"/>
                <w:lang w:eastAsia="ru-RU"/>
              </w:rPr>
            </w:pPr>
          </w:p>
        </w:tc>
        <w:tc>
          <w:tcPr>
            <w:tcW w:w="7645" w:type="dxa"/>
            <w:vMerge w:val="restart"/>
          </w:tcPr>
          <w:p w:rsidR="008D4EDB" w:rsidRPr="001246C2" w:rsidRDefault="008D4EDB" w:rsidP="003916C0">
            <w:pPr>
              <w:spacing w:after="0" w:line="240" w:lineRule="auto"/>
              <w:jc w:val="center"/>
              <w:rPr>
                <w:rFonts w:ascii="Times New Roman" w:eastAsia="Times New Roman" w:hAnsi="Times New Roman" w:cs="Times New Roman"/>
                <w:b/>
                <w:sz w:val="28"/>
                <w:szCs w:val="28"/>
                <w:lang w:eastAsia="ru-RU"/>
              </w:rPr>
            </w:pPr>
            <w:r w:rsidRPr="001246C2">
              <w:rPr>
                <w:rFonts w:ascii="Times New Roman" w:eastAsia="Times New Roman" w:hAnsi="Times New Roman" w:cs="Times New Roman"/>
                <w:b/>
                <w:sz w:val="28"/>
                <w:szCs w:val="28"/>
                <w:lang w:eastAsia="ru-RU"/>
              </w:rPr>
              <w:t>Назва теми (компетентності)</w:t>
            </w:r>
          </w:p>
          <w:p w:rsidR="008D4EDB" w:rsidRPr="001246C2" w:rsidRDefault="008D4EDB" w:rsidP="003916C0">
            <w:pPr>
              <w:spacing w:after="0" w:line="240" w:lineRule="auto"/>
              <w:jc w:val="center"/>
              <w:rPr>
                <w:rFonts w:ascii="Times New Roman" w:eastAsia="Times New Roman" w:hAnsi="Times New Roman" w:cs="Times New Roman"/>
                <w:b/>
                <w:sz w:val="28"/>
                <w:szCs w:val="28"/>
                <w:lang w:eastAsia="ru-RU"/>
              </w:rPr>
            </w:pPr>
          </w:p>
          <w:p w:rsidR="008D4EDB" w:rsidRPr="001246C2" w:rsidRDefault="008D4EDB" w:rsidP="003916C0">
            <w:pPr>
              <w:spacing w:after="0" w:line="240" w:lineRule="auto"/>
              <w:jc w:val="center"/>
              <w:rPr>
                <w:rFonts w:ascii="Times New Roman" w:eastAsia="Times New Roman" w:hAnsi="Times New Roman" w:cs="Times New Roman"/>
                <w:b/>
                <w:sz w:val="28"/>
                <w:szCs w:val="28"/>
                <w:lang w:eastAsia="ru-RU"/>
              </w:rPr>
            </w:pPr>
          </w:p>
          <w:p w:rsidR="008D4EDB" w:rsidRPr="001246C2" w:rsidRDefault="008D4EDB" w:rsidP="003916C0">
            <w:pPr>
              <w:spacing w:after="0" w:line="240" w:lineRule="auto"/>
              <w:jc w:val="center"/>
              <w:rPr>
                <w:rFonts w:ascii="Times New Roman" w:eastAsia="Times New Roman" w:hAnsi="Times New Roman" w:cs="Times New Roman"/>
                <w:b/>
                <w:sz w:val="28"/>
                <w:szCs w:val="28"/>
                <w:lang w:eastAsia="ru-RU"/>
              </w:rPr>
            </w:pPr>
          </w:p>
        </w:tc>
        <w:tc>
          <w:tcPr>
            <w:tcW w:w="3338" w:type="dxa"/>
            <w:gridSpan w:val="2"/>
          </w:tcPr>
          <w:p w:rsidR="008D4EDB" w:rsidRPr="001246C2" w:rsidRDefault="008D4EDB" w:rsidP="003916C0">
            <w:pPr>
              <w:spacing w:after="0" w:line="240" w:lineRule="auto"/>
              <w:jc w:val="center"/>
              <w:rPr>
                <w:rFonts w:ascii="Times New Roman" w:eastAsia="Times New Roman" w:hAnsi="Times New Roman" w:cs="Times New Roman"/>
                <w:b/>
                <w:sz w:val="28"/>
                <w:szCs w:val="28"/>
                <w:lang w:eastAsia="ru-RU"/>
              </w:rPr>
            </w:pPr>
            <w:r w:rsidRPr="001246C2">
              <w:rPr>
                <w:rFonts w:ascii="Times New Roman" w:eastAsia="Times New Roman" w:hAnsi="Times New Roman" w:cs="Times New Roman"/>
                <w:b/>
                <w:sz w:val="28"/>
                <w:szCs w:val="28"/>
                <w:lang w:eastAsia="ru-RU"/>
              </w:rPr>
              <w:t>Кількість годин</w:t>
            </w:r>
          </w:p>
          <w:p w:rsidR="008D4EDB" w:rsidRPr="001246C2" w:rsidRDefault="008D4EDB" w:rsidP="003916C0">
            <w:pPr>
              <w:spacing w:after="0" w:line="240" w:lineRule="auto"/>
              <w:jc w:val="center"/>
              <w:rPr>
                <w:rFonts w:ascii="Times New Roman" w:eastAsia="Times New Roman" w:hAnsi="Times New Roman" w:cs="Times New Roman"/>
                <w:b/>
                <w:sz w:val="28"/>
                <w:szCs w:val="28"/>
                <w:lang w:eastAsia="ru-RU"/>
              </w:rPr>
            </w:pPr>
          </w:p>
          <w:p w:rsidR="008D4EDB" w:rsidRPr="001246C2" w:rsidRDefault="008D4EDB" w:rsidP="003916C0">
            <w:pPr>
              <w:spacing w:after="0" w:line="240" w:lineRule="auto"/>
              <w:jc w:val="center"/>
              <w:rPr>
                <w:rFonts w:ascii="Times New Roman" w:eastAsia="Times New Roman" w:hAnsi="Times New Roman" w:cs="Times New Roman"/>
                <w:b/>
                <w:sz w:val="28"/>
                <w:szCs w:val="28"/>
                <w:lang w:eastAsia="ru-RU"/>
              </w:rPr>
            </w:pPr>
          </w:p>
        </w:tc>
        <w:tc>
          <w:tcPr>
            <w:tcW w:w="1613" w:type="dxa"/>
          </w:tcPr>
          <w:p w:rsidR="008D4EDB" w:rsidRPr="001246C2" w:rsidRDefault="008D4EDB" w:rsidP="003916C0">
            <w:pPr>
              <w:spacing w:after="0" w:line="240" w:lineRule="auto"/>
              <w:jc w:val="center"/>
              <w:rPr>
                <w:rFonts w:ascii="Times New Roman" w:eastAsia="Times New Roman" w:hAnsi="Times New Roman" w:cs="Times New Roman"/>
                <w:b/>
                <w:sz w:val="28"/>
                <w:szCs w:val="28"/>
                <w:lang w:eastAsia="ru-RU"/>
              </w:rPr>
            </w:pPr>
            <w:r w:rsidRPr="001246C2">
              <w:rPr>
                <w:rFonts w:ascii="Times New Roman" w:eastAsia="Times New Roman" w:hAnsi="Times New Roman" w:cs="Times New Roman"/>
                <w:b/>
                <w:iCs/>
                <w:sz w:val="28"/>
                <w:szCs w:val="28"/>
                <w:lang w:eastAsia="ru-RU"/>
              </w:rPr>
              <w:t>Форма контролю</w:t>
            </w:r>
          </w:p>
        </w:tc>
      </w:tr>
      <w:tr w:rsidR="008D4EDB" w:rsidRPr="002D7A91" w:rsidTr="008D4EDB">
        <w:trPr>
          <w:trHeight w:val="510"/>
        </w:trPr>
        <w:tc>
          <w:tcPr>
            <w:tcW w:w="1884" w:type="dxa"/>
            <w:vMerge/>
          </w:tcPr>
          <w:p w:rsidR="008D4EDB" w:rsidRPr="001246C2" w:rsidRDefault="008D4EDB" w:rsidP="003916C0">
            <w:pPr>
              <w:spacing w:after="0" w:line="240" w:lineRule="auto"/>
              <w:jc w:val="center"/>
              <w:rPr>
                <w:rFonts w:ascii="Times New Roman" w:eastAsia="Times New Roman" w:hAnsi="Times New Roman" w:cs="Times New Roman"/>
                <w:b/>
                <w:sz w:val="28"/>
                <w:szCs w:val="28"/>
                <w:lang w:eastAsia="ru-RU"/>
              </w:rPr>
            </w:pPr>
          </w:p>
        </w:tc>
        <w:tc>
          <w:tcPr>
            <w:tcW w:w="7645" w:type="dxa"/>
            <w:vMerge/>
          </w:tcPr>
          <w:p w:rsidR="008D4EDB" w:rsidRPr="001246C2" w:rsidRDefault="008D4EDB" w:rsidP="003916C0">
            <w:pPr>
              <w:spacing w:after="0" w:line="240" w:lineRule="auto"/>
              <w:jc w:val="center"/>
              <w:rPr>
                <w:rFonts w:ascii="Times New Roman" w:eastAsia="Times New Roman" w:hAnsi="Times New Roman" w:cs="Times New Roman"/>
                <w:b/>
                <w:sz w:val="28"/>
                <w:szCs w:val="28"/>
                <w:lang w:eastAsia="ru-RU"/>
              </w:rPr>
            </w:pPr>
          </w:p>
        </w:tc>
        <w:tc>
          <w:tcPr>
            <w:tcW w:w="1671" w:type="dxa"/>
          </w:tcPr>
          <w:p w:rsidR="008D4EDB" w:rsidRPr="001246C2" w:rsidRDefault="008D4EDB" w:rsidP="003916C0">
            <w:pPr>
              <w:spacing w:after="0" w:line="240" w:lineRule="auto"/>
              <w:jc w:val="center"/>
              <w:rPr>
                <w:rFonts w:ascii="Times New Roman" w:eastAsia="Times New Roman" w:hAnsi="Times New Roman" w:cs="Times New Roman"/>
                <w:b/>
                <w:sz w:val="28"/>
                <w:szCs w:val="28"/>
                <w:lang w:eastAsia="ru-RU"/>
              </w:rPr>
            </w:pPr>
            <w:r w:rsidRPr="001246C2">
              <w:rPr>
                <w:rFonts w:ascii="Times New Roman" w:eastAsia="Times New Roman" w:hAnsi="Times New Roman" w:cs="Times New Roman"/>
                <w:b/>
                <w:sz w:val="28"/>
                <w:szCs w:val="28"/>
                <w:lang w:eastAsia="ru-RU"/>
              </w:rPr>
              <w:t>Всього</w:t>
            </w:r>
          </w:p>
          <w:p w:rsidR="008D4EDB" w:rsidRPr="001246C2" w:rsidRDefault="008D4EDB" w:rsidP="003916C0">
            <w:pPr>
              <w:spacing w:after="0" w:line="240" w:lineRule="auto"/>
              <w:jc w:val="center"/>
              <w:rPr>
                <w:rFonts w:ascii="Times New Roman" w:eastAsia="Times New Roman" w:hAnsi="Times New Roman" w:cs="Times New Roman"/>
                <w:b/>
                <w:sz w:val="28"/>
                <w:szCs w:val="28"/>
                <w:lang w:eastAsia="ru-RU"/>
              </w:rPr>
            </w:pPr>
          </w:p>
        </w:tc>
        <w:tc>
          <w:tcPr>
            <w:tcW w:w="1667" w:type="dxa"/>
          </w:tcPr>
          <w:p w:rsidR="008D4EDB" w:rsidRPr="001246C2" w:rsidRDefault="008D4EDB" w:rsidP="003916C0">
            <w:pPr>
              <w:spacing w:after="0" w:line="240" w:lineRule="auto"/>
              <w:jc w:val="center"/>
              <w:rPr>
                <w:rFonts w:ascii="Times New Roman" w:eastAsia="Times New Roman" w:hAnsi="Times New Roman" w:cs="Times New Roman"/>
                <w:b/>
                <w:sz w:val="28"/>
                <w:szCs w:val="28"/>
                <w:lang w:eastAsia="ru-RU"/>
              </w:rPr>
            </w:pPr>
            <w:r w:rsidRPr="001246C2">
              <w:rPr>
                <w:rFonts w:ascii="Times New Roman" w:eastAsia="Times New Roman" w:hAnsi="Times New Roman" w:cs="Times New Roman"/>
                <w:b/>
                <w:sz w:val="28"/>
                <w:szCs w:val="28"/>
                <w:lang w:eastAsia="ru-RU"/>
              </w:rPr>
              <w:t>З них ЛПР</w:t>
            </w:r>
          </w:p>
          <w:p w:rsidR="008D4EDB" w:rsidRPr="001246C2" w:rsidRDefault="008D4EDB" w:rsidP="003916C0">
            <w:pPr>
              <w:spacing w:after="0" w:line="240" w:lineRule="auto"/>
              <w:jc w:val="center"/>
              <w:rPr>
                <w:rFonts w:ascii="Times New Roman" w:eastAsia="Times New Roman" w:hAnsi="Times New Roman" w:cs="Times New Roman"/>
                <w:b/>
                <w:sz w:val="28"/>
                <w:szCs w:val="28"/>
                <w:lang w:eastAsia="ru-RU"/>
              </w:rPr>
            </w:pPr>
          </w:p>
        </w:tc>
        <w:tc>
          <w:tcPr>
            <w:tcW w:w="1613" w:type="dxa"/>
          </w:tcPr>
          <w:p w:rsidR="008D4EDB" w:rsidRPr="001246C2" w:rsidRDefault="008D4EDB" w:rsidP="003916C0">
            <w:pPr>
              <w:spacing w:after="0" w:line="240" w:lineRule="auto"/>
              <w:jc w:val="center"/>
              <w:rPr>
                <w:rFonts w:ascii="Times New Roman" w:eastAsia="Times New Roman" w:hAnsi="Times New Roman" w:cs="Times New Roman"/>
                <w:b/>
                <w:sz w:val="28"/>
                <w:szCs w:val="28"/>
                <w:lang w:eastAsia="ru-RU"/>
              </w:rPr>
            </w:pPr>
          </w:p>
        </w:tc>
      </w:tr>
      <w:tr w:rsidR="008D4EDB" w:rsidRPr="002D7A91" w:rsidTr="008D4EDB">
        <w:trPr>
          <w:trHeight w:val="510"/>
        </w:trPr>
        <w:tc>
          <w:tcPr>
            <w:tcW w:w="1884" w:type="dxa"/>
            <w:vMerge w:val="restart"/>
          </w:tcPr>
          <w:p w:rsidR="008D4EDB" w:rsidRPr="005D5549" w:rsidRDefault="008D4EDB" w:rsidP="003916C0">
            <w:pPr>
              <w:spacing w:after="0" w:line="240" w:lineRule="auto"/>
              <w:jc w:val="center"/>
              <w:rPr>
                <w:rFonts w:ascii="Times New Roman" w:eastAsia="Times New Roman" w:hAnsi="Times New Roman" w:cs="Times New Roman"/>
                <w:b/>
                <w:sz w:val="28"/>
                <w:szCs w:val="28"/>
                <w:lang w:eastAsia="ru-RU"/>
              </w:rPr>
            </w:pPr>
            <w:r w:rsidRPr="005D5549">
              <w:rPr>
                <w:rFonts w:ascii="Times New Roman" w:eastAsia="Times New Roman" w:hAnsi="Times New Roman" w:cs="Times New Roman"/>
                <w:b/>
                <w:sz w:val="28"/>
                <w:szCs w:val="28"/>
                <w:lang w:eastAsia="ru-RU"/>
              </w:rPr>
              <w:t>ЗПБ МЛ</w:t>
            </w:r>
            <w:r>
              <w:rPr>
                <w:rFonts w:ascii="Times New Roman" w:eastAsia="Times New Roman" w:hAnsi="Times New Roman" w:cs="Times New Roman"/>
                <w:b/>
                <w:sz w:val="28"/>
                <w:szCs w:val="28"/>
                <w:lang w:eastAsia="ru-RU"/>
              </w:rPr>
              <w:t xml:space="preserve"> 2</w:t>
            </w:r>
            <w:r w:rsidRPr="005D5549">
              <w:rPr>
                <w:rFonts w:ascii="Times New Roman" w:eastAsia="Times New Roman" w:hAnsi="Times New Roman" w:cs="Times New Roman"/>
                <w:b/>
                <w:sz w:val="28"/>
                <w:szCs w:val="28"/>
                <w:lang w:eastAsia="ru-RU"/>
              </w:rPr>
              <w:t>-3</w:t>
            </w:r>
          </w:p>
          <w:p w:rsidR="008D4EDB" w:rsidRPr="008D4EDB" w:rsidRDefault="008D4EDB" w:rsidP="003916C0">
            <w:pPr>
              <w:spacing w:after="0" w:line="240" w:lineRule="auto"/>
              <w:jc w:val="center"/>
              <w:rPr>
                <w:rFonts w:ascii="Times New Roman" w:eastAsia="Times New Roman" w:hAnsi="Times New Roman" w:cs="Times New Roman"/>
                <w:b/>
                <w:color w:val="FF0000"/>
                <w:sz w:val="28"/>
                <w:szCs w:val="28"/>
                <w:lang w:eastAsia="ru-RU"/>
              </w:rPr>
            </w:pPr>
          </w:p>
        </w:tc>
        <w:tc>
          <w:tcPr>
            <w:tcW w:w="7645" w:type="dxa"/>
            <w:vAlign w:val="center"/>
          </w:tcPr>
          <w:p w:rsidR="008D4EDB" w:rsidRPr="002D7A91" w:rsidRDefault="008D4EDB" w:rsidP="003916C0">
            <w:pPr>
              <w:pStyle w:val="af0"/>
              <w:ind w:firstLine="0"/>
              <w:jc w:val="both"/>
              <w:rPr>
                <w:szCs w:val="28"/>
              </w:rPr>
            </w:pPr>
            <w:r w:rsidRPr="00481A58">
              <w:rPr>
                <w:spacing w:val="-6"/>
                <w:szCs w:val="28"/>
              </w:rPr>
              <w:t xml:space="preserve">Інформація та </w:t>
            </w:r>
            <w:r w:rsidRPr="00481A58">
              <w:rPr>
                <w:spacing w:val="-4"/>
                <w:szCs w:val="28"/>
              </w:rPr>
              <w:t xml:space="preserve">інформаційні </w:t>
            </w:r>
            <w:r w:rsidRPr="00481A58">
              <w:rPr>
                <w:spacing w:val="-3"/>
                <w:szCs w:val="28"/>
              </w:rPr>
              <w:t>технології</w:t>
            </w:r>
          </w:p>
        </w:tc>
        <w:tc>
          <w:tcPr>
            <w:tcW w:w="1671" w:type="dxa"/>
            <w:vAlign w:val="center"/>
          </w:tcPr>
          <w:p w:rsidR="008D4EDB" w:rsidRPr="00DD6899" w:rsidRDefault="00050216" w:rsidP="003916C0">
            <w:pPr>
              <w:spacing w:after="0" w:line="240" w:lineRule="auto"/>
              <w:jc w:val="center"/>
              <w:rPr>
                <w:rFonts w:ascii="Times New Roman" w:eastAsia="Calibri" w:hAnsi="Times New Roman" w:cs="Times New Roman"/>
                <w:sz w:val="28"/>
                <w:szCs w:val="28"/>
              </w:rPr>
            </w:pPr>
            <w:r w:rsidRPr="00DD6899">
              <w:rPr>
                <w:rFonts w:ascii="Times New Roman" w:eastAsia="Calibri" w:hAnsi="Times New Roman" w:cs="Times New Roman"/>
                <w:sz w:val="28"/>
                <w:szCs w:val="28"/>
              </w:rPr>
              <w:t>2</w:t>
            </w:r>
          </w:p>
        </w:tc>
        <w:tc>
          <w:tcPr>
            <w:tcW w:w="1667" w:type="dxa"/>
            <w:vAlign w:val="center"/>
          </w:tcPr>
          <w:p w:rsidR="008D4EDB" w:rsidRPr="00DD6899" w:rsidRDefault="008D4EDB" w:rsidP="003916C0">
            <w:pPr>
              <w:spacing w:after="0" w:line="240" w:lineRule="auto"/>
              <w:jc w:val="center"/>
              <w:rPr>
                <w:rFonts w:ascii="Times New Roman" w:eastAsia="Calibri" w:hAnsi="Times New Roman" w:cs="Times New Roman"/>
                <w:sz w:val="28"/>
                <w:szCs w:val="28"/>
              </w:rPr>
            </w:pPr>
          </w:p>
        </w:tc>
        <w:tc>
          <w:tcPr>
            <w:tcW w:w="1613" w:type="dxa"/>
          </w:tcPr>
          <w:p w:rsidR="008D4EDB" w:rsidRPr="00322111" w:rsidRDefault="00DC0FD8" w:rsidP="003916C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опитування</w:t>
            </w:r>
          </w:p>
        </w:tc>
      </w:tr>
      <w:tr w:rsidR="008D4EDB" w:rsidRPr="002D7A91" w:rsidTr="008D4EDB">
        <w:trPr>
          <w:trHeight w:hRule="exact" w:val="712"/>
        </w:trPr>
        <w:tc>
          <w:tcPr>
            <w:tcW w:w="1884" w:type="dxa"/>
            <w:vMerge/>
          </w:tcPr>
          <w:p w:rsidR="008D4EDB" w:rsidRPr="002D7A91" w:rsidRDefault="008D4EDB" w:rsidP="003916C0">
            <w:pPr>
              <w:spacing w:after="0" w:line="240" w:lineRule="auto"/>
              <w:ind w:left="-83" w:right="-45"/>
              <w:jc w:val="center"/>
              <w:rPr>
                <w:rFonts w:ascii="Times New Roman" w:eastAsia="Times New Roman" w:hAnsi="Times New Roman" w:cs="Times New Roman"/>
                <w:color w:val="0D0D0D"/>
                <w:sz w:val="28"/>
                <w:szCs w:val="28"/>
              </w:rPr>
            </w:pPr>
          </w:p>
        </w:tc>
        <w:tc>
          <w:tcPr>
            <w:tcW w:w="7645" w:type="dxa"/>
            <w:vAlign w:val="center"/>
          </w:tcPr>
          <w:p w:rsidR="008D4EDB" w:rsidRPr="002D7A91" w:rsidRDefault="008D4EDB" w:rsidP="003916C0">
            <w:pPr>
              <w:spacing w:after="0" w:line="240" w:lineRule="auto"/>
              <w:jc w:val="both"/>
              <w:rPr>
                <w:rFonts w:ascii="Times New Roman" w:eastAsia="Calibri" w:hAnsi="Times New Roman" w:cs="Times New Roman"/>
                <w:sz w:val="28"/>
                <w:szCs w:val="28"/>
              </w:rPr>
            </w:pPr>
            <w:r w:rsidRPr="00481A58">
              <w:rPr>
                <w:rFonts w:ascii="Times New Roman" w:eastAsia="Calibri" w:hAnsi="Times New Roman" w:cs="Times New Roman"/>
                <w:spacing w:val="-5"/>
                <w:sz w:val="28"/>
                <w:szCs w:val="28"/>
              </w:rPr>
              <w:t xml:space="preserve">Програмні засоби персонального комп’ютера. </w:t>
            </w:r>
            <w:r w:rsidRPr="00481A58">
              <w:rPr>
                <w:rFonts w:ascii="Times New Roman" w:eastAsia="Calibri" w:hAnsi="Times New Roman" w:cs="Times New Roman"/>
                <w:spacing w:val="-3"/>
                <w:sz w:val="28"/>
                <w:szCs w:val="28"/>
              </w:rPr>
              <w:t xml:space="preserve">Комп'ютерні </w:t>
            </w:r>
            <w:r w:rsidRPr="00481A58">
              <w:rPr>
                <w:rFonts w:ascii="Times New Roman" w:eastAsia="Calibri" w:hAnsi="Times New Roman" w:cs="Times New Roman"/>
                <w:spacing w:val="-1"/>
                <w:sz w:val="28"/>
                <w:szCs w:val="28"/>
              </w:rPr>
              <w:t>технології</w:t>
            </w:r>
          </w:p>
        </w:tc>
        <w:tc>
          <w:tcPr>
            <w:tcW w:w="1671" w:type="dxa"/>
            <w:vAlign w:val="center"/>
          </w:tcPr>
          <w:p w:rsidR="008D4EDB" w:rsidRPr="00DD6899" w:rsidRDefault="00050216" w:rsidP="003916C0">
            <w:pPr>
              <w:spacing w:after="0" w:line="240" w:lineRule="auto"/>
              <w:jc w:val="center"/>
              <w:rPr>
                <w:rFonts w:ascii="Times New Roman" w:eastAsia="Calibri" w:hAnsi="Times New Roman" w:cs="Times New Roman"/>
                <w:sz w:val="28"/>
                <w:szCs w:val="28"/>
              </w:rPr>
            </w:pPr>
            <w:r w:rsidRPr="00DD6899">
              <w:rPr>
                <w:rFonts w:ascii="Times New Roman" w:eastAsia="Calibri" w:hAnsi="Times New Roman" w:cs="Times New Roman"/>
                <w:sz w:val="28"/>
                <w:szCs w:val="28"/>
              </w:rPr>
              <w:t>6</w:t>
            </w:r>
          </w:p>
        </w:tc>
        <w:tc>
          <w:tcPr>
            <w:tcW w:w="1667" w:type="dxa"/>
            <w:vAlign w:val="center"/>
          </w:tcPr>
          <w:p w:rsidR="008D4EDB" w:rsidRPr="00DD6899" w:rsidRDefault="00020D9B" w:rsidP="003916C0">
            <w:pPr>
              <w:spacing w:after="0" w:line="240" w:lineRule="auto"/>
              <w:jc w:val="center"/>
              <w:rPr>
                <w:rFonts w:ascii="Times New Roman" w:eastAsia="Calibri" w:hAnsi="Times New Roman" w:cs="Times New Roman"/>
                <w:sz w:val="28"/>
                <w:szCs w:val="28"/>
                <w:lang w:val="en-US"/>
              </w:rPr>
            </w:pPr>
            <w:r w:rsidRPr="00DD6899">
              <w:rPr>
                <w:rFonts w:ascii="Times New Roman" w:eastAsia="Calibri" w:hAnsi="Times New Roman" w:cs="Times New Roman"/>
                <w:sz w:val="28"/>
                <w:szCs w:val="28"/>
                <w:lang w:val="en-US"/>
              </w:rPr>
              <w:t>2</w:t>
            </w:r>
          </w:p>
        </w:tc>
        <w:tc>
          <w:tcPr>
            <w:tcW w:w="1613" w:type="dxa"/>
          </w:tcPr>
          <w:p w:rsidR="008D4EDB" w:rsidRDefault="008D4EDB" w:rsidP="003916C0">
            <w:pPr>
              <w:spacing w:after="0" w:line="240" w:lineRule="auto"/>
              <w:jc w:val="center"/>
              <w:rPr>
                <w:rFonts w:ascii="Times New Roman" w:eastAsia="Calibri" w:hAnsi="Times New Roman" w:cs="Times New Roman"/>
                <w:iCs/>
                <w:sz w:val="28"/>
                <w:szCs w:val="28"/>
              </w:rPr>
            </w:pPr>
            <w:r w:rsidRPr="00322111">
              <w:rPr>
                <w:rFonts w:ascii="Times New Roman" w:eastAsia="Calibri" w:hAnsi="Times New Roman" w:cs="Times New Roman"/>
                <w:iCs/>
                <w:sz w:val="28"/>
                <w:szCs w:val="28"/>
              </w:rPr>
              <w:t>опитування</w:t>
            </w:r>
            <w:r>
              <w:rPr>
                <w:rFonts w:ascii="Times New Roman" w:eastAsia="Calibri" w:hAnsi="Times New Roman" w:cs="Times New Roman"/>
                <w:iCs/>
                <w:sz w:val="28"/>
                <w:szCs w:val="28"/>
              </w:rPr>
              <w:t>,</w:t>
            </w:r>
          </w:p>
          <w:p w:rsidR="008D4EDB" w:rsidRPr="00322111" w:rsidRDefault="008D4EDB" w:rsidP="003916C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iCs/>
                <w:sz w:val="28"/>
                <w:szCs w:val="28"/>
              </w:rPr>
              <w:t>звіт з ЛПР</w:t>
            </w:r>
          </w:p>
        </w:tc>
      </w:tr>
      <w:tr w:rsidR="008D4EDB" w:rsidRPr="002D7A91" w:rsidTr="008D4EDB">
        <w:trPr>
          <w:trHeight w:val="418"/>
        </w:trPr>
        <w:tc>
          <w:tcPr>
            <w:tcW w:w="1884" w:type="dxa"/>
            <w:vMerge/>
          </w:tcPr>
          <w:p w:rsidR="008D4EDB" w:rsidRPr="002D7A91" w:rsidRDefault="008D4EDB" w:rsidP="003916C0">
            <w:pPr>
              <w:tabs>
                <w:tab w:val="left" w:pos="1031"/>
              </w:tabs>
              <w:spacing w:after="0" w:line="240" w:lineRule="auto"/>
              <w:jc w:val="center"/>
              <w:rPr>
                <w:rFonts w:ascii="Times New Roman" w:eastAsia="Times New Roman" w:hAnsi="Times New Roman" w:cs="Times New Roman"/>
                <w:sz w:val="28"/>
                <w:szCs w:val="28"/>
                <w:shd w:val="clear" w:color="auto" w:fill="FFFFFF"/>
                <w:lang w:eastAsia="ru-RU"/>
              </w:rPr>
            </w:pPr>
          </w:p>
        </w:tc>
        <w:tc>
          <w:tcPr>
            <w:tcW w:w="7645" w:type="dxa"/>
            <w:vAlign w:val="center"/>
          </w:tcPr>
          <w:p w:rsidR="008D4EDB" w:rsidRPr="002D7A91" w:rsidRDefault="008D4EDB" w:rsidP="003916C0">
            <w:pPr>
              <w:pStyle w:val="af0"/>
              <w:ind w:firstLine="0"/>
              <w:jc w:val="both"/>
              <w:rPr>
                <w:szCs w:val="28"/>
              </w:rPr>
            </w:pPr>
            <w:r w:rsidRPr="00481A58">
              <w:rPr>
                <w:spacing w:val="-5"/>
                <w:szCs w:val="28"/>
              </w:rPr>
              <w:t xml:space="preserve">Мережні системи та </w:t>
            </w:r>
            <w:r w:rsidRPr="00481A58">
              <w:rPr>
                <w:spacing w:val="-4"/>
                <w:szCs w:val="28"/>
              </w:rPr>
              <w:t>сервіси</w:t>
            </w:r>
          </w:p>
        </w:tc>
        <w:tc>
          <w:tcPr>
            <w:tcW w:w="1671" w:type="dxa"/>
            <w:vAlign w:val="center"/>
          </w:tcPr>
          <w:p w:rsidR="008D4EDB" w:rsidRPr="00DD6899" w:rsidRDefault="00050216" w:rsidP="003916C0">
            <w:pPr>
              <w:spacing w:after="0" w:line="240" w:lineRule="auto"/>
              <w:jc w:val="center"/>
              <w:rPr>
                <w:rFonts w:ascii="Times New Roman" w:eastAsia="Calibri" w:hAnsi="Times New Roman" w:cs="Times New Roman"/>
                <w:sz w:val="28"/>
                <w:szCs w:val="28"/>
              </w:rPr>
            </w:pPr>
            <w:r w:rsidRPr="00DD6899">
              <w:rPr>
                <w:rFonts w:ascii="Times New Roman" w:eastAsia="Calibri" w:hAnsi="Times New Roman" w:cs="Times New Roman"/>
                <w:sz w:val="28"/>
                <w:szCs w:val="28"/>
              </w:rPr>
              <w:t>4</w:t>
            </w:r>
          </w:p>
        </w:tc>
        <w:tc>
          <w:tcPr>
            <w:tcW w:w="1667" w:type="dxa"/>
            <w:vAlign w:val="center"/>
          </w:tcPr>
          <w:p w:rsidR="008D4EDB" w:rsidRPr="00DD6899" w:rsidRDefault="008D4EDB" w:rsidP="003916C0">
            <w:pPr>
              <w:spacing w:after="0" w:line="240" w:lineRule="auto"/>
              <w:jc w:val="center"/>
              <w:rPr>
                <w:rFonts w:ascii="Times New Roman" w:eastAsia="Calibri" w:hAnsi="Times New Roman" w:cs="Times New Roman"/>
                <w:sz w:val="28"/>
                <w:szCs w:val="28"/>
              </w:rPr>
            </w:pPr>
          </w:p>
        </w:tc>
        <w:tc>
          <w:tcPr>
            <w:tcW w:w="1613" w:type="dxa"/>
          </w:tcPr>
          <w:p w:rsidR="008D4EDB" w:rsidRPr="00322111" w:rsidRDefault="008D4EDB" w:rsidP="003916C0">
            <w:pPr>
              <w:spacing w:after="0" w:line="240" w:lineRule="auto"/>
              <w:jc w:val="center"/>
              <w:rPr>
                <w:rFonts w:ascii="Times New Roman" w:eastAsia="Calibri" w:hAnsi="Times New Roman" w:cs="Times New Roman"/>
                <w:sz w:val="28"/>
                <w:szCs w:val="28"/>
              </w:rPr>
            </w:pPr>
            <w:r w:rsidRPr="00322111">
              <w:rPr>
                <w:rFonts w:ascii="Times New Roman" w:eastAsia="Calibri" w:hAnsi="Times New Roman" w:cs="Times New Roman"/>
                <w:sz w:val="28"/>
                <w:szCs w:val="28"/>
              </w:rPr>
              <w:t>тест</w:t>
            </w:r>
            <w:r>
              <w:rPr>
                <w:rFonts w:ascii="Times New Roman" w:eastAsia="Calibri" w:hAnsi="Times New Roman" w:cs="Times New Roman"/>
                <w:sz w:val="28"/>
                <w:szCs w:val="28"/>
              </w:rPr>
              <w:t>ові завдання</w:t>
            </w:r>
          </w:p>
        </w:tc>
      </w:tr>
      <w:tr w:rsidR="008D4EDB" w:rsidRPr="002D7A91" w:rsidTr="008D4EDB">
        <w:trPr>
          <w:trHeight w:val="510"/>
        </w:trPr>
        <w:tc>
          <w:tcPr>
            <w:tcW w:w="9529" w:type="dxa"/>
            <w:gridSpan w:val="2"/>
          </w:tcPr>
          <w:p w:rsidR="008D4EDB" w:rsidRPr="003C5C6B" w:rsidRDefault="008D4EDB" w:rsidP="003916C0">
            <w:pPr>
              <w:spacing w:after="0" w:line="240" w:lineRule="auto"/>
              <w:rPr>
                <w:rFonts w:ascii="Times New Roman" w:eastAsia="Times New Roman" w:hAnsi="Times New Roman" w:cs="Times New Roman"/>
                <w:b/>
                <w:sz w:val="28"/>
                <w:szCs w:val="28"/>
                <w:lang w:eastAsia="ru-RU"/>
              </w:rPr>
            </w:pPr>
            <w:r w:rsidRPr="003C5C6B">
              <w:rPr>
                <w:rFonts w:ascii="Times New Roman" w:eastAsia="Times New Roman" w:hAnsi="Times New Roman" w:cs="Times New Roman"/>
                <w:b/>
                <w:sz w:val="28"/>
                <w:szCs w:val="28"/>
                <w:lang w:eastAsia="ru-RU"/>
              </w:rPr>
              <w:t>Разом:</w:t>
            </w:r>
          </w:p>
        </w:tc>
        <w:tc>
          <w:tcPr>
            <w:tcW w:w="1671" w:type="dxa"/>
            <w:vAlign w:val="center"/>
          </w:tcPr>
          <w:p w:rsidR="008D4EDB" w:rsidRPr="00DD6899" w:rsidRDefault="00D36BC7" w:rsidP="003916C0">
            <w:pPr>
              <w:spacing w:after="0" w:line="240" w:lineRule="auto"/>
              <w:jc w:val="center"/>
              <w:rPr>
                <w:rFonts w:ascii="Times New Roman" w:eastAsia="Calibri" w:hAnsi="Times New Roman" w:cs="Times New Roman"/>
                <w:b/>
                <w:sz w:val="28"/>
                <w:szCs w:val="28"/>
              </w:rPr>
            </w:pPr>
            <w:r w:rsidRPr="00DD6899">
              <w:rPr>
                <w:rFonts w:ascii="Times New Roman" w:eastAsia="Calibri" w:hAnsi="Times New Roman" w:cs="Times New Roman"/>
                <w:b/>
                <w:sz w:val="28"/>
                <w:szCs w:val="28"/>
              </w:rPr>
              <w:t xml:space="preserve"> 12</w:t>
            </w:r>
          </w:p>
        </w:tc>
        <w:tc>
          <w:tcPr>
            <w:tcW w:w="1667" w:type="dxa"/>
            <w:vAlign w:val="center"/>
          </w:tcPr>
          <w:p w:rsidR="008D4EDB" w:rsidRPr="00DD6899" w:rsidRDefault="00020D9B" w:rsidP="003916C0">
            <w:pPr>
              <w:spacing w:after="0" w:line="240" w:lineRule="auto"/>
              <w:jc w:val="center"/>
              <w:rPr>
                <w:rFonts w:ascii="Times New Roman" w:eastAsia="Calibri" w:hAnsi="Times New Roman" w:cs="Times New Roman"/>
                <w:b/>
                <w:sz w:val="28"/>
                <w:szCs w:val="28"/>
              </w:rPr>
            </w:pPr>
            <w:r w:rsidRPr="00DD6899">
              <w:rPr>
                <w:rFonts w:ascii="Times New Roman" w:eastAsia="Calibri" w:hAnsi="Times New Roman" w:cs="Times New Roman"/>
                <w:b/>
                <w:sz w:val="28"/>
                <w:szCs w:val="28"/>
              </w:rPr>
              <w:t>2</w:t>
            </w:r>
          </w:p>
        </w:tc>
        <w:tc>
          <w:tcPr>
            <w:tcW w:w="1613" w:type="dxa"/>
          </w:tcPr>
          <w:p w:rsidR="008D4EDB" w:rsidRDefault="008D4EDB" w:rsidP="003916C0">
            <w:pPr>
              <w:spacing w:after="0" w:line="240" w:lineRule="auto"/>
              <w:jc w:val="center"/>
              <w:rPr>
                <w:rFonts w:ascii="Times New Roman" w:eastAsia="Calibri" w:hAnsi="Times New Roman" w:cs="Times New Roman"/>
                <w:b/>
                <w:sz w:val="28"/>
                <w:szCs w:val="28"/>
              </w:rPr>
            </w:pPr>
          </w:p>
        </w:tc>
      </w:tr>
    </w:tbl>
    <w:p w:rsidR="008D4EDB" w:rsidRPr="00DD6899" w:rsidRDefault="008D4EDB" w:rsidP="00DD6899">
      <w:pPr>
        <w:spacing w:after="0" w:line="240" w:lineRule="auto"/>
        <w:rPr>
          <w:rFonts w:ascii="Times New Roman" w:eastAsia="Times New Roman" w:hAnsi="Times New Roman" w:cs="Times New Roman"/>
          <w:b/>
          <w:color w:val="0D0D0D"/>
          <w:sz w:val="28"/>
          <w:szCs w:val="28"/>
          <w:lang w:val="uk-UA" w:eastAsia="ru-RU"/>
        </w:rPr>
      </w:pPr>
    </w:p>
    <w:p w:rsidR="008D4EDB" w:rsidRPr="001246C2" w:rsidRDefault="008D4EDB" w:rsidP="003916C0">
      <w:pPr>
        <w:spacing w:after="0" w:line="240" w:lineRule="auto"/>
        <w:rPr>
          <w:rFonts w:ascii="Times New Roman" w:eastAsia="Times New Roman" w:hAnsi="Times New Roman" w:cs="Times New Roman"/>
          <w:b/>
          <w:caps/>
          <w:sz w:val="28"/>
          <w:szCs w:val="28"/>
          <w:lang w:eastAsia="ru-RU"/>
        </w:rPr>
      </w:pPr>
    </w:p>
    <w:p w:rsidR="003916C0" w:rsidRPr="00A5190E" w:rsidRDefault="003916C0" w:rsidP="003916C0">
      <w:pPr>
        <w:pStyle w:val="Style7"/>
        <w:widowControl/>
        <w:ind w:left="133" w:right="1382"/>
      </w:pPr>
    </w:p>
    <w:p w:rsidR="005A16DA" w:rsidRDefault="005A16DA" w:rsidP="003916C0">
      <w:pPr>
        <w:spacing w:after="0" w:line="240" w:lineRule="auto"/>
        <w:jc w:val="center"/>
        <w:rPr>
          <w:rFonts w:ascii="Times New Roman" w:eastAsia="Times New Roman" w:hAnsi="Times New Roman" w:cs="Times New Roman"/>
          <w:sz w:val="28"/>
          <w:szCs w:val="28"/>
          <w:lang w:eastAsia="ru-RU"/>
        </w:rPr>
      </w:pPr>
    </w:p>
    <w:p w:rsidR="00DD6899" w:rsidRDefault="00DD6899" w:rsidP="003916C0">
      <w:pPr>
        <w:spacing w:after="0" w:line="240" w:lineRule="auto"/>
        <w:jc w:val="center"/>
        <w:rPr>
          <w:rFonts w:ascii="Times New Roman" w:eastAsia="Times New Roman" w:hAnsi="Times New Roman" w:cs="Times New Roman"/>
          <w:sz w:val="28"/>
          <w:szCs w:val="28"/>
          <w:lang w:eastAsia="ru-RU"/>
        </w:rPr>
      </w:pPr>
    </w:p>
    <w:p w:rsidR="00DD6899" w:rsidRDefault="00DD6899" w:rsidP="003916C0">
      <w:pPr>
        <w:spacing w:after="0" w:line="240" w:lineRule="auto"/>
        <w:jc w:val="center"/>
        <w:rPr>
          <w:rFonts w:ascii="Times New Roman" w:eastAsia="Times New Roman" w:hAnsi="Times New Roman" w:cs="Times New Roman"/>
          <w:sz w:val="28"/>
          <w:szCs w:val="28"/>
          <w:lang w:eastAsia="ru-RU"/>
        </w:rPr>
      </w:pPr>
    </w:p>
    <w:p w:rsidR="00DD6899" w:rsidRDefault="00DD6899" w:rsidP="003916C0">
      <w:pPr>
        <w:spacing w:after="0" w:line="240" w:lineRule="auto"/>
        <w:jc w:val="center"/>
        <w:rPr>
          <w:rFonts w:ascii="Times New Roman" w:eastAsia="Times New Roman" w:hAnsi="Times New Roman" w:cs="Times New Roman"/>
          <w:sz w:val="28"/>
          <w:szCs w:val="28"/>
          <w:lang w:eastAsia="ru-RU"/>
        </w:rPr>
      </w:pPr>
    </w:p>
    <w:p w:rsidR="00DD6899" w:rsidRDefault="00DD6899" w:rsidP="003916C0">
      <w:pPr>
        <w:spacing w:after="0" w:line="240" w:lineRule="auto"/>
        <w:jc w:val="center"/>
        <w:rPr>
          <w:rFonts w:ascii="Times New Roman" w:eastAsia="Times New Roman" w:hAnsi="Times New Roman" w:cs="Times New Roman"/>
          <w:sz w:val="28"/>
          <w:szCs w:val="28"/>
          <w:lang w:eastAsia="ru-RU"/>
        </w:rPr>
      </w:pPr>
    </w:p>
    <w:p w:rsidR="00DD6899" w:rsidRDefault="00DD6899" w:rsidP="003916C0">
      <w:pPr>
        <w:spacing w:after="0" w:line="240" w:lineRule="auto"/>
        <w:jc w:val="center"/>
        <w:rPr>
          <w:rFonts w:ascii="Times New Roman" w:eastAsia="Times New Roman" w:hAnsi="Times New Roman" w:cs="Times New Roman"/>
          <w:sz w:val="28"/>
          <w:szCs w:val="28"/>
          <w:lang w:eastAsia="ru-RU"/>
        </w:rPr>
      </w:pPr>
    </w:p>
    <w:p w:rsidR="005A3703" w:rsidRDefault="005A3703" w:rsidP="003916C0">
      <w:pPr>
        <w:spacing w:after="0" w:line="240" w:lineRule="auto"/>
        <w:jc w:val="center"/>
        <w:rPr>
          <w:rFonts w:ascii="Times New Roman" w:eastAsia="Times New Roman" w:hAnsi="Times New Roman" w:cs="Times New Roman"/>
          <w:sz w:val="28"/>
          <w:szCs w:val="28"/>
          <w:lang w:eastAsia="ru-RU"/>
        </w:rPr>
      </w:pPr>
      <w:bookmarkStart w:id="1" w:name="_GoBack"/>
      <w:bookmarkEnd w:id="1"/>
    </w:p>
    <w:p w:rsidR="00DD6899" w:rsidRDefault="00DD6899" w:rsidP="003916C0">
      <w:pPr>
        <w:spacing w:after="0" w:line="240" w:lineRule="auto"/>
        <w:jc w:val="center"/>
        <w:rPr>
          <w:rFonts w:ascii="Times New Roman" w:eastAsia="Times New Roman" w:hAnsi="Times New Roman" w:cs="Times New Roman"/>
          <w:sz w:val="28"/>
          <w:szCs w:val="28"/>
          <w:lang w:eastAsia="ru-RU"/>
        </w:rPr>
      </w:pPr>
    </w:p>
    <w:p w:rsidR="00DD6899" w:rsidRDefault="00DD6899" w:rsidP="003916C0">
      <w:pPr>
        <w:spacing w:after="0" w:line="240" w:lineRule="auto"/>
        <w:jc w:val="center"/>
        <w:rPr>
          <w:rFonts w:ascii="Times New Roman" w:eastAsia="Times New Roman" w:hAnsi="Times New Roman" w:cs="Times New Roman"/>
          <w:sz w:val="28"/>
          <w:szCs w:val="28"/>
          <w:lang w:eastAsia="ru-RU"/>
        </w:rPr>
      </w:pPr>
    </w:p>
    <w:p w:rsidR="00DD6899" w:rsidRPr="0022045E" w:rsidRDefault="00DD6899" w:rsidP="00DD689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Зміст програми</w:t>
      </w:r>
    </w:p>
    <w:p w:rsidR="00DD6899" w:rsidRDefault="00DD6899" w:rsidP="00DD6899">
      <w:pPr>
        <w:spacing w:after="0" w:line="240" w:lineRule="auto"/>
        <w:rPr>
          <w:rFonts w:ascii="Times New Roman" w:eastAsia="Times New Roman" w:hAnsi="Times New Roman" w:cs="Times New Roman"/>
          <w:sz w:val="28"/>
          <w:szCs w:val="28"/>
          <w:u w:val="single"/>
          <w:lang w:eastAsia="ru-RU"/>
        </w:rPr>
      </w:pPr>
    </w:p>
    <w:tbl>
      <w:tblPr>
        <w:tblStyle w:val="afa"/>
        <w:tblW w:w="0" w:type="auto"/>
        <w:tblLook w:val="04A0" w:firstRow="1" w:lastRow="0" w:firstColumn="1" w:lastColumn="0" w:noHBand="0" w:noVBand="1"/>
      </w:tblPr>
      <w:tblGrid>
        <w:gridCol w:w="1506"/>
        <w:gridCol w:w="13061"/>
      </w:tblGrid>
      <w:tr w:rsidR="00DD6899" w:rsidRPr="00703532" w:rsidTr="00DD6899">
        <w:trPr>
          <w:trHeight w:val="458"/>
        </w:trPr>
        <w:tc>
          <w:tcPr>
            <w:tcW w:w="1506" w:type="dxa"/>
            <w:vMerge w:val="restart"/>
          </w:tcPr>
          <w:p w:rsidR="00DD6899" w:rsidRPr="00B36678" w:rsidRDefault="00DD6899" w:rsidP="00DD6899">
            <w:pPr>
              <w:widowControl w:val="0"/>
              <w:autoSpaceDE w:val="0"/>
              <w:autoSpaceDN w:val="0"/>
              <w:adjustRightInd w:val="0"/>
              <w:jc w:val="center"/>
              <w:rPr>
                <w:rFonts w:ascii="Times New Roman" w:hAnsi="Times New Roman"/>
                <w:b/>
                <w:iCs/>
                <w:sz w:val="24"/>
                <w:szCs w:val="24"/>
                <w:lang w:eastAsia="ru-RU"/>
              </w:rPr>
            </w:pPr>
            <w:r w:rsidRPr="00B36678">
              <w:rPr>
                <w:rFonts w:ascii="Times New Roman" w:hAnsi="Times New Roman"/>
                <w:b/>
                <w:iCs/>
                <w:sz w:val="24"/>
                <w:szCs w:val="24"/>
                <w:lang w:eastAsia="ru-RU"/>
              </w:rPr>
              <w:t>Код модуля</w:t>
            </w:r>
          </w:p>
        </w:tc>
        <w:tc>
          <w:tcPr>
            <w:tcW w:w="13061" w:type="dxa"/>
            <w:vMerge w:val="restart"/>
          </w:tcPr>
          <w:p w:rsidR="00DD6899" w:rsidRPr="00B36678" w:rsidRDefault="00DD6899" w:rsidP="00DD6899">
            <w:pPr>
              <w:widowControl w:val="0"/>
              <w:autoSpaceDE w:val="0"/>
              <w:autoSpaceDN w:val="0"/>
              <w:adjustRightInd w:val="0"/>
              <w:jc w:val="center"/>
              <w:rPr>
                <w:rFonts w:ascii="Times New Roman" w:hAnsi="Times New Roman"/>
                <w:b/>
                <w:iCs/>
                <w:sz w:val="24"/>
                <w:szCs w:val="24"/>
                <w:lang w:eastAsia="ru-RU"/>
              </w:rPr>
            </w:pPr>
            <w:r w:rsidRPr="00B36678">
              <w:rPr>
                <w:rFonts w:ascii="Times New Roman" w:hAnsi="Times New Roman"/>
                <w:b/>
                <w:iCs/>
                <w:sz w:val="24"/>
                <w:szCs w:val="24"/>
                <w:lang w:eastAsia="ru-RU"/>
              </w:rPr>
              <w:t>Назва теми (компетентності)</w:t>
            </w:r>
          </w:p>
        </w:tc>
      </w:tr>
      <w:tr w:rsidR="00DD6899" w:rsidTr="00DD6899">
        <w:trPr>
          <w:trHeight w:val="476"/>
        </w:trPr>
        <w:tc>
          <w:tcPr>
            <w:tcW w:w="1506" w:type="dxa"/>
            <w:vMerge/>
          </w:tcPr>
          <w:p w:rsidR="00DD6899" w:rsidRPr="00B36678" w:rsidRDefault="00DD6899" w:rsidP="00DD6899">
            <w:pPr>
              <w:widowControl w:val="0"/>
              <w:autoSpaceDE w:val="0"/>
              <w:autoSpaceDN w:val="0"/>
              <w:adjustRightInd w:val="0"/>
              <w:rPr>
                <w:b/>
                <w:iCs/>
                <w:sz w:val="24"/>
                <w:szCs w:val="24"/>
                <w:lang w:eastAsia="ru-RU"/>
              </w:rPr>
            </w:pPr>
          </w:p>
        </w:tc>
        <w:tc>
          <w:tcPr>
            <w:tcW w:w="13061" w:type="dxa"/>
            <w:vMerge/>
          </w:tcPr>
          <w:p w:rsidR="00DD6899" w:rsidRPr="00B36678" w:rsidRDefault="00DD6899" w:rsidP="00DD6899">
            <w:pPr>
              <w:widowControl w:val="0"/>
              <w:autoSpaceDE w:val="0"/>
              <w:autoSpaceDN w:val="0"/>
              <w:adjustRightInd w:val="0"/>
              <w:rPr>
                <w:b/>
                <w:iCs/>
                <w:sz w:val="24"/>
                <w:szCs w:val="24"/>
                <w:lang w:eastAsia="ru-RU"/>
              </w:rPr>
            </w:pPr>
          </w:p>
        </w:tc>
      </w:tr>
      <w:tr w:rsidR="00DD6899" w:rsidRPr="00DF60E3" w:rsidTr="00DD6899">
        <w:trPr>
          <w:trHeight w:val="5350"/>
        </w:trPr>
        <w:tc>
          <w:tcPr>
            <w:tcW w:w="1506" w:type="dxa"/>
          </w:tcPr>
          <w:p w:rsidR="00DD6899" w:rsidRPr="00B36678" w:rsidRDefault="00DD6899" w:rsidP="00DD6899">
            <w:pPr>
              <w:widowControl w:val="0"/>
              <w:autoSpaceDE w:val="0"/>
              <w:autoSpaceDN w:val="0"/>
              <w:adjustRightInd w:val="0"/>
              <w:rPr>
                <w:rFonts w:ascii="Times New Roman" w:hAnsi="Times New Roman"/>
                <w:b/>
                <w:iCs/>
                <w:sz w:val="24"/>
                <w:szCs w:val="24"/>
                <w:lang w:eastAsia="ru-RU"/>
              </w:rPr>
            </w:pPr>
          </w:p>
          <w:p w:rsidR="00DD6899" w:rsidRPr="00D7726B" w:rsidRDefault="00DD6899" w:rsidP="00DD6899">
            <w:pPr>
              <w:jc w:val="center"/>
              <w:rPr>
                <w:rFonts w:ascii="Times New Roman" w:hAnsi="Times New Roman"/>
                <w:b/>
                <w:sz w:val="28"/>
                <w:szCs w:val="28"/>
              </w:rPr>
            </w:pPr>
            <w:r w:rsidRPr="00D7726B">
              <w:rPr>
                <w:rFonts w:ascii="Times New Roman" w:hAnsi="Times New Roman"/>
                <w:b/>
                <w:sz w:val="28"/>
                <w:szCs w:val="28"/>
              </w:rPr>
              <w:t xml:space="preserve">ЗПБ </w:t>
            </w:r>
          </w:p>
          <w:p w:rsidR="00DD6899" w:rsidRPr="00F50222" w:rsidRDefault="00DD6899" w:rsidP="00DD6899">
            <w:pPr>
              <w:widowControl w:val="0"/>
              <w:autoSpaceDE w:val="0"/>
              <w:autoSpaceDN w:val="0"/>
              <w:adjustRightInd w:val="0"/>
              <w:jc w:val="center"/>
              <w:rPr>
                <w:rFonts w:ascii="Times New Roman" w:hAnsi="Times New Roman"/>
                <w:b/>
                <w:iCs/>
                <w:sz w:val="28"/>
                <w:szCs w:val="28"/>
                <w:lang w:eastAsia="ru-RU"/>
              </w:rPr>
            </w:pPr>
            <w:r w:rsidRPr="00D7726B">
              <w:rPr>
                <w:rFonts w:ascii="Times New Roman" w:hAnsi="Times New Roman"/>
                <w:b/>
                <w:sz w:val="28"/>
                <w:szCs w:val="28"/>
              </w:rPr>
              <w:t>МЛ 2-3</w:t>
            </w:r>
          </w:p>
          <w:p w:rsidR="00DD6899" w:rsidRPr="00B36678" w:rsidRDefault="00DD6899" w:rsidP="00DD6899">
            <w:pPr>
              <w:widowControl w:val="0"/>
              <w:autoSpaceDE w:val="0"/>
              <w:autoSpaceDN w:val="0"/>
              <w:adjustRightInd w:val="0"/>
              <w:jc w:val="center"/>
              <w:rPr>
                <w:rFonts w:ascii="Times New Roman" w:hAnsi="Times New Roman"/>
                <w:b/>
                <w:iCs/>
                <w:sz w:val="24"/>
                <w:szCs w:val="24"/>
                <w:lang w:eastAsia="ru-RU"/>
              </w:rPr>
            </w:pPr>
          </w:p>
          <w:p w:rsidR="00DD6899" w:rsidRPr="00B36678" w:rsidRDefault="00DD6899" w:rsidP="00DD6899">
            <w:pPr>
              <w:widowControl w:val="0"/>
              <w:autoSpaceDE w:val="0"/>
              <w:autoSpaceDN w:val="0"/>
              <w:adjustRightInd w:val="0"/>
              <w:jc w:val="center"/>
              <w:rPr>
                <w:rFonts w:ascii="Times New Roman" w:hAnsi="Times New Roman"/>
                <w:b/>
                <w:iCs/>
                <w:sz w:val="24"/>
                <w:szCs w:val="24"/>
                <w:lang w:eastAsia="ru-RU"/>
              </w:rPr>
            </w:pPr>
          </w:p>
          <w:p w:rsidR="00DD6899" w:rsidRPr="00B36678" w:rsidRDefault="00DD6899" w:rsidP="00DD6899">
            <w:pPr>
              <w:widowControl w:val="0"/>
              <w:autoSpaceDE w:val="0"/>
              <w:autoSpaceDN w:val="0"/>
              <w:adjustRightInd w:val="0"/>
              <w:jc w:val="center"/>
              <w:rPr>
                <w:rFonts w:ascii="Times New Roman" w:hAnsi="Times New Roman"/>
                <w:b/>
                <w:iCs/>
                <w:sz w:val="24"/>
                <w:szCs w:val="24"/>
                <w:lang w:eastAsia="ru-RU"/>
              </w:rPr>
            </w:pPr>
          </w:p>
        </w:tc>
        <w:tc>
          <w:tcPr>
            <w:tcW w:w="13061" w:type="dxa"/>
          </w:tcPr>
          <w:p w:rsidR="00DD6899" w:rsidRPr="00620D3C" w:rsidRDefault="00DD6899" w:rsidP="00DD6899">
            <w:pPr>
              <w:pStyle w:val="af0"/>
              <w:ind w:firstLine="0"/>
              <w:rPr>
                <w:b/>
                <w:szCs w:val="28"/>
              </w:rPr>
            </w:pPr>
            <w:r>
              <w:rPr>
                <w:b/>
                <w:spacing w:val="-6"/>
                <w:szCs w:val="28"/>
              </w:rPr>
              <w:t xml:space="preserve"> </w:t>
            </w:r>
            <w:r w:rsidRPr="00481A58">
              <w:rPr>
                <w:b/>
                <w:spacing w:val="-6"/>
                <w:szCs w:val="28"/>
              </w:rPr>
              <w:t xml:space="preserve">Інформація та </w:t>
            </w:r>
            <w:r w:rsidRPr="00481A58">
              <w:rPr>
                <w:b/>
                <w:spacing w:val="-4"/>
                <w:szCs w:val="28"/>
              </w:rPr>
              <w:t xml:space="preserve">інформаційні </w:t>
            </w:r>
            <w:r w:rsidRPr="00481A58">
              <w:rPr>
                <w:b/>
                <w:spacing w:val="-3"/>
                <w:szCs w:val="28"/>
              </w:rPr>
              <w:t>технології</w:t>
            </w:r>
            <w:r>
              <w:rPr>
                <w:b/>
                <w:spacing w:val="-3"/>
                <w:szCs w:val="28"/>
              </w:rPr>
              <w:t>.</w:t>
            </w:r>
          </w:p>
          <w:p w:rsidR="00DD6899" w:rsidRDefault="00DD6899" w:rsidP="00DD6899">
            <w:pPr>
              <w:jc w:val="both"/>
              <w:rPr>
                <w:rFonts w:ascii="Times New Roman" w:hAnsi="Times New Roman"/>
                <w:spacing w:val="3"/>
                <w:sz w:val="28"/>
                <w:szCs w:val="28"/>
              </w:rPr>
            </w:pPr>
            <w:r w:rsidRPr="00620D3C">
              <w:rPr>
                <w:rFonts w:ascii="Times New Roman" w:hAnsi="Times New Roman"/>
                <w:spacing w:val="3"/>
                <w:sz w:val="28"/>
                <w:szCs w:val="28"/>
              </w:rPr>
              <w:t>Поняття</w:t>
            </w:r>
            <w:r w:rsidRPr="00481A58">
              <w:rPr>
                <w:rFonts w:ascii="Times New Roman" w:hAnsi="Times New Roman"/>
                <w:spacing w:val="3"/>
                <w:sz w:val="28"/>
                <w:szCs w:val="28"/>
              </w:rPr>
              <w:t xml:space="preserve"> інформації та інформаційних процесів. Суть протікання інформаційних процесів у ЕОМ. Правила техніки безпеки та порядок роботи з ПК. Структурна схема ПК. Призначення клавіш клавіатури.</w:t>
            </w:r>
          </w:p>
          <w:p w:rsidR="00DD6899" w:rsidRPr="003916C0" w:rsidRDefault="00DD6899" w:rsidP="00DD6899">
            <w:pPr>
              <w:jc w:val="both"/>
              <w:rPr>
                <w:rFonts w:ascii="Times New Roman" w:hAnsi="Times New Roman"/>
                <w:spacing w:val="3"/>
                <w:sz w:val="28"/>
                <w:szCs w:val="28"/>
              </w:rPr>
            </w:pPr>
            <w:r>
              <w:rPr>
                <w:rFonts w:ascii="Times New Roman" w:hAnsi="Times New Roman"/>
                <w:b/>
                <w:spacing w:val="-6"/>
                <w:sz w:val="28"/>
                <w:szCs w:val="28"/>
              </w:rPr>
              <w:t xml:space="preserve">  </w:t>
            </w:r>
            <w:r w:rsidRPr="00481A58">
              <w:rPr>
                <w:rFonts w:ascii="Times New Roman" w:hAnsi="Times New Roman"/>
                <w:b/>
                <w:spacing w:val="-5"/>
                <w:sz w:val="28"/>
                <w:szCs w:val="28"/>
              </w:rPr>
              <w:t xml:space="preserve">Програмні засоби персонального комп’ютера. </w:t>
            </w:r>
            <w:r w:rsidRPr="00481A58">
              <w:rPr>
                <w:rFonts w:ascii="Times New Roman" w:hAnsi="Times New Roman"/>
                <w:b/>
                <w:spacing w:val="-3"/>
                <w:sz w:val="28"/>
                <w:szCs w:val="28"/>
              </w:rPr>
              <w:t xml:space="preserve">Комп'ютерні </w:t>
            </w:r>
            <w:r w:rsidRPr="00481A58">
              <w:rPr>
                <w:rFonts w:ascii="Times New Roman" w:hAnsi="Times New Roman"/>
                <w:b/>
                <w:spacing w:val="-1"/>
                <w:sz w:val="28"/>
                <w:szCs w:val="28"/>
              </w:rPr>
              <w:t>технології</w:t>
            </w:r>
            <w:r>
              <w:rPr>
                <w:rFonts w:ascii="Times New Roman" w:hAnsi="Times New Roman"/>
                <w:b/>
                <w:spacing w:val="-1"/>
                <w:sz w:val="28"/>
                <w:szCs w:val="28"/>
              </w:rPr>
              <w:t>.</w:t>
            </w:r>
          </w:p>
          <w:p w:rsidR="00DD6899" w:rsidRPr="00DD6899" w:rsidRDefault="00DD6899" w:rsidP="00DD6899">
            <w:pPr>
              <w:pStyle w:val="af2"/>
              <w:rPr>
                <w:rFonts w:ascii="Times New Roman" w:hAnsi="Times New Roman"/>
                <w:sz w:val="28"/>
                <w:szCs w:val="28"/>
              </w:rPr>
            </w:pPr>
            <w:r>
              <w:t xml:space="preserve"> </w:t>
            </w:r>
            <w:r w:rsidRPr="00DD6899">
              <w:rPr>
                <w:rFonts w:ascii="Times New Roman" w:hAnsi="Times New Roman"/>
                <w:sz w:val="28"/>
                <w:szCs w:val="28"/>
              </w:rPr>
              <w:t>Програми створення текстових і графічних документів. Стилі оформлення та подання інформації. Розробка фірмового стилю.</w:t>
            </w:r>
          </w:p>
          <w:p w:rsidR="00DD6899" w:rsidRPr="00DD6899" w:rsidRDefault="00DD6899" w:rsidP="00DD6899">
            <w:pPr>
              <w:pStyle w:val="af2"/>
              <w:rPr>
                <w:rFonts w:ascii="Times New Roman" w:hAnsi="Times New Roman"/>
                <w:sz w:val="28"/>
                <w:szCs w:val="28"/>
              </w:rPr>
            </w:pPr>
            <w:r w:rsidRPr="00DD6899">
              <w:rPr>
                <w:rFonts w:ascii="Times New Roman" w:hAnsi="Times New Roman"/>
                <w:sz w:val="28"/>
                <w:szCs w:val="28"/>
              </w:rPr>
              <w:t xml:space="preserve"> Лабораторно-практична робота№1 (1 год)</w:t>
            </w:r>
          </w:p>
          <w:p w:rsidR="00DD6899" w:rsidRPr="00DD6899" w:rsidRDefault="00DD6899" w:rsidP="00DD6899">
            <w:pPr>
              <w:pStyle w:val="af2"/>
              <w:rPr>
                <w:rFonts w:ascii="Times New Roman" w:hAnsi="Times New Roman"/>
                <w:b/>
                <w:sz w:val="28"/>
                <w:szCs w:val="28"/>
              </w:rPr>
            </w:pPr>
            <w:r w:rsidRPr="00DD6899">
              <w:rPr>
                <w:rFonts w:ascii="Times New Roman" w:hAnsi="Times New Roman"/>
                <w:sz w:val="28"/>
                <w:szCs w:val="28"/>
              </w:rPr>
              <w:t xml:space="preserve">Введення, редагування і форматування тексту. Робота з малюнками.     </w:t>
            </w:r>
          </w:p>
          <w:p w:rsidR="00DD6899" w:rsidRPr="00DD6899" w:rsidRDefault="00DD6899" w:rsidP="00DD6899">
            <w:pPr>
              <w:pStyle w:val="af2"/>
              <w:rPr>
                <w:rFonts w:ascii="Times New Roman" w:hAnsi="Times New Roman"/>
                <w:sz w:val="28"/>
                <w:szCs w:val="28"/>
              </w:rPr>
            </w:pPr>
            <w:r w:rsidRPr="00DD6899">
              <w:rPr>
                <w:rFonts w:ascii="Times New Roman" w:hAnsi="Times New Roman"/>
                <w:sz w:val="28"/>
                <w:szCs w:val="28"/>
              </w:rPr>
              <w:t>Лабораторно-практична робота№</w:t>
            </w:r>
            <w:r>
              <w:rPr>
                <w:rFonts w:ascii="Times New Roman" w:hAnsi="Times New Roman"/>
                <w:sz w:val="28"/>
                <w:szCs w:val="28"/>
              </w:rPr>
              <w:t>2</w:t>
            </w:r>
            <w:r w:rsidRPr="00DD6899">
              <w:rPr>
                <w:rFonts w:ascii="Times New Roman" w:hAnsi="Times New Roman"/>
                <w:sz w:val="28"/>
                <w:szCs w:val="28"/>
              </w:rPr>
              <w:t xml:space="preserve"> (1 год )</w:t>
            </w:r>
            <w:r>
              <w:rPr>
                <w:rFonts w:ascii="Times New Roman" w:hAnsi="Times New Roman"/>
                <w:sz w:val="28"/>
                <w:szCs w:val="28"/>
              </w:rPr>
              <w:t xml:space="preserve"> </w:t>
            </w:r>
            <w:r w:rsidRPr="00DD6899">
              <w:rPr>
                <w:rFonts w:ascii="Times New Roman" w:hAnsi="Times New Roman"/>
                <w:sz w:val="28"/>
                <w:szCs w:val="28"/>
              </w:rPr>
              <w:t>Створення і редагування таблиць. Створення копі-паст документів з текстом, малюнками і таблицями</w:t>
            </w:r>
            <w:r w:rsidRPr="00DD6899">
              <w:rPr>
                <w:rFonts w:ascii="Times New Roman" w:hAnsi="Times New Roman"/>
                <w:bCs/>
                <w:sz w:val="28"/>
                <w:szCs w:val="28"/>
              </w:rPr>
              <w:t xml:space="preserve"> </w:t>
            </w:r>
          </w:p>
          <w:p w:rsidR="00DD6899" w:rsidRPr="00A26BFC" w:rsidRDefault="00DD6899" w:rsidP="00DD6899">
            <w:pPr>
              <w:jc w:val="both"/>
              <w:rPr>
                <w:rFonts w:ascii="Times New Roman" w:hAnsi="Times New Roman"/>
                <w:b/>
                <w:sz w:val="28"/>
                <w:szCs w:val="28"/>
              </w:rPr>
            </w:pPr>
            <w:r>
              <w:rPr>
                <w:rFonts w:ascii="Times New Roman" w:hAnsi="Times New Roman"/>
                <w:b/>
                <w:spacing w:val="-5"/>
                <w:sz w:val="28"/>
                <w:szCs w:val="28"/>
              </w:rPr>
              <w:t xml:space="preserve"> </w:t>
            </w:r>
            <w:r w:rsidRPr="00A26BFC">
              <w:rPr>
                <w:rFonts w:ascii="Times New Roman" w:hAnsi="Times New Roman"/>
                <w:b/>
                <w:sz w:val="28"/>
              </w:rPr>
              <w:t>Мережні системи та сервіси</w:t>
            </w:r>
          </w:p>
          <w:p w:rsidR="00DD6899" w:rsidRPr="00DD6899" w:rsidRDefault="00DD6899" w:rsidP="00DD6899">
            <w:pPr>
              <w:rPr>
                <w:rFonts w:ascii="Times New Roman" w:hAnsi="Times New Roman"/>
                <w:sz w:val="28"/>
                <w:szCs w:val="28"/>
              </w:rPr>
            </w:pPr>
            <w:r w:rsidRPr="00DD6899">
              <w:rPr>
                <w:rFonts w:ascii="Times New Roman" w:hAnsi="Times New Roman"/>
                <w:sz w:val="28"/>
                <w:szCs w:val="28"/>
              </w:rPr>
              <w:t xml:space="preserve">Основи мережних систем. Мережі на основі </w:t>
            </w:r>
            <w:r w:rsidRPr="00DD6899">
              <w:rPr>
                <w:rFonts w:ascii="Times New Roman" w:hAnsi="Times New Roman"/>
                <w:spacing w:val="-5"/>
                <w:sz w:val="28"/>
                <w:szCs w:val="28"/>
              </w:rPr>
              <w:t>персонального комп’ютера</w:t>
            </w:r>
            <w:r w:rsidRPr="00DD6899">
              <w:rPr>
                <w:rFonts w:ascii="Times New Roman" w:hAnsi="Times New Roman"/>
                <w:sz w:val="28"/>
                <w:szCs w:val="28"/>
              </w:rPr>
              <w:t>. Локальні, корпоративні і глобальні</w:t>
            </w:r>
            <w:r w:rsidRPr="00DD6899">
              <w:rPr>
                <w:rFonts w:ascii="Times New Roman" w:hAnsi="Times New Roman"/>
                <w:bCs/>
                <w:spacing w:val="-4"/>
                <w:sz w:val="28"/>
                <w:szCs w:val="28"/>
              </w:rPr>
              <w:t xml:space="preserve"> </w:t>
            </w:r>
            <w:r w:rsidRPr="00DD6899">
              <w:rPr>
                <w:rFonts w:ascii="Times New Roman" w:hAnsi="Times New Roman"/>
                <w:spacing w:val="2"/>
                <w:sz w:val="28"/>
                <w:szCs w:val="28"/>
              </w:rPr>
              <w:t xml:space="preserve">мережі. </w:t>
            </w:r>
            <w:r w:rsidRPr="00DD6899">
              <w:rPr>
                <w:rFonts w:ascii="Times New Roman" w:hAnsi="Times New Roman"/>
                <w:sz w:val="28"/>
                <w:szCs w:val="28"/>
              </w:rPr>
              <w:t xml:space="preserve">Загальні відомості про Іntеrnеt, електронну пошту та телеконференції. </w:t>
            </w:r>
            <w:r w:rsidRPr="00DD6899">
              <w:rPr>
                <w:rFonts w:ascii="Times New Roman" w:hAnsi="Times New Roman"/>
                <w:spacing w:val="2"/>
                <w:sz w:val="28"/>
                <w:szCs w:val="28"/>
              </w:rPr>
              <w:t xml:space="preserve">Основні мережні сервіси. Браузери. </w:t>
            </w:r>
            <w:r w:rsidRPr="00DD6899">
              <w:rPr>
                <w:rFonts w:ascii="Times New Roman" w:hAnsi="Times New Roman"/>
                <w:sz w:val="28"/>
                <w:szCs w:val="28"/>
              </w:rPr>
              <w:t>Служби миттєвого обміну повідомленнями. Форуми. Чати.</w:t>
            </w:r>
          </w:p>
          <w:p w:rsidR="00DD6899" w:rsidRPr="00DF60E3" w:rsidRDefault="00DD6899" w:rsidP="00DD6899">
            <w:pPr>
              <w:pStyle w:val="af2"/>
              <w:rPr>
                <w:rFonts w:ascii="Times New Roman" w:hAnsi="Times New Roman"/>
                <w:sz w:val="28"/>
                <w:szCs w:val="28"/>
              </w:rPr>
            </w:pPr>
          </w:p>
        </w:tc>
      </w:tr>
      <w:tr w:rsidR="00DD6899" w:rsidRPr="00253E70" w:rsidTr="00DD6899">
        <w:tc>
          <w:tcPr>
            <w:tcW w:w="14567" w:type="dxa"/>
            <w:gridSpan w:val="2"/>
          </w:tcPr>
          <w:p w:rsidR="00DD6899" w:rsidRPr="00393062" w:rsidRDefault="00DD6899" w:rsidP="00DD6899">
            <w:pPr>
              <w:widowControl w:val="0"/>
              <w:autoSpaceDE w:val="0"/>
              <w:autoSpaceDN w:val="0"/>
              <w:adjustRightInd w:val="0"/>
              <w:rPr>
                <w:rFonts w:ascii="Times New Roman" w:hAnsi="Times New Roman"/>
                <w:b/>
                <w:iCs/>
                <w:sz w:val="28"/>
                <w:szCs w:val="28"/>
                <w:lang w:eastAsia="ru-RU"/>
              </w:rPr>
            </w:pPr>
            <w:r>
              <w:rPr>
                <w:rFonts w:ascii="Times New Roman" w:hAnsi="Times New Roman"/>
                <w:b/>
                <w:iCs/>
                <w:sz w:val="28"/>
                <w:szCs w:val="28"/>
                <w:lang w:eastAsia="ru-RU"/>
              </w:rPr>
              <w:t xml:space="preserve">  </w:t>
            </w:r>
          </w:p>
        </w:tc>
      </w:tr>
    </w:tbl>
    <w:p w:rsidR="003916C0" w:rsidRDefault="003916C0" w:rsidP="00DD6899">
      <w:pPr>
        <w:spacing w:after="0" w:line="240" w:lineRule="auto"/>
        <w:jc w:val="center"/>
        <w:rPr>
          <w:rFonts w:ascii="Times New Roman" w:eastAsia="Times New Roman" w:hAnsi="Times New Roman" w:cs="Times New Roman"/>
          <w:sz w:val="28"/>
          <w:szCs w:val="28"/>
          <w:lang w:eastAsia="ru-RU"/>
        </w:rPr>
      </w:pPr>
    </w:p>
    <w:p w:rsidR="003916C0" w:rsidRDefault="003916C0" w:rsidP="003916C0">
      <w:pPr>
        <w:spacing w:after="0" w:line="240" w:lineRule="auto"/>
        <w:jc w:val="center"/>
        <w:rPr>
          <w:rFonts w:ascii="Times New Roman" w:eastAsia="Times New Roman" w:hAnsi="Times New Roman" w:cs="Times New Roman"/>
          <w:sz w:val="28"/>
          <w:szCs w:val="28"/>
          <w:lang w:eastAsia="ru-RU"/>
        </w:rPr>
      </w:pPr>
    </w:p>
    <w:p w:rsidR="003916C0" w:rsidRDefault="003916C0" w:rsidP="003916C0">
      <w:pPr>
        <w:spacing w:after="0" w:line="240" w:lineRule="auto"/>
        <w:jc w:val="center"/>
        <w:rPr>
          <w:rFonts w:ascii="Times New Roman" w:eastAsia="Times New Roman" w:hAnsi="Times New Roman" w:cs="Times New Roman"/>
          <w:sz w:val="28"/>
          <w:szCs w:val="28"/>
          <w:lang w:eastAsia="ru-RU"/>
        </w:rPr>
      </w:pPr>
    </w:p>
    <w:p w:rsidR="003916C0" w:rsidRDefault="003916C0" w:rsidP="003916C0">
      <w:pPr>
        <w:spacing w:after="0" w:line="240" w:lineRule="auto"/>
        <w:jc w:val="center"/>
        <w:rPr>
          <w:rFonts w:ascii="Times New Roman" w:eastAsia="Times New Roman" w:hAnsi="Times New Roman" w:cs="Times New Roman"/>
          <w:sz w:val="28"/>
          <w:szCs w:val="28"/>
          <w:lang w:eastAsia="ru-RU"/>
        </w:rPr>
      </w:pPr>
    </w:p>
    <w:p w:rsidR="003916C0" w:rsidRDefault="003916C0" w:rsidP="003916C0">
      <w:pPr>
        <w:spacing w:after="0" w:line="240" w:lineRule="auto"/>
        <w:jc w:val="center"/>
        <w:rPr>
          <w:rFonts w:ascii="Times New Roman" w:eastAsia="Times New Roman" w:hAnsi="Times New Roman" w:cs="Times New Roman"/>
          <w:sz w:val="28"/>
          <w:szCs w:val="28"/>
          <w:lang w:eastAsia="ru-RU"/>
        </w:rPr>
      </w:pPr>
    </w:p>
    <w:p w:rsidR="003916C0" w:rsidRDefault="003916C0" w:rsidP="003916C0">
      <w:pPr>
        <w:spacing w:after="0" w:line="240" w:lineRule="auto"/>
        <w:jc w:val="center"/>
        <w:rPr>
          <w:rFonts w:ascii="Times New Roman" w:eastAsia="Times New Roman" w:hAnsi="Times New Roman" w:cs="Times New Roman"/>
          <w:sz w:val="28"/>
          <w:szCs w:val="28"/>
          <w:lang w:eastAsia="ru-RU"/>
        </w:rPr>
      </w:pPr>
    </w:p>
    <w:p w:rsidR="003916C0" w:rsidRDefault="003916C0" w:rsidP="003916C0">
      <w:pPr>
        <w:spacing w:after="0" w:line="240" w:lineRule="auto"/>
        <w:jc w:val="center"/>
        <w:rPr>
          <w:rFonts w:ascii="Times New Roman" w:eastAsia="Times New Roman" w:hAnsi="Times New Roman" w:cs="Times New Roman"/>
          <w:sz w:val="28"/>
          <w:szCs w:val="28"/>
          <w:lang w:eastAsia="ru-RU"/>
        </w:rPr>
      </w:pPr>
    </w:p>
    <w:p w:rsidR="003916C0" w:rsidRPr="000E0CCE" w:rsidRDefault="003916C0" w:rsidP="003916C0">
      <w:pPr>
        <w:spacing w:after="0" w:line="240" w:lineRule="auto"/>
        <w:jc w:val="center"/>
        <w:rPr>
          <w:rFonts w:ascii="Times New Roman" w:eastAsia="Times New Roman" w:hAnsi="Times New Roman" w:cs="Times New Roman"/>
          <w:sz w:val="28"/>
          <w:szCs w:val="28"/>
          <w:lang w:eastAsia="ru-RU"/>
        </w:rPr>
      </w:pPr>
    </w:p>
    <w:p w:rsidR="00524048" w:rsidRPr="00E148C1" w:rsidRDefault="00524048" w:rsidP="003916C0">
      <w:pPr>
        <w:spacing w:after="0" w:line="240" w:lineRule="auto"/>
        <w:rPr>
          <w:rFonts w:ascii="Times New Roman" w:eastAsia="Times New Roman" w:hAnsi="Times New Roman" w:cs="Times New Roman"/>
          <w:sz w:val="24"/>
          <w:szCs w:val="24"/>
          <w:lang w:eastAsia="ru-RU"/>
        </w:rPr>
      </w:pPr>
    </w:p>
    <w:p w:rsidR="00B4422C" w:rsidRPr="00D24BE6" w:rsidRDefault="00B4422C"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roofErr w:type="gramStart"/>
      <w:r w:rsidRPr="00D24BE6">
        <w:rPr>
          <w:rFonts w:ascii="Times New Roman" w:eastAsia="Calibri" w:hAnsi="Times New Roman" w:cs="Times New Roman"/>
          <w:b/>
          <w:iCs/>
          <w:sz w:val="24"/>
          <w:szCs w:val="24"/>
          <w:lang w:eastAsia="ru-RU"/>
        </w:rPr>
        <w:t>НАВЧАЛЬНА  ПРОГРАМА</w:t>
      </w:r>
      <w:proofErr w:type="gramEnd"/>
      <w:r w:rsidRPr="00D24BE6">
        <w:rPr>
          <w:rFonts w:ascii="Times New Roman" w:eastAsia="Calibri" w:hAnsi="Times New Roman" w:cs="Times New Roman"/>
          <w:b/>
          <w:iCs/>
          <w:sz w:val="24"/>
          <w:szCs w:val="24"/>
          <w:lang w:eastAsia="ru-RU"/>
        </w:rPr>
        <w:t xml:space="preserve"> З ПРЕДМЕТА</w:t>
      </w:r>
    </w:p>
    <w:p w:rsidR="00B4422C" w:rsidRPr="00D24BE6" w:rsidRDefault="00B4422C" w:rsidP="003916C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r w:rsidRPr="00D24BE6">
        <w:rPr>
          <w:rFonts w:ascii="Times New Roman" w:eastAsia="Calibri" w:hAnsi="Times New Roman" w:cs="Times New Roman"/>
          <w:b/>
          <w:iCs/>
          <w:sz w:val="28"/>
          <w:szCs w:val="28"/>
          <w:lang w:eastAsia="ru-RU"/>
        </w:rPr>
        <w:t>«</w:t>
      </w:r>
      <w:r w:rsidR="00E30C92" w:rsidRPr="007019B6">
        <w:rPr>
          <w:rFonts w:ascii="Times New Roman" w:eastAsia="Arial Unicode MS" w:hAnsi="Times New Roman" w:cs="Times New Roman"/>
          <w:sz w:val="28"/>
          <w:szCs w:val="28"/>
          <w:lang w:eastAsia="uk-UA"/>
        </w:rPr>
        <w:t>О</w:t>
      </w:r>
      <w:r w:rsidR="00E30C92" w:rsidRPr="007019B6">
        <w:rPr>
          <w:rFonts w:ascii="Times New Roman" w:hAnsi="Times New Roman" w:cs="Times New Roman"/>
          <w:sz w:val="28"/>
          <w:szCs w:val="28"/>
        </w:rPr>
        <w:t>снови ринкової економіки</w:t>
      </w:r>
      <w:r w:rsidR="003744E6">
        <w:rPr>
          <w:rFonts w:ascii="Times New Roman" w:hAnsi="Times New Roman" w:cs="Times New Roman"/>
          <w:sz w:val="28"/>
          <w:szCs w:val="28"/>
        </w:rPr>
        <w:t>,</w:t>
      </w:r>
      <w:r w:rsidR="00E30C92">
        <w:rPr>
          <w:rFonts w:ascii="Times New Roman" w:hAnsi="Times New Roman" w:cs="Times New Roman"/>
          <w:sz w:val="28"/>
          <w:szCs w:val="28"/>
        </w:rPr>
        <w:t xml:space="preserve"> екології та енергозбереження</w:t>
      </w:r>
      <w:r w:rsidRPr="00D24BE6">
        <w:rPr>
          <w:rFonts w:ascii="Times New Roman" w:eastAsia="Calibri" w:hAnsi="Times New Roman" w:cs="Times New Roman"/>
          <w:b/>
          <w:iCs/>
          <w:sz w:val="28"/>
          <w:szCs w:val="28"/>
          <w:lang w:eastAsia="ru-RU"/>
        </w:rPr>
        <w:t>»</w:t>
      </w:r>
    </w:p>
    <w:p w:rsidR="00B4422C" w:rsidRPr="00D24BE6" w:rsidRDefault="00524048" w:rsidP="003916C0">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00B4422C" w:rsidRPr="00D24BE6">
        <w:rPr>
          <w:rFonts w:ascii="Times New Roman" w:eastAsia="Times New Roman" w:hAnsi="Times New Roman" w:cs="Times New Roman"/>
          <w:sz w:val="28"/>
          <w:szCs w:val="28"/>
          <w:lang w:eastAsia="ru-RU"/>
        </w:rPr>
        <w:t xml:space="preserve">Професія: </w:t>
      </w:r>
      <w:r w:rsidR="00B4422C" w:rsidRPr="00D24BE6">
        <w:rPr>
          <w:rFonts w:ascii="Times New Roman" w:eastAsia="Times New Roman" w:hAnsi="Times New Roman" w:cs="Times New Roman"/>
          <w:sz w:val="28"/>
          <w:szCs w:val="28"/>
          <w:u w:val="single"/>
          <w:lang w:eastAsia="ru-RU"/>
        </w:rPr>
        <w:t>муляр</w:t>
      </w:r>
    </w:p>
    <w:p w:rsidR="00B4422C" w:rsidRPr="00E148C1" w:rsidRDefault="00524048" w:rsidP="003916C0">
      <w:pPr>
        <w:spacing w:after="0" w:line="240" w:lineRule="auto"/>
        <w:rPr>
          <w:rFonts w:ascii="Times New Roman" w:hAnsi="Times New Roman" w:cs="Times New Roman"/>
          <w:color w:val="FF0000"/>
          <w:sz w:val="28"/>
          <w:szCs w:val="28"/>
          <w:u w:val="single"/>
        </w:rPr>
      </w:pPr>
      <w:r>
        <w:rPr>
          <w:rFonts w:ascii="Times New Roman" w:eastAsia="Times New Roman" w:hAnsi="Times New Roman" w:cs="Times New Roman"/>
          <w:sz w:val="28"/>
          <w:szCs w:val="28"/>
          <w:lang w:eastAsia="ru-RU"/>
        </w:rPr>
        <w:t xml:space="preserve">  </w:t>
      </w:r>
      <w:r w:rsidR="00B4422C" w:rsidRPr="00D24BE6">
        <w:rPr>
          <w:rFonts w:ascii="Times New Roman" w:eastAsia="Times New Roman" w:hAnsi="Times New Roman" w:cs="Times New Roman"/>
          <w:sz w:val="28"/>
          <w:szCs w:val="28"/>
          <w:lang w:eastAsia="ru-RU"/>
        </w:rPr>
        <w:t>Рівень кваліфікації:</w:t>
      </w:r>
      <w:r w:rsidR="00BE025E" w:rsidRPr="00D24BE6">
        <w:rPr>
          <w:rFonts w:ascii="Times New Roman" w:hAnsi="Times New Roman" w:cs="Times New Roman"/>
          <w:color w:val="FF0000"/>
          <w:sz w:val="28"/>
          <w:szCs w:val="28"/>
        </w:rPr>
        <w:t xml:space="preserve"> </w:t>
      </w:r>
      <w:r w:rsidR="00BE025E" w:rsidRPr="00D24BE6">
        <w:rPr>
          <w:rFonts w:ascii="Times New Roman" w:hAnsi="Times New Roman" w:cs="Times New Roman"/>
          <w:sz w:val="28"/>
          <w:szCs w:val="28"/>
        </w:rPr>
        <w:t>муляр</w:t>
      </w:r>
      <w:r w:rsidR="00BE025E" w:rsidRPr="00D24BE6">
        <w:rPr>
          <w:rFonts w:ascii="Times New Roman" w:hAnsi="Times New Roman" w:cs="Times New Roman"/>
          <w:sz w:val="28"/>
          <w:szCs w:val="28"/>
          <w:u w:val="single"/>
        </w:rPr>
        <w:t xml:space="preserve"> 3(2-3) </w:t>
      </w:r>
      <w:r w:rsidR="008E076D">
        <w:rPr>
          <w:rFonts w:ascii="Times New Roman" w:hAnsi="Times New Roman" w:cs="Times New Roman"/>
          <w:sz w:val="28"/>
          <w:szCs w:val="28"/>
          <w:u w:val="single"/>
        </w:rPr>
        <w:t>-го</w:t>
      </w:r>
      <w:r w:rsidR="008E076D" w:rsidRPr="00D24BE6">
        <w:rPr>
          <w:rFonts w:ascii="Times New Roman" w:hAnsi="Times New Roman" w:cs="Times New Roman"/>
          <w:sz w:val="28"/>
          <w:szCs w:val="28"/>
          <w:u w:val="single"/>
        </w:rPr>
        <w:t xml:space="preserve"> </w:t>
      </w:r>
      <w:r w:rsidR="00BE025E" w:rsidRPr="00D24BE6">
        <w:rPr>
          <w:rFonts w:ascii="Times New Roman" w:hAnsi="Times New Roman" w:cs="Times New Roman"/>
          <w:sz w:val="28"/>
          <w:szCs w:val="28"/>
          <w:u w:val="single"/>
        </w:rPr>
        <w:t>розряду</w:t>
      </w:r>
    </w:p>
    <w:p w:rsidR="00B4422C" w:rsidRDefault="00B4422C" w:rsidP="003916C0">
      <w:pPr>
        <w:widowControl w:val="0"/>
        <w:autoSpaceDE w:val="0"/>
        <w:autoSpaceDN w:val="0"/>
        <w:adjustRightInd w:val="0"/>
        <w:spacing w:after="0" w:line="240" w:lineRule="auto"/>
        <w:jc w:val="center"/>
        <w:rPr>
          <w:rFonts w:eastAsia="Calibri"/>
          <w:b/>
          <w:iCs/>
          <w:sz w:val="24"/>
          <w:szCs w:val="24"/>
          <w:lang w:eastAsia="ru-RU"/>
        </w:rPr>
      </w:pPr>
    </w:p>
    <w:tbl>
      <w:tblPr>
        <w:tblStyle w:val="afa"/>
        <w:tblW w:w="0" w:type="auto"/>
        <w:jc w:val="center"/>
        <w:tblLook w:val="04A0" w:firstRow="1" w:lastRow="0" w:firstColumn="1" w:lastColumn="0" w:noHBand="0" w:noVBand="1"/>
      </w:tblPr>
      <w:tblGrid>
        <w:gridCol w:w="1492"/>
        <w:gridCol w:w="10230"/>
        <w:gridCol w:w="1674"/>
        <w:gridCol w:w="1730"/>
      </w:tblGrid>
      <w:tr w:rsidR="00B4422C" w:rsidRPr="00703532" w:rsidTr="00F377C9">
        <w:trPr>
          <w:jc w:val="center"/>
        </w:trPr>
        <w:tc>
          <w:tcPr>
            <w:tcW w:w="1492" w:type="dxa"/>
            <w:vMerge w:val="restart"/>
          </w:tcPr>
          <w:p w:rsidR="00B4422C" w:rsidRPr="00703532" w:rsidRDefault="00B4422C" w:rsidP="003916C0">
            <w:pPr>
              <w:widowControl w:val="0"/>
              <w:autoSpaceDE w:val="0"/>
              <w:autoSpaceDN w:val="0"/>
              <w:adjustRightInd w:val="0"/>
              <w:jc w:val="center"/>
              <w:rPr>
                <w:rFonts w:ascii="Times New Roman" w:hAnsi="Times New Roman"/>
                <w:b/>
                <w:iCs/>
                <w:sz w:val="24"/>
                <w:szCs w:val="24"/>
                <w:lang w:eastAsia="ru-RU"/>
              </w:rPr>
            </w:pPr>
            <w:r w:rsidRPr="00703532">
              <w:rPr>
                <w:rFonts w:ascii="Times New Roman" w:hAnsi="Times New Roman"/>
                <w:b/>
                <w:iCs/>
                <w:sz w:val="24"/>
                <w:szCs w:val="24"/>
                <w:lang w:eastAsia="ru-RU"/>
              </w:rPr>
              <w:t>Код модуля</w:t>
            </w:r>
          </w:p>
        </w:tc>
        <w:tc>
          <w:tcPr>
            <w:tcW w:w="10230" w:type="dxa"/>
            <w:vMerge w:val="restart"/>
          </w:tcPr>
          <w:p w:rsidR="00B4422C" w:rsidRPr="00703532" w:rsidRDefault="00B4422C" w:rsidP="003916C0">
            <w:pPr>
              <w:widowControl w:val="0"/>
              <w:autoSpaceDE w:val="0"/>
              <w:autoSpaceDN w:val="0"/>
              <w:adjustRightInd w:val="0"/>
              <w:jc w:val="center"/>
              <w:rPr>
                <w:rFonts w:ascii="Times New Roman" w:hAnsi="Times New Roman"/>
                <w:b/>
                <w:iCs/>
                <w:sz w:val="24"/>
                <w:szCs w:val="24"/>
                <w:lang w:eastAsia="ru-RU"/>
              </w:rPr>
            </w:pPr>
            <w:r w:rsidRPr="00703532">
              <w:rPr>
                <w:rFonts w:ascii="Times New Roman" w:hAnsi="Times New Roman"/>
                <w:b/>
                <w:iCs/>
                <w:sz w:val="24"/>
                <w:szCs w:val="24"/>
                <w:lang w:eastAsia="ru-RU"/>
              </w:rPr>
              <w:t>Назва теми (компетентності)</w:t>
            </w:r>
          </w:p>
        </w:tc>
        <w:tc>
          <w:tcPr>
            <w:tcW w:w="1674" w:type="dxa"/>
            <w:vMerge w:val="restart"/>
          </w:tcPr>
          <w:p w:rsidR="00B4422C" w:rsidRPr="00703532" w:rsidRDefault="00B4422C" w:rsidP="003916C0">
            <w:pPr>
              <w:widowControl w:val="0"/>
              <w:autoSpaceDE w:val="0"/>
              <w:autoSpaceDN w:val="0"/>
              <w:adjustRightInd w:val="0"/>
              <w:jc w:val="center"/>
              <w:rPr>
                <w:rFonts w:ascii="Times New Roman" w:hAnsi="Times New Roman"/>
                <w:b/>
                <w:iCs/>
                <w:sz w:val="24"/>
                <w:szCs w:val="24"/>
                <w:lang w:eastAsia="ru-RU"/>
              </w:rPr>
            </w:pPr>
            <w:r w:rsidRPr="00703532">
              <w:rPr>
                <w:rFonts w:ascii="Times New Roman" w:hAnsi="Times New Roman"/>
                <w:b/>
                <w:iCs/>
                <w:sz w:val="24"/>
                <w:szCs w:val="24"/>
                <w:lang w:eastAsia="ru-RU"/>
              </w:rPr>
              <w:t>Кількість годин</w:t>
            </w:r>
          </w:p>
        </w:tc>
        <w:tc>
          <w:tcPr>
            <w:tcW w:w="1730" w:type="dxa"/>
          </w:tcPr>
          <w:p w:rsidR="00B4422C" w:rsidRPr="00703532" w:rsidRDefault="00B4422C" w:rsidP="003916C0">
            <w:pPr>
              <w:widowControl w:val="0"/>
              <w:autoSpaceDE w:val="0"/>
              <w:autoSpaceDN w:val="0"/>
              <w:adjustRightInd w:val="0"/>
              <w:jc w:val="center"/>
              <w:rPr>
                <w:rFonts w:ascii="Times New Roman" w:hAnsi="Times New Roman"/>
                <w:b/>
                <w:iCs/>
                <w:sz w:val="24"/>
                <w:szCs w:val="24"/>
                <w:lang w:eastAsia="ru-RU"/>
              </w:rPr>
            </w:pPr>
            <w:r w:rsidRPr="00703532">
              <w:rPr>
                <w:rFonts w:ascii="Times New Roman" w:hAnsi="Times New Roman"/>
                <w:b/>
                <w:iCs/>
                <w:sz w:val="24"/>
                <w:szCs w:val="24"/>
                <w:lang w:eastAsia="ru-RU"/>
              </w:rPr>
              <w:t>Форма контролю</w:t>
            </w:r>
          </w:p>
        </w:tc>
      </w:tr>
      <w:tr w:rsidR="00B4422C" w:rsidTr="00F377C9">
        <w:trPr>
          <w:trHeight w:val="187"/>
          <w:jc w:val="center"/>
        </w:trPr>
        <w:tc>
          <w:tcPr>
            <w:tcW w:w="1492" w:type="dxa"/>
            <w:vMerge/>
          </w:tcPr>
          <w:p w:rsidR="00B4422C" w:rsidRDefault="00B4422C" w:rsidP="003916C0">
            <w:pPr>
              <w:widowControl w:val="0"/>
              <w:autoSpaceDE w:val="0"/>
              <w:autoSpaceDN w:val="0"/>
              <w:adjustRightInd w:val="0"/>
              <w:rPr>
                <w:b/>
                <w:iCs/>
                <w:sz w:val="24"/>
                <w:szCs w:val="24"/>
                <w:lang w:eastAsia="ru-RU"/>
              </w:rPr>
            </w:pPr>
          </w:p>
        </w:tc>
        <w:tc>
          <w:tcPr>
            <w:tcW w:w="10230" w:type="dxa"/>
            <w:vMerge/>
          </w:tcPr>
          <w:p w:rsidR="00B4422C" w:rsidRDefault="00B4422C" w:rsidP="003916C0">
            <w:pPr>
              <w:widowControl w:val="0"/>
              <w:autoSpaceDE w:val="0"/>
              <w:autoSpaceDN w:val="0"/>
              <w:adjustRightInd w:val="0"/>
              <w:rPr>
                <w:b/>
                <w:iCs/>
                <w:sz w:val="24"/>
                <w:szCs w:val="24"/>
                <w:lang w:eastAsia="ru-RU"/>
              </w:rPr>
            </w:pPr>
          </w:p>
        </w:tc>
        <w:tc>
          <w:tcPr>
            <w:tcW w:w="1674" w:type="dxa"/>
            <w:vMerge/>
          </w:tcPr>
          <w:p w:rsidR="00B4422C" w:rsidRDefault="00B4422C" w:rsidP="003916C0">
            <w:pPr>
              <w:widowControl w:val="0"/>
              <w:autoSpaceDE w:val="0"/>
              <w:autoSpaceDN w:val="0"/>
              <w:adjustRightInd w:val="0"/>
              <w:jc w:val="center"/>
              <w:rPr>
                <w:b/>
                <w:iCs/>
                <w:sz w:val="24"/>
                <w:szCs w:val="24"/>
                <w:lang w:eastAsia="ru-RU"/>
              </w:rPr>
            </w:pPr>
          </w:p>
        </w:tc>
        <w:tc>
          <w:tcPr>
            <w:tcW w:w="1730" w:type="dxa"/>
          </w:tcPr>
          <w:p w:rsidR="00B4422C" w:rsidRDefault="00B4422C" w:rsidP="003916C0">
            <w:pPr>
              <w:widowControl w:val="0"/>
              <w:autoSpaceDE w:val="0"/>
              <w:autoSpaceDN w:val="0"/>
              <w:adjustRightInd w:val="0"/>
              <w:rPr>
                <w:b/>
                <w:iCs/>
                <w:sz w:val="24"/>
                <w:szCs w:val="24"/>
                <w:lang w:eastAsia="ru-RU"/>
              </w:rPr>
            </w:pPr>
          </w:p>
        </w:tc>
      </w:tr>
      <w:tr w:rsidR="00E148C1" w:rsidRPr="00253E70" w:rsidTr="00F377C9">
        <w:trPr>
          <w:jc w:val="center"/>
        </w:trPr>
        <w:tc>
          <w:tcPr>
            <w:tcW w:w="1492" w:type="dxa"/>
            <w:vMerge w:val="restart"/>
          </w:tcPr>
          <w:p w:rsidR="00E148C1" w:rsidRDefault="00E148C1" w:rsidP="003916C0">
            <w:pPr>
              <w:widowControl w:val="0"/>
              <w:autoSpaceDE w:val="0"/>
              <w:autoSpaceDN w:val="0"/>
              <w:adjustRightInd w:val="0"/>
              <w:jc w:val="center"/>
              <w:rPr>
                <w:rFonts w:ascii="Times New Roman" w:hAnsi="Times New Roman"/>
                <w:b/>
                <w:iCs/>
                <w:sz w:val="24"/>
                <w:szCs w:val="24"/>
                <w:lang w:eastAsia="ru-RU"/>
              </w:rPr>
            </w:pPr>
          </w:p>
          <w:p w:rsidR="00E148C1" w:rsidRDefault="00E148C1" w:rsidP="003916C0">
            <w:pPr>
              <w:widowControl w:val="0"/>
              <w:autoSpaceDE w:val="0"/>
              <w:autoSpaceDN w:val="0"/>
              <w:adjustRightInd w:val="0"/>
              <w:rPr>
                <w:rFonts w:ascii="Times New Roman" w:hAnsi="Times New Roman"/>
                <w:b/>
                <w:iCs/>
                <w:sz w:val="24"/>
                <w:szCs w:val="24"/>
                <w:lang w:eastAsia="ru-RU"/>
              </w:rPr>
            </w:pPr>
          </w:p>
          <w:p w:rsidR="00E148C1" w:rsidRDefault="00E148C1" w:rsidP="003916C0">
            <w:pPr>
              <w:widowControl w:val="0"/>
              <w:autoSpaceDE w:val="0"/>
              <w:autoSpaceDN w:val="0"/>
              <w:adjustRightInd w:val="0"/>
              <w:jc w:val="center"/>
              <w:rPr>
                <w:rFonts w:ascii="Times New Roman" w:hAnsi="Times New Roman"/>
                <w:b/>
                <w:iCs/>
                <w:sz w:val="24"/>
                <w:szCs w:val="24"/>
                <w:lang w:eastAsia="ru-RU"/>
              </w:rPr>
            </w:pPr>
            <w:r>
              <w:rPr>
                <w:rFonts w:ascii="Times New Roman" w:hAnsi="Times New Roman"/>
                <w:b/>
                <w:iCs/>
                <w:sz w:val="24"/>
                <w:szCs w:val="24"/>
                <w:lang w:eastAsia="ru-RU"/>
              </w:rPr>
              <w:t xml:space="preserve">ЗПБ </w:t>
            </w:r>
          </w:p>
          <w:p w:rsidR="00E148C1" w:rsidRPr="00703532" w:rsidRDefault="00E148C1" w:rsidP="003916C0">
            <w:pPr>
              <w:widowControl w:val="0"/>
              <w:autoSpaceDE w:val="0"/>
              <w:autoSpaceDN w:val="0"/>
              <w:adjustRightInd w:val="0"/>
              <w:jc w:val="center"/>
              <w:rPr>
                <w:rFonts w:ascii="Times New Roman" w:hAnsi="Times New Roman"/>
                <w:b/>
                <w:iCs/>
                <w:sz w:val="24"/>
                <w:szCs w:val="24"/>
                <w:lang w:eastAsia="ru-RU"/>
              </w:rPr>
            </w:pPr>
            <w:r>
              <w:rPr>
                <w:rFonts w:ascii="Times New Roman" w:hAnsi="Times New Roman"/>
                <w:b/>
                <w:iCs/>
                <w:sz w:val="24"/>
                <w:szCs w:val="24"/>
                <w:lang w:eastAsia="ru-RU"/>
              </w:rPr>
              <w:t>МЛ 2-3</w:t>
            </w:r>
          </w:p>
        </w:tc>
        <w:tc>
          <w:tcPr>
            <w:tcW w:w="10230" w:type="dxa"/>
          </w:tcPr>
          <w:p w:rsidR="00E148C1" w:rsidRDefault="00E148C1" w:rsidP="003916C0">
            <w:pPr>
              <w:tabs>
                <w:tab w:val="left" w:pos="14145"/>
              </w:tabs>
              <w:rPr>
                <w:rFonts w:ascii="Times New Roman" w:hAnsi="Times New Roman"/>
                <w:sz w:val="28"/>
                <w:szCs w:val="28"/>
              </w:rPr>
            </w:pPr>
            <w:r>
              <w:rPr>
                <w:rFonts w:ascii="Times New Roman" w:hAnsi="Times New Roman"/>
                <w:sz w:val="28"/>
                <w:szCs w:val="28"/>
              </w:rPr>
              <w:t>Основні економічні процеси, відносини та явища, які функціонують між суб’ктами економіки</w:t>
            </w:r>
          </w:p>
        </w:tc>
        <w:tc>
          <w:tcPr>
            <w:tcW w:w="1674" w:type="dxa"/>
          </w:tcPr>
          <w:p w:rsidR="00E148C1" w:rsidRPr="00835A5D" w:rsidRDefault="00E148C1" w:rsidP="003916C0">
            <w:pPr>
              <w:widowControl w:val="0"/>
              <w:autoSpaceDE w:val="0"/>
              <w:autoSpaceDN w:val="0"/>
              <w:adjustRightInd w:val="0"/>
              <w:jc w:val="center"/>
              <w:rPr>
                <w:rFonts w:ascii="Times New Roman" w:hAnsi="Times New Roman"/>
                <w:iCs/>
                <w:sz w:val="28"/>
                <w:szCs w:val="28"/>
                <w:lang w:eastAsia="ru-RU"/>
              </w:rPr>
            </w:pPr>
            <w:r w:rsidRPr="00835A5D">
              <w:rPr>
                <w:rFonts w:ascii="Times New Roman" w:hAnsi="Times New Roman"/>
                <w:iCs/>
                <w:sz w:val="28"/>
                <w:szCs w:val="28"/>
                <w:lang w:eastAsia="ru-RU"/>
              </w:rPr>
              <w:t>1</w:t>
            </w:r>
          </w:p>
        </w:tc>
        <w:tc>
          <w:tcPr>
            <w:tcW w:w="1730" w:type="dxa"/>
          </w:tcPr>
          <w:p w:rsidR="00E148C1" w:rsidRPr="00253E70" w:rsidRDefault="00E148C1" w:rsidP="003916C0">
            <w:pPr>
              <w:widowControl w:val="0"/>
              <w:autoSpaceDE w:val="0"/>
              <w:autoSpaceDN w:val="0"/>
              <w:adjustRightInd w:val="0"/>
              <w:jc w:val="center"/>
              <w:rPr>
                <w:rFonts w:ascii="Times New Roman" w:hAnsi="Times New Roman"/>
                <w:iCs/>
                <w:sz w:val="28"/>
                <w:szCs w:val="28"/>
                <w:lang w:eastAsia="ru-RU"/>
              </w:rPr>
            </w:pPr>
          </w:p>
        </w:tc>
      </w:tr>
      <w:tr w:rsidR="00E148C1" w:rsidRPr="00253E70" w:rsidTr="00F377C9">
        <w:trPr>
          <w:jc w:val="center"/>
        </w:trPr>
        <w:tc>
          <w:tcPr>
            <w:tcW w:w="1492" w:type="dxa"/>
            <w:vMerge/>
          </w:tcPr>
          <w:p w:rsidR="00E148C1" w:rsidRDefault="00E148C1" w:rsidP="003916C0">
            <w:pPr>
              <w:widowControl w:val="0"/>
              <w:autoSpaceDE w:val="0"/>
              <w:autoSpaceDN w:val="0"/>
              <w:adjustRightInd w:val="0"/>
              <w:rPr>
                <w:b/>
                <w:iCs/>
                <w:sz w:val="24"/>
                <w:szCs w:val="24"/>
                <w:lang w:eastAsia="ru-RU"/>
              </w:rPr>
            </w:pPr>
          </w:p>
        </w:tc>
        <w:tc>
          <w:tcPr>
            <w:tcW w:w="10230" w:type="dxa"/>
          </w:tcPr>
          <w:p w:rsidR="00E148C1" w:rsidRPr="002E1B1D" w:rsidRDefault="00E148C1" w:rsidP="003916C0">
            <w:pPr>
              <w:pStyle w:val="a3"/>
              <w:tabs>
                <w:tab w:val="left" w:pos="709"/>
              </w:tabs>
              <w:ind w:left="0"/>
              <w:rPr>
                <w:rFonts w:ascii="Times New Roman" w:hAnsi="Times New Roman"/>
                <w:iCs/>
                <w:color w:val="0D0D0D"/>
                <w:sz w:val="28"/>
                <w:szCs w:val="28"/>
              </w:rPr>
            </w:pPr>
            <w:r>
              <w:rPr>
                <w:rFonts w:ascii="Times New Roman" w:hAnsi="Times New Roman"/>
                <w:sz w:val="28"/>
                <w:szCs w:val="28"/>
              </w:rPr>
              <w:t>Підприємство у системі ринкових відносин.</w:t>
            </w:r>
          </w:p>
        </w:tc>
        <w:tc>
          <w:tcPr>
            <w:tcW w:w="1674" w:type="dxa"/>
          </w:tcPr>
          <w:p w:rsidR="00E148C1" w:rsidRPr="00835A5D" w:rsidRDefault="00E148C1" w:rsidP="003916C0">
            <w:pPr>
              <w:widowControl w:val="0"/>
              <w:autoSpaceDE w:val="0"/>
              <w:autoSpaceDN w:val="0"/>
              <w:adjustRightInd w:val="0"/>
              <w:jc w:val="center"/>
              <w:rPr>
                <w:rFonts w:ascii="Times New Roman" w:hAnsi="Times New Roman"/>
                <w:iCs/>
                <w:sz w:val="28"/>
                <w:szCs w:val="28"/>
                <w:lang w:eastAsia="ru-RU"/>
              </w:rPr>
            </w:pPr>
            <w:r w:rsidRPr="00835A5D">
              <w:rPr>
                <w:rFonts w:ascii="Times New Roman" w:hAnsi="Times New Roman"/>
                <w:iCs/>
                <w:sz w:val="28"/>
                <w:szCs w:val="28"/>
                <w:lang w:eastAsia="ru-RU"/>
              </w:rPr>
              <w:t>2</w:t>
            </w:r>
          </w:p>
        </w:tc>
        <w:tc>
          <w:tcPr>
            <w:tcW w:w="1730" w:type="dxa"/>
          </w:tcPr>
          <w:p w:rsidR="00E148C1" w:rsidRPr="00253E70" w:rsidRDefault="003744E6" w:rsidP="003916C0">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Усне опитування</w:t>
            </w:r>
          </w:p>
        </w:tc>
      </w:tr>
      <w:tr w:rsidR="00E148C1" w:rsidRPr="00253E70" w:rsidTr="00F377C9">
        <w:trPr>
          <w:jc w:val="center"/>
        </w:trPr>
        <w:tc>
          <w:tcPr>
            <w:tcW w:w="1492" w:type="dxa"/>
            <w:vMerge/>
          </w:tcPr>
          <w:p w:rsidR="00E148C1" w:rsidRDefault="00E148C1" w:rsidP="003916C0">
            <w:pPr>
              <w:widowControl w:val="0"/>
              <w:autoSpaceDE w:val="0"/>
              <w:autoSpaceDN w:val="0"/>
              <w:adjustRightInd w:val="0"/>
              <w:rPr>
                <w:b/>
                <w:iCs/>
                <w:sz w:val="24"/>
                <w:szCs w:val="24"/>
                <w:lang w:eastAsia="ru-RU"/>
              </w:rPr>
            </w:pPr>
          </w:p>
        </w:tc>
        <w:tc>
          <w:tcPr>
            <w:tcW w:w="10230" w:type="dxa"/>
          </w:tcPr>
          <w:p w:rsidR="00E148C1" w:rsidRPr="002E1B1D" w:rsidRDefault="00E148C1" w:rsidP="003916C0">
            <w:pPr>
              <w:pStyle w:val="a3"/>
              <w:tabs>
                <w:tab w:val="left" w:pos="709"/>
              </w:tabs>
              <w:ind w:left="0"/>
              <w:rPr>
                <w:rFonts w:ascii="Times New Roman" w:hAnsi="Times New Roman"/>
                <w:iCs/>
                <w:color w:val="0D0D0D"/>
                <w:sz w:val="28"/>
                <w:szCs w:val="28"/>
              </w:rPr>
            </w:pPr>
            <w:r w:rsidRPr="00995D59">
              <w:rPr>
                <w:rFonts w:ascii="Times New Roman" w:hAnsi="Times New Roman"/>
                <w:iCs/>
                <w:color w:val="0D0D0D"/>
                <w:sz w:val="28"/>
                <w:szCs w:val="28"/>
              </w:rPr>
              <w:t>Основи менеджменту.</w:t>
            </w:r>
          </w:p>
        </w:tc>
        <w:tc>
          <w:tcPr>
            <w:tcW w:w="1674" w:type="dxa"/>
          </w:tcPr>
          <w:p w:rsidR="00E148C1" w:rsidRPr="00835A5D" w:rsidRDefault="00E148C1" w:rsidP="003916C0">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2</w:t>
            </w:r>
          </w:p>
        </w:tc>
        <w:tc>
          <w:tcPr>
            <w:tcW w:w="1730" w:type="dxa"/>
          </w:tcPr>
          <w:p w:rsidR="00E148C1" w:rsidRPr="00253E70" w:rsidRDefault="003744E6" w:rsidP="003916C0">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Тести</w:t>
            </w:r>
          </w:p>
        </w:tc>
      </w:tr>
      <w:tr w:rsidR="00E148C1" w:rsidRPr="00253E70" w:rsidTr="00F377C9">
        <w:trPr>
          <w:jc w:val="center"/>
        </w:trPr>
        <w:tc>
          <w:tcPr>
            <w:tcW w:w="1492" w:type="dxa"/>
            <w:vMerge/>
          </w:tcPr>
          <w:p w:rsidR="00E148C1" w:rsidRDefault="00E148C1" w:rsidP="003916C0">
            <w:pPr>
              <w:widowControl w:val="0"/>
              <w:autoSpaceDE w:val="0"/>
              <w:autoSpaceDN w:val="0"/>
              <w:adjustRightInd w:val="0"/>
              <w:rPr>
                <w:b/>
                <w:iCs/>
                <w:sz w:val="24"/>
                <w:szCs w:val="24"/>
                <w:lang w:eastAsia="ru-RU"/>
              </w:rPr>
            </w:pPr>
          </w:p>
        </w:tc>
        <w:tc>
          <w:tcPr>
            <w:tcW w:w="10230" w:type="dxa"/>
          </w:tcPr>
          <w:p w:rsidR="00E148C1" w:rsidRPr="002E1B1D" w:rsidRDefault="00E148C1" w:rsidP="003916C0">
            <w:pPr>
              <w:pStyle w:val="a3"/>
              <w:tabs>
                <w:tab w:val="left" w:pos="709"/>
              </w:tabs>
              <w:ind w:left="0"/>
              <w:rPr>
                <w:rFonts w:ascii="Times New Roman" w:hAnsi="Times New Roman"/>
                <w:iCs/>
                <w:color w:val="0D0D0D"/>
                <w:sz w:val="28"/>
                <w:szCs w:val="28"/>
              </w:rPr>
            </w:pPr>
            <w:r w:rsidRPr="00995D59">
              <w:rPr>
                <w:rFonts w:ascii="Times New Roman" w:hAnsi="Times New Roman"/>
                <w:iCs/>
                <w:color w:val="0D0D0D"/>
                <w:sz w:val="28"/>
                <w:szCs w:val="28"/>
              </w:rPr>
              <w:t>Основи маркетингу.</w:t>
            </w:r>
          </w:p>
        </w:tc>
        <w:tc>
          <w:tcPr>
            <w:tcW w:w="1674" w:type="dxa"/>
          </w:tcPr>
          <w:p w:rsidR="00E148C1" w:rsidRPr="00835A5D" w:rsidRDefault="00E148C1" w:rsidP="003916C0">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2</w:t>
            </w:r>
          </w:p>
        </w:tc>
        <w:tc>
          <w:tcPr>
            <w:tcW w:w="1730" w:type="dxa"/>
          </w:tcPr>
          <w:p w:rsidR="00E148C1" w:rsidRPr="00253E70" w:rsidRDefault="003744E6" w:rsidP="003916C0">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Усне опитування</w:t>
            </w:r>
          </w:p>
        </w:tc>
      </w:tr>
      <w:tr w:rsidR="00E148C1" w:rsidRPr="00253E70" w:rsidTr="00F377C9">
        <w:trPr>
          <w:jc w:val="center"/>
        </w:trPr>
        <w:tc>
          <w:tcPr>
            <w:tcW w:w="1492" w:type="dxa"/>
            <w:vMerge/>
          </w:tcPr>
          <w:p w:rsidR="00E148C1" w:rsidRDefault="00E148C1" w:rsidP="003916C0">
            <w:pPr>
              <w:widowControl w:val="0"/>
              <w:autoSpaceDE w:val="0"/>
              <w:autoSpaceDN w:val="0"/>
              <w:adjustRightInd w:val="0"/>
              <w:rPr>
                <w:b/>
                <w:iCs/>
                <w:sz w:val="24"/>
                <w:szCs w:val="24"/>
                <w:lang w:eastAsia="ru-RU"/>
              </w:rPr>
            </w:pPr>
          </w:p>
        </w:tc>
        <w:tc>
          <w:tcPr>
            <w:tcW w:w="10230" w:type="dxa"/>
          </w:tcPr>
          <w:p w:rsidR="00E148C1" w:rsidRPr="002E1B1D" w:rsidRDefault="00E148C1" w:rsidP="003916C0">
            <w:pPr>
              <w:pStyle w:val="a3"/>
              <w:tabs>
                <w:tab w:val="left" w:pos="709"/>
              </w:tabs>
              <w:ind w:left="0"/>
              <w:rPr>
                <w:rFonts w:ascii="Times New Roman" w:hAnsi="Times New Roman"/>
                <w:iCs/>
                <w:color w:val="0D0D0D"/>
                <w:sz w:val="28"/>
                <w:szCs w:val="28"/>
              </w:rPr>
            </w:pPr>
            <w:r>
              <w:rPr>
                <w:rFonts w:ascii="Times New Roman" w:hAnsi="Times New Roman"/>
                <w:sz w:val="28"/>
                <w:szCs w:val="28"/>
              </w:rPr>
              <w:t>Конкуренція - найважливіша властивість ринку.</w:t>
            </w:r>
          </w:p>
        </w:tc>
        <w:tc>
          <w:tcPr>
            <w:tcW w:w="1674" w:type="dxa"/>
          </w:tcPr>
          <w:p w:rsidR="00E148C1" w:rsidRPr="00253E70" w:rsidRDefault="003744E6" w:rsidP="003916C0">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2</w:t>
            </w:r>
          </w:p>
        </w:tc>
        <w:tc>
          <w:tcPr>
            <w:tcW w:w="1730" w:type="dxa"/>
          </w:tcPr>
          <w:p w:rsidR="00E148C1" w:rsidRPr="00253E70" w:rsidRDefault="00E148C1" w:rsidP="003916C0">
            <w:pPr>
              <w:widowControl w:val="0"/>
              <w:autoSpaceDE w:val="0"/>
              <w:autoSpaceDN w:val="0"/>
              <w:adjustRightInd w:val="0"/>
              <w:jc w:val="center"/>
              <w:rPr>
                <w:rFonts w:ascii="Times New Roman" w:hAnsi="Times New Roman"/>
                <w:iCs/>
                <w:sz w:val="28"/>
                <w:szCs w:val="28"/>
                <w:lang w:eastAsia="ru-RU"/>
              </w:rPr>
            </w:pPr>
          </w:p>
        </w:tc>
      </w:tr>
      <w:tr w:rsidR="00E148C1" w:rsidRPr="00253E70" w:rsidTr="00F377C9">
        <w:trPr>
          <w:trHeight w:val="330"/>
          <w:jc w:val="center"/>
        </w:trPr>
        <w:tc>
          <w:tcPr>
            <w:tcW w:w="1492" w:type="dxa"/>
            <w:vMerge/>
          </w:tcPr>
          <w:p w:rsidR="00E148C1" w:rsidRDefault="00E148C1" w:rsidP="003916C0">
            <w:pPr>
              <w:widowControl w:val="0"/>
              <w:autoSpaceDE w:val="0"/>
              <w:autoSpaceDN w:val="0"/>
              <w:adjustRightInd w:val="0"/>
              <w:rPr>
                <w:b/>
                <w:iCs/>
                <w:sz w:val="24"/>
                <w:szCs w:val="24"/>
                <w:lang w:eastAsia="ru-RU"/>
              </w:rPr>
            </w:pPr>
          </w:p>
        </w:tc>
        <w:tc>
          <w:tcPr>
            <w:tcW w:w="10230" w:type="dxa"/>
            <w:tcBorders>
              <w:bottom w:val="single" w:sz="4" w:space="0" w:color="auto"/>
            </w:tcBorders>
          </w:tcPr>
          <w:p w:rsidR="00E148C1" w:rsidRPr="008B4630" w:rsidRDefault="00E148C1" w:rsidP="003916C0">
            <w:pPr>
              <w:widowControl w:val="0"/>
              <w:autoSpaceDE w:val="0"/>
              <w:autoSpaceDN w:val="0"/>
              <w:adjustRightInd w:val="0"/>
              <w:rPr>
                <w:rFonts w:ascii="Times New Roman" w:hAnsi="Times New Roman"/>
                <w:iCs/>
                <w:color w:val="0D0D0D"/>
                <w:sz w:val="28"/>
                <w:szCs w:val="28"/>
              </w:rPr>
            </w:pPr>
            <w:r>
              <w:rPr>
                <w:rFonts w:ascii="Times New Roman" w:hAnsi="Times New Roman"/>
                <w:sz w:val="28"/>
                <w:szCs w:val="28"/>
              </w:rPr>
              <w:t>Основні принципи нарахування заробітної плати</w:t>
            </w:r>
            <w:r>
              <w:rPr>
                <w:rFonts w:ascii="Times New Roman" w:hAnsi="Times New Roman"/>
                <w:iCs/>
                <w:color w:val="0D0D0D"/>
                <w:sz w:val="28"/>
                <w:szCs w:val="28"/>
              </w:rPr>
              <w:t>.</w:t>
            </w:r>
          </w:p>
        </w:tc>
        <w:tc>
          <w:tcPr>
            <w:tcW w:w="1674" w:type="dxa"/>
            <w:tcBorders>
              <w:bottom w:val="single" w:sz="4" w:space="0" w:color="auto"/>
            </w:tcBorders>
          </w:tcPr>
          <w:p w:rsidR="00E148C1" w:rsidRPr="00253E70" w:rsidRDefault="00E148C1" w:rsidP="003916C0">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1</w:t>
            </w:r>
          </w:p>
        </w:tc>
        <w:tc>
          <w:tcPr>
            <w:tcW w:w="1730" w:type="dxa"/>
            <w:tcBorders>
              <w:bottom w:val="single" w:sz="4" w:space="0" w:color="auto"/>
            </w:tcBorders>
          </w:tcPr>
          <w:p w:rsidR="00E148C1" w:rsidRPr="00253E70" w:rsidRDefault="003744E6" w:rsidP="003916C0">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Контрольна робота</w:t>
            </w:r>
          </w:p>
        </w:tc>
      </w:tr>
      <w:tr w:rsidR="00E148C1" w:rsidRPr="00253E70" w:rsidTr="00F377C9">
        <w:trPr>
          <w:trHeight w:val="240"/>
          <w:jc w:val="center"/>
        </w:trPr>
        <w:tc>
          <w:tcPr>
            <w:tcW w:w="1492" w:type="dxa"/>
            <w:vMerge/>
          </w:tcPr>
          <w:p w:rsidR="00E148C1" w:rsidRDefault="00E148C1" w:rsidP="003916C0">
            <w:pPr>
              <w:widowControl w:val="0"/>
              <w:autoSpaceDE w:val="0"/>
              <w:autoSpaceDN w:val="0"/>
              <w:adjustRightInd w:val="0"/>
              <w:rPr>
                <w:b/>
                <w:iCs/>
                <w:sz w:val="24"/>
                <w:szCs w:val="24"/>
                <w:lang w:eastAsia="ru-RU"/>
              </w:rPr>
            </w:pPr>
          </w:p>
        </w:tc>
        <w:tc>
          <w:tcPr>
            <w:tcW w:w="10230" w:type="dxa"/>
            <w:tcBorders>
              <w:top w:val="single" w:sz="4" w:space="0" w:color="auto"/>
              <w:bottom w:val="single" w:sz="4" w:space="0" w:color="auto"/>
            </w:tcBorders>
          </w:tcPr>
          <w:p w:rsidR="00E148C1" w:rsidRDefault="00E148C1" w:rsidP="003916C0">
            <w:pPr>
              <w:widowControl w:val="0"/>
              <w:autoSpaceDE w:val="0"/>
              <w:autoSpaceDN w:val="0"/>
              <w:adjustRightInd w:val="0"/>
              <w:rPr>
                <w:rFonts w:ascii="Times New Roman" w:hAnsi="Times New Roman"/>
                <w:sz w:val="28"/>
                <w:szCs w:val="28"/>
              </w:rPr>
            </w:pPr>
            <w:r>
              <w:rPr>
                <w:rFonts w:ascii="Times New Roman" w:hAnsi="Times New Roman"/>
                <w:b/>
                <w:sz w:val="28"/>
                <w:szCs w:val="28"/>
              </w:rPr>
              <w:t>Оволодіння теоре</w:t>
            </w:r>
            <w:r w:rsidRPr="00C35602">
              <w:rPr>
                <w:rFonts w:ascii="Times New Roman" w:hAnsi="Times New Roman"/>
                <w:b/>
                <w:sz w:val="28"/>
                <w:szCs w:val="28"/>
              </w:rPr>
              <w:t>тичними знаннями щодо охорони навколишнього середовища та енергозберігаючих технологій</w:t>
            </w:r>
          </w:p>
        </w:tc>
        <w:tc>
          <w:tcPr>
            <w:tcW w:w="1674" w:type="dxa"/>
            <w:tcBorders>
              <w:top w:val="single" w:sz="4" w:space="0" w:color="auto"/>
              <w:bottom w:val="single" w:sz="4" w:space="0" w:color="auto"/>
            </w:tcBorders>
          </w:tcPr>
          <w:p w:rsidR="00E148C1" w:rsidRDefault="00E148C1" w:rsidP="003916C0">
            <w:pPr>
              <w:widowControl w:val="0"/>
              <w:autoSpaceDE w:val="0"/>
              <w:autoSpaceDN w:val="0"/>
              <w:adjustRightInd w:val="0"/>
              <w:jc w:val="center"/>
              <w:rPr>
                <w:rFonts w:ascii="Times New Roman" w:hAnsi="Times New Roman"/>
                <w:iCs/>
                <w:sz w:val="28"/>
                <w:szCs w:val="28"/>
                <w:lang w:eastAsia="ru-RU"/>
              </w:rPr>
            </w:pPr>
          </w:p>
        </w:tc>
        <w:tc>
          <w:tcPr>
            <w:tcW w:w="1730" w:type="dxa"/>
            <w:tcBorders>
              <w:top w:val="single" w:sz="4" w:space="0" w:color="auto"/>
              <w:bottom w:val="single" w:sz="4" w:space="0" w:color="auto"/>
            </w:tcBorders>
          </w:tcPr>
          <w:p w:rsidR="00E148C1" w:rsidRPr="00253E70" w:rsidRDefault="00E148C1" w:rsidP="003916C0">
            <w:pPr>
              <w:widowControl w:val="0"/>
              <w:autoSpaceDE w:val="0"/>
              <w:autoSpaceDN w:val="0"/>
              <w:adjustRightInd w:val="0"/>
              <w:jc w:val="center"/>
              <w:rPr>
                <w:rFonts w:ascii="Times New Roman" w:hAnsi="Times New Roman"/>
                <w:iCs/>
                <w:sz w:val="28"/>
                <w:szCs w:val="28"/>
                <w:lang w:eastAsia="ru-RU"/>
              </w:rPr>
            </w:pPr>
          </w:p>
        </w:tc>
      </w:tr>
      <w:tr w:rsidR="00E148C1" w:rsidRPr="00253E70" w:rsidTr="00F377C9">
        <w:trPr>
          <w:trHeight w:val="225"/>
          <w:jc w:val="center"/>
        </w:trPr>
        <w:tc>
          <w:tcPr>
            <w:tcW w:w="1492" w:type="dxa"/>
            <w:vMerge/>
          </w:tcPr>
          <w:p w:rsidR="00E148C1" w:rsidRDefault="00E148C1" w:rsidP="003916C0">
            <w:pPr>
              <w:widowControl w:val="0"/>
              <w:autoSpaceDE w:val="0"/>
              <w:autoSpaceDN w:val="0"/>
              <w:adjustRightInd w:val="0"/>
              <w:rPr>
                <w:b/>
                <w:iCs/>
                <w:sz w:val="24"/>
                <w:szCs w:val="24"/>
                <w:lang w:eastAsia="ru-RU"/>
              </w:rPr>
            </w:pPr>
          </w:p>
        </w:tc>
        <w:tc>
          <w:tcPr>
            <w:tcW w:w="10230" w:type="dxa"/>
            <w:tcBorders>
              <w:top w:val="single" w:sz="4" w:space="0" w:color="auto"/>
              <w:bottom w:val="single" w:sz="4" w:space="0" w:color="auto"/>
            </w:tcBorders>
          </w:tcPr>
          <w:p w:rsidR="00E148C1" w:rsidRPr="00040A45" w:rsidRDefault="00F377C9" w:rsidP="00040A45">
            <w:pPr>
              <w:pStyle w:val="af2"/>
              <w:rPr>
                <w:rFonts w:ascii="Times New Roman" w:hAnsi="Times New Roman"/>
                <w:sz w:val="28"/>
                <w:szCs w:val="28"/>
              </w:rPr>
            </w:pPr>
            <w:r w:rsidRPr="00040A45">
              <w:rPr>
                <w:rFonts w:ascii="Times New Roman" w:hAnsi="Times New Roman"/>
                <w:sz w:val="28"/>
                <w:szCs w:val="28"/>
              </w:rPr>
              <w:t>Основи захисту навколишнього середовища в професійній діяльності.</w:t>
            </w:r>
          </w:p>
        </w:tc>
        <w:tc>
          <w:tcPr>
            <w:tcW w:w="1674" w:type="dxa"/>
            <w:tcBorders>
              <w:top w:val="single" w:sz="4" w:space="0" w:color="auto"/>
              <w:bottom w:val="single" w:sz="4" w:space="0" w:color="auto"/>
            </w:tcBorders>
          </w:tcPr>
          <w:p w:rsidR="00E148C1" w:rsidRPr="00C35602" w:rsidRDefault="00E148C1" w:rsidP="003916C0">
            <w:pPr>
              <w:jc w:val="center"/>
              <w:rPr>
                <w:rFonts w:ascii="Times New Roman" w:hAnsi="Times New Roman"/>
                <w:sz w:val="28"/>
                <w:szCs w:val="28"/>
              </w:rPr>
            </w:pPr>
            <w:r>
              <w:rPr>
                <w:rFonts w:ascii="Times New Roman" w:hAnsi="Times New Roman"/>
                <w:sz w:val="28"/>
                <w:szCs w:val="28"/>
              </w:rPr>
              <w:t>1</w:t>
            </w:r>
          </w:p>
        </w:tc>
        <w:tc>
          <w:tcPr>
            <w:tcW w:w="1730" w:type="dxa"/>
            <w:tcBorders>
              <w:top w:val="single" w:sz="4" w:space="0" w:color="auto"/>
              <w:bottom w:val="single" w:sz="4" w:space="0" w:color="auto"/>
            </w:tcBorders>
          </w:tcPr>
          <w:p w:rsidR="00E148C1" w:rsidRPr="00253E70" w:rsidRDefault="00E148C1" w:rsidP="003916C0">
            <w:pPr>
              <w:widowControl w:val="0"/>
              <w:autoSpaceDE w:val="0"/>
              <w:autoSpaceDN w:val="0"/>
              <w:adjustRightInd w:val="0"/>
              <w:jc w:val="center"/>
              <w:rPr>
                <w:rFonts w:ascii="Times New Roman" w:hAnsi="Times New Roman"/>
                <w:iCs/>
                <w:sz w:val="28"/>
                <w:szCs w:val="28"/>
                <w:lang w:eastAsia="ru-RU"/>
              </w:rPr>
            </w:pPr>
          </w:p>
        </w:tc>
      </w:tr>
      <w:tr w:rsidR="00F377C9" w:rsidRPr="00253E70" w:rsidTr="00F377C9">
        <w:trPr>
          <w:trHeight w:val="240"/>
          <w:jc w:val="center"/>
        </w:trPr>
        <w:tc>
          <w:tcPr>
            <w:tcW w:w="1492" w:type="dxa"/>
            <w:vMerge/>
          </w:tcPr>
          <w:p w:rsidR="00F377C9" w:rsidRDefault="00F377C9" w:rsidP="00F377C9">
            <w:pPr>
              <w:widowControl w:val="0"/>
              <w:autoSpaceDE w:val="0"/>
              <w:autoSpaceDN w:val="0"/>
              <w:adjustRightInd w:val="0"/>
              <w:rPr>
                <w:b/>
                <w:iCs/>
                <w:sz w:val="24"/>
                <w:szCs w:val="24"/>
                <w:lang w:eastAsia="ru-RU"/>
              </w:rPr>
            </w:pPr>
          </w:p>
        </w:tc>
        <w:tc>
          <w:tcPr>
            <w:tcW w:w="10230" w:type="dxa"/>
            <w:tcBorders>
              <w:top w:val="single" w:sz="4" w:space="0" w:color="auto"/>
              <w:bottom w:val="single" w:sz="4" w:space="0" w:color="auto"/>
            </w:tcBorders>
          </w:tcPr>
          <w:p w:rsidR="00F377C9" w:rsidRPr="00040A45" w:rsidRDefault="00F377C9" w:rsidP="00F377C9">
            <w:pPr>
              <w:pStyle w:val="af2"/>
              <w:rPr>
                <w:rFonts w:ascii="Times New Roman" w:hAnsi="Times New Roman"/>
                <w:sz w:val="28"/>
                <w:szCs w:val="28"/>
              </w:rPr>
            </w:pPr>
            <w:r w:rsidRPr="00040A45">
              <w:rPr>
                <w:rFonts w:ascii="Times New Roman" w:hAnsi="Times New Roman"/>
                <w:sz w:val="28"/>
                <w:szCs w:val="28"/>
              </w:rPr>
              <w:t>Основні законодавчі акти охорони навколишнього середовища.</w:t>
            </w:r>
          </w:p>
        </w:tc>
        <w:tc>
          <w:tcPr>
            <w:tcW w:w="1674" w:type="dxa"/>
            <w:tcBorders>
              <w:top w:val="single" w:sz="4" w:space="0" w:color="auto"/>
              <w:bottom w:val="single" w:sz="4" w:space="0" w:color="auto"/>
            </w:tcBorders>
          </w:tcPr>
          <w:p w:rsidR="00F377C9" w:rsidRPr="00C35602" w:rsidRDefault="00F377C9" w:rsidP="00F377C9">
            <w:pPr>
              <w:jc w:val="center"/>
              <w:rPr>
                <w:rFonts w:ascii="Times New Roman" w:hAnsi="Times New Roman"/>
                <w:sz w:val="28"/>
                <w:szCs w:val="28"/>
              </w:rPr>
            </w:pPr>
            <w:r>
              <w:rPr>
                <w:rFonts w:ascii="Times New Roman" w:hAnsi="Times New Roman"/>
                <w:sz w:val="28"/>
                <w:szCs w:val="28"/>
              </w:rPr>
              <w:t>1</w:t>
            </w:r>
          </w:p>
        </w:tc>
        <w:tc>
          <w:tcPr>
            <w:tcW w:w="1730" w:type="dxa"/>
            <w:tcBorders>
              <w:top w:val="single" w:sz="4" w:space="0" w:color="auto"/>
              <w:bottom w:val="single" w:sz="4" w:space="0" w:color="auto"/>
            </w:tcBorders>
          </w:tcPr>
          <w:p w:rsidR="00F377C9" w:rsidRPr="00253E70" w:rsidRDefault="00F377C9" w:rsidP="00F377C9">
            <w:pPr>
              <w:widowControl w:val="0"/>
              <w:autoSpaceDE w:val="0"/>
              <w:autoSpaceDN w:val="0"/>
              <w:adjustRightInd w:val="0"/>
              <w:jc w:val="center"/>
              <w:rPr>
                <w:rFonts w:ascii="Times New Roman" w:hAnsi="Times New Roman"/>
                <w:iCs/>
                <w:sz w:val="28"/>
                <w:szCs w:val="28"/>
                <w:lang w:eastAsia="ru-RU"/>
              </w:rPr>
            </w:pPr>
          </w:p>
        </w:tc>
      </w:tr>
      <w:tr w:rsidR="00F377C9" w:rsidRPr="00253E70" w:rsidTr="00F377C9">
        <w:trPr>
          <w:trHeight w:val="1262"/>
          <w:jc w:val="center"/>
        </w:trPr>
        <w:tc>
          <w:tcPr>
            <w:tcW w:w="1492" w:type="dxa"/>
            <w:vMerge/>
          </w:tcPr>
          <w:p w:rsidR="00F377C9" w:rsidRDefault="00F377C9" w:rsidP="00F377C9">
            <w:pPr>
              <w:widowControl w:val="0"/>
              <w:autoSpaceDE w:val="0"/>
              <w:autoSpaceDN w:val="0"/>
              <w:adjustRightInd w:val="0"/>
              <w:rPr>
                <w:b/>
                <w:iCs/>
                <w:sz w:val="24"/>
                <w:szCs w:val="24"/>
                <w:lang w:eastAsia="ru-RU"/>
              </w:rPr>
            </w:pPr>
          </w:p>
        </w:tc>
        <w:tc>
          <w:tcPr>
            <w:tcW w:w="10230" w:type="dxa"/>
            <w:tcBorders>
              <w:top w:val="single" w:sz="4" w:space="0" w:color="auto"/>
            </w:tcBorders>
          </w:tcPr>
          <w:p w:rsidR="00F377C9" w:rsidRPr="00040A45" w:rsidRDefault="00F377C9" w:rsidP="00F377C9">
            <w:pPr>
              <w:tabs>
                <w:tab w:val="left" w:pos="14145"/>
              </w:tabs>
              <w:rPr>
                <w:rFonts w:ascii="Times New Roman" w:hAnsi="Times New Roman"/>
                <w:sz w:val="28"/>
                <w:szCs w:val="28"/>
              </w:rPr>
            </w:pPr>
            <w:r w:rsidRPr="00040A45">
              <w:rPr>
                <w:rFonts w:ascii="Times New Roman" w:hAnsi="Times New Roman"/>
                <w:sz w:val="28"/>
                <w:szCs w:val="28"/>
                <w:lang w:eastAsia="ru-RU"/>
              </w:rPr>
              <w:t>Основи</w:t>
            </w:r>
            <w:r w:rsidRPr="00040A45">
              <w:rPr>
                <w:rFonts w:ascii="Times New Roman" w:hAnsi="Times New Roman"/>
                <w:sz w:val="28"/>
                <w:szCs w:val="28"/>
              </w:rPr>
              <w:t xml:space="preserve"> енергозбереження в професійній діяльності.</w:t>
            </w:r>
          </w:p>
        </w:tc>
        <w:tc>
          <w:tcPr>
            <w:tcW w:w="1674" w:type="dxa"/>
            <w:tcBorders>
              <w:top w:val="single" w:sz="4" w:space="0" w:color="auto"/>
            </w:tcBorders>
          </w:tcPr>
          <w:p w:rsidR="00F377C9" w:rsidRPr="00C35602" w:rsidRDefault="00F377C9" w:rsidP="00F377C9">
            <w:pPr>
              <w:jc w:val="center"/>
              <w:rPr>
                <w:rFonts w:ascii="Times New Roman" w:hAnsi="Times New Roman"/>
                <w:sz w:val="28"/>
                <w:szCs w:val="28"/>
              </w:rPr>
            </w:pPr>
            <w:r>
              <w:rPr>
                <w:rFonts w:ascii="Times New Roman" w:hAnsi="Times New Roman"/>
                <w:sz w:val="28"/>
                <w:szCs w:val="28"/>
              </w:rPr>
              <w:t>3</w:t>
            </w:r>
          </w:p>
        </w:tc>
        <w:tc>
          <w:tcPr>
            <w:tcW w:w="1730" w:type="dxa"/>
            <w:tcBorders>
              <w:top w:val="single" w:sz="4" w:space="0" w:color="auto"/>
            </w:tcBorders>
          </w:tcPr>
          <w:p w:rsidR="00F377C9" w:rsidRDefault="00F377C9" w:rsidP="00F377C9">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Усне опитування</w:t>
            </w:r>
          </w:p>
          <w:p w:rsidR="00F377C9" w:rsidRPr="00253E70" w:rsidRDefault="00F377C9" w:rsidP="00F377C9">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контрольна робота</w:t>
            </w:r>
          </w:p>
        </w:tc>
      </w:tr>
      <w:tr w:rsidR="00F377C9" w:rsidRPr="00253E70" w:rsidTr="00F377C9">
        <w:trPr>
          <w:jc w:val="center"/>
        </w:trPr>
        <w:tc>
          <w:tcPr>
            <w:tcW w:w="11722" w:type="dxa"/>
            <w:gridSpan w:val="2"/>
          </w:tcPr>
          <w:p w:rsidR="00F377C9" w:rsidRPr="00F01058" w:rsidRDefault="00F377C9" w:rsidP="00F377C9">
            <w:pPr>
              <w:widowControl w:val="0"/>
              <w:autoSpaceDE w:val="0"/>
              <w:autoSpaceDN w:val="0"/>
              <w:adjustRightInd w:val="0"/>
              <w:rPr>
                <w:rFonts w:ascii="Times New Roman" w:hAnsi="Times New Roman"/>
                <w:b/>
                <w:iCs/>
                <w:sz w:val="28"/>
                <w:szCs w:val="28"/>
                <w:lang w:eastAsia="ru-RU"/>
              </w:rPr>
            </w:pPr>
            <w:r w:rsidRPr="00F01058">
              <w:rPr>
                <w:rFonts w:ascii="Times New Roman" w:hAnsi="Times New Roman"/>
                <w:b/>
                <w:iCs/>
                <w:sz w:val="28"/>
                <w:szCs w:val="28"/>
                <w:lang w:eastAsia="ru-RU"/>
              </w:rPr>
              <w:t xml:space="preserve"> Разом</w:t>
            </w:r>
          </w:p>
        </w:tc>
        <w:tc>
          <w:tcPr>
            <w:tcW w:w="1674" w:type="dxa"/>
          </w:tcPr>
          <w:p w:rsidR="00F377C9" w:rsidRPr="00BA7AE5" w:rsidRDefault="00F377C9" w:rsidP="00F377C9">
            <w:pPr>
              <w:widowControl w:val="0"/>
              <w:autoSpaceDE w:val="0"/>
              <w:autoSpaceDN w:val="0"/>
              <w:adjustRightInd w:val="0"/>
              <w:jc w:val="center"/>
              <w:rPr>
                <w:rFonts w:ascii="Times New Roman" w:hAnsi="Times New Roman"/>
                <w:b/>
                <w:iCs/>
                <w:sz w:val="28"/>
                <w:szCs w:val="28"/>
                <w:lang w:eastAsia="ru-RU"/>
              </w:rPr>
            </w:pPr>
            <w:r>
              <w:rPr>
                <w:rFonts w:ascii="Times New Roman" w:hAnsi="Times New Roman"/>
                <w:b/>
                <w:iCs/>
                <w:sz w:val="28"/>
                <w:szCs w:val="28"/>
                <w:lang w:eastAsia="ru-RU"/>
              </w:rPr>
              <w:t>15</w:t>
            </w:r>
          </w:p>
        </w:tc>
        <w:tc>
          <w:tcPr>
            <w:tcW w:w="1730" w:type="dxa"/>
          </w:tcPr>
          <w:p w:rsidR="00F377C9" w:rsidRPr="00253E70" w:rsidRDefault="00F377C9" w:rsidP="00F377C9">
            <w:pPr>
              <w:widowControl w:val="0"/>
              <w:autoSpaceDE w:val="0"/>
              <w:autoSpaceDN w:val="0"/>
              <w:adjustRightInd w:val="0"/>
              <w:jc w:val="center"/>
              <w:rPr>
                <w:rFonts w:ascii="Times New Roman" w:hAnsi="Times New Roman"/>
                <w:iCs/>
                <w:sz w:val="28"/>
                <w:szCs w:val="28"/>
                <w:lang w:eastAsia="ru-RU"/>
              </w:rPr>
            </w:pPr>
          </w:p>
        </w:tc>
      </w:tr>
    </w:tbl>
    <w:p w:rsidR="00B4422C" w:rsidRDefault="00B4422C" w:rsidP="003916C0">
      <w:pPr>
        <w:widowControl w:val="0"/>
        <w:autoSpaceDE w:val="0"/>
        <w:autoSpaceDN w:val="0"/>
        <w:adjustRightInd w:val="0"/>
        <w:spacing w:after="0" w:line="240" w:lineRule="auto"/>
        <w:rPr>
          <w:rFonts w:eastAsia="Calibri"/>
          <w:b/>
          <w:iCs/>
          <w:sz w:val="24"/>
          <w:szCs w:val="24"/>
          <w:lang w:eastAsia="ru-RU"/>
        </w:rPr>
      </w:pPr>
    </w:p>
    <w:p w:rsidR="00B4422C" w:rsidRDefault="00B4422C"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B4422C" w:rsidRPr="00A17B19" w:rsidRDefault="00B4422C"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524048" w:rsidRPr="003744E6" w:rsidRDefault="00B4422C" w:rsidP="003916C0">
      <w:pPr>
        <w:spacing w:after="0" w:line="240" w:lineRule="auto"/>
        <w:rPr>
          <w:rFonts w:ascii="Times New Roman" w:eastAsia="Calibri" w:hAnsi="Times New Roman" w:cs="Times New Roman"/>
          <w:b/>
          <w:iCs/>
          <w:sz w:val="24"/>
          <w:szCs w:val="24"/>
          <w:highlight w:val="cyan"/>
          <w:lang w:eastAsia="ru-RU"/>
        </w:rPr>
      </w:pPr>
      <w:r>
        <w:rPr>
          <w:rFonts w:ascii="Times New Roman" w:eastAsia="Calibri" w:hAnsi="Times New Roman" w:cs="Times New Roman"/>
          <w:b/>
          <w:iCs/>
          <w:sz w:val="24"/>
          <w:szCs w:val="24"/>
          <w:highlight w:val="cyan"/>
          <w:lang w:eastAsia="ru-RU"/>
        </w:rPr>
        <w:br w:type="page"/>
      </w:r>
    </w:p>
    <w:p w:rsidR="00DD6899" w:rsidRPr="0022045E" w:rsidRDefault="00DD6899" w:rsidP="00DD689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Зміст програми</w:t>
      </w:r>
    </w:p>
    <w:p w:rsidR="00DD6899" w:rsidRDefault="00DD6899" w:rsidP="00DD6899">
      <w:pPr>
        <w:spacing w:after="0" w:line="240" w:lineRule="auto"/>
        <w:rPr>
          <w:rFonts w:ascii="Times New Roman" w:eastAsia="Times New Roman" w:hAnsi="Times New Roman" w:cs="Times New Roman"/>
          <w:sz w:val="28"/>
          <w:szCs w:val="28"/>
          <w:u w:val="single"/>
          <w:lang w:eastAsia="ru-RU"/>
        </w:rPr>
      </w:pPr>
    </w:p>
    <w:tbl>
      <w:tblPr>
        <w:tblStyle w:val="afa"/>
        <w:tblW w:w="0" w:type="auto"/>
        <w:tblLook w:val="04A0" w:firstRow="1" w:lastRow="0" w:firstColumn="1" w:lastColumn="0" w:noHBand="0" w:noVBand="1"/>
      </w:tblPr>
      <w:tblGrid>
        <w:gridCol w:w="1506"/>
        <w:gridCol w:w="13061"/>
      </w:tblGrid>
      <w:tr w:rsidR="00DD6899" w:rsidRPr="00703532" w:rsidTr="00DD6899">
        <w:trPr>
          <w:trHeight w:val="458"/>
        </w:trPr>
        <w:tc>
          <w:tcPr>
            <w:tcW w:w="1506" w:type="dxa"/>
            <w:vMerge w:val="restart"/>
          </w:tcPr>
          <w:p w:rsidR="00DD6899" w:rsidRPr="00B36678" w:rsidRDefault="00DD6899" w:rsidP="00DD6899">
            <w:pPr>
              <w:widowControl w:val="0"/>
              <w:autoSpaceDE w:val="0"/>
              <w:autoSpaceDN w:val="0"/>
              <w:adjustRightInd w:val="0"/>
              <w:jc w:val="center"/>
              <w:rPr>
                <w:rFonts w:ascii="Times New Roman" w:hAnsi="Times New Roman"/>
                <w:b/>
                <w:iCs/>
                <w:sz w:val="24"/>
                <w:szCs w:val="24"/>
                <w:lang w:eastAsia="ru-RU"/>
              </w:rPr>
            </w:pPr>
            <w:r w:rsidRPr="00B36678">
              <w:rPr>
                <w:rFonts w:ascii="Times New Roman" w:hAnsi="Times New Roman"/>
                <w:b/>
                <w:iCs/>
                <w:sz w:val="24"/>
                <w:szCs w:val="24"/>
                <w:lang w:eastAsia="ru-RU"/>
              </w:rPr>
              <w:t>Код модуля</w:t>
            </w:r>
          </w:p>
        </w:tc>
        <w:tc>
          <w:tcPr>
            <w:tcW w:w="13061" w:type="dxa"/>
            <w:vMerge w:val="restart"/>
          </w:tcPr>
          <w:p w:rsidR="00DD6899" w:rsidRPr="00B36678" w:rsidRDefault="00DD6899" w:rsidP="00DD6899">
            <w:pPr>
              <w:widowControl w:val="0"/>
              <w:autoSpaceDE w:val="0"/>
              <w:autoSpaceDN w:val="0"/>
              <w:adjustRightInd w:val="0"/>
              <w:jc w:val="center"/>
              <w:rPr>
                <w:rFonts w:ascii="Times New Roman" w:hAnsi="Times New Roman"/>
                <w:b/>
                <w:iCs/>
                <w:sz w:val="24"/>
                <w:szCs w:val="24"/>
                <w:lang w:eastAsia="ru-RU"/>
              </w:rPr>
            </w:pPr>
            <w:r w:rsidRPr="00B36678">
              <w:rPr>
                <w:rFonts w:ascii="Times New Roman" w:hAnsi="Times New Roman"/>
                <w:b/>
                <w:iCs/>
                <w:sz w:val="24"/>
                <w:szCs w:val="24"/>
                <w:lang w:eastAsia="ru-RU"/>
              </w:rPr>
              <w:t>Назва теми (компетентності)</w:t>
            </w:r>
          </w:p>
        </w:tc>
      </w:tr>
      <w:tr w:rsidR="00DD6899" w:rsidTr="00DD6899">
        <w:trPr>
          <w:trHeight w:val="476"/>
        </w:trPr>
        <w:tc>
          <w:tcPr>
            <w:tcW w:w="1506" w:type="dxa"/>
            <w:vMerge/>
          </w:tcPr>
          <w:p w:rsidR="00DD6899" w:rsidRPr="00B36678" w:rsidRDefault="00DD6899" w:rsidP="00DD6899">
            <w:pPr>
              <w:widowControl w:val="0"/>
              <w:autoSpaceDE w:val="0"/>
              <w:autoSpaceDN w:val="0"/>
              <w:adjustRightInd w:val="0"/>
              <w:rPr>
                <w:b/>
                <w:iCs/>
                <w:sz w:val="24"/>
                <w:szCs w:val="24"/>
                <w:lang w:eastAsia="ru-RU"/>
              </w:rPr>
            </w:pPr>
          </w:p>
        </w:tc>
        <w:tc>
          <w:tcPr>
            <w:tcW w:w="13061" w:type="dxa"/>
            <w:vMerge/>
          </w:tcPr>
          <w:p w:rsidR="00DD6899" w:rsidRPr="00B36678" w:rsidRDefault="00DD6899" w:rsidP="00DD6899">
            <w:pPr>
              <w:widowControl w:val="0"/>
              <w:autoSpaceDE w:val="0"/>
              <w:autoSpaceDN w:val="0"/>
              <w:adjustRightInd w:val="0"/>
              <w:rPr>
                <w:b/>
                <w:iCs/>
                <w:sz w:val="24"/>
                <w:szCs w:val="24"/>
                <w:lang w:eastAsia="ru-RU"/>
              </w:rPr>
            </w:pPr>
          </w:p>
        </w:tc>
      </w:tr>
      <w:tr w:rsidR="00DD6899" w:rsidRPr="00DF60E3" w:rsidTr="00040A45">
        <w:trPr>
          <w:trHeight w:val="1763"/>
        </w:trPr>
        <w:tc>
          <w:tcPr>
            <w:tcW w:w="1506" w:type="dxa"/>
          </w:tcPr>
          <w:p w:rsidR="00DD6899" w:rsidRPr="00B36678" w:rsidRDefault="00DD6899" w:rsidP="00DD6899">
            <w:pPr>
              <w:widowControl w:val="0"/>
              <w:autoSpaceDE w:val="0"/>
              <w:autoSpaceDN w:val="0"/>
              <w:adjustRightInd w:val="0"/>
              <w:rPr>
                <w:rFonts w:ascii="Times New Roman" w:hAnsi="Times New Roman"/>
                <w:b/>
                <w:iCs/>
                <w:sz w:val="24"/>
                <w:szCs w:val="24"/>
                <w:lang w:eastAsia="ru-RU"/>
              </w:rPr>
            </w:pPr>
          </w:p>
          <w:p w:rsidR="00DD6899" w:rsidRPr="00D7726B" w:rsidRDefault="00DD6899" w:rsidP="00DD6899">
            <w:pPr>
              <w:jc w:val="center"/>
              <w:rPr>
                <w:rFonts w:ascii="Times New Roman" w:hAnsi="Times New Roman"/>
                <w:b/>
                <w:sz w:val="28"/>
                <w:szCs w:val="28"/>
              </w:rPr>
            </w:pPr>
            <w:r w:rsidRPr="00D7726B">
              <w:rPr>
                <w:rFonts w:ascii="Times New Roman" w:hAnsi="Times New Roman"/>
                <w:b/>
                <w:sz w:val="28"/>
                <w:szCs w:val="28"/>
              </w:rPr>
              <w:t xml:space="preserve">ЗПБ </w:t>
            </w:r>
          </w:p>
          <w:p w:rsidR="00DD6899" w:rsidRPr="00F50222" w:rsidRDefault="00DD6899" w:rsidP="00DD6899">
            <w:pPr>
              <w:widowControl w:val="0"/>
              <w:autoSpaceDE w:val="0"/>
              <w:autoSpaceDN w:val="0"/>
              <w:adjustRightInd w:val="0"/>
              <w:jc w:val="center"/>
              <w:rPr>
                <w:rFonts w:ascii="Times New Roman" w:hAnsi="Times New Roman"/>
                <w:b/>
                <w:iCs/>
                <w:sz w:val="28"/>
                <w:szCs w:val="28"/>
                <w:lang w:eastAsia="ru-RU"/>
              </w:rPr>
            </w:pPr>
            <w:r w:rsidRPr="00D7726B">
              <w:rPr>
                <w:rFonts w:ascii="Times New Roman" w:hAnsi="Times New Roman"/>
                <w:b/>
                <w:sz w:val="28"/>
                <w:szCs w:val="28"/>
              </w:rPr>
              <w:t>МЛ 2-3</w:t>
            </w:r>
          </w:p>
          <w:p w:rsidR="00DD6899" w:rsidRPr="00B36678" w:rsidRDefault="00DD6899" w:rsidP="00DD6899">
            <w:pPr>
              <w:widowControl w:val="0"/>
              <w:autoSpaceDE w:val="0"/>
              <w:autoSpaceDN w:val="0"/>
              <w:adjustRightInd w:val="0"/>
              <w:jc w:val="center"/>
              <w:rPr>
                <w:rFonts w:ascii="Times New Roman" w:hAnsi="Times New Roman"/>
                <w:b/>
                <w:iCs/>
                <w:sz w:val="24"/>
                <w:szCs w:val="24"/>
                <w:lang w:eastAsia="ru-RU"/>
              </w:rPr>
            </w:pPr>
          </w:p>
          <w:p w:rsidR="00DD6899" w:rsidRPr="00B36678" w:rsidRDefault="00DD6899" w:rsidP="00DD6899">
            <w:pPr>
              <w:widowControl w:val="0"/>
              <w:autoSpaceDE w:val="0"/>
              <w:autoSpaceDN w:val="0"/>
              <w:adjustRightInd w:val="0"/>
              <w:jc w:val="center"/>
              <w:rPr>
                <w:rFonts w:ascii="Times New Roman" w:hAnsi="Times New Roman"/>
                <w:b/>
                <w:iCs/>
                <w:sz w:val="24"/>
                <w:szCs w:val="24"/>
                <w:lang w:eastAsia="ru-RU"/>
              </w:rPr>
            </w:pPr>
          </w:p>
          <w:p w:rsidR="00DD6899" w:rsidRPr="00B36678" w:rsidRDefault="00DD6899" w:rsidP="00DD6899">
            <w:pPr>
              <w:widowControl w:val="0"/>
              <w:autoSpaceDE w:val="0"/>
              <w:autoSpaceDN w:val="0"/>
              <w:adjustRightInd w:val="0"/>
              <w:jc w:val="center"/>
              <w:rPr>
                <w:rFonts w:ascii="Times New Roman" w:hAnsi="Times New Roman"/>
                <w:b/>
                <w:iCs/>
                <w:sz w:val="24"/>
                <w:szCs w:val="24"/>
                <w:lang w:eastAsia="ru-RU"/>
              </w:rPr>
            </w:pPr>
          </w:p>
        </w:tc>
        <w:tc>
          <w:tcPr>
            <w:tcW w:w="13061" w:type="dxa"/>
          </w:tcPr>
          <w:p w:rsidR="00D16B7B" w:rsidRDefault="00DD6899" w:rsidP="00DD6899">
            <w:pPr>
              <w:tabs>
                <w:tab w:val="left" w:pos="14145"/>
              </w:tabs>
              <w:rPr>
                <w:b/>
                <w:spacing w:val="-6"/>
                <w:szCs w:val="28"/>
              </w:rPr>
            </w:pPr>
            <w:r>
              <w:rPr>
                <w:b/>
                <w:spacing w:val="-6"/>
                <w:szCs w:val="28"/>
              </w:rPr>
              <w:t xml:space="preserve"> </w:t>
            </w:r>
          </w:p>
          <w:p w:rsidR="00D16B7B" w:rsidRPr="00D16B7B" w:rsidRDefault="00D16B7B" w:rsidP="00DD6899">
            <w:pPr>
              <w:tabs>
                <w:tab w:val="left" w:pos="14145"/>
              </w:tabs>
              <w:rPr>
                <w:rFonts w:ascii="Times New Roman" w:hAnsi="Times New Roman"/>
                <w:b/>
                <w:spacing w:val="-6"/>
                <w:sz w:val="28"/>
                <w:szCs w:val="28"/>
                <w:lang w:eastAsia="ru-RU"/>
              </w:rPr>
            </w:pPr>
            <w:r w:rsidRPr="00D16B7B">
              <w:rPr>
                <w:rFonts w:ascii="Times New Roman" w:hAnsi="Times New Roman"/>
                <w:b/>
                <w:spacing w:val="-6"/>
                <w:sz w:val="28"/>
                <w:szCs w:val="28"/>
                <w:lang w:eastAsia="ru-RU"/>
              </w:rPr>
              <w:t>Сутність поняття «підприємство».</w:t>
            </w:r>
          </w:p>
          <w:p w:rsidR="001A2BC7" w:rsidRDefault="00D16B7B" w:rsidP="001A2BC7">
            <w:pPr>
              <w:pStyle w:val="af0"/>
              <w:ind w:firstLine="709"/>
              <w:jc w:val="both"/>
              <w:rPr>
                <w:szCs w:val="28"/>
              </w:rPr>
            </w:pPr>
            <w:r w:rsidRPr="001551D9">
              <w:rPr>
                <w:szCs w:val="28"/>
              </w:rPr>
              <w:t>Підприємство: поняття, цілі, напрямки діяльності. Закон України «Про підприємства». Загальна характеристика підприємств, форми власності. Види пі</w:t>
            </w:r>
            <w:r w:rsidR="001A2BC7">
              <w:rPr>
                <w:szCs w:val="28"/>
              </w:rPr>
              <w:t>дприємств. Функції підприємств.</w:t>
            </w:r>
          </w:p>
          <w:p w:rsidR="001A2BC7" w:rsidRPr="001A2BC7" w:rsidRDefault="001A2BC7" w:rsidP="001A2BC7">
            <w:pPr>
              <w:pStyle w:val="af0"/>
              <w:ind w:firstLine="709"/>
              <w:jc w:val="both"/>
              <w:rPr>
                <w:szCs w:val="28"/>
              </w:rPr>
            </w:pPr>
            <w:r w:rsidRPr="001551D9">
              <w:rPr>
                <w:b/>
                <w:iCs/>
                <w:szCs w:val="28"/>
              </w:rPr>
              <w:t xml:space="preserve">Організація виробництва на підприємствах будівельної галузі </w:t>
            </w:r>
          </w:p>
          <w:p w:rsidR="00D16B7B" w:rsidRPr="001A2BC7" w:rsidRDefault="001A2BC7" w:rsidP="001A2BC7">
            <w:pPr>
              <w:ind w:firstLine="709"/>
              <w:jc w:val="both"/>
              <w:rPr>
                <w:rFonts w:ascii="Times New Roman" w:hAnsi="Times New Roman"/>
                <w:sz w:val="28"/>
                <w:szCs w:val="28"/>
              </w:rPr>
            </w:pPr>
            <w:r w:rsidRPr="001A2BC7">
              <w:rPr>
                <w:rFonts w:ascii="Times New Roman" w:hAnsi="Times New Roman"/>
                <w:sz w:val="28"/>
                <w:szCs w:val="28"/>
              </w:rPr>
              <w:t>Організація виробництва як форма забезпечення ефективної діяльності підприємств. Формування та структура виробничого процесу. Основні принципи організації виробничого процесу. Організаційні типи ви</w:t>
            </w:r>
            <w:r>
              <w:rPr>
                <w:rFonts w:ascii="Times New Roman" w:hAnsi="Times New Roman"/>
                <w:sz w:val="28"/>
                <w:szCs w:val="28"/>
              </w:rPr>
              <w:t>робництва та їх характеристика.</w:t>
            </w:r>
          </w:p>
          <w:p w:rsidR="00D16B7B" w:rsidRPr="00D16B7B" w:rsidRDefault="00D16B7B" w:rsidP="00DD6899">
            <w:pPr>
              <w:tabs>
                <w:tab w:val="left" w:pos="14145"/>
              </w:tabs>
              <w:rPr>
                <w:rFonts w:ascii="Times New Roman" w:hAnsi="Times New Roman"/>
                <w:b/>
                <w:sz w:val="28"/>
                <w:szCs w:val="28"/>
                <w:lang w:eastAsia="ru-RU"/>
              </w:rPr>
            </w:pPr>
            <w:r w:rsidRPr="00D16B7B">
              <w:rPr>
                <w:rFonts w:ascii="Times New Roman" w:hAnsi="Times New Roman"/>
                <w:b/>
                <w:sz w:val="28"/>
                <w:szCs w:val="28"/>
                <w:lang w:eastAsia="ru-RU"/>
              </w:rPr>
              <w:t>Організаційно-економічні форми підприємства</w:t>
            </w:r>
            <w:r w:rsidR="001A2BC7">
              <w:rPr>
                <w:rFonts w:ascii="Times New Roman" w:hAnsi="Times New Roman"/>
                <w:b/>
                <w:sz w:val="28"/>
                <w:szCs w:val="28"/>
                <w:lang w:eastAsia="ru-RU"/>
              </w:rPr>
              <w:t>.</w:t>
            </w:r>
          </w:p>
          <w:p w:rsidR="00D16B7B" w:rsidRPr="001551D9" w:rsidRDefault="00D16B7B" w:rsidP="00D16B7B">
            <w:pPr>
              <w:pStyle w:val="af0"/>
              <w:ind w:firstLine="0"/>
              <w:jc w:val="both"/>
              <w:rPr>
                <w:szCs w:val="28"/>
              </w:rPr>
            </w:pPr>
            <w:r>
              <w:rPr>
                <w:szCs w:val="28"/>
              </w:rPr>
              <w:t xml:space="preserve"> </w:t>
            </w:r>
            <w:r w:rsidRPr="001551D9">
              <w:rPr>
                <w:szCs w:val="28"/>
              </w:rPr>
              <w:t>Організаційно-правові форми підприємств. Особливості функціонування будівельних підприємств.</w:t>
            </w:r>
          </w:p>
          <w:p w:rsidR="001A2BC7" w:rsidRPr="001A2BC7" w:rsidRDefault="001A2BC7" w:rsidP="001A2BC7">
            <w:pPr>
              <w:tabs>
                <w:tab w:val="left" w:pos="14145"/>
              </w:tabs>
              <w:rPr>
                <w:rFonts w:ascii="Times New Roman" w:hAnsi="Times New Roman"/>
                <w:sz w:val="28"/>
                <w:szCs w:val="28"/>
              </w:rPr>
            </w:pPr>
            <w:r w:rsidRPr="00DD6899">
              <w:rPr>
                <w:rFonts w:ascii="Times New Roman" w:hAnsi="Times New Roman"/>
                <w:b/>
                <w:sz w:val="28"/>
                <w:szCs w:val="28"/>
              </w:rPr>
              <w:t>Підприємство у системі ринкових відносин</w:t>
            </w:r>
            <w:r w:rsidRPr="00DD6899">
              <w:rPr>
                <w:rFonts w:ascii="Times New Roman" w:hAnsi="Times New Roman"/>
                <w:sz w:val="28"/>
                <w:szCs w:val="28"/>
              </w:rPr>
              <w:t>. Порядок створення приватного підприємства. Книга доходів і витрат. Баланс підприємства.  По</w:t>
            </w:r>
            <w:r>
              <w:rPr>
                <w:rFonts w:ascii="Times New Roman" w:hAnsi="Times New Roman"/>
                <w:sz w:val="28"/>
                <w:szCs w:val="28"/>
              </w:rPr>
              <w:t xml:space="preserve">рядок ліквідації підприємства. </w:t>
            </w:r>
            <w:r w:rsidRPr="001A2BC7">
              <w:rPr>
                <w:rFonts w:ascii="Times New Roman" w:hAnsi="Times New Roman"/>
                <w:iCs/>
                <w:sz w:val="28"/>
                <w:szCs w:val="28"/>
              </w:rPr>
              <w:t xml:space="preserve">Основи менеджменту. </w:t>
            </w:r>
          </w:p>
          <w:p w:rsidR="00D16B7B" w:rsidRPr="001A2BC7" w:rsidRDefault="001A2BC7" w:rsidP="00DD6899">
            <w:pPr>
              <w:tabs>
                <w:tab w:val="left" w:pos="14145"/>
              </w:tabs>
              <w:rPr>
                <w:rFonts w:ascii="Times New Roman" w:hAnsi="Times New Roman"/>
                <w:sz w:val="28"/>
                <w:szCs w:val="28"/>
              </w:rPr>
            </w:pPr>
            <w:r w:rsidRPr="001A2BC7">
              <w:rPr>
                <w:rFonts w:ascii="Times New Roman" w:hAnsi="Times New Roman"/>
                <w:iCs/>
                <w:sz w:val="28"/>
                <w:szCs w:val="28"/>
              </w:rPr>
              <w:t>Основи маркетингу.</w:t>
            </w:r>
            <w:r w:rsidRPr="001A2BC7">
              <w:rPr>
                <w:rFonts w:ascii="Times New Roman" w:hAnsi="Times New Roman"/>
                <w:sz w:val="28"/>
                <w:szCs w:val="28"/>
              </w:rPr>
              <w:t xml:space="preserve"> Конкуренція - найважливіша властивість ринку. </w:t>
            </w:r>
          </w:p>
          <w:p w:rsidR="00D16B7B" w:rsidRPr="001A2BC7" w:rsidRDefault="00D16B7B" w:rsidP="001A2BC7">
            <w:pPr>
              <w:tabs>
                <w:tab w:val="left" w:pos="176"/>
              </w:tabs>
              <w:rPr>
                <w:rFonts w:ascii="Times New Roman" w:hAnsi="Times New Roman"/>
                <w:b/>
                <w:sz w:val="28"/>
                <w:szCs w:val="28"/>
                <w:lang w:eastAsia="ru-RU"/>
              </w:rPr>
            </w:pPr>
            <w:r w:rsidRPr="001A2BC7">
              <w:rPr>
                <w:rFonts w:ascii="Times New Roman" w:hAnsi="Times New Roman"/>
                <w:b/>
                <w:sz w:val="28"/>
                <w:szCs w:val="28"/>
                <w:lang w:eastAsia="ru-RU"/>
              </w:rPr>
              <w:t>Основні принци</w:t>
            </w:r>
            <w:r w:rsidR="001A2BC7" w:rsidRPr="001A2BC7">
              <w:rPr>
                <w:rFonts w:ascii="Times New Roman" w:hAnsi="Times New Roman"/>
                <w:b/>
                <w:sz w:val="28"/>
                <w:szCs w:val="28"/>
                <w:lang w:eastAsia="ru-RU"/>
              </w:rPr>
              <w:t>пи нарахування заробітної плати.</w:t>
            </w:r>
          </w:p>
          <w:p w:rsidR="00DD6899" w:rsidRPr="00DD6899" w:rsidRDefault="001A2BC7" w:rsidP="001A2BC7">
            <w:pPr>
              <w:ind w:firstLine="709"/>
              <w:jc w:val="both"/>
              <w:rPr>
                <w:rFonts w:ascii="Times New Roman" w:hAnsi="Times New Roman"/>
                <w:sz w:val="28"/>
                <w:szCs w:val="28"/>
              </w:rPr>
            </w:pPr>
            <w:r w:rsidRPr="001A2BC7">
              <w:rPr>
                <w:rFonts w:ascii="Times New Roman" w:hAnsi="Times New Roman"/>
                <w:sz w:val="28"/>
                <w:szCs w:val="28"/>
              </w:rPr>
              <w:t>Організація трудової діяльності. Заробітна плата, її економічний зміст, форми і системи. Тарифна система оплати праці. Нові форми оплати праці, бригадний підряд, преміювання. Класифікаційні розряди (кат</w:t>
            </w:r>
            <w:r>
              <w:rPr>
                <w:rFonts w:ascii="Times New Roman" w:hAnsi="Times New Roman"/>
                <w:sz w:val="28"/>
                <w:szCs w:val="28"/>
              </w:rPr>
              <w:t>егорії), порядок їх присвоєння.</w:t>
            </w:r>
          </w:p>
          <w:p w:rsidR="00DD6899" w:rsidRDefault="00DD6899" w:rsidP="00DD6899">
            <w:pPr>
              <w:tabs>
                <w:tab w:val="left" w:pos="14145"/>
              </w:tabs>
              <w:rPr>
                <w:rFonts w:ascii="Times New Roman" w:hAnsi="Times New Roman"/>
                <w:b/>
                <w:sz w:val="28"/>
                <w:szCs w:val="28"/>
              </w:rPr>
            </w:pPr>
            <w:r w:rsidRPr="00DD6899">
              <w:rPr>
                <w:rFonts w:ascii="Times New Roman" w:hAnsi="Times New Roman"/>
                <w:b/>
                <w:sz w:val="28"/>
                <w:szCs w:val="28"/>
              </w:rPr>
              <w:t>Оволодіння теоретичними знаннями щодо охорони навколишнього середовища та енергозберігаючих технологій.</w:t>
            </w:r>
          </w:p>
          <w:p w:rsidR="00F377C9" w:rsidRDefault="00F377C9" w:rsidP="00F377C9">
            <w:pPr>
              <w:tabs>
                <w:tab w:val="left" w:pos="14145"/>
              </w:tabs>
              <w:rPr>
                <w:rFonts w:ascii="Times New Roman" w:hAnsi="Times New Roman"/>
                <w:b/>
                <w:sz w:val="28"/>
                <w:szCs w:val="28"/>
              </w:rPr>
            </w:pPr>
            <w:r>
              <w:rPr>
                <w:rFonts w:ascii="Times New Roman" w:hAnsi="Times New Roman"/>
                <w:b/>
                <w:sz w:val="28"/>
                <w:szCs w:val="28"/>
              </w:rPr>
              <w:t>О</w:t>
            </w:r>
            <w:r w:rsidRPr="001A2BC7">
              <w:rPr>
                <w:rFonts w:ascii="Times New Roman" w:hAnsi="Times New Roman"/>
                <w:b/>
                <w:sz w:val="28"/>
                <w:szCs w:val="28"/>
              </w:rPr>
              <w:t>снови захисту навколишнього середовищ</w:t>
            </w:r>
            <w:r>
              <w:rPr>
                <w:rFonts w:ascii="Times New Roman" w:hAnsi="Times New Roman"/>
                <w:b/>
                <w:sz w:val="28"/>
                <w:szCs w:val="28"/>
              </w:rPr>
              <w:t>а в професійній діяльності.</w:t>
            </w:r>
          </w:p>
          <w:p w:rsidR="00F377C9" w:rsidRDefault="00F377C9" w:rsidP="00F377C9">
            <w:pPr>
              <w:pStyle w:val="af2"/>
              <w:rPr>
                <w:rFonts w:ascii="Times New Roman" w:hAnsi="Times New Roman"/>
                <w:sz w:val="28"/>
                <w:szCs w:val="28"/>
              </w:rPr>
            </w:pPr>
            <w:r w:rsidRPr="00040A45">
              <w:rPr>
                <w:rFonts w:ascii="Times New Roman" w:hAnsi="Times New Roman"/>
                <w:sz w:val="28"/>
                <w:szCs w:val="28"/>
              </w:rPr>
              <w:t>Соціально-економічне значення для людини охорони навколишнього середовища.</w:t>
            </w:r>
          </w:p>
          <w:p w:rsidR="00F377C9" w:rsidRPr="00040A45" w:rsidRDefault="00F377C9" w:rsidP="00F377C9">
            <w:pPr>
              <w:pStyle w:val="af2"/>
              <w:rPr>
                <w:rFonts w:ascii="Times New Roman" w:hAnsi="Times New Roman"/>
                <w:sz w:val="28"/>
                <w:szCs w:val="28"/>
              </w:rPr>
            </w:pPr>
            <w:r w:rsidRPr="00DD6899">
              <w:rPr>
                <w:rFonts w:ascii="Times New Roman" w:hAnsi="Times New Roman"/>
                <w:sz w:val="28"/>
                <w:szCs w:val="28"/>
              </w:rPr>
              <w:t xml:space="preserve">Вплив людини на природу на різних </w:t>
            </w:r>
            <w:r>
              <w:rPr>
                <w:rFonts w:ascii="Times New Roman" w:hAnsi="Times New Roman"/>
                <w:sz w:val="28"/>
                <w:szCs w:val="28"/>
              </w:rPr>
              <w:t>етапах розвитку суспільства.</w:t>
            </w:r>
          </w:p>
          <w:p w:rsidR="00F377C9" w:rsidRPr="00F377C9" w:rsidRDefault="00F377C9" w:rsidP="00DD6899">
            <w:pPr>
              <w:tabs>
                <w:tab w:val="left" w:pos="14145"/>
              </w:tabs>
              <w:rPr>
                <w:rFonts w:ascii="Times New Roman" w:hAnsi="Times New Roman"/>
                <w:sz w:val="28"/>
                <w:szCs w:val="28"/>
              </w:rPr>
            </w:pPr>
            <w:r w:rsidRPr="00040A45">
              <w:rPr>
                <w:rFonts w:ascii="Times New Roman" w:hAnsi="Times New Roman"/>
                <w:sz w:val="28"/>
                <w:szCs w:val="28"/>
              </w:rPr>
              <w:t>Дотримання основ захисту навколишнього середовища в професійній діяльності</w:t>
            </w:r>
            <w:r>
              <w:rPr>
                <w:rFonts w:ascii="Times New Roman" w:hAnsi="Times New Roman"/>
                <w:sz w:val="28"/>
                <w:szCs w:val="28"/>
              </w:rPr>
              <w:t>.</w:t>
            </w:r>
          </w:p>
          <w:p w:rsidR="00040A45" w:rsidRPr="00DD6899" w:rsidRDefault="00040A45" w:rsidP="00040A45">
            <w:pPr>
              <w:pStyle w:val="af2"/>
              <w:rPr>
                <w:rFonts w:ascii="Times New Roman" w:hAnsi="Times New Roman"/>
                <w:b/>
                <w:sz w:val="28"/>
                <w:szCs w:val="28"/>
              </w:rPr>
            </w:pPr>
            <w:r w:rsidRPr="00DD6899">
              <w:rPr>
                <w:rFonts w:ascii="Times New Roman" w:hAnsi="Times New Roman"/>
                <w:b/>
                <w:sz w:val="28"/>
                <w:szCs w:val="28"/>
              </w:rPr>
              <w:t>Основні законодавчі акти охорони навколишнього середовища</w:t>
            </w:r>
            <w:r>
              <w:rPr>
                <w:rFonts w:ascii="Times New Roman" w:hAnsi="Times New Roman"/>
                <w:b/>
                <w:sz w:val="28"/>
                <w:szCs w:val="28"/>
              </w:rPr>
              <w:t>.</w:t>
            </w:r>
          </w:p>
          <w:p w:rsidR="00040A45" w:rsidRPr="00040A45" w:rsidRDefault="00040A45" w:rsidP="00040A45">
            <w:pPr>
              <w:pStyle w:val="af2"/>
              <w:rPr>
                <w:rFonts w:ascii="Times New Roman" w:hAnsi="Times New Roman"/>
                <w:sz w:val="28"/>
                <w:szCs w:val="28"/>
              </w:rPr>
            </w:pPr>
            <w:r w:rsidRPr="00DD6899">
              <w:rPr>
                <w:rFonts w:ascii="Times New Roman" w:hAnsi="Times New Roman"/>
                <w:sz w:val="28"/>
                <w:szCs w:val="28"/>
              </w:rPr>
              <w:t xml:space="preserve">Екологічне право, екологічна освіта. Екологічна культура і мораль цивілізації. </w:t>
            </w:r>
          </w:p>
          <w:p w:rsidR="00040A45" w:rsidRPr="00040A45" w:rsidRDefault="00040A45" w:rsidP="00DD6899">
            <w:pPr>
              <w:tabs>
                <w:tab w:val="left" w:pos="14145"/>
              </w:tabs>
              <w:rPr>
                <w:rFonts w:ascii="Times New Roman" w:hAnsi="Times New Roman"/>
                <w:b/>
                <w:sz w:val="28"/>
                <w:szCs w:val="28"/>
              </w:rPr>
            </w:pPr>
          </w:p>
          <w:p w:rsidR="001A2BC7" w:rsidRPr="00040A45" w:rsidRDefault="001A2BC7" w:rsidP="00040A45">
            <w:pPr>
              <w:rPr>
                <w:rFonts w:ascii="Times New Roman" w:hAnsi="Times New Roman"/>
                <w:b/>
                <w:sz w:val="28"/>
                <w:szCs w:val="28"/>
              </w:rPr>
            </w:pPr>
            <w:r>
              <w:rPr>
                <w:rFonts w:ascii="Times New Roman" w:hAnsi="Times New Roman"/>
                <w:b/>
                <w:sz w:val="28"/>
                <w:szCs w:val="28"/>
                <w:lang w:eastAsia="ru-RU"/>
              </w:rPr>
              <w:lastRenderedPageBreak/>
              <w:t>О</w:t>
            </w:r>
            <w:r w:rsidRPr="001A2BC7">
              <w:rPr>
                <w:rFonts w:ascii="Times New Roman" w:hAnsi="Times New Roman"/>
                <w:b/>
                <w:sz w:val="28"/>
                <w:szCs w:val="28"/>
                <w:lang w:eastAsia="ru-RU"/>
              </w:rPr>
              <w:t>снови</w:t>
            </w:r>
            <w:r w:rsidRPr="001A2BC7">
              <w:rPr>
                <w:rFonts w:ascii="Times New Roman" w:hAnsi="Times New Roman"/>
                <w:b/>
                <w:sz w:val="28"/>
                <w:szCs w:val="28"/>
              </w:rPr>
              <w:t xml:space="preserve"> енергозбер</w:t>
            </w:r>
            <w:r>
              <w:rPr>
                <w:rFonts w:ascii="Times New Roman" w:hAnsi="Times New Roman"/>
                <w:b/>
                <w:sz w:val="28"/>
                <w:szCs w:val="28"/>
              </w:rPr>
              <w:t>еження в професійній діяльності.</w:t>
            </w:r>
          </w:p>
          <w:p w:rsidR="001A2BC7" w:rsidRPr="00040A45" w:rsidRDefault="00040A45" w:rsidP="001A2BC7">
            <w:pPr>
              <w:rPr>
                <w:rFonts w:ascii="Times New Roman" w:hAnsi="Times New Roman"/>
                <w:sz w:val="28"/>
                <w:szCs w:val="28"/>
              </w:rPr>
            </w:pPr>
            <w:r w:rsidRPr="00040A45">
              <w:rPr>
                <w:rFonts w:ascii="Times New Roman" w:hAnsi="Times New Roman"/>
                <w:sz w:val="28"/>
                <w:szCs w:val="28"/>
              </w:rPr>
              <w:t>Використання енергозберігаючих  технологій.</w:t>
            </w:r>
          </w:p>
          <w:p w:rsidR="001A2BC7" w:rsidRPr="00040A45" w:rsidRDefault="00040A45" w:rsidP="00DD6899">
            <w:pPr>
              <w:tabs>
                <w:tab w:val="left" w:pos="14145"/>
              </w:tabs>
              <w:rPr>
                <w:rFonts w:ascii="Times New Roman" w:hAnsi="Times New Roman"/>
                <w:sz w:val="28"/>
                <w:szCs w:val="28"/>
              </w:rPr>
            </w:pPr>
            <w:r w:rsidRPr="00040A45">
              <w:rPr>
                <w:rFonts w:ascii="Times New Roman" w:hAnsi="Times New Roman"/>
                <w:sz w:val="28"/>
                <w:szCs w:val="28"/>
              </w:rPr>
              <w:t>Економне використання енергетики споживачами. Енергозберігаючі технології у будівництві та побуті. Найпоширеніші місця втрат тепла в приміщеннях</w:t>
            </w:r>
          </w:p>
          <w:p w:rsidR="00D16B7B" w:rsidRPr="00DD6899" w:rsidRDefault="00D16B7B" w:rsidP="00D16B7B">
            <w:pPr>
              <w:pStyle w:val="af0"/>
              <w:ind w:firstLine="0"/>
              <w:rPr>
                <w:b/>
                <w:szCs w:val="28"/>
              </w:rPr>
            </w:pPr>
          </w:p>
        </w:tc>
      </w:tr>
      <w:tr w:rsidR="00DD6899" w:rsidRPr="00253E70" w:rsidTr="00DD6899">
        <w:tc>
          <w:tcPr>
            <w:tcW w:w="14567" w:type="dxa"/>
            <w:gridSpan w:val="2"/>
          </w:tcPr>
          <w:p w:rsidR="00DD6899" w:rsidRPr="00393062" w:rsidRDefault="00DD6899" w:rsidP="00DD6899">
            <w:pPr>
              <w:widowControl w:val="0"/>
              <w:autoSpaceDE w:val="0"/>
              <w:autoSpaceDN w:val="0"/>
              <w:adjustRightInd w:val="0"/>
              <w:rPr>
                <w:rFonts w:ascii="Times New Roman" w:hAnsi="Times New Roman"/>
                <w:b/>
                <w:iCs/>
                <w:sz w:val="28"/>
                <w:szCs w:val="28"/>
                <w:lang w:eastAsia="ru-RU"/>
              </w:rPr>
            </w:pPr>
            <w:r>
              <w:rPr>
                <w:rFonts w:ascii="Times New Roman" w:hAnsi="Times New Roman"/>
                <w:b/>
                <w:iCs/>
                <w:sz w:val="28"/>
                <w:szCs w:val="28"/>
                <w:lang w:eastAsia="ru-RU"/>
              </w:rPr>
              <w:lastRenderedPageBreak/>
              <w:t xml:space="preserve">  </w:t>
            </w:r>
          </w:p>
        </w:tc>
      </w:tr>
    </w:tbl>
    <w:p w:rsidR="00DD6899" w:rsidRDefault="00DD6899" w:rsidP="003916C0">
      <w:pPr>
        <w:spacing w:after="0" w:line="240" w:lineRule="auto"/>
        <w:jc w:val="center"/>
        <w:rPr>
          <w:rFonts w:ascii="Times New Roman" w:eastAsia="Times New Roman" w:hAnsi="Times New Roman" w:cs="Times New Roman"/>
          <w:b/>
          <w:color w:val="000000" w:themeColor="text1"/>
          <w:sz w:val="28"/>
          <w:szCs w:val="28"/>
        </w:rPr>
      </w:pPr>
    </w:p>
    <w:p w:rsidR="00DD6899" w:rsidRDefault="00DD6899" w:rsidP="003916C0">
      <w:pPr>
        <w:spacing w:after="0" w:line="240" w:lineRule="auto"/>
        <w:jc w:val="center"/>
        <w:rPr>
          <w:rFonts w:ascii="Times New Roman" w:eastAsia="Times New Roman" w:hAnsi="Times New Roman" w:cs="Times New Roman"/>
          <w:b/>
          <w:color w:val="000000" w:themeColor="text1"/>
          <w:sz w:val="28"/>
          <w:szCs w:val="28"/>
        </w:rPr>
      </w:pPr>
    </w:p>
    <w:p w:rsidR="00DD6899" w:rsidRDefault="00DD6899" w:rsidP="003916C0">
      <w:pPr>
        <w:spacing w:after="0" w:line="240" w:lineRule="auto"/>
        <w:jc w:val="center"/>
        <w:rPr>
          <w:rFonts w:ascii="Times New Roman" w:eastAsia="Times New Roman" w:hAnsi="Times New Roman" w:cs="Times New Roman"/>
          <w:b/>
          <w:color w:val="000000" w:themeColor="text1"/>
          <w:sz w:val="28"/>
          <w:szCs w:val="28"/>
        </w:rPr>
      </w:pPr>
    </w:p>
    <w:p w:rsidR="00DD6899" w:rsidRDefault="00DD6899" w:rsidP="003916C0">
      <w:pPr>
        <w:spacing w:after="0" w:line="240" w:lineRule="auto"/>
        <w:jc w:val="center"/>
        <w:rPr>
          <w:rFonts w:ascii="Times New Roman" w:eastAsia="Times New Roman" w:hAnsi="Times New Roman" w:cs="Times New Roman"/>
          <w:b/>
          <w:color w:val="000000" w:themeColor="text1"/>
          <w:sz w:val="28"/>
          <w:szCs w:val="28"/>
        </w:rPr>
      </w:pPr>
    </w:p>
    <w:p w:rsidR="00524048" w:rsidRDefault="00524048" w:rsidP="003916C0">
      <w:pPr>
        <w:spacing w:after="0" w:line="240" w:lineRule="auto"/>
        <w:jc w:val="center"/>
        <w:rPr>
          <w:rFonts w:ascii="Times New Roman" w:eastAsia="Times New Roman" w:hAnsi="Times New Roman" w:cs="Times New Roman"/>
          <w:b/>
          <w:color w:val="000000" w:themeColor="text1"/>
          <w:sz w:val="28"/>
          <w:szCs w:val="28"/>
        </w:rPr>
      </w:pPr>
    </w:p>
    <w:p w:rsidR="003916C0" w:rsidRPr="00EE4D8E" w:rsidRDefault="003916C0" w:rsidP="003916C0">
      <w:pPr>
        <w:spacing w:after="0" w:line="240" w:lineRule="auto"/>
        <w:rPr>
          <w:rFonts w:ascii="Times New Roman" w:hAnsi="Times New Roman"/>
          <w:color w:val="00B050"/>
          <w:sz w:val="28"/>
          <w:szCs w:val="28"/>
        </w:rPr>
      </w:pPr>
    </w:p>
    <w:p w:rsidR="003916C0" w:rsidRDefault="003916C0" w:rsidP="003916C0">
      <w:pPr>
        <w:spacing w:after="0" w:line="240" w:lineRule="auto"/>
        <w:jc w:val="center"/>
        <w:rPr>
          <w:rFonts w:ascii="Times New Roman" w:eastAsia="Times New Roman" w:hAnsi="Times New Roman" w:cs="Times New Roman"/>
          <w:b/>
          <w:color w:val="000000" w:themeColor="text1"/>
          <w:sz w:val="28"/>
          <w:szCs w:val="28"/>
        </w:rPr>
      </w:pPr>
    </w:p>
    <w:p w:rsidR="002E1B1D" w:rsidRDefault="002E1B1D" w:rsidP="003916C0">
      <w:pPr>
        <w:spacing w:after="0" w:line="240" w:lineRule="auto"/>
        <w:jc w:val="center"/>
        <w:rPr>
          <w:rFonts w:ascii="Times New Roman" w:eastAsia="Times New Roman" w:hAnsi="Times New Roman" w:cs="Times New Roman"/>
          <w:b/>
          <w:color w:val="000000" w:themeColor="text1"/>
          <w:sz w:val="28"/>
          <w:szCs w:val="28"/>
        </w:rPr>
      </w:pPr>
    </w:p>
    <w:p w:rsidR="009C3E37" w:rsidRDefault="009C3E37"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9C3E37" w:rsidRDefault="009C3E37"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9C3E37" w:rsidRDefault="009C3E37"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9C3E37" w:rsidRDefault="009C3E37"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3916C0" w:rsidRDefault="003916C0"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3916C0" w:rsidRDefault="003916C0"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3916C0" w:rsidRDefault="003916C0"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3916C0" w:rsidRDefault="003916C0"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3916C0" w:rsidRDefault="003916C0"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3916C0" w:rsidRDefault="003916C0"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3916C0" w:rsidRDefault="003916C0"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3916C0" w:rsidRDefault="003916C0"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3916C0" w:rsidRDefault="003916C0"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F377C9" w:rsidRDefault="00F377C9"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F377C9" w:rsidRDefault="00F377C9"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F377C9" w:rsidRDefault="00F377C9"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F377C9" w:rsidRDefault="00F377C9"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F377C9" w:rsidRDefault="00F377C9"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3916C0" w:rsidRDefault="003916C0"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3916C0" w:rsidRDefault="003916C0"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3916C0" w:rsidRDefault="003916C0"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CB4DEE" w:rsidRPr="00D24BE6" w:rsidRDefault="00CB4DEE"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roofErr w:type="gramStart"/>
      <w:r w:rsidRPr="00D24BE6">
        <w:rPr>
          <w:rFonts w:ascii="Times New Roman" w:eastAsia="Calibri" w:hAnsi="Times New Roman" w:cs="Times New Roman"/>
          <w:b/>
          <w:iCs/>
          <w:sz w:val="24"/>
          <w:szCs w:val="24"/>
          <w:lang w:eastAsia="ru-RU"/>
        </w:rPr>
        <w:t>НАВЧАЛЬНА  ПРОГРАМА</w:t>
      </w:r>
      <w:proofErr w:type="gramEnd"/>
      <w:r w:rsidRPr="00D24BE6">
        <w:rPr>
          <w:rFonts w:ascii="Times New Roman" w:eastAsia="Calibri" w:hAnsi="Times New Roman" w:cs="Times New Roman"/>
          <w:b/>
          <w:iCs/>
          <w:sz w:val="24"/>
          <w:szCs w:val="24"/>
          <w:lang w:eastAsia="ru-RU"/>
        </w:rPr>
        <w:t xml:space="preserve"> З ПРЕДМЕТА</w:t>
      </w:r>
    </w:p>
    <w:p w:rsidR="00CB4DEE" w:rsidRPr="00D24BE6" w:rsidRDefault="00CB4DEE" w:rsidP="003916C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r w:rsidRPr="00D24BE6">
        <w:rPr>
          <w:rFonts w:ascii="Times New Roman" w:eastAsia="Calibri" w:hAnsi="Times New Roman" w:cs="Times New Roman"/>
          <w:b/>
          <w:iCs/>
          <w:sz w:val="28"/>
          <w:szCs w:val="28"/>
          <w:lang w:eastAsia="ru-RU"/>
        </w:rPr>
        <w:t>«</w:t>
      </w:r>
      <w:r w:rsidRPr="007019B6">
        <w:rPr>
          <w:rFonts w:ascii="Times New Roman" w:hAnsi="Times New Roman" w:cs="Times New Roman"/>
          <w:sz w:val="28"/>
          <w:szCs w:val="28"/>
        </w:rPr>
        <w:t>Основні відомості про б</w:t>
      </w:r>
      <w:r>
        <w:rPr>
          <w:rFonts w:ascii="Times New Roman" w:hAnsi="Times New Roman" w:cs="Times New Roman"/>
          <w:sz w:val="28"/>
          <w:szCs w:val="28"/>
        </w:rPr>
        <w:t>удівлі та споруди в будівництві</w:t>
      </w:r>
      <w:r w:rsidRPr="00D24BE6">
        <w:rPr>
          <w:rFonts w:ascii="Times New Roman" w:eastAsia="Calibri" w:hAnsi="Times New Roman" w:cs="Times New Roman"/>
          <w:b/>
          <w:iCs/>
          <w:sz w:val="28"/>
          <w:szCs w:val="28"/>
          <w:lang w:eastAsia="ru-RU"/>
        </w:rPr>
        <w:t>»</w:t>
      </w:r>
    </w:p>
    <w:p w:rsidR="00CB4DEE" w:rsidRPr="00D24BE6" w:rsidRDefault="00CB4DEE" w:rsidP="003916C0">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D24BE6">
        <w:rPr>
          <w:rFonts w:ascii="Times New Roman" w:eastAsia="Times New Roman" w:hAnsi="Times New Roman" w:cs="Times New Roman"/>
          <w:sz w:val="28"/>
          <w:szCs w:val="28"/>
          <w:lang w:eastAsia="ru-RU"/>
        </w:rPr>
        <w:t xml:space="preserve">Професія: </w:t>
      </w:r>
      <w:r w:rsidRPr="00D24BE6">
        <w:rPr>
          <w:rFonts w:ascii="Times New Roman" w:eastAsia="Times New Roman" w:hAnsi="Times New Roman" w:cs="Times New Roman"/>
          <w:sz w:val="28"/>
          <w:szCs w:val="28"/>
          <w:u w:val="single"/>
          <w:lang w:eastAsia="ru-RU"/>
        </w:rPr>
        <w:t>муляр</w:t>
      </w:r>
    </w:p>
    <w:p w:rsidR="00CB4DEE" w:rsidRPr="00E148C1" w:rsidRDefault="00CB4DEE" w:rsidP="003916C0">
      <w:pPr>
        <w:spacing w:after="0" w:line="240" w:lineRule="auto"/>
        <w:rPr>
          <w:rFonts w:ascii="Times New Roman" w:hAnsi="Times New Roman" w:cs="Times New Roman"/>
          <w:color w:val="FF0000"/>
          <w:sz w:val="28"/>
          <w:szCs w:val="28"/>
          <w:u w:val="single"/>
        </w:rPr>
      </w:pPr>
      <w:r>
        <w:rPr>
          <w:rFonts w:ascii="Times New Roman" w:eastAsia="Times New Roman" w:hAnsi="Times New Roman" w:cs="Times New Roman"/>
          <w:sz w:val="28"/>
          <w:szCs w:val="28"/>
          <w:lang w:eastAsia="ru-RU"/>
        </w:rPr>
        <w:t xml:space="preserve">  </w:t>
      </w:r>
      <w:r w:rsidRPr="00D24BE6">
        <w:rPr>
          <w:rFonts w:ascii="Times New Roman" w:eastAsia="Times New Roman" w:hAnsi="Times New Roman" w:cs="Times New Roman"/>
          <w:sz w:val="28"/>
          <w:szCs w:val="28"/>
          <w:lang w:eastAsia="ru-RU"/>
        </w:rPr>
        <w:t>Рівень кваліфікації:</w:t>
      </w:r>
      <w:r w:rsidRPr="00D24BE6">
        <w:rPr>
          <w:rFonts w:ascii="Times New Roman" w:hAnsi="Times New Roman" w:cs="Times New Roman"/>
          <w:color w:val="FF0000"/>
          <w:sz w:val="28"/>
          <w:szCs w:val="28"/>
        </w:rPr>
        <w:t xml:space="preserve"> </w:t>
      </w:r>
      <w:r w:rsidRPr="00D24BE6">
        <w:rPr>
          <w:rFonts w:ascii="Times New Roman" w:hAnsi="Times New Roman" w:cs="Times New Roman"/>
          <w:sz w:val="28"/>
          <w:szCs w:val="28"/>
        </w:rPr>
        <w:t>муляр</w:t>
      </w:r>
      <w:r w:rsidRPr="00D24BE6">
        <w:rPr>
          <w:rFonts w:ascii="Times New Roman" w:hAnsi="Times New Roman" w:cs="Times New Roman"/>
          <w:sz w:val="28"/>
          <w:szCs w:val="28"/>
          <w:u w:val="single"/>
        </w:rPr>
        <w:t xml:space="preserve"> 3(2-3) </w:t>
      </w:r>
      <w:r>
        <w:rPr>
          <w:rFonts w:ascii="Times New Roman" w:hAnsi="Times New Roman" w:cs="Times New Roman"/>
          <w:sz w:val="28"/>
          <w:szCs w:val="28"/>
          <w:u w:val="single"/>
        </w:rPr>
        <w:t>-го</w:t>
      </w:r>
      <w:r w:rsidRPr="00D24BE6">
        <w:rPr>
          <w:rFonts w:ascii="Times New Roman" w:hAnsi="Times New Roman" w:cs="Times New Roman"/>
          <w:sz w:val="28"/>
          <w:szCs w:val="28"/>
          <w:u w:val="single"/>
        </w:rPr>
        <w:t xml:space="preserve"> розряду</w:t>
      </w:r>
    </w:p>
    <w:p w:rsidR="00CB4DEE" w:rsidRDefault="00CB4DEE" w:rsidP="003916C0">
      <w:pPr>
        <w:widowControl w:val="0"/>
        <w:autoSpaceDE w:val="0"/>
        <w:autoSpaceDN w:val="0"/>
        <w:adjustRightInd w:val="0"/>
        <w:spacing w:after="0" w:line="240" w:lineRule="auto"/>
        <w:jc w:val="center"/>
        <w:rPr>
          <w:rFonts w:eastAsia="Calibri"/>
          <w:b/>
          <w:iCs/>
          <w:sz w:val="24"/>
          <w:szCs w:val="24"/>
          <w:lang w:eastAsia="ru-RU"/>
        </w:rPr>
      </w:pPr>
    </w:p>
    <w:tbl>
      <w:tblPr>
        <w:tblStyle w:val="afa"/>
        <w:tblW w:w="0" w:type="auto"/>
        <w:jc w:val="center"/>
        <w:tblLook w:val="04A0" w:firstRow="1" w:lastRow="0" w:firstColumn="1" w:lastColumn="0" w:noHBand="0" w:noVBand="1"/>
      </w:tblPr>
      <w:tblGrid>
        <w:gridCol w:w="1494"/>
        <w:gridCol w:w="10225"/>
        <w:gridCol w:w="1674"/>
        <w:gridCol w:w="1733"/>
      </w:tblGrid>
      <w:tr w:rsidR="00CB4DEE" w:rsidRPr="00703532" w:rsidTr="00076485">
        <w:trPr>
          <w:jc w:val="center"/>
        </w:trPr>
        <w:tc>
          <w:tcPr>
            <w:tcW w:w="1494" w:type="dxa"/>
            <w:vMerge w:val="restart"/>
          </w:tcPr>
          <w:p w:rsidR="00CB4DEE" w:rsidRPr="00703532" w:rsidRDefault="00CB4DEE" w:rsidP="003916C0">
            <w:pPr>
              <w:widowControl w:val="0"/>
              <w:autoSpaceDE w:val="0"/>
              <w:autoSpaceDN w:val="0"/>
              <w:adjustRightInd w:val="0"/>
              <w:jc w:val="center"/>
              <w:rPr>
                <w:rFonts w:ascii="Times New Roman" w:hAnsi="Times New Roman"/>
                <w:b/>
                <w:iCs/>
                <w:sz w:val="24"/>
                <w:szCs w:val="24"/>
                <w:lang w:eastAsia="ru-RU"/>
              </w:rPr>
            </w:pPr>
            <w:r w:rsidRPr="00703532">
              <w:rPr>
                <w:rFonts w:ascii="Times New Roman" w:hAnsi="Times New Roman"/>
                <w:b/>
                <w:iCs/>
                <w:sz w:val="24"/>
                <w:szCs w:val="24"/>
                <w:lang w:eastAsia="ru-RU"/>
              </w:rPr>
              <w:t>Код модуля</w:t>
            </w:r>
          </w:p>
        </w:tc>
        <w:tc>
          <w:tcPr>
            <w:tcW w:w="10225" w:type="dxa"/>
            <w:vMerge w:val="restart"/>
          </w:tcPr>
          <w:p w:rsidR="00CB4DEE" w:rsidRPr="00703532" w:rsidRDefault="00CB4DEE" w:rsidP="003916C0">
            <w:pPr>
              <w:widowControl w:val="0"/>
              <w:autoSpaceDE w:val="0"/>
              <w:autoSpaceDN w:val="0"/>
              <w:adjustRightInd w:val="0"/>
              <w:jc w:val="center"/>
              <w:rPr>
                <w:rFonts w:ascii="Times New Roman" w:hAnsi="Times New Roman"/>
                <w:b/>
                <w:iCs/>
                <w:sz w:val="24"/>
                <w:szCs w:val="24"/>
                <w:lang w:eastAsia="ru-RU"/>
              </w:rPr>
            </w:pPr>
            <w:r w:rsidRPr="00703532">
              <w:rPr>
                <w:rFonts w:ascii="Times New Roman" w:hAnsi="Times New Roman"/>
                <w:b/>
                <w:iCs/>
                <w:sz w:val="24"/>
                <w:szCs w:val="24"/>
                <w:lang w:eastAsia="ru-RU"/>
              </w:rPr>
              <w:t>Назва теми (компетентності)</w:t>
            </w:r>
          </w:p>
        </w:tc>
        <w:tc>
          <w:tcPr>
            <w:tcW w:w="1674" w:type="dxa"/>
            <w:vMerge w:val="restart"/>
          </w:tcPr>
          <w:p w:rsidR="00CB4DEE" w:rsidRPr="00703532" w:rsidRDefault="00CB4DEE" w:rsidP="003916C0">
            <w:pPr>
              <w:widowControl w:val="0"/>
              <w:autoSpaceDE w:val="0"/>
              <w:autoSpaceDN w:val="0"/>
              <w:adjustRightInd w:val="0"/>
              <w:jc w:val="center"/>
              <w:rPr>
                <w:rFonts w:ascii="Times New Roman" w:hAnsi="Times New Roman"/>
                <w:b/>
                <w:iCs/>
                <w:sz w:val="24"/>
                <w:szCs w:val="24"/>
                <w:lang w:eastAsia="ru-RU"/>
              </w:rPr>
            </w:pPr>
            <w:r w:rsidRPr="00703532">
              <w:rPr>
                <w:rFonts w:ascii="Times New Roman" w:hAnsi="Times New Roman"/>
                <w:b/>
                <w:iCs/>
                <w:sz w:val="24"/>
                <w:szCs w:val="24"/>
                <w:lang w:eastAsia="ru-RU"/>
              </w:rPr>
              <w:t>Кількість годин</w:t>
            </w:r>
          </w:p>
        </w:tc>
        <w:tc>
          <w:tcPr>
            <w:tcW w:w="1733" w:type="dxa"/>
          </w:tcPr>
          <w:p w:rsidR="00CB4DEE" w:rsidRPr="00703532" w:rsidRDefault="00CB4DEE" w:rsidP="003916C0">
            <w:pPr>
              <w:widowControl w:val="0"/>
              <w:autoSpaceDE w:val="0"/>
              <w:autoSpaceDN w:val="0"/>
              <w:adjustRightInd w:val="0"/>
              <w:jc w:val="center"/>
              <w:rPr>
                <w:rFonts w:ascii="Times New Roman" w:hAnsi="Times New Roman"/>
                <w:b/>
                <w:iCs/>
                <w:sz w:val="24"/>
                <w:szCs w:val="24"/>
                <w:lang w:eastAsia="ru-RU"/>
              </w:rPr>
            </w:pPr>
            <w:r w:rsidRPr="00703532">
              <w:rPr>
                <w:rFonts w:ascii="Times New Roman" w:hAnsi="Times New Roman"/>
                <w:b/>
                <w:iCs/>
                <w:sz w:val="24"/>
                <w:szCs w:val="24"/>
                <w:lang w:eastAsia="ru-RU"/>
              </w:rPr>
              <w:t>Форма контролю</w:t>
            </w:r>
          </w:p>
        </w:tc>
      </w:tr>
      <w:tr w:rsidR="00CB4DEE" w:rsidTr="00076485">
        <w:trPr>
          <w:trHeight w:val="187"/>
          <w:jc w:val="center"/>
        </w:trPr>
        <w:tc>
          <w:tcPr>
            <w:tcW w:w="1494" w:type="dxa"/>
            <w:vMerge/>
          </w:tcPr>
          <w:p w:rsidR="00CB4DEE" w:rsidRDefault="00CB4DEE" w:rsidP="003916C0">
            <w:pPr>
              <w:widowControl w:val="0"/>
              <w:autoSpaceDE w:val="0"/>
              <w:autoSpaceDN w:val="0"/>
              <w:adjustRightInd w:val="0"/>
              <w:rPr>
                <w:b/>
                <w:iCs/>
                <w:sz w:val="24"/>
                <w:szCs w:val="24"/>
                <w:lang w:eastAsia="ru-RU"/>
              </w:rPr>
            </w:pPr>
          </w:p>
        </w:tc>
        <w:tc>
          <w:tcPr>
            <w:tcW w:w="10225" w:type="dxa"/>
            <w:vMerge/>
          </w:tcPr>
          <w:p w:rsidR="00CB4DEE" w:rsidRDefault="00CB4DEE" w:rsidP="003916C0">
            <w:pPr>
              <w:widowControl w:val="0"/>
              <w:autoSpaceDE w:val="0"/>
              <w:autoSpaceDN w:val="0"/>
              <w:adjustRightInd w:val="0"/>
              <w:rPr>
                <w:b/>
                <w:iCs/>
                <w:sz w:val="24"/>
                <w:szCs w:val="24"/>
                <w:lang w:eastAsia="ru-RU"/>
              </w:rPr>
            </w:pPr>
          </w:p>
        </w:tc>
        <w:tc>
          <w:tcPr>
            <w:tcW w:w="1674" w:type="dxa"/>
            <w:vMerge/>
          </w:tcPr>
          <w:p w:rsidR="00CB4DEE" w:rsidRDefault="00CB4DEE" w:rsidP="003916C0">
            <w:pPr>
              <w:widowControl w:val="0"/>
              <w:autoSpaceDE w:val="0"/>
              <w:autoSpaceDN w:val="0"/>
              <w:adjustRightInd w:val="0"/>
              <w:jc w:val="center"/>
              <w:rPr>
                <w:b/>
                <w:iCs/>
                <w:sz w:val="24"/>
                <w:szCs w:val="24"/>
                <w:lang w:eastAsia="ru-RU"/>
              </w:rPr>
            </w:pPr>
          </w:p>
        </w:tc>
        <w:tc>
          <w:tcPr>
            <w:tcW w:w="1733" w:type="dxa"/>
          </w:tcPr>
          <w:p w:rsidR="00CB4DEE" w:rsidRDefault="00CB4DEE" w:rsidP="003916C0">
            <w:pPr>
              <w:widowControl w:val="0"/>
              <w:autoSpaceDE w:val="0"/>
              <w:autoSpaceDN w:val="0"/>
              <w:adjustRightInd w:val="0"/>
              <w:rPr>
                <w:b/>
                <w:iCs/>
                <w:sz w:val="24"/>
                <w:szCs w:val="24"/>
                <w:lang w:eastAsia="ru-RU"/>
              </w:rPr>
            </w:pPr>
          </w:p>
        </w:tc>
      </w:tr>
      <w:tr w:rsidR="00CB4DEE" w:rsidRPr="00253E70" w:rsidTr="00076485">
        <w:trPr>
          <w:jc w:val="center"/>
        </w:trPr>
        <w:tc>
          <w:tcPr>
            <w:tcW w:w="1494" w:type="dxa"/>
            <w:vMerge w:val="restart"/>
          </w:tcPr>
          <w:p w:rsidR="00CB4DEE" w:rsidRDefault="00CB4DEE" w:rsidP="003916C0">
            <w:pPr>
              <w:widowControl w:val="0"/>
              <w:autoSpaceDE w:val="0"/>
              <w:autoSpaceDN w:val="0"/>
              <w:adjustRightInd w:val="0"/>
              <w:jc w:val="center"/>
              <w:rPr>
                <w:rFonts w:ascii="Times New Roman" w:hAnsi="Times New Roman"/>
                <w:b/>
                <w:iCs/>
                <w:sz w:val="24"/>
                <w:szCs w:val="24"/>
                <w:lang w:eastAsia="ru-RU"/>
              </w:rPr>
            </w:pPr>
          </w:p>
          <w:p w:rsidR="00CB4DEE" w:rsidRDefault="00CB4DEE" w:rsidP="003916C0">
            <w:pPr>
              <w:widowControl w:val="0"/>
              <w:autoSpaceDE w:val="0"/>
              <w:autoSpaceDN w:val="0"/>
              <w:adjustRightInd w:val="0"/>
              <w:rPr>
                <w:rFonts w:ascii="Times New Roman" w:hAnsi="Times New Roman"/>
                <w:b/>
                <w:iCs/>
                <w:sz w:val="24"/>
                <w:szCs w:val="24"/>
                <w:lang w:eastAsia="ru-RU"/>
              </w:rPr>
            </w:pPr>
          </w:p>
          <w:p w:rsidR="00CB4DEE" w:rsidRDefault="00CB4DEE" w:rsidP="003916C0">
            <w:pPr>
              <w:widowControl w:val="0"/>
              <w:autoSpaceDE w:val="0"/>
              <w:autoSpaceDN w:val="0"/>
              <w:adjustRightInd w:val="0"/>
              <w:jc w:val="center"/>
              <w:rPr>
                <w:rFonts w:ascii="Times New Roman" w:hAnsi="Times New Roman"/>
                <w:b/>
                <w:iCs/>
                <w:sz w:val="24"/>
                <w:szCs w:val="24"/>
                <w:lang w:eastAsia="ru-RU"/>
              </w:rPr>
            </w:pPr>
            <w:r>
              <w:rPr>
                <w:rFonts w:ascii="Times New Roman" w:hAnsi="Times New Roman"/>
                <w:b/>
                <w:iCs/>
                <w:sz w:val="24"/>
                <w:szCs w:val="24"/>
                <w:lang w:eastAsia="ru-RU"/>
              </w:rPr>
              <w:t xml:space="preserve">ЗПБ </w:t>
            </w:r>
          </w:p>
          <w:p w:rsidR="00CB4DEE" w:rsidRPr="00703532" w:rsidRDefault="00CB4DEE" w:rsidP="003916C0">
            <w:pPr>
              <w:widowControl w:val="0"/>
              <w:autoSpaceDE w:val="0"/>
              <w:autoSpaceDN w:val="0"/>
              <w:adjustRightInd w:val="0"/>
              <w:jc w:val="center"/>
              <w:rPr>
                <w:rFonts w:ascii="Times New Roman" w:hAnsi="Times New Roman"/>
                <w:b/>
                <w:iCs/>
                <w:sz w:val="24"/>
                <w:szCs w:val="24"/>
                <w:lang w:eastAsia="ru-RU"/>
              </w:rPr>
            </w:pPr>
            <w:r>
              <w:rPr>
                <w:rFonts w:ascii="Times New Roman" w:hAnsi="Times New Roman"/>
                <w:b/>
                <w:iCs/>
                <w:sz w:val="24"/>
                <w:szCs w:val="24"/>
                <w:lang w:eastAsia="ru-RU"/>
              </w:rPr>
              <w:t>МЛ 2-3</w:t>
            </w:r>
          </w:p>
        </w:tc>
        <w:tc>
          <w:tcPr>
            <w:tcW w:w="10225" w:type="dxa"/>
          </w:tcPr>
          <w:p w:rsidR="00CB4DEE" w:rsidRPr="00CB4DEE" w:rsidRDefault="00CB4DEE" w:rsidP="003916C0">
            <w:pPr>
              <w:pStyle w:val="af2"/>
              <w:rPr>
                <w:rFonts w:ascii="Times New Roman" w:hAnsi="Times New Roman"/>
                <w:sz w:val="28"/>
                <w:szCs w:val="28"/>
              </w:rPr>
            </w:pPr>
            <w:r w:rsidRPr="00CB4DEE">
              <w:rPr>
                <w:rFonts w:ascii="Times New Roman" w:hAnsi="Times New Roman"/>
                <w:sz w:val="28"/>
                <w:szCs w:val="28"/>
              </w:rPr>
              <w:t xml:space="preserve"> Основні відомості про будівлі та споруди, </w:t>
            </w:r>
            <w:r>
              <w:rPr>
                <w:rFonts w:ascii="Times New Roman" w:hAnsi="Times New Roman"/>
                <w:sz w:val="28"/>
                <w:szCs w:val="28"/>
              </w:rPr>
              <w:t xml:space="preserve"> частини й конструкції будівель</w:t>
            </w:r>
          </w:p>
          <w:p w:rsidR="00CB4DEE" w:rsidRPr="00CB4DEE" w:rsidRDefault="00CB4DEE" w:rsidP="003916C0">
            <w:pPr>
              <w:pStyle w:val="af2"/>
              <w:rPr>
                <w:rFonts w:ascii="Times New Roman" w:hAnsi="Times New Roman"/>
                <w:sz w:val="28"/>
                <w:szCs w:val="28"/>
                <w:lang w:eastAsia="uk-UA"/>
              </w:rPr>
            </w:pPr>
          </w:p>
        </w:tc>
        <w:tc>
          <w:tcPr>
            <w:tcW w:w="1674" w:type="dxa"/>
          </w:tcPr>
          <w:p w:rsidR="00CB4DEE" w:rsidRPr="00835A5D" w:rsidRDefault="00CB4DEE" w:rsidP="003916C0">
            <w:pPr>
              <w:widowControl w:val="0"/>
              <w:autoSpaceDE w:val="0"/>
              <w:autoSpaceDN w:val="0"/>
              <w:adjustRightInd w:val="0"/>
              <w:jc w:val="center"/>
              <w:rPr>
                <w:rFonts w:ascii="Times New Roman" w:hAnsi="Times New Roman"/>
                <w:iCs/>
                <w:sz w:val="28"/>
                <w:szCs w:val="28"/>
                <w:lang w:eastAsia="ru-RU"/>
              </w:rPr>
            </w:pPr>
            <w:r w:rsidRPr="00835A5D">
              <w:rPr>
                <w:rFonts w:ascii="Times New Roman" w:hAnsi="Times New Roman"/>
                <w:iCs/>
                <w:sz w:val="28"/>
                <w:szCs w:val="28"/>
                <w:lang w:eastAsia="ru-RU"/>
              </w:rPr>
              <w:t>1</w:t>
            </w:r>
          </w:p>
        </w:tc>
        <w:tc>
          <w:tcPr>
            <w:tcW w:w="1733" w:type="dxa"/>
          </w:tcPr>
          <w:p w:rsidR="00CB4DEE" w:rsidRPr="00253E70" w:rsidRDefault="00CB4DEE" w:rsidP="003916C0">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Усне опитування</w:t>
            </w:r>
          </w:p>
        </w:tc>
      </w:tr>
      <w:tr w:rsidR="00CB4DEE" w:rsidRPr="00253E70" w:rsidTr="00076485">
        <w:trPr>
          <w:jc w:val="center"/>
        </w:trPr>
        <w:tc>
          <w:tcPr>
            <w:tcW w:w="1494" w:type="dxa"/>
            <w:vMerge/>
          </w:tcPr>
          <w:p w:rsidR="00CB4DEE" w:rsidRDefault="00CB4DEE" w:rsidP="003916C0">
            <w:pPr>
              <w:widowControl w:val="0"/>
              <w:autoSpaceDE w:val="0"/>
              <w:autoSpaceDN w:val="0"/>
              <w:adjustRightInd w:val="0"/>
              <w:rPr>
                <w:b/>
                <w:iCs/>
                <w:sz w:val="24"/>
                <w:szCs w:val="24"/>
                <w:lang w:eastAsia="ru-RU"/>
              </w:rPr>
            </w:pPr>
          </w:p>
        </w:tc>
        <w:tc>
          <w:tcPr>
            <w:tcW w:w="10225" w:type="dxa"/>
          </w:tcPr>
          <w:p w:rsidR="00CB4DEE" w:rsidRPr="00CB4DEE" w:rsidRDefault="00F377C9" w:rsidP="003916C0">
            <w:pPr>
              <w:pStyle w:val="af2"/>
              <w:rPr>
                <w:rFonts w:ascii="Times New Roman" w:hAnsi="Times New Roman"/>
                <w:bCs/>
                <w:sz w:val="28"/>
                <w:szCs w:val="28"/>
              </w:rPr>
            </w:pPr>
            <w:r>
              <w:rPr>
                <w:rFonts w:ascii="Times New Roman" w:hAnsi="Times New Roman"/>
                <w:bCs/>
                <w:sz w:val="28"/>
                <w:szCs w:val="28"/>
              </w:rPr>
              <w:t xml:space="preserve"> </w:t>
            </w:r>
            <w:r w:rsidR="00CB4DEE" w:rsidRPr="00780299">
              <w:rPr>
                <w:rFonts w:ascii="Times New Roman" w:hAnsi="Times New Roman"/>
                <w:bCs/>
                <w:color w:val="00B050"/>
                <w:sz w:val="28"/>
                <w:szCs w:val="28"/>
              </w:rPr>
              <w:t xml:space="preserve"> </w:t>
            </w:r>
            <w:r w:rsidRPr="00F377C9">
              <w:rPr>
                <w:rFonts w:ascii="Times New Roman" w:hAnsi="Times New Roman"/>
                <w:bCs/>
                <w:sz w:val="28"/>
                <w:szCs w:val="28"/>
              </w:rPr>
              <w:t>О</w:t>
            </w:r>
            <w:r w:rsidR="004C0B02" w:rsidRPr="00F377C9">
              <w:rPr>
                <w:rFonts w:ascii="Times New Roman" w:hAnsi="Times New Roman"/>
                <w:bCs/>
                <w:sz w:val="28"/>
                <w:szCs w:val="28"/>
              </w:rPr>
              <w:t>сновні</w:t>
            </w:r>
            <w:r w:rsidR="00CB4DEE">
              <w:rPr>
                <w:rFonts w:ascii="Times New Roman" w:hAnsi="Times New Roman"/>
                <w:bCs/>
                <w:sz w:val="28"/>
                <w:szCs w:val="28"/>
              </w:rPr>
              <w:t xml:space="preserve"> відомості про т</w:t>
            </w:r>
            <w:r w:rsidR="00CB4DEE" w:rsidRPr="00CB4DEE">
              <w:rPr>
                <w:rFonts w:ascii="Times New Roman" w:hAnsi="Times New Roman"/>
                <w:bCs/>
                <w:sz w:val="28"/>
                <w:szCs w:val="28"/>
              </w:rPr>
              <w:t>ехнічну документацію в будівни</w:t>
            </w:r>
            <w:r w:rsidR="00CB4DEE">
              <w:rPr>
                <w:rFonts w:ascii="Times New Roman" w:hAnsi="Times New Roman"/>
                <w:bCs/>
                <w:sz w:val="28"/>
                <w:szCs w:val="28"/>
              </w:rPr>
              <w:t>цтві, державні будівельні норми</w:t>
            </w:r>
          </w:p>
          <w:p w:rsidR="00CB4DEE" w:rsidRPr="00CB4DEE" w:rsidRDefault="00CB4DEE" w:rsidP="003916C0">
            <w:pPr>
              <w:pStyle w:val="af2"/>
              <w:rPr>
                <w:rFonts w:ascii="Times New Roman" w:hAnsi="Times New Roman"/>
                <w:iCs/>
                <w:color w:val="0D0D0D"/>
                <w:sz w:val="28"/>
                <w:szCs w:val="28"/>
              </w:rPr>
            </w:pPr>
          </w:p>
        </w:tc>
        <w:tc>
          <w:tcPr>
            <w:tcW w:w="1674" w:type="dxa"/>
          </w:tcPr>
          <w:p w:rsidR="00CB4DEE" w:rsidRPr="00835A5D" w:rsidRDefault="00076485" w:rsidP="003916C0">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2</w:t>
            </w:r>
          </w:p>
        </w:tc>
        <w:tc>
          <w:tcPr>
            <w:tcW w:w="1733" w:type="dxa"/>
          </w:tcPr>
          <w:p w:rsidR="00CB4DEE" w:rsidRPr="00253E70" w:rsidRDefault="00CB4DEE" w:rsidP="003916C0">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Усне опитування</w:t>
            </w:r>
          </w:p>
        </w:tc>
      </w:tr>
      <w:tr w:rsidR="00076485" w:rsidRPr="00253E70" w:rsidTr="00076485">
        <w:trPr>
          <w:trHeight w:val="723"/>
          <w:jc w:val="center"/>
        </w:trPr>
        <w:tc>
          <w:tcPr>
            <w:tcW w:w="1494" w:type="dxa"/>
            <w:vMerge/>
          </w:tcPr>
          <w:p w:rsidR="00076485" w:rsidRDefault="00076485" w:rsidP="003916C0">
            <w:pPr>
              <w:widowControl w:val="0"/>
              <w:autoSpaceDE w:val="0"/>
              <w:autoSpaceDN w:val="0"/>
              <w:adjustRightInd w:val="0"/>
              <w:rPr>
                <w:b/>
                <w:iCs/>
                <w:sz w:val="24"/>
                <w:szCs w:val="24"/>
                <w:lang w:eastAsia="ru-RU"/>
              </w:rPr>
            </w:pPr>
          </w:p>
        </w:tc>
        <w:tc>
          <w:tcPr>
            <w:tcW w:w="10225" w:type="dxa"/>
          </w:tcPr>
          <w:p w:rsidR="00076485" w:rsidRPr="00CB4DEE" w:rsidRDefault="00076485" w:rsidP="003916C0">
            <w:pPr>
              <w:pStyle w:val="af2"/>
              <w:rPr>
                <w:rFonts w:ascii="Times New Roman" w:hAnsi="Times New Roman"/>
                <w:sz w:val="28"/>
                <w:szCs w:val="28"/>
              </w:rPr>
            </w:pPr>
            <w:r>
              <w:rPr>
                <w:rFonts w:ascii="Times New Roman" w:hAnsi="Times New Roman"/>
                <w:bCs/>
                <w:sz w:val="28"/>
                <w:szCs w:val="28"/>
              </w:rPr>
              <w:t xml:space="preserve">  О</w:t>
            </w:r>
            <w:r w:rsidRPr="00CB4DEE">
              <w:rPr>
                <w:rFonts w:ascii="Times New Roman" w:hAnsi="Times New Roman"/>
                <w:bCs/>
                <w:sz w:val="28"/>
                <w:szCs w:val="28"/>
              </w:rPr>
              <w:t>рганізаці</w:t>
            </w:r>
            <w:r>
              <w:rPr>
                <w:rFonts w:ascii="Times New Roman" w:hAnsi="Times New Roman"/>
                <w:bCs/>
                <w:sz w:val="28"/>
                <w:szCs w:val="28"/>
              </w:rPr>
              <w:t>я</w:t>
            </w:r>
            <w:r w:rsidRPr="00CB4DEE">
              <w:rPr>
                <w:rFonts w:ascii="Times New Roman" w:hAnsi="Times New Roman"/>
                <w:bCs/>
                <w:sz w:val="28"/>
                <w:szCs w:val="28"/>
              </w:rPr>
              <w:t xml:space="preserve"> </w:t>
            </w:r>
            <w:r>
              <w:rPr>
                <w:rFonts w:ascii="Times New Roman" w:hAnsi="Times New Roman"/>
                <w:bCs/>
                <w:sz w:val="28"/>
                <w:szCs w:val="28"/>
              </w:rPr>
              <w:t>роботи  на будівельному майданчику</w:t>
            </w:r>
          </w:p>
          <w:p w:rsidR="00076485" w:rsidRPr="002E1B1D" w:rsidRDefault="00076485" w:rsidP="00076485">
            <w:pPr>
              <w:pStyle w:val="af2"/>
              <w:rPr>
                <w:rFonts w:ascii="Times New Roman" w:hAnsi="Times New Roman"/>
                <w:iCs/>
                <w:color w:val="0D0D0D"/>
                <w:sz w:val="28"/>
                <w:szCs w:val="28"/>
              </w:rPr>
            </w:pPr>
            <w:r>
              <w:rPr>
                <w:rFonts w:ascii="Times New Roman" w:hAnsi="Times New Roman"/>
                <w:b/>
                <w:sz w:val="28"/>
                <w:szCs w:val="28"/>
              </w:rPr>
              <w:t xml:space="preserve">   </w:t>
            </w:r>
          </w:p>
        </w:tc>
        <w:tc>
          <w:tcPr>
            <w:tcW w:w="1674" w:type="dxa"/>
          </w:tcPr>
          <w:p w:rsidR="00076485" w:rsidRPr="00835A5D" w:rsidRDefault="00076485" w:rsidP="003916C0">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1</w:t>
            </w:r>
          </w:p>
        </w:tc>
        <w:tc>
          <w:tcPr>
            <w:tcW w:w="1733" w:type="dxa"/>
          </w:tcPr>
          <w:p w:rsidR="00076485" w:rsidRPr="00253E70" w:rsidRDefault="00076485" w:rsidP="003916C0">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Усне опитування</w:t>
            </w:r>
          </w:p>
        </w:tc>
      </w:tr>
      <w:tr w:rsidR="00CB4DEE" w:rsidRPr="00253E70" w:rsidTr="00076485">
        <w:trPr>
          <w:jc w:val="center"/>
        </w:trPr>
        <w:tc>
          <w:tcPr>
            <w:tcW w:w="11719" w:type="dxa"/>
            <w:gridSpan w:val="2"/>
          </w:tcPr>
          <w:p w:rsidR="00CB4DEE" w:rsidRPr="00F01058" w:rsidRDefault="00CB4DEE" w:rsidP="003916C0">
            <w:pPr>
              <w:widowControl w:val="0"/>
              <w:autoSpaceDE w:val="0"/>
              <w:autoSpaceDN w:val="0"/>
              <w:adjustRightInd w:val="0"/>
              <w:rPr>
                <w:rFonts w:ascii="Times New Roman" w:hAnsi="Times New Roman"/>
                <w:b/>
                <w:iCs/>
                <w:sz w:val="28"/>
                <w:szCs w:val="28"/>
                <w:lang w:eastAsia="ru-RU"/>
              </w:rPr>
            </w:pPr>
            <w:r w:rsidRPr="00F01058">
              <w:rPr>
                <w:rFonts w:ascii="Times New Roman" w:hAnsi="Times New Roman"/>
                <w:b/>
                <w:iCs/>
                <w:sz w:val="28"/>
                <w:szCs w:val="28"/>
                <w:lang w:eastAsia="ru-RU"/>
              </w:rPr>
              <w:t xml:space="preserve"> Разом</w:t>
            </w:r>
          </w:p>
        </w:tc>
        <w:tc>
          <w:tcPr>
            <w:tcW w:w="1674" w:type="dxa"/>
          </w:tcPr>
          <w:p w:rsidR="00CB4DEE" w:rsidRPr="00BA7AE5" w:rsidRDefault="005E5FA9" w:rsidP="003916C0">
            <w:pPr>
              <w:widowControl w:val="0"/>
              <w:autoSpaceDE w:val="0"/>
              <w:autoSpaceDN w:val="0"/>
              <w:adjustRightInd w:val="0"/>
              <w:jc w:val="center"/>
              <w:rPr>
                <w:rFonts w:ascii="Times New Roman" w:hAnsi="Times New Roman"/>
                <w:b/>
                <w:iCs/>
                <w:sz w:val="28"/>
                <w:szCs w:val="28"/>
                <w:lang w:eastAsia="ru-RU"/>
              </w:rPr>
            </w:pPr>
            <w:r>
              <w:rPr>
                <w:rFonts w:ascii="Times New Roman" w:hAnsi="Times New Roman"/>
                <w:b/>
                <w:iCs/>
                <w:sz w:val="28"/>
                <w:szCs w:val="28"/>
                <w:lang w:eastAsia="ru-RU"/>
              </w:rPr>
              <w:t>4</w:t>
            </w:r>
          </w:p>
        </w:tc>
        <w:tc>
          <w:tcPr>
            <w:tcW w:w="1733" w:type="dxa"/>
          </w:tcPr>
          <w:p w:rsidR="00CB4DEE" w:rsidRPr="00253E70" w:rsidRDefault="00CB4DEE" w:rsidP="003916C0">
            <w:pPr>
              <w:widowControl w:val="0"/>
              <w:autoSpaceDE w:val="0"/>
              <w:autoSpaceDN w:val="0"/>
              <w:adjustRightInd w:val="0"/>
              <w:jc w:val="center"/>
              <w:rPr>
                <w:rFonts w:ascii="Times New Roman" w:hAnsi="Times New Roman"/>
                <w:iCs/>
                <w:sz w:val="28"/>
                <w:szCs w:val="28"/>
                <w:lang w:eastAsia="ru-RU"/>
              </w:rPr>
            </w:pPr>
          </w:p>
        </w:tc>
      </w:tr>
    </w:tbl>
    <w:p w:rsidR="00CB4DEE" w:rsidRDefault="00CB4DEE" w:rsidP="003916C0">
      <w:pPr>
        <w:widowControl w:val="0"/>
        <w:autoSpaceDE w:val="0"/>
        <w:autoSpaceDN w:val="0"/>
        <w:adjustRightInd w:val="0"/>
        <w:spacing w:after="0" w:line="240" w:lineRule="auto"/>
        <w:rPr>
          <w:rFonts w:eastAsia="Calibri"/>
          <w:b/>
          <w:iCs/>
          <w:sz w:val="24"/>
          <w:szCs w:val="24"/>
          <w:lang w:eastAsia="ru-RU"/>
        </w:rPr>
      </w:pPr>
    </w:p>
    <w:p w:rsidR="00076485" w:rsidRDefault="00076485" w:rsidP="003916C0">
      <w:pPr>
        <w:widowControl w:val="0"/>
        <w:autoSpaceDE w:val="0"/>
        <w:autoSpaceDN w:val="0"/>
        <w:adjustRightInd w:val="0"/>
        <w:spacing w:after="0" w:line="240" w:lineRule="auto"/>
        <w:rPr>
          <w:rFonts w:eastAsia="Calibri"/>
          <w:b/>
          <w:iCs/>
          <w:sz w:val="24"/>
          <w:szCs w:val="24"/>
          <w:lang w:eastAsia="ru-RU"/>
        </w:rPr>
      </w:pPr>
    </w:p>
    <w:p w:rsidR="00076485" w:rsidRDefault="00076485" w:rsidP="003916C0">
      <w:pPr>
        <w:widowControl w:val="0"/>
        <w:autoSpaceDE w:val="0"/>
        <w:autoSpaceDN w:val="0"/>
        <w:adjustRightInd w:val="0"/>
        <w:spacing w:after="0" w:line="240" w:lineRule="auto"/>
        <w:rPr>
          <w:rFonts w:eastAsia="Calibri"/>
          <w:b/>
          <w:iCs/>
          <w:sz w:val="24"/>
          <w:szCs w:val="24"/>
          <w:lang w:eastAsia="ru-RU"/>
        </w:rPr>
      </w:pPr>
    </w:p>
    <w:p w:rsidR="00076485" w:rsidRDefault="00076485" w:rsidP="003916C0">
      <w:pPr>
        <w:widowControl w:val="0"/>
        <w:autoSpaceDE w:val="0"/>
        <w:autoSpaceDN w:val="0"/>
        <w:adjustRightInd w:val="0"/>
        <w:spacing w:after="0" w:line="240" w:lineRule="auto"/>
        <w:rPr>
          <w:rFonts w:eastAsia="Calibri"/>
          <w:b/>
          <w:iCs/>
          <w:sz w:val="24"/>
          <w:szCs w:val="24"/>
          <w:lang w:eastAsia="ru-RU"/>
        </w:rPr>
      </w:pPr>
    </w:p>
    <w:p w:rsidR="00076485" w:rsidRDefault="00076485" w:rsidP="003916C0">
      <w:pPr>
        <w:widowControl w:val="0"/>
        <w:autoSpaceDE w:val="0"/>
        <w:autoSpaceDN w:val="0"/>
        <w:adjustRightInd w:val="0"/>
        <w:spacing w:after="0" w:line="240" w:lineRule="auto"/>
        <w:rPr>
          <w:rFonts w:eastAsia="Calibri"/>
          <w:b/>
          <w:iCs/>
          <w:sz w:val="24"/>
          <w:szCs w:val="24"/>
          <w:lang w:eastAsia="ru-RU"/>
        </w:rPr>
      </w:pPr>
    </w:p>
    <w:p w:rsidR="00076485" w:rsidRDefault="00076485" w:rsidP="003916C0">
      <w:pPr>
        <w:widowControl w:val="0"/>
        <w:autoSpaceDE w:val="0"/>
        <w:autoSpaceDN w:val="0"/>
        <w:adjustRightInd w:val="0"/>
        <w:spacing w:after="0" w:line="240" w:lineRule="auto"/>
        <w:rPr>
          <w:rFonts w:eastAsia="Calibri"/>
          <w:b/>
          <w:iCs/>
          <w:sz w:val="24"/>
          <w:szCs w:val="24"/>
          <w:lang w:eastAsia="ru-RU"/>
        </w:rPr>
      </w:pPr>
    </w:p>
    <w:p w:rsidR="00076485" w:rsidRDefault="00076485" w:rsidP="003916C0">
      <w:pPr>
        <w:widowControl w:val="0"/>
        <w:autoSpaceDE w:val="0"/>
        <w:autoSpaceDN w:val="0"/>
        <w:adjustRightInd w:val="0"/>
        <w:spacing w:after="0" w:line="240" w:lineRule="auto"/>
        <w:rPr>
          <w:rFonts w:eastAsia="Calibri"/>
          <w:b/>
          <w:iCs/>
          <w:sz w:val="24"/>
          <w:szCs w:val="24"/>
          <w:lang w:eastAsia="ru-RU"/>
        </w:rPr>
      </w:pPr>
    </w:p>
    <w:p w:rsidR="00076485" w:rsidRDefault="00076485" w:rsidP="003916C0">
      <w:pPr>
        <w:widowControl w:val="0"/>
        <w:autoSpaceDE w:val="0"/>
        <w:autoSpaceDN w:val="0"/>
        <w:adjustRightInd w:val="0"/>
        <w:spacing w:after="0" w:line="240" w:lineRule="auto"/>
        <w:rPr>
          <w:rFonts w:eastAsia="Calibri"/>
          <w:b/>
          <w:iCs/>
          <w:sz w:val="24"/>
          <w:szCs w:val="24"/>
          <w:lang w:eastAsia="ru-RU"/>
        </w:rPr>
      </w:pPr>
    </w:p>
    <w:p w:rsidR="00076485" w:rsidRDefault="00076485" w:rsidP="003916C0">
      <w:pPr>
        <w:widowControl w:val="0"/>
        <w:autoSpaceDE w:val="0"/>
        <w:autoSpaceDN w:val="0"/>
        <w:adjustRightInd w:val="0"/>
        <w:spacing w:after="0" w:line="240" w:lineRule="auto"/>
        <w:rPr>
          <w:rFonts w:eastAsia="Calibri"/>
          <w:b/>
          <w:iCs/>
          <w:sz w:val="24"/>
          <w:szCs w:val="24"/>
          <w:lang w:eastAsia="ru-RU"/>
        </w:rPr>
      </w:pPr>
    </w:p>
    <w:p w:rsidR="00076485" w:rsidRDefault="00076485" w:rsidP="003916C0">
      <w:pPr>
        <w:widowControl w:val="0"/>
        <w:autoSpaceDE w:val="0"/>
        <w:autoSpaceDN w:val="0"/>
        <w:adjustRightInd w:val="0"/>
        <w:spacing w:after="0" w:line="240" w:lineRule="auto"/>
        <w:rPr>
          <w:rFonts w:eastAsia="Calibri"/>
          <w:b/>
          <w:iCs/>
          <w:sz w:val="24"/>
          <w:szCs w:val="24"/>
          <w:lang w:eastAsia="ru-RU"/>
        </w:rPr>
      </w:pPr>
    </w:p>
    <w:p w:rsidR="00076485" w:rsidRDefault="00076485" w:rsidP="003916C0">
      <w:pPr>
        <w:widowControl w:val="0"/>
        <w:autoSpaceDE w:val="0"/>
        <w:autoSpaceDN w:val="0"/>
        <w:adjustRightInd w:val="0"/>
        <w:spacing w:after="0" w:line="240" w:lineRule="auto"/>
        <w:rPr>
          <w:rFonts w:eastAsia="Calibri"/>
          <w:b/>
          <w:iCs/>
          <w:sz w:val="24"/>
          <w:szCs w:val="24"/>
          <w:lang w:eastAsia="ru-RU"/>
        </w:rPr>
      </w:pPr>
    </w:p>
    <w:p w:rsidR="00076485" w:rsidRDefault="00076485" w:rsidP="003916C0">
      <w:pPr>
        <w:widowControl w:val="0"/>
        <w:autoSpaceDE w:val="0"/>
        <w:autoSpaceDN w:val="0"/>
        <w:adjustRightInd w:val="0"/>
        <w:spacing w:after="0" w:line="240" w:lineRule="auto"/>
        <w:rPr>
          <w:rFonts w:eastAsia="Calibri"/>
          <w:b/>
          <w:iCs/>
          <w:sz w:val="24"/>
          <w:szCs w:val="24"/>
          <w:lang w:eastAsia="ru-RU"/>
        </w:rPr>
      </w:pPr>
    </w:p>
    <w:p w:rsidR="00D33E9C" w:rsidRDefault="00D33E9C" w:rsidP="003916C0">
      <w:pPr>
        <w:widowControl w:val="0"/>
        <w:autoSpaceDE w:val="0"/>
        <w:autoSpaceDN w:val="0"/>
        <w:adjustRightInd w:val="0"/>
        <w:spacing w:after="0" w:line="240" w:lineRule="auto"/>
        <w:rPr>
          <w:rFonts w:eastAsia="Calibri"/>
          <w:b/>
          <w:iCs/>
          <w:sz w:val="24"/>
          <w:szCs w:val="24"/>
          <w:lang w:eastAsia="ru-RU"/>
        </w:rPr>
      </w:pPr>
    </w:p>
    <w:p w:rsidR="00076485" w:rsidRDefault="00076485" w:rsidP="003916C0">
      <w:pPr>
        <w:widowControl w:val="0"/>
        <w:autoSpaceDE w:val="0"/>
        <w:autoSpaceDN w:val="0"/>
        <w:adjustRightInd w:val="0"/>
        <w:spacing w:after="0" w:line="240" w:lineRule="auto"/>
        <w:rPr>
          <w:rFonts w:eastAsia="Calibri"/>
          <w:b/>
          <w:iCs/>
          <w:sz w:val="24"/>
          <w:szCs w:val="24"/>
          <w:lang w:eastAsia="ru-RU"/>
        </w:rPr>
      </w:pPr>
    </w:p>
    <w:p w:rsidR="00F377C9" w:rsidRPr="0022045E" w:rsidRDefault="00F377C9" w:rsidP="00F377C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Зміст програми</w:t>
      </w:r>
    </w:p>
    <w:p w:rsidR="00F377C9" w:rsidRDefault="00F377C9" w:rsidP="00F377C9">
      <w:pPr>
        <w:spacing w:after="0" w:line="240" w:lineRule="auto"/>
        <w:rPr>
          <w:rFonts w:ascii="Times New Roman" w:eastAsia="Times New Roman" w:hAnsi="Times New Roman" w:cs="Times New Roman"/>
          <w:sz w:val="28"/>
          <w:szCs w:val="28"/>
          <w:u w:val="single"/>
          <w:lang w:eastAsia="ru-RU"/>
        </w:rPr>
      </w:pPr>
    </w:p>
    <w:tbl>
      <w:tblPr>
        <w:tblStyle w:val="afa"/>
        <w:tblW w:w="0" w:type="auto"/>
        <w:tblLook w:val="04A0" w:firstRow="1" w:lastRow="0" w:firstColumn="1" w:lastColumn="0" w:noHBand="0" w:noVBand="1"/>
      </w:tblPr>
      <w:tblGrid>
        <w:gridCol w:w="1506"/>
        <w:gridCol w:w="13061"/>
      </w:tblGrid>
      <w:tr w:rsidR="00F377C9" w:rsidRPr="00703532" w:rsidTr="009E49B6">
        <w:trPr>
          <w:trHeight w:val="458"/>
        </w:trPr>
        <w:tc>
          <w:tcPr>
            <w:tcW w:w="1506" w:type="dxa"/>
            <w:vMerge w:val="restart"/>
          </w:tcPr>
          <w:p w:rsidR="00F377C9" w:rsidRPr="00B36678" w:rsidRDefault="00F377C9" w:rsidP="009E49B6">
            <w:pPr>
              <w:widowControl w:val="0"/>
              <w:autoSpaceDE w:val="0"/>
              <w:autoSpaceDN w:val="0"/>
              <w:adjustRightInd w:val="0"/>
              <w:jc w:val="center"/>
              <w:rPr>
                <w:rFonts w:ascii="Times New Roman" w:hAnsi="Times New Roman"/>
                <w:b/>
                <w:iCs/>
                <w:sz w:val="24"/>
                <w:szCs w:val="24"/>
                <w:lang w:eastAsia="ru-RU"/>
              </w:rPr>
            </w:pPr>
            <w:r w:rsidRPr="00B36678">
              <w:rPr>
                <w:rFonts w:ascii="Times New Roman" w:hAnsi="Times New Roman"/>
                <w:b/>
                <w:iCs/>
                <w:sz w:val="24"/>
                <w:szCs w:val="24"/>
                <w:lang w:eastAsia="ru-RU"/>
              </w:rPr>
              <w:t>Код модуля</w:t>
            </w:r>
          </w:p>
        </w:tc>
        <w:tc>
          <w:tcPr>
            <w:tcW w:w="13061" w:type="dxa"/>
            <w:vMerge w:val="restart"/>
          </w:tcPr>
          <w:p w:rsidR="00350705" w:rsidRDefault="00F377C9" w:rsidP="00076485">
            <w:pPr>
              <w:tabs>
                <w:tab w:val="left" w:pos="34"/>
              </w:tabs>
              <w:autoSpaceDE w:val="0"/>
              <w:autoSpaceDN w:val="0"/>
              <w:adjustRightInd w:val="0"/>
              <w:jc w:val="center"/>
              <w:rPr>
                <w:rFonts w:ascii="Times New Roman" w:hAnsi="Times New Roman"/>
                <w:sz w:val="24"/>
                <w:szCs w:val="24"/>
              </w:rPr>
            </w:pPr>
            <w:r w:rsidRPr="00B36678">
              <w:rPr>
                <w:rFonts w:ascii="Times New Roman" w:hAnsi="Times New Roman"/>
                <w:b/>
                <w:iCs/>
                <w:sz w:val="24"/>
                <w:szCs w:val="24"/>
                <w:lang w:eastAsia="ru-RU"/>
              </w:rPr>
              <w:t>Назва теми (компетентності)</w:t>
            </w:r>
          </w:p>
          <w:p w:rsidR="00F377C9" w:rsidRPr="00B36678" w:rsidRDefault="00F377C9" w:rsidP="00350705">
            <w:pPr>
              <w:widowControl w:val="0"/>
              <w:autoSpaceDE w:val="0"/>
              <w:autoSpaceDN w:val="0"/>
              <w:adjustRightInd w:val="0"/>
              <w:jc w:val="center"/>
              <w:rPr>
                <w:rFonts w:ascii="Times New Roman" w:hAnsi="Times New Roman"/>
                <w:b/>
                <w:iCs/>
                <w:sz w:val="24"/>
                <w:szCs w:val="24"/>
                <w:lang w:eastAsia="ru-RU"/>
              </w:rPr>
            </w:pPr>
          </w:p>
        </w:tc>
      </w:tr>
      <w:tr w:rsidR="00F377C9" w:rsidTr="009E49B6">
        <w:trPr>
          <w:trHeight w:val="476"/>
        </w:trPr>
        <w:tc>
          <w:tcPr>
            <w:tcW w:w="1506" w:type="dxa"/>
            <w:vMerge/>
          </w:tcPr>
          <w:p w:rsidR="00F377C9" w:rsidRPr="00B36678" w:rsidRDefault="00F377C9" w:rsidP="009E49B6">
            <w:pPr>
              <w:widowControl w:val="0"/>
              <w:autoSpaceDE w:val="0"/>
              <w:autoSpaceDN w:val="0"/>
              <w:adjustRightInd w:val="0"/>
              <w:rPr>
                <w:b/>
                <w:iCs/>
                <w:sz w:val="24"/>
                <w:szCs w:val="24"/>
                <w:lang w:eastAsia="ru-RU"/>
              </w:rPr>
            </w:pPr>
          </w:p>
        </w:tc>
        <w:tc>
          <w:tcPr>
            <w:tcW w:w="13061" w:type="dxa"/>
            <w:vMerge/>
          </w:tcPr>
          <w:p w:rsidR="00F377C9" w:rsidRPr="00B36678" w:rsidRDefault="00F377C9" w:rsidP="009E49B6">
            <w:pPr>
              <w:widowControl w:val="0"/>
              <w:autoSpaceDE w:val="0"/>
              <w:autoSpaceDN w:val="0"/>
              <w:adjustRightInd w:val="0"/>
              <w:rPr>
                <w:b/>
                <w:iCs/>
                <w:sz w:val="24"/>
                <w:szCs w:val="24"/>
                <w:lang w:eastAsia="ru-RU"/>
              </w:rPr>
            </w:pPr>
          </w:p>
        </w:tc>
      </w:tr>
      <w:tr w:rsidR="00F377C9" w:rsidRPr="00DF60E3" w:rsidTr="009E49B6">
        <w:trPr>
          <w:trHeight w:val="1763"/>
        </w:trPr>
        <w:tc>
          <w:tcPr>
            <w:tcW w:w="1506" w:type="dxa"/>
          </w:tcPr>
          <w:p w:rsidR="00F377C9" w:rsidRPr="00B36678" w:rsidRDefault="00F377C9" w:rsidP="009E49B6">
            <w:pPr>
              <w:widowControl w:val="0"/>
              <w:autoSpaceDE w:val="0"/>
              <w:autoSpaceDN w:val="0"/>
              <w:adjustRightInd w:val="0"/>
              <w:rPr>
                <w:rFonts w:ascii="Times New Roman" w:hAnsi="Times New Roman"/>
                <w:b/>
                <w:iCs/>
                <w:sz w:val="24"/>
                <w:szCs w:val="24"/>
                <w:lang w:eastAsia="ru-RU"/>
              </w:rPr>
            </w:pPr>
          </w:p>
          <w:p w:rsidR="00F377C9" w:rsidRPr="00D7726B" w:rsidRDefault="00F377C9" w:rsidP="009E49B6">
            <w:pPr>
              <w:jc w:val="center"/>
              <w:rPr>
                <w:rFonts w:ascii="Times New Roman" w:hAnsi="Times New Roman"/>
                <w:b/>
                <w:sz w:val="28"/>
                <w:szCs w:val="28"/>
              </w:rPr>
            </w:pPr>
            <w:r w:rsidRPr="00D7726B">
              <w:rPr>
                <w:rFonts w:ascii="Times New Roman" w:hAnsi="Times New Roman"/>
                <w:b/>
                <w:sz w:val="28"/>
                <w:szCs w:val="28"/>
              </w:rPr>
              <w:t xml:space="preserve">ЗПБ </w:t>
            </w:r>
          </w:p>
          <w:p w:rsidR="00F377C9" w:rsidRPr="00F50222" w:rsidRDefault="00F377C9" w:rsidP="009E49B6">
            <w:pPr>
              <w:widowControl w:val="0"/>
              <w:autoSpaceDE w:val="0"/>
              <w:autoSpaceDN w:val="0"/>
              <w:adjustRightInd w:val="0"/>
              <w:jc w:val="center"/>
              <w:rPr>
                <w:rFonts w:ascii="Times New Roman" w:hAnsi="Times New Roman"/>
                <w:b/>
                <w:iCs/>
                <w:sz w:val="28"/>
                <w:szCs w:val="28"/>
                <w:lang w:eastAsia="ru-RU"/>
              </w:rPr>
            </w:pPr>
            <w:r w:rsidRPr="00D7726B">
              <w:rPr>
                <w:rFonts w:ascii="Times New Roman" w:hAnsi="Times New Roman"/>
                <w:b/>
                <w:sz w:val="28"/>
                <w:szCs w:val="28"/>
              </w:rPr>
              <w:t>МЛ 2-3</w:t>
            </w:r>
          </w:p>
          <w:p w:rsidR="00F377C9" w:rsidRPr="00B36678" w:rsidRDefault="00F377C9" w:rsidP="009E49B6">
            <w:pPr>
              <w:widowControl w:val="0"/>
              <w:autoSpaceDE w:val="0"/>
              <w:autoSpaceDN w:val="0"/>
              <w:adjustRightInd w:val="0"/>
              <w:jc w:val="center"/>
              <w:rPr>
                <w:rFonts w:ascii="Times New Roman" w:hAnsi="Times New Roman"/>
                <w:b/>
                <w:iCs/>
                <w:sz w:val="24"/>
                <w:szCs w:val="24"/>
                <w:lang w:eastAsia="ru-RU"/>
              </w:rPr>
            </w:pPr>
          </w:p>
          <w:p w:rsidR="00F377C9" w:rsidRPr="00B36678" w:rsidRDefault="00F377C9" w:rsidP="009E49B6">
            <w:pPr>
              <w:widowControl w:val="0"/>
              <w:autoSpaceDE w:val="0"/>
              <w:autoSpaceDN w:val="0"/>
              <w:adjustRightInd w:val="0"/>
              <w:jc w:val="center"/>
              <w:rPr>
                <w:rFonts w:ascii="Times New Roman" w:hAnsi="Times New Roman"/>
                <w:b/>
                <w:iCs/>
                <w:sz w:val="24"/>
                <w:szCs w:val="24"/>
                <w:lang w:eastAsia="ru-RU"/>
              </w:rPr>
            </w:pPr>
          </w:p>
          <w:p w:rsidR="00F377C9" w:rsidRPr="00B36678" w:rsidRDefault="00F377C9" w:rsidP="009E49B6">
            <w:pPr>
              <w:widowControl w:val="0"/>
              <w:autoSpaceDE w:val="0"/>
              <w:autoSpaceDN w:val="0"/>
              <w:adjustRightInd w:val="0"/>
              <w:jc w:val="center"/>
              <w:rPr>
                <w:rFonts w:ascii="Times New Roman" w:hAnsi="Times New Roman"/>
                <w:b/>
                <w:iCs/>
                <w:sz w:val="24"/>
                <w:szCs w:val="24"/>
                <w:lang w:eastAsia="ru-RU"/>
              </w:rPr>
            </w:pPr>
          </w:p>
        </w:tc>
        <w:tc>
          <w:tcPr>
            <w:tcW w:w="13061" w:type="dxa"/>
          </w:tcPr>
          <w:p w:rsidR="00F377C9" w:rsidRDefault="00F377C9" w:rsidP="00F377C9">
            <w:pPr>
              <w:pStyle w:val="af2"/>
              <w:rPr>
                <w:rFonts w:ascii="Times New Roman" w:hAnsi="Times New Roman"/>
                <w:b/>
                <w:sz w:val="28"/>
                <w:szCs w:val="28"/>
              </w:rPr>
            </w:pPr>
            <w:r w:rsidRPr="00F377C9">
              <w:rPr>
                <w:rFonts w:ascii="Times New Roman" w:hAnsi="Times New Roman"/>
                <w:b/>
                <w:sz w:val="28"/>
                <w:szCs w:val="28"/>
              </w:rPr>
              <w:t xml:space="preserve"> Основні відомості про будівлі та споруди,</w:t>
            </w:r>
            <w:r>
              <w:rPr>
                <w:rFonts w:ascii="Times New Roman" w:hAnsi="Times New Roman"/>
                <w:b/>
                <w:sz w:val="28"/>
                <w:szCs w:val="28"/>
              </w:rPr>
              <w:t xml:space="preserve"> частини й конструкції будівель.</w:t>
            </w:r>
          </w:p>
          <w:p w:rsidR="00F377C9" w:rsidRPr="00FE1834" w:rsidRDefault="00F377C9" w:rsidP="00FE1834">
            <w:pPr>
              <w:ind w:firstLine="560"/>
              <w:jc w:val="both"/>
              <w:rPr>
                <w:rFonts w:ascii="Times New Roman" w:hAnsi="Times New Roman"/>
                <w:sz w:val="28"/>
                <w:szCs w:val="28"/>
                <w:lang w:eastAsia="ko-KR"/>
              </w:rPr>
            </w:pPr>
            <w:r w:rsidRPr="00F377C9">
              <w:rPr>
                <w:rFonts w:ascii="Times New Roman" w:hAnsi="Times New Roman"/>
                <w:sz w:val="28"/>
                <w:szCs w:val="28"/>
              </w:rPr>
              <w:t>Короткі відомості з історії будівництва. Кам’</w:t>
            </w:r>
            <w:r w:rsidRPr="00F377C9">
              <w:rPr>
                <w:rFonts w:ascii="Times New Roman" w:hAnsi="Times New Roman"/>
                <w:sz w:val="28"/>
                <w:szCs w:val="28"/>
                <w:lang w:eastAsia="ko-KR"/>
              </w:rPr>
              <w:t xml:space="preserve">яні й монтажні роботи, їх обсяги і значення в будівництві. </w:t>
            </w:r>
            <w:r w:rsidRPr="00F377C9">
              <w:rPr>
                <w:rFonts w:ascii="Times New Roman" w:hAnsi="Times New Roman"/>
                <w:sz w:val="28"/>
                <w:szCs w:val="28"/>
              </w:rPr>
              <w:t xml:space="preserve">Удосконалення матеріально-технічного забезпечення будівельних об’єктів будівельними матеріалами – один із напрямків підвищення продуктивності праці муляра. Завдання щодо підвищення культурно-технічного рівня в сучасному будівництві. </w:t>
            </w:r>
            <w:r w:rsidRPr="00F377C9">
              <w:rPr>
                <w:rFonts w:ascii="Times New Roman" w:hAnsi="Times New Roman"/>
                <w:sz w:val="28"/>
                <w:szCs w:val="28"/>
                <w:lang w:eastAsia="ko-KR"/>
              </w:rPr>
              <w:t xml:space="preserve">Класифікація будівель за призначенням і класами. Типи й конструкційні схеми житлових будівель. Відомості про мости, гідротехнічні споруди. Основні елементи будівель: фундаменти, стіни, перекриття, перегородки, дахи, вікна, двері, ліфти, сходові </w:t>
            </w:r>
            <w:r w:rsidR="00FE1834">
              <w:rPr>
                <w:rFonts w:ascii="Times New Roman" w:hAnsi="Times New Roman"/>
                <w:sz w:val="28"/>
                <w:szCs w:val="28"/>
                <w:lang w:eastAsia="ko-KR"/>
              </w:rPr>
              <w:t xml:space="preserve">марші, їх призначення. </w:t>
            </w:r>
          </w:p>
          <w:p w:rsidR="00076485" w:rsidRPr="00076485" w:rsidRDefault="00F377C9" w:rsidP="00076485">
            <w:pPr>
              <w:pStyle w:val="af2"/>
              <w:rPr>
                <w:rFonts w:ascii="Times New Roman" w:hAnsi="Times New Roman"/>
                <w:b/>
                <w:bCs/>
                <w:sz w:val="28"/>
                <w:szCs w:val="28"/>
              </w:rPr>
            </w:pPr>
            <w:r w:rsidRPr="00F377C9">
              <w:rPr>
                <w:rFonts w:ascii="Times New Roman" w:hAnsi="Times New Roman"/>
                <w:b/>
                <w:sz w:val="28"/>
                <w:szCs w:val="28"/>
              </w:rPr>
              <w:t xml:space="preserve"> </w:t>
            </w:r>
            <w:r>
              <w:rPr>
                <w:rFonts w:ascii="Times New Roman" w:hAnsi="Times New Roman"/>
                <w:b/>
                <w:bCs/>
                <w:sz w:val="28"/>
                <w:szCs w:val="28"/>
              </w:rPr>
              <w:t xml:space="preserve">  Основні</w:t>
            </w:r>
            <w:r w:rsidRPr="00F377C9">
              <w:rPr>
                <w:rFonts w:ascii="Times New Roman" w:hAnsi="Times New Roman"/>
                <w:b/>
                <w:bCs/>
                <w:sz w:val="28"/>
                <w:szCs w:val="28"/>
              </w:rPr>
              <w:t xml:space="preserve">  відомості про технічну документацію в будівн</w:t>
            </w:r>
            <w:r w:rsidR="00076485">
              <w:rPr>
                <w:rFonts w:ascii="Times New Roman" w:hAnsi="Times New Roman"/>
                <w:b/>
                <w:bCs/>
                <w:sz w:val="28"/>
                <w:szCs w:val="28"/>
              </w:rPr>
              <w:t>ицтві, державні</w:t>
            </w:r>
            <w:r w:rsidRPr="00F377C9">
              <w:rPr>
                <w:rFonts w:ascii="Times New Roman" w:hAnsi="Times New Roman"/>
                <w:b/>
                <w:bCs/>
                <w:sz w:val="28"/>
                <w:szCs w:val="28"/>
              </w:rPr>
              <w:t>.</w:t>
            </w:r>
            <w:r w:rsidR="00076485">
              <w:rPr>
                <w:rFonts w:ascii="Times New Roman" w:hAnsi="Times New Roman"/>
                <w:b/>
                <w:bCs/>
                <w:sz w:val="28"/>
                <w:szCs w:val="28"/>
              </w:rPr>
              <w:t xml:space="preserve"> </w:t>
            </w:r>
            <w:r w:rsidR="00076485" w:rsidRPr="00076485">
              <w:rPr>
                <w:rFonts w:ascii="Times New Roman" w:hAnsi="Times New Roman"/>
                <w:b/>
                <w:bCs/>
                <w:sz w:val="28"/>
                <w:szCs w:val="28"/>
              </w:rPr>
              <w:t xml:space="preserve"> </w:t>
            </w:r>
            <w:r w:rsidR="00076485" w:rsidRPr="00076485">
              <w:rPr>
                <w:rFonts w:ascii="Times New Roman" w:hAnsi="Times New Roman"/>
                <w:color w:val="222222"/>
                <w:sz w:val="28"/>
                <w:szCs w:val="28"/>
              </w:rPr>
              <w:t>Виробнича документація у будівництві</w:t>
            </w:r>
            <w:r w:rsidR="00076485">
              <w:rPr>
                <w:rFonts w:ascii="Times New Roman" w:hAnsi="Times New Roman"/>
                <w:color w:val="222222"/>
                <w:sz w:val="28"/>
                <w:szCs w:val="28"/>
              </w:rPr>
              <w:t xml:space="preserve">. </w:t>
            </w:r>
            <w:r w:rsidR="00076485" w:rsidRPr="00076485">
              <w:rPr>
                <w:rFonts w:ascii="Times New Roman" w:hAnsi="Times New Roman"/>
                <w:color w:val="222222"/>
                <w:sz w:val="28"/>
                <w:szCs w:val="28"/>
              </w:rPr>
              <w:t>Виконавча документація у будівництві</w:t>
            </w:r>
            <w:r w:rsidR="00076485">
              <w:rPr>
                <w:rFonts w:ascii="Times New Roman" w:hAnsi="Times New Roman"/>
                <w:color w:val="222222"/>
              </w:rPr>
              <w:t xml:space="preserve">. </w:t>
            </w:r>
            <w:r w:rsidR="00076485" w:rsidRPr="00076485">
              <w:rPr>
                <w:rFonts w:ascii="Times New Roman" w:hAnsi="Times New Roman"/>
                <w:color w:val="222222"/>
                <w:sz w:val="28"/>
                <w:szCs w:val="28"/>
              </w:rPr>
              <w:t>Проектно-кошторисна документація.</w:t>
            </w:r>
          </w:p>
          <w:p w:rsidR="00F377C9" w:rsidRPr="00FE1834" w:rsidRDefault="00076485" w:rsidP="00FE1834">
            <w:pPr>
              <w:ind w:firstLine="560"/>
              <w:jc w:val="both"/>
              <w:rPr>
                <w:rFonts w:ascii="Times New Roman" w:hAnsi="Times New Roman"/>
                <w:sz w:val="28"/>
                <w:szCs w:val="28"/>
                <w:lang w:eastAsia="ko-KR"/>
              </w:rPr>
            </w:pPr>
            <w:r w:rsidRPr="00076485">
              <w:rPr>
                <w:rFonts w:ascii="Times New Roman" w:hAnsi="Times New Roman"/>
                <w:bCs/>
                <w:sz w:val="28"/>
                <w:szCs w:val="28"/>
              </w:rPr>
              <w:t>Державні будівельні норми.</w:t>
            </w:r>
            <w:r>
              <w:rPr>
                <w:rFonts w:ascii="Times New Roman" w:hAnsi="Times New Roman"/>
                <w:bCs/>
                <w:sz w:val="28"/>
                <w:szCs w:val="28"/>
              </w:rPr>
              <w:t xml:space="preserve"> </w:t>
            </w:r>
            <w:r w:rsidRPr="00F377C9">
              <w:rPr>
                <w:rFonts w:ascii="Times New Roman" w:hAnsi="Times New Roman"/>
                <w:sz w:val="28"/>
                <w:szCs w:val="28"/>
              </w:rPr>
              <w:t xml:space="preserve">Вимоги до будівель: архітектурні, будівельні, санітарно-технічні, протипожежні, економічні. </w:t>
            </w:r>
          </w:p>
          <w:p w:rsidR="00F377C9" w:rsidRPr="00F377C9" w:rsidRDefault="00F377C9" w:rsidP="00F377C9">
            <w:pPr>
              <w:pStyle w:val="af2"/>
              <w:rPr>
                <w:rFonts w:ascii="Times New Roman" w:hAnsi="Times New Roman"/>
                <w:b/>
                <w:sz w:val="28"/>
                <w:szCs w:val="28"/>
              </w:rPr>
            </w:pPr>
            <w:r w:rsidRPr="00F377C9">
              <w:rPr>
                <w:rFonts w:ascii="Times New Roman" w:hAnsi="Times New Roman"/>
                <w:b/>
                <w:sz w:val="28"/>
                <w:szCs w:val="28"/>
              </w:rPr>
              <w:t xml:space="preserve"> </w:t>
            </w:r>
            <w:r w:rsidRPr="00F377C9">
              <w:rPr>
                <w:rFonts w:ascii="Times New Roman" w:hAnsi="Times New Roman"/>
                <w:b/>
                <w:bCs/>
                <w:sz w:val="28"/>
                <w:szCs w:val="28"/>
              </w:rPr>
              <w:t>Організація роботи  на будівельному майданчику.</w:t>
            </w:r>
          </w:p>
          <w:p w:rsidR="00F377C9" w:rsidRDefault="00F377C9" w:rsidP="00F377C9">
            <w:pPr>
              <w:pStyle w:val="af0"/>
              <w:ind w:firstLine="0"/>
              <w:rPr>
                <w:szCs w:val="28"/>
              </w:rPr>
            </w:pPr>
            <w:r>
              <w:rPr>
                <w:b/>
                <w:szCs w:val="28"/>
              </w:rPr>
              <w:t xml:space="preserve"> </w:t>
            </w:r>
            <w:r w:rsidRPr="00076485">
              <w:rPr>
                <w:szCs w:val="28"/>
              </w:rPr>
              <w:t>Організація робочого місця будівельника, використання засобів безпеки праці та індивідуального захисту</w:t>
            </w:r>
            <w:r w:rsidR="00076485">
              <w:rPr>
                <w:szCs w:val="28"/>
              </w:rPr>
              <w:t>.</w:t>
            </w:r>
          </w:p>
          <w:p w:rsidR="00076485" w:rsidRPr="00076485" w:rsidRDefault="00076485" w:rsidP="00F377C9">
            <w:pPr>
              <w:pStyle w:val="af0"/>
              <w:ind w:firstLine="0"/>
              <w:rPr>
                <w:szCs w:val="28"/>
              </w:rPr>
            </w:pPr>
            <w:r>
              <w:rPr>
                <w:szCs w:val="28"/>
              </w:rPr>
              <w:t>підбирання та використання ручнихя. Механізованих та електричних інструментів.</w:t>
            </w:r>
          </w:p>
        </w:tc>
      </w:tr>
      <w:tr w:rsidR="00F377C9" w:rsidRPr="00253E70" w:rsidTr="009E49B6">
        <w:tc>
          <w:tcPr>
            <w:tcW w:w="14567" w:type="dxa"/>
            <w:gridSpan w:val="2"/>
          </w:tcPr>
          <w:p w:rsidR="00F377C9" w:rsidRPr="00393062" w:rsidRDefault="00F377C9" w:rsidP="009E49B6">
            <w:pPr>
              <w:widowControl w:val="0"/>
              <w:autoSpaceDE w:val="0"/>
              <w:autoSpaceDN w:val="0"/>
              <w:adjustRightInd w:val="0"/>
              <w:rPr>
                <w:rFonts w:ascii="Times New Roman" w:hAnsi="Times New Roman"/>
                <w:b/>
                <w:iCs/>
                <w:sz w:val="28"/>
                <w:szCs w:val="28"/>
                <w:lang w:eastAsia="ru-RU"/>
              </w:rPr>
            </w:pPr>
            <w:r>
              <w:rPr>
                <w:rFonts w:ascii="Times New Roman" w:hAnsi="Times New Roman"/>
                <w:b/>
                <w:iCs/>
                <w:sz w:val="28"/>
                <w:szCs w:val="28"/>
                <w:lang w:eastAsia="ru-RU"/>
              </w:rPr>
              <w:t xml:space="preserve">  </w:t>
            </w:r>
          </w:p>
        </w:tc>
      </w:tr>
    </w:tbl>
    <w:p w:rsidR="00F377C9" w:rsidRDefault="00F377C9" w:rsidP="003916C0">
      <w:pPr>
        <w:widowControl w:val="0"/>
        <w:autoSpaceDE w:val="0"/>
        <w:autoSpaceDN w:val="0"/>
        <w:adjustRightInd w:val="0"/>
        <w:spacing w:after="0" w:line="240" w:lineRule="auto"/>
        <w:rPr>
          <w:rFonts w:eastAsia="Calibri"/>
          <w:b/>
          <w:iCs/>
          <w:sz w:val="24"/>
          <w:szCs w:val="24"/>
          <w:lang w:eastAsia="ru-RU"/>
        </w:rPr>
      </w:pPr>
    </w:p>
    <w:p w:rsidR="00F377C9" w:rsidRDefault="00F377C9" w:rsidP="003916C0">
      <w:pPr>
        <w:widowControl w:val="0"/>
        <w:autoSpaceDE w:val="0"/>
        <w:autoSpaceDN w:val="0"/>
        <w:adjustRightInd w:val="0"/>
        <w:spacing w:after="0" w:line="240" w:lineRule="auto"/>
        <w:rPr>
          <w:rFonts w:eastAsia="Calibri"/>
          <w:b/>
          <w:iCs/>
          <w:sz w:val="24"/>
          <w:szCs w:val="24"/>
          <w:lang w:eastAsia="ru-RU"/>
        </w:rPr>
      </w:pPr>
    </w:p>
    <w:p w:rsidR="00CB4DEE" w:rsidRPr="00C65EB6" w:rsidRDefault="00CB4DEE" w:rsidP="003916C0">
      <w:pPr>
        <w:spacing w:after="0" w:line="240" w:lineRule="auto"/>
        <w:jc w:val="center"/>
        <w:rPr>
          <w:rFonts w:ascii="Times New Roman" w:eastAsia="Times New Roman" w:hAnsi="Times New Roman" w:cs="Times New Roman"/>
          <w:color w:val="000000" w:themeColor="text1"/>
          <w:sz w:val="28"/>
          <w:szCs w:val="28"/>
        </w:rPr>
      </w:pPr>
      <w:r w:rsidRPr="00C65EB6">
        <w:rPr>
          <w:rFonts w:ascii="Times New Roman" w:eastAsia="Times New Roman" w:hAnsi="Times New Roman" w:cs="Times New Roman"/>
          <w:color w:val="000000" w:themeColor="text1"/>
          <w:sz w:val="28"/>
          <w:szCs w:val="28"/>
        </w:rPr>
        <w:t xml:space="preserve">  </w:t>
      </w:r>
    </w:p>
    <w:p w:rsidR="003916C0" w:rsidRPr="00C65EB6" w:rsidRDefault="003916C0" w:rsidP="003916C0">
      <w:pPr>
        <w:pStyle w:val="af2"/>
        <w:rPr>
          <w:rFonts w:ascii="Times New Roman" w:eastAsia="Calibri" w:hAnsi="Times New Roman"/>
          <w:sz w:val="28"/>
          <w:szCs w:val="28"/>
          <w:lang w:val="uk-UA"/>
        </w:rPr>
      </w:pPr>
      <w:r w:rsidRPr="00C65EB6">
        <w:rPr>
          <w:rFonts w:ascii="Times New Roman" w:hAnsi="Times New Roman"/>
          <w:sz w:val="28"/>
          <w:szCs w:val="28"/>
        </w:rPr>
        <w:t>.</w:t>
      </w:r>
    </w:p>
    <w:p w:rsidR="00E30C92" w:rsidRPr="007A0D7F" w:rsidRDefault="00E30C92" w:rsidP="003916C0">
      <w:pPr>
        <w:spacing w:after="0" w:line="240" w:lineRule="auto"/>
        <w:jc w:val="center"/>
        <w:rPr>
          <w:rFonts w:ascii="Times New Roman" w:hAnsi="Times New Roman"/>
          <w:b/>
          <w:color w:val="C00000"/>
          <w:sz w:val="28"/>
          <w:szCs w:val="28"/>
        </w:rPr>
      </w:pPr>
    </w:p>
    <w:p w:rsidR="00E30C92" w:rsidRDefault="00E30C92" w:rsidP="003916C0">
      <w:pPr>
        <w:spacing w:after="0" w:line="240" w:lineRule="auto"/>
        <w:jc w:val="center"/>
        <w:rPr>
          <w:rFonts w:ascii="Times New Roman" w:hAnsi="Times New Roman"/>
          <w:b/>
          <w:sz w:val="28"/>
          <w:szCs w:val="28"/>
        </w:rPr>
      </w:pPr>
    </w:p>
    <w:p w:rsidR="00E30C92" w:rsidRDefault="00E30C92" w:rsidP="003916C0">
      <w:pPr>
        <w:spacing w:after="0" w:line="240" w:lineRule="auto"/>
        <w:jc w:val="center"/>
        <w:rPr>
          <w:rFonts w:ascii="Times New Roman" w:hAnsi="Times New Roman"/>
          <w:b/>
          <w:sz w:val="28"/>
          <w:szCs w:val="28"/>
        </w:rPr>
      </w:pPr>
    </w:p>
    <w:p w:rsidR="00B4422C" w:rsidRPr="00671FC0" w:rsidRDefault="00B4422C" w:rsidP="003916C0">
      <w:pPr>
        <w:spacing w:after="0" w:line="240" w:lineRule="auto"/>
        <w:rPr>
          <w:rFonts w:ascii="Times New Roman" w:hAnsi="Times New Roman" w:cs="Times New Roman"/>
        </w:rPr>
      </w:pPr>
    </w:p>
    <w:p w:rsidR="00B4422C" w:rsidRDefault="00B4422C" w:rsidP="003916C0">
      <w:pPr>
        <w:spacing w:after="0" w:line="240" w:lineRule="auto"/>
        <w:rPr>
          <w:rFonts w:ascii="Times New Roman" w:hAnsi="Times New Roman" w:cs="Times New Roman"/>
          <w:b/>
          <w:sz w:val="28"/>
          <w:szCs w:val="28"/>
          <w:highlight w:val="green"/>
        </w:rPr>
      </w:pPr>
      <w:r>
        <w:rPr>
          <w:rFonts w:ascii="Times New Roman" w:hAnsi="Times New Roman" w:cs="Times New Roman"/>
          <w:b/>
          <w:sz w:val="28"/>
          <w:szCs w:val="28"/>
          <w:highlight w:val="green"/>
        </w:rPr>
        <w:br w:type="page"/>
      </w:r>
    </w:p>
    <w:p w:rsidR="00DF60E3" w:rsidRDefault="00DF60E3"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DF60E3" w:rsidRPr="00D24BE6" w:rsidRDefault="00DF60E3"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r>
        <w:rPr>
          <w:rFonts w:ascii="Times New Roman" w:eastAsia="Calibri" w:hAnsi="Times New Roman" w:cs="Times New Roman"/>
          <w:b/>
          <w:iCs/>
          <w:sz w:val="24"/>
          <w:szCs w:val="24"/>
          <w:lang w:eastAsia="ru-RU"/>
        </w:rPr>
        <w:t xml:space="preserve">НАВЧАЛЬНА ПРОГРАМА </w:t>
      </w:r>
      <w:r w:rsidRPr="00D24BE6">
        <w:rPr>
          <w:rFonts w:ascii="Times New Roman" w:eastAsia="Calibri" w:hAnsi="Times New Roman" w:cs="Times New Roman"/>
          <w:b/>
          <w:iCs/>
          <w:sz w:val="24"/>
          <w:szCs w:val="24"/>
          <w:lang w:eastAsia="ru-RU"/>
        </w:rPr>
        <w:t>З ПРЕДМЕТА</w:t>
      </w:r>
    </w:p>
    <w:p w:rsidR="00DF60E3" w:rsidRPr="00D24BE6" w:rsidRDefault="00DF60E3" w:rsidP="003916C0">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r w:rsidRPr="00D24BE6">
        <w:rPr>
          <w:rFonts w:ascii="Times New Roman" w:eastAsia="Calibri" w:hAnsi="Times New Roman" w:cs="Times New Roman"/>
          <w:b/>
          <w:iCs/>
          <w:sz w:val="28"/>
          <w:szCs w:val="28"/>
          <w:lang w:eastAsia="ru-RU"/>
        </w:rPr>
        <w:t>«Основи трудового законодавства»</w:t>
      </w:r>
    </w:p>
    <w:p w:rsidR="00DF60E3" w:rsidRPr="00C966FA" w:rsidRDefault="00DF60E3" w:rsidP="003916C0">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D24BE6">
        <w:rPr>
          <w:rFonts w:ascii="Times New Roman" w:eastAsia="Times New Roman" w:hAnsi="Times New Roman" w:cs="Times New Roman"/>
          <w:sz w:val="28"/>
          <w:szCs w:val="28"/>
          <w:lang w:eastAsia="ru-RU"/>
        </w:rPr>
        <w:t>Професія: муляр</w:t>
      </w:r>
    </w:p>
    <w:p w:rsidR="00DF60E3" w:rsidRPr="00BE025E" w:rsidRDefault="00DF60E3" w:rsidP="003916C0">
      <w:pPr>
        <w:spacing w:after="0" w:line="240" w:lineRule="auto"/>
        <w:rPr>
          <w:rFonts w:ascii="Times New Roman" w:hAnsi="Times New Roman" w:cs="Times New Roman"/>
          <w:color w:val="FF0000"/>
          <w:sz w:val="28"/>
          <w:szCs w:val="28"/>
          <w:u w:val="single"/>
        </w:rPr>
      </w:pPr>
      <w:r>
        <w:rPr>
          <w:rFonts w:ascii="Times New Roman" w:eastAsia="Times New Roman" w:hAnsi="Times New Roman" w:cs="Times New Roman"/>
          <w:sz w:val="28"/>
          <w:szCs w:val="28"/>
          <w:lang w:eastAsia="ru-RU"/>
        </w:rPr>
        <w:t xml:space="preserve">  </w:t>
      </w:r>
      <w:r w:rsidRPr="00C966FA">
        <w:rPr>
          <w:rFonts w:ascii="Times New Roman" w:eastAsia="Times New Roman" w:hAnsi="Times New Roman" w:cs="Times New Roman"/>
          <w:sz w:val="28"/>
          <w:szCs w:val="28"/>
          <w:lang w:eastAsia="ru-RU"/>
        </w:rPr>
        <w:t>Рівень кваліфікації:</w:t>
      </w:r>
      <w:r w:rsidRPr="00BE025E">
        <w:rPr>
          <w:rFonts w:ascii="Times New Roman" w:hAnsi="Times New Roman" w:cs="Times New Roman"/>
          <w:color w:val="FF0000"/>
          <w:sz w:val="28"/>
          <w:szCs w:val="28"/>
        </w:rPr>
        <w:t xml:space="preserve"> </w:t>
      </w:r>
      <w:r w:rsidRPr="00E93140">
        <w:rPr>
          <w:rFonts w:ascii="Times New Roman" w:hAnsi="Times New Roman" w:cs="Times New Roman"/>
          <w:sz w:val="28"/>
          <w:szCs w:val="28"/>
        </w:rPr>
        <w:t>муляр</w:t>
      </w:r>
      <w:r w:rsidRPr="00E93140">
        <w:rPr>
          <w:rFonts w:ascii="Times New Roman" w:hAnsi="Times New Roman" w:cs="Times New Roman"/>
          <w:sz w:val="28"/>
          <w:szCs w:val="28"/>
          <w:u w:val="single"/>
        </w:rPr>
        <w:t xml:space="preserve"> 3(2-3) </w:t>
      </w:r>
      <w:r>
        <w:rPr>
          <w:rFonts w:ascii="Times New Roman" w:hAnsi="Times New Roman" w:cs="Times New Roman"/>
          <w:sz w:val="28"/>
          <w:szCs w:val="28"/>
          <w:u w:val="single"/>
        </w:rPr>
        <w:t>-го</w:t>
      </w:r>
      <w:r w:rsidRPr="00D24BE6">
        <w:rPr>
          <w:rFonts w:ascii="Times New Roman" w:hAnsi="Times New Roman" w:cs="Times New Roman"/>
          <w:sz w:val="28"/>
          <w:szCs w:val="28"/>
          <w:u w:val="single"/>
        </w:rPr>
        <w:t xml:space="preserve"> </w:t>
      </w:r>
      <w:r w:rsidRPr="00E93140">
        <w:rPr>
          <w:rFonts w:ascii="Times New Roman" w:hAnsi="Times New Roman" w:cs="Times New Roman"/>
          <w:sz w:val="28"/>
          <w:szCs w:val="28"/>
          <w:u w:val="single"/>
        </w:rPr>
        <w:t>розряду</w:t>
      </w:r>
    </w:p>
    <w:p w:rsidR="00131939" w:rsidRPr="00DF60E3" w:rsidRDefault="00131939" w:rsidP="003916C0">
      <w:pPr>
        <w:spacing w:after="0" w:line="240" w:lineRule="auto"/>
        <w:rPr>
          <w:rFonts w:ascii="Times New Roman" w:eastAsia="Times New Roman" w:hAnsi="Times New Roman" w:cs="Times New Roman"/>
          <w:sz w:val="28"/>
          <w:szCs w:val="28"/>
          <w:u w:val="single"/>
          <w:lang w:eastAsia="ru-RU"/>
        </w:rPr>
      </w:pPr>
    </w:p>
    <w:tbl>
      <w:tblPr>
        <w:tblStyle w:val="afa"/>
        <w:tblW w:w="0" w:type="auto"/>
        <w:tblInd w:w="250" w:type="dxa"/>
        <w:tblLook w:val="04A0" w:firstRow="1" w:lastRow="0" w:firstColumn="1" w:lastColumn="0" w:noHBand="0" w:noVBand="1"/>
      </w:tblPr>
      <w:tblGrid>
        <w:gridCol w:w="1418"/>
        <w:gridCol w:w="10268"/>
        <w:gridCol w:w="1497"/>
        <w:gridCol w:w="1919"/>
      </w:tblGrid>
      <w:tr w:rsidR="00131939" w:rsidRPr="00F50222" w:rsidTr="00671FC0">
        <w:trPr>
          <w:trHeight w:val="1489"/>
        </w:trPr>
        <w:tc>
          <w:tcPr>
            <w:tcW w:w="1418" w:type="dxa"/>
          </w:tcPr>
          <w:p w:rsidR="00131939" w:rsidRDefault="00131939" w:rsidP="003916C0">
            <w:pPr>
              <w:widowControl w:val="0"/>
              <w:autoSpaceDE w:val="0"/>
              <w:autoSpaceDN w:val="0"/>
              <w:adjustRightInd w:val="0"/>
              <w:jc w:val="center"/>
              <w:rPr>
                <w:rFonts w:ascii="Times New Roman" w:hAnsi="Times New Roman"/>
                <w:b/>
                <w:iCs/>
                <w:sz w:val="28"/>
                <w:szCs w:val="28"/>
                <w:lang w:eastAsia="ru-RU"/>
              </w:rPr>
            </w:pPr>
          </w:p>
          <w:p w:rsidR="00131939" w:rsidRPr="00F50222" w:rsidRDefault="00131939" w:rsidP="003916C0">
            <w:pPr>
              <w:widowControl w:val="0"/>
              <w:autoSpaceDE w:val="0"/>
              <w:autoSpaceDN w:val="0"/>
              <w:adjustRightInd w:val="0"/>
              <w:jc w:val="center"/>
              <w:rPr>
                <w:rFonts w:ascii="Times New Roman" w:hAnsi="Times New Roman"/>
                <w:b/>
                <w:iCs/>
                <w:sz w:val="28"/>
                <w:szCs w:val="28"/>
                <w:lang w:eastAsia="ru-RU"/>
              </w:rPr>
            </w:pPr>
            <w:r w:rsidRPr="00F50222">
              <w:rPr>
                <w:rFonts w:ascii="Times New Roman" w:hAnsi="Times New Roman"/>
                <w:b/>
                <w:iCs/>
                <w:sz w:val="28"/>
                <w:szCs w:val="28"/>
                <w:lang w:eastAsia="ru-RU"/>
              </w:rPr>
              <w:t>Код модуля</w:t>
            </w:r>
          </w:p>
        </w:tc>
        <w:tc>
          <w:tcPr>
            <w:tcW w:w="10268" w:type="dxa"/>
          </w:tcPr>
          <w:p w:rsidR="00131939" w:rsidRDefault="00131939" w:rsidP="003916C0">
            <w:pPr>
              <w:widowControl w:val="0"/>
              <w:autoSpaceDE w:val="0"/>
              <w:autoSpaceDN w:val="0"/>
              <w:adjustRightInd w:val="0"/>
              <w:jc w:val="center"/>
              <w:rPr>
                <w:rFonts w:ascii="Times New Roman" w:hAnsi="Times New Roman"/>
                <w:b/>
                <w:iCs/>
                <w:sz w:val="28"/>
                <w:szCs w:val="28"/>
                <w:lang w:eastAsia="ru-RU"/>
              </w:rPr>
            </w:pPr>
          </w:p>
          <w:p w:rsidR="00131939" w:rsidRPr="00F50222" w:rsidRDefault="00131939" w:rsidP="003916C0">
            <w:pPr>
              <w:widowControl w:val="0"/>
              <w:autoSpaceDE w:val="0"/>
              <w:autoSpaceDN w:val="0"/>
              <w:adjustRightInd w:val="0"/>
              <w:jc w:val="center"/>
              <w:rPr>
                <w:rFonts w:ascii="Times New Roman" w:hAnsi="Times New Roman"/>
                <w:b/>
                <w:iCs/>
                <w:sz w:val="28"/>
                <w:szCs w:val="28"/>
                <w:lang w:eastAsia="ru-RU"/>
              </w:rPr>
            </w:pPr>
            <w:r w:rsidRPr="00F50222">
              <w:rPr>
                <w:rFonts w:ascii="Times New Roman" w:hAnsi="Times New Roman"/>
                <w:b/>
                <w:iCs/>
                <w:sz w:val="28"/>
                <w:szCs w:val="28"/>
                <w:lang w:eastAsia="ru-RU"/>
              </w:rPr>
              <w:t>Назва теми (компетентності)</w:t>
            </w:r>
          </w:p>
        </w:tc>
        <w:tc>
          <w:tcPr>
            <w:tcW w:w="1497" w:type="dxa"/>
          </w:tcPr>
          <w:p w:rsidR="00131939" w:rsidRDefault="00131939" w:rsidP="003916C0">
            <w:pPr>
              <w:widowControl w:val="0"/>
              <w:autoSpaceDE w:val="0"/>
              <w:autoSpaceDN w:val="0"/>
              <w:adjustRightInd w:val="0"/>
              <w:jc w:val="center"/>
              <w:rPr>
                <w:rFonts w:ascii="Times New Roman" w:hAnsi="Times New Roman"/>
                <w:b/>
                <w:iCs/>
                <w:sz w:val="28"/>
                <w:szCs w:val="28"/>
                <w:lang w:eastAsia="ru-RU"/>
              </w:rPr>
            </w:pPr>
          </w:p>
          <w:p w:rsidR="00131939" w:rsidRPr="00F50222" w:rsidRDefault="00131939" w:rsidP="003916C0">
            <w:pPr>
              <w:widowControl w:val="0"/>
              <w:autoSpaceDE w:val="0"/>
              <w:autoSpaceDN w:val="0"/>
              <w:adjustRightInd w:val="0"/>
              <w:jc w:val="center"/>
              <w:rPr>
                <w:rFonts w:ascii="Times New Roman" w:hAnsi="Times New Roman"/>
                <w:b/>
                <w:iCs/>
                <w:sz w:val="28"/>
                <w:szCs w:val="28"/>
                <w:lang w:eastAsia="ru-RU"/>
              </w:rPr>
            </w:pPr>
            <w:r w:rsidRPr="00F50222">
              <w:rPr>
                <w:rFonts w:ascii="Times New Roman" w:hAnsi="Times New Roman"/>
                <w:b/>
                <w:iCs/>
                <w:sz w:val="28"/>
                <w:szCs w:val="28"/>
                <w:lang w:eastAsia="ru-RU"/>
              </w:rPr>
              <w:t>Кількість годин</w:t>
            </w:r>
          </w:p>
        </w:tc>
        <w:tc>
          <w:tcPr>
            <w:tcW w:w="1919" w:type="dxa"/>
          </w:tcPr>
          <w:p w:rsidR="00131939" w:rsidRDefault="00131939" w:rsidP="003916C0">
            <w:pPr>
              <w:widowControl w:val="0"/>
              <w:autoSpaceDE w:val="0"/>
              <w:autoSpaceDN w:val="0"/>
              <w:adjustRightInd w:val="0"/>
              <w:jc w:val="center"/>
              <w:rPr>
                <w:rFonts w:ascii="Times New Roman" w:hAnsi="Times New Roman"/>
                <w:b/>
                <w:iCs/>
                <w:sz w:val="28"/>
                <w:szCs w:val="28"/>
                <w:lang w:eastAsia="ru-RU"/>
              </w:rPr>
            </w:pPr>
          </w:p>
          <w:p w:rsidR="00131939" w:rsidRPr="00F50222" w:rsidRDefault="00131939" w:rsidP="003916C0">
            <w:pPr>
              <w:widowControl w:val="0"/>
              <w:autoSpaceDE w:val="0"/>
              <w:autoSpaceDN w:val="0"/>
              <w:adjustRightInd w:val="0"/>
              <w:jc w:val="center"/>
              <w:rPr>
                <w:rFonts w:ascii="Times New Roman" w:hAnsi="Times New Roman"/>
                <w:b/>
                <w:iCs/>
                <w:sz w:val="28"/>
                <w:szCs w:val="28"/>
                <w:lang w:eastAsia="ru-RU"/>
              </w:rPr>
            </w:pPr>
            <w:r w:rsidRPr="00F50222">
              <w:rPr>
                <w:rFonts w:ascii="Times New Roman" w:hAnsi="Times New Roman"/>
                <w:b/>
                <w:iCs/>
                <w:sz w:val="28"/>
                <w:szCs w:val="28"/>
                <w:lang w:eastAsia="ru-RU"/>
              </w:rPr>
              <w:t>Форма контролю</w:t>
            </w:r>
          </w:p>
        </w:tc>
      </w:tr>
      <w:tr w:rsidR="00131939" w:rsidRPr="00F50222" w:rsidTr="00671FC0">
        <w:tc>
          <w:tcPr>
            <w:tcW w:w="1418" w:type="dxa"/>
            <w:vMerge w:val="restart"/>
          </w:tcPr>
          <w:p w:rsidR="00DF60E3" w:rsidRPr="00D7726B" w:rsidRDefault="00DF60E3" w:rsidP="003916C0">
            <w:pPr>
              <w:jc w:val="center"/>
              <w:rPr>
                <w:rFonts w:ascii="Times New Roman" w:hAnsi="Times New Roman"/>
                <w:b/>
                <w:sz w:val="28"/>
                <w:szCs w:val="28"/>
              </w:rPr>
            </w:pPr>
            <w:r w:rsidRPr="00D7726B">
              <w:rPr>
                <w:rFonts w:ascii="Times New Roman" w:hAnsi="Times New Roman"/>
                <w:b/>
                <w:sz w:val="28"/>
                <w:szCs w:val="28"/>
              </w:rPr>
              <w:t xml:space="preserve">ЗПБ </w:t>
            </w:r>
          </w:p>
          <w:p w:rsidR="00131939" w:rsidRPr="00F50222" w:rsidRDefault="00DF60E3" w:rsidP="003916C0">
            <w:pPr>
              <w:widowControl w:val="0"/>
              <w:autoSpaceDE w:val="0"/>
              <w:autoSpaceDN w:val="0"/>
              <w:adjustRightInd w:val="0"/>
              <w:jc w:val="center"/>
              <w:rPr>
                <w:rFonts w:ascii="Times New Roman" w:hAnsi="Times New Roman"/>
                <w:b/>
                <w:iCs/>
                <w:sz w:val="28"/>
                <w:szCs w:val="28"/>
                <w:lang w:eastAsia="ru-RU"/>
              </w:rPr>
            </w:pPr>
            <w:r w:rsidRPr="00D7726B">
              <w:rPr>
                <w:rFonts w:ascii="Times New Roman" w:hAnsi="Times New Roman"/>
                <w:b/>
                <w:sz w:val="28"/>
                <w:szCs w:val="28"/>
              </w:rPr>
              <w:t>МЛ 2-3</w:t>
            </w:r>
          </w:p>
          <w:p w:rsidR="00131939" w:rsidRPr="00F50222" w:rsidRDefault="00131939" w:rsidP="003916C0">
            <w:pPr>
              <w:widowControl w:val="0"/>
              <w:autoSpaceDE w:val="0"/>
              <w:autoSpaceDN w:val="0"/>
              <w:adjustRightInd w:val="0"/>
              <w:jc w:val="center"/>
              <w:rPr>
                <w:rFonts w:ascii="Times New Roman" w:hAnsi="Times New Roman"/>
                <w:b/>
                <w:iCs/>
                <w:sz w:val="28"/>
                <w:szCs w:val="28"/>
                <w:lang w:eastAsia="ru-RU"/>
              </w:rPr>
            </w:pPr>
          </w:p>
        </w:tc>
        <w:tc>
          <w:tcPr>
            <w:tcW w:w="10268" w:type="dxa"/>
          </w:tcPr>
          <w:p w:rsidR="00131939" w:rsidRPr="00F50222" w:rsidRDefault="00131939" w:rsidP="003916C0">
            <w:pPr>
              <w:shd w:val="clear" w:color="auto" w:fill="FFFFFF"/>
              <w:ind w:hanging="88"/>
              <w:jc w:val="both"/>
              <w:rPr>
                <w:rFonts w:ascii="Times New Roman" w:hAnsi="Times New Roman"/>
                <w:sz w:val="28"/>
                <w:szCs w:val="28"/>
              </w:rPr>
            </w:pPr>
            <w:r w:rsidRPr="00F50222">
              <w:rPr>
                <w:rFonts w:ascii="Times New Roman" w:hAnsi="Times New Roman"/>
                <w:sz w:val="28"/>
                <w:szCs w:val="28"/>
                <w:lang w:eastAsia="uk-UA"/>
              </w:rPr>
              <w:t>Права громадян України на працю. Трудовий договір.</w:t>
            </w:r>
          </w:p>
        </w:tc>
        <w:tc>
          <w:tcPr>
            <w:tcW w:w="1497" w:type="dxa"/>
          </w:tcPr>
          <w:p w:rsidR="00131939" w:rsidRPr="00780299" w:rsidRDefault="00131939" w:rsidP="003916C0">
            <w:pPr>
              <w:widowControl w:val="0"/>
              <w:autoSpaceDE w:val="0"/>
              <w:autoSpaceDN w:val="0"/>
              <w:adjustRightInd w:val="0"/>
              <w:jc w:val="center"/>
              <w:rPr>
                <w:rFonts w:ascii="Times New Roman" w:hAnsi="Times New Roman"/>
                <w:iCs/>
                <w:sz w:val="28"/>
                <w:szCs w:val="28"/>
                <w:lang w:eastAsia="ru-RU"/>
              </w:rPr>
            </w:pPr>
            <w:r w:rsidRPr="00780299">
              <w:rPr>
                <w:rFonts w:ascii="Times New Roman" w:hAnsi="Times New Roman"/>
                <w:iCs/>
                <w:sz w:val="28"/>
                <w:szCs w:val="28"/>
                <w:lang w:eastAsia="ru-RU"/>
              </w:rPr>
              <w:t>4</w:t>
            </w:r>
          </w:p>
        </w:tc>
        <w:tc>
          <w:tcPr>
            <w:tcW w:w="1919" w:type="dxa"/>
          </w:tcPr>
          <w:p w:rsidR="00131939" w:rsidRPr="00F50222" w:rsidRDefault="00131939" w:rsidP="003916C0">
            <w:pPr>
              <w:widowControl w:val="0"/>
              <w:autoSpaceDE w:val="0"/>
              <w:autoSpaceDN w:val="0"/>
              <w:adjustRightInd w:val="0"/>
              <w:jc w:val="center"/>
              <w:rPr>
                <w:rFonts w:ascii="Times New Roman" w:hAnsi="Times New Roman"/>
                <w:iCs/>
                <w:sz w:val="28"/>
                <w:szCs w:val="28"/>
                <w:lang w:eastAsia="ru-RU"/>
              </w:rPr>
            </w:pPr>
            <w:r w:rsidRPr="00F50222">
              <w:rPr>
                <w:rFonts w:ascii="Times New Roman" w:hAnsi="Times New Roman"/>
                <w:iCs/>
                <w:sz w:val="28"/>
                <w:szCs w:val="28"/>
                <w:lang w:eastAsia="ru-RU"/>
              </w:rPr>
              <w:t>опитування</w:t>
            </w:r>
          </w:p>
        </w:tc>
      </w:tr>
      <w:tr w:rsidR="00131939" w:rsidRPr="00F50222" w:rsidTr="00671FC0">
        <w:tc>
          <w:tcPr>
            <w:tcW w:w="1418" w:type="dxa"/>
            <w:vMerge/>
          </w:tcPr>
          <w:p w:rsidR="00131939" w:rsidRPr="00F50222" w:rsidRDefault="00131939" w:rsidP="003916C0">
            <w:pPr>
              <w:widowControl w:val="0"/>
              <w:autoSpaceDE w:val="0"/>
              <w:autoSpaceDN w:val="0"/>
              <w:adjustRightInd w:val="0"/>
              <w:rPr>
                <w:b/>
                <w:iCs/>
                <w:sz w:val="28"/>
                <w:szCs w:val="28"/>
                <w:highlight w:val="yellow"/>
                <w:lang w:eastAsia="ru-RU"/>
              </w:rPr>
            </w:pPr>
          </w:p>
        </w:tc>
        <w:tc>
          <w:tcPr>
            <w:tcW w:w="10268" w:type="dxa"/>
          </w:tcPr>
          <w:p w:rsidR="00131939" w:rsidRPr="00F50222" w:rsidRDefault="00131939" w:rsidP="003916C0">
            <w:pPr>
              <w:pStyle w:val="ae"/>
              <w:rPr>
                <w:szCs w:val="28"/>
                <w:lang w:eastAsia="ru-RU"/>
              </w:rPr>
            </w:pPr>
            <w:r w:rsidRPr="00F50222">
              <w:rPr>
                <w:szCs w:val="28"/>
                <w:lang w:eastAsia="uk-UA"/>
              </w:rPr>
              <w:t>Правове регулювання робочого часу і часу відпочинку. Матеріальна відповідальність.</w:t>
            </w:r>
          </w:p>
        </w:tc>
        <w:tc>
          <w:tcPr>
            <w:tcW w:w="1497" w:type="dxa"/>
          </w:tcPr>
          <w:p w:rsidR="00131939" w:rsidRPr="00780299" w:rsidRDefault="00131939" w:rsidP="003916C0">
            <w:pPr>
              <w:widowControl w:val="0"/>
              <w:autoSpaceDE w:val="0"/>
              <w:autoSpaceDN w:val="0"/>
              <w:adjustRightInd w:val="0"/>
              <w:jc w:val="center"/>
              <w:rPr>
                <w:rFonts w:ascii="Times New Roman" w:hAnsi="Times New Roman"/>
                <w:iCs/>
                <w:sz w:val="28"/>
                <w:szCs w:val="28"/>
                <w:lang w:eastAsia="ru-RU"/>
              </w:rPr>
            </w:pPr>
            <w:r w:rsidRPr="00780299">
              <w:rPr>
                <w:rFonts w:ascii="Times New Roman" w:hAnsi="Times New Roman"/>
                <w:iCs/>
                <w:sz w:val="28"/>
                <w:szCs w:val="28"/>
                <w:lang w:eastAsia="ru-RU"/>
              </w:rPr>
              <w:t>3</w:t>
            </w:r>
          </w:p>
        </w:tc>
        <w:tc>
          <w:tcPr>
            <w:tcW w:w="1919" w:type="dxa"/>
          </w:tcPr>
          <w:p w:rsidR="00131939" w:rsidRPr="00F50222" w:rsidRDefault="00131939" w:rsidP="003916C0">
            <w:pPr>
              <w:widowControl w:val="0"/>
              <w:autoSpaceDE w:val="0"/>
              <w:autoSpaceDN w:val="0"/>
              <w:adjustRightInd w:val="0"/>
              <w:jc w:val="center"/>
              <w:rPr>
                <w:rFonts w:ascii="Times New Roman" w:hAnsi="Times New Roman"/>
                <w:iCs/>
                <w:sz w:val="28"/>
                <w:szCs w:val="28"/>
                <w:lang w:eastAsia="ru-RU"/>
              </w:rPr>
            </w:pPr>
          </w:p>
        </w:tc>
      </w:tr>
      <w:tr w:rsidR="00131939" w:rsidRPr="00F50222" w:rsidTr="00671FC0">
        <w:tc>
          <w:tcPr>
            <w:tcW w:w="1418" w:type="dxa"/>
            <w:vMerge/>
          </w:tcPr>
          <w:p w:rsidR="00131939" w:rsidRPr="00F50222" w:rsidRDefault="00131939" w:rsidP="003916C0">
            <w:pPr>
              <w:widowControl w:val="0"/>
              <w:autoSpaceDE w:val="0"/>
              <w:autoSpaceDN w:val="0"/>
              <w:adjustRightInd w:val="0"/>
              <w:rPr>
                <w:b/>
                <w:iCs/>
                <w:sz w:val="28"/>
                <w:szCs w:val="28"/>
                <w:highlight w:val="yellow"/>
                <w:lang w:eastAsia="ru-RU"/>
              </w:rPr>
            </w:pPr>
          </w:p>
        </w:tc>
        <w:tc>
          <w:tcPr>
            <w:tcW w:w="10268" w:type="dxa"/>
          </w:tcPr>
          <w:p w:rsidR="00131939" w:rsidRPr="00F50222" w:rsidRDefault="00131939" w:rsidP="003916C0">
            <w:pPr>
              <w:widowControl w:val="0"/>
              <w:autoSpaceDE w:val="0"/>
              <w:autoSpaceDN w:val="0"/>
              <w:adjustRightInd w:val="0"/>
              <w:rPr>
                <w:rFonts w:ascii="Times New Roman" w:hAnsi="Times New Roman"/>
                <w:sz w:val="28"/>
                <w:szCs w:val="28"/>
              </w:rPr>
            </w:pPr>
            <w:r w:rsidRPr="00F50222">
              <w:rPr>
                <w:rFonts w:ascii="Times New Roman" w:hAnsi="Times New Roman"/>
                <w:color w:val="000000"/>
                <w:sz w:val="28"/>
                <w:szCs w:val="28"/>
              </w:rPr>
              <w:t>Трудова дисципліна. Правила внутрішнього трудового розпорядку</w:t>
            </w:r>
          </w:p>
        </w:tc>
        <w:tc>
          <w:tcPr>
            <w:tcW w:w="1497" w:type="dxa"/>
          </w:tcPr>
          <w:p w:rsidR="00131939" w:rsidRPr="00780299" w:rsidRDefault="00DF60E3" w:rsidP="003916C0">
            <w:pPr>
              <w:widowControl w:val="0"/>
              <w:autoSpaceDE w:val="0"/>
              <w:autoSpaceDN w:val="0"/>
              <w:adjustRightInd w:val="0"/>
              <w:jc w:val="center"/>
              <w:rPr>
                <w:rFonts w:ascii="Times New Roman" w:hAnsi="Times New Roman"/>
                <w:iCs/>
                <w:sz w:val="28"/>
                <w:szCs w:val="28"/>
                <w:lang w:eastAsia="ru-RU"/>
              </w:rPr>
            </w:pPr>
            <w:r w:rsidRPr="00780299">
              <w:rPr>
                <w:rFonts w:ascii="Times New Roman" w:hAnsi="Times New Roman"/>
                <w:iCs/>
                <w:sz w:val="28"/>
                <w:szCs w:val="28"/>
                <w:lang w:eastAsia="ru-RU"/>
              </w:rPr>
              <w:t>4</w:t>
            </w:r>
          </w:p>
        </w:tc>
        <w:tc>
          <w:tcPr>
            <w:tcW w:w="1919" w:type="dxa"/>
          </w:tcPr>
          <w:p w:rsidR="00131939" w:rsidRPr="00F50222" w:rsidRDefault="00131939" w:rsidP="003916C0">
            <w:pPr>
              <w:widowControl w:val="0"/>
              <w:autoSpaceDE w:val="0"/>
              <w:autoSpaceDN w:val="0"/>
              <w:adjustRightInd w:val="0"/>
              <w:jc w:val="center"/>
              <w:rPr>
                <w:rFonts w:ascii="Times New Roman" w:hAnsi="Times New Roman"/>
                <w:iCs/>
                <w:sz w:val="28"/>
                <w:szCs w:val="28"/>
                <w:lang w:eastAsia="ru-RU"/>
              </w:rPr>
            </w:pPr>
            <w:r>
              <w:rPr>
                <w:rFonts w:ascii="Times New Roman" w:hAnsi="Times New Roman"/>
                <w:iCs/>
                <w:sz w:val="28"/>
                <w:szCs w:val="28"/>
                <w:lang w:eastAsia="ru-RU"/>
              </w:rPr>
              <w:t>опитування</w:t>
            </w:r>
          </w:p>
        </w:tc>
      </w:tr>
      <w:tr w:rsidR="00131939" w:rsidRPr="00F50222" w:rsidTr="00671FC0">
        <w:tc>
          <w:tcPr>
            <w:tcW w:w="1418" w:type="dxa"/>
            <w:vMerge/>
          </w:tcPr>
          <w:p w:rsidR="00131939" w:rsidRPr="00F50222" w:rsidRDefault="00131939" w:rsidP="003916C0">
            <w:pPr>
              <w:widowControl w:val="0"/>
              <w:autoSpaceDE w:val="0"/>
              <w:autoSpaceDN w:val="0"/>
              <w:adjustRightInd w:val="0"/>
              <w:rPr>
                <w:b/>
                <w:iCs/>
                <w:sz w:val="28"/>
                <w:szCs w:val="28"/>
                <w:highlight w:val="yellow"/>
                <w:lang w:eastAsia="ru-RU"/>
              </w:rPr>
            </w:pPr>
          </w:p>
        </w:tc>
        <w:tc>
          <w:tcPr>
            <w:tcW w:w="10268" w:type="dxa"/>
          </w:tcPr>
          <w:p w:rsidR="00131939" w:rsidRPr="00F50222" w:rsidRDefault="00131939" w:rsidP="003916C0">
            <w:pPr>
              <w:tabs>
                <w:tab w:val="left" w:pos="14145"/>
              </w:tabs>
              <w:rPr>
                <w:rFonts w:ascii="Times New Roman" w:hAnsi="Times New Roman"/>
                <w:color w:val="000000"/>
                <w:sz w:val="28"/>
                <w:szCs w:val="28"/>
              </w:rPr>
            </w:pPr>
            <w:r w:rsidRPr="00F50222">
              <w:rPr>
                <w:rFonts w:ascii="Times New Roman" w:hAnsi="Times New Roman"/>
                <w:sz w:val="28"/>
                <w:szCs w:val="28"/>
                <w:lang w:eastAsia="uk-UA"/>
              </w:rPr>
              <w:t>Соціальні гарантії та соціальний захист працівників.</w:t>
            </w:r>
          </w:p>
        </w:tc>
        <w:tc>
          <w:tcPr>
            <w:tcW w:w="1497" w:type="dxa"/>
          </w:tcPr>
          <w:p w:rsidR="00131939" w:rsidRPr="00780299" w:rsidRDefault="00DF60E3" w:rsidP="003916C0">
            <w:pPr>
              <w:widowControl w:val="0"/>
              <w:autoSpaceDE w:val="0"/>
              <w:autoSpaceDN w:val="0"/>
              <w:adjustRightInd w:val="0"/>
              <w:jc w:val="center"/>
              <w:rPr>
                <w:rFonts w:ascii="Times New Roman" w:hAnsi="Times New Roman"/>
                <w:iCs/>
                <w:sz w:val="28"/>
                <w:szCs w:val="28"/>
                <w:lang w:eastAsia="ru-RU"/>
              </w:rPr>
            </w:pPr>
            <w:r w:rsidRPr="00780299">
              <w:rPr>
                <w:rFonts w:ascii="Times New Roman" w:hAnsi="Times New Roman"/>
                <w:iCs/>
                <w:sz w:val="28"/>
                <w:szCs w:val="28"/>
                <w:lang w:eastAsia="ru-RU"/>
              </w:rPr>
              <w:t>3</w:t>
            </w:r>
          </w:p>
        </w:tc>
        <w:tc>
          <w:tcPr>
            <w:tcW w:w="1919" w:type="dxa"/>
          </w:tcPr>
          <w:p w:rsidR="00131939" w:rsidRPr="00F50222" w:rsidRDefault="00131939" w:rsidP="003916C0">
            <w:pPr>
              <w:widowControl w:val="0"/>
              <w:autoSpaceDE w:val="0"/>
              <w:autoSpaceDN w:val="0"/>
              <w:adjustRightInd w:val="0"/>
              <w:jc w:val="center"/>
              <w:rPr>
                <w:rFonts w:ascii="Times New Roman" w:hAnsi="Times New Roman"/>
                <w:iCs/>
                <w:sz w:val="28"/>
                <w:szCs w:val="28"/>
                <w:lang w:eastAsia="ru-RU"/>
              </w:rPr>
            </w:pPr>
          </w:p>
        </w:tc>
      </w:tr>
      <w:tr w:rsidR="00131939" w:rsidRPr="002E7C63" w:rsidTr="00671FC0">
        <w:tc>
          <w:tcPr>
            <w:tcW w:w="11686" w:type="dxa"/>
            <w:gridSpan w:val="2"/>
          </w:tcPr>
          <w:p w:rsidR="00131939" w:rsidRPr="002E7C63" w:rsidRDefault="00131939" w:rsidP="003916C0">
            <w:pPr>
              <w:widowControl w:val="0"/>
              <w:autoSpaceDE w:val="0"/>
              <w:autoSpaceDN w:val="0"/>
              <w:adjustRightInd w:val="0"/>
              <w:rPr>
                <w:rFonts w:ascii="Times New Roman" w:hAnsi="Times New Roman"/>
                <w:b/>
                <w:iCs/>
                <w:sz w:val="28"/>
                <w:szCs w:val="28"/>
                <w:lang w:eastAsia="ru-RU"/>
              </w:rPr>
            </w:pPr>
            <w:r w:rsidRPr="002E7C63">
              <w:rPr>
                <w:rFonts w:ascii="Times New Roman" w:hAnsi="Times New Roman"/>
                <w:b/>
                <w:iCs/>
                <w:sz w:val="28"/>
                <w:szCs w:val="28"/>
                <w:lang w:eastAsia="ru-RU"/>
              </w:rPr>
              <w:t xml:space="preserve">  Разом</w:t>
            </w:r>
          </w:p>
        </w:tc>
        <w:tc>
          <w:tcPr>
            <w:tcW w:w="1497" w:type="dxa"/>
          </w:tcPr>
          <w:p w:rsidR="00131939" w:rsidRPr="002E7C63" w:rsidRDefault="00DF60E3" w:rsidP="003916C0">
            <w:pPr>
              <w:widowControl w:val="0"/>
              <w:autoSpaceDE w:val="0"/>
              <w:autoSpaceDN w:val="0"/>
              <w:adjustRightInd w:val="0"/>
              <w:jc w:val="center"/>
              <w:rPr>
                <w:rFonts w:ascii="Times New Roman" w:hAnsi="Times New Roman"/>
                <w:b/>
                <w:iCs/>
                <w:sz w:val="28"/>
                <w:szCs w:val="28"/>
                <w:lang w:eastAsia="ru-RU"/>
              </w:rPr>
            </w:pPr>
            <w:r>
              <w:rPr>
                <w:rFonts w:ascii="Times New Roman" w:hAnsi="Times New Roman"/>
                <w:b/>
                <w:iCs/>
                <w:sz w:val="28"/>
                <w:szCs w:val="28"/>
                <w:lang w:eastAsia="ru-RU"/>
              </w:rPr>
              <w:t>14</w:t>
            </w:r>
          </w:p>
        </w:tc>
        <w:tc>
          <w:tcPr>
            <w:tcW w:w="1919" w:type="dxa"/>
          </w:tcPr>
          <w:p w:rsidR="00131939" w:rsidRPr="002E7C63" w:rsidRDefault="00131939" w:rsidP="003916C0">
            <w:pPr>
              <w:widowControl w:val="0"/>
              <w:autoSpaceDE w:val="0"/>
              <w:autoSpaceDN w:val="0"/>
              <w:adjustRightInd w:val="0"/>
              <w:jc w:val="center"/>
              <w:rPr>
                <w:rFonts w:ascii="Times New Roman" w:hAnsi="Times New Roman"/>
                <w:b/>
                <w:iCs/>
                <w:sz w:val="28"/>
                <w:szCs w:val="28"/>
                <w:lang w:eastAsia="ru-RU"/>
              </w:rPr>
            </w:pPr>
          </w:p>
        </w:tc>
      </w:tr>
    </w:tbl>
    <w:p w:rsidR="00131939" w:rsidRPr="002E7C63" w:rsidRDefault="00131939" w:rsidP="003916C0">
      <w:pPr>
        <w:spacing w:after="0" w:line="240" w:lineRule="auto"/>
        <w:rPr>
          <w:rFonts w:ascii="Times New Roman" w:eastAsia="Times New Roman" w:hAnsi="Times New Roman" w:cs="Times New Roman"/>
          <w:b/>
          <w:sz w:val="28"/>
          <w:szCs w:val="28"/>
          <w:u w:val="single"/>
          <w:lang w:eastAsia="ru-RU"/>
        </w:rPr>
      </w:pPr>
    </w:p>
    <w:p w:rsidR="00131939" w:rsidRDefault="00131939" w:rsidP="003916C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131939" w:rsidRPr="0022045E" w:rsidRDefault="00DF60E3" w:rsidP="003916C0">
      <w:pPr>
        <w:spacing w:after="0" w:line="240" w:lineRule="auto"/>
        <w:jc w:val="center"/>
        <w:rPr>
          <w:rFonts w:ascii="Times New Roman" w:eastAsia="Times New Roman" w:hAnsi="Times New Roman" w:cs="Times New Roman"/>
          <w:b/>
          <w:sz w:val="28"/>
          <w:szCs w:val="28"/>
          <w:lang w:eastAsia="ru-RU"/>
        </w:rPr>
      </w:pPr>
      <w:r w:rsidRPr="0022045E">
        <w:rPr>
          <w:rFonts w:ascii="Times New Roman" w:eastAsia="Times New Roman" w:hAnsi="Times New Roman" w:cs="Times New Roman"/>
          <w:b/>
          <w:sz w:val="28"/>
          <w:szCs w:val="28"/>
          <w:lang w:eastAsia="ru-RU"/>
        </w:rPr>
        <w:lastRenderedPageBreak/>
        <w:t xml:space="preserve"> </w:t>
      </w:r>
      <w:r>
        <w:rPr>
          <w:rFonts w:ascii="Times New Roman" w:eastAsia="Times New Roman" w:hAnsi="Times New Roman" w:cs="Times New Roman"/>
          <w:b/>
          <w:sz w:val="28"/>
          <w:szCs w:val="28"/>
          <w:lang w:eastAsia="ru-RU"/>
        </w:rPr>
        <w:t>Зміст програми</w:t>
      </w:r>
    </w:p>
    <w:p w:rsidR="00131939" w:rsidRDefault="00131939" w:rsidP="003916C0">
      <w:pPr>
        <w:spacing w:after="0" w:line="240" w:lineRule="auto"/>
        <w:rPr>
          <w:rFonts w:ascii="Times New Roman" w:eastAsia="Times New Roman" w:hAnsi="Times New Roman" w:cs="Times New Roman"/>
          <w:sz w:val="28"/>
          <w:szCs w:val="28"/>
          <w:u w:val="single"/>
          <w:lang w:eastAsia="ru-RU"/>
        </w:rPr>
      </w:pPr>
    </w:p>
    <w:tbl>
      <w:tblPr>
        <w:tblStyle w:val="afa"/>
        <w:tblW w:w="0" w:type="auto"/>
        <w:tblLook w:val="04A0" w:firstRow="1" w:lastRow="0" w:firstColumn="1" w:lastColumn="0" w:noHBand="0" w:noVBand="1"/>
      </w:tblPr>
      <w:tblGrid>
        <w:gridCol w:w="1506"/>
        <w:gridCol w:w="13061"/>
      </w:tblGrid>
      <w:tr w:rsidR="00DF60E3" w:rsidRPr="00703532" w:rsidTr="00DF60E3">
        <w:trPr>
          <w:trHeight w:val="458"/>
        </w:trPr>
        <w:tc>
          <w:tcPr>
            <w:tcW w:w="1506" w:type="dxa"/>
            <w:vMerge w:val="restart"/>
          </w:tcPr>
          <w:p w:rsidR="00DF60E3" w:rsidRPr="00B36678" w:rsidRDefault="00DF60E3" w:rsidP="003916C0">
            <w:pPr>
              <w:widowControl w:val="0"/>
              <w:autoSpaceDE w:val="0"/>
              <w:autoSpaceDN w:val="0"/>
              <w:adjustRightInd w:val="0"/>
              <w:jc w:val="center"/>
              <w:rPr>
                <w:rFonts w:ascii="Times New Roman" w:hAnsi="Times New Roman"/>
                <w:b/>
                <w:iCs/>
                <w:sz w:val="24"/>
                <w:szCs w:val="24"/>
                <w:lang w:eastAsia="ru-RU"/>
              </w:rPr>
            </w:pPr>
            <w:r w:rsidRPr="00B36678">
              <w:rPr>
                <w:rFonts w:ascii="Times New Roman" w:hAnsi="Times New Roman"/>
                <w:b/>
                <w:iCs/>
                <w:sz w:val="24"/>
                <w:szCs w:val="24"/>
                <w:lang w:eastAsia="ru-RU"/>
              </w:rPr>
              <w:t>Код модуля</w:t>
            </w:r>
          </w:p>
        </w:tc>
        <w:tc>
          <w:tcPr>
            <w:tcW w:w="13061" w:type="dxa"/>
            <w:vMerge w:val="restart"/>
          </w:tcPr>
          <w:p w:rsidR="00DF60E3" w:rsidRPr="00B36678" w:rsidRDefault="00DF60E3" w:rsidP="003916C0">
            <w:pPr>
              <w:widowControl w:val="0"/>
              <w:autoSpaceDE w:val="0"/>
              <w:autoSpaceDN w:val="0"/>
              <w:adjustRightInd w:val="0"/>
              <w:jc w:val="center"/>
              <w:rPr>
                <w:rFonts w:ascii="Times New Roman" w:hAnsi="Times New Roman"/>
                <w:b/>
                <w:iCs/>
                <w:sz w:val="24"/>
                <w:szCs w:val="24"/>
                <w:lang w:eastAsia="ru-RU"/>
              </w:rPr>
            </w:pPr>
            <w:r w:rsidRPr="00B36678">
              <w:rPr>
                <w:rFonts w:ascii="Times New Roman" w:hAnsi="Times New Roman"/>
                <w:b/>
                <w:iCs/>
                <w:sz w:val="24"/>
                <w:szCs w:val="24"/>
                <w:lang w:eastAsia="ru-RU"/>
              </w:rPr>
              <w:t>Назва теми (компетентності)</w:t>
            </w:r>
          </w:p>
        </w:tc>
      </w:tr>
      <w:tr w:rsidR="00DF60E3" w:rsidTr="00DF60E3">
        <w:trPr>
          <w:trHeight w:val="476"/>
        </w:trPr>
        <w:tc>
          <w:tcPr>
            <w:tcW w:w="1506" w:type="dxa"/>
            <w:vMerge/>
          </w:tcPr>
          <w:p w:rsidR="00DF60E3" w:rsidRPr="00B36678" w:rsidRDefault="00DF60E3" w:rsidP="003916C0">
            <w:pPr>
              <w:widowControl w:val="0"/>
              <w:autoSpaceDE w:val="0"/>
              <w:autoSpaceDN w:val="0"/>
              <w:adjustRightInd w:val="0"/>
              <w:rPr>
                <w:b/>
                <w:iCs/>
                <w:sz w:val="24"/>
                <w:szCs w:val="24"/>
                <w:lang w:eastAsia="ru-RU"/>
              </w:rPr>
            </w:pPr>
          </w:p>
        </w:tc>
        <w:tc>
          <w:tcPr>
            <w:tcW w:w="13061" w:type="dxa"/>
            <w:vMerge/>
          </w:tcPr>
          <w:p w:rsidR="00DF60E3" w:rsidRPr="00B36678" w:rsidRDefault="00DF60E3" w:rsidP="003916C0">
            <w:pPr>
              <w:widowControl w:val="0"/>
              <w:autoSpaceDE w:val="0"/>
              <w:autoSpaceDN w:val="0"/>
              <w:adjustRightInd w:val="0"/>
              <w:rPr>
                <w:b/>
                <w:iCs/>
                <w:sz w:val="24"/>
                <w:szCs w:val="24"/>
                <w:lang w:eastAsia="ru-RU"/>
              </w:rPr>
            </w:pPr>
          </w:p>
        </w:tc>
      </w:tr>
      <w:tr w:rsidR="00DF60E3" w:rsidRPr="00DF60E3" w:rsidTr="00DF60E3">
        <w:trPr>
          <w:trHeight w:val="5350"/>
        </w:trPr>
        <w:tc>
          <w:tcPr>
            <w:tcW w:w="1506" w:type="dxa"/>
          </w:tcPr>
          <w:p w:rsidR="00DF60E3" w:rsidRPr="00B36678" w:rsidRDefault="00DF60E3" w:rsidP="003916C0">
            <w:pPr>
              <w:widowControl w:val="0"/>
              <w:autoSpaceDE w:val="0"/>
              <w:autoSpaceDN w:val="0"/>
              <w:adjustRightInd w:val="0"/>
              <w:rPr>
                <w:rFonts w:ascii="Times New Roman" w:hAnsi="Times New Roman"/>
                <w:b/>
                <w:iCs/>
                <w:sz w:val="24"/>
                <w:szCs w:val="24"/>
                <w:lang w:eastAsia="ru-RU"/>
              </w:rPr>
            </w:pPr>
          </w:p>
          <w:p w:rsidR="00DF60E3" w:rsidRPr="00D7726B" w:rsidRDefault="00DF60E3" w:rsidP="003916C0">
            <w:pPr>
              <w:jc w:val="center"/>
              <w:rPr>
                <w:rFonts w:ascii="Times New Roman" w:hAnsi="Times New Roman"/>
                <w:b/>
                <w:sz w:val="28"/>
                <w:szCs w:val="28"/>
              </w:rPr>
            </w:pPr>
            <w:r w:rsidRPr="00D7726B">
              <w:rPr>
                <w:rFonts w:ascii="Times New Roman" w:hAnsi="Times New Roman"/>
                <w:b/>
                <w:sz w:val="28"/>
                <w:szCs w:val="28"/>
              </w:rPr>
              <w:t xml:space="preserve">ЗПБ </w:t>
            </w:r>
          </w:p>
          <w:p w:rsidR="00DF60E3" w:rsidRPr="00F50222" w:rsidRDefault="00DF60E3" w:rsidP="003916C0">
            <w:pPr>
              <w:widowControl w:val="0"/>
              <w:autoSpaceDE w:val="0"/>
              <w:autoSpaceDN w:val="0"/>
              <w:adjustRightInd w:val="0"/>
              <w:jc w:val="center"/>
              <w:rPr>
                <w:rFonts w:ascii="Times New Roman" w:hAnsi="Times New Roman"/>
                <w:b/>
                <w:iCs/>
                <w:sz w:val="28"/>
                <w:szCs w:val="28"/>
                <w:lang w:eastAsia="ru-RU"/>
              </w:rPr>
            </w:pPr>
            <w:r w:rsidRPr="00D7726B">
              <w:rPr>
                <w:rFonts w:ascii="Times New Roman" w:hAnsi="Times New Roman"/>
                <w:b/>
                <w:sz w:val="28"/>
                <w:szCs w:val="28"/>
              </w:rPr>
              <w:t>МЛ 2-3</w:t>
            </w:r>
          </w:p>
          <w:p w:rsidR="00DF60E3" w:rsidRPr="00B36678" w:rsidRDefault="00DF60E3" w:rsidP="003916C0">
            <w:pPr>
              <w:widowControl w:val="0"/>
              <w:autoSpaceDE w:val="0"/>
              <w:autoSpaceDN w:val="0"/>
              <w:adjustRightInd w:val="0"/>
              <w:jc w:val="center"/>
              <w:rPr>
                <w:rFonts w:ascii="Times New Roman" w:hAnsi="Times New Roman"/>
                <w:b/>
                <w:iCs/>
                <w:sz w:val="24"/>
                <w:szCs w:val="24"/>
                <w:lang w:eastAsia="ru-RU"/>
              </w:rPr>
            </w:pPr>
          </w:p>
          <w:p w:rsidR="00DF60E3" w:rsidRPr="00B36678" w:rsidRDefault="00DF60E3" w:rsidP="003916C0">
            <w:pPr>
              <w:widowControl w:val="0"/>
              <w:autoSpaceDE w:val="0"/>
              <w:autoSpaceDN w:val="0"/>
              <w:adjustRightInd w:val="0"/>
              <w:jc w:val="center"/>
              <w:rPr>
                <w:rFonts w:ascii="Times New Roman" w:hAnsi="Times New Roman"/>
                <w:b/>
                <w:iCs/>
                <w:sz w:val="24"/>
                <w:szCs w:val="24"/>
                <w:lang w:eastAsia="ru-RU"/>
              </w:rPr>
            </w:pPr>
          </w:p>
          <w:p w:rsidR="00DF60E3" w:rsidRPr="00B36678" w:rsidRDefault="00DF60E3" w:rsidP="003916C0">
            <w:pPr>
              <w:widowControl w:val="0"/>
              <w:autoSpaceDE w:val="0"/>
              <w:autoSpaceDN w:val="0"/>
              <w:adjustRightInd w:val="0"/>
              <w:jc w:val="center"/>
              <w:rPr>
                <w:rFonts w:ascii="Times New Roman" w:hAnsi="Times New Roman"/>
                <w:b/>
                <w:iCs/>
                <w:sz w:val="24"/>
                <w:szCs w:val="24"/>
                <w:lang w:eastAsia="ru-RU"/>
              </w:rPr>
            </w:pPr>
          </w:p>
        </w:tc>
        <w:tc>
          <w:tcPr>
            <w:tcW w:w="13061" w:type="dxa"/>
          </w:tcPr>
          <w:p w:rsidR="00DF60E3" w:rsidRPr="00FE1834" w:rsidRDefault="00DF60E3" w:rsidP="003916C0">
            <w:pPr>
              <w:pStyle w:val="af2"/>
              <w:rPr>
                <w:rFonts w:ascii="Times New Roman" w:hAnsi="Times New Roman"/>
                <w:b/>
                <w:sz w:val="28"/>
                <w:szCs w:val="28"/>
              </w:rPr>
            </w:pPr>
            <w:r w:rsidRPr="00FE1834">
              <w:rPr>
                <w:rFonts w:ascii="Times New Roman" w:hAnsi="Times New Roman"/>
                <w:b/>
                <w:sz w:val="28"/>
                <w:szCs w:val="28"/>
              </w:rPr>
              <w:t>Права громадян України на працю. Трудовий договір.</w:t>
            </w:r>
          </w:p>
          <w:p w:rsidR="00DF60E3" w:rsidRPr="00DF60E3" w:rsidRDefault="00DF60E3" w:rsidP="003916C0">
            <w:pPr>
              <w:pStyle w:val="af2"/>
              <w:rPr>
                <w:rFonts w:ascii="Times New Roman" w:hAnsi="Times New Roman"/>
                <w:sz w:val="28"/>
                <w:szCs w:val="28"/>
              </w:rPr>
            </w:pPr>
            <w:r w:rsidRPr="00DF60E3">
              <w:rPr>
                <w:rFonts w:ascii="Times New Roman" w:hAnsi="Times New Roman"/>
                <w:sz w:val="28"/>
                <w:szCs w:val="28"/>
              </w:rPr>
              <w:t>Основні трудові права і обов'язки працівників.Трудовий договір, його зміст і форми.</w:t>
            </w:r>
          </w:p>
          <w:p w:rsidR="00DF60E3" w:rsidRPr="00DF60E3" w:rsidRDefault="00DF60E3" w:rsidP="003916C0">
            <w:pPr>
              <w:pStyle w:val="af2"/>
              <w:rPr>
                <w:rFonts w:ascii="Times New Roman" w:hAnsi="Times New Roman"/>
                <w:sz w:val="28"/>
                <w:szCs w:val="28"/>
              </w:rPr>
            </w:pPr>
            <w:r w:rsidRPr="00DF60E3">
              <w:rPr>
                <w:rFonts w:ascii="Times New Roman" w:hAnsi="Times New Roman"/>
                <w:color w:val="000000"/>
                <w:sz w:val="28"/>
                <w:szCs w:val="28"/>
              </w:rPr>
              <w:t>Трудова книжка – основний документ трудової діяльності.</w:t>
            </w:r>
            <w:r w:rsidRPr="00DF60E3">
              <w:rPr>
                <w:rFonts w:ascii="Times New Roman" w:hAnsi="Times New Roman"/>
                <w:sz w:val="28"/>
                <w:szCs w:val="28"/>
              </w:rPr>
              <w:t xml:space="preserve"> Випробні терміни при прийнятті на роботу.</w:t>
            </w:r>
          </w:p>
          <w:p w:rsidR="00DF60E3" w:rsidRPr="00DF60E3" w:rsidRDefault="00DF60E3" w:rsidP="003916C0">
            <w:pPr>
              <w:pStyle w:val="af2"/>
              <w:rPr>
                <w:rFonts w:ascii="Times New Roman" w:hAnsi="Times New Roman"/>
                <w:sz w:val="28"/>
                <w:szCs w:val="28"/>
              </w:rPr>
            </w:pPr>
            <w:r w:rsidRPr="00DF60E3">
              <w:rPr>
                <w:rFonts w:ascii="Times New Roman" w:hAnsi="Times New Roman"/>
                <w:sz w:val="28"/>
                <w:szCs w:val="28"/>
              </w:rPr>
              <w:t>Підстави припинення трудового договору.</w:t>
            </w:r>
            <w:r w:rsidR="009C3E37">
              <w:rPr>
                <w:rFonts w:ascii="Times New Roman" w:hAnsi="Times New Roman"/>
                <w:sz w:val="28"/>
                <w:szCs w:val="28"/>
              </w:rPr>
              <w:t xml:space="preserve"> </w:t>
            </w:r>
            <w:r w:rsidRPr="00DF60E3">
              <w:rPr>
                <w:rFonts w:ascii="Times New Roman" w:hAnsi="Times New Roman"/>
                <w:sz w:val="28"/>
                <w:szCs w:val="28"/>
              </w:rPr>
              <w:t>Гарантії забезпечення права на працю звільненим працівникам. Порядок їх звільнення.</w:t>
            </w:r>
          </w:p>
          <w:p w:rsidR="00DF60E3" w:rsidRPr="00DF60E3" w:rsidRDefault="00DF60E3" w:rsidP="003916C0">
            <w:pPr>
              <w:pStyle w:val="af2"/>
              <w:rPr>
                <w:rFonts w:ascii="Times New Roman" w:hAnsi="Times New Roman"/>
                <w:sz w:val="28"/>
                <w:szCs w:val="28"/>
              </w:rPr>
            </w:pPr>
            <w:r w:rsidRPr="00FE1834">
              <w:rPr>
                <w:rFonts w:ascii="Times New Roman" w:hAnsi="Times New Roman"/>
                <w:b/>
                <w:sz w:val="28"/>
                <w:szCs w:val="28"/>
              </w:rPr>
              <w:t>Правове регулювання робочого часу і часу відпочинку. Матеріальна відповідальність</w:t>
            </w:r>
            <w:r w:rsidRPr="00DF60E3">
              <w:rPr>
                <w:rFonts w:ascii="Times New Roman" w:hAnsi="Times New Roman"/>
                <w:sz w:val="28"/>
                <w:szCs w:val="28"/>
              </w:rPr>
              <w:t>.</w:t>
            </w:r>
          </w:p>
          <w:p w:rsidR="00DF60E3" w:rsidRPr="00DF60E3" w:rsidRDefault="00DF60E3" w:rsidP="003916C0">
            <w:pPr>
              <w:pStyle w:val="af2"/>
              <w:rPr>
                <w:rFonts w:ascii="Times New Roman" w:hAnsi="Times New Roman"/>
                <w:sz w:val="28"/>
                <w:szCs w:val="28"/>
                <w:highlight w:val="yellow"/>
              </w:rPr>
            </w:pPr>
            <w:r w:rsidRPr="00DF60E3">
              <w:rPr>
                <w:rFonts w:ascii="Times New Roman" w:hAnsi="Times New Roman"/>
                <w:sz w:val="28"/>
                <w:szCs w:val="28"/>
              </w:rPr>
              <w:t>Робочий час. Право громадян на відпочинок. Час відпочинку.</w:t>
            </w:r>
          </w:p>
          <w:p w:rsidR="00DF60E3" w:rsidRPr="00DF60E3" w:rsidRDefault="00DF60E3" w:rsidP="003916C0">
            <w:pPr>
              <w:pStyle w:val="af2"/>
              <w:rPr>
                <w:rFonts w:ascii="Times New Roman" w:hAnsi="Times New Roman"/>
                <w:sz w:val="28"/>
                <w:szCs w:val="28"/>
                <w:highlight w:val="yellow"/>
              </w:rPr>
            </w:pPr>
            <w:r w:rsidRPr="00DF60E3">
              <w:rPr>
                <w:rFonts w:ascii="Times New Roman" w:hAnsi="Times New Roman"/>
                <w:sz w:val="28"/>
                <w:szCs w:val="28"/>
              </w:rPr>
              <w:t>Матеріальна відповідальність. Види і межі матеріальної відповідальності.</w:t>
            </w:r>
          </w:p>
          <w:p w:rsidR="00DF60E3" w:rsidRPr="00FE1834" w:rsidRDefault="00DF60E3" w:rsidP="003916C0">
            <w:pPr>
              <w:pStyle w:val="af2"/>
              <w:rPr>
                <w:rFonts w:ascii="Times New Roman" w:hAnsi="Times New Roman"/>
                <w:b/>
                <w:sz w:val="28"/>
                <w:szCs w:val="28"/>
              </w:rPr>
            </w:pPr>
            <w:r w:rsidRPr="00FE1834">
              <w:rPr>
                <w:rFonts w:ascii="Times New Roman" w:hAnsi="Times New Roman"/>
                <w:b/>
                <w:color w:val="000000"/>
                <w:sz w:val="28"/>
                <w:szCs w:val="28"/>
              </w:rPr>
              <w:t>Трудова дисципліна. Правила внутрішнього трудового розпорядку</w:t>
            </w:r>
            <w:r w:rsidR="00FE1834">
              <w:rPr>
                <w:rFonts w:ascii="Times New Roman" w:hAnsi="Times New Roman"/>
                <w:b/>
                <w:color w:val="000000"/>
                <w:sz w:val="28"/>
                <w:szCs w:val="28"/>
              </w:rPr>
              <w:t>.</w:t>
            </w:r>
          </w:p>
          <w:p w:rsidR="00DF60E3" w:rsidRPr="00DF60E3" w:rsidRDefault="00DF60E3" w:rsidP="003916C0">
            <w:pPr>
              <w:pStyle w:val="af2"/>
              <w:rPr>
                <w:rFonts w:ascii="Times New Roman" w:hAnsi="Times New Roman"/>
                <w:color w:val="000000"/>
                <w:sz w:val="28"/>
                <w:szCs w:val="28"/>
              </w:rPr>
            </w:pPr>
            <w:r w:rsidRPr="00DF60E3">
              <w:rPr>
                <w:rFonts w:ascii="Times New Roman" w:hAnsi="Times New Roman"/>
                <w:sz w:val="28"/>
                <w:szCs w:val="28"/>
              </w:rPr>
              <w:t xml:space="preserve">Трудова дисципліна. </w:t>
            </w:r>
            <w:r w:rsidRPr="00DF60E3">
              <w:rPr>
                <w:rFonts w:ascii="Times New Roman" w:hAnsi="Times New Roman"/>
                <w:color w:val="000000"/>
                <w:sz w:val="28"/>
                <w:szCs w:val="28"/>
              </w:rPr>
              <w:t>Обов'язки працівників.</w:t>
            </w:r>
          </w:p>
          <w:p w:rsidR="00DF60E3" w:rsidRPr="00DF60E3" w:rsidRDefault="00DF60E3" w:rsidP="003916C0">
            <w:pPr>
              <w:pStyle w:val="af2"/>
              <w:rPr>
                <w:rFonts w:ascii="Times New Roman" w:hAnsi="Times New Roman"/>
                <w:sz w:val="28"/>
                <w:szCs w:val="28"/>
              </w:rPr>
            </w:pPr>
            <w:r w:rsidRPr="00DF60E3">
              <w:rPr>
                <w:rFonts w:ascii="Times New Roman" w:hAnsi="Times New Roman"/>
                <w:color w:val="000000"/>
                <w:sz w:val="28"/>
                <w:szCs w:val="28"/>
              </w:rPr>
              <w:t>Забезпечення трудової дисципліни. Правила внутрішнього трудового розпорядку.</w:t>
            </w:r>
          </w:p>
          <w:p w:rsidR="00DF60E3" w:rsidRPr="00DF60E3" w:rsidRDefault="00DF60E3" w:rsidP="003916C0">
            <w:pPr>
              <w:pStyle w:val="af2"/>
              <w:rPr>
                <w:rFonts w:ascii="Times New Roman" w:hAnsi="Times New Roman"/>
                <w:color w:val="000000"/>
                <w:sz w:val="28"/>
                <w:szCs w:val="28"/>
              </w:rPr>
            </w:pPr>
            <w:r w:rsidRPr="00DF60E3">
              <w:rPr>
                <w:rFonts w:ascii="Times New Roman" w:hAnsi="Times New Roman"/>
                <w:sz w:val="28"/>
                <w:szCs w:val="28"/>
              </w:rPr>
              <w:t xml:space="preserve">Трудові спори, порядок їх вирішення. </w:t>
            </w:r>
          </w:p>
          <w:p w:rsidR="00DF60E3" w:rsidRPr="00FE1834" w:rsidRDefault="00DF60E3" w:rsidP="003916C0">
            <w:pPr>
              <w:pStyle w:val="af2"/>
              <w:rPr>
                <w:rFonts w:ascii="Times New Roman" w:hAnsi="Times New Roman"/>
                <w:b/>
                <w:color w:val="000000"/>
                <w:sz w:val="28"/>
                <w:szCs w:val="28"/>
              </w:rPr>
            </w:pPr>
            <w:r w:rsidRPr="00FE1834">
              <w:rPr>
                <w:rFonts w:ascii="Times New Roman" w:hAnsi="Times New Roman"/>
                <w:b/>
                <w:sz w:val="28"/>
                <w:szCs w:val="28"/>
              </w:rPr>
              <w:t>Соціальні гарантії та соціальний захист працівників.</w:t>
            </w:r>
          </w:p>
          <w:p w:rsidR="00DF60E3" w:rsidRDefault="00DF60E3" w:rsidP="003916C0">
            <w:pPr>
              <w:pStyle w:val="af2"/>
              <w:rPr>
                <w:rFonts w:ascii="Times New Roman" w:hAnsi="Times New Roman"/>
                <w:sz w:val="28"/>
                <w:szCs w:val="28"/>
              </w:rPr>
            </w:pPr>
            <w:r w:rsidRPr="00DF60E3">
              <w:rPr>
                <w:rFonts w:ascii="Times New Roman" w:hAnsi="Times New Roman"/>
                <w:sz w:val="28"/>
                <w:szCs w:val="28"/>
              </w:rPr>
              <w:t>Право громадян України на зайнятість.</w:t>
            </w:r>
          </w:p>
          <w:p w:rsidR="00DF60E3" w:rsidRPr="00DF60E3" w:rsidRDefault="00DF60E3" w:rsidP="003916C0">
            <w:pPr>
              <w:pStyle w:val="af2"/>
              <w:rPr>
                <w:rFonts w:ascii="Times New Roman" w:hAnsi="Times New Roman"/>
                <w:sz w:val="28"/>
                <w:szCs w:val="28"/>
              </w:rPr>
            </w:pPr>
            <w:r w:rsidRPr="00DF60E3">
              <w:rPr>
                <w:rFonts w:ascii="Times New Roman" w:hAnsi="Times New Roman"/>
                <w:sz w:val="28"/>
                <w:szCs w:val="28"/>
              </w:rPr>
              <w:t>Регулювання та організація зайнятості населення. Компенсація при втраті роботи.</w:t>
            </w:r>
          </w:p>
          <w:p w:rsidR="00DF60E3" w:rsidRPr="00DF60E3" w:rsidRDefault="00DF60E3" w:rsidP="003916C0">
            <w:pPr>
              <w:pStyle w:val="af2"/>
              <w:rPr>
                <w:rFonts w:ascii="Times New Roman" w:hAnsi="Times New Roman"/>
                <w:sz w:val="28"/>
                <w:szCs w:val="28"/>
              </w:rPr>
            </w:pPr>
            <w:r w:rsidRPr="00DF60E3">
              <w:rPr>
                <w:rFonts w:ascii="Times New Roman" w:hAnsi="Times New Roman"/>
                <w:sz w:val="28"/>
                <w:szCs w:val="28"/>
              </w:rPr>
              <w:t xml:space="preserve">  </w:t>
            </w:r>
          </w:p>
        </w:tc>
      </w:tr>
    </w:tbl>
    <w:p w:rsidR="005E5FA9" w:rsidRDefault="005E5FA9"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5E5FA9" w:rsidRDefault="005E5FA9" w:rsidP="003916C0">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5E5FA9" w:rsidRDefault="005E5FA9" w:rsidP="003916C0">
      <w:pPr>
        <w:spacing w:after="0" w:line="240" w:lineRule="auto"/>
        <w:jc w:val="center"/>
        <w:rPr>
          <w:rFonts w:ascii="Times New Roman" w:hAnsi="Times New Roman" w:cs="Times New Roman"/>
          <w:b/>
          <w:sz w:val="28"/>
          <w:szCs w:val="28"/>
        </w:rPr>
      </w:pPr>
    </w:p>
    <w:p w:rsidR="00A20BB1" w:rsidRDefault="00A20BB1" w:rsidP="003916C0">
      <w:pPr>
        <w:spacing w:after="0" w:line="240" w:lineRule="auto"/>
        <w:jc w:val="center"/>
        <w:rPr>
          <w:rFonts w:ascii="Times New Roman" w:hAnsi="Times New Roman" w:cs="Times New Roman"/>
          <w:b/>
          <w:sz w:val="28"/>
          <w:szCs w:val="28"/>
        </w:rPr>
      </w:pPr>
    </w:p>
    <w:p w:rsidR="00A20BB1" w:rsidRDefault="00A20BB1" w:rsidP="003916C0">
      <w:pPr>
        <w:spacing w:after="0" w:line="240" w:lineRule="auto"/>
        <w:jc w:val="center"/>
        <w:rPr>
          <w:rFonts w:ascii="Times New Roman" w:hAnsi="Times New Roman" w:cs="Times New Roman"/>
          <w:b/>
          <w:sz w:val="28"/>
          <w:szCs w:val="28"/>
        </w:rPr>
      </w:pPr>
    </w:p>
    <w:p w:rsidR="00A20BB1" w:rsidRDefault="00A20BB1" w:rsidP="003916C0">
      <w:pPr>
        <w:spacing w:after="0" w:line="240" w:lineRule="auto"/>
        <w:jc w:val="center"/>
        <w:rPr>
          <w:rFonts w:ascii="Times New Roman" w:hAnsi="Times New Roman" w:cs="Times New Roman"/>
          <w:b/>
          <w:sz w:val="28"/>
          <w:szCs w:val="28"/>
        </w:rPr>
      </w:pPr>
    </w:p>
    <w:p w:rsidR="005E5FA9" w:rsidRDefault="005E5FA9" w:rsidP="003916C0">
      <w:pPr>
        <w:spacing w:after="0" w:line="240" w:lineRule="auto"/>
        <w:rPr>
          <w:rFonts w:ascii="Times New Roman" w:hAnsi="Times New Roman" w:cs="Times New Roman"/>
          <w:b/>
          <w:sz w:val="28"/>
          <w:szCs w:val="28"/>
          <w:highlight w:val="green"/>
        </w:rPr>
      </w:pPr>
    </w:p>
    <w:p w:rsidR="00881328" w:rsidRDefault="00881328" w:rsidP="003916C0">
      <w:pPr>
        <w:spacing w:after="0" w:line="240" w:lineRule="auto"/>
        <w:rPr>
          <w:rFonts w:ascii="Times New Roman" w:hAnsi="Times New Roman" w:cs="Times New Roman"/>
          <w:b/>
          <w:sz w:val="28"/>
          <w:szCs w:val="28"/>
          <w:highlight w:val="green"/>
        </w:rPr>
      </w:pPr>
    </w:p>
    <w:p w:rsidR="00E26380" w:rsidRDefault="00E26380" w:rsidP="003916C0">
      <w:pPr>
        <w:spacing w:after="0" w:line="240" w:lineRule="auto"/>
        <w:jc w:val="center"/>
        <w:rPr>
          <w:rFonts w:ascii="Times New Roman" w:hAnsi="Times New Roman" w:cs="Times New Roman"/>
          <w:b/>
          <w:sz w:val="28"/>
          <w:szCs w:val="28"/>
        </w:rPr>
      </w:pPr>
    </w:p>
    <w:p w:rsidR="00E26380" w:rsidRPr="00D24BE6" w:rsidRDefault="00E26380" w:rsidP="003916C0">
      <w:pPr>
        <w:spacing w:after="0" w:line="240" w:lineRule="auto"/>
        <w:jc w:val="center"/>
        <w:rPr>
          <w:rFonts w:ascii="Times New Roman" w:hAnsi="Times New Roman" w:cs="Times New Roman"/>
          <w:b/>
          <w:sz w:val="28"/>
          <w:szCs w:val="28"/>
        </w:rPr>
      </w:pPr>
      <w:r w:rsidRPr="00D24BE6">
        <w:rPr>
          <w:rFonts w:ascii="Times New Roman" w:hAnsi="Times New Roman" w:cs="Times New Roman"/>
          <w:b/>
          <w:sz w:val="28"/>
          <w:szCs w:val="28"/>
        </w:rPr>
        <w:lastRenderedPageBreak/>
        <w:t>НАВЧАЛЬНА ПРОГРАМА З ПРЕДМЕТА</w:t>
      </w:r>
    </w:p>
    <w:p w:rsidR="00E26380" w:rsidRDefault="00E26380" w:rsidP="003916C0">
      <w:pPr>
        <w:spacing w:after="0" w:line="240" w:lineRule="auto"/>
        <w:jc w:val="center"/>
        <w:rPr>
          <w:rFonts w:ascii="Times New Roman" w:hAnsi="Times New Roman" w:cs="Times New Roman"/>
          <w:b/>
          <w:sz w:val="28"/>
          <w:szCs w:val="28"/>
        </w:rPr>
      </w:pPr>
      <w:r w:rsidRPr="00D24BE6">
        <w:rPr>
          <w:rFonts w:ascii="Times New Roman" w:hAnsi="Times New Roman" w:cs="Times New Roman"/>
          <w:b/>
          <w:sz w:val="28"/>
          <w:szCs w:val="28"/>
        </w:rPr>
        <w:t>«Основи будівельного креслення»</w:t>
      </w:r>
    </w:p>
    <w:p w:rsidR="00E26380" w:rsidRPr="00C35602" w:rsidRDefault="00E26380" w:rsidP="003916C0">
      <w:pPr>
        <w:spacing w:after="0" w:line="240" w:lineRule="auto"/>
        <w:jc w:val="center"/>
        <w:rPr>
          <w:rFonts w:ascii="Times New Roman" w:hAnsi="Times New Roman" w:cs="Times New Roman"/>
          <w:b/>
          <w:sz w:val="28"/>
          <w:szCs w:val="28"/>
        </w:rPr>
      </w:pPr>
    </w:p>
    <w:p w:rsidR="00E26380" w:rsidRPr="00C35602" w:rsidRDefault="00E26380" w:rsidP="00391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Професія: м</w:t>
      </w:r>
      <w:r w:rsidRPr="00C35602">
        <w:rPr>
          <w:rFonts w:ascii="Times New Roman" w:hAnsi="Times New Roman" w:cs="Times New Roman"/>
          <w:sz w:val="28"/>
          <w:szCs w:val="28"/>
        </w:rPr>
        <w:t>уляр</w:t>
      </w:r>
    </w:p>
    <w:p w:rsidR="00E26380" w:rsidRPr="00E93140" w:rsidRDefault="00E26380" w:rsidP="003916C0">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Pr="00C35602">
        <w:rPr>
          <w:rFonts w:ascii="Times New Roman" w:hAnsi="Times New Roman" w:cs="Times New Roman"/>
          <w:sz w:val="28"/>
          <w:szCs w:val="28"/>
        </w:rPr>
        <w:t xml:space="preserve">Кваліфікація: </w:t>
      </w:r>
      <w:r w:rsidRPr="00E93140">
        <w:rPr>
          <w:rFonts w:ascii="Times New Roman" w:hAnsi="Times New Roman" w:cs="Times New Roman"/>
          <w:sz w:val="28"/>
          <w:szCs w:val="28"/>
        </w:rPr>
        <w:t>муляр</w:t>
      </w:r>
      <w:r w:rsidRPr="00E93140">
        <w:rPr>
          <w:rFonts w:ascii="Times New Roman" w:hAnsi="Times New Roman" w:cs="Times New Roman"/>
          <w:sz w:val="28"/>
          <w:szCs w:val="28"/>
          <w:u w:val="single"/>
        </w:rPr>
        <w:t xml:space="preserve"> 3(2-3) </w:t>
      </w:r>
      <w:r>
        <w:rPr>
          <w:rFonts w:ascii="Times New Roman" w:hAnsi="Times New Roman" w:cs="Times New Roman"/>
          <w:sz w:val="28"/>
          <w:szCs w:val="28"/>
          <w:u w:val="single"/>
        </w:rPr>
        <w:t>-го</w:t>
      </w:r>
      <w:r w:rsidRPr="00D24BE6">
        <w:rPr>
          <w:rFonts w:ascii="Times New Roman" w:hAnsi="Times New Roman" w:cs="Times New Roman"/>
          <w:sz w:val="28"/>
          <w:szCs w:val="28"/>
          <w:u w:val="single"/>
        </w:rPr>
        <w:t xml:space="preserve"> </w:t>
      </w:r>
      <w:r w:rsidRPr="00E93140">
        <w:rPr>
          <w:rFonts w:ascii="Times New Roman" w:hAnsi="Times New Roman" w:cs="Times New Roman"/>
          <w:sz w:val="28"/>
          <w:szCs w:val="28"/>
          <w:u w:val="single"/>
        </w:rPr>
        <w:t>розряду</w:t>
      </w:r>
    </w:p>
    <w:p w:rsidR="00E26380" w:rsidRDefault="00E26380" w:rsidP="003916C0">
      <w:pPr>
        <w:spacing w:after="0" w:line="240" w:lineRule="auto"/>
        <w:rPr>
          <w:rFonts w:ascii="Times New Roman" w:hAnsi="Times New Roman" w:cs="Times New Roman"/>
          <w:sz w:val="28"/>
          <w:szCs w:val="28"/>
        </w:rPr>
      </w:pPr>
    </w:p>
    <w:p w:rsidR="00E26380" w:rsidRPr="00C35602" w:rsidRDefault="00E26380" w:rsidP="003916C0">
      <w:pPr>
        <w:spacing w:after="0" w:line="240" w:lineRule="auto"/>
        <w:rPr>
          <w:rFonts w:ascii="Times New Roman" w:hAnsi="Times New Roman" w:cs="Times New Roman"/>
          <w:sz w:val="28"/>
          <w:szCs w:val="28"/>
        </w:rPr>
      </w:pPr>
    </w:p>
    <w:tbl>
      <w:tblPr>
        <w:tblStyle w:val="afa"/>
        <w:tblW w:w="0" w:type="auto"/>
        <w:tblInd w:w="576" w:type="dxa"/>
        <w:tblLook w:val="04A0" w:firstRow="1" w:lastRow="0" w:firstColumn="1" w:lastColumn="0" w:noHBand="0" w:noVBand="1"/>
      </w:tblPr>
      <w:tblGrid>
        <w:gridCol w:w="1408"/>
        <w:gridCol w:w="9010"/>
        <w:gridCol w:w="1555"/>
        <w:gridCol w:w="1137"/>
        <w:gridCol w:w="1666"/>
      </w:tblGrid>
      <w:tr w:rsidR="0078728C" w:rsidRPr="00C35602" w:rsidTr="0078728C">
        <w:tc>
          <w:tcPr>
            <w:tcW w:w="1413" w:type="dxa"/>
          </w:tcPr>
          <w:p w:rsidR="0078728C" w:rsidRPr="00C35602" w:rsidRDefault="0078728C" w:rsidP="003916C0">
            <w:pPr>
              <w:jc w:val="center"/>
              <w:rPr>
                <w:rFonts w:ascii="Times New Roman" w:hAnsi="Times New Roman"/>
                <w:sz w:val="28"/>
                <w:szCs w:val="28"/>
              </w:rPr>
            </w:pPr>
            <w:r w:rsidRPr="00C35602">
              <w:rPr>
                <w:rFonts w:ascii="Times New Roman" w:hAnsi="Times New Roman"/>
                <w:sz w:val="28"/>
                <w:szCs w:val="28"/>
              </w:rPr>
              <w:t>Код</w:t>
            </w:r>
          </w:p>
          <w:p w:rsidR="0078728C" w:rsidRPr="00C35602" w:rsidRDefault="0078728C" w:rsidP="003916C0">
            <w:pPr>
              <w:jc w:val="center"/>
              <w:rPr>
                <w:rFonts w:ascii="Times New Roman" w:hAnsi="Times New Roman"/>
                <w:sz w:val="28"/>
                <w:szCs w:val="28"/>
              </w:rPr>
            </w:pPr>
            <w:r w:rsidRPr="00C35602">
              <w:rPr>
                <w:rFonts w:ascii="Times New Roman" w:hAnsi="Times New Roman"/>
                <w:sz w:val="28"/>
                <w:szCs w:val="28"/>
              </w:rPr>
              <w:t>№ 3</w:t>
            </w:r>
            <w:r w:rsidRPr="00C35602">
              <w:rPr>
                <w:rFonts w:ascii="Times New Roman" w:hAnsi="Times New Roman"/>
                <w:sz w:val="28"/>
                <w:szCs w:val="28"/>
                <w:lang w:val="en-US"/>
              </w:rPr>
              <w:t>/</w:t>
            </w:r>
            <w:r w:rsidRPr="00C35602">
              <w:rPr>
                <w:rFonts w:ascii="Times New Roman" w:hAnsi="Times New Roman"/>
                <w:sz w:val="28"/>
                <w:szCs w:val="28"/>
              </w:rPr>
              <w:t>П</w:t>
            </w:r>
          </w:p>
        </w:tc>
        <w:tc>
          <w:tcPr>
            <w:tcW w:w="9063" w:type="dxa"/>
          </w:tcPr>
          <w:p w:rsidR="0078728C" w:rsidRPr="0078728C" w:rsidRDefault="0078728C" w:rsidP="0078728C">
            <w:pPr>
              <w:jc w:val="center"/>
              <w:rPr>
                <w:rFonts w:ascii="Times New Roman" w:hAnsi="Times New Roman"/>
                <w:sz w:val="28"/>
                <w:szCs w:val="28"/>
              </w:rPr>
            </w:pPr>
            <w:r w:rsidRPr="00C35602">
              <w:rPr>
                <w:rFonts w:ascii="Times New Roman" w:hAnsi="Times New Roman"/>
                <w:sz w:val="28"/>
                <w:szCs w:val="28"/>
              </w:rPr>
              <w:t xml:space="preserve">Назва </w:t>
            </w:r>
            <w:r>
              <w:rPr>
                <w:rFonts w:ascii="Times New Roman" w:hAnsi="Times New Roman"/>
                <w:sz w:val="28"/>
                <w:szCs w:val="28"/>
              </w:rPr>
              <w:t>теми</w:t>
            </w:r>
            <w:r w:rsidRPr="00C35602">
              <w:rPr>
                <w:rFonts w:ascii="Times New Roman" w:hAnsi="Times New Roman"/>
                <w:sz w:val="28"/>
                <w:szCs w:val="28"/>
              </w:rPr>
              <w:t xml:space="preserve"> </w:t>
            </w:r>
            <w:r>
              <w:rPr>
                <w:rFonts w:ascii="Times New Roman" w:hAnsi="Times New Roman"/>
                <w:sz w:val="28"/>
                <w:szCs w:val="28"/>
              </w:rPr>
              <w:t>(компетентності)</w:t>
            </w:r>
          </w:p>
        </w:tc>
        <w:tc>
          <w:tcPr>
            <w:tcW w:w="1559" w:type="dxa"/>
          </w:tcPr>
          <w:p w:rsidR="0078728C" w:rsidRPr="00C35602" w:rsidRDefault="0078728C" w:rsidP="003916C0">
            <w:pPr>
              <w:jc w:val="center"/>
              <w:rPr>
                <w:rFonts w:ascii="Times New Roman" w:hAnsi="Times New Roman"/>
                <w:sz w:val="28"/>
                <w:szCs w:val="28"/>
              </w:rPr>
            </w:pPr>
            <w:r w:rsidRPr="00C35602">
              <w:rPr>
                <w:rFonts w:ascii="Times New Roman" w:hAnsi="Times New Roman"/>
                <w:sz w:val="28"/>
                <w:szCs w:val="28"/>
              </w:rPr>
              <w:t>Всього</w:t>
            </w:r>
          </w:p>
        </w:tc>
        <w:tc>
          <w:tcPr>
            <w:tcW w:w="1140" w:type="dxa"/>
            <w:tcBorders>
              <w:right w:val="single" w:sz="4" w:space="0" w:color="auto"/>
            </w:tcBorders>
          </w:tcPr>
          <w:p w:rsidR="0078728C" w:rsidRPr="00C35602" w:rsidRDefault="0078728C" w:rsidP="0078728C">
            <w:pPr>
              <w:rPr>
                <w:rFonts w:ascii="Times New Roman" w:hAnsi="Times New Roman"/>
                <w:sz w:val="28"/>
                <w:szCs w:val="28"/>
              </w:rPr>
            </w:pPr>
            <w:r w:rsidRPr="00C35602">
              <w:rPr>
                <w:rFonts w:ascii="Times New Roman" w:hAnsi="Times New Roman"/>
                <w:sz w:val="28"/>
                <w:szCs w:val="28"/>
              </w:rPr>
              <w:t>З них ЛПР</w:t>
            </w:r>
          </w:p>
        </w:tc>
        <w:tc>
          <w:tcPr>
            <w:tcW w:w="1099" w:type="dxa"/>
            <w:tcBorders>
              <w:left w:val="single" w:sz="4" w:space="0" w:color="auto"/>
            </w:tcBorders>
          </w:tcPr>
          <w:p w:rsidR="0078728C" w:rsidRPr="0078728C" w:rsidRDefault="0078728C" w:rsidP="0078728C">
            <w:pPr>
              <w:rPr>
                <w:rFonts w:ascii="Times New Roman" w:hAnsi="Times New Roman"/>
                <w:sz w:val="28"/>
                <w:szCs w:val="28"/>
              </w:rPr>
            </w:pPr>
            <w:r w:rsidRPr="0078728C">
              <w:rPr>
                <w:rFonts w:ascii="Times New Roman" w:hAnsi="Times New Roman"/>
                <w:iCs/>
                <w:sz w:val="28"/>
                <w:szCs w:val="28"/>
                <w:lang w:eastAsia="ru-RU"/>
              </w:rPr>
              <w:t>Форма контролю</w:t>
            </w:r>
          </w:p>
        </w:tc>
      </w:tr>
      <w:tr w:rsidR="0078728C" w:rsidRPr="00C35602" w:rsidTr="0078728C">
        <w:trPr>
          <w:trHeight w:val="402"/>
        </w:trPr>
        <w:tc>
          <w:tcPr>
            <w:tcW w:w="1413" w:type="dxa"/>
            <w:vMerge w:val="restart"/>
          </w:tcPr>
          <w:p w:rsidR="0078728C" w:rsidRDefault="0078728C" w:rsidP="003916C0">
            <w:pPr>
              <w:jc w:val="center"/>
              <w:rPr>
                <w:rFonts w:ascii="Times New Roman" w:hAnsi="Times New Roman"/>
                <w:b/>
                <w:sz w:val="28"/>
                <w:szCs w:val="28"/>
              </w:rPr>
            </w:pPr>
            <w:r w:rsidRPr="00BE0141">
              <w:rPr>
                <w:rFonts w:ascii="Times New Roman" w:hAnsi="Times New Roman"/>
                <w:b/>
                <w:sz w:val="28"/>
                <w:szCs w:val="28"/>
              </w:rPr>
              <w:t>ЗПБ</w:t>
            </w:r>
          </w:p>
          <w:p w:rsidR="0078728C" w:rsidRPr="00BE0141" w:rsidRDefault="0078728C" w:rsidP="003916C0">
            <w:pPr>
              <w:jc w:val="center"/>
              <w:rPr>
                <w:rFonts w:ascii="Times New Roman" w:hAnsi="Times New Roman"/>
                <w:b/>
                <w:sz w:val="28"/>
                <w:szCs w:val="28"/>
              </w:rPr>
            </w:pPr>
            <w:r>
              <w:rPr>
                <w:rFonts w:ascii="Times New Roman" w:hAnsi="Times New Roman"/>
                <w:b/>
                <w:sz w:val="28"/>
                <w:szCs w:val="28"/>
              </w:rPr>
              <w:t>МЛ 2-3</w:t>
            </w:r>
          </w:p>
          <w:p w:rsidR="0078728C" w:rsidRPr="00C35602" w:rsidRDefault="0078728C" w:rsidP="003916C0">
            <w:pPr>
              <w:jc w:val="center"/>
              <w:rPr>
                <w:rFonts w:ascii="Times New Roman" w:hAnsi="Times New Roman"/>
                <w:sz w:val="28"/>
                <w:szCs w:val="28"/>
              </w:rPr>
            </w:pPr>
          </w:p>
        </w:tc>
        <w:tc>
          <w:tcPr>
            <w:tcW w:w="9063" w:type="dxa"/>
          </w:tcPr>
          <w:p w:rsidR="0078728C" w:rsidRPr="00C35602" w:rsidRDefault="0078728C" w:rsidP="003916C0">
            <w:pPr>
              <w:rPr>
                <w:rFonts w:ascii="Times New Roman" w:hAnsi="Times New Roman"/>
                <w:sz w:val="28"/>
                <w:szCs w:val="28"/>
              </w:rPr>
            </w:pPr>
            <w:r w:rsidRPr="004B16CA">
              <w:rPr>
                <w:rFonts w:ascii="Times New Roman" w:hAnsi="Times New Roman"/>
                <w:b/>
                <w:sz w:val="28"/>
                <w:szCs w:val="28"/>
              </w:rPr>
              <w:t>Оволодіння теоретичними знаннями основ будівельного креслення</w:t>
            </w:r>
          </w:p>
        </w:tc>
        <w:tc>
          <w:tcPr>
            <w:tcW w:w="1559" w:type="dxa"/>
          </w:tcPr>
          <w:p w:rsidR="0078728C" w:rsidRPr="00C35602" w:rsidRDefault="0078728C" w:rsidP="003916C0">
            <w:pPr>
              <w:jc w:val="center"/>
              <w:rPr>
                <w:rFonts w:ascii="Times New Roman" w:hAnsi="Times New Roman"/>
                <w:sz w:val="28"/>
                <w:szCs w:val="28"/>
              </w:rPr>
            </w:pPr>
            <w:r>
              <w:rPr>
                <w:rFonts w:ascii="Times New Roman" w:hAnsi="Times New Roman"/>
                <w:sz w:val="28"/>
                <w:szCs w:val="28"/>
              </w:rPr>
              <w:t>7</w:t>
            </w:r>
          </w:p>
        </w:tc>
        <w:tc>
          <w:tcPr>
            <w:tcW w:w="1140" w:type="dxa"/>
            <w:tcBorders>
              <w:right w:val="single" w:sz="4" w:space="0" w:color="auto"/>
            </w:tcBorders>
          </w:tcPr>
          <w:p w:rsidR="0078728C" w:rsidRPr="00C35602" w:rsidRDefault="0078728C" w:rsidP="003916C0">
            <w:pPr>
              <w:jc w:val="center"/>
              <w:rPr>
                <w:rFonts w:ascii="Times New Roman" w:hAnsi="Times New Roman"/>
                <w:sz w:val="28"/>
                <w:szCs w:val="28"/>
              </w:rPr>
            </w:pPr>
          </w:p>
        </w:tc>
        <w:tc>
          <w:tcPr>
            <w:tcW w:w="1099" w:type="dxa"/>
            <w:tcBorders>
              <w:left w:val="single" w:sz="4" w:space="0" w:color="auto"/>
            </w:tcBorders>
          </w:tcPr>
          <w:p w:rsidR="0078728C" w:rsidRPr="00C35602" w:rsidRDefault="0078728C" w:rsidP="003916C0">
            <w:pPr>
              <w:jc w:val="center"/>
              <w:rPr>
                <w:rFonts w:ascii="Times New Roman" w:hAnsi="Times New Roman"/>
                <w:sz w:val="28"/>
                <w:szCs w:val="28"/>
              </w:rPr>
            </w:pPr>
          </w:p>
        </w:tc>
      </w:tr>
      <w:tr w:rsidR="0078728C" w:rsidRPr="00C35602" w:rsidTr="0078728C">
        <w:tc>
          <w:tcPr>
            <w:tcW w:w="1413" w:type="dxa"/>
            <w:vMerge/>
          </w:tcPr>
          <w:p w:rsidR="0078728C" w:rsidRPr="00C35602" w:rsidRDefault="0078728C" w:rsidP="003916C0">
            <w:pPr>
              <w:jc w:val="center"/>
              <w:rPr>
                <w:rFonts w:ascii="Times New Roman" w:hAnsi="Times New Roman"/>
                <w:sz w:val="28"/>
                <w:szCs w:val="28"/>
              </w:rPr>
            </w:pPr>
          </w:p>
        </w:tc>
        <w:tc>
          <w:tcPr>
            <w:tcW w:w="9063" w:type="dxa"/>
          </w:tcPr>
          <w:p w:rsidR="0078728C" w:rsidRPr="00C35602" w:rsidRDefault="0078728C" w:rsidP="003916C0">
            <w:pPr>
              <w:rPr>
                <w:rFonts w:ascii="Times New Roman" w:hAnsi="Times New Roman"/>
                <w:sz w:val="28"/>
                <w:szCs w:val="28"/>
              </w:rPr>
            </w:pPr>
            <w:r w:rsidRPr="00C35602">
              <w:rPr>
                <w:rFonts w:ascii="Times New Roman" w:hAnsi="Times New Roman"/>
                <w:sz w:val="28"/>
                <w:szCs w:val="28"/>
              </w:rPr>
              <w:t>Основні відомості графічного креслення</w:t>
            </w:r>
          </w:p>
        </w:tc>
        <w:tc>
          <w:tcPr>
            <w:tcW w:w="1559" w:type="dxa"/>
          </w:tcPr>
          <w:p w:rsidR="0078728C" w:rsidRPr="00C35602" w:rsidRDefault="0078728C" w:rsidP="003916C0">
            <w:pPr>
              <w:jc w:val="center"/>
              <w:rPr>
                <w:rFonts w:ascii="Times New Roman" w:hAnsi="Times New Roman"/>
                <w:sz w:val="28"/>
                <w:szCs w:val="28"/>
              </w:rPr>
            </w:pPr>
            <w:r w:rsidRPr="00C35602">
              <w:rPr>
                <w:rFonts w:ascii="Times New Roman" w:hAnsi="Times New Roman"/>
                <w:sz w:val="28"/>
                <w:szCs w:val="28"/>
              </w:rPr>
              <w:t>4</w:t>
            </w:r>
          </w:p>
        </w:tc>
        <w:tc>
          <w:tcPr>
            <w:tcW w:w="1140" w:type="dxa"/>
            <w:tcBorders>
              <w:right w:val="single" w:sz="4" w:space="0" w:color="auto"/>
            </w:tcBorders>
          </w:tcPr>
          <w:p w:rsidR="0078728C" w:rsidRPr="00C35602" w:rsidRDefault="0078728C" w:rsidP="003916C0">
            <w:pPr>
              <w:jc w:val="center"/>
              <w:rPr>
                <w:rFonts w:ascii="Times New Roman" w:hAnsi="Times New Roman"/>
                <w:sz w:val="28"/>
                <w:szCs w:val="28"/>
              </w:rPr>
            </w:pPr>
          </w:p>
        </w:tc>
        <w:tc>
          <w:tcPr>
            <w:tcW w:w="1099" w:type="dxa"/>
            <w:tcBorders>
              <w:left w:val="single" w:sz="4" w:space="0" w:color="auto"/>
            </w:tcBorders>
          </w:tcPr>
          <w:p w:rsidR="0078728C" w:rsidRPr="00C35602" w:rsidRDefault="0078728C" w:rsidP="003916C0">
            <w:pPr>
              <w:jc w:val="center"/>
              <w:rPr>
                <w:rFonts w:ascii="Times New Roman" w:hAnsi="Times New Roman"/>
                <w:sz w:val="28"/>
                <w:szCs w:val="28"/>
              </w:rPr>
            </w:pPr>
            <w:r>
              <w:rPr>
                <w:rFonts w:ascii="Times New Roman" w:hAnsi="Times New Roman"/>
                <w:sz w:val="28"/>
                <w:szCs w:val="28"/>
              </w:rPr>
              <w:t>Опитування</w:t>
            </w:r>
          </w:p>
        </w:tc>
      </w:tr>
      <w:tr w:rsidR="0078728C" w:rsidRPr="00C35602" w:rsidTr="0078728C">
        <w:tc>
          <w:tcPr>
            <w:tcW w:w="1413" w:type="dxa"/>
            <w:vMerge/>
          </w:tcPr>
          <w:p w:rsidR="0078728C" w:rsidRPr="00C35602" w:rsidRDefault="0078728C" w:rsidP="003916C0">
            <w:pPr>
              <w:jc w:val="center"/>
              <w:rPr>
                <w:rFonts w:ascii="Times New Roman" w:hAnsi="Times New Roman"/>
                <w:sz w:val="28"/>
                <w:szCs w:val="28"/>
              </w:rPr>
            </w:pPr>
          </w:p>
        </w:tc>
        <w:tc>
          <w:tcPr>
            <w:tcW w:w="9063" w:type="dxa"/>
          </w:tcPr>
          <w:p w:rsidR="0078728C" w:rsidRPr="0078728C" w:rsidRDefault="0078728C" w:rsidP="0078728C">
            <w:pPr>
              <w:jc w:val="both"/>
              <w:rPr>
                <w:rFonts w:ascii="Times New Roman" w:hAnsi="Times New Roman"/>
                <w:sz w:val="28"/>
                <w:szCs w:val="28"/>
              </w:rPr>
            </w:pPr>
            <w:r w:rsidRPr="0078728C">
              <w:rPr>
                <w:rFonts w:ascii="Times New Roman" w:hAnsi="Times New Roman"/>
                <w:sz w:val="28"/>
                <w:szCs w:val="28"/>
              </w:rPr>
              <w:t>Загальні вимоги до оформлення креслень</w:t>
            </w:r>
          </w:p>
        </w:tc>
        <w:tc>
          <w:tcPr>
            <w:tcW w:w="1559" w:type="dxa"/>
          </w:tcPr>
          <w:p w:rsidR="0078728C" w:rsidRPr="00C35602" w:rsidRDefault="0078728C" w:rsidP="003916C0">
            <w:pPr>
              <w:jc w:val="center"/>
              <w:rPr>
                <w:rFonts w:ascii="Times New Roman" w:hAnsi="Times New Roman"/>
                <w:sz w:val="28"/>
                <w:szCs w:val="28"/>
              </w:rPr>
            </w:pPr>
            <w:r w:rsidRPr="00C35602">
              <w:rPr>
                <w:rFonts w:ascii="Times New Roman" w:hAnsi="Times New Roman"/>
                <w:sz w:val="28"/>
                <w:szCs w:val="28"/>
              </w:rPr>
              <w:t>2</w:t>
            </w:r>
          </w:p>
        </w:tc>
        <w:tc>
          <w:tcPr>
            <w:tcW w:w="1140" w:type="dxa"/>
            <w:tcBorders>
              <w:right w:val="single" w:sz="4" w:space="0" w:color="auto"/>
            </w:tcBorders>
          </w:tcPr>
          <w:p w:rsidR="0078728C" w:rsidRPr="00C35602" w:rsidRDefault="0078728C" w:rsidP="003916C0">
            <w:pPr>
              <w:jc w:val="center"/>
              <w:rPr>
                <w:rFonts w:ascii="Times New Roman" w:hAnsi="Times New Roman"/>
                <w:sz w:val="28"/>
                <w:szCs w:val="28"/>
              </w:rPr>
            </w:pPr>
          </w:p>
        </w:tc>
        <w:tc>
          <w:tcPr>
            <w:tcW w:w="1099" w:type="dxa"/>
            <w:tcBorders>
              <w:left w:val="single" w:sz="4" w:space="0" w:color="auto"/>
            </w:tcBorders>
          </w:tcPr>
          <w:p w:rsidR="0078728C" w:rsidRPr="00C35602" w:rsidRDefault="0078728C" w:rsidP="003916C0">
            <w:pPr>
              <w:jc w:val="center"/>
              <w:rPr>
                <w:rFonts w:ascii="Times New Roman" w:hAnsi="Times New Roman"/>
                <w:sz w:val="28"/>
                <w:szCs w:val="28"/>
              </w:rPr>
            </w:pPr>
            <w:r>
              <w:rPr>
                <w:rFonts w:ascii="Times New Roman" w:hAnsi="Times New Roman"/>
                <w:sz w:val="28"/>
                <w:szCs w:val="28"/>
              </w:rPr>
              <w:t>Опитування</w:t>
            </w:r>
          </w:p>
        </w:tc>
      </w:tr>
      <w:tr w:rsidR="0078728C" w:rsidRPr="00C35602" w:rsidTr="0078728C">
        <w:tc>
          <w:tcPr>
            <w:tcW w:w="1413" w:type="dxa"/>
            <w:vMerge/>
          </w:tcPr>
          <w:p w:rsidR="0078728C" w:rsidRPr="00C35602" w:rsidRDefault="0078728C" w:rsidP="003916C0">
            <w:pPr>
              <w:jc w:val="center"/>
              <w:rPr>
                <w:rFonts w:ascii="Times New Roman" w:hAnsi="Times New Roman"/>
                <w:sz w:val="28"/>
                <w:szCs w:val="28"/>
              </w:rPr>
            </w:pPr>
          </w:p>
        </w:tc>
        <w:tc>
          <w:tcPr>
            <w:tcW w:w="9063" w:type="dxa"/>
          </w:tcPr>
          <w:p w:rsidR="0078728C" w:rsidRPr="00C35602" w:rsidRDefault="0078728C" w:rsidP="003916C0">
            <w:pPr>
              <w:rPr>
                <w:rFonts w:ascii="Times New Roman" w:hAnsi="Times New Roman"/>
                <w:sz w:val="28"/>
                <w:szCs w:val="28"/>
              </w:rPr>
            </w:pPr>
            <w:r w:rsidRPr="00C35602">
              <w:rPr>
                <w:rFonts w:ascii="Times New Roman" w:hAnsi="Times New Roman"/>
                <w:sz w:val="28"/>
                <w:szCs w:val="28"/>
              </w:rPr>
              <w:t>Основи проекційного креслення</w:t>
            </w:r>
          </w:p>
        </w:tc>
        <w:tc>
          <w:tcPr>
            <w:tcW w:w="1559" w:type="dxa"/>
          </w:tcPr>
          <w:p w:rsidR="0078728C" w:rsidRPr="00C35602" w:rsidRDefault="0078728C" w:rsidP="003916C0">
            <w:pPr>
              <w:jc w:val="center"/>
              <w:rPr>
                <w:rFonts w:ascii="Times New Roman" w:hAnsi="Times New Roman"/>
                <w:sz w:val="28"/>
                <w:szCs w:val="28"/>
              </w:rPr>
            </w:pPr>
            <w:r w:rsidRPr="00C35602">
              <w:rPr>
                <w:rFonts w:ascii="Times New Roman" w:hAnsi="Times New Roman"/>
                <w:sz w:val="28"/>
                <w:szCs w:val="28"/>
              </w:rPr>
              <w:t>1</w:t>
            </w:r>
          </w:p>
        </w:tc>
        <w:tc>
          <w:tcPr>
            <w:tcW w:w="1140" w:type="dxa"/>
            <w:tcBorders>
              <w:right w:val="single" w:sz="4" w:space="0" w:color="auto"/>
            </w:tcBorders>
          </w:tcPr>
          <w:p w:rsidR="0078728C" w:rsidRPr="00C35602" w:rsidRDefault="0078728C" w:rsidP="0078728C">
            <w:pPr>
              <w:rPr>
                <w:rFonts w:ascii="Times New Roman" w:hAnsi="Times New Roman"/>
                <w:sz w:val="28"/>
                <w:szCs w:val="28"/>
              </w:rPr>
            </w:pPr>
          </w:p>
        </w:tc>
        <w:tc>
          <w:tcPr>
            <w:tcW w:w="1099" w:type="dxa"/>
            <w:tcBorders>
              <w:left w:val="single" w:sz="4" w:space="0" w:color="auto"/>
            </w:tcBorders>
          </w:tcPr>
          <w:p w:rsidR="0078728C" w:rsidRPr="00C35602" w:rsidRDefault="0078728C" w:rsidP="0078728C">
            <w:pPr>
              <w:rPr>
                <w:rFonts w:ascii="Times New Roman" w:hAnsi="Times New Roman"/>
                <w:sz w:val="28"/>
                <w:szCs w:val="28"/>
              </w:rPr>
            </w:pPr>
            <w:r>
              <w:rPr>
                <w:rFonts w:ascii="Times New Roman" w:hAnsi="Times New Roman"/>
                <w:sz w:val="28"/>
                <w:szCs w:val="28"/>
              </w:rPr>
              <w:t>Опитування</w:t>
            </w:r>
          </w:p>
        </w:tc>
      </w:tr>
      <w:tr w:rsidR="0078728C" w:rsidRPr="00BE0141" w:rsidTr="0078728C">
        <w:tc>
          <w:tcPr>
            <w:tcW w:w="10476" w:type="dxa"/>
            <w:gridSpan w:val="2"/>
          </w:tcPr>
          <w:p w:rsidR="0078728C" w:rsidRPr="00C35602" w:rsidRDefault="0078728C" w:rsidP="0078728C">
            <w:pPr>
              <w:rPr>
                <w:rFonts w:ascii="Times New Roman" w:hAnsi="Times New Roman"/>
                <w:sz w:val="28"/>
                <w:szCs w:val="28"/>
              </w:rPr>
            </w:pPr>
            <w:r>
              <w:rPr>
                <w:rFonts w:ascii="Times New Roman" w:hAnsi="Times New Roman"/>
                <w:sz w:val="28"/>
                <w:szCs w:val="28"/>
              </w:rPr>
              <w:t>Разом:</w:t>
            </w:r>
          </w:p>
        </w:tc>
        <w:tc>
          <w:tcPr>
            <w:tcW w:w="1559" w:type="dxa"/>
          </w:tcPr>
          <w:p w:rsidR="0078728C" w:rsidRPr="00835A5D" w:rsidRDefault="0078728C" w:rsidP="0078728C">
            <w:pPr>
              <w:jc w:val="center"/>
              <w:rPr>
                <w:rFonts w:ascii="Times New Roman" w:hAnsi="Times New Roman"/>
                <w:b/>
                <w:sz w:val="28"/>
                <w:szCs w:val="28"/>
              </w:rPr>
            </w:pPr>
            <w:r w:rsidRPr="00835A5D">
              <w:rPr>
                <w:rFonts w:ascii="Times New Roman" w:hAnsi="Times New Roman"/>
                <w:b/>
                <w:sz w:val="28"/>
                <w:szCs w:val="28"/>
              </w:rPr>
              <w:t>7</w:t>
            </w:r>
          </w:p>
        </w:tc>
        <w:tc>
          <w:tcPr>
            <w:tcW w:w="1140" w:type="dxa"/>
            <w:tcBorders>
              <w:right w:val="single" w:sz="4" w:space="0" w:color="auto"/>
            </w:tcBorders>
          </w:tcPr>
          <w:p w:rsidR="0078728C" w:rsidRPr="00BE0141" w:rsidRDefault="0078728C" w:rsidP="0078728C">
            <w:pPr>
              <w:jc w:val="center"/>
              <w:rPr>
                <w:rFonts w:ascii="Times New Roman" w:hAnsi="Times New Roman"/>
                <w:b/>
                <w:sz w:val="28"/>
                <w:szCs w:val="28"/>
              </w:rPr>
            </w:pPr>
          </w:p>
        </w:tc>
        <w:tc>
          <w:tcPr>
            <w:tcW w:w="1099" w:type="dxa"/>
            <w:tcBorders>
              <w:left w:val="single" w:sz="4" w:space="0" w:color="auto"/>
            </w:tcBorders>
          </w:tcPr>
          <w:p w:rsidR="0078728C" w:rsidRPr="00BE0141" w:rsidRDefault="0078728C" w:rsidP="0078728C">
            <w:pPr>
              <w:jc w:val="center"/>
              <w:rPr>
                <w:rFonts w:ascii="Times New Roman" w:hAnsi="Times New Roman"/>
                <w:b/>
                <w:sz w:val="28"/>
                <w:szCs w:val="28"/>
              </w:rPr>
            </w:pPr>
          </w:p>
        </w:tc>
      </w:tr>
    </w:tbl>
    <w:p w:rsidR="00E26380" w:rsidRDefault="00E26380" w:rsidP="003916C0">
      <w:pPr>
        <w:tabs>
          <w:tab w:val="left" w:pos="1843"/>
        </w:tabs>
        <w:spacing w:after="0" w:line="240" w:lineRule="auto"/>
        <w:rPr>
          <w:rFonts w:ascii="Times New Roman" w:hAnsi="Times New Roman" w:cs="Times New Roman"/>
          <w:sz w:val="28"/>
          <w:szCs w:val="28"/>
        </w:rPr>
      </w:pPr>
    </w:p>
    <w:p w:rsidR="00E26380" w:rsidRDefault="00E26380" w:rsidP="003916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E26380" w:rsidRDefault="00E26380" w:rsidP="003916C0">
      <w:pPr>
        <w:spacing w:after="0" w:line="240" w:lineRule="auto"/>
        <w:jc w:val="center"/>
        <w:rPr>
          <w:rFonts w:ascii="Times New Roman" w:hAnsi="Times New Roman" w:cs="Times New Roman"/>
          <w:sz w:val="28"/>
          <w:szCs w:val="28"/>
        </w:rPr>
      </w:pPr>
    </w:p>
    <w:p w:rsidR="00E26380" w:rsidRDefault="00E26380" w:rsidP="003916C0">
      <w:pPr>
        <w:spacing w:after="0" w:line="240" w:lineRule="auto"/>
        <w:jc w:val="center"/>
        <w:rPr>
          <w:rFonts w:ascii="Times New Roman" w:eastAsia="Times New Roman" w:hAnsi="Times New Roman" w:cs="Times New Roman"/>
          <w:b/>
          <w:color w:val="000000" w:themeColor="text1"/>
          <w:sz w:val="28"/>
          <w:szCs w:val="28"/>
        </w:rPr>
      </w:pPr>
      <w:r w:rsidRPr="00D7726B">
        <w:rPr>
          <w:rFonts w:ascii="Times New Roman" w:eastAsia="Times New Roman" w:hAnsi="Times New Roman" w:cs="Times New Roman"/>
          <w:b/>
          <w:color w:val="000000" w:themeColor="text1"/>
          <w:sz w:val="28"/>
          <w:szCs w:val="28"/>
        </w:rPr>
        <w:t>Зміст</w:t>
      </w:r>
      <w:r>
        <w:rPr>
          <w:rFonts w:ascii="Times New Roman" w:eastAsia="Times New Roman" w:hAnsi="Times New Roman" w:cs="Times New Roman"/>
          <w:b/>
          <w:color w:val="000000" w:themeColor="text1"/>
          <w:sz w:val="28"/>
          <w:szCs w:val="28"/>
        </w:rPr>
        <w:t xml:space="preserve"> програми</w:t>
      </w:r>
    </w:p>
    <w:p w:rsidR="00E26380" w:rsidRDefault="00E26380" w:rsidP="003916C0">
      <w:pPr>
        <w:spacing w:after="0" w:line="240" w:lineRule="auto"/>
        <w:jc w:val="center"/>
        <w:rPr>
          <w:rFonts w:ascii="Times New Roman" w:eastAsia="Times New Roman" w:hAnsi="Times New Roman" w:cs="Times New Roman"/>
          <w:b/>
          <w:color w:val="000000" w:themeColor="text1"/>
          <w:sz w:val="28"/>
          <w:szCs w:val="28"/>
        </w:rPr>
      </w:pPr>
    </w:p>
    <w:p w:rsidR="00E26380" w:rsidRPr="00D7726B" w:rsidRDefault="00E26380" w:rsidP="003916C0">
      <w:pPr>
        <w:spacing w:after="0" w:line="240" w:lineRule="auto"/>
        <w:jc w:val="center"/>
        <w:rPr>
          <w:rFonts w:ascii="Times New Roman" w:eastAsia="Times New Roman" w:hAnsi="Times New Roman" w:cs="Times New Roman"/>
          <w:b/>
          <w:color w:val="000000" w:themeColor="text1"/>
          <w:sz w:val="28"/>
          <w:szCs w:val="28"/>
        </w:rPr>
      </w:pPr>
    </w:p>
    <w:tbl>
      <w:tblPr>
        <w:tblStyle w:val="afa"/>
        <w:tblW w:w="0" w:type="auto"/>
        <w:tblLook w:val="04A0" w:firstRow="1" w:lastRow="0" w:firstColumn="1" w:lastColumn="0" w:noHBand="0" w:noVBand="1"/>
      </w:tblPr>
      <w:tblGrid>
        <w:gridCol w:w="1668"/>
        <w:gridCol w:w="13684"/>
      </w:tblGrid>
      <w:tr w:rsidR="00E26380" w:rsidRPr="00D7726B" w:rsidTr="00671FC0">
        <w:tc>
          <w:tcPr>
            <w:tcW w:w="1668" w:type="dxa"/>
          </w:tcPr>
          <w:p w:rsidR="00E26380" w:rsidRPr="00D7726B" w:rsidRDefault="00E26380" w:rsidP="003916C0">
            <w:pPr>
              <w:jc w:val="center"/>
              <w:rPr>
                <w:rFonts w:ascii="Times New Roman" w:eastAsia="Times New Roman" w:hAnsi="Times New Roman"/>
                <w:b/>
                <w:color w:val="000000" w:themeColor="text1"/>
                <w:sz w:val="24"/>
                <w:szCs w:val="24"/>
              </w:rPr>
            </w:pPr>
          </w:p>
          <w:p w:rsidR="00E26380" w:rsidRPr="00D7726B" w:rsidRDefault="00E26380" w:rsidP="003916C0">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Код модуля</w:t>
            </w:r>
          </w:p>
          <w:p w:rsidR="00E26380" w:rsidRPr="00D7726B" w:rsidRDefault="00E26380" w:rsidP="003916C0">
            <w:pPr>
              <w:jc w:val="center"/>
              <w:rPr>
                <w:rFonts w:ascii="Times New Roman" w:eastAsia="Times New Roman" w:hAnsi="Times New Roman"/>
                <w:b/>
                <w:color w:val="000000" w:themeColor="text1"/>
                <w:sz w:val="24"/>
                <w:szCs w:val="24"/>
              </w:rPr>
            </w:pPr>
          </w:p>
        </w:tc>
        <w:tc>
          <w:tcPr>
            <w:tcW w:w="13684" w:type="dxa"/>
          </w:tcPr>
          <w:p w:rsidR="00E26380" w:rsidRPr="00D7726B" w:rsidRDefault="00E26380" w:rsidP="003916C0">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Назва теми (компетентності)</w:t>
            </w:r>
          </w:p>
          <w:p w:rsidR="00E26380" w:rsidRPr="00D7726B" w:rsidRDefault="00E26380" w:rsidP="003916C0">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Зміст навчального матеріалу</w:t>
            </w:r>
          </w:p>
        </w:tc>
      </w:tr>
      <w:tr w:rsidR="00E26380" w:rsidTr="00671FC0">
        <w:tc>
          <w:tcPr>
            <w:tcW w:w="1668" w:type="dxa"/>
          </w:tcPr>
          <w:p w:rsidR="00E26380" w:rsidRDefault="00E26380" w:rsidP="003916C0">
            <w:pPr>
              <w:jc w:val="center"/>
              <w:rPr>
                <w:rFonts w:ascii="Times New Roman" w:hAnsi="Times New Roman"/>
                <w:b/>
                <w:sz w:val="28"/>
                <w:szCs w:val="28"/>
              </w:rPr>
            </w:pPr>
            <w:r w:rsidRPr="000D416F">
              <w:rPr>
                <w:rFonts w:ascii="Times New Roman" w:hAnsi="Times New Roman"/>
                <w:b/>
                <w:sz w:val="28"/>
                <w:szCs w:val="28"/>
              </w:rPr>
              <w:t xml:space="preserve">ЗПБ </w:t>
            </w:r>
          </w:p>
          <w:p w:rsidR="00E26380" w:rsidRPr="000D416F" w:rsidRDefault="00E26380" w:rsidP="003916C0">
            <w:pPr>
              <w:jc w:val="center"/>
              <w:rPr>
                <w:rFonts w:ascii="Times New Roman" w:hAnsi="Times New Roman"/>
                <w:b/>
                <w:sz w:val="28"/>
                <w:szCs w:val="28"/>
              </w:rPr>
            </w:pPr>
            <w:r w:rsidRPr="000D416F">
              <w:rPr>
                <w:rFonts w:ascii="Times New Roman" w:hAnsi="Times New Roman"/>
                <w:b/>
                <w:sz w:val="28"/>
                <w:szCs w:val="28"/>
              </w:rPr>
              <w:t>МЛ</w:t>
            </w:r>
            <w:r>
              <w:rPr>
                <w:rFonts w:ascii="Times New Roman" w:hAnsi="Times New Roman"/>
                <w:b/>
                <w:sz w:val="28"/>
                <w:szCs w:val="28"/>
              </w:rPr>
              <w:t xml:space="preserve"> 2</w:t>
            </w:r>
            <w:r w:rsidRPr="000D416F">
              <w:rPr>
                <w:rFonts w:ascii="Times New Roman" w:hAnsi="Times New Roman"/>
                <w:b/>
                <w:sz w:val="28"/>
                <w:szCs w:val="28"/>
              </w:rPr>
              <w:t>-3</w:t>
            </w:r>
          </w:p>
        </w:tc>
        <w:tc>
          <w:tcPr>
            <w:tcW w:w="13684" w:type="dxa"/>
          </w:tcPr>
          <w:p w:rsidR="00E26380" w:rsidRPr="000D416F" w:rsidRDefault="00E26380" w:rsidP="003916C0">
            <w:pPr>
              <w:rPr>
                <w:rFonts w:ascii="Times New Roman" w:hAnsi="Times New Roman"/>
                <w:b/>
                <w:sz w:val="28"/>
                <w:szCs w:val="28"/>
              </w:rPr>
            </w:pPr>
            <w:r w:rsidRPr="000D416F">
              <w:rPr>
                <w:rFonts w:ascii="Times New Roman" w:hAnsi="Times New Roman"/>
                <w:b/>
                <w:sz w:val="28"/>
                <w:szCs w:val="28"/>
              </w:rPr>
              <w:t>Оволодіння теоретичними знаннями основ будівельного креслення</w:t>
            </w:r>
            <w:r>
              <w:rPr>
                <w:rFonts w:ascii="Times New Roman" w:hAnsi="Times New Roman"/>
                <w:b/>
                <w:sz w:val="28"/>
                <w:szCs w:val="28"/>
              </w:rPr>
              <w:t>.</w:t>
            </w:r>
          </w:p>
          <w:p w:rsidR="0078728C" w:rsidRPr="0078728C" w:rsidRDefault="00E26380" w:rsidP="0078728C">
            <w:pPr>
              <w:shd w:val="clear" w:color="auto" w:fill="FFFFFF"/>
              <w:ind w:firstLine="709"/>
              <w:jc w:val="both"/>
              <w:rPr>
                <w:rFonts w:ascii="Times New Roman" w:hAnsi="Times New Roman"/>
                <w:color w:val="000000"/>
                <w:sz w:val="28"/>
                <w:szCs w:val="28"/>
              </w:rPr>
            </w:pPr>
            <w:r w:rsidRPr="00FE1834">
              <w:rPr>
                <w:rFonts w:ascii="Times New Roman" w:hAnsi="Times New Roman"/>
                <w:b/>
                <w:sz w:val="28"/>
                <w:szCs w:val="28"/>
              </w:rPr>
              <w:t>Основні відомості графічного креслення.</w:t>
            </w:r>
            <w:r>
              <w:rPr>
                <w:rFonts w:ascii="Times New Roman" w:hAnsi="Times New Roman"/>
                <w:sz w:val="28"/>
                <w:szCs w:val="28"/>
              </w:rPr>
              <w:t xml:space="preserve"> </w:t>
            </w:r>
            <w:r w:rsidR="0078728C" w:rsidRPr="0078728C">
              <w:rPr>
                <w:rFonts w:ascii="Times New Roman" w:hAnsi="Times New Roman"/>
                <w:color w:val="000000"/>
                <w:sz w:val="28"/>
                <w:szCs w:val="28"/>
              </w:rPr>
              <w:t>Креслення та його роль в техніці й на виробництві. Основні відомості з історії розвитку технічної графіки. Значення графічної підготовки для кваліфікованого робітника.</w:t>
            </w:r>
          </w:p>
          <w:p w:rsidR="0078728C" w:rsidRPr="0078728C" w:rsidRDefault="0078728C" w:rsidP="0078728C">
            <w:pPr>
              <w:shd w:val="clear" w:color="auto" w:fill="FFFFFF"/>
              <w:ind w:firstLine="709"/>
              <w:jc w:val="both"/>
              <w:rPr>
                <w:rFonts w:ascii="Times New Roman" w:hAnsi="Times New Roman"/>
                <w:color w:val="000000"/>
                <w:sz w:val="28"/>
                <w:szCs w:val="28"/>
              </w:rPr>
            </w:pPr>
            <w:r w:rsidRPr="0078728C">
              <w:rPr>
                <w:rFonts w:ascii="Times New Roman" w:hAnsi="Times New Roman"/>
                <w:color w:val="000000"/>
                <w:sz w:val="28"/>
                <w:szCs w:val="28"/>
              </w:rPr>
              <w:t>Уміння читати та виконувати креслення — необхідна умова кваліфікованого грамотного робітника.</w:t>
            </w:r>
          </w:p>
          <w:p w:rsidR="0078728C" w:rsidRPr="0078728C" w:rsidRDefault="0078728C" w:rsidP="0078728C">
            <w:pPr>
              <w:shd w:val="clear" w:color="auto" w:fill="FFFFFF"/>
              <w:ind w:firstLine="709"/>
              <w:jc w:val="both"/>
              <w:rPr>
                <w:rFonts w:ascii="Times New Roman" w:hAnsi="Times New Roman"/>
                <w:color w:val="000000"/>
                <w:sz w:val="28"/>
                <w:szCs w:val="28"/>
              </w:rPr>
            </w:pPr>
            <w:r w:rsidRPr="0078728C">
              <w:rPr>
                <w:rFonts w:ascii="Times New Roman" w:hAnsi="Times New Roman"/>
                <w:color w:val="000000"/>
                <w:sz w:val="28"/>
                <w:szCs w:val="28"/>
              </w:rPr>
              <w:t>Загальні відомості про стандарти для креслень.</w:t>
            </w:r>
          </w:p>
          <w:p w:rsidR="0078728C" w:rsidRPr="0078728C" w:rsidRDefault="0078728C" w:rsidP="0078728C">
            <w:pPr>
              <w:shd w:val="clear" w:color="auto" w:fill="FFFFFF"/>
              <w:ind w:firstLine="709"/>
              <w:jc w:val="both"/>
              <w:rPr>
                <w:rFonts w:ascii="Times New Roman" w:hAnsi="Times New Roman"/>
                <w:color w:val="000000"/>
                <w:sz w:val="28"/>
                <w:szCs w:val="28"/>
              </w:rPr>
            </w:pPr>
            <w:r w:rsidRPr="0078728C">
              <w:rPr>
                <w:rFonts w:ascii="Times New Roman" w:hAnsi="Times New Roman"/>
                <w:color w:val="000000"/>
                <w:sz w:val="28"/>
                <w:szCs w:val="28"/>
              </w:rPr>
              <w:t>Інструменти, приладдя, пристрої та матеріали для кресл</w:t>
            </w:r>
            <w:r>
              <w:rPr>
                <w:rFonts w:ascii="Times New Roman" w:hAnsi="Times New Roman"/>
                <w:color w:val="000000"/>
                <w:sz w:val="28"/>
                <w:szCs w:val="28"/>
              </w:rPr>
              <w:t>ення; їх будова і застосування.</w:t>
            </w:r>
          </w:p>
          <w:p w:rsidR="0078728C" w:rsidRDefault="00E26380" w:rsidP="003916C0">
            <w:pPr>
              <w:jc w:val="both"/>
              <w:rPr>
                <w:rFonts w:ascii="Times New Roman" w:hAnsi="Times New Roman"/>
                <w:sz w:val="28"/>
                <w:szCs w:val="28"/>
              </w:rPr>
            </w:pPr>
            <w:r w:rsidRPr="0078728C">
              <w:rPr>
                <w:rFonts w:ascii="Times New Roman" w:hAnsi="Times New Roman"/>
                <w:b/>
                <w:sz w:val="28"/>
                <w:szCs w:val="28"/>
              </w:rPr>
              <w:t>Загальні вимоги до оформлення креслень.</w:t>
            </w:r>
          </w:p>
          <w:p w:rsidR="00FE1834" w:rsidRDefault="00E26380" w:rsidP="003916C0">
            <w:pPr>
              <w:jc w:val="both"/>
              <w:rPr>
                <w:rFonts w:ascii="Times New Roman" w:hAnsi="Times New Roman"/>
                <w:sz w:val="28"/>
                <w:szCs w:val="28"/>
              </w:rPr>
            </w:pPr>
            <w:r>
              <w:rPr>
                <w:rFonts w:ascii="Times New Roman" w:hAnsi="Times New Roman"/>
                <w:sz w:val="28"/>
                <w:szCs w:val="28"/>
              </w:rPr>
              <w:t xml:space="preserve"> Поняття «Формат». Рамка креслень, лінії та масштаби креслень. Креслярські шрифти.</w:t>
            </w:r>
          </w:p>
          <w:p w:rsidR="00FE1834" w:rsidRDefault="00E26380" w:rsidP="003916C0">
            <w:pPr>
              <w:jc w:val="both"/>
              <w:rPr>
                <w:rFonts w:ascii="Times New Roman" w:hAnsi="Times New Roman"/>
                <w:sz w:val="28"/>
                <w:szCs w:val="28"/>
              </w:rPr>
            </w:pPr>
            <w:r>
              <w:rPr>
                <w:rFonts w:ascii="Times New Roman" w:hAnsi="Times New Roman"/>
                <w:sz w:val="28"/>
                <w:szCs w:val="28"/>
              </w:rPr>
              <w:t xml:space="preserve"> </w:t>
            </w:r>
            <w:r w:rsidRPr="00FE1834">
              <w:rPr>
                <w:rFonts w:ascii="Times New Roman" w:hAnsi="Times New Roman"/>
                <w:b/>
                <w:sz w:val="28"/>
                <w:szCs w:val="28"/>
              </w:rPr>
              <w:t>Основи проекційного креслення</w:t>
            </w:r>
            <w:r>
              <w:rPr>
                <w:rFonts w:ascii="Times New Roman" w:hAnsi="Times New Roman"/>
                <w:sz w:val="28"/>
                <w:szCs w:val="28"/>
              </w:rPr>
              <w:t xml:space="preserve">. Креслення в прямокутних проекціях. </w:t>
            </w:r>
          </w:p>
          <w:p w:rsidR="0078728C" w:rsidRDefault="0078728C" w:rsidP="009E49B6">
            <w:pPr>
              <w:jc w:val="both"/>
              <w:rPr>
                <w:rFonts w:ascii="Times New Roman" w:hAnsi="Times New Roman"/>
                <w:color w:val="FF0000"/>
                <w:sz w:val="28"/>
                <w:szCs w:val="28"/>
              </w:rPr>
            </w:pPr>
          </w:p>
          <w:p w:rsidR="0078728C" w:rsidRPr="00D7726B" w:rsidRDefault="0078728C" w:rsidP="009E49B6">
            <w:pPr>
              <w:jc w:val="both"/>
              <w:rPr>
                <w:rFonts w:ascii="Times New Roman" w:hAnsi="Times New Roman"/>
                <w:sz w:val="28"/>
                <w:szCs w:val="28"/>
              </w:rPr>
            </w:pPr>
          </w:p>
        </w:tc>
      </w:tr>
    </w:tbl>
    <w:p w:rsidR="00E26380" w:rsidRDefault="00E26380" w:rsidP="003916C0">
      <w:pPr>
        <w:spacing w:after="0" w:line="240" w:lineRule="auto"/>
        <w:rPr>
          <w:rFonts w:ascii="Times New Roman" w:hAnsi="Times New Roman" w:cs="Times New Roman"/>
          <w:sz w:val="28"/>
          <w:szCs w:val="28"/>
        </w:rPr>
      </w:pPr>
    </w:p>
    <w:p w:rsidR="00E26380" w:rsidRDefault="00E26380" w:rsidP="003916C0">
      <w:pPr>
        <w:spacing w:after="0" w:line="240" w:lineRule="auto"/>
        <w:rPr>
          <w:rFonts w:ascii="Times New Roman" w:hAnsi="Times New Roman" w:cs="Times New Roman"/>
          <w:b/>
          <w:sz w:val="28"/>
          <w:szCs w:val="28"/>
          <w:highlight w:val="green"/>
        </w:rPr>
      </w:pPr>
    </w:p>
    <w:p w:rsidR="00E26380" w:rsidRPr="00061FA7" w:rsidRDefault="00E26380" w:rsidP="003916C0">
      <w:pPr>
        <w:spacing w:after="0" w:line="240" w:lineRule="auto"/>
        <w:rPr>
          <w:rFonts w:ascii="Times New Roman" w:hAnsi="Times New Roman" w:cs="Times New Roman"/>
          <w:sz w:val="28"/>
          <w:szCs w:val="28"/>
        </w:rPr>
      </w:pPr>
    </w:p>
    <w:p w:rsidR="00E26380" w:rsidRPr="000D416F" w:rsidRDefault="00E26380" w:rsidP="003916C0">
      <w:pPr>
        <w:tabs>
          <w:tab w:val="left" w:pos="9639"/>
        </w:tabs>
        <w:spacing w:after="0" w:line="240" w:lineRule="auto"/>
        <w:rPr>
          <w:rFonts w:ascii="Times New Roman" w:hAnsi="Times New Roman" w:cs="Times New Roman"/>
          <w:b/>
          <w:sz w:val="28"/>
          <w:szCs w:val="28"/>
        </w:rPr>
      </w:pPr>
    </w:p>
    <w:p w:rsidR="00E26380" w:rsidRDefault="00E26380" w:rsidP="003916C0">
      <w:pPr>
        <w:spacing w:after="0" w:line="240" w:lineRule="auto"/>
        <w:rPr>
          <w:rFonts w:ascii="Times New Roman" w:hAnsi="Times New Roman" w:cs="Times New Roman"/>
          <w:b/>
          <w:sz w:val="28"/>
          <w:szCs w:val="28"/>
          <w:highlight w:val="cyan"/>
        </w:rPr>
      </w:pPr>
      <w:r>
        <w:rPr>
          <w:rFonts w:ascii="Times New Roman" w:hAnsi="Times New Roman" w:cs="Times New Roman"/>
          <w:b/>
          <w:sz w:val="28"/>
          <w:szCs w:val="28"/>
          <w:highlight w:val="cyan"/>
        </w:rPr>
        <w:br w:type="page"/>
      </w:r>
    </w:p>
    <w:p w:rsidR="00E26380" w:rsidRDefault="00E26380" w:rsidP="003916C0">
      <w:pPr>
        <w:spacing w:after="0" w:line="240" w:lineRule="auto"/>
        <w:jc w:val="center"/>
        <w:rPr>
          <w:rFonts w:ascii="Times New Roman" w:hAnsi="Times New Roman" w:cs="Times New Roman"/>
          <w:b/>
          <w:sz w:val="28"/>
          <w:szCs w:val="28"/>
        </w:rPr>
      </w:pPr>
    </w:p>
    <w:p w:rsidR="00E26380" w:rsidRPr="00C34589" w:rsidRDefault="00E26380" w:rsidP="003916C0">
      <w:pPr>
        <w:spacing w:after="0" w:line="240" w:lineRule="auto"/>
        <w:jc w:val="center"/>
        <w:rPr>
          <w:rFonts w:ascii="Times New Roman" w:hAnsi="Times New Roman" w:cs="Times New Roman"/>
          <w:b/>
          <w:sz w:val="28"/>
          <w:szCs w:val="28"/>
        </w:rPr>
      </w:pPr>
      <w:r w:rsidRPr="00C34589">
        <w:rPr>
          <w:rFonts w:ascii="Times New Roman" w:hAnsi="Times New Roman" w:cs="Times New Roman"/>
          <w:b/>
          <w:sz w:val="28"/>
          <w:szCs w:val="28"/>
        </w:rPr>
        <w:t>НАВЧАЛЬНА ПРОГРАМА З ПРЕДМЕТА</w:t>
      </w:r>
    </w:p>
    <w:p w:rsidR="00E26380" w:rsidRPr="00CF53E7" w:rsidRDefault="00E26380" w:rsidP="003916C0">
      <w:pPr>
        <w:spacing w:after="0" w:line="240" w:lineRule="auto"/>
        <w:jc w:val="center"/>
        <w:rPr>
          <w:rFonts w:ascii="Times New Roman" w:hAnsi="Times New Roman" w:cs="Times New Roman"/>
          <w:b/>
          <w:color w:val="FF0000"/>
          <w:sz w:val="28"/>
          <w:szCs w:val="28"/>
        </w:rPr>
      </w:pPr>
      <w:r w:rsidRPr="00C34589">
        <w:rPr>
          <w:rFonts w:ascii="Times New Roman" w:hAnsi="Times New Roman" w:cs="Times New Roman"/>
          <w:b/>
          <w:sz w:val="28"/>
          <w:szCs w:val="28"/>
        </w:rPr>
        <w:t>«Основи матеріалознавства»</w:t>
      </w:r>
    </w:p>
    <w:p w:rsidR="00E26380" w:rsidRDefault="00E26380" w:rsidP="00391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Професія: м</w:t>
      </w:r>
      <w:r w:rsidRPr="00C35602">
        <w:rPr>
          <w:rFonts w:ascii="Times New Roman" w:hAnsi="Times New Roman" w:cs="Times New Roman"/>
          <w:sz w:val="28"/>
          <w:szCs w:val="28"/>
        </w:rPr>
        <w:t>уляр</w:t>
      </w:r>
    </w:p>
    <w:p w:rsidR="00E26380" w:rsidRPr="00D06D7C" w:rsidRDefault="00E26380" w:rsidP="00391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6D7C">
        <w:rPr>
          <w:rFonts w:ascii="Times New Roman" w:hAnsi="Times New Roman" w:cs="Times New Roman"/>
          <w:sz w:val="28"/>
          <w:szCs w:val="28"/>
        </w:rPr>
        <w:t xml:space="preserve">Кваліфікація: </w:t>
      </w:r>
      <w:r w:rsidRPr="00E93140">
        <w:rPr>
          <w:rFonts w:ascii="Times New Roman" w:hAnsi="Times New Roman" w:cs="Times New Roman"/>
          <w:sz w:val="28"/>
          <w:szCs w:val="28"/>
        </w:rPr>
        <w:t>муляр</w:t>
      </w:r>
      <w:r w:rsidRPr="00E93140">
        <w:rPr>
          <w:rFonts w:ascii="Times New Roman" w:hAnsi="Times New Roman" w:cs="Times New Roman"/>
          <w:sz w:val="28"/>
          <w:szCs w:val="28"/>
          <w:u w:val="single"/>
        </w:rPr>
        <w:t xml:space="preserve"> 3(2-3) </w:t>
      </w:r>
      <w:r>
        <w:rPr>
          <w:rFonts w:ascii="Times New Roman" w:hAnsi="Times New Roman" w:cs="Times New Roman"/>
          <w:sz w:val="28"/>
          <w:szCs w:val="28"/>
          <w:u w:val="single"/>
        </w:rPr>
        <w:t>-го</w:t>
      </w:r>
      <w:r w:rsidRPr="00D24BE6">
        <w:rPr>
          <w:rFonts w:ascii="Times New Roman" w:hAnsi="Times New Roman" w:cs="Times New Roman"/>
          <w:sz w:val="28"/>
          <w:szCs w:val="28"/>
          <w:u w:val="single"/>
        </w:rPr>
        <w:t xml:space="preserve"> </w:t>
      </w:r>
      <w:r w:rsidRPr="00E93140">
        <w:rPr>
          <w:rFonts w:ascii="Times New Roman" w:hAnsi="Times New Roman" w:cs="Times New Roman"/>
          <w:sz w:val="28"/>
          <w:szCs w:val="28"/>
          <w:u w:val="single"/>
        </w:rPr>
        <w:t>розряду</w:t>
      </w:r>
    </w:p>
    <w:p w:rsidR="00E26380" w:rsidRPr="00C35602" w:rsidRDefault="00E26380" w:rsidP="003916C0">
      <w:pPr>
        <w:spacing w:after="0" w:line="240" w:lineRule="auto"/>
        <w:jc w:val="center"/>
        <w:rPr>
          <w:rFonts w:ascii="Times New Roman" w:hAnsi="Times New Roman" w:cs="Times New Roman"/>
          <w:sz w:val="28"/>
          <w:szCs w:val="28"/>
        </w:rPr>
      </w:pPr>
    </w:p>
    <w:tbl>
      <w:tblPr>
        <w:tblStyle w:val="afa"/>
        <w:tblW w:w="0" w:type="auto"/>
        <w:tblInd w:w="523" w:type="dxa"/>
        <w:tblLook w:val="04A0" w:firstRow="1" w:lastRow="0" w:firstColumn="1" w:lastColumn="0" w:noHBand="0" w:noVBand="1"/>
      </w:tblPr>
      <w:tblGrid>
        <w:gridCol w:w="1261"/>
        <w:gridCol w:w="9097"/>
        <w:gridCol w:w="1701"/>
        <w:gridCol w:w="2127"/>
      </w:tblGrid>
      <w:tr w:rsidR="00E26380" w:rsidRPr="00C35602" w:rsidTr="00671FC0">
        <w:trPr>
          <w:trHeight w:val="404"/>
        </w:trPr>
        <w:tc>
          <w:tcPr>
            <w:tcW w:w="1261" w:type="dxa"/>
            <w:vMerge w:val="restart"/>
          </w:tcPr>
          <w:p w:rsidR="00E26380" w:rsidRPr="00C35602" w:rsidRDefault="00E26380" w:rsidP="003916C0">
            <w:pPr>
              <w:jc w:val="center"/>
              <w:rPr>
                <w:rFonts w:ascii="Times New Roman" w:hAnsi="Times New Roman"/>
                <w:sz w:val="28"/>
                <w:szCs w:val="28"/>
              </w:rPr>
            </w:pPr>
            <w:r>
              <w:rPr>
                <w:rFonts w:ascii="Times New Roman" w:hAnsi="Times New Roman"/>
                <w:sz w:val="28"/>
                <w:szCs w:val="28"/>
              </w:rPr>
              <w:t>Код модуля</w:t>
            </w:r>
          </w:p>
        </w:tc>
        <w:tc>
          <w:tcPr>
            <w:tcW w:w="9097" w:type="dxa"/>
            <w:vMerge w:val="restart"/>
          </w:tcPr>
          <w:p w:rsidR="00E26380" w:rsidRPr="00C35602" w:rsidRDefault="00E26380" w:rsidP="003916C0">
            <w:pPr>
              <w:jc w:val="center"/>
              <w:rPr>
                <w:rFonts w:ascii="Times New Roman" w:hAnsi="Times New Roman"/>
                <w:sz w:val="28"/>
                <w:szCs w:val="28"/>
              </w:rPr>
            </w:pPr>
          </w:p>
          <w:p w:rsidR="00E26380" w:rsidRPr="00C35602" w:rsidRDefault="00E26380" w:rsidP="003916C0">
            <w:pPr>
              <w:jc w:val="center"/>
              <w:rPr>
                <w:rFonts w:ascii="Times New Roman" w:hAnsi="Times New Roman"/>
                <w:sz w:val="28"/>
                <w:szCs w:val="28"/>
              </w:rPr>
            </w:pPr>
            <w:r w:rsidRPr="00C35602">
              <w:rPr>
                <w:rFonts w:ascii="Times New Roman" w:hAnsi="Times New Roman"/>
                <w:sz w:val="28"/>
                <w:szCs w:val="28"/>
              </w:rPr>
              <w:t xml:space="preserve">Назва </w:t>
            </w:r>
            <w:r>
              <w:rPr>
                <w:rFonts w:ascii="Times New Roman" w:hAnsi="Times New Roman"/>
                <w:sz w:val="28"/>
                <w:szCs w:val="28"/>
              </w:rPr>
              <w:t>теми</w:t>
            </w:r>
            <w:r w:rsidRPr="00C35602">
              <w:rPr>
                <w:rFonts w:ascii="Times New Roman" w:hAnsi="Times New Roman"/>
                <w:sz w:val="28"/>
                <w:szCs w:val="28"/>
              </w:rPr>
              <w:t xml:space="preserve"> </w:t>
            </w:r>
            <w:r>
              <w:rPr>
                <w:rFonts w:ascii="Times New Roman" w:hAnsi="Times New Roman"/>
                <w:sz w:val="28"/>
                <w:szCs w:val="28"/>
              </w:rPr>
              <w:t>(компетентності)</w:t>
            </w:r>
          </w:p>
          <w:p w:rsidR="00E26380" w:rsidRPr="00C35602" w:rsidRDefault="00E26380" w:rsidP="003916C0">
            <w:pPr>
              <w:jc w:val="center"/>
              <w:rPr>
                <w:rFonts w:ascii="Times New Roman" w:hAnsi="Times New Roman"/>
                <w:sz w:val="28"/>
                <w:szCs w:val="28"/>
              </w:rPr>
            </w:pPr>
          </w:p>
        </w:tc>
        <w:tc>
          <w:tcPr>
            <w:tcW w:w="3828" w:type="dxa"/>
            <w:gridSpan w:val="2"/>
          </w:tcPr>
          <w:p w:rsidR="00E26380" w:rsidRPr="00C35602" w:rsidRDefault="00E26380" w:rsidP="003916C0">
            <w:pPr>
              <w:jc w:val="center"/>
              <w:rPr>
                <w:rFonts w:ascii="Times New Roman" w:hAnsi="Times New Roman"/>
                <w:sz w:val="28"/>
                <w:szCs w:val="28"/>
              </w:rPr>
            </w:pPr>
            <w:r w:rsidRPr="00C35602">
              <w:rPr>
                <w:rFonts w:ascii="Times New Roman" w:hAnsi="Times New Roman"/>
                <w:sz w:val="28"/>
                <w:szCs w:val="28"/>
              </w:rPr>
              <w:t>Кількість годин</w:t>
            </w:r>
          </w:p>
        </w:tc>
      </w:tr>
      <w:tr w:rsidR="00E26380" w:rsidRPr="00C35602" w:rsidTr="00671FC0">
        <w:trPr>
          <w:trHeight w:val="1223"/>
        </w:trPr>
        <w:tc>
          <w:tcPr>
            <w:tcW w:w="1261" w:type="dxa"/>
            <w:vMerge/>
          </w:tcPr>
          <w:p w:rsidR="00E26380" w:rsidRPr="00C35602" w:rsidRDefault="00E26380" w:rsidP="003916C0">
            <w:pPr>
              <w:jc w:val="center"/>
              <w:rPr>
                <w:rFonts w:ascii="Times New Roman" w:hAnsi="Times New Roman"/>
                <w:sz w:val="28"/>
                <w:szCs w:val="28"/>
              </w:rPr>
            </w:pPr>
          </w:p>
        </w:tc>
        <w:tc>
          <w:tcPr>
            <w:tcW w:w="9097" w:type="dxa"/>
            <w:vMerge/>
          </w:tcPr>
          <w:p w:rsidR="00E26380" w:rsidRPr="00C35602" w:rsidRDefault="00E26380" w:rsidP="003916C0">
            <w:pPr>
              <w:jc w:val="center"/>
              <w:rPr>
                <w:rFonts w:ascii="Times New Roman" w:hAnsi="Times New Roman"/>
                <w:sz w:val="28"/>
                <w:szCs w:val="28"/>
              </w:rPr>
            </w:pPr>
          </w:p>
        </w:tc>
        <w:tc>
          <w:tcPr>
            <w:tcW w:w="1701" w:type="dxa"/>
          </w:tcPr>
          <w:p w:rsidR="00E26380" w:rsidRPr="00C35602" w:rsidRDefault="00E26380" w:rsidP="003916C0">
            <w:pPr>
              <w:jc w:val="center"/>
              <w:rPr>
                <w:rFonts w:ascii="Times New Roman" w:hAnsi="Times New Roman"/>
                <w:sz w:val="28"/>
                <w:szCs w:val="28"/>
              </w:rPr>
            </w:pPr>
            <w:r w:rsidRPr="00C35602">
              <w:rPr>
                <w:rFonts w:ascii="Times New Roman" w:hAnsi="Times New Roman"/>
                <w:sz w:val="28"/>
                <w:szCs w:val="28"/>
              </w:rPr>
              <w:t>Всього</w:t>
            </w:r>
          </w:p>
        </w:tc>
        <w:tc>
          <w:tcPr>
            <w:tcW w:w="2127" w:type="dxa"/>
          </w:tcPr>
          <w:p w:rsidR="00E26380" w:rsidRPr="00C35602" w:rsidRDefault="00E26380" w:rsidP="003916C0">
            <w:pPr>
              <w:jc w:val="center"/>
              <w:rPr>
                <w:rFonts w:ascii="Times New Roman" w:hAnsi="Times New Roman"/>
                <w:sz w:val="28"/>
                <w:szCs w:val="28"/>
              </w:rPr>
            </w:pPr>
            <w:r>
              <w:rPr>
                <w:rFonts w:ascii="Times New Roman" w:hAnsi="Times New Roman"/>
                <w:sz w:val="28"/>
                <w:szCs w:val="28"/>
              </w:rPr>
              <w:t>З них лабо</w:t>
            </w:r>
            <w:r w:rsidRPr="00C35602">
              <w:rPr>
                <w:rFonts w:ascii="Times New Roman" w:hAnsi="Times New Roman"/>
                <w:sz w:val="28"/>
                <w:szCs w:val="28"/>
              </w:rPr>
              <w:t>раторно-практичні роботи</w:t>
            </w:r>
          </w:p>
        </w:tc>
      </w:tr>
      <w:tr w:rsidR="00E26380" w:rsidRPr="00C35602" w:rsidTr="00671FC0">
        <w:trPr>
          <w:trHeight w:val="703"/>
        </w:trPr>
        <w:tc>
          <w:tcPr>
            <w:tcW w:w="1261" w:type="dxa"/>
            <w:vMerge w:val="restart"/>
          </w:tcPr>
          <w:p w:rsidR="00E26380" w:rsidRDefault="00E26380" w:rsidP="003916C0">
            <w:pPr>
              <w:jc w:val="center"/>
              <w:rPr>
                <w:rFonts w:ascii="Times New Roman" w:hAnsi="Times New Roman"/>
                <w:b/>
                <w:sz w:val="28"/>
                <w:szCs w:val="28"/>
              </w:rPr>
            </w:pPr>
          </w:p>
          <w:p w:rsidR="00E26380" w:rsidRDefault="00E26380" w:rsidP="003916C0">
            <w:pPr>
              <w:jc w:val="center"/>
              <w:rPr>
                <w:rFonts w:ascii="Times New Roman" w:hAnsi="Times New Roman"/>
                <w:b/>
                <w:sz w:val="28"/>
                <w:szCs w:val="28"/>
              </w:rPr>
            </w:pPr>
          </w:p>
          <w:p w:rsidR="00E26380" w:rsidRDefault="00E26380" w:rsidP="003916C0">
            <w:pPr>
              <w:jc w:val="center"/>
              <w:rPr>
                <w:rFonts w:ascii="Times New Roman" w:hAnsi="Times New Roman"/>
                <w:b/>
                <w:sz w:val="28"/>
                <w:szCs w:val="28"/>
              </w:rPr>
            </w:pPr>
          </w:p>
          <w:p w:rsidR="00E26380" w:rsidRPr="00DD1173" w:rsidRDefault="00E26380" w:rsidP="003916C0">
            <w:pPr>
              <w:jc w:val="center"/>
              <w:rPr>
                <w:rFonts w:ascii="Times New Roman" w:hAnsi="Times New Roman"/>
                <w:b/>
                <w:sz w:val="28"/>
                <w:szCs w:val="28"/>
              </w:rPr>
            </w:pPr>
            <w:r w:rsidRPr="00DD1173">
              <w:rPr>
                <w:rFonts w:ascii="Times New Roman" w:hAnsi="Times New Roman"/>
                <w:b/>
                <w:sz w:val="28"/>
                <w:szCs w:val="28"/>
              </w:rPr>
              <w:t>ЗПБ</w:t>
            </w:r>
            <w:r>
              <w:rPr>
                <w:rFonts w:ascii="Times New Roman" w:hAnsi="Times New Roman"/>
                <w:b/>
                <w:sz w:val="28"/>
                <w:szCs w:val="28"/>
              </w:rPr>
              <w:t xml:space="preserve"> МЛ 2-3</w:t>
            </w:r>
          </w:p>
        </w:tc>
        <w:tc>
          <w:tcPr>
            <w:tcW w:w="12925" w:type="dxa"/>
            <w:gridSpan w:val="3"/>
          </w:tcPr>
          <w:p w:rsidR="00E26380" w:rsidRPr="00C35602" w:rsidRDefault="00E26380" w:rsidP="003916C0">
            <w:pPr>
              <w:jc w:val="center"/>
              <w:rPr>
                <w:rFonts w:ascii="Times New Roman" w:hAnsi="Times New Roman"/>
                <w:b/>
                <w:sz w:val="28"/>
                <w:szCs w:val="28"/>
              </w:rPr>
            </w:pPr>
            <w:r w:rsidRPr="00C35602">
              <w:rPr>
                <w:rFonts w:ascii="Times New Roman" w:hAnsi="Times New Roman"/>
                <w:b/>
                <w:sz w:val="28"/>
                <w:szCs w:val="28"/>
              </w:rPr>
              <w:t>Оволодіння</w:t>
            </w:r>
            <w:r>
              <w:rPr>
                <w:rFonts w:ascii="Times New Roman" w:hAnsi="Times New Roman"/>
                <w:b/>
                <w:sz w:val="28"/>
                <w:szCs w:val="28"/>
              </w:rPr>
              <w:t xml:space="preserve"> </w:t>
            </w:r>
            <w:r w:rsidRPr="00C35602">
              <w:rPr>
                <w:rFonts w:ascii="Times New Roman" w:hAnsi="Times New Roman"/>
                <w:b/>
                <w:sz w:val="28"/>
                <w:szCs w:val="28"/>
              </w:rPr>
              <w:t>теоретичними зна</w:t>
            </w:r>
            <w:r>
              <w:rPr>
                <w:rFonts w:ascii="Times New Roman" w:hAnsi="Times New Roman"/>
                <w:b/>
                <w:sz w:val="28"/>
                <w:szCs w:val="28"/>
              </w:rPr>
              <w:t>н</w:t>
            </w:r>
            <w:r w:rsidRPr="00C35602">
              <w:rPr>
                <w:rFonts w:ascii="Times New Roman" w:hAnsi="Times New Roman"/>
                <w:b/>
                <w:sz w:val="28"/>
                <w:szCs w:val="28"/>
              </w:rPr>
              <w:t>нями про властивості, застосування та виробництво будівельних матеріалів</w:t>
            </w:r>
          </w:p>
        </w:tc>
      </w:tr>
      <w:tr w:rsidR="00E26380" w:rsidRPr="00C35602" w:rsidTr="00671FC0">
        <w:tc>
          <w:tcPr>
            <w:tcW w:w="1261" w:type="dxa"/>
            <w:vMerge/>
          </w:tcPr>
          <w:p w:rsidR="00E26380" w:rsidRPr="00C35602" w:rsidRDefault="00E26380" w:rsidP="003916C0">
            <w:pPr>
              <w:pStyle w:val="a3"/>
              <w:numPr>
                <w:ilvl w:val="0"/>
                <w:numId w:val="13"/>
              </w:numPr>
              <w:jc w:val="center"/>
              <w:rPr>
                <w:rFonts w:ascii="Times New Roman" w:hAnsi="Times New Roman"/>
                <w:sz w:val="28"/>
                <w:szCs w:val="28"/>
              </w:rPr>
            </w:pPr>
          </w:p>
        </w:tc>
        <w:tc>
          <w:tcPr>
            <w:tcW w:w="9097" w:type="dxa"/>
          </w:tcPr>
          <w:p w:rsidR="00E26380" w:rsidRPr="00C35602" w:rsidRDefault="00E26380" w:rsidP="003916C0">
            <w:pPr>
              <w:rPr>
                <w:rFonts w:ascii="Times New Roman" w:hAnsi="Times New Roman"/>
                <w:sz w:val="28"/>
                <w:szCs w:val="28"/>
              </w:rPr>
            </w:pPr>
            <w:r w:rsidRPr="00C35602">
              <w:rPr>
                <w:rFonts w:ascii="Times New Roman" w:hAnsi="Times New Roman"/>
                <w:sz w:val="28"/>
                <w:szCs w:val="28"/>
              </w:rPr>
              <w:t>Значення будівельних матеріалів для будівництва.</w:t>
            </w:r>
          </w:p>
        </w:tc>
        <w:tc>
          <w:tcPr>
            <w:tcW w:w="1701" w:type="dxa"/>
          </w:tcPr>
          <w:p w:rsidR="00E26380" w:rsidRPr="00C35602" w:rsidRDefault="00E26380" w:rsidP="003916C0">
            <w:pPr>
              <w:jc w:val="center"/>
              <w:rPr>
                <w:rFonts w:ascii="Times New Roman" w:hAnsi="Times New Roman"/>
                <w:sz w:val="28"/>
                <w:szCs w:val="28"/>
              </w:rPr>
            </w:pPr>
            <w:r w:rsidRPr="00C35602">
              <w:rPr>
                <w:rFonts w:ascii="Times New Roman" w:hAnsi="Times New Roman"/>
                <w:sz w:val="28"/>
                <w:szCs w:val="28"/>
              </w:rPr>
              <w:t>2</w:t>
            </w:r>
          </w:p>
        </w:tc>
        <w:tc>
          <w:tcPr>
            <w:tcW w:w="2127" w:type="dxa"/>
          </w:tcPr>
          <w:p w:rsidR="00E26380" w:rsidRPr="00C35602" w:rsidRDefault="00E26380" w:rsidP="009B4D87">
            <w:pPr>
              <w:jc w:val="center"/>
              <w:rPr>
                <w:rFonts w:ascii="Times New Roman" w:hAnsi="Times New Roman"/>
                <w:sz w:val="28"/>
                <w:szCs w:val="28"/>
              </w:rPr>
            </w:pPr>
          </w:p>
        </w:tc>
      </w:tr>
      <w:tr w:rsidR="00E26380" w:rsidRPr="00C35602" w:rsidTr="00671FC0">
        <w:tc>
          <w:tcPr>
            <w:tcW w:w="1261" w:type="dxa"/>
            <w:vMerge/>
          </w:tcPr>
          <w:p w:rsidR="00E26380" w:rsidRPr="00C35602" w:rsidRDefault="00E26380" w:rsidP="003916C0">
            <w:pPr>
              <w:pStyle w:val="a3"/>
              <w:numPr>
                <w:ilvl w:val="0"/>
                <w:numId w:val="13"/>
              </w:numPr>
              <w:jc w:val="center"/>
              <w:rPr>
                <w:rFonts w:ascii="Times New Roman" w:hAnsi="Times New Roman"/>
                <w:sz w:val="28"/>
                <w:szCs w:val="28"/>
              </w:rPr>
            </w:pPr>
          </w:p>
        </w:tc>
        <w:tc>
          <w:tcPr>
            <w:tcW w:w="9097" w:type="dxa"/>
          </w:tcPr>
          <w:p w:rsidR="00E26380" w:rsidRPr="00C35602" w:rsidRDefault="00E26380" w:rsidP="003916C0">
            <w:pPr>
              <w:rPr>
                <w:rFonts w:ascii="Times New Roman" w:hAnsi="Times New Roman"/>
                <w:sz w:val="28"/>
                <w:szCs w:val="28"/>
              </w:rPr>
            </w:pPr>
            <w:r w:rsidRPr="00C35602">
              <w:rPr>
                <w:rFonts w:ascii="Times New Roman" w:hAnsi="Times New Roman"/>
                <w:sz w:val="28"/>
                <w:szCs w:val="28"/>
              </w:rPr>
              <w:t>Види будівельних матеріалів за призначенням, походженням, способом виготовлення та властивостями.</w:t>
            </w:r>
          </w:p>
        </w:tc>
        <w:tc>
          <w:tcPr>
            <w:tcW w:w="1701" w:type="dxa"/>
          </w:tcPr>
          <w:p w:rsidR="00E26380" w:rsidRPr="00C35602" w:rsidRDefault="00E26380" w:rsidP="003916C0">
            <w:pPr>
              <w:jc w:val="center"/>
              <w:rPr>
                <w:rFonts w:ascii="Times New Roman" w:hAnsi="Times New Roman"/>
                <w:sz w:val="28"/>
                <w:szCs w:val="28"/>
              </w:rPr>
            </w:pPr>
            <w:r w:rsidRPr="00C35602">
              <w:rPr>
                <w:rFonts w:ascii="Times New Roman" w:hAnsi="Times New Roman"/>
                <w:sz w:val="28"/>
                <w:szCs w:val="28"/>
              </w:rPr>
              <w:t>2</w:t>
            </w:r>
          </w:p>
        </w:tc>
        <w:tc>
          <w:tcPr>
            <w:tcW w:w="2127" w:type="dxa"/>
          </w:tcPr>
          <w:p w:rsidR="00E26380" w:rsidRPr="00C35602" w:rsidRDefault="00E26380" w:rsidP="003916C0">
            <w:pPr>
              <w:jc w:val="center"/>
              <w:rPr>
                <w:rFonts w:ascii="Times New Roman" w:hAnsi="Times New Roman"/>
                <w:sz w:val="28"/>
                <w:szCs w:val="28"/>
              </w:rPr>
            </w:pPr>
          </w:p>
        </w:tc>
      </w:tr>
      <w:tr w:rsidR="00E26380" w:rsidRPr="00C35602" w:rsidTr="00671FC0">
        <w:trPr>
          <w:trHeight w:val="240"/>
        </w:trPr>
        <w:tc>
          <w:tcPr>
            <w:tcW w:w="1261" w:type="dxa"/>
            <w:vMerge/>
          </w:tcPr>
          <w:p w:rsidR="00E26380" w:rsidRPr="00C35602" w:rsidRDefault="00E26380" w:rsidP="003916C0">
            <w:pPr>
              <w:pStyle w:val="a3"/>
              <w:numPr>
                <w:ilvl w:val="0"/>
                <w:numId w:val="13"/>
              </w:numPr>
              <w:jc w:val="center"/>
              <w:rPr>
                <w:rFonts w:ascii="Times New Roman" w:hAnsi="Times New Roman"/>
                <w:sz w:val="28"/>
                <w:szCs w:val="28"/>
              </w:rPr>
            </w:pPr>
          </w:p>
        </w:tc>
        <w:tc>
          <w:tcPr>
            <w:tcW w:w="9097" w:type="dxa"/>
          </w:tcPr>
          <w:p w:rsidR="00E26380" w:rsidRPr="00C35602" w:rsidRDefault="00E26380" w:rsidP="003916C0">
            <w:pPr>
              <w:rPr>
                <w:rFonts w:ascii="Times New Roman" w:hAnsi="Times New Roman"/>
                <w:sz w:val="28"/>
                <w:szCs w:val="28"/>
              </w:rPr>
            </w:pPr>
            <w:r w:rsidRPr="00C35602">
              <w:rPr>
                <w:rFonts w:ascii="Times New Roman" w:hAnsi="Times New Roman"/>
                <w:sz w:val="28"/>
                <w:szCs w:val="28"/>
              </w:rPr>
              <w:t>Технологічні особливості виготовлення та обробки матеріалів.</w:t>
            </w:r>
          </w:p>
        </w:tc>
        <w:tc>
          <w:tcPr>
            <w:tcW w:w="1701" w:type="dxa"/>
          </w:tcPr>
          <w:p w:rsidR="00E26380" w:rsidRPr="00C35602" w:rsidRDefault="00E26380" w:rsidP="003916C0">
            <w:pPr>
              <w:jc w:val="center"/>
              <w:rPr>
                <w:rFonts w:ascii="Times New Roman" w:hAnsi="Times New Roman"/>
                <w:sz w:val="28"/>
                <w:szCs w:val="28"/>
              </w:rPr>
            </w:pPr>
            <w:r w:rsidRPr="00C35602">
              <w:rPr>
                <w:rFonts w:ascii="Times New Roman" w:hAnsi="Times New Roman"/>
                <w:sz w:val="28"/>
                <w:szCs w:val="28"/>
              </w:rPr>
              <w:t>2</w:t>
            </w:r>
          </w:p>
        </w:tc>
        <w:tc>
          <w:tcPr>
            <w:tcW w:w="2127" w:type="dxa"/>
          </w:tcPr>
          <w:p w:rsidR="00E26380" w:rsidRPr="00C35602" w:rsidRDefault="00E26380" w:rsidP="003916C0">
            <w:pPr>
              <w:jc w:val="center"/>
              <w:rPr>
                <w:rFonts w:ascii="Times New Roman" w:hAnsi="Times New Roman"/>
                <w:sz w:val="28"/>
                <w:szCs w:val="28"/>
              </w:rPr>
            </w:pPr>
          </w:p>
        </w:tc>
      </w:tr>
      <w:tr w:rsidR="00E26380" w:rsidRPr="00C35602" w:rsidTr="00671FC0">
        <w:tc>
          <w:tcPr>
            <w:tcW w:w="1261" w:type="dxa"/>
            <w:vMerge/>
          </w:tcPr>
          <w:p w:rsidR="00E26380" w:rsidRPr="00C35602" w:rsidRDefault="00E26380" w:rsidP="003916C0">
            <w:pPr>
              <w:pStyle w:val="a3"/>
              <w:numPr>
                <w:ilvl w:val="0"/>
                <w:numId w:val="13"/>
              </w:numPr>
              <w:jc w:val="center"/>
              <w:rPr>
                <w:rFonts w:ascii="Times New Roman" w:hAnsi="Times New Roman"/>
                <w:sz w:val="28"/>
                <w:szCs w:val="28"/>
              </w:rPr>
            </w:pPr>
          </w:p>
        </w:tc>
        <w:tc>
          <w:tcPr>
            <w:tcW w:w="9097" w:type="dxa"/>
          </w:tcPr>
          <w:p w:rsidR="00E26380" w:rsidRPr="00C35602" w:rsidRDefault="00E26380" w:rsidP="003916C0">
            <w:pPr>
              <w:rPr>
                <w:rFonts w:ascii="Times New Roman" w:hAnsi="Times New Roman"/>
                <w:sz w:val="28"/>
                <w:szCs w:val="28"/>
              </w:rPr>
            </w:pPr>
            <w:r>
              <w:rPr>
                <w:rFonts w:ascii="Times New Roman" w:hAnsi="Times New Roman"/>
                <w:sz w:val="28"/>
                <w:szCs w:val="28"/>
              </w:rPr>
              <w:t>Вимоги до матеріалів в процесі е</w:t>
            </w:r>
            <w:r w:rsidRPr="00C35602">
              <w:rPr>
                <w:rFonts w:ascii="Times New Roman" w:hAnsi="Times New Roman"/>
                <w:sz w:val="28"/>
                <w:szCs w:val="28"/>
              </w:rPr>
              <w:t>ксплуатації.</w:t>
            </w:r>
          </w:p>
        </w:tc>
        <w:tc>
          <w:tcPr>
            <w:tcW w:w="1701" w:type="dxa"/>
          </w:tcPr>
          <w:p w:rsidR="00E26380" w:rsidRPr="00C35602" w:rsidRDefault="00E26380" w:rsidP="003916C0">
            <w:pPr>
              <w:jc w:val="center"/>
              <w:rPr>
                <w:rFonts w:ascii="Times New Roman" w:hAnsi="Times New Roman"/>
                <w:sz w:val="28"/>
                <w:szCs w:val="28"/>
              </w:rPr>
            </w:pPr>
            <w:r w:rsidRPr="00C35602">
              <w:rPr>
                <w:rFonts w:ascii="Times New Roman" w:hAnsi="Times New Roman"/>
                <w:sz w:val="28"/>
                <w:szCs w:val="28"/>
              </w:rPr>
              <w:t>1</w:t>
            </w:r>
          </w:p>
        </w:tc>
        <w:tc>
          <w:tcPr>
            <w:tcW w:w="2127" w:type="dxa"/>
          </w:tcPr>
          <w:p w:rsidR="00E26380" w:rsidRPr="00C35602" w:rsidRDefault="00E26380" w:rsidP="003916C0">
            <w:pPr>
              <w:jc w:val="center"/>
              <w:rPr>
                <w:rFonts w:ascii="Times New Roman" w:hAnsi="Times New Roman"/>
                <w:sz w:val="28"/>
                <w:szCs w:val="28"/>
              </w:rPr>
            </w:pPr>
          </w:p>
        </w:tc>
      </w:tr>
      <w:tr w:rsidR="00E26380" w:rsidRPr="00C35602" w:rsidTr="00671FC0">
        <w:tc>
          <w:tcPr>
            <w:tcW w:w="10358" w:type="dxa"/>
            <w:gridSpan w:val="2"/>
          </w:tcPr>
          <w:p w:rsidR="00E26380" w:rsidRPr="00DD1173" w:rsidRDefault="00E26380" w:rsidP="003916C0">
            <w:pPr>
              <w:rPr>
                <w:rFonts w:ascii="Times New Roman" w:hAnsi="Times New Roman"/>
                <w:b/>
                <w:sz w:val="28"/>
                <w:szCs w:val="28"/>
              </w:rPr>
            </w:pPr>
            <w:r w:rsidRPr="00DD1173">
              <w:rPr>
                <w:rFonts w:ascii="Times New Roman" w:hAnsi="Times New Roman"/>
                <w:b/>
                <w:sz w:val="28"/>
                <w:szCs w:val="28"/>
              </w:rPr>
              <w:t>Разом</w:t>
            </w:r>
          </w:p>
        </w:tc>
        <w:tc>
          <w:tcPr>
            <w:tcW w:w="1701" w:type="dxa"/>
          </w:tcPr>
          <w:p w:rsidR="00E26380" w:rsidRPr="009172C2" w:rsidRDefault="00E26380" w:rsidP="003916C0">
            <w:pPr>
              <w:jc w:val="center"/>
              <w:rPr>
                <w:rFonts w:ascii="Times New Roman" w:hAnsi="Times New Roman"/>
                <w:b/>
                <w:sz w:val="28"/>
                <w:szCs w:val="28"/>
              </w:rPr>
            </w:pPr>
            <w:r w:rsidRPr="009172C2">
              <w:rPr>
                <w:rFonts w:ascii="Times New Roman" w:hAnsi="Times New Roman"/>
                <w:b/>
                <w:sz w:val="28"/>
                <w:szCs w:val="28"/>
              </w:rPr>
              <w:t>7</w:t>
            </w:r>
          </w:p>
        </w:tc>
        <w:tc>
          <w:tcPr>
            <w:tcW w:w="2127" w:type="dxa"/>
          </w:tcPr>
          <w:p w:rsidR="00E26380" w:rsidRPr="00C35602" w:rsidRDefault="00E26380" w:rsidP="003916C0">
            <w:pPr>
              <w:jc w:val="center"/>
              <w:rPr>
                <w:rFonts w:ascii="Times New Roman" w:hAnsi="Times New Roman"/>
                <w:sz w:val="28"/>
                <w:szCs w:val="28"/>
              </w:rPr>
            </w:pPr>
          </w:p>
        </w:tc>
      </w:tr>
    </w:tbl>
    <w:p w:rsidR="00E26380" w:rsidRDefault="00E26380" w:rsidP="003916C0">
      <w:pPr>
        <w:spacing w:after="0" w:line="240" w:lineRule="auto"/>
        <w:rPr>
          <w:rFonts w:ascii="Times New Roman" w:eastAsia="Times New Roman" w:hAnsi="Times New Roman" w:cs="Times New Roman"/>
          <w:sz w:val="24"/>
          <w:szCs w:val="24"/>
          <w:lang w:eastAsia="ru-RU"/>
        </w:rPr>
      </w:pPr>
    </w:p>
    <w:p w:rsidR="00E26380" w:rsidRDefault="00E26380" w:rsidP="003916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26380" w:rsidRDefault="00E26380" w:rsidP="003916C0">
      <w:pPr>
        <w:spacing w:after="0" w:line="240" w:lineRule="auto"/>
        <w:jc w:val="center"/>
        <w:rPr>
          <w:rFonts w:ascii="Times New Roman" w:eastAsia="Times New Roman" w:hAnsi="Times New Roman" w:cs="Times New Roman"/>
          <w:sz w:val="24"/>
          <w:szCs w:val="24"/>
          <w:lang w:eastAsia="ru-RU"/>
        </w:rPr>
      </w:pPr>
    </w:p>
    <w:p w:rsidR="00F601F2" w:rsidRDefault="00F601F2" w:rsidP="003916C0">
      <w:pPr>
        <w:spacing w:after="0" w:line="240" w:lineRule="auto"/>
        <w:jc w:val="center"/>
        <w:rPr>
          <w:rFonts w:ascii="Times New Roman" w:eastAsia="Times New Roman" w:hAnsi="Times New Roman" w:cs="Times New Roman"/>
          <w:sz w:val="24"/>
          <w:szCs w:val="24"/>
          <w:lang w:eastAsia="ru-RU"/>
        </w:rPr>
      </w:pPr>
    </w:p>
    <w:p w:rsidR="00F601F2" w:rsidRDefault="00F601F2" w:rsidP="003916C0">
      <w:pPr>
        <w:spacing w:after="0" w:line="240" w:lineRule="auto"/>
        <w:jc w:val="center"/>
        <w:rPr>
          <w:rFonts w:ascii="Times New Roman" w:eastAsia="Times New Roman" w:hAnsi="Times New Roman" w:cs="Times New Roman"/>
          <w:sz w:val="24"/>
          <w:szCs w:val="24"/>
          <w:lang w:eastAsia="ru-RU"/>
        </w:rPr>
      </w:pPr>
    </w:p>
    <w:p w:rsidR="00F601F2" w:rsidRDefault="00F601F2" w:rsidP="003916C0">
      <w:pPr>
        <w:spacing w:after="0" w:line="240" w:lineRule="auto"/>
        <w:jc w:val="center"/>
        <w:rPr>
          <w:rFonts w:ascii="Times New Roman" w:eastAsia="Times New Roman" w:hAnsi="Times New Roman" w:cs="Times New Roman"/>
          <w:sz w:val="24"/>
          <w:szCs w:val="24"/>
          <w:lang w:eastAsia="ru-RU"/>
        </w:rPr>
      </w:pPr>
    </w:p>
    <w:p w:rsidR="00E26380" w:rsidRDefault="00E26380" w:rsidP="003916C0">
      <w:pPr>
        <w:spacing w:after="0" w:line="240" w:lineRule="auto"/>
        <w:jc w:val="center"/>
        <w:rPr>
          <w:rFonts w:ascii="Times New Roman" w:eastAsia="Times New Roman" w:hAnsi="Times New Roman" w:cs="Times New Roman"/>
          <w:b/>
          <w:color w:val="000000" w:themeColor="text1"/>
          <w:sz w:val="28"/>
          <w:szCs w:val="28"/>
        </w:rPr>
      </w:pPr>
      <w:proofErr w:type="gramStart"/>
      <w:r w:rsidRPr="00D7726B">
        <w:rPr>
          <w:rFonts w:ascii="Times New Roman" w:eastAsia="Times New Roman" w:hAnsi="Times New Roman" w:cs="Times New Roman"/>
          <w:b/>
          <w:color w:val="000000" w:themeColor="text1"/>
          <w:sz w:val="28"/>
          <w:szCs w:val="28"/>
        </w:rPr>
        <w:t>Зміст</w:t>
      </w:r>
      <w:r>
        <w:rPr>
          <w:rFonts w:ascii="Times New Roman" w:eastAsia="Times New Roman" w:hAnsi="Times New Roman" w:cs="Times New Roman"/>
          <w:b/>
          <w:color w:val="000000" w:themeColor="text1"/>
          <w:sz w:val="28"/>
          <w:szCs w:val="28"/>
        </w:rPr>
        <w:t xml:space="preserve">  програми</w:t>
      </w:r>
      <w:proofErr w:type="gramEnd"/>
    </w:p>
    <w:p w:rsidR="00E26380" w:rsidRDefault="00E26380" w:rsidP="003916C0">
      <w:pPr>
        <w:spacing w:after="0" w:line="240" w:lineRule="auto"/>
        <w:jc w:val="center"/>
        <w:rPr>
          <w:rFonts w:ascii="Times New Roman" w:eastAsia="Times New Roman" w:hAnsi="Times New Roman" w:cs="Times New Roman"/>
          <w:b/>
          <w:color w:val="000000" w:themeColor="text1"/>
          <w:sz w:val="28"/>
          <w:szCs w:val="28"/>
        </w:rPr>
      </w:pPr>
    </w:p>
    <w:p w:rsidR="00E26380" w:rsidRPr="00D7726B" w:rsidRDefault="00E26380" w:rsidP="003916C0">
      <w:pPr>
        <w:spacing w:after="0" w:line="240" w:lineRule="auto"/>
        <w:jc w:val="center"/>
        <w:rPr>
          <w:rFonts w:ascii="Times New Roman" w:eastAsia="Times New Roman" w:hAnsi="Times New Roman" w:cs="Times New Roman"/>
          <w:b/>
          <w:color w:val="000000" w:themeColor="text1"/>
          <w:sz w:val="28"/>
          <w:szCs w:val="28"/>
        </w:rPr>
      </w:pPr>
    </w:p>
    <w:tbl>
      <w:tblPr>
        <w:tblStyle w:val="afa"/>
        <w:tblW w:w="0" w:type="auto"/>
        <w:tblLook w:val="04A0" w:firstRow="1" w:lastRow="0" w:firstColumn="1" w:lastColumn="0" w:noHBand="0" w:noVBand="1"/>
      </w:tblPr>
      <w:tblGrid>
        <w:gridCol w:w="1668"/>
        <w:gridCol w:w="13684"/>
      </w:tblGrid>
      <w:tr w:rsidR="00E26380" w:rsidRPr="00D7726B" w:rsidTr="00671FC0">
        <w:tc>
          <w:tcPr>
            <w:tcW w:w="1668" w:type="dxa"/>
          </w:tcPr>
          <w:p w:rsidR="00E26380" w:rsidRPr="00D7726B" w:rsidRDefault="00E26380" w:rsidP="003916C0">
            <w:pPr>
              <w:jc w:val="center"/>
              <w:rPr>
                <w:rFonts w:ascii="Times New Roman" w:eastAsia="Times New Roman" w:hAnsi="Times New Roman"/>
                <w:b/>
                <w:color w:val="000000" w:themeColor="text1"/>
                <w:sz w:val="24"/>
                <w:szCs w:val="24"/>
              </w:rPr>
            </w:pPr>
          </w:p>
          <w:p w:rsidR="00E26380" w:rsidRPr="00D7726B" w:rsidRDefault="00E26380" w:rsidP="003916C0">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Код модуля</w:t>
            </w:r>
          </w:p>
          <w:p w:rsidR="00E26380" w:rsidRPr="00D7726B" w:rsidRDefault="00E26380" w:rsidP="003916C0">
            <w:pPr>
              <w:jc w:val="center"/>
              <w:rPr>
                <w:rFonts w:ascii="Times New Roman" w:eastAsia="Times New Roman" w:hAnsi="Times New Roman"/>
                <w:b/>
                <w:color w:val="000000" w:themeColor="text1"/>
                <w:sz w:val="24"/>
                <w:szCs w:val="24"/>
              </w:rPr>
            </w:pPr>
          </w:p>
        </w:tc>
        <w:tc>
          <w:tcPr>
            <w:tcW w:w="13684" w:type="dxa"/>
          </w:tcPr>
          <w:p w:rsidR="00E26380" w:rsidRPr="00D7726B" w:rsidRDefault="00E26380" w:rsidP="003916C0">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Назва теми (компетентності)</w:t>
            </w:r>
          </w:p>
          <w:p w:rsidR="00E26380" w:rsidRPr="00D7726B" w:rsidRDefault="00E26380" w:rsidP="003916C0">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Зміст навчального матеріалу</w:t>
            </w:r>
          </w:p>
        </w:tc>
      </w:tr>
      <w:tr w:rsidR="00E26380" w:rsidTr="00A22378">
        <w:trPr>
          <w:trHeight w:val="4796"/>
        </w:trPr>
        <w:tc>
          <w:tcPr>
            <w:tcW w:w="1668" w:type="dxa"/>
          </w:tcPr>
          <w:p w:rsidR="00E26380" w:rsidRPr="00D7726B" w:rsidRDefault="00E26380" w:rsidP="003916C0">
            <w:pPr>
              <w:jc w:val="center"/>
              <w:rPr>
                <w:rFonts w:ascii="Times New Roman" w:hAnsi="Times New Roman"/>
                <w:b/>
                <w:sz w:val="28"/>
                <w:szCs w:val="28"/>
              </w:rPr>
            </w:pPr>
            <w:r w:rsidRPr="00D7726B">
              <w:rPr>
                <w:rFonts w:ascii="Times New Roman" w:hAnsi="Times New Roman"/>
                <w:b/>
                <w:sz w:val="28"/>
                <w:szCs w:val="28"/>
              </w:rPr>
              <w:t xml:space="preserve">ЗПБ </w:t>
            </w:r>
          </w:p>
          <w:p w:rsidR="00E26380" w:rsidRPr="00D7726B" w:rsidRDefault="00E26380" w:rsidP="003916C0">
            <w:pPr>
              <w:jc w:val="center"/>
              <w:rPr>
                <w:rFonts w:ascii="Times New Roman" w:hAnsi="Times New Roman"/>
                <w:b/>
                <w:sz w:val="28"/>
                <w:szCs w:val="28"/>
              </w:rPr>
            </w:pPr>
            <w:r w:rsidRPr="00D7726B">
              <w:rPr>
                <w:rFonts w:ascii="Times New Roman" w:hAnsi="Times New Roman"/>
                <w:b/>
                <w:sz w:val="28"/>
                <w:szCs w:val="28"/>
              </w:rPr>
              <w:t>МЛ 2-3</w:t>
            </w:r>
          </w:p>
        </w:tc>
        <w:tc>
          <w:tcPr>
            <w:tcW w:w="13684" w:type="dxa"/>
          </w:tcPr>
          <w:p w:rsidR="00C516C6" w:rsidRDefault="00E26380" w:rsidP="003916C0">
            <w:pPr>
              <w:rPr>
                <w:rFonts w:ascii="Times New Roman" w:hAnsi="Times New Roman"/>
                <w:b/>
                <w:sz w:val="28"/>
                <w:szCs w:val="28"/>
              </w:rPr>
            </w:pPr>
            <w:r w:rsidRPr="00E846FE">
              <w:rPr>
                <w:rFonts w:ascii="Times New Roman" w:hAnsi="Times New Roman"/>
                <w:b/>
                <w:sz w:val="28"/>
                <w:szCs w:val="28"/>
              </w:rPr>
              <w:t>Оволодіння теоретичними знаннями про властивості, застосування та виробництво будівельних матеріалів</w:t>
            </w:r>
            <w:r>
              <w:rPr>
                <w:rFonts w:ascii="Times New Roman" w:hAnsi="Times New Roman"/>
                <w:b/>
                <w:sz w:val="28"/>
                <w:szCs w:val="28"/>
              </w:rPr>
              <w:t xml:space="preserve">. </w:t>
            </w:r>
          </w:p>
          <w:p w:rsidR="00F601F2" w:rsidRPr="007C5C9B" w:rsidRDefault="00E26380" w:rsidP="00F601F2">
            <w:pPr>
              <w:rPr>
                <w:rFonts w:ascii="Times New Roman" w:hAnsi="Times New Roman"/>
                <w:sz w:val="28"/>
                <w:szCs w:val="28"/>
              </w:rPr>
            </w:pPr>
            <w:r w:rsidRPr="00F601F2">
              <w:rPr>
                <w:rFonts w:ascii="Times New Roman" w:hAnsi="Times New Roman"/>
                <w:b/>
                <w:sz w:val="28"/>
                <w:szCs w:val="28"/>
              </w:rPr>
              <w:t>Значення будівельних матеріалів для будівництва.</w:t>
            </w:r>
            <w:r w:rsidR="00F601F2">
              <w:rPr>
                <w:rFonts w:ascii="Times New Roman" w:hAnsi="Times New Roman"/>
                <w:sz w:val="28"/>
                <w:szCs w:val="28"/>
              </w:rPr>
              <w:t xml:space="preserve"> </w:t>
            </w:r>
            <w:r w:rsidR="007C5C9B">
              <w:rPr>
                <w:rFonts w:ascii="Times New Roman" w:hAnsi="Times New Roman"/>
                <w:sz w:val="28"/>
                <w:szCs w:val="28"/>
              </w:rPr>
              <w:t xml:space="preserve">Важливість застосування будівельних матеріалів в будівництві. </w:t>
            </w:r>
            <w:r w:rsidR="00F601F2">
              <w:rPr>
                <w:rFonts w:ascii="Times New Roman" w:hAnsi="Times New Roman"/>
                <w:sz w:val="28"/>
                <w:szCs w:val="28"/>
              </w:rPr>
              <w:t>Вимоги до будівельних матеріалів  -санітарно-гігієнічні, технологічні,</w:t>
            </w:r>
            <w:r w:rsidR="007C5C9B">
              <w:rPr>
                <w:rFonts w:ascii="Times New Roman" w:hAnsi="Times New Roman"/>
                <w:sz w:val="28"/>
                <w:szCs w:val="28"/>
              </w:rPr>
              <w:t xml:space="preserve"> екологічні.</w:t>
            </w:r>
          </w:p>
          <w:p w:rsidR="00C516C6" w:rsidRPr="007C5C9B" w:rsidRDefault="00F601F2" w:rsidP="003916C0">
            <w:pPr>
              <w:rPr>
                <w:rFonts w:ascii="Times New Roman" w:hAnsi="Times New Roman"/>
                <w:b/>
                <w:sz w:val="28"/>
                <w:szCs w:val="28"/>
              </w:rPr>
            </w:pPr>
            <w:r w:rsidRPr="00F601F2">
              <w:rPr>
                <w:rFonts w:ascii="Times New Roman" w:hAnsi="Times New Roman"/>
                <w:b/>
                <w:sz w:val="28"/>
                <w:szCs w:val="28"/>
              </w:rPr>
              <w:t>Види будівельних матеріалів за призначенням, походженням, способом виготовлення та властивостями.</w:t>
            </w:r>
            <w:r>
              <w:rPr>
                <w:rFonts w:ascii="Times New Roman" w:hAnsi="Times New Roman"/>
                <w:sz w:val="28"/>
                <w:szCs w:val="28"/>
              </w:rPr>
              <w:t xml:space="preserve"> </w:t>
            </w:r>
            <w:r w:rsidR="007C5C9B">
              <w:rPr>
                <w:rFonts w:ascii="Arial" w:hAnsi="Arial" w:cs="Arial"/>
                <w:color w:val="000000"/>
              </w:rPr>
              <w:t xml:space="preserve"> </w:t>
            </w:r>
            <w:r w:rsidR="007C5C9B" w:rsidRPr="007C5C9B">
              <w:rPr>
                <w:rFonts w:ascii="Times New Roman" w:hAnsi="Times New Roman"/>
                <w:color w:val="000000"/>
                <w:sz w:val="28"/>
                <w:szCs w:val="28"/>
              </w:rPr>
              <w:t>Конструкційні, теплоізоляційні,  гідроізоляційні та покрівельні; оздоблюючи для поліпшення декоративних я спеціального призначення для спеціальних споруд; загального призначення, що служать різним цілям (цемент, бетон, деревина).</w:t>
            </w:r>
          </w:p>
          <w:p w:rsidR="00F601F2" w:rsidRDefault="00F601F2" w:rsidP="003916C0">
            <w:pPr>
              <w:rPr>
                <w:rFonts w:ascii="Times New Roman" w:hAnsi="Times New Roman"/>
                <w:b/>
                <w:sz w:val="28"/>
                <w:szCs w:val="28"/>
              </w:rPr>
            </w:pPr>
            <w:r w:rsidRPr="00F601F2">
              <w:rPr>
                <w:rFonts w:ascii="Times New Roman" w:hAnsi="Times New Roman"/>
                <w:b/>
                <w:sz w:val="28"/>
                <w:szCs w:val="28"/>
              </w:rPr>
              <w:t>Технологічні особливості виготовлення та обробки матеріалів.</w:t>
            </w:r>
            <w:r w:rsidR="00A22378">
              <w:rPr>
                <w:rFonts w:ascii="Times New Roman" w:hAnsi="Times New Roman"/>
                <w:sz w:val="28"/>
                <w:szCs w:val="28"/>
              </w:rPr>
              <w:t xml:space="preserve"> Походження та виготовлення будівельних матеріалів.</w:t>
            </w:r>
            <w:r w:rsidR="00A22378">
              <w:rPr>
                <w:rFonts w:ascii="Times New Roman" w:hAnsi="Times New Roman"/>
                <w:b/>
                <w:sz w:val="28"/>
                <w:szCs w:val="28"/>
              </w:rPr>
              <w:t xml:space="preserve">  </w:t>
            </w:r>
            <w:r w:rsidR="007C5C9B" w:rsidRPr="00A22378">
              <w:rPr>
                <w:rFonts w:ascii="Times New Roman" w:hAnsi="Times New Roman"/>
                <w:color w:val="000000"/>
                <w:sz w:val="28"/>
                <w:szCs w:val="28"/>
              </w:rPr>
              <w:t>С</w:t>
            </w:r>
            <w:r w:rsidR="00A22378" w:rsidRPr="00A22378">
              <w:rPr>
                <w:rFonts w:ascii="Times New Roman" w:hAnsi="Times New Roman"/>
                <w:color w:val="000000"/>
                <w:sz w:val="28"/>
                <w:szCs w:val="28"/>
              </w:rPr>
              <w:t>пособи</w:t>
            </w:r>
            <w:r w:rsidR="007C5C9B" w:rsidRPr="00A22378">
              <w:rPr>
                <w:rFonts w:ascii="Times New Roman" w:hAnsi="Times New Roman"/>
                <w:color w:val="000000"/>
                <w:sz w:val="28"/>
                <w:szCs w:val="28"/>
              </w:rPr>
              <w:t xml:space="preserve"> виготовлення матеріалів ( природ</w:t>
            </w:r>
            <w:r w:rsidR="00A22378" w:rsidRPr="00A22378">
              <w:rPr>
                <w:rFonts w:ascii="Times New Roman" w:hAnsi="Times New Roman"/>
                <w:color w:val="000000"/>
                <w:sz w:val="28"/>
                <w:szCs w:val="28"/>
              </w:rPr>
              <w:t>ні)</w:t>
            </w:r>
            <w:r w:rsidR="007C5C9B" w:rsidRPr="00A22378">
              <w:rPr>
                <w:rFonts w:ascii="Times New Roman" w:hAnsi="Times New Roman"/>
                <w:color w:val="000000"/>
                <w:sz w:val="28"/>
                <w:szCs w:val="28"/>
              </w:rPr>
              <w:t xml:space="preserve"> ті </w:t>
            </w:r>
            <w:r w:rsidR="00A22378" w:rsidRPr="00A22378">
              <w:rPr>
                <w:rFonts w:ascii="Times New Roman" w:hAnsi="Times New Roman"/>
                <w:color w:val="000000"/>
                <w:sz w:val="28"/>
                <w:szCs w:val="28"/>
              </w:rPr>
              <w:t>що підлягали механічній обробці.</w:t>
            </w:r>
            <w:r w:rsidR="007C5C9B" w:rsidRPr="00A22378">
              <w:rPr>
                <w:rFonts w:ascii="Times New Roman" w:hAnsi="Times New Roman"/>
                <w:color w:val="000000"/>
                <w:sz w:val="28"/>
                <w:szCs w:val="28"/>
              </w:rPr>
              <w:t xml:space="preserve"> отриман</w:t>
            </w:r>
            <w:r w:rsidR="00A22378" w:rsidRPr="00A22378">
              <w:rPr>
                <w:rFonts w:ascii="Times New Roman" w:hAnsi="Times New Roman"/>
                <w:color w:val="000000"/>
                <w:sz w:val="28"/>
                <w:szCs w:val="28"/>
              </w:rPr>
              <w:t>і обпаленням</w:t>
            </w:r>
            <w:r w:rsidR="007C5C9B" w:rsidRPr="00A22378">
              <w:rPr>
                <w:rFonts w:ascii="Times New Roman" w:hAnsi="Times New Roman"/>
                <w:color w:val="000000"/>
                <w:sz w:val="28"/>
                <w:szCs w:val="28"/>
              </w:rPr>
              <w:t>, плавленням (скло, метали), шляхом переробки органічної сировини</w:t>
            </w:r>
            <w:r w:rsidR="00A22378" w:rsidRPr="00A22378">
              <w:rPr>
                <w:rFonts w:ascii="Times New Roman" w:hAnsi="Times New Roman"/>
                <w:color w:val="000000"/>
                <w:sz w:val="28"/>
                <w:szCs w:val="28"/>
              </w:rPr>
              <w:t xml:space="preserve"> (синтетичні полімери, бітум),</w:t>
            </w:r>
            <w:r w:rsidR="007C5C9B" w:rsidRPr="00A22378">
              <w:rPr>
                <w:rFonts w:ascii="Times New Roman" w:hAnsi="Times New Roman"/>
                <w:color w:val="000000"/>
                <w:sz w:val="28"/>
                <w:szCs w:val="28"/>
              </w:rPr>
              <w:t xml:space="preserve"> органічні в’яжучі речовини (будівельні пластмаси, гідроізоляційні матеріали).</w:t>
            </w:r>
          </w:p>
          <w:p w:rsidR="00F601F2" w:rsidRDefault="00F601F2" w:rsidP="003916C0">
            <w:pPr>
              <w:rPr>
                <w:rFonts w:ascii="Times New Roman" w:hAnsi="Times New Roman"/>
                <w:b/>
                <w:sz w:val="28"/>
                <w:szCs w:val="28"/>
              </w:rPr>
            </w:pPr>
            <w:r w:rsidRPr="00F601F2">
              <w:rPr>
                <w:rFonts w:ascii="Times New Roman" w:hAnsi="Times New Roman"/>
                <w:b/>
                <w:sz w:val="28"/>
                <w:szCs w:val="28"/>
              </w:rPr>
              <w:t>Вимоги до матеріалів в процесі експлуатації</w:t>
            </w:r>
            <w:r w:rsidRPr="00C35602">
              <w:rPr>
                <w:rFonts w:ascii="Times New Roman" w:hAnsi="Times New Roman"/>
                <w:sz w:val="28"/>
                <w:szCs w:val="28"/>
              </w:rPr>
              <w:t>.</w:t>
            </w:r>
          </w:p>
          <w:p w:rsidR="00F601F2" w:rsidRPr="00A22378" w:rsidRDefault="00F601F2" w:rsidP="003916C0">
            <w:pPr>
              <w:rPr>
                <w:rFonts w:ascii="Times New Roman" w:hAnsi="Times New Roman"/>
                <w:b/>
                <w:sz w:val="28"/>
                <w:szCs w:val="28"/>
              </w:rPr>
            </w:pPr>
            <w:r>
              <w:rPr>
                <w:rFonts w:ascii="Times New Roman" w:hAnsi="Times New Roman"/>
                <w:sz w:val="28"/>
                <w:szCs w:val="28"/>
              </w:rPr>
              <w:t>Зберігання та транспортування матеріалів.</w:t>
            </w:r>
            <w:r w:rsidR="00A22378">
              <w:rPr>
                <w:rFonts w:ascii="Times New Roman" w:hAnsi="Times New Roman"/>
                <w:sz w:val="28"/>
                <w:szCs w:val="28"/>
              </w:rPr>
              <w:t xml:space="preserve"> Терміни придатності.</w:t>
            </w:r>
          </w:p>
        </w:tc>
      </w:tr>
    </w:tbl>
    <w:p w:rsidR="00E26380" w:rsidRDefault="00E26380" w:rsidP="003916C0">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C516C6" w:rsidRDefault="00C516C6" w:rsidP="003916C0">
      <w:pPr>
        <w:spacing w:after="0" w:line="240" w:lineRule="auto"/>
        <w:rPr>
          <w:rFonts w:ascii="Times New Roman" w:hAnsi="Times New Roman" w:cs="Times New Roman"/>
          <w:sz w:val="28"/>
          <w:szCs w:val="28"/>
        </w:rPr>
      </w:pPr>
    </w:p>
    <w:p w:rsidR="00F34923" w:rsidRPr="00F53D63" w:rsidRDefault="00F34923" w:rsidP="003916C0">
      <w:pPr>
        <w:spacing w:after="0" w:line="240" w:lineRule="auto"/>
        <w:jc w:val="center"/>
        <w:rPr>
          <w:rFonts w:ascii="Times New Roman" w:hAnsi="Times New Roman" w:cs="Times New Roman"/>
          <w:b/>
          <w:sz w:val="28"/>
          <w:szCs w:val="28"/>
        </w:rPr>
      </w:pPr>
      <w:r w:rsidRPr="00F53D63">
        <w:rPr>
          <w:rFonts w:ascii="Times New Roman" w:hAnsi="Times New Roman" w:cs="Times New Roman"/>
          <w:b/>
          <w:sz w:val="28"/>
          <w:szCs w:val="28"/>
        </w:rPr>
        <w:t>НАВЧАЛЬНА ПРОГРАМА З ПРЕДМЕТУ</w:t>
      </w:r>
    </w:p>
    <w:p w:rsidR="00F34923" w:rsidRPr="00F53D63" w:rsidRDefault="00F34923" w:rsidP="003916C0">
      <w:pPr>
        <w:spacing w:after="0" w:line="240" w:lineRule="auto"/>
        <w:jc w:val="center"/>
        <w:rPr>
          <w:rFonts w:ascii="Times New Roman" w:hAnsi="Times New Roman" w:cs="Times New Roman"/>
          <w:b/>
          <w:sz w:val="28"/>
          <w:szCs w:val="28"/>
        </w:rPr>
      </w:pPr>
      <w:r w:rsidRPr="00F53D63">
        <w:rPr>
          <w:rFonts w:ascii="Times New Roman" w:hAnsi="Times New Roman" w:cs="Times New Roman"/>
          <w:b/>
          <w:sz w:val="28"/>
          <w:szCs w:val="28"/>
        </w:rPr>
        <w:t>«Технологія кам′яних робіт»</w:t>
      </w:r>
    </w:p>
    <w:p w:rsidR="00F34923" w:rsidRPr="00B52FA0" w:rsidRDefault="00F34923" w:rsidP="003916C0">
      <w:pPr>
        <w:spacing w:after="0" w:line="240" w:lineRule="auto"/>
        <w:rPr>
          <w:rFonts w:ascii="Times New Roman" w:hAnsi="Times New Roman" w:cs="Times New Roman"/>
          <w:sz w:val="28"/>
          <w:szCs w:val="28"/>
        </w:rPr>
      </w:pPr>
      <w:r w:rsidRPr="00F53D63">
        <w:rPr>
          <w:rFonts w:ascii="Times New Roman" w:hAnsi="Times New Roman" w:cs="Times New Roman"/>
          <w:sz w:val="28"/>
          <w:szCs w:val="28"/>
        </w:rPr>
        <w:t xml:space="preserve">         Професія: муляр</w:t>
      </w:r>
    </w:p>
    <w:p w:rsidR="00DA1E36" w:rsidRPr="009357D9" w:rsidRDefault="00F34923" w:rsidP="009357D9">
      <w:pPr>
        <w:spacing w:after="0" w:line="240" w:lineRule="auto"/>
        <w:rPr>
          <w:rFonts w:ascii="Times New Roman" w:hAnsi="Times New Roman" w:cs="Times New Roman"/>
          <w:sz w:val="28"/>
          <w:szCs w:val="28"/>
        </w:rPr>
      </w:pPr>
      <w:r w:rsidRPr="00B52FA0">
        <w:rPr>
          <w:rFonts w:ascii="Times New Roman" w:hAnsi="Times New Roman" w:cs="Times New Roman"/>
          <w:sz w:val="28"/>
          <w:szCs w:val="28"/>
        </w:rPr>
        <w:t xml:space="preserve">         Кваліфікація: муляр</w:t>
      </w:r>
      <w:r w:rsidRPr="00B52FA0">
        <w:rPr>
          <w:rFonts w:ascii="Times New Roman" w:hAnsi="Times New Roman" w:cs="Times New Roman"/>
          <w:sz w:val="28"/>
          <w:szCs w:val="28"/>
          <w:u w:val="single"/>
        </w:rPr>
        <w:t xml:space="preserve"> 3(2-3) </w:t>
      </w:r>
      <w:r w:rsidR="008E076D">
        <w:rPr>
          <w:rFonts w:ascii="Times New Roman" w:hAnsi="Times New Roman" w:cs="Times New Roman"/>
          <w:sz w:val="28"/>
          <w:szCs w:val="28"/>
          <w:u w:val="single"/>
        </w:rPr>
        <w:t>-го</w:t>
      </w:r>
      <w:r w:rsidR="008E076D" w:rsidRPr="00D24BE6">
        <w:rPr>
          <w:rFonts w:ascii="Times New Roman" w:hAnsi="Times New Roman" w:cs="Times New Roman"/>
          <w:sz w:val="28"/>
          <w:szCs w:val="28"/>
          <w:u w:val="single"/>
        </w:rPr>
        <w:t xml:space="preserve"> </w:t>
      </w:r>
      <w:r w:rsidRPr="00B52FA0">
        <w:rPr>
          <w:rFonts w:ascii="Times New Roman" w:hAnsi="Times New Roman" w:cs="Times New Roman"/>
          <w:sz w:val="28"/>
          <w:szCs w:val="28"/>
          <w:u w:val="single"/>
        </w:rPr>
        <w:t>розряду</w:t>
      </w:r>
    </w:p>
    <w:p w:rsidR="00DA1E36" w:rsidRPr="004C1A0C" w:rsidRDefault="00DA1E36" w:rsidP="003916C0">
      <w:pPr>
        <w:spacing w:after="0" w:line="240" w:lineRule="auto"/>
        <w:jc w:val="center"/>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796"/>
        <w:gridCol w:w="1560"/>
        <w:gridCol w:w="850"/>
        <w:gridCol w:w="2281"/>
      </w:tblGrid>
      <w:tr w:rsidR="00E26380" w:rsidRPr="004C1A0C" w:rsidTr="00D41A72">
        <w:trPr>
          <w:trHeight w:val="504"/>
        </w:trPr>
        <w:tc>
          <w:tcPr>
            <w:tcW w:w="2410" w:type="dxa"/>
            <w:vMerge w:val="restart"/>
          </w:tcPr>
          <w:p w:rsidR="00E26380" w:rsidRPr="004C1A0C" w:rsidRDefault="00E26380" w:rsidP="003916C0">
            <w:pPr>
              <w:spacing w:after="0" w:line="240" w:lineRule="auto"/>
              <w:jc w:val="center"/>
              <w:rPr>
                <w:rFonts w:ascii="Times New Roman" w:eastAsia="Times New Roman" w:hAnsi="Times New Roman" w:cs="Times New Roman"/>
                <w:sz w:val="24"/>
                <w:szCs w:val="24"/>
                <w:lang w:eastAsia="ru-RU"/>
              </w:rPr>
            </w:pPr>
          </w:p>
          <w:p w:rsidR="00E26380" w:rsidRPr="004C1A0C" w:rsidRDefault="00E26380" w:rsidP="003916C0">
            <w:pPr>
              <w:spacing w:after="0" w:line="240" w:lineRule="auto"/>
              <w:jc w:val="center"/>
              <w:rPr>
                <w:rFonts w:ascii="Times New Roman" w:eastAsia="Times New Roman" w:hAnsi="Times New Roman" w:cs="Times New Roman"/>
                <w:sz w:val="24"/>
                <w:szCs w:val="24"/>
                <w:lang w:eastAsia="ru-RU"/>
              </w:rPr>
            </w:pPr>
            <w:r w:rsidRPr="004C1A0C">
              <w:rPr>
                <w:rFonts w:ascii="Times New Roman" w:eastAsia="Times New Roman" w:hAnsi="Times New Roman" w:cs="Times New Roman"/>
                <w:sz w:val="24"/>
                <w:szCs w:val="24"/>
                <w:lang w:eastAsia="ru-RU"/>
              </w:rPr>
              <w:t>Код модуля</w:t>
            </w:r>
          </w:p>
          <w:p w:rsidR="00E26380" w:rsidRPr="004C1A0C" w:rsidRDefault="00E26380" w:rsidP="003916C0">
            <w:pPr>
              <w:spacing w:after="0" w:line="240" w:lineRule="auto"/>
              <w:jc w:val="center"/>
              <w:rPr>
                <w:rFonts w:ascii="Times New Roman" w:eastAsia="Times New Roman" w:hAnsi="Times New Roman" w:cs="Times New Roman"/>
                <w:sz w:val="24"/>
                <w:szCs w:val="24"/>
                <w:lang w:eastAsia="ru-RU"/>
              </w:rPr>
            </w:pPr>
          </w:p>
          <w:p w:rsidR="00E26380" w:rsidRPr="004C1A0C" w:rsidRDefault="00E26380" w:rsidP="003916C0">
            <w:pPr>
              <w:spacing w:after="0" w:line="240" w:lineRule="auto"/>
              <w:jc w:val="center"/>
              <w:rPr>
                <w:rFonts w:ascii="Times New Roman" w:eastAsia="Times New Roman" w:hAnsi="Times New Roman" w:cs="Times New Roman"/>
                <w:sz w:val="24"/>
                <w:szCs w:val="24"/>
                <w:lang w:eastAsia="ru-RU"/>
              </w:rPr>
            </w:pPr>
          </w:p>
        </w:tc>
        <w:tc>
          <w:tcPr>
            <w:tcW w:w="7796" w:type="dxa"/>
            <w:vMerge w:val="restart"/>
          </w:tcPr>
          <w:p w:rsidR="00E26380" w:rsidRPr="004C1A0C" w:rsidRDefault="00E26380" w:rsidP="003916C0">
            <w:pPr>
              <w:spacing w:after="0" w:line="240" w:lineRule="auto"/>
              <w:jc w:val="center"/>
              <w:rPr>
                <w:rFonts w:ascii="Times New Roman" w:eastAsia="Times New Roman" w:hAnsi="Times New Roman" w:cs="Times New Roman"/>
                <w:sz w:val="24"/>
                <w:szCs w:val="24"/>
                <w:lang w:eastAsia="ru-RU"/>
              </w:rPr>
            </w:pPr>
            <w:r w:rsidRPr="004C1A0C">
              <w:rPr>
                <w:rFonts w:ascii="Times New Roman" w:eastAsia="Times New Roman" w:hAnsi="Times New Roman" w:cs="Times New Roman"/>
                <w:sz w:val="24"/>
                <w:szCs w:val="24"/>
                <w:lang w:eastAsia="ru-RU"/>
              </w:rPr>
              <w:t>Назва теми (компетентності)</w:t>
            </w:r>
          </w:p>
          <w:p w:rsidR="00E26380" w:rsidRPr="004C1A0C" w:rsidRDefault="00E26380" w:rsidP="003916C0">
            <w:pPr>
              <w:spacing w:after="0" w:line="240" w:lineRule="auto"/>
              <w:jc w:val="center"/>
              <w:rPr>
                <w:rFonts w:ascii="Times New Roman" w:eastAsia="Times New Roman" w:hAnsi="Times New Roman" w:cs="Times New Roman"/>
                <w:sz w:val="24"/>
                <w:szCs w:val="24"/>
                <w:lang w:eastAsia="ru-RU"/>
              </w:rPr>
            </w:pPr>
          </w:p>
          <w:p w:rsidR="00E26380" w:rsidRPr="004C1A0C" w:rsidRDefault="00E26380" w:rsidP="003916C0">
            <w:pPr>
              <w:spacing w:after="0" w:line="240" w:lineRule="auto"/>
              <w:jc w:val="center"/>
              <w:rPr>
                <w:rFonts w:ascii="Times New Roman" w:eastAsia="Times New Roman" w:hAnsi="Times New Roman" w:cs="Times New Roman"/>
                <w:sz w:val="24"/>
                <w:szCs w:val="24"/>
                <w:lang w:eastAsia="ru-RU"/>
              </w:rPr>
            </w:pPr>
          </w:p>
          <w:p w:rsidR="00E26380" w:rsidRPr="004C1A0C" w:rsidRDefault="00E26380" w:rsidP="003916C0">
            <w:pPr>
              <w:spacing w:after="0" w:line="240" w:lineRule="auto"/>
              <w:jc w:val="center"/>
              <w:rPr>
                <w:rFonts w:ascii="Times New Roman" w:eastAsia="Times New Roman" w:hAnsi="Times New Roman" w:cs="Times New Roman"/>
                <w:sz w:val="24"/>
                <w:szCs w:val="24"/>
                <w:lang w:eastAsia="ru-RU"/>
              </w:rPr>
            </w:pPr>
          </w:p>
        </w:tc>
        <w:tc>
          <w:tcPr>
            <w:tcW w:w="2410" w:type="dxa"/>
            <w:gridSpan w:val="2"/>
          </w:tcPr>
          <w:p w:rsidR="00E26380" w:rsidRPr="00D41A72" w:rsidRDefault="00E26380" w:rsidP="003916C0">
            <w:pPr>
              <w:spacing w:after="0" w:line="240" w:lineRule="auto"/>
              <w:jc w:val="center"/>
              <w:rPr>
                <w:rFonts w:ascii="Times New Roman" w:eastAsia="Times New Roman" w:hAnsi="Times New Roman" w:cs="Times New Roman"/>
                <w:sz w:val="28"/>
                <w:szCs w:val="28"/>
                <w:lang w:eastAsia="ru-RU"/>
              </w:rPr>
            </w:pPr>
            <w:r w:rsidRPr="00D41A72">
              <w:rPr>
                <w:rFonts w:ascii="Times New Roman" w:eastAsia="Times New Roman" w:hAnsi="Times New Roman" w:cs="Times New Roman"/>
                <w:sz w:val="28"/>
                <w:szCs w:val="28"/>
                <w:lang w:eastAsia="ru-RU"/>
              </w:rPr>
              <w:t>Кількість годин</w:t>
            </w:r>
          </w:p>
          <w:p w:rsidR="00E26380" w:rsidRPr="004C1A0C" w:rsidRDefault="00E26380" w:rsidP="003916C0">
            <w:pPr>
              <w:spacing w:after="0" w:line="240" w:lineRule="auto"/>
              <w:rPr>
                <w:rFonts w:ascii="Times New Roman" w:eastAsia="Times New Roman" w:hAnsi="Times New Roman" w:cs="Times New Roman"/>
                <w:sz w:val="24"/>
                <w:szCs w:val="24"/>
                <w:lang w:eastAsia="ru-RU"/>
              </w:rPr>
            </w:pPr>
          </w:p>
        </w:tc>
        <w:tc>
          <w:tcPr>
            <w:tcW w:w="2281" w:type="dxa"/>
            <w:vMerge w:val="restart"/>
          </w:tcPr>
          <w:p w:rsidR="00E26380" w:rsidRDefault="00E26380" w:rsidP="003916C0">
            <w:pPr>
              <w:spacing w:after="0" w:line="240" w:lineRule="auto"/>
              <w:rPr>
                <w:rFonts w:ascii="Times New Roman" w:eastAsia="Times New Roman" w:hAnsi="Times New Roman" w:cs="Times New Roman"/>
                <w:sz w:val="24"/>
                <w:szCs w:val="24"/>
                <w:lang w:eastAsia="ru-RU"/>
              </w:rPr>
            </w:pPr>
          </w:p>
          <w:p w:rsidR="00E26380" w:rsidRPr="00D41A72" w:rsidRDefault="00D41A72" w:rsidP="003916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E26380" w:rsidRPr="00D41A72">
              <w:rPr>
                <w:rFonts w:ascii="Times New Roman" w:eastAsia="Times New Roman" w:hAnsi="Times New Roman" w:cs="Times New Roman"/>
                <w:sz w:val="28"/>
                <w:szCs w:val="28"/>
                <w:lang w:eastAsia="ru-RU"/>
              </w:rPr>
              <w:t>орма контролю</w:t>
            </w:r>
          </w:p>
          <w:p w:rsidR="00E26380" w:rsidRPr="004C1A0C" w:rsidRDefault="00E26380" w:rsidP="003916C0">
            <w:pPr>
              <w:spacing w:after="0" w:line="240" w:lineRule="auto"/>
              <w:jc w:val="center"/>
              <w:rPr>
                <w:rFonts w:ascii="Times New Roman" w:eastAsia="Times New Roman" w:hAnsi="Times New Roman" w:cs="Times New Roman"/>
                <w:sz w:val="24"/>
                <w:szCs w:val="24"/>
                <w:lang w:eastAsia="ru-RU"/>
              </w:rPr>
            </w:pPr>
          </w:p>
        </w:tc>
      </w:tr>
      <w:tr w:rsidR="00E26380" w:rsidRPr="004C1A0C" w:rsidTr="00D41A72">
        <w:trPr>
          <w:trHeight w:val="510"/>
        </w:trPr>
        <w:tc>
          <w:tcPr>
            <w:tcW w:w="2410" w:type="dxa"/>
            <w:vMerge/>
          </w:tcPr>
          <w:p w:rsidR="00E26380" w:rsidRPr="004C1A0C" w:rsidRDefault="00E26380" w:rsidP="003916C0">
            <w:pPr>
              <w:spacing w:after="0" w:line="240" w:lineRule="auto"/>
              <w:jc w:val="center"/>
              <w:rPr>
                <w:rFonts w:ascii="Times New Roman" w:eastAsia="Times New Roman" w:hAnsi="Times New Roman" w:cs="Times New Roman"/>
                <w:sz w:val="24"/>
                <w:szCs w:val="24"/>
                <w:lang w:eastAsia="ru-RU"/>
              </w:rPr>
            </w:pPr>
          </w:p>
        </w:tc>
        <w:tc>
          <w:tcPr>
            <w:tcW w:w="7796" w:type="dxa"/>
            <w:vMerge/>
          </w:tcPr>
          <w:p w:rsidR="00E26380" w:rsidRPr="004C1A0C" w:rsidRDefault="00E26380" w:rsidP="003916C0">
            <w:pPr>
              <w:spacing w:after="0" w:line="240" w:lineRule="auto"/>
              <w:jc w:val="center"/>
              <w:rPr>
                <w:rFonts w:ascii="Times New Roman" w:eastAsia="Times New Roman" w:hAnsi="Times New Roman" w:cs="Times New Roman"/>
                <w:sz w:val="24"/>
                <w:szCs w:val="24"/>
                <w:lang w:eastAsia="ru-RU"/>
              </w:rPr>
            </w:pPr>
          </w:p>
        </w:tc>
        <w:tc>
          <w:tcPr>
            <w:tcW w:w="1560" w:type="dxa"/>
          </w:tcPr>
          <w:p w:rsidR="00E26380" w:rsidRPr="004C1A0C" w:rsidRDefault="00E26380" w:rsidP="003916C0">
            <w:pPr>
              <w:spacing w:after="0" w:line="240" w:lineRule="auto"/>
              <w:jc w:val="center"/>
              <w:rPr>
                <w:rFonts w:ascii="Times New Roman" w:eastAsia="Times New Roman" w:hAnsi="Times New Roman" w:cs="Times New Roman"/>
                <w:sz w:val="24"/>
                <w:szCs w:val="24"/>
                <w:lang w:eastAsia="ru-RU"/>
              </w:rPr>
            </w:pPr>
            <w:r w:rsidRPr="004C1A0C">
              <w:rPr>
                <w:rFonts w:ascii="Times New Roman" w:eastAsia="Times New Roman" w:hAnsi="Times New Roman" w:cs="Times New Roman"/>
                <w:sz w:val="24"/>
                <w:szCs w:val="24"/>
                <w:lang w:eastAsia="ru-RU"/>
              </w:rPr>
              <w:t>Всього</w:t>
            </w:r>
          </w:p>
          <w:p w:rsidR="00E26380" w:rsidRPr="004C1A0C" w:rsidRDefault="00E26380" w:rsidP="003916C0">
            <w:pPr>
              <w:spacing w:after="0" w:line="240" w:lineRule="auto"/>
              <w:jc w:val="center"/>
              <w:rPr>
                <w:rFonts w:ascii="Times New Roman" w:eastAsia="Times New Roman" w:hAnsi="Times New Roman" w:cs="Times New Roman"/>
                <w:sz w:val="24"/>
                <w:szCs w:val="24"/>
                <w:lang w:eastAsia="ru-RU"/>
              </w:rPr>
            </w:pPr>
          </w:p>
        </w:tc>
        <w:tc>
          <w:tcPr>
            <w:tcW w:w="850" w:type="dxa"/>
          </w:tcPr>
          <w:p w:rsidR="00D41A72" w:rsidRDefault="00E26380" w:rsidP="003916C0">
            <w:pPr>
              <w:spacing w:after="0" w:line="240" w:lineRule="auto"/>
              <w:rPr>
                <w:rFonts w:ascii="Times New Roman" w:eastAsia="Times New Roman" w:hAnsi="Times New Roman" w:cs="Times New Roman"/>
                <w:sz w:val="24"/>
                <w:szCs w:val="24"/>
                <w:lang w:eastAsia="ru-RU"/>
              </w:rPr>
            </w:pPr>
            <w:r w:rsidRPr="004C1A0C">
              <w:rPr>
                <w:rFonts w:ascii="Times New Roman" w:eastAsia="Times New Roman" w:hAnsi="Times New Roman" w:cs="Times New Roman"/>
                <w:sz w:val="24"/>
                <w:szCs w:val="24"/>
                <w:lang w:eastAsia="ru-RU"/>
              </w:rPr>
              <w:t xml:space="preserve">З них </w:t>
            </w:r>
          </w:p>
          <w:p w:rsidR="00E26380" w:rsidRPr="004C1A0C" w:rsidRDefault="00E26380" w:rsidP="003916C0">
            <w:pPr>
              <w:spacing w:after="0" w:line="240" w:lineRule="auto"/>
              <w:rPr>
                <w:rFonts w:ascii="Times New Roman" w:eastAsia="Times New Roman" w:hAnsi="Times New Roman" w:cs="Times New Roman"/>
                <w:sz w:val="24"/>
                <w:szCs w:val="24"/>
                <w:lang w:eastAsia="ru-RU"/>
              </w:rPr>
            </w:pPr>
            <w:r w:rsidRPr="004C1A0C">
              <w:rPr>
                <w:rFonts w:ascii="Times New Roman" w:eastAsia="Times New Roman" w:hAnsi="Times New Roman" w:cs="Times New Roman"/>
                <w:sz w:val="24"/>
                <w:szCs w:val="24"/>
                <w:lang w:eastAsia="ru-RU"/>
              </w:rPr>
              <w:t>ЛПР</w:t>
            </w:r>
          </w:p>
          <w:p w:rsidR="00E26380" w:rsidRPr="004C1A0C" w:rsidRDefault="00E26380" w:rsidP="003916C0">
            <w:pPr>
              <w:spacing w:after="0" w:line="240" w:lineRule="auto"/>
              <w:jc w:val="center"/>
              <w:rPr>
                <w:rFonts w:ascii="Times New Roman" w:eastAsia="Times New Roman" w:hAnsi="Times New Roman" w:cs="Times New Roman"/>
                <w:sz w:val="24"/>
                <w:szCs w:val="24"/>
                <w:lang w:eastAsia="ru-RU"/>
              </w:rPr>
            </w:pPr>
          </w:p>
        </w:tc>
        <w:tc>
          <w:tcPr>
            <w:tcW w:w="2281" w:type="dxa"/>
            <w:vMerge/>
          </w:tcPr>
          <w:p w:rsidR="00E26380" w:rsidRPr="004C1A0C" w:rsidRDefault="00E26380" w:rsidP="003916C0">
            <w:pPr>
              <w:spacing w:after="0" w:line="240" w:lineRule="auto"/>
              <w:jc w:val="center"/>
              <w:rPr>
                <w:rFonts w:ascii="Times New Roman" w:eastAsia="Times New Roman" w:hAnsi="Times New Roman" w:cs="Times New Roman"/>
                <w:sz w:val="24"/>
                <w:szCs w:val="24"/>
                <w:lang w:eastAsia="ru-RU"/>
              </w:rPr>
            </w:pPr>
          </w:p>
        </w:tc>
      </w:tr>
      <w:tr w:rsidR="00E26380" w:rsidRPr="00984046" w:rsidTr="00D41A72">
        <w:trPr>
          <w:trHeight w:val="510"/>
        </w:trPr>
        <w:tc>
          <w:tcPr>
            <w:tcW w:w="2410" w:type="dxa"/>
          </w:tcPr>
          <w:p w:rsidR="006C41FE" w:rsidRPr="00984046" w:rsidRDefault="006C41FE" w:rsidP="000D11C0">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b/>
                <w:sz w:val="28"/>
                <w:szCs w:val="28"/>
              </w:rPr>
              <w:t>ЗПК-3</w:t>
            </w:r>
          </w:p>
        </w:tc>
        <w:tc>
          <w:tcPr>
            <w:tcW w:w="7796" w:type="dxa"/>
          </w:tcPr>
          <w:p w:rsidR="00E26380" w:rsidRPr="00C444A4" w:rsidRDefault="00BB32B7" w:rsidP="003916C0">
            <w:pPr>
              <w:spacing w:after="0" w:line="240" w:lineRule="auto"/>
              <w:rPr>
                <w:rFonts w:ascii="Times New Roman" w:eastAsia="Times New Roman" w:hAnsi="Times New Roman" w:cs="Times New Roman"/>
                <w:b/>
                <w:color w:val="000000" w:themeColor="text1"/>
                <w:sz w:val="28"/>
                <w:szCs w:val="28"/>
                <w:lang w:eastAsia="ru-RU"/>
              </w:rPr>
            </w:pPr>
            <w:r w:rsidRPr="00C444A4">
              <w:rPr>
                <w:rFonts w:ascii="Times New Roman" w:eastAsia="Times New Roman" w:hAnsi="Times New Roman" w:cs="Times New Roman"/>
                <w:b/>
                <w:color w:val="000000" w:themeColor="text1"/>
                <w:sz w:val="28"/>
                <w:szCs w:val="28"/>
                <w:lang w:eastAsia="ru-RU"/>
              </w:rPr>
              <w:t>Ознайомлення з професією</w:t>
            </w:r>
            <w:r w:rsidR="00E26380" w:rsidRPr="00C444A4">
              <w:rPr>
                <w:rFonts w:ascii="Times New Roman" w:eastAsia="Times New Roman" w:hAnsi="Times New Roman" w:cs="Times New Roman"/>
                <w:b/>
                <w:color w:val="000000" w:themeColor="text1"/>
                <w:sz w:val="28"/>
                <w:szCs w:val="28"/>
                <w:lang w:eastAsia="ru-RU"/>
              </w:rPr>
              <w:t xml:space="preserve"> «Муляр»</w:t>
            </w:r>
          </w:p>
        </w:tc>
        <w:tc>
          <w:tcPr>
            <w:tcW w:w="1560" w:type="dxa"/>
          </w:tcPr>
          <w:p w:rsidR="00E26380" w:rsidRPr="00C03B37" w:rsidRDefault="00E26380" w:rsidP="00C03B37">
            <w:pPr>
              <w:spacing w:after="0" w:line="240" w:lineRule="auto"/>
              <w:rPr>
                <w:rFonts w:ascii="Times New Roman" w:eastAsia="Times New Roman" w:hAnsi="Times New Roman" w:cs="Times New Roman"/>
                <w:b/>
                <w:color w:val="000000" w:themeColor="text1"/>
                <w:sz w:val="28"/>
                <w:szCs w:val="28"/>
                <w:lang w:eastAsia="ru-RU"/>
              </w:rPr>
            </w:pPr>
            <w:r w:rsidRPr="00C03B37">
              <w:rPr>
                <w:rFonts w:ascii="Times New Roman" w:eastAsia="Times New Roman" w:hAnsi="Times New Roman" w:cs="Times New Roman"/>
                <w:b/>
                <w:color w:val="000000" w:themeColor="text1"/>
                <w:sz w:val="28"/>
                <w:szCs w:val="28"/>
                <w:lang w:eastAsia="ru-RU"/>
              </w:rPr>
              <w:t>43</w:t>
            </w:r>
          </w:p>
        </w:tc>
        <w:tc>
          <w:tcPr>
            <w:tcW w:w="850" w:type="dxa"/>
          </w:tcPr>
          <w:p w:rsidR="00E26380" w:rsidRPr="00984046" w:rsidRDefault="00E26380" w:rsidP="003916C0">
            <w:pPr>
              <w:spacing w:after="0" w:line="240" w:lineRule="auto"/>
              <w:jc w:val="center"/>
              <w:rPr>
                <w:rFonts w:ascii="Times New Roman" w:eastAsia="Times New Roman" w:hAnsi="Times New Roman" w:cs="Times New Roman"/>
                <w:sz w:val="28"/>
                <w:szCs w:val="28"/>
                <w:lang w:eastAsia="ru-RU"/>
              </w:rPr>
            </w:pPr>
          </w:p>
        </w:tc>
        <w:tc>
          <w:tcPr>
            <w:tcW w:w="2281" w:type="dxa"/>
          </w:tcPr>
          <w:p w:rsidR="00E26380" w:rsidRPr="00984046" w:rsidRDefault="00D41A72" w:rsidP="003916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444A4">
              <w:rPr>
                <w:rFonts w:ascii="Times New Roman" w:eastAsia="Times New Roman" w:hAnsi="Times New Roman" w:cs="Times New Roman"/>
                <w:sz w:val="28"/>
                <w:szCs w:val="28"/>
                <w:lang w:eastAsia="ru-RU"/>
              </w:rPr>
              <w:t>питування, тести</w:t>
            </w:r>
          </w:p>
        </w:tc>
      </w:tr>
      <w:tr w:rsidR="00E26380" w:rsidRPr="00984046" w:rsidTr="00881328">
        <w:trPr>
          <w:trHeight w:hRule="exact" w:val="675"/>
        </w:trPr>
        <w:tc>
          <w:tcPr>
            <w:tcW w:w="2410" w:type="dxa"/>
          </w:tcPr>
          <w:p w:rsidR="00E26380" w:rsidRPr="00984046" w:rsidRDefault="006F6A68" w:rsidP="006F6A68">
            <w:pPr>
              <w:spacing w:after="0" w:line="240" w:lineRule="auto"/>
              <w:ind w:right="-45"/>
              <w:rPr>
                <w:rFonts w:ascii="Times New Roman" w:eastAsia="Times New Roman" w:hAnsi="Times New Roman" w:cs="Times New Roman"/>
                <w:color w:val="0D0D0D"/>
                <w:sz w:val="28"/>
                <w:szCs w:val="28"/>
                <w:highlight w:val="yellow"/>
              </w:rPr>
            </w:pPr>
            <w:r>
              <w:rPr>
                <w:rFonts w:ascii="Times New Roman" w:hAnsi="Times New Roman" w:cs="Times New Roman"/>
                <w:b/>
                <w:iCs/>
                <w:sz w:val="28"/>
                <w:szCs w:val="28"/>
                <w:lang w:eastAsia="ru-RU"/>
              </w:rPr>
              <w:t xml:space="preserve">    </w:t>
            </w:r>
            <w:r w:rsidR="00E26380" w:rsidRPr="00984046">
              <w:rPr>
                <w:rFonts w:ascii="Times New Roman" w:hAnsi="Times New Roman" w:cs="Times New Roman"/>
                <w:b/>
                <w:iCs/>
                <w:sz w:val="28"/>
                <w:szCs w:val="28"/>
                <w:shd w:val="clear" w:color="auto" w:fill="FFFFFF"/>
              </w:rPr>
              <w:t>МЛ -3 (2-3)</w:t>
            </w:r>
            <w:r w:rsidR="00E26380" w:rsidRPr="00984046">
              <w:rPr>
                <w:rFonts w:ascii="Times New Roman" w:hAnsi="Times New Roman" w:cs="Times New Roman"/>
                <w:b/>
                <w:iCs/>
                <w:sz w:val="28"/>
                <w:szCs w:val="28"/>
                <w:shd w:val="clear" w:color="auto" w:fill="FFFFFF"/>
                <w:lang w:eastAsia="ru-RU"/>
              </w:rPr>
              <w:t xml:space="preserve">.1. </w:t>
            </w:r>
            <w:r w:rsidR="00E26380" w:rsidRPr="00984046">
              <w:rPr>
                <w:rFonts w:ascii="Times New Roman" w:hAnsi="Times New Roman" w:cs="Times New Roman"/>
                <w:b/>
                <w:iCs/>
                <w:kern w:val="24"/>
                <w:sz w:val="28"/>
                <w:szCs w:val="28"/>
                <w:lang w:eastAsia="ru-RU"/>
              </w:rPr>
              <w:t xml:space="preserve"> </w:t>
            </w:r>
          </w:p>
        </w:tc>
        <w:tc>
          <w:tcPr>
            <w:tcW w:w="7796" w:type="dxa"/>
          </w:tcPr>
          <w:p w:rsidR="00E26380" w:rsidRPr="00C444A4" w:rsidRDefault="00E26380" w:rsidP="003916C0">
            <w:pPr>
              <w:spacing w:after="0" w:line="240" w:lineRule="auto"/>
              <w:jc w:val="both"/>
              <w:rPr>
                <w:rFonts w:ascii="Times New Roman" w:hAnsi="Times New Roman" w:cs="Times New Roman"/>
                <w:b/>
                <w:iCs/>
                <w:sz w:val="28"/>
                <w:szCs w:val="28"/>
                <w:lang w:eastAsia="ru-RU"/>
              </w:rPr>
            </w:pPr>
            <w:r w:rsidRPr="00C444A4">
              <w:rPr>
                <w:rFonts w:ascii="Times New Roman" w:hAnsi="Times New Roman" w:cs="Times New Roman"/>
                <w:b/>
                <w:iCs/>
                <w:kern w:val="24"/>
                <w:sz w:val="28"/>
                <w:szCs w:val="28"/>
                <w:lang w:eastAsia="ru-RU"/>
              </w:rPr>
              <w:t xml:space="preserve">Виконання </w:t>
            </w:r>
            <w:r w:rsidRPr="00C444A4">
              <w:rPr>
                <w:rFonts w:ascii="Times New Roman" w:hAnsi="Times New Roman" w:cs="Times New Roman"/>
                <w:b/>
                <w:kern w:val="24"/>
                <w:sz w:val="28"/>
                <w:szCs w:val="28"/>
              </w:rPr>
              <w:t>кладки за однорядною, багаторядною, трирядною системами перев’язування швів</w:t>
            </w:r>
          </w:p>
        </w:tc>
        <w:tc>
          <w:tcPr>
            <w:tcW w:w="1560" w:type="dxa"/>
          </w:tcPr>
          <w:p w:rsidR="00E26380" w:rsidRPr="00C03B37" w:rsidRDefault="00E26380" w:rsidP="00C03B37">
            <w:pPr>
              <w:spacing w:after="0" w:line="240" w:lineRule="auto"/>
              <w:rPr>
                <w:rFonts w:ascii="Times New Roman" w:eastAsia="Times New Roman" w:hAnsi="Times New Roman" w:cs="Times New Roman"/>
                <w:b/>
                <w:sz w:val="28"/>
                <w:szCs w:val="28"/>
                <w:lang w:eastAsia="ru-RU"/>
              </w:rPr>
            </w:pPr>
            <w:r w:rsidRPr="00C03B37">
              <w:rPr>
                <w:rFonts w:ascii="Times New Roman" w:eastAsia="Times New Roman" w:hAnsi="Times New Roman" w:cs="Times New Roman"/>
                <w:b/>
                <w:sz w:val="28"/>
                <w:szCs w:val="28"/>
                <w:lang w:eastAsia="ru-RU"/>
              </w:rPr>
              <w:t>18</w:t>
            </w:r>
          </w:p>
        </w:tc>
        <w:tc>
          <w:tcPr>
            <w:tcW w:w="850" w:type="dxa"/>
          </w:tcPr>
          <w:p w:rsidR="00E26380" w:rsidRPr="00984046" w:rsidRDefault="00E26380" w:rsidP="003916C0">
            <w:pPr>
              <w:spacing w:after="0" w:line="240" w:lineRule="auto"/>
              <w:rPr>
                <w:rFonts w:ascii="Times New Roman" w:eastAsia="Times New Roman" w:hAnsi="Times New Roman" w:cs="Times New Roman"/>
                <w:sz w:val="28"/>
                <w:szCs w:val="28"/>
                <w:lang w:eastAsia="ru-RU"/>
              </w:rPr>
            </w:pPr>
          </w:p>
        </w:tc>
        <w:tc>
          <w:tcPr>
            <w:tcW w:w="2281" w:type="dxa"/>
          </w:tcPr>
          <w:p w:rsidR="00E26380" w:rsidRPr="00984046" w:rsidRDefault="00E26380" w:rsidP="003916C0">
            <w:pPr>
              <w:spacing w:after="0" w:line="240" w:lineRule="auto"/>
              <w:rPr>
                <w:rFonts w:ascii="Times New Roman" w:eastAsia="Times New Roman" w:hAnsi="Times New Roman" w:cs="Times New Roman"/>
                <w:sz w:val="28"/>
                <w:szCs w:val="28"/>
                <w:lang w:eastAsia="ru-RU"/>
              </w:rPr>
            </w:pPr>
          </w:p>
        </w:tc>
      </w:tr>
      <w:tr w:rsidR="00881328" w:rsidRPr="00984046" w:rsidTr="00881328">
        <w:trPr>
          <w:trHeight w:hRule="exact" w:val="621"/>
        </w:trPr>
        <w:tc>
          <w:tcPr>
            <w:tcW w:w="2410" w:type="dxa"/>
          </w:tcPr>
          <w:p w:rsidR="00881328" w:rsidRPr="00DA1E36" w:rsidRDefault="00DA1E36" w:rsidP="006F6A68">
            <w:pPr>
              <w:spacing w:after="0" w:line="240" w:lineRule="auto"/>
              <w:ind w:right="-45"/>
              <w:rPr>
                <w:rFonts w:ascii="Times New Roman" w:hAnsi="Times New Roman" w:cs="Times New Roman"/>
                <w:iCs/>
                <w:sz w:val="28"/>
                <w:szCs w:val="28"/>
                <w:lang w:eastAsia="ru-RU"/>
              </w:rPr>
            </w:pPr>
            <w:r w:rsidRPr="00DA1E36">
              <w:rPr>
                <w:rFonts w:ascii="Times New Roman" w:hAnsi="Times New Roman" w:cs="Times New Roman"/>
                <w:iCs/>
                <w:sz w:val="28"/>
                <w:szCs w:val="28"/>
                <w:shd w:val="clear" w:color="auto" w:fill="FFFFFF"/>
              </w:rPr>
              <w:t>МЛ -3 (2-3)</w:t>
            </w:r>
            <w:r w:rsidRPr="00DA1E36">
              <w:rPr>
                <w:rFonts w:ascii="Times New Roman" w:hAnsi="Times New Roman" w:cs="Times New Roman"/>
                <w:iCs/>
                <w:sz w:val="28"/>
                <w:szCs w:val="28"/>
                <w:shd w:val="clear" w:color="auto" w:fill="FFFFFF"/>
                <w:lang w:eastAsia="ru-RU"/>
              </w:rPr>
              <w:t>.1.</w:t>
            </w:r>
            <w:r w:rsidRPr="00DA1E36">
              <w:rPr>
                <w:rFonts w:ascii="Times New Roman" w:hAnsi="Times New Roman" w:cs="Times New Roman"/>
                <w:iCs/>
                <w:sz w:val="28"/>
                <w:szCs w:val="28"/>
                <w:shd w:val="clear" w:color="auto" w:fill="FFFFFF"/>
                <w:lang w:val="uk-UA" w:eastAsia="ru-RU"/>
              </w:rPr>
              <w:t>1</w:t>
            </w:r>
            <w:r w:rsidRPr="00DA1E36">
              <w:rPr>
                <w:rFonts w:ascii="Times New Roman" w:hAnsi="Times New Roman" w:cs="Times New Roman"/>
                <w:iCs/>
                <w:sz w:val="28"/>
                <w:szCs w:val="28"/>
                <w:shd w:val="clear" w:color="auto" w:fill="FFFFFF"/>
                <w:lang w:eastAsia="ru-RU"/>
              </w:rPr>
              <w:t xml:space="preserve"> </w:t>
            </w:r>
            <w:r w:rsidRPr="00DA1E36">
              <w:rPr>
                <w:rFonts w:ascii="Times New Roman" w:hAnsi="Times New Roman" w:cs="Times New Roman"/>
                <w:iCs/>
                <w:kern w:val="24"/>
                <w:sz w:val="28"/>
                <w:szCs w:val="28"/>
                <w:lang w:eastAsia="ru-RU"/>
              </w:rPr>
              <w:t xml:space="preserve"> </w:t>
            </w:r>
          </w:p>
          <w:p w:rsidR="00881328" w:rsidRPr="00DA1E36" w:rsidRDefault="00881328" w:rsidP="006F6A68">
            <w:pPr>
              <w:spacing w:after="0" w:line="240" w:lineRule="auto"/>
              <w:ind w:right="-45"/>
              <w:rPr>
                <w:rFonts w:ascii="Times New Roman" w:hAnsi="Times New Roman" w:cs="Times New Roman"/>
                <w:iCs/>
                <w:sz w:val="28"/>
                <w:szCs w:val="28"/>
                <w:lang w:eastAsia="ru-RU"/>
              </w:rPr>
            </w:pPr>
          </w:p>
        </w:tc>
        <w:tc>
          <w:tcPr>
            <w:tcW w:w="7796" w:type="dxa"/>
          </w:tcPr>
          <w:p w:rsidR="00881328" w:rsidRPr="00DA1E36" w:rsidRDefault="00DA1E36" w:rsidP="003916C0">
            <w:pPr>
              <w:spacing w:after="0" w:line="240" w:lineRule="auto"/>
              <w:jc w:val="both"/>
              <w:rPr>
                <w:rFonts w:ascii="Times New Roman" w:hAnsi="Times New Roman" w:cs="Times New Roman"/>
                <w:iCs/>
                <w:kern w:val="24"/>
                <w:sz w:val="28"/>
                <w:szCs w:val="28"/>
                <w:lang w:eastAsia="ru-RU"/>
              </w:rPr>
            </w:pPr>
            <w:r w:rsidRPr="00DA1E36">
              <w:rPr>
                <w:rFonts w:ascii="Times New Roman" w:hAnsi="Times New Roman" w:cs="Times New Roman"/>
                <w:kern w:val="24"/>
                <w:sz w:val="28"/>
                <w:szCs w:val="28"/>
              </w:rPr>
              <w:t xml:space="preserve">Кладка простих </w:t>
            </w:r>
            <w:proofErr w:type="gramStart"/>
            <w:r w:rsidRPr="00DA1E36">
              <w:rPr>
                <w:rFonts w:ascii="Times New Roman" w:hAnsi="Times New Roman" w:cs="Times New Roman"/>
                <w:kern w:val="24"/>
                <w:sz w:val="28"/>
                <w:szCs w:val="28"/>
              </w:rPr>
              <w:t>стін  з</w:t>
            </w:r>
            <w:proofErr w:type="gramEnd"/>
            <w:r w:rsidRPr="00DA1E36">
              <w:rPr>
                <w:rFonts w:ascii="Times New Roman" w:hAnsi="Times New Roman" w:cs="Times New Roman"/>
                <w:kern w:val="24"/>
                <w:sz w:val="28"/>
                <w:szCs w:val="28"/>
              </w:rPr>
              <w:t xml:space="preserve"> цегли та дрібних блоків</w:t>
            </w:r>
          </w:p>
        </w:tc>
        <w:tc>
          <w:tcPr>
            <w:tcW w:w="1560" w:type="dxa"/>
          </w:tcPr>
          <w:p w:rsidR="00881328" w:rsidRPr="00C03B37" w:rsidRDefault="00C03B37" w:rsidP="006F6A6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50" w:type="dxa"/>
          </w:tcPr>
          <w:p w:rsidR="00881328" w:rsidRPr="00984046" w:rsidRDefault="00881328" w:rsidP="003916C0">
            <w:pPr>
              <w:spacing w:after="0" w:line="240" w:lineRule="auto"/>
              <w:rPr>
                <w:rFonts w:ascii="Times New Roman" w:eastAsia="Times New Roman" w:hAnsi="Times New Roman" w:cs="Times New Roman"/>
                <w:sz w:val="28"/>
                <w:szCs w:val="28"/>
                <w:lang w:eastAsia="ru-RU"/>
              </w:rPr>
            </w:pPr>
          </w:p>
        </w:tc>
        <w:tc>
          <w:tcPr>
            <w:tcW w:w="2281" w:type="dxa"/>
          </w:tcPr>
          <w:p w:rsidR="00881328" w:rsidRPr="00984046" w:rsidRDefault="009357D9" w:rsidP="003916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 тести</w:t>
            </w:r>
          </w:p>
        </w:tc>
      </w:tr>
      <w:tr w:rsidR="00881328" w:rsidRPr="00984046" w:rsidTr="00881328">
        <w:trPr>
          <w:trHeight w:hRule="exact" w:val="539"/>
        </w:trPr>
        <w:tc>
          <w:tcPr>
            <w:tcW w:w="2410" w:type="dxa"/>
          </w:tcPr>
          <w:p w:rsidR="00881328" w:rsidRPr="00DA1E36" w:rsidRDefault="00DA1E36" w:rsidP="006F6A68">
            <w:pPr>
              <w:spacing w:after="0" w:line="240" w:lineRule="auto"/>
              <w:ind w:right="-45"/>
              <w:rPr>
                <w:rFonts w:ascii="Times New Roman" w:hAnsi="Times New Roman" w:cs="Times New Roman"/>
                <w:iCs/>
                <w:sz w:val="28"/>
                <w:szCs w:val="28"/>
                <w:lang w:eastAsia="ru-RU"/>
              </w:rPr>
            </w:pPr>
            <w:r w:rsidRPr="00DA1E36">
              <w:rPr>
                <w:rFonts w:ascii="Times New Roman" w:hAnsi="Times New Roman" w:cs="Times New Roman"/>
                <w:iCs/>
                <w:sz w:val="28"/>
                <w:szCs w:val="28"/>
                <w:shd w:val="clear" w:color="auto" w:fill="FFFFFF"/>
              </w:rPr>
              <w:t>МЛ -3 (2-3)</w:t>
            </w:r>
            <w:r w:rsidRPr="00DA1E36">
              <w:rPr>
                <w:rFonts w:ascii="Times New Roman" w:hAnsi="Times New Roman" w:cs="Times New Roman"/>
                <w:iCs/>
                <w:sz w:val="28"/>
                <w:szCs w:val="28"/>
                <w:shd w:val="clear" w:color="auto" w:fill="FFFFFF"/>
                <w:lang w:eastAsia="ru-RU"/>
              </w:rPr>
              <w:t xml:space="preserve">.1. </w:t>
            </w:r>
            <w:r w:rsidRPr="00DA1E36">
              <w:rPr>
                <w:rFonts w:ascii="Times New Roman" w:hAnsi="Times New Roman" w:cs="Times New Roman"/>
                <w:iCs/>
                <w:sz w:val="28"/>
                <w:szCs w:val="28"/>
                <w:shd w:val="clear" w:color="auto" w:fill="FFFFFF"/>
                <w:lang w:val="uk-UA" w:eastAsia="ru-RU"/>
              </w:rPr>
              <w:t>2</w:t>
            </w:r>
            <w:r w:rsidRPr="00DA1E36">
              <w:rPr>
                <w:rFonts w:ascii="Times New Roman" w:hAnsi="Times New Roman" w:cs="Times New Roman"/>
                <w:iCs/>
                <w:kern w:val="24"/>
                <w:sz w:val="28"/>
                <w:szCs w:val="28"/>
                <w:lang w:eastAsia="ru-RU"/>
              </w:rPr>
              <w:t xml:space="preserve"> </w:t>
            </w:r>
          </w:p>
        </w:tc>
        <w:tc>
          <w:tcPr>
            <w:tcW w:w="7796" w:type="dxa"/>
          </w:tcPr>
          <w:p w:rsidR="00881328" w:rsidRPr="00DA1E36" w:rsidRDefault="00DA1E36" w:rsidP="003916C0">
            <w:pPr>
              <w:spacing w:after="0" w:line="240" w:lineRule="auto"/>
              <w:jc w:val="both"/>
              <w:rPr>
                <w:rFonts w:ascii="Times New Roman" w:hAnsi="Times New Roman" w:cs="Times New Roman"/>
                <w:iCs/>
                <w:kern w:val="24"/>
                <w:sz w:val="28"/>
                <w:szCs w:val="28"/>
                <w:lang w:eastAsia="ru-RU"/>
              </w:rPr>
            </w:pPr>
            <w:r w:rsidRPr="00DA1E36">
              <w:rPr>
                <w:rFonts w:ascii="Times New Roman" w:eastAsia="Calibri" w:hAnsi="Times New Roman"/>
                <w:kern w:val="24"/>
                <w:sz w:val="28"/>
                <w:szCs w:val="28"/>
              </w:rPr>
              <w:t>Кладка кутів, прилягань та перетину простих стін</w:t>
            </w:r>
          </w:p>
        </w:tc>
        <w:tc>
          <w:tcPr>
            <w:tcW w:w="1560" w:type="dxa"/>
          </w:tcPr>
          <w:p w:rsidR="00881328" w:rsidRPr="00C03B37" w:rsidRDefault="00C03B37" w:rsidP="006F6A6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50" w:type="dxa"/>
          </w:tcPr>
          <w:p w:rsidR="00881328" w:rsidRPr="00984046" w:rsidRDefault="00881328" w:rsidP="003916C0">
            <w:pPr>
              <w:spacing w:after="0" w:line="240" w:lineRule="auto"/>
              <w:rPr>
                <w:rFonts w:ascii="Times New Roman" w:eastAsia="Times New Roman" w:hAnsi="Times New Roman" w:cs="Times New Roman"/>
                <w:sz w:val="28"/>
                <w:szCs w:val="28"/>
                <w:lang w:eastAsia="ru-RU"/>
              </w:rPr>
            </w:pPr>
          </w:p>
        </w:tc>
        <w:tc>
          <w:tcPr>
            <w:tcW w:w="2281" w:type="dxa"/>
          </w:tcPr>
          <w:p w:rsidR="00881328" w:rsidRPr="00984046" w:rsidRDefault="009357D9" w:rsidP="003916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881328" w:rsidRPr="00984046" w:rsidTr="00DA1E36">
        <w:trPr>
          <w:trHeight w:hRule="exact" w:val="750"/>
        </w:trPr>
        <w:tc>
          <w:tcPr>
            <w:tcW w:w="2410" w:type="dxa"/>
          </w:tcPr>
          <w:p w:rsidR="00881328" w:rsidRPr="00DA1E36" w:rsidRDefault="00DA1E36" w:rsidP="006F6A68">
            <w:pPr>
              <w:spacing w:after="0" w:line="240" w:lineRule="auto"/>
              <w:ind w:right="-45"/>
              <w:rPr>
                <w:rFonts w:ascii="Times New Roman" w:hAnsi="Times New Roman" w:cs="Times New Roman"/>
                <w:iCs/>
                <w:sz w:val="28"/>
                <w:szCs w:val="28"/>
                <w:lang w:eastAsia="ru-RU"/>
              </w:rPr>
            </w:pPr>
            <w:r w:rsidRPr="00DA1E36">
              <w:rPr>
                <w:rFonts w:ascii="Times New Roman" w:hAnsi="Times New Roman" w:cs="Times New Roman"/>
                <w:iCs/>
                <w:sz w:val="28"/>
                <w:szCs w:val="28"/>
                <w:shd w:val="clear" w:color="auto" w:fill="FFFFFF"/>
              </w:rPr>
              <w:t>МЛ -3 (2-3)</w:t>
            </w:r>
            <w:r w:rsidRPr="00DA1E36">
              <w:rPr>
                <w:rFonts w:ascii="Times New Roman" w:hAnsi="Times New Roman" w:cs="Times New Roman"/>
                <w:iCs/>
                <w:sz w:val="28"/>
                <w:szCs w:val="28"/>
                <w:shd w:val="clear" w:color="auto" w:fill="FFFFFF"/>
                <w:lang w:eastAsia="ru-RU"/>
              </w:rPr>
              <w:t xml:space="preserve">.1. </w:t>
            </w:r>
            <w:r w:rsidRPr="00DA1E36">
              <w:rPr>
                <w:rFonts w:ascii="Times New Roman" w:hAnsi="Times New Roman" w:cs="Times New Roman"/>
                <w:iCs/>
                <w:sz w:val="28"/>
                <w:szCs w:val="28"/>
                <w:shd w:val="clear" w:color="auto" w:fill="FFFFFF"/>
                <w:lang w:val="uk-UA" w:eastAsia="ru-RU"/>
              </w:rPr>
              <w:t>3</w:t>
            </w:r>
            <w:r w:rsidRPr="00DA1E36">
              <w:rPr>
                <w:rFonts w:ascii="Times New Roman" w:hAnsi="Times New Roman" w:cs="Times New Roman"/>
                <w:iCs/>
                <w:kern w:val="24"/>
                <w:sz w:val="28"/>
                <w:szCs w:val="28"/>
                <w:lang w:eastAsia="ru-RU"/>
              </w:rPr>
              <w:t xml:space="preserve"> </w:t>
            </w:r>
          </w:p>
        </w:tc>
        <w:tc>
          <w:tcPr>
            <w:tcW w:w="7796" w:type="dxa"/>
          </w:tcPr>
          <w:p w:rsidR="00881328" w:rsidRPr="00DA1E36" w:rsidRDefault="00DA1E36" w:rsidP="003916C0">
            <w:pPr>
              <w:spacing w:after="0" w:line="240" w:lineRule="auto"/>
              <w:jc w:val="both"/>
              <w:rPr>
                <w:rFonts w:ascii="Times New Roman" w:hAnsi="Times New Roman" w:cs="Times New Roman"/>
                <w:iCs/>
                <w:kern w:val="24"/>
                <w:sz w:val="28"/>
                <w:szCs w:val="28"/>
                <w:lang w:eastAsia="ru-RU"/>
              </w:rPr>
            </w:pPr>
            <w:r w:rsidRPr="00DA1E36">
              <w:rPr>
                <w:rFonts w:ascii="Times New Roman" w:eastAsia="Calibri" w:hAnsi="Times New Roman"/>
                <w:kern w:val="24"/>
                <w:sz w:val="28"/>
                <w:szCs w:val="28"/>
              </w:rPr>
              <w:t>Кладка кутів та стін за багаторядною системою перев’язування швів</w:t>
            </w:r>
          </w:p>
        </w:tc>
        <w:tc>
          <w:tcPr>
            <w:tcW w:w="1560" w:type="dxa"/>
          </w:tcPr>
          <w:p w:rsidR="00881328" w:rsidRPr="00C03B37" w:rsidRDefault="00C03B37" w:rsidP="006F6A6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50" w:type="dxa"/>
          </w:tcPr>
          <w:p w:rsidR="00881328" w:rsidRPr="00984046" w:rsidRDefault="00881328" w:rsidP="003916C0">
            <w:pPr>
              <w:spacing w:after="0" w:line="240" w:lineRule="auto"/>
              <w:rPr>
                <w:rFonts w:ascii="Times New Roman" w:eastAsia="Times New Roman" w:hAnsi="Times New Roman" w:cs="Times New Roman"/>
                <w:sz w:val="28"/>
                <w:szCs w:val="28"/>
                <w:lang w:eastAsia="ru-RU"/>
              </w:rPr>
            </w:pPr>
          </w:p>
        </w:tc>
        <w:tc>
          <w:tcPr>
            <w:tcW w:w="2281" w:type="dxa"/>
          </w:tcPr>
          <w:p w:rsidR="00881328" w:rsidRPr="00984046" w:rsidRDefault="009357D9" w:rsidP="003916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 тести</w:t>
            </w:r>
          </w:p>
        </w:tc>
      </w:tr>
      <w:tr w:rsidR="00DA1E36" w:rsidRPr="00984046" w:rsidTr="00DA1E36">
        <w:trPr>
          <w:trHeight w:hRule="exact" w:val="563"/>
        </w:trPr>
        <w:tc>
          <w:tcPr>
            <w:tcW w:w="2410" w:type="dxa"/>
          </w:tcPr>
          <w:p w:rsidR="00DA1E36" w:rsidRPr="00DA1E36" w:rsidRDefault="00DA1E36" w:rsidP="006F6A68">
            <w:pPr>
              <w:spacing w:after="0" w:line="240" w:lineRule="auto"/>
              <w:ind w:right="-45"/>
              <w:rPr>
                <w:rFonts w:ascii="Times New Roman" w:hAnsi="Times New Roman" w:cs="Times New Roman"/>
                <w:iCs/>
                <w:sz w:val="28"/>
                <w:szCs w:val="28"/>
                <w:lang w:eastAsia="ru-RU"/>
              </w:rPr>
            </w:pPr>
            <w:r w:rsidRPr="00DA1E36">
              <w:rPr>
                <w:rFonts w:ascii="Times New Roman" w:hAnsi="Times New Roman" w:cs="Times New Roman"/>
                <w:iCs/>
                <w:sz w:val="28"/>
                <w:szCs w:val="28"/>
                <w:shd w:val="clear" w:color="auto" w:fill="FFFFFF"/>
              </w:rPr>
              <w:t>МЛ -3 (2-3)</w:t>
            </w:r>
            <w:r w:rsidRPr="00DA1E36">
              <w:rPr>
                <w:rFonts w:ascii="Times New Roman" w:hAnsi="Times New Roman" w:cs="Times New Roman"/>
                <w:iCs/>
                <w:sz w:val="28"/>
                <w:szCs w:val="28"/>
                <w:shd w:val="clear" w:color="auto" w:fill="FFFFFF"/>
                <w:lang w:eastAsia="ru-RU"/>
              </w:rPr>
              <w:t xml:space="preserve">.1. </w:t>
            </w:r>
            <w:r w:rsidRPr="00DA1E36">
              <w:rPr>
                <w:rFonts w:ascii="Times New Roman" w:hAnsi="Times New Roman" w:cs="Times New Roman"/>
                <w:iCs/>
                <w:sz w:val="28"/>
                <w:szCs w:val="28"/>
                <w:shd w:val="clear" w:color="auto" w:fill="FFFFFF"/>
                <w:lang w:val="uk-UA" w:eastAsia="ru-RU"/>
              </w:rPr>
              <w:t>4</w:t>
            </w:r>
            <w:r w:rsidRPr="00DA1E36">
              <w:rPr>
                <w:rFonts w:ascii="Times New Roman" w:hAnsi="Times New Roman" w:cs="Times New Roman"/>
                <w:iCs/>
                <w:kern w:val="24"/>
                <w:sz w:val="28"/>
                <w:szCs w:val="28"/>
                <w:lang w:eastAsia="ru-RU"/>
              </w:rPr>
              <w:t xml:space="preserve"> </w:t>
            </w:r>
          </w:p>
        </w:tc>
        <w:tc>
          <w:tcPr>
            <w:tcW w:w="7796" w:type="dxa"/>
          </w:tcPr>
          <w:p w:rsidR="00DA1E36" w:rsidRPr="00DA1E36" w:rsidRDefault="00DA1E36" w:rsidP="003916C0">
            <w:pPr>
              <w:spacing w:after="0" w:line="240" w:lineRule="auto"/>
              <w:jc w:val="both"/>
              <w:rPr>
                <w:rFonts w:ascii="Times New Roman" w:hAnsi="Times New Roman" w:cs="Times New Roman"/>
                <w:iCs/>
                <w:kern w:val="24"/>
                <w:sz w:val="28"/>
                <w:szCs w:val="28"/>
                <w:lang w:eastAsia="ru-RU"/>
              </w:rPr>
            </w:pPr>
            <w:r w:rsidRPr="00DA1E36">
              <w:rPr>
                <w:rFonts w:ascii="Times New Roman" w:eastAsia="Calibri" w:hAnsi="Times New Roman"/>
                <w:kern w:val="24"/>
                <w:sz w:val="28"/>
                <w:szCs w:val="28"/>
              </w:rPr>
              <w:t xml:space="preserve">Кладка </w:t>
            </w:r>
            <w:proofErr w:type="gramStart"/>
            <w:r w:rsidRPr="00DA1E36">
              <w:rPr>
                <w:rFonts w:ascii="Times New Roman" w:eastAsia="Calibri" w:hAnsi="Times New Roman"/>
                <w:kern w:val="24"/>
                <w:sz w:val="28"/>
                <w:szCs w:val="28"/>
              </w:rPr>
              <w:t>стовпів  за</w:t>
            </w:r>
            <w:proofErr w:type="gramEnd"/>
            <w:r w:rsidRPr="00DA1E36">
              <w:rPr>
                <w:rFonts w:ascii="Times New Roman" w:eastAsia="Calibri" w:hAnsi="Times New Roman"/>
                <w:kern w:val="24"/>
                <w:sz w:val="28"/>
                <w:szCs w:val="28"/>
              </w:rPr>
              <w:t xml:space="preserve"> трирядною системою перев’язування швів</w:t>
            </w:r>
          </w:p>
        </w:tc>
        <w:tc>
          <w:tcPr>
            <w:tcW w:w="1560" w:type="dxa"/>
          </w:tcPr>
          <w:p w:rsidR="00DA1E36" w:rsidRPr="00C03B37" w:rsidRDefault="00C03B37" w:rsidP="006F6A6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50" w:type="dxa"/>
          </w:tcPr>
          <w:p w:rsidR="00DA1E36" w:rsidRPr="00984046" w:rsidRDefault="00DA1E36" w:rsidP="003916C0">
            <w:pPr>
              <w:spacing w:after="0" w:line="240" w:lineRule="auto"/>
              <w:rPr>
                <w:rFonts w:ascii="Times New Roman" w:eastAsia="Times New Roman" w:hAnsi="Times New Roman" w:cs="Times New Roman"/>
                <w:sz w:val="28"/>
                <w:szCs w:val="28"/>
                <w:lang w:eastAsia="ru-RU"/>
              </w:rPr>
            </w:pPr>
          </w:p>
        </w:tc>
        <w:tc>
          <w:tcPr>
            <w:tcW w:w="2281" w:type="dxa"/>
          </w:tcPr>
          <w:p w:rsidR="00DA1E36" w:rsidRPr="00984046" w:rsidRDefault="009357D9" w:rsidP="003916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E26380" w:rsidRPr="00984046" w:rsidTr="00DA1E36">
        <w:trPr>
          <w:trHeight w:hRule="exact" w:val="699"/>
        </w:trPr>
        <w:tc>
          <w:tcPr>
            <w:tcW w:w="2410" w:type="dxa"/>
          </w:tcPr>
          <w:p w:rsidR="00E26380" w:rsidRPr="00984046" w:rsidRDefault="00E26380" w:rsidP="003916C0">
            <w:pPr>
              <w:tabs>
                <w:tab w:val="left" w:pos="1031"/>
              </w:tabs>
              <w:spacing w:after="0" w:line="240" w:lineRule="auto"/>
              <w:jc w:val="center"/>
              <w:rPr>
                <w:rFonts w:ascii="Times New Roman" w:eastAsia="Times New Roman" w:hAnsi="Times New Roman" w:cs="Times New Roman"/>
                <w:sz w:val="28"/>
                <w:szCs w:val="28"/>
                <w:shd w:val="clear" w:color="auto" w:fill="FFFFFF"/>
                <w:lang w:eastAsia="ru-RU"/>
              </w:rPr>
            </w:pPr>
            <w:r w:rsidRPr="00984046">
              <w:rPr>
                <w:rFonts w:ascii="Times New Roman" w:hAnsi="Times New Roman" w:cs="Times New Roman"/>
                <w:b/>
                <w:sz w:val="28"/>
                <w:szCs w:val="28"/>
                <w:shd w:val="clear" w:color="auto" w:fill="FFFFFF"/>
              </w:rPr>
              <w:t>МЛ -3(2-3)</w:t>
            </w:r>
            <w:r w:rsidRPr="00984046">
              <w:rPr>
                <w:rFonts w:ascii="Times New Roman" w:hAnsi="Times New Roman" w:cs="Times New Roman"/>
                <w:b/>
                <w:sz w:val="28"/>
                <w:szCs w:val="28"/>
                <w:shd w:val="clear" w:color="auto" w:fill="FFFFFF"/>
                <w:lang w:eastAsia="ru-RU"/>
              </w:rPr>
              <w:t>.2.</w:t>
            </w:r>
          </w:p>
        </w:tc>
        <w:tc>
          <w:tcPr>
            <w:tcW w:w="7796" w:type="dxa"/>
          </w:tcPr>
          <w:p w:rsidR="00E26380" w:rsidRPr="00C444A4" w:rsidRDefault="00E26380" w:rsidP="003916C0">
            <w:pPr>
              <w:tabs>
                <w:tab w:val="left" w:pos="34"/>
                <w:tab w:val="left" w:pos="252"/>
              </w:tabs>
              <w:spacing w:after="0" w:line="240" w:lineRule="auto"/>
              <w:jc w:val="both"/>
              <w:rPr>
                <w:rFonts w:ascii="Times New Roman" w:eastAsia="Times New Roman" w:hAnsi="Times New Roman" w:cs="Times New Roman"/>
                <w:b/>
                <w:sz w:val="28"/>
                <w:szCs w:val="28"/>
                <w:lang w:eastAsia="ru-RU"/>
              </w:rPr>
            </w:pPr>
            <w:r w:rsidRPr="00C444A4">
              <w:rPr>
                <w:rFonts w:ascii="Times New Roman" w:hAnsi="Times New Roman" w:cs="Times New Roman"/>
                <w:b/>
                <w:iCs/>
                <w:kern w:val="24"/>
                <w:sz w:val="28"/>
                <w:szCs w:val="28"/>
                <w:lang w:eastAsia="ru-RU"/>
              </w:rPr>
              <w:t>Виконання к</w:t>
            </w:r>
            <w:r w:rsidRPr="00C444A4">
              <w:rPr>
                <w:rFonts w:ascii="Times New Roman" w:hAnsi="Times New Roman" w:cs="Times New Roman"/>
                <w:b/>
                <w:kern w:val="24"/>
                <w:sz w:val="28"/>
                <w:szCs w:val="28"/>
              </w:rPr>
              <w:t>ладки з керамічних порожнистих, бетонних і природних каменів</w:t>
            </w:r>
          </w:p>
        </w:tc>
        <w:tc>
          <w:tcPr>
            <w:tcW w:w="1560" w:type="dxa"/>
          </w:tcPr>
          <w:p w:rsidR="00E26380" w:rsidRPr="00C03B37" w:rsidRDefault="00E26380" w:rsidP="00C03B37">
            <w:pPr>
              <w:spacing w:after="0" w:line="240" w:lineRule="auto"/>
              <w:rPr>
                <w:rFonts w:ascii="Times New Roman" w:eastAsia="Times New Roman" w:hAnsi="Times New Roman" w:cs="Times New Roman"/>
                <w:b/>
                <w:sz w:val="28"/>
                <w:szCs w:val="28"/>
                <w:lang w:eastAsia="ru-RU"/>
              </w:rPr>
            </w:pPr>
            <w:r w:rsidRPr="00C03B37">
              <w:rPr>
                <w:rFonts w:ascii="Times New Roman" w:eastAsia="Times New Roman" w:hAnsi="Times New Roman" w:cs="Times New Roman"/>
                <w:b/>
                <w:sz w:val="28"/>
                <w:szCs w:val="28"/>
                <w:lang w:eastAsia="ru-RU"/>
              </w:rPr>
              <w:t>4</w:t>
            </w:r>
          </w:p>
        </w:tc>
        <w:tc>
          <w:tcPr>
            <w:tcW w:w="850" w:type="dxa"/>
          </w:tcPr>
          <w:p w:rsidR="00E26380" w:rsidRPr="00984046" w:rsidRDefault="00E26380" w:rsidP="003916C0">
            <w:pPr>
              <w:spacing w:after="0" w:line="240" w:lineRule="auto"/>
              <w:rPr>
                <w:rFonts w:ascii="Times New Roman" w:eastAsia="Times New Roman" w:hAnsi="Times New Roman" w:cs="Times New Roman"/>
                <w:sz w:val="28"/>
                <w:szCs w:val="28"/>
                <w:lang w:eastAsia="ru-RU"/>
              </w:rPr>
            </w:pPr>
          </w:p>
        </w:tc>
        <w:tc>
          <w:tcPr>
            <w:tcW w:w="2281" w:type="dxa"/>
          </w:tcPr>
          <w:p w:rsidR="00E26380" w:rsidRPr="00984046" w:rsidRDefault="009357D9" w:rsidP="003916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DA1E36" w:rsidRPr="00984046" w:rsidTr="00DA1E36">
        <w:trPr>
          <w:trHeight w:hRule="exact" w:val="581"/>
        </w:trPr>
        <w:tc>
          <w:tcPr>
            <w:tcW w:w="2410" w:type="dxa"/>
          </w:tcPr>
          <w:p w:rsidR="00DA1E36" w:rsidRPr="00DA1E36" w:rsidRDefault="00DA1E36" w:rsidP="003916C0">
            <w:pPr>
              <w:tabs>
                <w:tab w:val="left" w:pos="1031"/>
              </w:tabs>
              <w:spacing w:after="0" w:line="240" w:lineRule="auto"/>
              <w:jc w:val="center"/>
              <w:rPr>
                <w:rFonts w:ascii="Times New Roman" w:hAnsi="Times New Roman" w:cs="Times New Roman"/>
                <w:sz w:val="28"/>
                <w:szCs w:val="28"/>
                <w:shd w:val="clear" w:color="auto" w:fill="FFFFFF"/>
                <w:lang w:val="uk-UA"/>
              </w:rPr>
            </w:pPr>
            <w:r w:rsidRPr="00DA1E36">
              <w:rPr>
                <w:rFonts w:ascii="Times New Roman" w:hAnsi="Times New Roman" w:cs="Times New Roman"/>
                <w:sz w:val="28"/>
                <w:szCs w:val="28"/>
                <w:shd w:val="clear" w:color="auto" w:fill="FFFFFF"/>
              </w:rPr>
              <w:t>МЛ -3(2-3)</w:t>
            </w:r>
            <w:r w:rsidRPr="00DA1E36">
              <w:rPr>
                <w:rFonts w:ascii="Times New Roman" w:hAnsi="Times New Roman" w:cs="Times New Roman"/>
                <w:sz w:val="28"/>
                <w:szCs w:val="28"/>
                <w:shd w:val="clear" w:color="auto" w:fill="FFFFFF"/>
                <w:lang w:eastAsia="ru-RU"/>
              </w:rPr>
              <w:t>.2.</w:t>
            </w:r>
            <w:r w:rsidRPr="00DA1E36">
              <w:rPr>
                <w:rFonts w:ascii="Times New Roman" w:hAnsi="Times New Roman" w:cs="Times New Roman"/>
                <w:sz w:val="28"/>
                <w:szCs w:val="28"/>
                <w:shd w:val="clear" w:color="auto" w:fill="FFFFFF"/>
                <w:lang w:val="uk-UA" w:eastAsia="ru-RU"/>
              </w:rPr>
              <w:t>1</w:t>
            </w:r>
          </w:p>
        </w:tc>
        <w:tc>
          <w:tcPr>
            <w:tcW w:w="7796" w:type="dxa"/>
          </w:tcPr>
          <w:p w:rsidR="00DA1E36" w:rsidRPr="00053E2D" w:rsidRDefault="00DA1E36" w:rsidP="003916C0">
            <w:pPr>
              <w:tabs>
                <w:tab w:val="left" w:pos="34"/>
                <w:tab w:val="left" w:pos="252"/>
              </w:tabs>
              <w:spacing w:after="0" w:line="240" w:lineRule="auto"/>
              <w:jc w:val="both"/>
              <w:rPr>
                <w:rFonts w:ascii="Times New Roman" w:hAnsi="Times New Roman" w:cs="Times New Roman"/>
                <w:iCs/>
                <w:kern w:val="24"/>
                <w:sz w:val="28"/>
                <w:szCs w:val="28"/>
                <w:lang w:val="uk-UA" w:eastAsia="ru-RU"/>
              </w:rPr>
            </w:pPr>
            <w:r w:rsidRPr="00DA1E36">
              <w:rPr>
                <w:rFonts w:ascii="Times New Roman" w:eastAsia="Calibri" w:hAnsi="Times New Roman" w:cs="Times New Roman"/>
                <w:kern w:val="24"/>
                <w:sz w:val="28"/>
                <w:szCs w:val="28"/>
                <w:lang w:val="uk-UA"/>
              </w:rPr>
              <w:t>Кладка стін, простінків і кутів із керамічної  порожнистої цегли</w:t>
            </w:r>
          </w:p>
        </w:tc>
        <w:tc>
          <w:tcPr>
            <w:tcW w:w="1560" w:type="dxa"/>
          </w:tcPr>
          <w:p w:rsidR="00DA1E36" w:rsidRPr="00C03B37" w:rsidRDefault="00C03B37" w:rsidP="003916C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50" w:type="dxa"/>
          </w:tcPr>
          <w:p w:rsidR="00DA1E36" w:rsidRPr="00984046" w:rsidRDefault="00DA1E36" w:rsidP="003916C0">
            <w:pPr>
              <w:spacing w:after="0" w:line="240" w:lineRule="auto"/>
              <w:rPr>
                <w:rFonts w:ascii="Times New Roman" w:eastAsia="Times New Roman" w:hAnsi="Times New Roman" w:cs="Times New Roman"/>
                <w:sz w:val="28"/>
                <w:szCs w:val="28"/>
                <w:lang w:eastAsia="ru-RU"/>
              </w:rPr>
            </w:pPr>
          </w:p>
        </w:tc>
        <w:tc>
          <w:tcPr>
            <w:tcW w:w="2281" w:type="dxa"/>
          </w:tcPr>
          <w:p w:rsidR="00DA1E36" w:rsidRDefault="009357D9" w:rsidP="003916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DA1E36" w:rsidRPr="00984046" w:rsidTr="009357D9">
        <w:trPr>
          <w:trHeight w:hRule="exact" w:val="771"/>
        </w:trPr>
        <w:tc>
          <w:tcPr>
            <w:tcW w:w="2410" w:type="dxa"/>
          </w:tcPr>
          <w:p w:rsidR="00DA1E36" w:rsidRPr="00DA1E36" w:rsidRDefault="00DA1E36" w:rsidP="003916C0">
            <w:pPr>
              <w:tabs>
                <w:tab w:val="left" w:pos="1031"/>
              </w:tabs>
              <w:spacing w:after="0" w:line="240" w:lineRule="auto"/>
              <w:jc w:val="center"/>
              <w:rPr>
                <w:rFonts w:ascii="Times New Roman" w:hAnsi="Times New Roman" w:cs="Times New Roman"/>
                <w:sz w:val="28"/>
                <w:szCs w:val="28"/>
                <w:shd w:val="clear" w:color="auto" w:fill="FFFFFF"/>
                <w:lang w:val="uk-UA"/>
              </w:rPr>
            </w:pPr>
            <w:r w:rsidRPr="00DA1E36">
              <w:rPr>
                <w:rFonts w:ascii="Times New Roman" w:hAnsi="Times New Roman" w:cs="Times New Roman"/>
                <w:sz w:val="28"/>
                <w:szCs w:val="28"/>
                <w:shd w:val="clear" w:color="auto" w:fill="FFFFFF"/>
              </w:rPr>
              <w:t>МЛ -3(2-3)</w:t>
            </w:r>
            <w:r w:rsidRPr="00DA1E36">
              <w:rPr>
                <w:rFonts w:ascii="Times New Roman" w:hAnsi="Times New Roman" w:cs="Times New Roman"/>
                <w:sz w:val="28"/>
                <w:szCs w:val="28"/>
                <w:shd w:val="clear" w:color="auto" w:fill="FFFFFF"/>
                <w:lang w:eastAsia="ru-RU"/>
              </w:rPr>
              <w:t>.2.</w:t>
            </w:r>
            <w:r w:rsidRPr="00DA1E36">
              <w:rPr>
                <w:rFonts w:ascii="Times New Roman" w:hAnsi="Times New Roman" w:cs="Times New Roman"/>
                <w:sz w:val="28"/>
                <w:szCs w:val="28"/>
                <w:shd w:val="clear" w:color="auto" w:fill="FFFFFF"/>
                <w:lang w:val="uk-UA" w:eastAsia="ru-RU"/>
              </w:rPr>
              <w:t>2</w:t>
            </w:r>
          </w:p>
        </w:tc>
        <w:tc>
          <w:tcPr>
            <w:tcW w:w="7796" w:type="dxa"/>
          </w:tcPr>
          <w:p w:rsidR="00DA1E36" w:rsidRPr="00DA1E36" w:rsidRDefault="00DA1E36" w:rsidP="003916C0">
            <w:pPr>
              <w:tabs>
                <w:tab w:val="left" w:pos="34"/>
                <w:tab w:val="left" w:pos="252"/>
              </w:tabs>
              <w:spacing w:after="0" w:line="240" w:lineRule="auto"/>
              <w:jc w:val="both"/>
              <w:rPr>
                <w:rFonts w:ascii="Times New Roman" w:hAnsi="Times New Roman" w:cs="Times New Roman"/>
                <w:iCs/>
                <w:kern w:val="24"/>
                <w:sz w:val="28"/>
                <w:szCs w:val="28"/>
                <w:lang w:eastAsia="ru-RU"/>
              </w:rPr>
            </w:pPr>
            <w:r w:rsidRPr="00DA1E36">
              <w:rPr>
                <w:rFonts w:ascii="Times New Roman" w:eastAsia="Calibri" w:hAnsi="Times New Roman" w:cs="Times New Roman"/>
                <w:kern w:val="24"/>
                <w:sz w:val="28"/>
                <w:szCs w:val="28"/>
              </w:rPr>
              <w:t>Кладка стін із суцільних і порожнистих бетонних каменів</w:t>
            </w:r>
          </w:p>
        </w:tc>
        <w:tc>
          <w:tcPr>
            <w:tcW w:w="1560" w:type="dxa"/>
          </w:tcPr>
          <w:p w:rsidR="00DA1E36" w:rsidRPr="00C03B37" w:rsidRDefault="00C03B37" w:rsidP="003916C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50" w:type="dxa"/>
          </w:tcPr>
          <w:p w:rsidR="00DA1E36" w:rsidRPr="00984046" w:rsidRDefault="00DA1E36" w:rsidP="003916C0">
            <w:pPr>
              <w:spacing w:after="0" w:line="240" w:lineRule="auto"/>
              <w:rPr>
                <w:rFonts w:ascii="Times New Roman" w:eastAsia="Times New Roman" w:hAnsi="Times New Roman" w:cs="Times New Roman"/>
                <w:sz w:val="28"/>
                <w:szCs w:val="28"/>
                <w:lang w:eastAsia="ru-RU"/>
              </w:rPr>
            </w:pPr>
          </w:p>
        </w:tc>
        <w:tc>
          <w:tcPr>
            <w:tcW w:w="2281" w:type="dxa"/>
          </w:tcPr>
          <w:p w:rsidR="00DA1E36" w:rsidRPr="009357D9" w:rsidRDefault="009357D9" w:rsidP="003916C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Опитування, тести</w:t>
            </w:r>
          </w:p>
        </w:tc>
      </w:tr>
      <w:tr w:rsidR="00DA1E36" w:rsidRPr="00984046" w:rsidTr="00DA1E36">
        <w:trPr>
          <w:trHeight w:hRule="exact" w:val="791"/>
        </w:trPr>
        <w:tc>
          <w:tcPr>
            <w:tcW w:w="2410" w:type="dxa"/>
          </w:tcPr>
          <w:p w:rsidR="00DA1E36" w:rsidRPr="00DA1E36" w:rsidRDefault="00DA1E36" w:rsidP="003916C0">
            <w:pPr>
              <w:tabs>
                <w:tab w:val="left" w:pos="1031"/>
              </w:tabs>
              <w:spacing w:after="0" w:line="240" w:lineRule="auto"/>
              <w:jc w:val="center"/>
              <w:rPr>
                <w:rFonts w:ascii="Times New Roman" w:hAnsi="Times New Roman" w:cs="Times New Roman"/>
                <w:sz w:val="28"/>
                <w:szCs w:val="28"/>
                <w:shd w:val="clear" w:color="auto" w:fill="FFFFFF"/>
                <w:lang w:val="uk-UA"/>
              </w:rPr>
            </w:pPr>
            <w:r w:rsidRPr="00DA1E36">
              <w:rPr>
                <w:rFonts w:ascii="Times New Roman" w:hAnsi="Times New Roman" w:cs="Times New Roman"/>
                <w:sz w:val="28"/>
                <w:szCs w:val="28"/>
                <w:shd w:val="clear" w:color="auto" w:fill="FFFFFF"/>
              </w:rPr>
              <w:t>МЛ -3(2-3)</w:t>
            </w:r>
            <w:r w:rsidRPr="00DA1E36">
              <w:rPr>
                <w:rFonts w:ascii="Times New Roman" w:hAnsi="Times New Roman" w:cs="Times New Roman"/>
                <w:sz w:val="28"/>
                <w:szCs w:val="28"/>
                <w:shd w:val="clear" w:color="auto" w:fill="FFFFFF"/>
                <w:lang w:eastAsia="ru-RU"/>
              </w:rPr>
              <w:t>.2.</w:t>
            </w:r>
            <w:r w:rsidRPr="00DA1E36">
              <w:rPr>
                <w:rFonts w:ascii="Times New Roman" w:hAnsi="Times New Roman" w:cs="Times New Roman"/>
                <w:sz w:val="28"/>
                <w:szCs w:val="28"/>
                <w:shd w:val="clear" w:color="auto" w:fill="FFFFFF"/>
                <w:lang w:val="uk-UA" w:eastAsia="ru-RU"/>
              </w:rPr>
              <w:t>3</w:t>
            </w:r>
          </w:p>
        </w:tc>
        <w:tc>
          <w:tcPr>
            <w:tcW w:w="7796" w:type="dxa"/>
          </w:tcPr>
          <w:p w:rsidR="00DA1E36" w:rsidRPr="00DA1E36" w:rsidRDefault="00DA1E36" w:rsidP="003916C0">
            <w:pPr>
              <w:tabs>
                <w:tab w:val="left" w:pos="34"/>
                <w:tab w:val="left" w:pos="252"/>
              </w:tabs>
              <w:spacing w:after="0" w:line="240" w:lineRule="auto"/>
              <w:jc w:val="both"/>
              <w:rPr>
                <w:rFonts w:ascii="Times New Roman" w:hAnsi="Times New Roman" w:cs="Times New Roman"/>
                <w:iCs/>
                <w:kern w:val="24"/>
                <w:sz w:val="28"/>
                <w:szCs w:val="28"/>
                <w:lang w:eastAsia="ru-RU"/>
              </w:rPr>
            </w:pPr>
            <w:r w:rsidRPr="00DA1E36">
              <w:rPr>
                <w:rFonts w:ascii="Times New Roman" w:eastAsia="Calibri" w:hAnsi="Times New Roman"/>
                <w:kern w:val="24"/>
                <w:sz w:val="28"/>
                <w:szCs w:val="28"/>
              </w:rPr>
              <w:t>Кладка легкобетонними, шлакобетонними каменями  з облицюванням сучасною цеглою</w:t>
            </w:r>
          </w:p>
        </w:tc>
        <w:tc>
          <w:tcPr>
            <w:tcW w:w="1560" w:type="dxa"/>
          </w:tcPr>
          <w:p w:rsidR="00DA1E36" w:rsidRPr="00C03B37" w:rsidRDefault="00C03B37" w:rsidP="003916C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0" w:type="dxa"/>
          </w:tcPr>
          <w:p w:rsidR="00DA1E36" w:rsidRPr="00984046" w:rsidRDefault="00DA1E36" w:rsidP="003916C0">
            <w:pPr>
              <w:spacing w:after="0" w:line="240" w:lineRule="auto"/>
              <w:rPr>
                <w:rFonts w:ascii="Times New Roman" w:eastAsia="Times New Roman" w:hAnsi="Times New Roman" w:cs="Times New Roman"/>
                <w:sz w:val="28"/>
                <w:szCs w:val="28"/>
                <w:lang w:eastAsia="ru-RU"/>
              </w:rPr>
            </w:pPr>
          </w:p>
        </w:tc>
        <w:tc>
          <w:tcPr>
            <w:tcW w:w="2281" w:type="dxa"/>
          </w:tcPr>
          <w:p w:rsidR="00DA1E36" w:rsidRDefault="00C444A4" w:rsidP="003916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E26380" w:rsidRPr="00984046" w:rsidTr="00C444A4">
        <w:trPr>
          <w:trHeight w:hRule="exact" w:val="775"/>
        </w:trPr>
        <w:tc>
          <w:tcPr>
            <w:tcW w:w="2410" w:type="dxa"/>
          </w:tcPr>
          <w:p w:rsidR="00E26380" w:rsidRPr="00984046" w:rsidRDefault="00E26380" w:rsidP="003916C0">
            <w:pPr>
              <w:spacing w:after="0" w:line="240" w:lineRule="auto"/>
              <w:jc w:val="center"/>
              <w:textAlignment w:val="top"/>
              <w:rPr>
                <w:rFonts w:ascii="Times New Roman" w:eastAsia="Times New Roman" w:hAnsi="Times New Roman" w:cs="Times New Roman"/>
                <w:color w:val="0D0D0D"/>
                <w:sz w:val="28"/>
                <w:szCs w:val="28"/>
                <w:lang w:eastAsia="ru-RU"/>
              </w:rPr>
            </w:pPr>
            <w:r w:rsidRPr="00984046">
              <w:rPr>
                <w:rFonts w:ascii="Times New Roman" w:hAnsi="Times New Roman" w:cs="Times New Roman"/>
                <w:b/>
                <w:sz w:val="28"/>
                <w:szCs w:val="28"/>
                <w:shd w:val="clear" w:color="auto" w:fill="FFFFFF"/>
              </w:rPr>
              <w:lastRenderedPageBreak/>
              <w:t>МЛ – 3(2-3)</w:t>
            </w:r>
            <w:r w:rsidRPr="00984046">
              <w:rPr>
                <w:rFonts w:ascii="Times New Roman" w:hAnsi="Times New Roman" w:cs="Times New Roman"/>
                <w:b/>
                <w:sz w:val="28"/>
                <w:szCs w:val="28"/>
                <w:shd w:val="clear" w:color="auto" w:fill="FFFFFF"/>
                <w:lang w:eastAsia="ru-RU"/>
              </w:rPr>
              <w:t xml:space="preserve">.3. </w:t>
            </w:r>
            <w:r w:rsidRPr="00984046">
              <w:rPr>
                <w:rFonts w:ascii="Times New Roman" w:hAnsi="Times New Roman" w:cs="Times New Roman"/>
                <w:kern w:val="24"/>
                <w:sz w:val="28"/>
                <w:szCs w:val="28"/>
              </w:rPr>
              <w:t xml:space="preserve"> </w:t>
            </w:r>
          </w:p>
        </w:tc>
        <w:tc>
          <w:tcPr>
            <w:tcW w:w="7796" w:type="dxa"/>
          </w:tcPr>
          <w:p w:rsidR="00E26380" w:rsidRPr="00C444A4" w:rsidRDefault="00E26380" w:rsidP="003916C0">
            <w:pPr>
              <w:tabs>
                <w:tab w:val="left" w:pos="34"/>
              </w:tabs>
              <w:autoSpaceDE w:val="0"/>
              <w:autoSpaceDN w:val="0"/>
              <w:adjustRightInd w:val="0"/>
              <w:spacing w:after="0" w:line="240" w:lineRule="auto"/>
              <w:jc w:val="both"/>
              <w:rPr>
                <w:rFonts w:ascii="Times New Roman" w:hAnsi="Times New Roman" w:cs="Times New Roman"/>
                <w:b/>
                <w:sz w:val="28"/>
                <w:szCs w:val="28"/>
              </w:rPr>
            </w:pPr>
            <w:r w:rsidRPr="00C444A4">
              <w:rPr>
                <w:rFonts w:ascii="Times New Roman" w:hAnsi="Times New Roman" w:cs="Times New Roman"/>
                <w:b/>
                <w:kern w:val="24"/>
                <w:sz w:val="28"/>
                <w:szCs w:val="28"/>
              </w:rPr>
              <w:t>Виконання кладки конструкцій із цегли. Ремонт конструкцій</w:t>
            </w:r>
          </w:p>
        </w:tc>
        <w:tc>
          <w:tcPr>
            <w:tcW w:w="1560" w:type="dxa"/>
          </w:tcPr>
          <w:p w:rsidR="00E26380" w:rsidRPr="00C03B37" w:rsidRDefault="00E26380" w:rsidP="00C03B37">
            <w:pPr>
              <w:spacing w:after="0" w:line="240" w:lineRule="auto"/>
              <w:rPr>
                <w:rFonts w:ascii="Times New Roman" w:eastAsia="Times New Roman" w:hAnsi="Times New Roman" w:cs="Times New Roman"/>
                <w:b/>
                <w:sz w:val="28"/>
                <w:szCs w:val="28"/>
                <w:lang w:eastAsia="ru-RU"/>
              </w:rPr>
            </w:pPr>
            <w:r w:rsidRPr="00C03B37">
              <w:rPr>
                <w:rFonts w:ascii="Times New Roman" w:eastAsia="Times New Roman" w:hAnsi="Times New Roman" w:cs="Times New Roman"/>
                <w:b/>
                <w:sz w:val="28"/>
                <w:szCs w:val="28"/>
                <w:lang w:eastAsia="ru-RU"/>
              </w:rPr>
              <w:t>4</w:t>
            </w:r>
          </w:p>
        </w:tc>
        <w:tc>
          <w:tcPr>
            <w:tcW w:w="850" w:type="dxa"/>
          </w:tcPr>
          <w:p w:rsidR="00E26380" w:rsidRPr="00984046" w:rsidRDefault="00E26380" w:rsidP="003916C0">
            <w:pPr>
              <w:spacing w:after="0" w:line="240" w:lineRule="auto"/>
              <w:rPr>
                <w:rFonts w:ascii="Times New Roman" w:eastAsia="Times New Roman" w:hAnsi="Times New Roman" w:cs="Times New Roman"/>
                <w:sz w:val="28"/>
                <w:szCs w:val="28"/>
                <w:lang w:eastAsia="ru-RU"/>
              </w:rPr>
            </w:pPr>
          </w:p>
        </w:tc>
        <w:tc>
          <w:tcPr>
            <w:tcW w:w="2281" w:type="dxa"/>
          </w:tcPr>
          <w:p w:rsidR="00E26380" w:rsidRPr="00984046" w:rsidRDefault="00E26380" w:rsidP="003916C0">
            <w:pPr>
              <w:spacing w:after="0" w:line="240" w:lineRule="auto"/>
              <w:rPr>
                <w:rFonts w:ascii="Times New Roman" w:eastAsia="Times New Roman" w:hAnsi="Times New Roman" w:cs="Times New Roman"/>
                <w:sz w:val="28"/>
                <w:szCs w:val="28"/>
                <w:lang w:eastAsia="ru-RU"/>
              </w:rPr>
            </w:pPr>
          </w:p>
        </w:tc>
      </w:tr>
      <w:tr w:rsidR="00DA1E36" w:rsidRPr="00984046" w:rsidTr="00DA1E36">
        <w:trPr>
          <w:trHeight w:hRule="exact" w:val="527"/>
        </w:trPr>
        <w:tc>
          <w:tcPr>
            <w:tcW w:w="2410" w:type="dxa"/>
          </w:tcPr>
          <w:p w:rsidR="00DA1E36" w:rsidRPr="00C444A4" w:rsidRDefault="00C444A4" w:rsidP="003916C0">
            <w:pPr>
              <w:spacing w:after="0" w:line="240" w:lineRule="auto"/>
              <w:jc w:val="center"/>
              <w:textAlignment w:val="top"/>
              <w:rPr>
                <w:rFonts w:ascii="Times New Roman" w:hAnsi="Times New Roman" w:cs="Times New Roman"/>
                <w:sz w:val="28"/>
                <w:szCs w:val="28"/>
                <w:shd w:val="clear" w:color="auto" w:fill="FFFFFF"/>
              </w:rPr>
            </w:pPr>
            <w:r w:rsidRPr="00C444A4">
              <w:rPr>
                <w:rFonts w:ascii="Times New Roman" w:hAnsi="Times New Roman" w:cs="Times New Roman"/>
                <w:sz w:val="28"/>
                <w:szCs w:val="28"/>
                <w:shd w:val="clear" w:color="auto" w:fill="FFFFFF"/>
              </w:rPr>
              <w:t>МЛ – 3(2-3)</w:t>
            </w:r>
            <w:r w:rsidRPr="00C444A4">
              <w:rPr>
                <w:rFonts w:ascii="Times New Roman" w:hAnsi="Times New Roman" w:cs="Times New Roman"/>
                <w:sz w:val="28"/>
                <w:szCs w:val="28"/>
                <w:shd w:val="clear" w:color="auto" w:fill="FFFFFF"/>
                <w:lang w:eastAsia="ru-RU"/>
              </w:rPr>
              <w:t>.3.</w:t>
            </w:r>
            <w:r w:rsidRPr="00C444A4">
              <w:rPr>
                <w:rFonts w:ascii="Times New Roman" w:hAnsi="Times New Roman" w:cs="Times New Roman"/>
                <w:sz w:val="28"/>
                <w:szCs w:val="28"/>
                <w:shd w:val="clear" w:color="auto" w:fill="FFFFFF"/>
                <w:lang w:val="uk-UA" w:eastAsia="ru-RU"/>
              </w:rPr>
              <w:t>1</w:t>
            </w:r>
            <w:r w:rsidRPr="00C444A4">
              <w:rPr>
                <w:rFonts w:ascii="Times New Roman" w:hAnsi="Times New Roman" w:cs="Times New Roman"/>
                <w:sz w:val="28"/>
                <w:szCs w:val="28"/>
                <w:shd w:val="clear" w:color="auto" w:fill="FFFFFF"/>
                <w:lang w:eastAsia="ru-RU"/>
              </w:rPr>
              <w:t xml:space="preserve"> </w:t>
            </w:r>
            <w:r w:rsidRPr="00C444A4">
              <w:rPr>
                <w:rFonts w:ascii="Times New Roman" w:hAnsi="Times New Roman" w:cs="Times New Roman"/>
                <w:kern w:val="24"/>
                <w:sz w:val="28"/>
                <w:szCs w:val="28"/>
              </w:rPr>
              <w:t xml:space="preserve"> </w:t>
            </w:r>
          </w:p>
        </w:tc>
        <w:tc>
          <w:tcPr>
            <w:tcW w:w="7796" w:type="dxa"/>
          </w:tcPr>
          <w:p w:rsidR="00DA1E36" w:rsidRPr="00C444A4" w:rsidRDefault="00C444A4" w:rsidP="003916C0">
            <w:pPr>
              <w:tabs>
                <w:tab w:val="left" w:pos="34"/>
              </w:tabs>
              <w:autoSpaceDE w:val="0"/>
              <w:autoSpaceDN w:val="0"/>
              <w:adjustRightInd w:val="0"/>
              <w:spacing w:after="0" w:line="240" w:lineRule="auto"/>
              <w:jc w:val="both"/>
              <w:rPr>
                <w:rFonts w:ascii="Times New Roman" w:hAnsi="Times New Roman" w:cs="Times New Roman"/>
                <w:kern w:val="24"/>
                <w:sz w:val="28"/>
                <w:szCs w:val="28"/>
              </w:rPr>
            </w:pPr>
            <w:r w:rsidRPr="00C444A4">
              <w:rPr>
                <w:rFonts w:ascii="Times New Roman" w:hAnsi="Times New Roman" w:cs="Times New Roman"/>
                <w:kern w:val="24"/>
                <w:sz w:val="28"/>
                <w:szCs w:val="28"/>
              </w:rPr>
              <w:t>Виконання кладки конструкцій із цегли</w:t>
            </w:r>
          </w:p>
        </w:tc>
        <w:tc>
          <w:tcPr>
            <w:tcW w:w="1560" w:type="dxa"/>
          </w:tcPr>
          <w:p w:rsidR="00DA1E36" w:rsidRPr="00C03B37" w:rsidRDefault="00C03B37" w:rsidP="003916C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0" w:type="dxa"/>
          </w:tcPr>
          <w:p w:rsidR="00DA1E36" w:rsidRPr="00984046" w:rsidRDefault="00DA1E36" w:rsidP="003916C0">
            <w:pPr>
              <w:spacing w:after="0" w:line="240" w:lineRule="auto"/>
              <w:rPr>
                <w:rFonts w:ascii="Times New Roman" w:eastAsia="Times New Roman" w:hAnsi="Times New Roman" w:cs="Times New Roman"/>
                <w:sz w:val="28"/>
                <w:szCs w:val="28"/>
                <w:lang w:eastAsia="ru-RU"/>
              </w:rPr>
            </w:pPr>
          </w:p>
        </w:tc>
        <w:tc>
          <w:tcPr>
            <w:tcW w:w="2281" w:type="dxa"/>
          </w:tcPr>
          <w:p w:rsidR="00DA1E36" w:rsidRDefault="009357D9" w:rsidP="003916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DA1E36" w:rsidRPr="00984046" w:rsidTr="009357D9">
        <w:trPr>
          <w:trHeight w:hRule="exact" w:val="741"/>
        </w:trPr>
        <w:tc>
          <w:tcPr>
            <w:tcW w:w="2410" w:type="dxa"/>
          </w:tcPr>
          <w:p w:rsidR="00DA1E36" w:rsidRPr="00C444A4" w:rsidRDefault="00C444A4" w:rsidP="003916C0">
            <w:pPr>
              <w:spacing w:after="0" w:line="240" w:lineRule="auto"/>
              <w:jc w:val="center"/>
              <w:textAlignment w:val="top"/>
              <w:rPr>
                <w:rFonts w:ascii="Times New Roman" w:hAnsi="Times New Roman" w:cs="Times New Roman"/>
                <w:sz w:val="28"/>
                <w:szCs w:val="28"/>
                <w:shd w:val="clear" w:color="auto" w:fill="FFFFFF"/>
              </w:rPr>
            </w:pPr>
            <w:r w:rsidRPr="00C444A4">
              <w:rPr>
                <w:rFonts w:ascii="Times New Roman" w:hAnsi="Times New Roman" w:cs="Times New Roman"/>
                <w:sz w:val="28"/>
                <w:szCs w:val="28"/>
                <w:shd w:val="clear" w:color="auto" w:fill="FFFFFF"/>
              </w:rPr>
              <w:t>МЛ – 3(2-3)</w:t>
            </w:r>
            <w:r w:rsidRPr="00C444A4">
              <w:rPr>
                <w:rFonts w:ascii="Times New Roman" w:hAnsi="Times New Roman" w:cs="Times New Roman"/>
                <w:sz w:val="28"/>
                <w:szCs w:val="28"/>
                <w:shd w:val="clear" w:color="auto" w:fill="FFFFFF"/>
                <w:lang w:eastAsia="ru-RU"/>
              </w:rPr>
              <w:t>.3.</w:t>
            </w:r>
            <w:r w:rsidRPr="00C444A4">
              <w:rPr>
                <w:rFonts w:ascii="Times New Roman" w:hAnsi="Times New Roman" w:cs="Times New Roman"/>
                <w:sz w:val="28"/>
                <w:szCs w:val="28"/>
                <w:shd w:val="clear" w:color="auto" w:fill="FFFFFF"/>
                <w:lang w:val="uk-UA" w:eastAsia="ru-RU"/>
              </w:rPr>
              <w:t>2</w:t>
            </w:r>
            <w:r w:rsidRPr="00C444A4">
              <w:rPr>
                <w:rFonts w:ascii="Times New Roman" w:hAnsi="Times New Roman" w:cs="Times New Roman"/>
                <w:sz w:val="28"/>
                <w:szCs w:val="28"/>
                <w:shd w:val="clear" w:color="auto" w:fill="FFFFFF"/>
                <w:lang w:eastAsia="ru-RU"/>
              </w:rPr>
              <w:t xml:space="preserve"> </w:t>
            </w:r>
            <w:r w:rsidRPr="00C444A4">
              <w:rPr>
                <w:rFonts w:ascii="Times New Roman" w:hAnsi="Times New Roman" w:cs="Times New Roman"/>
                <w:kern w:val="24"/>
                <w:sz w:val="28"/>
                <w:szCs w:val="28"/>
              </w:rPr>
              <w:t xml:space="preserve"> </w:t>
            </w:r>
          </w:p>
        </w:tc>
        <w:tc>
          <w:tcPr>
            <w:tcW w:w="7796" w:type="dxa"/>
          </w:tcPr>
          <w:p w:rsidR="00DA1E36" w:rsidRPr="00C444A4" w:rsidRDefault="00C444A4" w:rsidP="003916C0">
            <w:pPr>
              <w:tabs>
                <w:tab w:val="left" w:pos="34"/>
              </w:tabs>
              <w:autoSpaceDE w:val="0"/>
              <w:autoSpaceDN w:val="0"/>
              <w:adjustRightInd w:val="0"/>
              <w:spacing w:after="0" w:line="240" w:lineRule="auto"/>
              <w:jc w:val="both"/>
              <w:rPr>
                <w:rFonts w:ascii="Times New Roman" w:hAnsi="Times New Roman" w:cs="Times New Roman"/>
                <w:kern w:val="24"/>
                <w:sz w:val="28"/>
                <w:szCs w:val="28"/>
              </w:rPr>
            </w:pPr>
            <w:r w:rsidRPr="00C444A4">
              <w:rPr>
                <w:rFonts w:ascii="Times New Roman" w:hAnsi="Times New Roman"/>
                <w:kern w:val="24"/>
                <w:sz w:val="28"/>
                <w:szCs w:val="28"/>
              </w:rPr>
              <w:t>Ремонт конструкцій</w:t>
            </w:r>
          </w:p>
        </w:tc>
        <w:tc>
          <w:tcPr>
            <w:tcW w:w="1560" w:type="dxa"/>
          </w:tcPr>
          <w:p w:rsidR="00DA1E36" w:rsidRPr="00C03B37" w:rsidRDefault="00C03B37" w:rsidP="003916C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0" w:type="dxa"/>
          </w:tcPr>
          <w:p w:rsidR="00DA1E36" w:rsidRPr="00984046" w:rsidRDefault="00DA1E36" w:rsidP="003916C0">
            <w:pPr>
              <w:spacing w:after="0" w:line="240" w:lineRule="auto"/>
              <w:rPr>
                <w:rFonts w:ascii="Times New Roman" w:eastAsia="Times New Roman" w:hAnsi="Times New Roman" w:cs="Times New Roman"/>
                <w:sz w:val="28"/>
                <w:szCs w:val="28"/>
                <w:lang w:eastAsia="ru-RU"/>
              </w:rPr>
            </w:pPr>
          </w:p>
        </w:tc>
        <w:tc>
          <w:tcPr>
            <w:tcW w:w="2281" w:type="dxa"/>
          </w:tcPr>
          <w:p w:rsidR="00DA1E36" w:rsidRDefault="009357D9" w:rsidP="003916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 тести</w:t>
            </w:r>
          </w:p>
        </w:tc>
      </w:tr>
      <w:tr w:rsidR="00C444A4" w:rsidRPr="00984046" w:rsidTr="00DA1E36">
        <w:trPr>
          <w:trHeight w:hRule="exact" w:val="570"/>
        </w:trPr>
        <w:tc>
          <w:tcPr>
            <w:tcW w:w="2410" w:type="dxa"/>
          </w:tcPr>
          <w:p w:rsidR="00C444A4" w:rsidRPr="00C444A4" w:rsidRDefault="00C444A4" w:rsidP="00C444A4">
            <w:pPr>
              <w:spacing w:after="0" w:line="240" w:lineRule="auto"/>
              <w:textAlignment w:val="top"/>
              <w:rPr>
                <w:rFonts w:ascii="Times New Roman" w:eastAsia="Times New Roman" w:hAnsi="Times New Roman" w:cs="Times New Roman"/>
                <w:b/>
                <w:color w:val="0D0D0D"/>
                <w:sz w:val="28"/>
                <w:szCs w:val="28"/>
                <w:shd w:val="clear" w:color="auto" w:fill="FFFFFF"/>
                <w:lang w:eastAsia="ru-RU"/>
              </w:rPr>
            </w:pPr>
            <w:r w:rsidRPr="00C444A4">
              <w:rPr>
                <w:rFonts w:ascii="Times New Roman" w:hAnsi="Times New Roman" w:cs="Times New Roman"/>
                <w:b/>
                <w:sz w:val="28"/>
                <w:szCs w:val="28"/>
                <w:shd w:val="clear" w:color="auto" w:fill="FFFFFF"/>
              </w:rPr>
              <w:t xml:space="preserve">МЛ –3 (2-3).4. </w:t>
            </w:r>
            <w:r w:rsidRPr="00C444A4">
              <w:rPr>
                <w:rFonts w:ascii="Times New Roman" w:hAnsi="Times New Roman" w:cs="Times New Roman"/>
                <w:b/>
                <w:iCs/>
                <w:kern w:val="24"/>
                <w:sz w:val="28"/>
                <w:szCs w:val="28"/>
                <w:lang w:eastAsia="ru-RU"/>
              </w:rPr>
              <w:t xml:space="preserve"> </w:t>
            </w:r>
          </w:p>
        </w:tc>
        <w:tc>
          <w:tcPr>
            <w:tcW w:w="7796" w:type="dxa"/>
          </w:tcPr>
          <w:p w:rsidR="00C444A4" w:rsidRPr="00C444A4" w:rsidRDefault="00C444A4" w:rsidP="00C444A4">
            <w:pPr>
              <w:tabs>
                <w:tab w:val="left" w:pos="34"/>
              </w:tabs>
              <w:autoSpaceDE w:val="0"/>
              <w:autoSpaceDN w:val="0"/>
              <w:adjustRightInd w:val="0"/>
              <w:spacing w:after="0" w:line="240" w:lineRule="auto"/>
              <w:jc w:val="both"/>
              <w:rPr>
                <w:rFonts w:ascii="Times New Roman" w:hAnsi="Times New Roman" w:cs="Times New Roman"/>
                <w:b/>
                <w:sz w:val="28"/>
                <w:szCs w:val="28"/>
              </w:rPr>
            </w:pPr>
            <w:r w:rsidRPr="00C444A4">
              <w:rPr>
                <w:rFonts w:ascii="Times New Roman" w:hAnsi="Times New Roman" w:cs="Times New Roman"/>
                <w:b/>
                <w:iCs/>
                <w:kern w:val="24"/>
                <w:sz w:val="28"/>
                <w:szCs w:val="28"/>
                <w:lang w:eastAsia="ru-RU"/>
              </w:rPr>
              <w:t>Виконання</w:t>
            </w:r>
            <w:r w:rsidRPr="00C444A4">
              <w:rPr>
                <w:rFonts w:ascii="Times New Roman" w:hAnsi="Times New Roman" w:cs="Times New Roman"/>
                <w:b/>
                <w:kern w:val="24"/>
                <w:sz w:val="28"/>
                <w:szCs w:val="28"/>
              </w:rPr>
              <w:t xml:space="preserve"> бутової та бутобетонної</w:t>
            </w:r>
            <w:r w:rsidRPr="00C444A4">
              <w:rPr>
                <w:rFonts w:ascii="Times New Roman" w:hAnsi="Times New Roman" w:cs="Times New Roman"/>
                <w:b/>
                <w:color w:val="C00000"/>
                <w:kern w:val="24"/>
                <w:sz w:val="28"/>
                <w:szCs w:val="28"/>
              </w:rPr>
              <w:t xml:space="preserve"> </w:t>
            </w:r>
            <w:r w:rsidRPr="00C444A4">
              <w:rPr>
                <w:rFonts w:ascii="Times New Roman" w:hAnsi="Times New Roman" w:cs="Times New Roman"/>
                <w:b/>
                <w:kern w:val="24"/>
                <w:sz w:val="28"/>
                <w:szCs w:val="28"/>
              </w:rPr>
              <w:t>кладки</w:t>
            </w:r>
          </w:p>
        </w:tc>
        <w:tc>
          <w:tcPr>
            <w:tcW w:w="1560" w:type="dxa"/>
          </w:tcPr>
          <w:p w:rsidR="00C444A4" w:rsidRPr="00C444A4" w:rsidRDefault="00C444A4" w:rsidP="00C03B37">
            <w:pPr>
              <w:spacing w:after="0" w:line="240" w:lineRule="auto"/>
              <w:rPr>
                <w:rFonts w:ascii="Times New Roman" w:eastAsia="Times New Roman" w:hAnsi="Times New Roman" w:cs="Times New Roman"/>
                <w:b/>
                <w:sz w:val="28"/>
                <w:szCs w:val="28"/>
                <w:lang w:eastAsia="ru-RU"/>
              </w:rPr>
            </w:pPr>
            <w:r w:rsidRPr="00C444A4">
              <w:rPr>
                <w:rFonts w:ascii="Times New Roman" w:eastAsia="Times New Roman" w:hAnsi="Times New Roman" w:cs="Times New Roman"/>
                <w:b/>
                <w:sz w:val="28"/>
                <w:szCs w:val="28"/>
                <w:lang w:eastAsia="ru-RU"/>
              </w:rPr>
              <w:t>10</w:t>
            </w:r>
          </w:p>
        </w:tc>
        <w:tc>
          <w:tcPr>
            <w:tcW w:w="850" w:type="dxa"/>
          </w:tcPr>
          <w:p w:rsidR="00C444A4" w:rsidRPr="00984046" w:rsidRDefault="00C444A4" w:rsidP="00C444A4">
            <w:pPr>
              <w:spacing w:after="0" w:line="240" w:lineRule="auto"/>
              <w:rPr>
                <w:rFonts w:ascii="Times New Roman" w:eastAsia="Times New Roman" w:hAnsi="Times New Roman" w:cs="Times New Roman"/>
                <w:sz w:val="28"/>
                <w:szCs w:val="28"/>
                <w:lang w:eastAsia="ru-RU"/>
              </w:rPr>
            </w:pPr>
          </w:p>
        </w:tc>
        <w:tc>
          <w:tcPr>
            <w:tcW w:w="2281" w:type="dxa"/>
          </w:tcPr>
          <w:p w:rsidR="00C444A4" w:rsidRDefault="00C444A4" w:rsidP="00C444A4">
            <w:pPr>
              <w:spacing w:after="0" w:line="240" w:lineRule="auto"/>
              <w:rPr>
                <w:rFonts w:ascii="Times New Roman" w:eastAsia="Times New Roman" w:hAnsi="Times New Roman" w:cs="Times New Roman"/>
                <w:sz w:val="28"/>
                <w:szCs w:val="28"/>
                <w:lang w:eastAsia="ru-RU"/>
              </w:rPr>
            </w:pPr>
          </w:p>
        </w:tc>
      </w:tr>
      <w:tr w:rsidR="00C444A4" w:rsidRPr="00984046" w:rsidTr="00C444A4">
        <w:trPr>
          <w:trHeight w:hRule="exact" w:val="737"/>
        </w:trPr>
        <w:tc>
          <w:tcPr>
            <w:tcW w:w="2410" w:type="dxa"/>
          </w:tcPr>
          <w:p w:rsidR="00C444A4" w:rsidRPr="00C444A4" w:rsidRDefault="00C444A4" w:rsidP="00C444A4">
            <w:pPr>
              <w:spacing w:after="0" w:line="240" w:lineRule="auto"/>
              <w:textAlignment w:val="top"/>
              <w:rPr>
                <w:rFonts w:ascii="Times New Roman" w:eastAsia="Times New Roman" w:hAnsi="Times New Roman" w:cs="Times New Roman"/>
                <w:color w:val="0D0D0D"/>
                <w:sz w:val="28"/>
                <w:szCs w:val="28"/>
                <w:shd w:val="clear" w:color="auto" w:fill="FFFFFF"/>
                <w:lang w:eastAsia="ru-RU"/>
              </w:rPr>
            </w:pPr>
            <w:r w:rsidRPr="00C444A4">
              <w:rPr>
                <w:rFonts w:ascii="Times New Roman" w:hAnsi="Times New Roman" w:cs="Times New Roman"/>
                <w:sz w:val="28"/>
                <w:szCs w:val="28"/>
                <w:shd w:val="clear" w:color="auto" w:fill="FFFFFF"/>
              </w:rPr>
              <w:t xml:space="preserve">МЛ –3 (2-3).4. </w:t>
            </w:r>
            <w:r w:rsidRPr="00C444A4">
              <w:rPr>
                <w:rFonts w:ascii="Times New Roman" w:hAnsi="Times New Roman" w:cs="Times New Roman"/>
                <w:sz w:val="28"/>
                <w:szCs w:val="28"/>
                <w:shd w:val="clear" w:color="auto" w:fill="FFFFFF"/>
                <w:lang w:val="uk-UA"/>
              </w:rPr>
              <w:t>1</w:t>
            </w:r>
            <w:r w:rsidRPr="00C444A4">
              <w:rPr>
                <w:rFonts w:ascii="Times New Roman" w:hAnsi="Times New Roman" w:cs="Times New Roman"/>
                <w:iCs/>
                <w:kern w:val="24"/>
                <w:sz w:val="28"/>
                <w:szCs w:val="28"/>
                <w:lang w:eastAsia="ru-RU"/>
              </w:rPr>
              <w:t xml:space="preserve"> </w:t>
            </w:r>
          </w:p>
        </w:tc>
        <w:tc>
          <w:tcPr>
            <w:tcW w:w="7796" w:type="dxa"/>
          </w:tcPr>
          <w:p w:rsidR="00C444A4" w:rsidRPr="00C444A4" w:rsidRDefault="00C444A4" w:rsidP="00C444A4">
            <w:pPr>
              <w:tabs>
                <w:tab w:val="left" w:pos="34"/>
              </w:tabs>
              <w:autoSpaceDE w:val="0"/>
              <w:autoSpaceDN w:val="0"/>
              <w:adjustRightInd w:val="0"/>
              <w:spacing w:after="0" w:line="240" w:lineRule="auto"/>
              <w:jc w:val="both"/>
              <w:rPr>
                <w:rFonts w:ascii="Times New Roman" w:hAnsi="Times New Roman" w:cs="Times New Roman"/>
                <w:sz w:val="28"/>
                <w:szCs w:val="28"/>
              </w:rPr>
            </w:pPr>
            <w:r w:rsidRPr="00C444A4">
              <w:rPr>
                <w:rFonts w:ascii="Times New Roman" w:eastAsia="Calibri" w:hAnsi="Times New Roman"/>
                <w:kern w:val="24"/>
                <w:sz w:val="28"/>
                <w:szCs w:val="28"/>
                <w:lang w:val="uk-UA"/>
              </w:rPr>
              <w:t>Улаштовування цементної стяжки</w:t>
            </w:r>
          </w:p>
        </w:tc>
        <w:tc>
          <w:tcPr>
            <w:tcW w:w="1560" w:type="dxa"/>
          </w:tcPr>
          <w:p w:rsidR="00C444A4" w:rsidRPr="00C03B37" w:rsidRDefault="00C03B37" w:rsidP="00C444A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50" w:type="dxa"/>
          </w:tcPr>
          <w:p w:rsidR="00C444A4" w:rsidRPr="00984046" w:rsidRDefault="00C444A4" w:rsidP="00C444A4">
            <w:pPr>
              <w:spacing w:after="0" w:line="240" w:lineRule="auto"/>
              <w:rPr>
                <w:rFonts w:ascii="Times New Roman" w:eastAsia="Times New Roman" w:hAnsi="Times New Roman" w:cs="Times New Roman"/>
                <w:sz w:val="28"/>
                <w:szCs w:val="28"/>
                <w:lang w:eastAsia="ru-RU"/>
              </w:rPr>
            </w:pPr>
          </w:p>
        </w:tc>
        <w:tc>
          <w:tcPr>
            <w:tcW w:w="2281" w:type="dxa"/>
          </w:tcPr>
          <w:p w:rsidR="00C444A4" w:rsidRPr="00984046" w:rsidRDefault="00C444A4" w:rsidP="00C444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 тести</w:t>
            </w:r>
          </w:p>
        </w:tc>
      </w:tr>
      <w:tr w:rsidR="00C444A4" w:rsidRPr="00984046" w:rsidTr="00C444A4">
        <w:trPr>
          <w:trHeight w:hRule="exact" w:val="726"/>
        </w:trPr>
        <w:tc>
          <w:tcPr>
            <w:tcW w:w="2410" w:type="dxa"/>
          </w:tcPr>
          <w:p w:rsidR="00C444A4" w:rsidRPr="00C444A4" w:rsidRDefault="00C444A4" w:rsidP="00C444A4">
            <w:pPr>
              <w:spacing w:after="0" w:line="240" w:lineRule="auto"/>
              <w:textAlignment w:val="top"/>
              <w:rPr>
                <w:rFonts w:ascii="Times New Roman" w:eastAsia="Times New Roman" w:hAnsi="Times New Roman" w:cs="Times New Roman"/>
                <w:color w:val="0D0D0D"/>
                <w:sz w:val="28"/>
                <w:szCs w:val="28"/>
                <w:shd w:val="clear" w:color="auto" w:fill="FFFFFF"/>
                <w:lang w:eastAsia="ru-RU"/>
              </w:rPr>
            </w:pPr>
            <w:r w:rsidRPr="00C444A4">
              <w:rPr>
                <w:rFonts w:ascii="Times New Roman" w:hAnsi="Times New Roman" w:cs="Times New Roman"/>
                <w:sz w:val="28"/>
                <w:szCs w:val="28"/>
                <w:shd w:val="clear" w:color="auto" w:fill="FFFFFF"/>
              </w:rPr>
              <w:t xml:space="preserve">МЛ –3 (2-3).4. </w:t>
            </w:r>
            <w:r w:rsidRPr="00C444A4">
              <w:rPr>
                <w:rFonts w:ascii="Times New Roman" w:hAnsi="Times New Roman" w:cs="Times New Roman"/>
                <w:sz w:val="28"/>
                <w:szCs w:val="28"/>
                <w:shd w:val="clear" w:color="auto" w:fill="FFFFFF"/>
                <w:lang w:val="uk-UA"/>
              </w:rPr>
              <w:t>2</w:t>
            </w:r>
            <w:r w:rsidRPr="00C444A4">
              <w:rPr>
                <w:rFonts w:ascii="Times New Roman" w:hAnsi="Times New Roman" w:cs="Times New Roman"/>
                <w:iCs/>
                <w:kern w:val="24"/>
                <w:sz w:val="28"/>
                <w:szCs w:val="28"/>
                <w:lang w:eastAsia="ru-RU"/>
              </w:rPr>
              <w:t xml:space="preserve"> </w:t>
            </w:r>
          </w:p>
        </w:tc>
        <w:tc>
          <w:tcPr>
            <w:tcW w:w="7796" w:type="dxa"/>
          </w:tcPr>
          <w:p w:rsidR="00C444A4" w:rsidRPr="00C444A4" w:rsidRDefault="00C444A4" w:rsidP="00C444A4">
            <w:pPr>
              <w:tabs>
                <w:tab w:val="left" w:pos="34"/>
              </w:tabs>
              <w:autoSpaceDE w:val="0"/>
              <w:autoSpaceDN w:val="0"/>
              <w:adjustRightInd w:val="0"/>
              <w:spacing w:after="0" w:line="240" w:lineRule="auto"/>
              <w:jc w:val="both"/>
              <w:rPr>
                <w:rFonts w:ascii="Times New Roman" w:hAnsi="Times New Roman" w:cs="Times New Roman"/>
                <w:sz w:val="28"/>
                <w:szCs w:val="28"/>
              </w:rPr>
            </w:pPr>
            <w:r w:rsidRPr="00C444A4">
              <w:rPr>
                <w:rFonts w:ascii="Times New Roman" w:eastAsia="Calibri" w:hAnsi="Times New Roman"/>
                <w:kern w:val="24"/>
                <w:sz w:val="28"/>
                <w:szCs w:val="28"/>
              </w:rPr>
              <w:t>Улаштовування фундаментів</w:t>
            </w:r>
          </w:p>
        </w:tc>
        <w:tc>
          <w:tcPr>
            <w:tcW w:w="1560" w:type="dxa"/>
          </w:tcPr>
          <w:p w:rsidR="00C444A4" w:rsidRPr="00C03B37" w:rsidRDefault="00C03B37" w:rsidP="00C444A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50" w:type="dxa"/>
          </w:tcPr>
          <w:p w:rsidR="00C444A4" w:rsidRPr="00984046" w:rsidRDefault="00C444A4" w:rsidP="00C444A4">
            <w:pPr>
              <w:spacing w:after="0" w:line="240" w:lineRule="auto"/>
              <w:rPr>
                <w:rFonts w:ascii="Times New Roman" w:eastAsia="Times New Roman" w:hAnsi="Times New Roman" w:cs="Times New Roman"/>
                <w:sz w:val="28"/>
                <w:szCs w:val="28"/>
                <w:lang w:eastAsia="ru-RU"/>
              </w:rPr>
            </w:pPr>
          </w:p>
        </w:tc>
        <w:tc>
          <w:tcPr>
            <w:tcW w:w="2281" w:type="dxa"/>
          </w:tcPr>
          <w:p w:rsidR="00C444A4" w:rsidRDefault="009357D9" w:rsidP="00C444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C444A4" w:rsidRPr="00984046" w:rsidTr="00C444A4">
        <w:trPr>
          <w:trHeight w:hRule="exact" w:val="901"/>
        </w:trPr>
        <w:tc>
          <w:tcPr>
            <w:tcW w:w="2410" w:type="dxa"/>
          </w:tcPr>
          <w:p w:rsidR="00C444A4" w:rsidRPr="00C444A4" w:rsidRDefault="00C444A4" w:rsidP="00C444A4">
            <w:pPr>
              <w:spacing w:after="0" w:line="240" w:lineRule="auto"/>
              <w:textAlignment w:val="top"/>
              <w:rPr>
                <w:rFonts w:ascii="Times New Roman" w:hAnsi="Times New Roman" w:cs="Times New Roman"/>
                <w:b/>
                <w:sz w:val="28"/>
                <w:szCs w:val="28"/>
                <w:shd w:val="clear" w:color="auto" w:fill="FFFFFF"/>
              </w:rPr>
            </w:pPr>
            <w:r w:rsidRPr="00C444A4">
              <w:rPr>
                <w:rFonts w:ascii="Times New Roman" w:eastAsia="Calibri" w:hAnsi="Times New Roman" w:cs="Times New Roman"/>
                <w:b/>
                <w:iCs/>
                <w:kern w:val="24"/>
                <w:sz w:val="28"/>
                <w:szCs w:val="28"/>
                <w:shd w:val="clear" w:color="auto" w:fill="FFFFFF"/>
                <w:lang w:eastAsia="ru-RU"/>
              </w:rPr>
              <w:t>МЛ –3(2-3).5</w:t>
            </w:r>
          </w:p>
        </w:tc>
        <w:tc>
          <w:tcPr>
            <w:tcW w:w="7796" w:type="dxa"/>
          </w:tcPr>
          <w:p w:rsidR="00C444A4" w:rsidRPr="00C444A4" w:rsidRDefault="00C444A4" w:rsidP="00C444A4">
            <w:pPr>
              <w:tabs>
                <w:tab w:val="left" w:pos="1031"/>
              </w:tabs>
              <w:autoSpaceDE w:val="0"/>
              <w:autoSpaceDN w:val="0"/>
              <w:adjustRightInd w:val="0"/>
              <w:spacing w:after="0" w:line="240" w:lineRule="auto"/>
              <w:ind w:left="34" w:right="-148"/>
              <w:jc w:val="both"/>
              <w:rPr>
                <w:rFonts w:ascii="Times New Roman" w:hAnsi="Times New Roman" w:cs="Times New Roman"/>
                <w:b/>
                <w:kern w:val="24"/>
                <w:sz w:val="28"/>
                <w:szCs w:val="28"/>
              </w:rPr>
            </w:pPr>
            <w:r w:rsidRPr="00C444A4">
              <w:rPr>
                <w:rFonts w:ascii="Times New Roman" w:hAnsi="Times New Roman" w:cs="Times New Roman"/>
                <w:b/>
                <w:iCs/>
                <w:kern w:val="24"/>
                <w:sz w:val="28"/>
                <w:szCs w:val="28"/>
                <w:lang w:eastAsia="ru-RU"/>
              </w:rPr>
              <w:t>Виконання</w:t>
            </w:r>
            <w:r w:rsidRPr="00C444A4">
              <w:rPr>
                <w:rFonts w:ascii="Times New Roman" w:hAnsi="Times New Roman" w:cs="Times New Roman"/>
                <w:b/>
                <w:kern w:val="24"/>
                <w:sz w:val="28"/>
                <w:szCs w:val="28"/>
              </w:rPr>
              <w:t xml:space="preserve"> кладки зовнішніх стін із використанням </w:t>
            </w:r>
          </w:p>
          <w:p w:rsidR="00C444A4" w:rsidRPr="00C444A4" w:rsidRDefault="00C444A4" w:rsidP="00C444A4">
            <w:pPr>
              <w:tabs>
                <w:tab w:val="left" w:pos="1031"/>
              </w:tabs>
              <w:autoSpaceDE w:val="0"/>
              <w:autoSpaceDN w:val="0"/>
              <w:adjustRightInd w:val="0"/>
              <w:spacing w:after="0" w:line="240" w:lineRule="auto"/>
              <w:ind w:left="34" w:right="-148"/>
              <w:jc w:val="both"/>
              <w:rPr>
                <w:rStyle w:val="41"/>
                <w:rFonts w:ascii="Times New Roman" w:eastAsia="Calibri" w:hAnsi="Times New Roman" w:cs="Times New Roman"/>
                <w:b/>
                <w:sz w:val="28"/>
                <w:szCs w:val="28"/>
                <w:lang w:val="uk-UA"/>
              </w:rPr>
            </w:pPr>
            <w:r w:rsidRPr="00C444A4">
              <w:rPr>
                <w:rFonts w:ascii="Times New Roman" w:hAnsi="Times New Roman" w:cs="Times New Roman"/>
                <w:b/>
                <w:kern w:val="24"/>
                <w:sz w:val="28"/>
                <w:szCs w:val="28"/>
              </w:rPr>
              <w:t>лицьової цегли</w:t>
            </w:r>
          </w:p>
        </w:tc>
        <w:tc>
          <w:tcPr>
            <w:tcW w:w="1560" w:type="dxa"/>
          </w:tcPr>
          <w:p w:rsidR="00C444A4" w:rsidRPr="00C444A4" w:rsidRDefault="00C444A4" w:rsidP="00C03B37">
            <w:pPr>
              <w:spacing w:after="0" w:line="240" w:lineRule="auto"/>
              <w:rPr>
                <w:rFonts w:ascii="Times New Roman" w:eastAsia="Times New Roman" w:hAnsi="Times New Roman" w:cs="Times New Roman"/>
                <w:b/>
                <w:sz w:val="28"/>
                <w:szCs w:val="28"/>
                <w:lang w:eastAsia="ru-RU"/>
              </w:rPr>
            </w:pPr>
            <w:r w:rsidRPr="00C444A4">
              <w:rPr>
                <w:rFonts w:ascii="Times New Roman" w:eastAsia="Times New Roman" w:hAnsi="Times New Roman" w:cs="Times New Roman"/>
                <w:b/>
                <w:sz w:val="28"/>
                <w:szCs w:val="28"/>
                <w:lang w:eastAsia="ru-RU"/>
              </w:rPr>
              <w:t>8</w:t>
            </w:r>
          </w:p>
        </w:tc>
        <w:tc>
          <w:tcPr>
            <w:tcW w:w="850" w:type="dxa"/>
          </w:tcPr>
          <w:p w:rsidR="00C444A4" w:rsidRPr="00984046" w:rsidRDefault="00C444A4" w:rsidP="00C444A4">
            <w:pPr>
              <w:spacing w:after="0" w:line="240" w:lineRule="auto"/>
              <w:rPr>
                <w:rFonts w:ascii="Times New Roman" w:eastAsia="Times New Roman" w:hAnsi="Times New Roman" w:cs="Times New Roman"/>
                <w:sz w:val="28"/>
                <w:szCs w:val="28"/>
                <w:lang w:eastAsia="ru-RU"/>
              </w:rPr>
            </w:pPr>
          </w:p>
        </w:tc>
        <w:tc>
          <w:tcPr>
            <w:tcW w:w="2281" w:type="dxa"/>
          </w:tcPr>
          <w:p w:rsidR="00C444A4" w:rsidRDefault="00C444A4" w:rsidP="00C444A4">
            <w:pPr>
              <w:spacing w:after="0" w:line="240" w:lineRule="auto"/>
              <w:rPr>
                <w:rFonts w:ascii="Times New Roman" w:eastAsia="Times New Roman" w:hAnsi="Times New Roman" w:cs="Times New Roman"/>
                <w:sz w:val="28"/>
                <w:szCs w:val="28"/>
                <w:lang w:eastAsia="ru-RU"/>
              </w:rPr>
            </w:pPr>
          </w:p>
        </w:tc>
      </w:tr>
      <w:tr w:rsidR="00C444A4" w:rsidRPr="00984046" w:rsidTr="00D41A72">
        <w:trPr>
          <w:trHeight w:hRule="exact" w:val="786"/>
        </w:trPr>
        <w:tc>
          <w:tcPr>
            <w:tcW w:w="2410" w:type="dxa"/>
          </w:tcPr>
          <w:p w:rsidR="00C444A4" w:rsidRPr="00C444A4" w:rsidRDefault="00C444A4" w:rsidP="00C444A4">
            <w:pPr>
              <w:spacing w:after="0" w:line="240" w:lineRule="auto"/>
              <w:textAlignment w:val="top"/>
              <w:rPr>
                <w:rFonts w:ascii="Times New Roman" w:hAnsi="Times New Roman" w:cs="Times New Roman"/>
                <w:sz w:val="28"/>
                <w:szCs w:val="28"/>
                <w:shd w:val="clear" w:color="auto" w:fill="FFFFFF"/>
                <w:lang w:val="uk-UA"/>
              </w:rPr>
            </w:pPr>
            <w:r w:rsidRPr="00C444A4">
              <w:rPr>
                <w:rFonts w:ascii="Times New Roman" w:eastAsia="Calibri" w:hAnsi="Times New Roman" w:cs="Times New Roman"/>
                <w:iCs/>
                <w:kern w:val="24"/>
                <w:sz w:val="28"/>
                <w:szCs w:val="28"/>
                <w:shd w:val="clear" w:color="auto" w:fill="FFFFFF"/>
                <w:lang w:eastAsia="ru-RU"/>
              </w:rPr>
              <w:t>МЛ –3(2-3).5</w:t>
            </w:r>
            <w:r w:rsidRPr="00C444A4">
              <w:rPr>
                <w:rFonts w:ascii="Times New Roman" w:eastAsia="Calibri" w:hAnsi="Times New Roman" w:cs="Times New Roman"/>
                <w:iCs/>
                <w:kern w:val="24"/>
                <w:sz w:val="28"/>
                <w:szCs w:val="28"/>
                <w:shd w:val="clear" w:color="auto" w:fill="FFFFFF"/>
                <w:lang w:val="uk-UA" w:eastAsia="ru-RU"/>
              </w:rPr>
              <w:t>.1</w:t>
            </w:r>
          </w:p>
        </w:tc>
        <w:tc>
          <w:tcPr>
            <w:tcW w:w="7796" w:type="dxa"/>
          </w:tcPr>
          <w:p w:rsidR="00C444A4" w:rsidRPr="00C444A4" w:rsidRDefault="00C444A4" w:rsidP="00C444A4">
            <w:pPr>
              <w:tabs>
                <w:tab w:val="left" w:pos="1031"/>
              </w:tabs>
              <w:autoSpaceDE w:val="0"/>
              <w:autoSpaceDN w:val="0"/>
              <w:adjustRightInd w:val="0"/>
              <w:spacing w:after="0" w:line="240" w:lineRule="auto"/>
              <w:ind w:left="34" w:right="-148"/>
              <w:jc w:val="both"/>
              <w:rPr>
                <w:rStyle w:val="41"/>
                <w:rFonts w:ascii="Times New Roman" w:eastAsia="Calibri" w:hAnsi="Times New Roman" w:cs="Times New Roman"/>
                <w:sz w:val="28"/>
                <w:szCs w:val="28"/>
                <w:lang w:val="uk-UA"/>
              </w:rPr>
            </w:pPr>
            <w:r w:rsidRPr="00C444A4">
              <w:rPr>
                <w:rFonts w:ascii="Times New Roman" w:hAnsi="Times New Roman" w:cs="Times New Roman"/>
                <w:iCs/>
                <w:kern w:val="24"/>
                <w:sz w:val="28"/>
                <w:szCs w:val="28"/>
                <w:lang w:val="uk-UA" w:eastAsia="ru-RU"/>
              </w:rPr>
              <w:t>Виконання</w:t>
            </w:r>
            <w:r w:rsidRPr="00C444A4">
              <w:rPr>
                <w:rFonts w:ascii="Times New Roman" w:eastAsia="Calibri" w:hAnsi="Times New Roman" w:cs="Times New Roman"/>
                <w:kern w:val="24"/>
                <w:sz w:val="28"/>
                <w:szCs w:val="28"/>
                <w:lang w:val="uk-UA"/>
              </w:rPr>
              <w:t xml:space="preserve"> кладки зовнішніх стін із використанням лицьової цегли</w:t>
            </w:r>
          </w:p>
        </w:tc>
        <w:tc>
          <w:tcPr>
            <w:tcW w:w="1560" w:type="dxa"/>
          </w:tcPr>
          <w:p w:rsidR="00C444A4" w:rsidRPr="00C444A4" w:rsidRDefault="00C03B37" w:rsidP="00C444A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50" w:type="dxa"/>
          </w:tcPr>
          <w:p w:rsidR="00C444A4" w:rsidRPr="00C444A4" w:rsidRDefault="00C444A4" w:rsidP="00C444A4">
            <w:pPr>
              <w:spacing w:after="0" w:line="240" w:lineRule="auto"/>
              <w:rPr>
                <w:rFonts w:ascii="Times New Roman" w:eastAsia="Times New Roman" w:hAnsi="Times New Roman" w:cs="Times New Roman"/>
                <w:sz w:val="28"/>
                <w:szCs w:val="28"/>
                <w:lang w:val="uk-UA" w:eastAsia="ru-RU"/>
              </w:rPr>
            </w:pPr>
          </w:p>
        </w:tc>
        <w:tc>
          <w:tcPr>
            <w:tcW w:w="2281" w:type="dxa"/>
          </w:tcPr>
          <w:p w:rsidR="00C444A4" w:rsidRPr="00984046" w:rsidRDefault="00C444A4" w:rsidP="00C444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 тести</w:t>
            </w:r>
          </w:p>
        </w:tc>
      </w:tr>
      <w:tr w:rsidR="00C444A4" w:rsidRPr="00984046" w:rsidTr="00C444A4">
        <w:trPr>
          <w:trHeight w:hRule="exact" w:val="638"/>
        </w:trPr>
        <w:tc>
          <w:tcPr>
            <w:tcW w:w="2410" w:type="dxa"/>
          </w:tcPr>
          <w:p w:rsidR="00C444A4" w:rsidRPr="00C444A4" w:rsidRDefault="00C444A4" w:rsidP="00C444A4">
            <w:pPr>
              <w:spacing w:after="0" w:line="240" w:lineRule="auto"/>
              <w:textAlignment w:val="top"/>
              <w:rPr>
                <w:rFonts w:ascii="Times New Roman" w:hAnsi="Times New Roman" w:cs="Times New Roman"/>
                <w:b/>
                <w:sz w:val="28"/>
                <w:szCs w:val="28"/>
              </w:rPr>
            </w:pPr>
            <w:r w:rsidRPr="00C444A4">
              <w:rPr>
                <w:rFonts w:ascii="Times New Roman" w:eastAsia="Calibri" w:hAnsi="Times New Roman" w:cs="Times New Roman"/>
                <w:b/>
                <w:iCs/>
                <w:kern w:val="24"/>
                <w:sz w:val="28"/>
                <w:szCs w:val="28"/>
                <w:shd w:val="clear" w:color="auto" w:fill="FFFFFF"/>
                <w:lang w:eastAsia="ru-RU"/>
              </w:rPr>
              <w:t>МЛ –3(2-3).6</w:t>
            </w:r>
          </w:p>
        </w:tc>
        <w:tc>
          <w:tcPr>
            <w:tcW w:w="7796" w:type="dxa"/>
          </w:tcPr>
          <w:p w:rsidR="00C444A4" w:rsidRPr="00C444A4" w:rsidRDefault="00C444A4" w:rsidP="00C444A4">
            <w:pPr>
              <w:tabs>
                <w:tab w:val="left" w:pos="1031"/>
              </w:tabs>
              <w:autoSpaceDE w:val="0"/>
              <w:autoSpaceDN w:val="0"/>
              <w:adjustRightInd w:val="0"/>
              <w:spacing w:after="0" w:line="240" w:lineRule="auto"/>
              <w:ind w:left="-142" w:right="-148" w:firstLine="142"/>
              <w:jc w:val="both"/>
              <w:rPr>
                <w:rFonts w:ascii="Times New Roman" w:eastAsia="Calibri" w:hAnsi="Times New Roman" w:cs="Times New Roman"/>
                <w:b/>
                <w:kern w:val="24"/>
                <w:sz w:val="28"/>
                <w:szCs w:val="28"/>
              </w:rPr>
            </w:pPr>
            <w:r w:rsidRPr="00C444A4">
              <w:rPr>
                <w:rFonts w:ascii="Times New Roman" w:hAnsi="Times New Roman" w:cs="Times New Roman"/>
                <w:b/>
                <w:iCs/>
                <w:kern w:val="24"/>
                <w:sz w:val="28"/>
                <w:szCs w:val="28"/>
                <w:lang w:eastAsia="ru-RU"/>
              </w:rPr>
              <w:t>Виконання</w:t>
            </w:r>
            <w:r w:rsidRPr="00C444A4">
              <w:rPr>
                <w:rFonts w:ascii="Times New Roman" w:eastAsia="Calibri" w:hAnsi="Times New Roman" w:cs="Times New Roman"/>
                <w:b/>
                <w:kern w:val="24"/>
                <w:sz w:val="28"/>
                <w:szCs w:val="28"/>
              </w:rPr>
              <w:t xml:space="preserve"> монтажу збірних елементів конструкцій</w:t>
            </w:r>
          </w:p>
          <w:p w:rsidR="00C444A4" w:rsidRPr="00C444A4" w:rsidRDefault="00C444A4" w:rsidP="00C444A4">
            <w:pPr>
              <w:tabs>
                <w:tab w:val="left" w:pos="1031"/>
              </w:tabs>
              <w:autoSpaceDE w:val="0"/>
              <w:autoSpaceDN w:val="0"/>
              <w:adjustRightInd w:val="0"/>
              <w:spacing w:after="0" w:line="240" w:lineRule="auto"/>
              <w:ind w:left="-142" w:right="-148" w:firstLine="142"/>
              <w:jc w:val="both"/>
              <w:rPr>
                <w:rFonts w:ascii="Times New Roman" w:eastAsia="Calibri" w:hAnsi="Times New Roman" w:cs="Times New Roman"/>
                <w:b/>
                <w:kern w:val="24"/>
                <w:sz w:val="28"/>
                <w:szCs w:val="28"/>
              </w:rPr>
            </w:pPr>
          </w:p>
          <w:p w:rsidR="00C444A4" w:rsidRPr="00C444A4" w:rsidRDefault="00C444A4" w:rsidP="00C444A4">
            <w:pPr>
              <w:tabs>
                <w:tab w:val="left" w:pos="1031"/>
              </w:tabs>
              <w:autoSpaceDE w:val="0"/>
              <w:autoSpaceDN w:val="0"/>
              <w:adjustRightInd w:val="0"/>
              <w:spacing w:after="0" w:line="240" w:lineRule="auto"/>
              <w:ind w:left="-142" w:right="-148" w:firstLine="142"/>
              <w:jc w:val="both"/>
              <w:rPr>
                <w:rFonts w:ascii="Times New Roman" w:hAnsi="Times New Roman" w:cs="Times New Roman"/>
                <w:b/>
                <w:iCs/>
                <w:kern w:val="24"/>
                <w:sz w:val="28"/>
                <w:szCs w:val="28"/>
                <w:lang w:eastAsia="ru-RU"/>
              </w:rPr>
            </w:pPr>
          </w:p>
        </w:tc>
        <w:tc>
          <w:tcPr>
            <w:tcW w:w="1560" w:type="dxa"/>
          </w:tcPr>
          <w:p w:rsidR="00C444A4" w:rsidRPr="00C444A4" w:rsidRDefault="00C444A4" w:rsidP="00C03B37">
            <w:pPr>
              <w:spacing w:after="0" w:line="240" w:lineRule="auto"/>
              <w:rPr>
                <w:rFonts w:ascii="Times New Roman" w:eastAsia="Times New Roman" w:hAnsi="Times New Roman" w:cs="Times New Roman"/>
                <w:b/>
                <w:sz w:val="28"/>
                <w:szCs w:val="28"/>
                <w:lang w:eastAsia="ru-RU"/>
              </w:rPr>
            </w:pPr>
            <w:r w:rsidRPr="00C444A4">
              <w:rPr>
                <w:rFonts w:ascii="Times New Roman" w:eastAsia="Times New Roman" w:hAnsi="Times New Roman" w:cs="Times New Roman"/>
                <w:b/>
                <w:sz w:val="28"/>
                <w:szCs w:val="28"/>
                <w:lang w:eastAsia="ru-RU"/>
              </w:rPr>
              <w:t>8</w:t>
            </w:r>
          </w:p>
        </w:tc>
        <w:tc>
          <w:tcPr>
            <w:tcW w:w="850" w:type="dxa"/>
          </w:tcPr>
          <w:p w:rsidR="00C444A4" w:rsidRPr="00984046" w:rsidRDefault="00C444A4" w:rsidP="00C444A4">
            <w:pPr>
              <w:spacing w:after="0" w:line="240" w:lineRule="auto"/>
              <w:rPr>
                <w:rFonts w:ascii="Times New Roman" w:eastAsia="Times New Roman" w:hAnsi="Times New Roman" w:cs="Times New Roman"/>
                <w:sz w:val="28"/>
                <w:szCs w:val="28"/>
                <w:lang w:eastAsia="ru-RU"/>
              </w:rPr>
            </w:pPr>
          </w:p>
        </w:tc>
        <w:tc>
          <w:tcPr>
            <w:tcW w:w="2281" w:type="dxa"/>
          </w:tcPr>
          <w:p w:rsidR="00C444A4" w:rsidRPr="00984046" w:rsidRDefault="00C444A4" w:rsidP="00C444A4">
            <w:pPr>
              <w:spacing w:after="0" w:line="240" w:lineRule="auto"/>
              <w:rPr>
                <w:rFonts w:ascii="Times New Roman" w:eastAsia="Times New Roman" w:hAnsi="Times New Roman" w:cs="Times New Roman"/>
                <w:sz w:val="28"/>
                <w:szCs w:val="28"/>
                <w:lang w:eastAsia="ru-RU"/>
              </w:rPr>
            </w:pPr>
          </w:p>
        </w:tc>
      </w:tr>
      <w:tr w:rsidR="00C444A4" w:rsidRPr="00984046" w:rsidTr="00C444A4">
        <w:trPr>
          <w:trHeight w:hRule="exact" w:val="649"/>
        </w:trPr>
        <w:tc>
          <w:tcPr>
            <w:tcW w:w="2410" w:type="dxa"/>
          </w:tcPr>
          <w:p w:rsidR="00C444A4" w:rsidRPr="00C444A4" w:rsidRDefault="00C444A4" w:rsidP="00C444A4">
            <w:pPr>
              <w:spacing w:after="0" w:line="240" w:lineRule="auto"/>
              <w:textAlignment w:val="top"/>
              <w:rPr>
                <w:rFonts w:ascii="Times New Roman" w:eastAsia="Calibri" w:hAnsi="Times New Roman" w:cs="Times New Roman"/>
                <w:b/>
                <w:iCs/>
                <w:kern w:val="24"/>
                <w:sz w:val="28"/>
                <w:szCs w:val="28"/>
                <w:shd w:val="clear" w:color="auto" w:fill="FFFFFF"/>
                <w:lang w:val="uk-UA" w:eastAsia="ru-RU"/>
              </w:rPr>
            </w:pPr>
            <w:r w:rsidRPr="00C444A4">
              <w:rPr>
                <w:rFonts w:ascii="Times New Roman" w:eastAsia="Calibri" w:hAnsi="Times New Roman" w:cs="Times New Roman"/>
                <w:b/>
                <w:iCs/>
                <w:kern w:val="24"/>
                <w:sz w:val="28"/>
                <w:szCs w:val="28"/>
                <w:shd w:val="clear" w:color="auto" w:fill="FFFFFF"/>
                <w:lang w:eastAsia="ru-RU"/>
              </w:rPr>
              <w:t>МЛ –3(2-3).6</w:t>
            </w:r>
            <w:r>
              <w:rPr>
                <w:rFonts w:ascii="Times New Roman" w:eastAsia="Calibri" w:hAnsi="Times New Roman" w:cs="Times New Roman"/>
                <w:b/>
                <w:iCs/>
                <w:kern w:val="24"/>
                <w:sz w:val="28"/>
                <w:szCs w:val="28"/>
                <w:shd w:val="clear" w:color="auto" w:fill="FFFFFF"/>
                <w:lang w:val="uk-UA" w:eastAsia="ru-RU"/>
              </w:rPr>
              <w:t>.1</w:t>
            </w:r>
          </w:p>
        </w:tc>
        <w:tc>
          <w:tcPr>
            <w:tcW w:w="7796" w:type="dxa"/>
          </w:tcPr>
          <w:p w:rsidR="00C444A4" w:rsidRPr="009357D9" w:rsidRDefault="009357D9" w:rsidP="00C444A4">
            <w:pPr>
              <w:tabs>
                <w:tab w:val="left" w:pos="1031"/>
              </w:tabs>
              <w:autoSpaceDE w:val="0"/>
              <w:autoSpaceDN w:val="0"/>
              <w:adjustRightInd w:val="0"/>
              <w:spacing w:after="0" w:line="240" w:lineRule="auto"/>
              <w:ind w:left="-142" w:right="-148" w:firstLine="142"/>
              <w:jc w:val="both"/>
              <w:rPr>
                <w:rFonts w:ascii="Times New Roman" w:hAnsi="Times New Roman" w:cs="Times New Roman"/>
                <w:iCs/>
                <w:kern w:val="24"/>
                <w:sz w:val="28"/>
                <w:szCs w:val="28"/>
                <w:lang w:eastAsia="ru-RU"/>
              </w:rPr>
            </w:pPr>
            <w:r w:rsidRPr="009357D9">
              <w:rPr>
                <w:rFonts w:ascii="Times New Roman" w:hAnsi="Times New Roman" w:cs="Times New Roman"/>
                <w:sz w:val="28"/>
                <w:szCs w:val="28"/>
                <w:lang w:val="uk-UA"/>
              </w:rPr>
              <w:t>Переміщання та складання вантажів</w:t>
            </w:r>
          </w:p>
        </w:tc>
        <w:tc>
          <w:tcPr>
            <w:tcW w:w="1560" w:type="dxa"/>
          </w:tcPr>
          <w:p w:rsidR="00C444A4" w:rsidRPr="00C03B37" w:rsidRDefault="00C03B37" w:rsidP="00C444A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50" w:type="dxa"/>
          </w:tcPr>
          <w:p w:rsidR="00C444A4" w:rsidRPr="00984046" w:rsidRDefault="00C444A4" w:rsidP="00C444A4">
            <w:pPr>
              <w:spacing w:after="0" w:line="240" w:lineRule="auto"/>
              <w:rPr>
                <w:rFonts w:ascii="Times New Roman" w:eastAsia="Times New Roman" w:hAnsi="Times New Roman" w:cs="Times New Roman"/>
                <w:sz w:val="28"/>
                <w:szCs w:val="28"/>
                <w:lang w:eastAsia="ru-RU"/>
              </w:rPr>
            </w:pPr>
          </w:p>
        </w:tc>
        <w:tc>
          <w:tcPr>
            <w:tcW w:w="2281" w:type="dxa"/>
          </w:tcPr>
          <w:p w:rsidR="00C444A4" w:rsidRDefault="009357D9" w:rsidP="00C444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p w:rsidR="009357D9" w:rsidRDefault="009357D9" w:rsidP="00C444A4">
            <w:pPr>
              <w:spacing w:after="0" w:line="240" w:lineRule="auto"/>
              <w:rPr>
                <w:rFonts w:ascii="Times New Roman" w:eastAsia="Times New Roman" w:hAnsi="Times New Roman" w:cs="Times New Roman"/>
                <w:sz w:val="28"/>
                <w:szCs w:val="28"/>
                <w:lang w:eastAsia="ru-RU"/>
              </w:rPr>
            </w:pPr>
          </w:p>
          <w:p w:rsidR="009357D9" w:rsidRDefault="009357D9" w:rsidP="00C444A4">
            <w:pPr>
              <w:spacing w:after="0" w:line="240" w:lineRule="auto"/>
              <w:rPr>
                <w:rFonts w:ascii="Times New Roman" w:eastAsia="Times New Roman" w:hAnsi="Times New Roman" w:cs="Times New Roman"/>
                <w:sz w:val="28"/>
                <w:szCs w:val="28"/>
                <w:lang w:eastAsia="ru-RU"/>
              </w:rPr>
            </w:pPr>
          </w:p>
          <w:p w:rsidR="009357D9" w:rsidRDefault="009357D9" w:rsidP="00C444A4">
            <w:pPr>
              <w:spacing w:after="0" w:line="240" w:lineRule="auto"/>
              <w:rPr>
                <w:rFonts w:ascii="Times New Roman" w:eastAsia="Times New Roman" w:hAnsi="Times New Roman" w:cs="Times New Roman"/>
                <w:sz w:val="28"/>
                <w:szCs w:val="28"/>
                <w:lang w:eastAsia="ru-RU"/>
              </w:rPr>
            </w:pPr>
          </w:p>
          <w:p w:rsidR="009357D9" w:rsidRDefault="009357D9" w:rsidP="00C444A4">
            <w:pPr>
              <w:spacing w:after="0" w:line="240" w:lineRule="auto"/>
              <w:rPr>
                <w:rFonts w:ascii="Times New Roman" w:eastAsia="Times New Roman" w:hAnsi="Times New Roman" w:cs="Times New Roman"/>
                <w:sz w:val="28"/>
                <w:szCs w:val="28"/>
                <w:lang w:eastAsia="ru-RU"/>
              </w:rPr>
            </w:pPr>
          </w:p>
          <w:p w:rsidR="009357D9" w:rsidRDefault="009357D9" w:rsidP="00C444A4">
            <w:pPr>
              <w:spacing w:after="0" w:line="240" w:lineRule="auto"/>
              <w:rPr>
                <w:rFonts w:ascii="Times New Roman" w:eastAsia="Times New Roman" w:hAnsi="Times New Roman" w:cs="Times New Roman"/>
                <w:sz w:val="28"/>
                <w:szCs w:val="28"/>
                <w:lang w:eastAsia="ru-RU"/>
              </w:rPr>
            </w:pPr>
          </w:p>
        </w:tc>
      </w:tr>
      <w:tr w:rsidR="00C444A4" w:rsidRPr="00984046" w:rsidTr="009357D9">
        <w:trPr>
          <w:trHeight w:hRule="exact" w:val="667"/>
        </w:trPr>
        <w:tc>
          <w:tcPr>
            <w:tcW w:w="2410" w:type="dxa"/>
          </w:tcPr>
          <w:p w:rsidR="00C444A4" w:rsidRPr="00C444A4" w:rsidRDefault="00C444A4" w:rsidP="00C444A4">
            <w:pPr>
              <w:spacing w:after="0" w:line="240" w:lineRule="auto"/>
              <w:textAlignment w:val="top"/>
              <w:rPr>
                <w:rFonts w:ascii="Times New Roman" w:eastAsia="Calibri" w:hAnsi="Times New Roman" w:cs="Times New Roman"/>
                <w:b/>
                <w:iCs/>
                <w:kern w:val="24"/>
                <w:sz w:val="28"/>
                <w:szCs w:val="28"/>
                <w:shd w:val="clear" w:color="auto" w:fill="FFFFFF"/>
                <w:lang w:val="uk-UA" w:eastAsia="ru-RU"/>
              </w:rPr>
            </w:pPr>
            <w:r w:rsidRPr="00C444A4">
              <w:rPr>
                <w:rFonts w:ascii="Times New Roman" w:eastAsia="Calibri" w:hAnsi="Times New Roman" w:cs="Times New Roman"/>
                <w:b/>
                <w:iCs/>
                <w:kern w:val="24"/>
                <w:sz w:val="28"/>
                <w:szCs w:val="28"/>
                <w:shd w:val="clear" w:color="auto" w:fill="FFFFFF"/>
                <w:lang w:eastAsia="ru-RU"/>
              </w:rPr>
              <w:t>МЛ –3(2-3).6</w:t>
            </w:r>
            <w:r>
              <w:rPr>
                <w:rFonts w:ascii="Times New Roman" w:eastAsia="Calibri" w:hAnsi="Times New Roman" w:cs="Times New Roman"/>
                <w:b/>
                <w:iCs/>
                <w:kern w:val="24"/>
                <w:sz w:val="28"/>
                <w:szCs w:val="28"/>
                <w:shd w:val="clear" w:color="auto" w:fill="FFFFFF"/>
                <w:lang w:val="uk-UA" w:eastAsia="ru-RU"/>
              </w:rPr>
              <w:t>.2</w:t>
            </w:r>
          </w:p>
        </w:tc>
        <w:tc>
          <w:tcPr>
            <w:tcW w:w="7796" w:type="dxa"/>
          </w:tcPr>
          <w:p w:rsidR="00C444A4" w:rsidRPr="009357D9" w:rsidRDefault="009357D9" w:rsidP="00C444A4">
            <w:pPr>
              <w:tabs>
                <w:tab w:val="left" w:pos="1031"/>
              </w:tabs>
              <w:autoSpaceDE w:val="0"/>
              <w:autoSpaceDN w:val="0"/>
              <w:adjustRightInd w:val="0"/>
              <w:spacing w:after="0" w:line="240" w:lineRule="auto"/>
              <w:ind w:left="-142" w:right="-148" w:firstLine="142"/>
              <w:jc w:val="both"/>
              <w:rPr>
                <w:rFonts w:ascii="Times New Roman" w:hAnsi="Times New Roman" w:cs="Times New Roman"/>
                <w:iCs/>
                <w:kern w:val="24"/>
                <w:sz w:val="28"/>
                <w:szCs w:val="28"/>
                <w:lang w:eastAsia="ru-RU"/>
              </w:rPr>
            </w:pPr>
            <w:r w:rsidRPr="009357D9">
              <w:rPr>
                <w:rFonts w:ascii="Times New Roman" w:eastAsia="Calibri" w:hAnsi="Times New Roman" w:cs="Times New Roman"/>
                <w:kern w:val="24"/>
                <w:sz w:val="28"/>
                <w:szCs w:val="28"/>
                <w:lang w:val="uk-UA"/>
              </w:rPr>
              <w:t>М</w:t>
            </w:r>
            <w:r w:rsidRPr="009357D9">
              <w:rPr>
                <w:rFonts w:ascii="Times New Roman" w:eastAsia="Calibri" w:hAnsi="Times New Roman" w:cs="Times New Roman"/>
                <w:kern w:val="24"/>
                <w:sz w:val="28"/>
                <w:szCs w:val="28"/>
              </w:rPr>
              <w:t>онтаж збірних елементів конструкцій</w:t>
            </w:r>
          </w:p>
        </w:tc>
        <w:tc>
          <w:tcPr>
            <w:tcW w:w="1560" w:type="dxa"/>
          </w:tcPr>
          <w:p w:rsidR="00C444A4" w:rsidRPr="00C03B37" w:rsidRDefault="00C03B37" w:rsidP="00C444A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50" w:type="dxa"/>
          </w:tcPr>
          <w:p w:rsidR="00C444A4" w:rsidRPr="00984046" w:rsidRDefault="00C444A4" w:rsidP="00C444A4">
            <w:pPr>
              <w:spacing w:after="0" w:line="240" w:lineRule="auto"/>
              <w:rPr>
                <w:rFonts w:ascii="Times New Roman" w:eastAsia="Times New Roman" w:hAnsi="Times New Roman" w:cs="Times New Roman"/>
                <w:sz w:val="28"/>
                <w:szCs w:val="28"/>
                <w:lang w:eastAsia="ru-RU"/>
              </w:rPr>
            </w:pPr>
          </w:p>
        </w:tc>
        <w:tc>
          <w:tcPr>
            <w:tcW w:w="2281" w:type="dxa"/>
          </w:tcPr>
          <w:p w:rsidR="00C444A4" w:rsidRDefault="009357D9" w:rsidP="00C444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 тести</w:t>
            </w:r>
          </w:p>
        </w:tc>
      </w:tr>
      <w:tr w:rsidR="00C444A4" w:rsidRPr="00984046" w:rsidTr="00D41A72">
        <w:trPr>
          <w:trHeight w:val="510"/>
        </w:trPr>
        <w:tc>
          <w:tcPr>
            <w:tcW w:w="10206" w:type="dxa"/>
            <w:gridSpan w:val="2"/>
          </w:tcPr>
          <w:p w:rsidR="00C444A4" w:rsidRPr="00835A5D" w:rsidRDefault="00C444A4" w:rsidP="00C444A4">
            <w:pPr>
              <w:spacing w:after="0" w:line="240" w:lineRule="auto"/>
              <w:rPr>
                <w:rFonts w:ascii="Times New Roman" w:eastAsia="Times New Roman" w:hAnsi="Times New Roman" w:cs="Times New Roman"/>
                <w:b/>
                <w:sz w:val="28"/>
                <w:szCs w:val="28"/>
                <w:lang w:eastAsia="ru-RU"/>
              </w:rPr>
            </w:pPr>
            <w:r w:rsidRPr="00835A5D">
              <w:rPr>
                <w:rFonts w:ascii="Times New Roman" w:eastAsia="Times New Roman" w:hAnsi="Times New Roman" w:cs="Times New Roman"/>
                <w:b/>
                <w:sz w:val="28"/>
                <w:szCs w:val="28"/>
                <w:lang w:eastAsia="ru-RU"/>
              </w:rPr>
              <w:t>Разом</w:t>
            </w:r>
          </w:p>
        </w:tc>
        <w:tc>
          <w:tcPr>
            <w:tcW w:w="1560" w:type="dxa"/>
          </w:tcPr>
          <w:p w:rsidR="00C444A4" w:rsidRPr="00835A5D" w:rsidRDefault="00C444A4" w:rsidP="00C03B3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95</w:t>
            </w:r>
          </w:p>
        </w:tc>
        <w:tc>
          <w:tcPr>
            <w:tcW w:w="850" w:type="dxa"/>
          </w:tcPr>
          <w:p w:rsidR="00C444A4" w:rsidRPr="00984046" w:rsidRDefault="00C444A4" w:rsidP="00C444A4">
            <w:pPr>
              <w:spacing w:after="0" w:line="240" w:lineRule="auto"/>
              <w:jc w:val="center"/>
              <w:rPr>
                <w:rFonts w:ascii="Times New Roman" w:eastAsia="Times New Roman" w:hAnsi="Times New Roman" w:cs="Times New Roman"/>
                <w:sz w:val="28"/>
                <w:szCs w:val="28"/>
                <w:lang w:eastAsia="ru-RU"/>
              </w:rPr>
            </w:pPr>
          </w:p>
        </w:tc>
        <w:tc>
          <w:tcPr>
            <w:tcW w:w="2281" w:type="dxa"/>
          </w:tcPr>
          <w:p w:rsidR="00C444A4" w:rsidRPr="00984046" w:rsidRDefault="00C444A4" w:rsidP="00C444A4">
            <w:pPr>
              <w:spacing w:after="0" w:line="240" w:lineRule="auto"/>
              <w:jc w:val="center"/>
              <w:rPr>
                <w:rFonts w:ascii="Times New Roman" w:eastAsia="Times New Roman" w:hAnsi="Times New Roman" w:cs="Times New Roman"/>
                <w:sz w:val="28"/>
                <w:szCs w:val="28"/>
                <w:lang w:eastAsia="ru-RU"/>
              </w:rPr>
            </w:pPr>
          </w:p>
        </w:tc>
      </w:tr>
    </w:tbl>
    <w:p w:rsidR="00F11DB4" w:rsidRDefault="00D41A72" w:rsidP="003916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11DB4" w:rsidRDefault="00F11DB4" w:rsidP="003916C0">
      <w:pPr>
        <w:spacing w:after="0" w:line="240" w:lineRule="auto"/>
        <w:rPr>
          <w:rFonts w:ascii="Times New Roman" w:eastAsia="Times New Roman" w:hAnsi="Times New Roman" w:cs="Times New Roman"/>
          <w:sz w:val="28"/>
          <w:szCs w:val="28"/>
          <w:lang w:eastAsia="ru-RU"/>
        </w:rPr>
      </w:pPr>
    </w:p>
    <w:p w:rsidR="00F11DB4" w:rsidRDefault="00F11DB4" w:rsidP="003916C0">
      <w:pPr>
        <w:spacing w:after="0" w:line="240" w:lineRule="auto"/>
        <w:rPr>
          <w:rFonts w:ascii="Times New Roman" w:eastAsia="Times New Roman" w:hAnsi="Times New Roman" w:cs="Times New Roman"/>
          <w:sz w:val="28"/>
          <w:szCs w:val="28"/>
          <w:lang w:eastAsia="ru-RU"/>
        </w:rPr>
      </w:pPr>
    </w:p>
    <w:p w:rsidR="00C03B37" w:rsidRDefault="00C03B37" w:rsidP="003916C0">
      <w:pPr>
        <w:spacing w:after="0" w:line="240" w:lineRule="auto"/>
        <w:rPr>
          <w:rFonts w:ascii="Times New Roman" w:eastAsia="Times New Roman" w:hAnsi="Times New Roman" w:cs="Times New Roman"/>
          <w:sz w:val="28"/>
          <w:szCs w:val="28"/>
          <w:lang w:eastAsia="ru-RU"/>
        </w:rPr>
      </w:pPr>
    </w:p>
    <w:p w:rsidR="00C03B37" w:rsidRDefault="00C03B37" w:rsidP="003916C0">
      <w:pPr>
        <w:spacing w:after="0" w:line="240" w:lineRule="auto"/>
        <w:rPr>
          <w:rFonts w:ascii="Times New Roman" w:eastAsia="Times New Roman" w:hAnsi="Times New Roman" w:cs="Times New Roman"/>
          <w:sz w:val="28"/>
          <w:szCs w:val="28"/>
          <w:lang w:eastAsia="ru-RU"/>
        </w:rPr>
      </w:pPr>
    </w:p>
    <w:p w:rsidR="00F11DB4" w:rsidRDefault="00F11DB4" w:rsidP="003916C0">
      <w:pPr>
        <w:spacing w:after="0" w:line="240" w:lineRule="auto"/>
        <w:rPr>
          <w:rFonts w:ascii="Times New Roman" w:eastAsia="Times New Roman" w:hAnsi="Times New Roman" w:cs="Times New Roman"/>
          <w:sz w:val="28"/>
          <w:szCs w:val="28"/>
          <w:lang w:eastAsia="ru-RU"/>
        </w:rPr>
      </w:pPr>
    </w:p>
    <w:p w:rsidR="007939DF" w:rsidRPr="007939DF" w:rsidRDefault="00F11DB4" w:rsidP="003916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D41A72">
        <w:rPr>
          <w:rFonts w:ascii="Times New Roman" w:eastAsia="Times New Roman" w:hAnsi="Times New Roman" w:cs="Times New Roman"/>
          <w:sz w:val="28"/>
          <w:szCs w:val="28"/>
          <w:lang w:eastAsia="ru-RU"/>
        </w:rPr>
        <w:t xml:space="preserve"> </w:t>
      </w:r>
      <w:r w:rsidR="00F34923">
        <w:rPr>
          <w:rFonts w:ascii="Times New Roman" w:eastAsia="Times New Roman" w:hAnsi="Times New Roman" w:cs="Times New Roman"/>
          <w:b/>
          <w:color w:val="000000" w:themeColor="text1"/>
          <w:sz w:val="28"/>
          <w:szCs w:val="28"/>
        </w:rPr>
        <w:t>Зміст</w:t>
      </w:r>
      <w:r w:rsidR="00D41A72">
        <w:rPr>
          <w:rFonts w:ascii="Times New Roman" w:eastAsia="Times New Roman" w:hAnsi="Times New Roman" w:cs="Times New Roman"/>
          <w:b/>
          <w:color w:val="000000" w:themeColor="text1"/>
          <w:sz w:val="28"/>
          <w:szCs w:val="28"/>
        </w:rPr>
        <w:t xml:space="preserve"> програми</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72"/>
        <w:gridCol w:w="12899"/>
      </w:tblGrid>
      <w:tr w:rsidR="00F34923" w:rsidRPr="00C63E43" w:rsidTr="000D11C0">
        <w:trPr>
          <w:trHeight w:val="840"/>
        </w:trPr>
        <w:tc>
          <w:tcPr>
            <w:tcW w:w="2127" w:type="dxa"/>
            <w:gridSpan w:val="2"/>
          </w:tcPr>
          <w:p w:rsidR="00F34923" w:rsidRPr="00F05243" w:rsidRDefault="00F34923" w:rsidP="003916C0">
            <w:pPr>
              <w:spacing w:after="0" w:line="240" w:lineRule="auto"/>
              <w:jc w:val="center"/>
              <w:rPr>
                <w:rFonts w:ascii="Times New Roman" w:eastAsia="Times New Roman" w:hAnsi="Times New Roman" w:cs="Times New Roman"/>
                <w:b/>
                <w:color w:val="000000" w:themeColor="text1"/>
                <w:sz w:val="24"/>
                <w:szCs w:val="24"/>
              </w:rPr>
            </w:pPr>
          </w:p>
          <w:p w:rsidR="00F34923" w:rsidRPr="00F05243" w:rsidRDefault="00F34923" w:rsidP="003916C0">
            <w:pPr>
              <w:spacing w:after="0" w:line="240" w:lineRule="auto"/>
              <w:jc w:val="center"/>
              <w:rPr>
                <w:rFonts w:ascii="Times New Roman" w:eastAsia="Times New Roman" w:hAnsi="Times New Roman" w:cs="Times New Roman"/>
                <w:b/>
                <w:color w:val="000000" w:themeColor="text1"/>
                <w:sz w:val="24"/>
                <w:szCs w:val="24"/>
              </w:rPr>
            </w:pPr>
            <w:r w:rsidRPr="00F05243">
              <w:rPr>
                <w:rFonts w:ascii="Times New Roman" w:eastAsia="Times New Roman" w:hAnsi="Times New Roman" w:cs="Times New Roman"/>
                <w:b/>
                <w:color w:val="000000" w:themeColor="text1"/>
                <w:sz w:val="24"/>
                <w:szCs w:val="24"/>
              </w:rPr>
              <w:t>Код модуля</w:t>
            </w:r>
          </w:p>
          <w:p w:rsidR="00F34923" w:rsidRPr="00F05243" w:rsidRDefault="00F34923" w:rsidP="003916C0">
            <w:pPr>
              <w:spacing w:after="0" w:line="240" w:lineRule="auto"/>
              <w:jc w:val="center"/>
              <w:rPr>
                <w:rFonts w:ascii="Times New Roman" w:eastAsia="Times New Roman" w:hAnsi="Times New Roman" w:cs="Times New Roman"/>
                <w:b/>
                <w:color w:val="000000" w:themeColor="text1"/>
                <w:sz w:val="24"/>
                <w:szCs w:val="24"/>
              </w:rPr>
            </w:pPr>
          </w:p>
        </w:tc>
        <w:tc>
          <w:tcPr>
            <w:tcW w:w="12899" w:type="dxa"/>
          </w:tcPr>
          <w:p w:rsidR="00F34923" w:rsidRPr="00F05243" w:rsidRDefault="00F34923" w:rsidP="003916C0">
            <w:pPr>
              <w:spacing w:after="0" w:line="240" w:lineRule="auto"/>
              <w:jc w:val="center"/>
              <w:rPr>
                <w:rFonts w:ascii="Times New Roman" w:eastAsia="Times New Roman" w:hAnsi="Times New Roman" w:cs="Times New Roman"/>
                <w:b/>
                <w:color w:val="000000" w:themeColor="text1"/>
                <w:sz w:val="24"/>
                <w:szCs w:val="24"/>
              </w:rPr>
            </w:pPr>
            <w:r w:rsidRPr="00F05243">
              <w:rPr>
                <w:rFonts w:ascii="Times New Roman" w:eastAsia="Times New Roman" w:hAnsi="Times New Roman" w:cs="Times New Roman"/>
                <w:b/>
                <w:color w:val="000000" w:themeColor="text1"/>
                <w:sz w:val="24"/>
                <w:szCs w:val="24"/>
              </w:rPr>
              <w:t>Назва теми (компетентності)</w:t>
            </w:r>
          </w:p>
          <w:p w:rsidR="00F34923" w:rsidRPr="00F05243" w:rsidRDefault="00F34923" w:rsidP="003916C0">
            <w:pPr>
              <w:spacing w:after="0" w:line="240" w:lineRule="auto"/>
              <w:jc w:val="center"/>
              <w:rPr>
                <w:rFonts w:ascii="Times New Roman" w:eastAsia="Times New Roman" w:hAnsi="Times New Roman" w:cs="Times New Roman"/>
                <w:b/>
                <w:color w:val="000000" w:themeColor="text1"/>
                <w:sz w:val="24"/>
                <w:szCs w:val="24"/>
              </w:rPr>
            </w:pPr>
            <w:r w:rsidRPr="00F05243">
              <w:rPr>
                <w:rFonts w:ascii="Times New Roman" w:eastAsia="Times New Roman" w:hAnsi="Times New Roman" w:cs="Times New Roman"/>
                <w:b/>
                <w:color w:val="000000" w:themeColor="text1"/>
                <w:sz w:val="24"/>
                <w:szCs w:val="24"/>
              </w:rPr>
              <w:t>Зміст навчального матеріалу</w:t>
            </w:r>
          </w:p>
        </w:tc>
      </w:tr>
      <w:tr w:rsidR="00BB32B7" w:rsidRPr="00C63E43" w:rsidTr="00AF3204">
        <w:trPr>
          <w:trHeight w:val="3590"/>
        </w:trPr>
        <w:tc>
          <w:tcPr>
            <w:tcW w:w="2127" w:type="dxa"/>
            <w:gridSpan w:val="2"/>
            <w:tcBorders>
              <w:bottom w:val="single" w:sz="4" w:space="0" w:color="auto"/>
            </w:tcBorders>
          </w:tcPr>
          <w:p w:rsidR="00BB32B7" w:rsidRPr="000873B4" w:rsidRDefault="00BB32B7" w:rsidP="000D11C0">
            <w:pPr>
              <w:spacing w:after="0" w:line="240" w:lineRule="auto"/>
              <w:jc w:val="center"/>
              <w:rPr>
                <w:rFonts w:ascii="Times New Roman" w:hAnsi="Times New Roman" w:cs="Times New Roman"/>
                <w:b/>
                <w:iCs/>
                <w:sz w:val="28"/>
                <w:szCs w:val="28"/>
                <w:shd w:val="clear" w:color="auto" w:fill="FFFFFF"/>
                <w:lang w:eastAsia="uk-UA"/>
              </w:rPr>
            </w:pPr>
            <w:r>
              <w:rPr>
                <w:rFonts w:ascii="Times New Roman" w:hAnsi="Times New Roman" w:cs="Times New Roman"/>
                <w:b/>
                <w:iCs/>
                <w:sz w:val="28"/>
                <w:szCs w:val="28"/>
                <w:shd w:val="clear" w:color="auto" w:fill="FFFFFF"/>
                <w:lang w:eastAsia="uk-UA"/>
              </w:rPr>
              <w:t>ЗПК-3</w:t>
            </w:r>
          </w:p>
          <w:p w:rsidR="00BB32B7" w:rsidRPr="000873B4" w:rsidRDefault="00BB32B7" w:rsidP="00BB32B7">
            <w:pPr>
              <w:spacing w:after="0" w:line="240" w:lineRule="auto"/>
              <w:rPr>
                <w:rFonts w:ascii="Times New Roman" w:eastAsia="Times New Roman" w:hAnsi="Times New Roman" w:cs="Times New Roman"/>
                <w:sz w:val="28"/>
                <w:szCs w:val="28"/>
                <w:lang w:eastAsia="ru-RU"/>
              </w:rPr>
            </w:pPr>
          </w:p>
          <w:p w:rsidR="00BB32B7" w:rsidRPr="00F05243" w:rsidRDefault="00BB32B7" w:rsidP="003916C0">
            <w:pPr>
              <w:spacing w:after="0" w:line="240" w:lineRule="auto"/>
              <w:jc w:val="center"/>
              <w:rPr>
                <w:rFonts w:ascii="Times New Roman" w:eastAsia="Times New Roman" w:hAnsi="Times New Roman" w:cs="Times New Roman"/>
                <w:b/>
                <w:color w:val="000000" w:themeColor="text1"/>
                <w:sz w:val="24"/>
                <w:szCs w:val="24"/>
              </w:rPr>
            </w:pPr>
          </w:p>
        </w:tc>
        <w:tc>
          <w:tcPr>
            <w:tcW w:w="12899" w:type="dxa"/>
            <w:tcBorders>
              <w:bottom w:val="single" w:sz="4" w:space="0" w:color="auto"/>
            </w:tcBorders>
          </w:tcPr>
          <w:p w:rsidR="00BB32B7" w:rsidRDefault="00BB32B7" w:rsidP="00BB32B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Ознайомлення з професією</w:t>
            </w:r>
            <w:r w:rsidRPr="000873B4">
              <w:rPr>
                <w:rFonts w:ascii="Times New Roman" w:eastAsia="Times New Roman" w:hAnsi="Times New Roman" w:cs="Times New Roman"/>
                <w:b/>
                <w:sz w:val="28"/>
                <w:szCs w:val="28"/>
                <w:lang w:eastAsia="ru-RU"/>
              </w:rPr>
              <w:t xml:space="preserve"> «Муляр»</w:t>
            </w:r>
            <w:r>
              <w:rPr>
                <w:rFonts w:ascii="Times New Roman" w:eastAsia="Times New Roman" w:hAnsi="Times New Roman" w:cs="Times New Roman"/>
                <w:b/>
                <w:sz w:val="28"/>
                <w:szCs w:val="28"/>
                <w:lang w:eastAsia="ru-RU"/>
              </w:rPr>
              <w:t xml:space="preserve">.  </w:t>
            </w:r>
          </w:p>
          <w:p w:rsidR="00BB32B7" w:rsidRPr="00053A70" w:rsidRDefault="00BB32B7" w:rsidP="003916C0">
            <w:pPr>
              <w:spacing w:after="0" w:line="240" w:lineRule="auto"/>
              <w:jc w:val="both"/>
              <w:rPr>
                <w:rFonts w:ascii="Times New Roman" w:eastAsia="Times New Roman" w:hAnsi="Times New Roman" w:cs="Times New Roman"/>
                <w:b/>
                <w:sz w:val="28"/>
                <w:szCs w:val="28"/>
                <w:lang w:eastAsia="ru-RU"/>
              </w:rPr>
            </w:pPr>
            <w:r w:rsidRPr="000873B4">
              <w:rPr>
                <w:rFonts w:ascii="Times New Roman" w:eastAsia="Calibri" w:hAnsi="Times New Roman" w:cs="Times New Roman"/>
                <w:bCs/>
                <w:sz w:val="28"/>
                <w:szCs w:val="28"/>
              </w:rPr>
              <w:t xml:space="preserve">Початкові знання з історії архітектури. Фізіолого-гігієнічні основи трудового процесу. Умови праці. Виробнича санітарія. Екологія будівельного виробництва. Виробничий травматизм. Перша допомога постраждалим. </w:t>
            </w:r>
          </w:p>
          <w:p w:rsidR="00BB32B7" w:rsidRPr="000873B4" w:rsidRDefault="00BB32B7" w:rsidP="003916C0">
            <w:pPr>
              <w:tabs>
                <w:tab w:val="left" w:pos="34"/>
              </w:tabs>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0873B4">
              <w:rPr>
                <w:rFonts w:ascii="Times New Roman" w:eastAsia="Calibri" w:hAnsi="Times New Roman" w:cs="Times New Roman"/>
                <w:bCs/>
                <w:sz w:val="28"/>
                <w:szCs w:val="28"/>
              </w:rPr>
              <w:t xml:space="preserve">Будівлі та споруди: класифікація і призначення. Основні частини будівель. Конструктивні елементи будівель.  Конструктивні схеми житлових і громадських будівель. Конструктивні схеми промислових будівель. Архітектурно-конструктивні елементи стін.  </w:t>
            </w:r>
          </w:p>
          <w:p w:rsidR="00BB32B7" w:rsidRPr="000873B4" w:rsidRDefault="00BB32B7" w:rsidP="003916C0">
            <w:pPr>
              <w:tabs>
                <w:tab w:val="left" w:pos="34"/>
              </w:tabs>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0873B4">
              <w:rPr>
                <w:rFonts w:ascii="Times New Roman" w:eastAsia="Calibri" w:hAnsi="Times New Roman" w:cs="Times New Roman"/>
                <w:bCs/>
                <w:sz w:val="28"/>
                <w:szCs w:val="28"/>
              </w:rPr>
              <w:t>Загальнобудівельні роботи. Транспортні, вантажо</w:t>
            </w:r>
            <w:r>
              <w:rPr>
                <w:rFonts w:ascii="Times New Roman" w:eastAsia="Calibri" w:hAnsi="Times New Roman" w:cs="Times New Roman"/>
                <w:bCs/>
                <w:sz w:val="28"/>
                <w:szCs w:val="28"/>
              </w:rPr>
              <w:t xml:space="preserve"> </w:t>
            </w:r>
            <w:r w:rsidRPr="000873B4">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0873B4">
              <w:rPr>
                <w:rFonts w:ascii="Times New Roman" w:eastAsia="Calibri" w:hAnsi="Times New Roman" w:cs="Times New Roman"/>
                <w:bCs/>
                <w:sz w:val="28"/>
                <w:szCs w:val="28"/>
              </w:rPr>
              <w:t>розвантажувальні роботи на будівництві.</w:t>
            </w:r>
          </w:p>
          <w:p w:rsidR="00BB32B7" w:rsidRPr="000873B4" w:rsidRDefault="00BB32B7" w:rsidP="003916C0">
            <w:pPr>
              <w:tabs>
                <w:tab w:val="left" w:pos="34"/>
              </w:tabs>
              <w:autoSpaceDE w:val="0"/>
              <w:autoSpaceDN w:val="0"/>
              <w:adjustRightInd w:val="0"/>
              <w:spacing w:after="0" w:line="240" w:lineRule="auto"/>
              <w:jc w:val="both"/>
              <w:rPr>
                <w:rFonts w:ascii="Times New Roman" w:eastAsia="Calibri" w:hAnsi="Times New Roman" w:cs="Times New Roman"/>
                <w:bCs/>
                <w:sz w:val="28"/>
                <w:szCs w:val="28"/>
              </w:rPr>
            </w:pPr>
            <w:r w:rsidRPr="000873B4">
              <w:rPr>
                <w:rFonts w:ascii="Times New Roman" w:eastAsia="Calibri" w:hAnsi="Times New Roman" w:cs="Times New Roman"/>
                <w:bCs/>
                <w:sz w:val="28"/>
                <w:szCs w:val="28"/>
              </w:rPr>
              <w:t>Технічна документація на будівництві. Типізація. Уніфікація. Проект організації будівництва</w:t>
            </w:r>
          </w:p>
          <w:p w:rsidR="00BB32B7" w:rsidRPr="00F05243" w:rsidRDefault="00BB32B7" w:rsidP="003916C0">
            <w:pPr>
              <w:tabs>
                <w:tab w:val="left" w:pos="34"/>
              </w:tabs>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0873B4">
              <w:rPr>
                <w:rFonts w:ascii="Times New Roman" w:eastAsia="Calibri" w:hAnsi="Times New Roman" w:cs="Times New Roman"/>
                <w:bCs/>
                <w:sz w:val="28"/>
                <w:szCs w:val="28"/>
              </w:rPr>
              <w:t>Проект виконання робіт. Нормативна, технічна та виробнича документація. Будівельний генеральний план</w:t>
            </w:r>
            <w:r>
              <w:rPr>
                <w:rFonts w:ascii="Times New Roman" w:eastAsia="Calibri" w:hAnsi="Times New Roman" w:cs="Times New Roman"/>
                <w:bCs/>
                <w:sz w:val="28"/>
                <w:szCs w:val="28"/>
              </w:rPr>
              <w:t>.</w:t>
            </w:r>
          </w:p>
        </w:tc>
      </w:tr>
      <w:tr w:rsidR="000D11C0" w:rsidRPr="00C63E43" w:rsidTr="000D11C0">
        <w:trPr>
          <w:trHeight w:hRule="exact" w:val="486"/>
        </w:trPr>
        <w:tc>
          <w:tcPr>
            <w:tcW w:w="2127" w:type="dxa"/>
            <w:gridSpan w:val="2"/>
          </w:tcPr>
          <w:p w:rsidR="000D11C0" w:rsidRPr="000873B4" w:rsidRDefault="000D11C0" w:rsidP="000D11C0">
            <w:pPr>
              <w:spacing w:after="0" w:line="240" w:lineRule="auto"/>
              <w:rPr>
                <w:rFonts w:ascii="Times New Roman" w:hAnsi="Times New Roman" w:cs="Times New Roman"/>
                <w:b/>
                <w:iCs/>
                <w:kern w:val="24"/>
                <w:sz w:val="28"/>
                <w:szCs w:val="28"/>
                <w:lang w:eastAsia="ru-RU"/>
              </w:rPr>
            </w:pPr>
            <w:r w:rsidRPr="000873B4">
              <w:rPr>
                <w:rFonts w:ascii="Times New Roman" w:hAnsi="Times New Roman" w:cs="Times New Roman"/>
                <w:b/>
                <w:iCs/>
                <w:sz w:val="28"/>
                <w:szCs w:val="28"/>
                <w:shd w:val="clear" w:color="auto" w:fill="FFFFFF"/>
              </w:rPr>
              <w:t>МЛ -3 (2-3)</w:t>
            </w:r>
            <w:r w:rsidRPr="000873B4">
              <w:rPr>
                <w:rFonts w:ascii="Times New Roman" w:hAnsi="Times New Roman" w:cs="Times New Roman"/>
                <w:b/>
                <w:iCs/>
                <w:sz w:val="28"/>
                <w:szCs w:val="28"/>
                <w:shd w:val="clear" w:color="auto" w:fill="FFFFFF"/>
                <w:lang w:eastAsia="ru-RU"/>
              </w:rPr>
              <w:t>.1.</w:t>
            </w:r>
          </w:p>
          <w:p w:rsidR="000D11C0" w:rsidRPr="000873B4" w:rsidRDefault="000D11C0" w:rsidP="003916C0">
            <w:pPr>
              <w:spacing w:after="0" w:line="240" w:lineRule="auto"/>
              <w:jc w:val="center"/>
              <w:rPr>
                <w:rFonts w:ascii="Times New Roman" w:hAnsi="Times New Roman" w:cs="Times New Roman"/>
                <w:b/>
                <w:iCs/>
                <w:sz w:val="28"/>
                <w:szCs w:val="28"/>
                <w:shd w:val="clear" w:color="auto" w:fill="FFFFFF"/>
                <w:lang w:eastAsia="uk-UA"/>
              </w:rPr>
            </w:pPr>
          </w:p>
        </w:tc>
        <w:tc>
          <w:tcPr>
            <w:tcW w:w="12899" w:type="dxa"/>
          </w:tcPr>
          <w:p w:rsidR="000D11C0" w:rsidRPr="000873B4" w:rsidRDefault="000D11C0" w:rsidP="000D11C0">
            <w:pPr>
              <w:spacing w:after="0" w:line="240" w:lineRule="auto"/>
              <w:rPr>
                <w:rFonts w:ascii="Times New Roman" w:hAnsi="Times New Roman" w:cs="Times New Roman"/>
                <w:sz w:val="28"/>
                <w:szCs w:val="28"/>
              </w:rPr>
            </w:pPr>
            <w:r w:rsidRPr="000873B4">
              <w:rPr>
                <w:rFonts w:ascii="Times New Roman" w:hAnsi="Times New Roman" w:cs="Times New Roman"/>
                <w:b/>
                <w:iCs/>
                <w:kern w:val="24"/>
                <w:sz w:val="28"/>
                <w:szCs w:val="28"/>
                <w:lang w:eastAsia="ru-RU"/>
              </w:rPr>
              <w:t xml:space="preserve">Виконання </w:t>
            </w:r>
            <w:r w:rsidRPr="000873B4">
              <w:rPr>
                <w:rFonts w:ascii="Times New Roman" w:hAnsi="Times New Roman" w:cs="Times New Roman"/>
                <w:b/>
                <w:kern w:val="24"/>
                <w:sz w:val="28"/>
                <w:szCs w:val="28"/>
              </w:rPr>
              <w:t>кладки за однорядною, багаторядною, трирядною системами перев’язування шві</w:t>
            </w:r>
            <w:r>
              <w:rPr>
                <w:rFonts w:ascii="Times New Roman" w:hAnsi="Times New Roman" w:cs="Times New Roman"/>
                <w:b/>
                <w:kern w:val="24"/>
                <w:sz w:val="28"/>
                <w:szCs w:val="28"/>
              </w:rPr>
              <w:t>в</w:t>
            </w:r>
          </w:p>
          <w:p w:rsidR="000D11C0" w:rsidRPr="000873B4" w:rsidRDefault="000D11C0" w:rsidP="003916C0">
            <w:pPr>
              <w:spacing w:after="0" w:line="240" w:lineRule="auto"/>
              <w:jc w:val="both"/>
              <w:rPr>
                <w:rFonts w:ascii="Times New Roman" w:eastAsia="Times New Roman" w:hAnsi="Times New Roman" w:cs="Times New Roman"/>
                <w:b/>
                <w:sz w:val="28"/>
                <w:szCs w:val="28"/>
                <w:lang w:eastAsia="ru-RU"/>
              </w:rPr>
            </w:pPr>
          </w:p>
        </w:tc>
      </w:tr>
      <w:tr w:rsidR="00F34923" w:rsidRPr="00C63E43" w:rsidTr="00AF3204">
        <w:trPr>
          <w:trHeight w:hRule="exact" w:val="2625"/>
        </w:trPr>
        <w:tc>
          <w:tcPr>
            <w:tcW w:w="2127" w:type="dxa"/>
            <w:gridSpan w:val="2"/>
          </w:tcPr>
          <w:p w:rsidR="00784219" w:rsidRDefault="00784219" w:rsidP="003916C0">
            <w:pPr>
              <w:spacing w:after="0" w:line="240" w:lineRule="auto"/>
              <w:rPr>
                <w:rFonts w:ascii="Times New Roman" w:eastAsia="Calibri" w:hAnsi="Times New Roman" w:cs="Times New Roman"/>
                <w:b/>
                <w:iCs/>
                <w:sz w:val="28"/>
                <w:szCs w:val="28"/>
                <w:shd w:val="clear" w:color="auto" w:fill="FFFFFF"/>
                <w:lang w:eastAsia="ru-RU"/>
              </w:rPr>
            </w:pPr>
          </w:p>
          <w:p w:rsidR="00F34923" w:rsidRDefault="00F34923" w:rsidP="003916C0">
            <w:pPr>
              <w:spacing w:after="0" w:line="240" w:lineRule="auto"/>
              <w:rPr>
                <w:rFonts w:ascii="Times New Roman" w:eastAsia="Calibri" w:hAnsi="Times New Roman" w:cs="Times New Roman"/>
                <w:b/>
                <w:iCs/>
                <w:sz w:val="28"/>
                <w:szCs w:val="28"/>
                <w:shd w:val="clear" w:color="auto" w:fill="FFFFFF"/>
              </w:rPr>
            </w:pPr>
            <w:r w:rsidRPr="000873B4">
              <w:rPr>
                <w:rFonts w:ascii="Times New Roman" w:eastAsia="Calibri" w:hAnsi="Times New Roman" w:cs="Times New Roman"/>
                <w:b/>
                <w:iCs/>
                <w:sz w:val="28"/>
                <w:szCs w:val="28"/>
                <w:shd w:val="clear" w:color="auto" w:fill="FFFFFF"/>
                <w:lang w:eastAsia="ru-RU"/>
              </w:rPr>
              <w:t>МЛ –</w:t>
            </w:r>
            <w:r>
              <w:rPr>
                <w:rFonts w:ascii="Times New Roman" w:eastAsia="Calibri" w:hAnsi="Times New Roman" w:cs="Times New Roman"/>
                <w:b/>
                <w:iCs/>
                <w:sz w:val="28"/>
                <w:szCs w:val="28"/>
                <w:shd w:val="clear" w:color="auto" w:fill="FFFFFF"/>
              </w:rPr>
              <w:t>3(2-</w:t>
            </w:r>
            <w:r w:rsidR="00BB32B7">
              <w:rPr>
                <w:rFonts w:ascii="Times New Roman" w:eastAsia="Calibri" w:hAnsi="Times New Roman" w:cs="Times New Roman"/>
                <w:b/>
                <w:iCs/>
                <w:sz w:val="28"/>
                <w:szCs w:val="28"/>
                <w:shd w:val="clear" w:color="auto" w:fill="FFFFFF"/>
              </w:rPr>
              <w:t>3).1.1</w:t>
            </w:r>
          </w:p>
          <w:p w:rsidR="00BB32B7" w:rsidRDefault="00BB32B7" w:rsidP="003916C0">
            <w:pPr>
              <w:spacing w:after="0" w:line="240" w:lineRule="auto"/>
              <w:rPr>
                <w:rFonts w:ascii="Times New Roman" w:eastAsia="Calibri" w:hAnsi="Times New Roman" w:cs="Times New Roman"/>
                <w:b/>
                <w:iCs/>
                <w:sz w:val="28"/>
                <w:szCs w:val="28"/>
                <w:shd w:val="clear" w:color="auto" w:fill="FFFFFF"/>
              </w:rPr>
            </w:pPr>
          </w:p>
          <w:p w:rsidR="00F34923" w:rsidRPr="000873B4" w:rsidRDefault="00F34923" w:rsidP="00AF3204">
            <w:pPr>
              <w:spacing w:after="0" w:line="240" w:lineRule="auto"/>
              <w:rPr>
                <w:rFonts w:ascii="Times New Roman" w:hAnsi="Times New Roman" w:cs="Times New Roman"/>
                <w:b/>
                <w:iCs/>
                <w:sz w:val="28"/>
                <w:szCs w:val="28"/>
                <w:shd w:val="clear" w:color="auto" w:fill="FFFFFF"/>
                <w:lang w:eastAsia="uk-UA"/>
              </w:rPr>
            </w:pPr>
          </w:p>
        </w:tc>
        <w:tc>
          <w:tcPr>
            <w:tcW w:w="12899" w:type="dxa"/>
          </w:tcPr>
          <w:p w:rsidR="00AF3204" w:rsidRPr="00D33E9C" w:rsidRDefault="00AF3204" w:rsidP="00AF3204">
            <w:pPr>
              <w:spacing w:after="0" w:line="240" w:lineRule="auto"/>
              <w:rPr>
                <w:rFonts w:ascii="Times New Roman" w:eastAsia="Calibri" w:hAnsi="Times New Roman" w:cs="Times New Roman"/>
                <w:b/>
                <w:iCs/>
                <w:sz w:val="28"/>
                <w:szCs w:val="28"/>
                <w:shd w:val="clear" w:color="auto" w:fill="FFFFFF"/>
              </w:rPr>
            </w:pPr>
            <w:r w:rsidRPr="00D33E9C">
              <w:rPr>
                <w:rFonts w:ascii="Times New Roman" w:hAnsi="Times New Roman" w:cs="Times New Roman"/>
                <w:b/>
                <w:kern w:val="24"/>
                <w:sz w:val="28"/>
                <w:szCs w:val="28"/>
              </w:rPr>
              <w:t xml:space="preserve">Кладка простих </w:t>
            </w:r>
            <w:proofErr w:type="gramStart"/>
            <w:r w:rsidRPr="00D33E9C">
              <w:rPr>
                <w:rFonts w:ascii="Times New Roman" w:hAnsi="Times New Roman" w:cs="Times New Roman"/>
                <w:b/>
                <w:kern w:val="24"/>
                <w:sz w:val="28"/>
                <w:szCs w:val="28"/>
              </w:rPr>
              <w:t>стін  з</w:t>
            </w:r>
            <w:proofErr w:type="gramEnd"/>
            <w:r w:rsidRPr="00D33E9C">
              <w:rPr>
                <w:rFonts w:ascii="Times New Roman" w:hAnsi="Times New Roman" w:cs="Times New Roman"/>
                <w:b/>
                <w:kern w:val="24"/>
                <w:sz w:val="28"/>
                <w:szCs w:val="28"/>
              </w:rPr>
              <w:t xml:space="preserve"> цегли та дрібних блоків.</w:t>
            </w:r>
          </w:p>
          <w:p w:rsidR="000D11C0" w:rsidRPr="00D33E9C" w:rsidRDefault="00AF3204" w:rsidP="003916C0">
            <w:pPr>
              <w:spacing w:after="0" w:line="240" w:lineRule="auto"/>
              <w:jc w:val="both"/>
              <w:rPr>
                <w:rFonts w:ascii="Times New Roman" w:hAnsi="Times New Roman" w:cs="Times New Roman"/>
                <w:sz w:val="28"/>
                <w:szCs w:val="28"/>
                <w:lang w:eastAsia="ru-RU"/>
              </w:rPr>
            </w:pPr>
            <w:r w:rsidRPr="00D33E9C">
              <w:rPr>
                <w:rFonts w:ascii="Times New Roman" w:hAnsi="Times New Roman" w:cs="Times New Roman"/>
                <w:sz w:val="28"/>
                <w:szCs w:val="28"/>
                <w:lang w:eastAsia="ko-KR"/>
              </w:rPr>
              <w:t>Відомості про системи кам’яної клад</w:t>
            </w:r>
            <w:r w:rsidR="00BA3234" w:rsidRPr="00D33E9C">
              <w:rPr>
                <w:rFonts w:ascii="Times New Roman" w:hAnsi="Times New Roman" w:cs="Times New Roman"/>
                <w:sz w:val="28"/>
                <w:szCs w:val="28"/>
                <w:lang w:eastAsia="ko-KR"/>
              </w:rPr>
              <w:t>ки. Способи наверстування цегли</w:t>
            </w:r>
            <w:r w:rsidR="00BA3234" w:rsidRPr="00D33E9C">
              <w:rPr>
                <w:rFonts w:ascii="Times New Roman" w:hAnsi="Times New Roman" w:cs="Times New Roman"/>
                <w:sz w:val="28"/>
                <w:szCs w:val="28"/>
                <w:lang w:val="uk-UA" w:eastAsia="ko-KR"/>
              </w:rPr>
              <w:t>,</w:t>
            </w:r>
            <w:r w:rsidRPr="00D33E9C">
              <w:rPr>
                <w:rFonts w:ascii="Times New Roman" w:hAnsi="Times New Roman" w:cs="Times New Roman"/>
                <w:sz w:val="28"/>
                <w:szCs w:val="28"/>
                <w:lang w:eastAsia="ko-KR"/>
              </w:rPr>
              <w:t xml:space="preserve"> п</w:t>
            </w:r>
            <w:r w:rsidR="00BA3234" w:rsidRPr="00D33E9C">
              <w:rPr>
                <w:rFonts w:ascii="Times New Roman" w:hAnsi="Times New Roman" w:cs="Times New Roman"/>
                <w:sz w:val="28"/>
                <w:szCs w:val="28"/>
                <w:lang w:eastAsia="ko-KR"/>
              </w:rPr>
              <w:t>равила розрізки кам’яної кладки</w:t>
            </w:r>
            <w:r w:rsidR="00BA3234" w:rsidRPr="00D33E9C">
              <w:rPr>
                <w:rFonts w:ascii="Times New Roman" w:hAnsi="Times New Roman" w:cs="Times New Roman"/>
                <w:sz w:val="28"/>
                <w:szCs w:val="28"/>
                <w:lang w:val="uk-UA" w:eastAsia="ko-KR"/>
              </w:rPr>
              <w:t>,</w:t>
            </w:r>
            <w:r w:rsidRPr="00D33E9C">
              <w:rPr>
                <w:rFonts w:ascii="Times New Roman" w:hAnsi="Times New Roman" w:cs="Times New Roman"/>
                <w:sz w:val="28"/>
                <w:szCs w:val="28"/>
                <w:lang w:eastAsia="ko-KR"/>
              </w:rPr>
              <w:t xml:space="preserve"> елементи кам’яної кладки: </w:t>
            </w:r>
            <w:r w:rsidR="00BA3234" w:rsidRPr="00D33E9C">
              <w:rPr>
                <w:rFonts w:ascii="Times New Roman" w:hAnsi="Times New Roman" w:cs="Times New Roman"/>
                <w:sz w:val="28"/>
                <w:szCs w:val="28"/>
                <w:lang w:eastAsia="ko-KR"/>
              </w:rPr>
              <w:t>ряди, версти, шви, товщина стін</w:t>
            </w:r>
            <w:r w:rsidR="00BA3234" w:rsidRPr="00D33E9C">
              <w:rPr>
                <w:rFonts w:ascii="Times New Roman" w:hAnsi="Times New Roman" w:cs="Times New Roman"/>
                <w:sz w:val="28"/>
                <w:szCs w:val="28"/>
                <w:lang w:val="uk-UA" w:eastAsia="ko-KR"/>
              </w:rPr>
              <w:t>,</w:t>
            </w:r>
            <w:r w:rsidRPr="00D33E9C">
              <w:rPr>
                <w:rFonts w:ascii="Times New Roman" w:hAnsi="Times New Roman" w:cs="Times New Roman"/>
                <w:sz w:val="28"/>
                <w:szCs w:val="28"/>
                <w:lang w:eastAsia="ko-KR"/>
              </w:rPr>
              <w:t xml:space="preserve"> розміри гор</w:t>
            </w:r>
            <w:r w:rsidR="00BA3234" w:rsidRPr="00D33E9C">
              <w:rPr>
                <w:rFonts w:ascii="Times New Roman" w:hAnsi="Times New Roman" w:cs="Times New Roman"/>
                <w:sz w:val="28"/>
                <w:szCs w:val="28"/>
                <w:lang w:eastAsia="ko-KR"/>
              </w:rPr>
              <w:t>изонтальних і вертикальних швів</w:t>
            </w:r>
            <w:r w:rsidR="00BA3234" w:rsidRPr="00D33E9C">
              <w:rPr>
                <w:rFonts w:ascii="Times New Roman" w:hAnsi="Times New Roman" w:cs="Times New Roman"/>
                <w:sz w:val="28"/>
                <w:szCs w:val="28"/>
                <w:lang w:val="uk-UA" w:eastAsia="ko-KR"/>
              </w:rPr>
              <w:t>,</w:t>
            </w:r>
            <w:r w:rsidRPr="00D33E9C">
              <w:rPr>
                <w:rFonts w:ascii="Times New Roman" w:hAnsi="Times New Roman" w:cs="Times New Roman"/>
                <w:sz w:val="28"/>
                <w:szCs w:val="28"/>
                <w:lang w:eastAsia="ko-KR"/>
              </w:rPr>
              <w:t xml:space="preserve"> п</w:t>
            </w:r>
            <w:r w:rsidRPr="00D33E9C">
              <w:rPr>
                <w:rFonts w:ascii="Times New Roman" w:hAnsi="Times New Roman" w:cs="Times New Roman"/>
                <w:sz w:val="28"/>
                <w:szCs w:val="28"/>
              </w:rPr>
              <w:t>ідготовка неповномірної цегл</w:t>
            </w:r>
            <w:r w:rsidR="00BA3234" w:rsidRPr="00D33E9C">
              <w:rPr>
                <w:rFonts w:ascii="Times New Roman" w:hAnsi="Times New Roman" w:cs="Times New Roman"/>
                <w:sz w:val="28"/>
                <w:szCs w:val="28"/>
              </w:rPr>
              <w:t>и способи приготування розчинів</w:t>
            </w:r>
            <w:r w:rsidR="00BA3234" w:rsidRPr="00D33E9C">
              <w:rPr>
                <w:rFonts w:ascii="Times New Roman" w:hAnsi="Times New Roman" w:cs="Times New Roman"/>
                <w:sz w:val="28"/>
                <w:szCs w:val="28"/>
                <w:lang w:val="uk-UA"/>
              </w:rPr>
              <w:t>,</w:t>
            </w:r>
            <w:r w:rsidRPr="00D33E9C">
              <w:rPr>
                <w:rFonts w:ascii="Times New Roman" w:hAnsi="Times New Roman" w:cs="Times New Roman"/>
                <w:sz w:val="28"/>
                <w:szCs w:val="28"/>
              </w:rPr>
              <w:t xml:space="preserve"> помост</w:t>
            </w:r>
            <w:r w:rsidR="00BA3234" w:rsidRPr="00D33E9C">
              <w:rPr>
                <w:rFonts w:ascii="Times New Roman" w:hAnsi="Times New Roman" w:cs="Times New Roman"/>
                <w:sz w:val="28"/>
                <w:szCs w:val="28"/>
              </w:rPr>
              <w:t>и, риштування та їх конструкція</w:t>
            </w:r>
            <w:r w:rsidR="00BA3234" w:rsidRPr="00D33E9C">
              <w:rPr>
                <w:rFonts w:ascii="Times New Roman" w:hAnsi="Times New Roman" w:cs="Times New Roman"/>
                <w:sz w:val="28"/>
                <w:szCs w:val="28"/>
                <w:lang w:val="uk-UA"/>
              </w:rPr>
              <w:t>,</w:t>
            </w:r>
            <w:r w:rsidRPr="00D33E9C">
              <w:rPr>
                <w:rFonts w:ascii="Times New Roman" w:hAnsi="Times New Roman" w:cs="Times New Roman"/>
                <w:sz w:val="28"/>
                <w:szCs w:val="28"/>
              </w:rPr>
              <w:t xml:space="preserve"> о</w:t>
            </w:r>
            <w:r w:rsidRPr="00D33E9C">
              <w:rPr>
                <w:rFonts w:ascii="Times New Roman" w:hAnsi="Times New Roman" w:cs="Times New Roman"/>
                <w:sz w:val="28"/>
                <w:szCs w:val="28"/>
                <w:lang w:eastAsia="ru-RU"/>
              </w:rPr>
              <w:t>знайомлення зі змістом будівельних норм і правил на виконання кам’яних робіт</w:t>
            </w:r>
            <w:r w:rsidR="00BA3234" w:rsidRPr="00D33E9C">
              <w:rPr>
                <w:rFonts w:ascii="Times New Roman" w:hAnsi="Times New Roman" w:cs="Times New Roman"/>
                <w:sz w:val="28"/>
                <w:szCs w:val="28"/>
                <w:lang w:val="uk-UA" w:eastAsia="ru-RU"/>
              </w:rPr>
              <w:t>,</w:t>
            </w:r>
            <w:r w:rsidRPr="00D33E9C">
              <w:rPr>
                <w:rFonts w:ascii="Times New Roman" w:hAnsi="Times New Roman" w:cs="Times New Roman"/>
                <w:sz w:val="28"/>
                <w:szCs w:val="28"/>
                <w:lang w:eastAsia="ru-RU"/>
              </w:rPr>
              <w:t xml:space="preserve"> ознайомлення з інструкційно-технологічн</w:t>
            </w:r>
            <w:r w:rsidR="00BA3234" w:rsidRPr="00D33E9C">
              <w:rPr>
                <w:rFonts w:ascii="Times New Roman" w:hAnsi="Times New Roman" w:cs="Times New Roman"/>
                <w:sz w:val="28"/>
                <w:szCs w:val="28"/>
                <w:lang w:eastAsia="ru-RU"/>
              </w:rPr>
              <w:t>ими картами виробничих процесів</w:t>
            </w:r>
            <w:r w:rsidR="00BA3234" w:rsidRPr="00D33E9C">
              <w:rPr>
                <w:rFonts w:ascii="Times New Roman" w:hAnsi="Times New Roman" w:cs="Times New Roman"/>
                <w:sz w:val="28"/>
                <w:szCs w:val="28"/>
                <w:lang w:val="uk-UA" w:eastAsia="ru-RU"/>
              </w:rPr>
              <w:t>,</w:t>
            </w:r>
            <w:r w:rsidRPr="00D33E9C">
              <w:rPr>
                <w:rFonts w:ascii="Times New Roman" w:hAnsi="Times New Roman" w:cs="Times New Roman"/>
                <w:sz w:val="28"/>
                <w:szCs w:val="28"/>
                <w:lang w:eastAsia="ru-RU"/>
              </w:rPr>
              <w:t xml:space="preserve"> п</w:t>
            </w:r>
            <w:r w:rsidRPr="00D33E9C">
              <w:rPr>
                <w:rFonts w:ascii="Times New Roman" w:hAnsi="Times New Roman" w:cs="Times New Roman"/>
                <w:sz w:val="28"/>
                <w:szCs w:val="28"/>
                <w:lang w:eastAsia="ko-KR"/>
              </w:rPr>
              <w:t>рості системи кладки й пере</w:t>
            </w:r>
            <w:r w:rsidR="00BA3234" w:rsidRPr="00D33E9C">
              <w:rPr>
                <w:rFonts w:ascii="Times New Roman" w:hAnsi="Times New Roman" w:cs="Times New Roman"/>
                <w:sz w:val="28"/>
                <w:szCs w:val="28"/>
                <w:lang w:eastAsia="ko-KR"/>
              </w:rPr>
              <w:t>в’язування швів, прийоми кладки</w:t>
            </w:r>
            <w:r w:rsidR="00BA3234" w:rsidRPr="00D33E9C">
              <w:rPr>
                <w:rFonts w:ascii="Times New Roman" w:hAnsi="Times New Roman" w:cs="Times New Roman"/>
                <w:sz w:val="28"/>
                <w:szCs w:val="28"/>
                <w:lang w:val="uk-UA" w:eastAsia="ko-KR"/>
              </w:rPr>
              <w:t>.</w:t>
            </w:r>
            <w:r w:rsidR="00BA3234" w:rsidRPr="00D33E9C">
              <w:rPr>
                <w:rFonts w:ascii="Times New Roman" w:hAnsi="Times New Roman" w:cs="Times New Roman"/>
                <w:sz w:val="28"/>
                <w:szCs w:val="28"/>
                <w:lang w:eastAsia="ko-KR"/>
              </w:rPr>
              <w:t xml:space="preserve"> технологіЯ</w:t>
            </w:r>
            <w:r w:rsidRPr="00D33E9C">
              <w:rPr>
                <w:rFonts w:ascii="Times New Roman" w:hAnsi="Times New Roman" w:cs="Times New Roman"/>
                <w:sz w:val="28"/>
                <w:szCs w:val="28"/>
                <w:lang w:eastAsia="ko-KR"/>
              </w:rPr>
              <w:t xml:space="preserve"> кладки простих</w:t>
            </w:r>
            <w:r w:rsidR="00BA3234" w:rsidRPr="00D33E9C">
              <w:rPr>
                <w:rFonts w:ascii="Times New Roman" w:hAnsi="Times New Roman" w:cs="Times New Roman"/>
                <w:sz w:val="28"/>
                <w:szCs w:val="28"/>
                <w:lang w:eastAsia="ko-KR"/>
              </w:rPr>
              <w:t xml:space="preserve"> стін з цегли та дрібних блоків</w:t>
            </w:r>
            <w:r w:rsidR="00BA3234" w:rsidRPr="00D33E9C">
              <w:rPr>
                <w:rFonts w:ascii="Times New Roman" w:hAnsi="Times New Roman" w:cs="Times New Roman"/>
                <w:sz w:val="28"/>
                <w:szCs w:val="28"/>
                <w:lang w:val="uk-UA" w:eastAsia="ko-KR"/>
              </w:rPr>
              <w:t>,</w:t>
            </w:r>
            <w:r w:rsidRPr="00D33E9C">
              <w:rPr>
                <w:rFonts w:ascii="Times New Roman" w:hAnsi="Times New Roman" w:cs="Times New Roman"/>
                <w:sz w:val="28"/>
                <w:szCs w:val="28"/>
                <w:lang w:eastAsia="ko-KR"/>
              </w:rPr>
              <w:t xml:space="preserve"> в</w:t>
            </w:r>
            <w:r w:rsidRPr="00D33E9C">
              <w:rPr>
                <w:rFonts w:ascii="Times New Roman" w:hAnsi="Times New Roman" w:cs="Times New Roman"/>
                <w:sz w:val="28"/>
                <w:szCs w:val="28"/>
                <w:lang w:eastAsia="ru-RU"/>
              </w:rPr>
              <w:t>изначення ділянок і захваток при цегляній кладці.</w:t>
            </w:r>
          </w:p>
          <w:p w:rsidR="000D11C0" w:rsidRPr="00D33E9C" w:rsidRDefault="000D11C0" w:rsidP="003916C0">
            <w:pPr>
              <w:spacing w:after="0" w:line="240" w:lineRule="auto"/>
              <w:jc w:val="both"/>
              <w:rPr>
                <w:rFonts w:ascii="Times New Roman" w:eastAsia="Times New Roman" w:hAnsi="Times New Roman" w:cs="Times New Roman"/>
                <w:b/>
                <w:sz w:val="28"/>
                <w:szCs w:val="28"/>
                <w:lang w:eastAsia="ru-RU"/>
              </w:rPr>
            </w:pPr>
          </w:p>
        </w:tc>
      </w:tr>
      <w:tr w:rsidR="00AF3204" w:rsidRPr="00EB021B" w:rsidTr="00F53D63">
        <w:trPr>
          <w:trHeight w:hRule="exact" w:val="1905"/>
        </w:trPr>
        <w:tc>
          <w:tcPr>
            <w:tcW w:w="2127" w:type="dxa"/>
            <w:gridSpan w:val="2"/>
          </w:tcPr>
          <w:p w:rsidR="00AF3204" w:rsidRDefault="00AF3204" w:rsidP="00AF3204">
            <w:pPr>
              <w:spacing w:after="0" w:line="240" w:lineRule="auto"/>
              <w:rPr>
                <w:rFonts w:ascii="Times New Roman" w:eastAsia="Calibri" w:hAnsi="Times New Roman" w:cs="Times New Roman"/>
                <w:b/>
                <w:iCs/>
                <w:sz w:val="28"/>
                <w:szCs w:val="28"/>
                <w:shd w:val="clear" w:color="auto" w:fill="FFFFFF"/>
              </w:rPr>
            </w:pPr>
            <w:r w:rsidRPr="000873B4">
              <w:rPr>
                <w:rFonts w:ascii="Times New Roman" w:eastAsia="Calibri" w:hAnsi="Times New Roman" w:cs="Times New Roman"/>
                <w:b/>
                <w:iCs/>
                <w:sz w:val="28"/>
                <w:szCs w:val="28"/>
                <w:shd w:val="clear" w:color="auto" w:fill="FFFFFF"/>
                <w:lang w:eastAsia="ru-RU"/>
              </w:rPr>
              <w:lastRenderedPageBreak/>
              <w:t>МЛ –</w:t>
            </w:r>
            <w:r>
              <w:rPr>
                <w:rFonts w:ascii="Times New Roman" w:eastAsia="Calibri" w:hAnsi="Times New Roman" w:cs="Times New Roman"/>
                <w:b/>
                <w:iCs/>
                <w:sz w:val="28"/>
                <w:szCs w:val="28"/>
                <w:shd w:val="clear" w:color="auto" w:fill="FFFFFF"/>
              </w:rPr>
              <w:t>3(2-3).1.2</w:t>
            </w:r>
          </w:p>
          <w:p w:rsidR="00AF3204" w:rsidRDefault="00AF3204" w:rsidP="003916C0">
            <w:pPr>
              <w:spacing w:after="0" w:line="240" w:lineRule="auto"/>
              <w:rPr>
                <w:rFonts w:ascii="Times New Roman" w:eastAsia="Calibri" w:hAnsi="Times New Roman" w:cs="Times New Roman"/>
                <w:b/>
                <w:iCs/>
                <w:sz w:val="28"/>
                <w:szCs w:val="28"/>
                <w:shd w:val="clear" w:color="auto" w:fill="FFFFFF"/>
                <w:lang w:eastAsia="ru-RU"/>
              </w:rPr>
            </w:pPr>
          </w:p>
        </w:tc>
        <w:tc>
          <w:tcPr>
            <w:tcW w:w="12899" w:type="dxa"/>
          </w:tcPr>
          <w:p w:rsidR="00AF3204" w:rsidRPr="00D33E9C" w:rsidRDefault="00AF3204" w:rsidP="00AF3204">
            <w:pPr>
              <w:spacing w:after="0" w:line="240" w:lineRule="auto"/>
              <w:rPr>
                <w:rFonts w:ascii="Times New Roman" w:eastAsia="Calibri" w:hAnsi="Times New Roman"/>
                <w:b/>
                <w:kern w:val="24"/>
                <w:sz w:val="28"/>
                <w:szCs w:val="28"/>
                <w:lang w:val="uk-UA"/>
              </w:rPr>
            </w:pPr>
            <w:r w:rsidRPr="00D33E9C">
              <w:rPr>
                <w:rFonts w:ascii="Times New Roman" w:eastAsia="Calibri" w:hAnsi="Times New Roman"/>
                <w:b/>
                <w:kern w:val="24"/>
                <w:sz w:val="28"/>
                <w:szCs w:val="28"/>
              </w:rPr>
              <w:t>Кладка кутів, прилягань та перетину простих стін</w:t>
            </w:r>
            <w:r w:rsidR="00BA3234" w:rsidRPr="00D33E9C">
              <w:rPr>
                <w:rFonts w:ascii="Times New Roman" w:eastAsia="Calibri" w:hAnsi="Times New Roman"/>
                <w:b/>
                <w:kern w:val="24"/>
                <w:sz w:val="28"/>
                <w:szCs w:val="28"/>
                <w:lang w:val="uk-UA"/>
              </w:rPr>
              <w:t>.</w:t>
            </w:r>
          </w:p>
          <w:p w:rsidR="00AF3204" w:rsidRPr="00D33E9C" w:rsidRDefault="00AF3204" w:rsidP="00AF3204">
            <w:pPr>
              <w:spacing w:after="0" w:line="240" w:lineRule="auto"/>
              <w:rPr>
                <w:rFonts w:ascii="Times New Roman" w:hAnsi="Times New Roman" w:cs="Times New Roman"/>
                <w:b/>
                <w:kern w:val="24"/>
                <w:sz w:val="28"/>
                <w:szCs w:val="28"/>
                <w:lang w:val="uk-UA"/>
              </w:rPr>
            </w:pPr>
            <w:r w:rsidRPr="00D33E9C">
              <w:rPr>
                <w:rFonts w:ascii="Times New Roman" w:hAnsi="Times New Roman" w:cs="Times New Roman"/>
                <w:sz w:val="28"/>
                <w:szCs w:val="28"/>
                <w:lang w:val="uk-UA"/>
              </w:rPr>
              <w:t xml:space="preserve">    </w:t>
            </w:r>
            <w:r w:rsidRPr="00D33E9C">
              <w:rPr>
                <w:rFonts w:ascii="Times New Roman" w:hAnsi="Times New Roman" w:cs="Times New Roman"/>
                <w:sz w:val="28"/>
                <w:szCs w:val="28"/>
                <w:lang w:val="uk-UA" w:eastAsia="ru-RU"/>
              </w:rPr>
              <w:t xml:space="preserve">Послідовність кладки порядовим, східчастим </w:t>
            </w:r>
            <w:r w:rsidR="00BA3234" w:rsidRPr="00D33E9C">
              <w:rPr>
                <w:rFonts w:ascii="Times New Roman" w:hAnsi="Times New Roman" w:cs="Times New Roman"/>
                <w:sz w:val="28"/>
                <w:szCs w:val="28"/>
                <w:lang w:val="uk-UA" w:eastAsia="ru-RU"/>
              </w:rPr>
              <w:t>і змішаним способами; технологіЯ</w:t>
            </w:r>
            <w:r w:rsidRPr="00D33E9C">
              <w:rPr>
                <w:rFonts w:ascii="Times New Roman" w:hAnsi="Times New Roman" w:cs="Times New Roman"/>
                <w:sz w:val="28"/>
                <w:szCs w:val="28"/>
                <w:lang w:val="uk-UA" w:eastAsia="ru-RU"/>
              </w:rPr>
              <w:t xml:space="preserve"> кладки кутів, прилягань та перетину простих стін; розподіл обов’язків і порядок організації робіт у ланках: „двійка”, „трійка”, „четвірка”, „п’ятірка”; способи розстилання розчину на стіні, розкладання цегли; р</w:t>
            </w:r>
            <w:r w:rsidRPr="00D33E9C">
              <w:rPr>
                <w:rFonts w:ascii="Times New Roman" w:hAnsi="Times New Roman" w:cs="Times New Roman"/>
                <w:sz w:val="28"/>
                <w:szCs w:val="28"/>
                <w:lang w:val="uk-UA"/>
              </w:rPr>
              <w:t>озміри верт</w:t>
            </w:r>
            <w:r w:rsidR="00BA3234" w:rsidRPr="00D33E9C">
              <w:rPr>
                <w:rFonts w:ascii="Times New Roman" w:hAnsi="Times New Roman" w:cs="Times New Roman"/>
                <w:sz w:val="28"/>
                <w:szCs w:val="28"/>
                <w:lang w:val="uk-UA"/>
              </w:rPr>
              <w:t>икальних і горизонтальних швів.</w:t>
            </w:r>
          </w:p>
        </w:tc>
      </w:tr>
      <w:tr w:rsidR="00F34923" w:rsidRPr="00EB021B" w:rsidTr="00F11DB4">
        <w:trPr>
          <w:trHeight w:hRule="exact" w:val="1711"/>
        </w:trPr>
        <w:tc>
          <w:tcPr>
            <w:tcW w:w="2127" w:type="dxa"/>
            <w:gridSpan w:val="2"/>
          </w:tcPr>
          <w:p w:rsidR="00BB32B7" w:rsidRPr="00BA3234" w:rsidRDefault="00BB32B7" w:rsidP="00BB32B7">
            <w:pPr>
              <w:spacing w:after="0" w:line="240" w:lineRule="auto"/>
              <w:rPr>
                <w:rFonts w:ascii="Times New Roman" w:eastAsia="Calibri" w:hAnsi="Times New Roman" w:cs="Times New Roman"/>
                <w:b/>
                <w:iCs/>
                <w:sz w:val="28"/>
                <w:szCs w:val="28"/>
                <w:shd w:val="clear" w:color="auto" w:fill="FFFFFF"/>
                <w:lang w:val="uk-UA" w:eastAsia="ru-RU"/>
              </w:rPr>
            </w:pPr>
          </w:p>
          <w:p w:rsidR="00F34923" w:rsidRPr="000873B4" w:rsidRDefault="00F34923" w:rsidP="00BB32B7">
            <w:pPr>
              <w:spacing w:after="0" w:line="240" w:lineRule="auto"/>
              <w:rPr>
                <w:rFonts w:ascii="Times New Roman" w:hAnsi="Times New Roman" w:cs="Times New Roman"/>
                <w:b/>
                <w:iCs/>
                <w:sz w:val="28"/>
                <w:szCs w:val="28"/>
                <w:shd w:val="clear" w:color="auto" w:fill="FFFFFF"/>
                <w:lang w:eastAsia="uk-UA"/>
              </w:rPr>
            </w:pPr>
            <w:r w:rsidRPr="000873B4">
              <w:rPr>
                <w:rFonts w:ascii="Times New Roman" w:eastAsia="Calibri" w:hAnsi="Times New Roman" w:cs="Times New Roman"/>
                <w:b/>
                <w:iCs/>
                <w:sz w:val="28"/>
                <w:szCs w:val="28"/>
                <w:shd w:val="clear" w:color="auto" w:fill="FFFFFF"/>
                <w:lang w:eastAsia="ru-RU"/>
              </w:rPr>
              <w:t>МЛ –</w:t>
            </w:r>
            <w:r w:rsidRPr="000873B4">
              <w:rPr>
                <w:rFonts w:ascii="Times New Roman" w:eastAsia="Calibri" w:hAnsi="Times New Roman" w:cs="Times New Roman"/>
                <w:b/>
                <w:iCs/>
                <w:sz w:val="28"/>
                <w:szCs w:val="28"/>
                <w:shd w:val="clear" w:color="auto" w:fill="FFFFFF"/>
              </w:rPr>
              <w:t>3(2-3).1.</w:t>
            </w:r>
            <w:r w:rsidRPr="000873B4">
              <w:rPr>
                <w:rFonts w:ascii="Times New Roman" w:hAnsi="Times New Roman" w:cs="Times New Roman"/>
                <w:b/>
                <w:sz w:val="28"/>
                <w:szCs w:val="28"/>
              </w:rPr>
              <w:t>3</w:t>
            </w:r>
          </w:p>
        </w:tc>
        <w:tc>
          <w:tcPr>
            <w:tcW w:w="12899" w:type="dxa"/>
          </w:tcPr>
          <w:p w:rsidR="00BB32B7" w:rsidRPr="00D33E9C" w:rsidRDefault="00EE35E8" w:rsidP="003916C0">
            <w:pPr>
              <w:spacing w:after="0" w:line="240" w:lineRule="auto"/>
              <w:rPr>
                <w:rFonts w:ascii="Times New Roman" w:eastAsia="Calibri" w:hAnsi="Times New Roman"/>
                <w:b/>
                <w:kern w:val="24"/>
                <w:sz w:val="28"/>
                <w:szCs w:val="28"/>
                <w:lang w:val="uk-UA"/>
              </w:rPr>
            </w:pPr>
            <w:r w:rsidRPr="00D33E9C">
              <w:rPr>
                <w:rFonts w:ascii="Times New Roman" w:eastAsia="Calibri" w:hAnsi="Times New Roman"/>
                <w:b/>
                <w:kern w:val="24"/>
                <w:sz w:val="28"/>
                <w:szCs w:val="28"/>
              </w:rPr>
              <w:t>Кладка кутів та стін за багаторядною системою перев’язування швів</w:t>
            </w:r>
            <w:r w:rsidRPr="00D33E9C">
              <w:rPr>
                <w:rFonts w:ascii="Times New Roman" w:eastAsia="Calibri" w:hAnsi="Times New Roman"/>
                <w:b/>
                <w:kern w:val="24"/>
                <w:sz w:val="28"/>
                <w:szCs w:val="28"/>
                <w:lang w:val="uk-UA"/>
              </w:rPr>
              <w:t>.</w:t>
            </w:r>
          </w:p>
          <w:p w:rsidR="00EE35E8" w:rsidRPr="00D33E9C" w:rsidRDefault="00EE35E8" w:rsidP="003916C0">
            <w:pPr>
              <w:spacing w:after="0" w:line="240" w:lineRule="auto"/>
              <w:rPr>
                <w:rFonts w:ascii="Times New Roman" w:hAnsi="Times New Roman" w:cs="Times New Roman"/>
                <w:sz w:val="28"/>
                <w:szCs w:val="28"/>
                <w:lang w:val="uk-UA" w:eastAsia="ru-RU"/>
              </w:rPr>
            </w:pPr>
            <w:r w:rsidRPr="00D33E9C">
              <w:rPr>
                <w:rFonts w:ascii="Times New Roman" w:hAnsi="Times New Roman" w:cs="Times New Roman"/>
                <w:sz w:val="28"/>
                <w:szCs w:val="28"/>
                <w:lang w:val="uk-UA"/>
              </w:rPr>
              <w:t>Раціональність використання  способів укладання цегли „вприсик”, „впритиск”, „вприсик із підрізанням розчинової суміші”, „напівприсик”, їх</w:t>
            </w:r>
            <w:r w:rsidR="00BA3234" w:rsidRPr="00D33E9C">
              <w:rPr>
                <w:rFonts w:ascii="Times New Roman" w:hAnsi="Times New Roman" w:cs="Times New Roman"/>
                <w:sz w:val="28"/>
                <w:szCs w:val="28"/>
                <w:lang w:val="uk-UA"/>
              </w:rPr>
              <w:t xml:space="preserve"> переваги й недоліки, технологіЯ</w:t>
            </w:r>
            <w:r w:rsidRPr="00D33E9C">
              <w:rPr>
                <w:rFonts w:ascii="Times New Roman" w:hAnsi="Times New Roman" w:cs="Times New Roman"/>
                <w:sz w:val="28"/>
                <w:szCs w:val="28"/>
                <w:lang w:val="uk-UA"/>
              </w:rPr>
              <w:t xml:space="preserve"> кладки за багаторядною системою перев’я</w:t>
            </w:r>
            <w:r w:rsidR="00BA3234" w:rsidRPr="00D33E9C">
              <w:rPr>
                <w:rFonts w:ascii="Times New Roman" w:hAnsi="Times New Roman" w:cs="Times New Roman"/>
                <w:sz w:val="28"/>
                <w:szCs w:val="28"/>
                <w:lang w:val="uk-UA"/>
              </w:rPr>
              <w:t>зування швів: прямі кути, кладкА</w:t>
            </w:r>
            <w:r w:rsidRPr="00D33E9C">
              <w:rPr>
                <w:rFonts w:ascii="Times New Roman" w:hAnsi="Times New Roman" w:cs="Times New Roman"/>
                <w:sz w:val="28"/>
                <w:szCs w:val="28"/>
                <w:lang w:val="uk-UA"/>
              </w:rPr>
              <w:t xml:space="preserve"> вертикальних обмежень </w:t>
            </w:r>
            <w:r w:rsidR="00BA3234" w:rsidRPr="00D33E9C">
              <w:rPr>
                <w:rFonts w:ascii="Times New Roman" w:hAnsi="Times New Roman" w:cs="Times New Roman"/>
                <w:sz w:val="28"/>
                <w:szCs w:val="28"/>
                <w:lang w:val="uk-UA"/>
              </w:rPr>
              <w:t>стін, перетину, прилягань стін.</w:t>
            </w:r>
          </w:p>
          <w:p w:rsidR="00EE35E8" w:rsidRPr="00D33E9C" w:rsidRDefault="00EE35E8" w:rsidP="003916C0">
            <w:pPr>
              <w:spacing w:after="0" w:line="240" w:lineRule="auto"/>
              <w:rPr>
                <w:rFonts w:ascii="Times New Roman" w:hAnsi="Times New Roman" w:cs="Times New Roman"/>
                <w:sz w:val="28"/>
                <w:szCs w:val="28"/>
                <w:lang w:val="uk-UA" w:eastAsia="ru-RU"/>
              </w:rPr>
            </w:pPr>
          </w:p>
          <w:p w:rsidR="00EE35E8" w:rsidRPr="00D33E9C" w:rsidRDefault="00EE35E8" w:rsidP="003916C0">
            <w:pPr>
              <w:spacing w:after="0" w:line="240" w:lineRule="auto"/>
              <w:rPr>
                <w:rFonts w:ascii="Times New Roman" w:hAnsi="Times New Roman" w:cs="Times New Roman"/>
                <w:sz w:val="28"/>
                <w:szCs w:val="28"/>
                <w:lang w:val="uk-UA" w:eastAsia="ru-RU"/>
              </w:rPr>
            </w:pPr>
          </w:p>
          <w:p w:rsidR="00EE35E8" w:rsidRPr="00D33E9C" w:rsidRDefault="00EE35E8" w:rsidP="003916C0">
            <w:pPr>
              <w:spacing w:after="0" w:line="240" w:lineRule="auto"/>
              <w:rPr>
                <w:rFonts w:ascii="Times New Roman" w:hAnsi="Times New Roman" w:cs="Times New Roman"/>
                <w:sz w:val="28"/>
                <w:szCs w:val="28"/>
                <w:lang w:val="uk-UA" w:eastAsia="ru-RU"/>
              </w:rPr>
            </w:pPr>
          </w:p>
          <w:p w:rsidR="00EE35E8" w:rsidRPr="00D33E9C" w:rsidRDefault="00EE35E8" w:rsidP="003916C0">
            <w:pPr>
              <w:spacing w:after="0" w:line="240" w:lineRule="auto"/>
              <w:rPr>
                <w:rFonts w:ascii="Times New Roman" w:hAnsi="Times New Roman" w:cs="Times New Roman"/>
                <w:sz w:val="28"/>
                <w:szCs w:val="28"/>
                <w:lang w:val="uk-UA" w:eastAsia="ru-RU"/>
              </w:rPr>
            </w:pPr>
          </w:p>
          <w:p w:rsidR="00EE35E8" w:rsidRPr="00D33E9C" w:rsidRDefault="00EE35E8" w:rsidP="003916C0">
            <w:pPr>
              <w:spacing w:after="0" w:line="240" w:lineRule="auto"/>
              <w:rPr>
                <w:rFonts w:ascii="Times New Roman" w:hAnsi="Times New Roman" w:cs="Times New Roman"/>
                <w:sz w:val="28"/>
                <w:szCs w:val="28"/>
                <w:lang w:val="uk-UA" w:eastAsia="ru-RU"/>
              </w:rPr>
            </w:pPr>
          </w:p>
          <w:p w:rsidR="00EE35E8" w:rsidRPr="00D33E9C" w:rsidRDefault="00EE35E8" w:rsidP="003916C0">
            <w:pPr>
              <w:spacing w:after="0" w:line="240" w:lineRule="auto"/>
              <w:rPr>
                <w:rFonts w:ascii="Times New Roman" w:hAnsi="Times New Roman" w:cs="Times New Roman"/>
                <w:sz w:val="28"/>
                <w:szCs w:val="28"/>
                <w:lang w:val="uk-UA" w:eastAsia="ru-RU"/>
              </w:rPr>
            </w:pPr>
          </w:p>
          <w:p w:rsidR="00EE35E8" w:rsidRPr="00D33E9C" w:rsidRDefault="00EE35E8" w:rsidP="003916C0">
            <w:pPr>
              <w:spacing w:after="0" w:line="240" w:lineRule="auto"/>
              <w:rPr>
                <w:rFonts w:ascii="Times New Roman" w:hAnsi="Times New Roman" w:cs="Times New Roman"/>
                <w:sz w:val="28"/>
                <w:szCs w:val="28"/>
                <w:lang w:val="uk-UA" w:eastAsia="ru-RU"/>
              </w:rPr>
            </w:pPr>
          </w:p>
          <w:p w:rsidR="00EE35E8" w:rsidRPr="00D33E9C" w:rsidRDefault="00EE35E8" w:rsidP="003916C0">
            <w:pPr>
              <w:spacing w:after="0" w:line="240" w:lineRule="auto"/>
              <w:rPr>
                <w:rFonts w:ascii="Times New Roman" w:hAnsi="Times New Roman" w:cs="Times New Roman"/>
                <w:b/>
                <w:sz w:val="28"/>
                <w:szCs w:val="28"/>
                <w:lang w:val="uk-UA" w:eastAsia="ru-RU"/>
              </w:rPr>
            </w:pPr>
          </w:p>
          <w:p w:rsidR="00F34923" w:rsidRPr="00D33E9C" w:rsidRDefault="00F34923" w:rsidP="003916C0">
            <w:pPr>
              <w:spacing w:after="0" w:line="240" w:lineRule="auto"/>
              <w:rPr>
                <w:rFonts w:ascii="Times New Roman" w:hAnsi="Times New Roman" w:cs="Times New Roman"/>
                <w:sz w:val="28"/>
                <w:szCs w:val="28"/>
                <w:lang w:val="uk-UA" w:eastAsia="ru-RU"/>
              </w:rPr>
            </w:pPr>
          </w:p>
        </w:tc>
      </w:tr>
      <w:tr w:rsidR="00EE35E8" w:rsidRPr="00EB021B" w:rsidTr="00F11DB4">
        <w:trPr>
          <w:trHeight w:hRule="exact" w:val="2274"/>
        </w:trPr>
        <w:tc>
          <w:tcPr>
            <w:tcW w:w="2127" w:type="dxa"/>
            <w:gridSpan w:val="2"/>
          </w:tcPr>
          <w:p w:rsidR="00EE35E8" w:rsidRDefault="00EE35E8" w:rsidP="00BB32B7">
            <w:pPr>
              <w:spacing w:after="0" w:line="240" w:lineRule="auto"/>
              <w:rPr>
                <w:rFonts w:ascii="Times New Roman" w:eastAsia="Calibri" w:hAnsi="Times New Roman" w:cs="Times New Roman"/>
                <w:b/>
                <w:iCs/>
                <w:sz w:val="28"/>
                <w:szCs w:val="28"/>
                <w:shd w:val="clear" w:color="auto" w:fill="FFFFFF"/>
                <w:lang w:eastAsia="ru-RU"/>
              </w:rPr>
            </w:pPr>
            <w:r w:rsidRPr="000873B4">
              <w:rPr>
                <w:rFonts w:ascii="Times New Roman" w:eastAsia="Calibri" w:hAnsi="Times New Roman" w:cs="Times New Roman"/>
                <w:b/>
                <w:iCs/>
                <w:sz w:val="28"/>
                <w:szCs w:val="28"/>
                <w:shd w:val="clear" w:color="auto" w:fill="FFFFFF"/>
                <w:lang w:eastAsia="ru-RU"/>
              </w:rPr>
              <w:t>МЛ –</w:t>
            </w:r>
            <w:r w:rsidRPr="000873B4">
              <w:rPr>
                <w:rFonts w:ascii="Times New Roman" w:eastAsia="Calibri" w:hAnsi="Times New Roman" w:cs="Times New Roman"/>
                <w:b/>
                <w:iCs/>
                <w:sz w:val="28"/>
                <w:szCs w:val="28"/>
                <w:shd w:val="clear" w:color="auto" w:fill="FFFFFF"/>
              </w:rPr>
              <w:t>3(2-3).1.</w:t>
            </w:r>
            <w:r>
              <w:rPr>
                <w:rFonts w:ascii="Times New Roman" w:hAnsi="Times New Roman" w:cs="Times New Roman"/>
                <w:b/>
                <w:sz w:val="28"/>
                <w:szCs w:val="28"/>
              </w:rPr>
              <w:t>4</w:t>
            </w:r>
          </w:p>
        </w:tc>
        <w:tc>
          <w:tcPr>
            <w:tcW w:w="12899" w:type="dxa"/>
          </w:tcPr>
          <w:p w:rsidR="00EE35E8" w:rsidRPr="00D33E9C" w:rsidRDefault="00EE35E8" w:rsidP="003916C0">
            <w:pPr>
              <w:spacing w:after="0" w:line="240" w:lineRule="auto"/>
              <w:rPr>
                <w:rFonts w:ascii="Times New Roman" w:eastAsia="Calibri" w:hAnsi="Times New Roman"/>
                <w:b/>
                <w:kern w:val="24"/>
                <w:sz w:val="28"/>
                <w:szCs w:val="28"/>
                <w:lang w:val="uk-UA"/>
              </w:rPr>
            </w:pPr>
            <w:r w:rsidRPr="00D33E9C">
              <w:rPr>
                <w:rFonts w:ascii="Times New Roman" w:eastAsia="Calibri" w:hAnsi="Times New Roman"/>
                <w:b/>
                <w:kern w:val="24"/>
                <w:sz w:val="28"/>
                <w:szCs w:val="28"/>
              </w:rPr>
              <w:t xml:space="preserve">Кладка </w:t>
            </w:r>
            <w:proofErr w:type="gramStart"/>
            <w:r w:rsidRPr="00D33E9C">
              <w:rPr>
                <w:rFonts w:ascii="Times New Roman" w:eastAsia="Calibri" w:hAnsi="Times New Roman"/>
                <w:b/>
                <w:kern w:val="24"/>
                <w:sz w:val="28"/>
                <w:szCs w:val="28"/>
              </w:rPr>
              <w:t>стовпів  за</w:t>
            </w:r>
            <w:proofErr w:type="gramEnd"/>
            <w:r w:rsidRPr="00D33E9C">
              <w:rPr>
                <w:rFonts w:ascii="Times New Roman" w:eastAsia="Calibri" w:hAnsi="Times New Roman"/>
                <w:b/>
                <w:kern w:val="24"/>
                <w:sz w:val="28"/>
                <w:szCs w:val="28"/>
              </w:rPr>
              <w:t xml:space="preserve"> трирядною системою перев’язування швів</w:t>
            </w:r>
            <w:r w:rsidRPr="00D33E9C">
              <w:rPr>
                <w:rFonts w:ascii="Times New Roman" w:eastAsia="Calibri" w:hAnsi="Times New Roman"/>
                <w:b/>
                <w:kern w:val="24"/>
                <w:sz w:val="28"/>
                <w:szCs w:val="28"/>
                <w:lang w:val="uk-UA"/>
              </w:rPr>
              <w:t>.</w:t>
            </w:r>
          </w:p>
          <w:p w:rsidR="00EE35E8" w:rsidRPr="00D33E9C" w:rsidRDefault="00EE35E8" w:rsidP="003916C0">
            <w:pPr>
              <w:spacing w:after="0" w:line="240" w:lineRule="auto"/>
              <w:rPr>
                <w:rFonts w:ascii="Times New Roman" w:eastAsia="Calibri" w:hAnsi="Times New Roman"/>
                <w:b/>
                <w:kern w:val="24"/>
                <w:sz w:val="28"/>
                <w:szCs w:val="28"/>
                <w:lang w:val="uk-UA"/>
              </w:rPr>
            </w:pPr>
            <w:r w:rsidRPr="00D33E9C">
              <w:rPr>
                <w:rFonts w:ascii="Times New Roman" w:hAnsi="Times New Roman" w:cs="Times New Roman"/>
                <w:sz w:val="28"/>
                <w:szCs w:val="28"/>
                <w:lang w:val="uk-UA"/>
              </w:rPr>
              <w:t xml:space="preserve">   Послідовність виконання цегляної кладки за  трирядною системою перев’язування швів, улаштування осадових і температурних швів, особливості проведення кам’яних робіт у зимових умовах, вибір марки й температури розчинової суміші, підігрів складових, технологію доставки розчинових сумішей, підрахунок обсягу виконання робіт, вимоги до якості цегляної кладки та збірних залізобетонних конструкцій, що монтуються у кам’яних будовах, організацію робочого місця, визначення небезпечних зон.</w:t>
            </w:r>
          </w:p>
        </w:tc>
      </w:tr>
      <w:tr w:rsidR="00312EBA" w:rsidRPr="00EE35E8" w:rsidTr="00F11DB4">
        <w:trPr>
          <w:trHeight w:hRule="exact" w:val="413"/>
        </w:trPr>
        <w:tc>
          <w:tcPr>
            <w:tcW w:w="15026" w:type="dxa"/>
            <w:gridSpan w:val="3"/>
          </w:tcPr>
          <w:p w:rsidR="00312EBA" w:rsidRPr="00312EBA" w:rsidRDefault="00312EBA" w:rsidP="003916C0">
            <w:pPr>
              <w:spacing w:after="0" w:line="240" w:lineRule="auto"/>
              <w:rPr>
                <w:rFonts w:ascii="Times New Roman" w:eastAsia="Calibri" w:hAnsi="Times New Roman" w:cs="Times New Roman"/>
                <w:b/>
                <w:iCs/>
                <w:sz w:val="28"/>
                <w:szCs w:val="28"/>
                <w:shd w:val="clear" w:color="auto" w:fill="FFFFFF"/>
                <w:lang w:eastAsia="ru-RU"/>
              </w:rPr>
            </w:pPr>
            <w:r>
              <w:rPr>
                <w:rFonts w:ascii="Times New Roman" w:hAnsi="Times New Roman" w:cs="Times New Roman"/>
                <w:b/>
                <w:sz w:val="28"/>
                <w:szCs w:val="28"/>
                <w:shd w:val="clear" w:color="auto" w:fill="FFFFFF"/>
                <w:lang w:val="uk-UA"/>
              </w:rPr>
              <w:t xml:space="preserve">   </w:t>
            </w:r>
            <w:r w:rsidRPr="000873B4">
              <w:rPr>
                <w:rFonts w:ascii="Times New Roman" w:hAnsi="Times New Roman" w:cs="Times New Roman"/>
                <w:b/>
                <w:sz w:val="28"/>
                <w:szCs w:val="28"/>
                <w:shd w:val="clear" w:color="auto" w:fill="FFFFFF"/>
              </w:rPr>
              <w:t>МЛ -3(2-3)</w:t>
            </w:r>
            <w:r w:rsidRPr="000873B4">
              <w:rPr>
                <w:rFonts w:ascii="Times New Roman" w:hAnsi="Times New Roman" w:cs="Times New Roman"/>
                <w:b/>
                <w:sz w:val="28"/>
                <w:szCs w:val="28"/>
                <w:shd w:val="clear" w:color="auto" w:fill="FFFFFF"/>
                <w:lang w:eastAsia="ru-RU"/>
              </w:rPr>
              <w:t>.2</w:t>
            </w:r>
            <w:r>
              <w:rPr>
                <w:rFonts w:ascii="Times New Roman" w:eastAsia="Calibri" w:hAnsi="Times New Roman" w:cs="Times New Roman"/>
                <w:b/>
                <w:iCs/>
                <w:sz w:val="28"/>
                <w:szCs w:val="28"/>
                <w:shd w:val="clear" w:color="auto" w:fill="FFFFFF"/>
                <w:lang w:val="uk-UA" w:eastAsia="ru-RU"/>
              </w:rPr>
              <w:t xml:space="preserve">      </w:t>
            </w:r>
            <w:r w:rsidRPr="000873B4">
              <w:rPr>
                <w:rFonts w:ascii="Times New Roman" w:hAnsi="Times New Roman" w:cs="Times New Roman"/>
                <w:b/>
                <w:iCs/>
                <w:kern w:val="24"/>
                <w:sz w:val="28"/>
                <w:szCs w:val="28"/>
                <w:lang w:eastAsia="ru-RU"/>
              </w:rPr>
              <w:t>Виконання к</w:t>
            </w:r>
            <w:r w:rsidRPr="000873B4">
              <w:rPr>
                <w:rFonts w:ascii="Times New Roman" w:hAnsi="Times New Roman" w:cs="Times New Roman"/>
                <w:b/>
                <w:kern w:val="24"/>
                <w:sz w:val="28"/>
                <w:szCs w:val="28"/>
              </w:rPr>
              <w:t>ладки з керамічних порожнистих, бетонних і природних каменів</w:t>
            </w:r>
          </w:p>
        </w:tc>
      </w:tr>
      <w:tr w:rsidR="005D0E34" w:rsidRPr="00EE35E8" w:rsidTr="00F11DB4">
        <w:trPr>
          <w:trHeight w:hRule="exact" w:val="1434"/>
        </w:trPr>
        <w:tc>
          <w:tcPr>
            <w:tcW w:w="2127" w:type="dxa"/>
            <w:gridSpan w:val="2"/>
          </w:tcPr>
          <w:p w:rsidR="005D0E34" w:rsidRPr="005D0E34" w:rsidRDefault="005D0E34" w:rsidP="00BB32B7">
            <w:pPr>
              <w:spacing w:after="0" w:line="240" w:lineRule="auto"/>
              <w:rPr>
                <w:rFonts w:ascii="Times New Roman" w:eastAsia="Calibri" w:hAnsi="Times New Roman" w:cs="Times New Roman"/>
                <w:b/>
                <w:iCs/>
                <w:sz w:val="28"/>
                <w:szCs w:val="28"/>
                <w:shd w:val="clear" w:color="auto" w:fill="FFFFFF"/>
                <w:lang w:val="uk-UA" w:eastAsia="ru-RU"/>
              </w:rPr>
            </w:pPr>
            <w:r w:rsidRPr="000873B4">
              <w:rPr>
                <w:rFonts w:ascii="Times New Roman" w:hAnsi="Times New Roman" w:cs="Times New Roman"/>
                <w:b/>
                <w:sz w:val="28"/>
                <w:szCs w:val="28"/>
                <w:shd w:val="clear" w:color="auto" w:fill="FFFFFF"/>
              </w:rPr>
              <w:t>МЛ -3(2-3)</w:t>
            </w:r>
            <w:r w:rsidRPr="000873B4">
              <w:rPr>
                <w:rFonts w:ascii="Times New Roman" w:hAnsi="Times New Roman" w:cs="Times New Roman"/>
                <w:b/>
                <w:sz w:val="28"/>
                <w:szCs w:val="28"/>
                <w:shd w:val="clear" w:color="auto" w:fill="FFFFFF"/>
                <w:lang w:eastAsia="ru-RU"/>
              </w:rPr>
              <w:t>.2</w:t>
            </w:r>
            <w:r>
              <w:rPr>
                <w:rFonts w:ascii="Times New Roman" w:hAnsi="Times New Roman" w:cs="Times New Roman"/>
                <w:b/>
                <w:sz w:val="28"/>
                <w:szCs w:val="28"/>
                <w:shd w:val="clear" w:color="auto" w:fill="FFFFFF"/>
                <w:lang w:val="uk-UA" w:eastAsia="ru-RU"/>
              </w:rPr>
              <w:t>.1</w:t>
            </w:r>
          </w:p>
        </w:tc>
        <w:tc>
          <w:tcPr>
            <w:tcW w:w="12899" w:type="dxa"/>
          </w:tcPr>
          <w:p w:rsidR="005D0E34" w:rsidRPr="00D33E9C" w:rsidRDefault="005D0E34" w:rsidP="003916C0">
            <w:pPr>
              <w:spacing w:after="0" w:line="240" w:lineRule="auto"/>
              <w:rPr>
                <w:rFonts w:ascii="Times New Roman" w:eastAsia="Calibri" w:hAnsi="Times New Roman" w:cs="Times New Roman"/>
                <w:b/>
                <w:kern w:val="24"/>
                <w:sz w:val="28"/>
                <w:szCs w:val="28"/>
                <w:lang w:val="uk-UA"/>
              </w:rPr>
            </w:pPr>
            <w:r w:rsidRPr="00D33E9C">
              <w:rPr>
                <w:rFonts w:ascii="Times New Roman" w:eastAsia="Calibri" w:hAnsi="Times New Roman" w:cs="Times New Roman"/>
                <w:b/>
                <w:kern w:val="24"/>
                <w:sz w:val="28"/>
                <w:szCs w:val="28"/>
                <w:lang w:val="uk-UA"/>
              </w:rPr>
              <w:t>Кладка стін, простінків і кутів із керамічної  порожнистої цегли.</w:t>
            </w:r>
            <w:r w:rsidRPr="00D33E9C">
              <w:rPr>
                <w:rFonts w:ascii="Times New Roman" w:hAnsi="Times New Roman" w:cs="Times New Roman"/>
                <w:sz w:val="28"/>
                <w:szCs w:val="28"/>
                <w:lang w:val="uk-UA"/>
              </w:rPr>
              <w:t xml:space="preserve"> Види і способи кладки конструкцій із керамічної порожнистої цегли; інструменти, пристрої, що використовуються при кладці конструкцій із штучних та природних камен</w:t>
            </w:r>
            <w:r w:rsidR="00BA3234" w:rsidRPr="00D33E9C">
              <w:rPr>
                <w:rFonts w:ascii="Times New Roman" w:hAnsi="Times New Roman" w:cs="Times New Roman"/>
                <w:sz w:val="28"/>
                <w:szCs w:val="28"/>
                <w:lang w:val="uk-UA"/>
              </w:rPr>
              <w:t>ів.</w:t>
            </w:r>
          </w:p>
        </w:tc>
      </w:tr>
      <w:tr w:rsidR="00F34923" w:rsidRPr="00EB021B" w:rsidTr="0052514E">
        <w:trPr>
          <w:trHeight w:hRule="exact" w:val="1744"/>
        </w:trPr>
        <w:tc>
          <w:tcPr>
            <w:tcW w:w="2127" w:type="dxa"/>
            <w:gridSpan w:val="2"/>
          </w:tcPr>
          <w:p w:rsidR="00F34923" w:rsidRPr="00565B05" w:rsidRDefault="005D0E34" w:rsidP="003916C0">
            <w:pPr>
              <w:spacing w:after="0" w:line="240" w:lineRule="auto"/>
              <w:jc w:val="center"/>
              <w:rPr>
                <w:rFonts w:ascii="Times New Roman" w:eastAsia="Calibri" w:hAnsi="Times New Roman" w:cs="Times New Roman"/>
                <w:b/>
                <w:iCs/>
                <w:sz w:val="28"/>
                <w:szCs w:val="28"/>
                <w:shd w:val="clear" w:color="auto" w:fill="FFFFFF"/>
                <w:lang w:val="uk-UA" w:eastAsia="ru-RU"/>
              </w:rPr>
            </w:pPr>
            <w:r w:rsidRPr="00565B05">
              <w:rPr>
                <w:rFonts w:ascii="Times New Roman" w:hAnsi="Times New Roman" w:cs="Times New Roman"/>
                <w:b/>
                <w:sz w:val="28"/>
                <w:szCs w:val="28"/>
                <w:shd w:val="clear" w:color="auto" w:fill="FFFFFF"/>
                <w:lang w:val="uk-UA"/>
              </w:rPr>
              <w:t>МЛ -3(2-3)</w:t>
            </w:r>
            <w:r w:rsidRPr="00565B05">
              <w:rPr>
                <w:rFonts w:ascii="Times New Roman" w:hAnsi="Times New Roman" w:cs="Times New Roman"/>
                <w:b/>
                <w:sz w:val="28"/>
                <w:szCs w:val="28"/>
                <w:shd w:val="clear" w:color="auto" w:fill="FFFFFF"/>
                <w:lang w:val="uk-UA" w:eastAsia="ru-RU"/>
              </w:rPr>
              <w:t>.2</w:t>
            </w:r>
            <w:r>
              <w:rPr>
                <w:rFonts w:ascii="Times New Roman" w:hAnsi="Times New Roman" w:cs="Times New Roman"/>
                <w:b/>
                <w:sz w:val="28"/>
                <w:szCs w:val="28"/>
                <w:shd w:val="clear" w:color="auto" w:fill="FFFFFF"/>
                <w:lang w:val="uk-UA" w:eastAsia="ru-RU"/>
              </w:rPr>
              <w:t>.2</w:t>
            </w:r>
          </w:p>
        </w:tc>
        <w:tc>
          <w:tcPr>
            <w:tcW w:w="12899" w:type="dxa"/>
          </w:tcPr>
          <w:p w:rsidR="005D0E34" w:rsidRPr="00D33E9C" w:rsidRDefault="005D0E34" w:rsidP="005D0E34">
            <w:pPr>
              <w:spacing w:after="0" w:line="240" w:lineRule="auto"/>
              <w:jc w:val="both"/>
              <w:rPr>
                <w:rFonts w:ascii="Times New Roman" w:eastAsia="Calibri" w:hAnsi="Times New Roman" w:cs="Times New Roman"/>
                <w:b/>
                <w:kern w:val="24"/>
                <w:sz w:val="28"/>
                <w:szCs w:val="28"/>
                <w:lang w:val="uk-UA"/>
              </w:rPr>
            </w:pPr>
            <w:r w:rsidRPr="00D33E9C">
              <w:rPr>
                <w:rFonts w:ascii="Times New Roman" w:eastAsia="Calibri" w:hAnsi="Times New Roman" w:cs="Times New Roman"/>
                <w:b/>
                <w:kern w:val="24"/>
                <w:sz w:val="28"/>
                <w:szCs w:val="28"/>
              </w:rPr>
              <w:t>Кладка стін із суцільних і порожнистих бетонних каменів</w:t>
            </w:r>
            <w:r w:rsidRPr="00D33E9C">
              <w:rPr>
                <w:rFonts w:ascii="Times New Roman" w:eastAsia="Calibri" w:hAnsi="Times New Roman" w:cs="Times New Roman"/>
                <w:b/>
                <w:kern w:val="24"/>
                <w:sz w:val="28"/>
                <w:szCs w:val="28"/>
                <w:lang w:val="uk-UA"/>
              </w:rPr>
              <w:t>.</w:t>
            </w:r>
            <w:r w:rsidR="00565B05" w:rsidRPr="00D33E9C">
              <w:rPr>
                <w:rFonts w:ascii="Times New Roman" w:eastAsia="Calibri" w:hAnsi="Times New Roman" w:cs="Times New Roman"/>
                <w:b/>
                <w:kern w:val="24"/>
                <w:sz w:val="28"/>
                <w:szCs w:val="28"/>
                <w:lang w:val="uk-UA"/>
              </w:rPr>
              <w:t xml:space="preserve"> </w:t>
            </w:r>
            <w:r w:rsidRPr="00D33E9C">
              <w:rPr>
                <w:rFonts w:ascii="Times New Roman" w:hAnsi="Times New Roman" w:cs="Times New Roman"/>
                <w:sz w:val="28"/>
                <w:szCs w:val="28"/>
                <w:lang w:val="uk-UA"/>
              </w:rPr>
              <w:t>Основні види кам’яних сті</w:t>
            </w:r>
            <w:r w:rsidR="0052514E" w:rsidRPr="00D33E9C">
              <w:rPr>
                <w:rFonts w:ascii="Times New Roman" w:hAnsi="Times New Roman" w:cs="Times New Roman"/>
                <w:sz w:val="28"/>
                <w:szCs w:val="28"/>
                <w:lang w:val="uk-UA"/>
              </w:rPr>
              <w:t>н полегшених конструкцій; кладка</w:t>
            </w:r>
            <w:r w:rsidRPr="00D33E9C">
              <w:rPr>
                <w:rFonts w:ascii="Times New Roman" w:hAnsi="Times New Roman" w:cs="Times New Roman"/>
                <w:sz w:val="28"/>
                <w:szCs w:val="28"/>
                <w:lang w:val="uk-UA"/>
              </w:rPr>
              <w:t xml:space="preserve"> стін, кутів і прилягань </w:t>
            </w:r>
            <w:r w:rsidR="0052514E" w:rsidRPr="00D33E9C">
              <w:rPr>
                <w:rFonts w:ascii="Times New Roman" w:hAnsi="Times New Roman" w:cs="Times New Roman"/>
                <w:sz w:val="28"/>
                <w:szCs w:val="28"/>
                <w:lang w:val="uk-UA"/>
              </w:rPr>
              <w:t>полегшених конструкцій; армована</w:t>
            </w:r>
            <w:r w:rsidRPr="00D33E9C">
              <w:rPr>
                <w:rFonts w:ascii="Times New Roman" w:hAnsi="Times New Roman" w:cs="Times New Roman"/>
                <w:sz w:val="28"/>
                <w:szCs w:val="28"/>
                <w:lang w:val="uk-UA"/>
              </w:rPr>
              <w:t xml:space="preserve"> цегляну </w:t>
            </w:r>
            <w:r w:rsidR="0052514E" w:rsidRPr="00D33E9C">
              <w:rPr>
                <w:rFonts w:ascii="Times New Roman" w:hAnsi="Times New Roman" w:cs="Times New Roman"/>
                <w:sz w:val="28"/>
                <w:szCs w:val="28"/>
                <w:lang w:val="uk-UA"/>
              </w:rPr>
              <w:t>кладку; технологія</w:t>
            </w:r>
            <w:r w:rsidRPr="00D33E9C">
              <w:rPr>
                <w:rFonts w:ascii="Times New Roman" w:hAnsi="Times New Roman" w:cs="Times New Roman"/>
                <w:sz w:val="28"/>
                <w:szCs w:val="28"/>
                <w:lang w:val="uk-UA"/>
              </w:rPr>
              <w:t xml:space="preserve"> кладки стін та їх елементів із керамічних порожнистих каменів, бетонних та природних каменів правильної форми з розшиванням швів,</w:t>
            </w:r>
            <w:r w:rsidR="0052514E" w:rsidRPr="00D33E9C">
              <w:rPr>
                <w:rFonts w:ascii="Times New Roman" w:hAnsi="Times New Roman" w:cs="Times New Roman"/>
                <w:sz w:val="28"/>
                <w:szCs w:val="28"/>
                <w:lang w:val="uk-UA"/>
              </w:rPr>
              <w:t xml:space="preserve"> під штукатурку або облицювання,</w:t>
            </w:r>
            <w:r w:rsidRPr="00D33E9C">
              <w:rPr>
                <w:rFonts w:ascii="Times New Roman" w:hAnsi="Times New Roman" w:cs="Times New Roman"/>
                <w:sz w:val="28"/>
                <w:szCs w:val="28"/>
                <w:lang w:val="uk-UA"/>
              </w:rPr>
              <w:t xml:space="preserve"> виконання з</w:t>
            </w:r>
            <w:r w:rsidR="0052514E" w:rsidRPr="00D33E9C">
              <w:rPr>
                <w:rFonts w:ascii="Times New Roman" w:hAnsi="Times New Roman" w:cs="Times New Roman"/>
                <w:sz w:val="28"/>
                <w:szCs w:val="28"/>
                <w:lang w:val="uk-UA"/>
              </w:rPr>
              <w:t>мішаної кладки.</w:t>
            </w:r>
          </w:p>
        </w:tc>
      </w:tr>
      <w:tr w:rsidR="0052514E" w:rsidRPr="00EB021B" w:rsidTr="0052514E">
        <w:trPr>
          <w:trHeight w:hRule="exact" w:val="2350"/>
        </w:trPr>
        <w:tc>
          <w:tcPr>
            <w:tcW w:w="2127" w:type="dxa"/>
            <w:gridSpan w:val="2"/>
          </w:tcPr>
          <w:p w:rsidR="0052514E" w:rsidRPr="000873B4" w:rsidRDefault="0052514E" w:rsidP="003916C0">
            <w:pPr>
              <w:spacing w:after="0" w:line="240" w:lineRule="auto"/>
              <w:jc w:val="center"/>
              <w:rPr>
                <w:rFonts w:ascii="Times New Roman" w:hAnsi="Times New Roman" w:cs="Times New Roman"/>
                <w:b/>
                <w:sz w:val="28"/>
                <w:szCs w:val="28"/>
                <w:shd w:val="clear" w:color="auto" w:fill="FFFFFF"/>
              </w:rPr>
            </w:pPr>
            <w:r w:rsidRPr="000873B4">
              <w:rPr>
                <w:rFonts w:ascii="Times New Roman" w:hAnsi="Times New Roman" w:cs="Times New Roman"/>
                <w:b/>
                <w:sz w:val="28"/>
                <w:szCs w:val="28"/>
                <w:shd w:val="clear" w:color="auto" w:fill="FFFFFF"/>
              </w:rPr>
              <w:lastRenderedPageBreak/>
              <w:t>МЛ -3(2-3)</w:t>
            </w:r>
            <w:r w:rsidRPr="000873B4">
              <w:rPr>
                <w:rFonts w:ascii="Times New Roman" w:hAnsi="Times New Roman" w:cs="Times New Roman"/>
                <w:b/>
                <w:sz w:val="28"/>
                <w:szCs w:val="28"/>
                <w:shd w:val="clear" w:color="auto" w:fill="FFFFFF"/>
                <w:lang w:eastAsia="ru-RU"/>
              </w:rPr>
              <w:t>.2</w:t>
            </w:r>
            <w:r>
              <w:rPr>
                <w:rFonts w:ascii="Times New Roman" w:hAnsi="Times New Roman" w:cs="Times New Roman"/>
                <w:b/>
                <w:sz w:val="28"/>
                <w:szCs w:val="28"/>
                <w:shd w:val="clear" w:color="auto" w:fill="FFFFFF"/>
                <w:lang w:val="uk-UA" w:eastAsia="ru-RU"/>
              </w:rPr>
              <w:t>.3</w:t>
            </w:r>
          </w:p>
        </w:tc>
        <w:tc>
          <w:tcPr>
            <w:tcW w:w="12899" w:type="dxa"/>
          </w:tcPr>
          <w:p w:rsidR="0052514E" w:rsidRPr="00D33E9C" w:rsidRDefault="0052514E" w:rsidP="005D0E34">
            <w:pPr>
              <w:spacing w:after="0" w:line="240" w:lineRule="auto"/>
              <w:jc w:val="both"/>
              <w:rPr>
                <w:rFonts w:ascii="Times New Roman" w:eastAsia="Calibri" w:hAnsi="Times New Roman"/>
                <w:b/>
                <w:kern w:val="24"/>
                <w:sz w:val="28"/>
                <w:szCs w:val="28"/>
                <w:lang w:val="uk-UA"/>
              </w:rPr>
            </w:pPr>
            <w:r w:rsidRPr="00D33E9C">
              <w:rPr>
                <w:rFonts w:ascii="Times New Roman" w:eastAsia="Calibri" w:hAnsi="Times New Roman"/>
                <w:b/>
                <w:kern w:val="24"/>
                <w:sz w:val="28"/>
                <w:szCs w:val="28"/>
              </w:rPr>
              <w:t>Кладка легкобетонними, шлакобетонними каменями  з облицюванням сучасною цеглою</w:t>
            </w:r>
            <w:r w:rsidRPr="00D33E9C">
              <w:rPr>
                <w:rFonts w:ascii="Times New Roman" w:eastAsia="Calibri" w:hAnsi="Times New Roman"/>
                <w:b/>
                <w:kern w:val="24"/>
                <w:sz w:val="28"/>
                <w:szCs w:val="28"/>
                <w:lang w:val="uk-UA"/>
              </w:rPr>
              <w:t>.</w:t>
            </w:r>
            <w:r w:rsidR="00565B05" w:rsidRPr="00D33E9C">
              <w:rPr>
                <w:rFonts w:ascii="Times New Roman" w:eastAsia="Calibri" w:hAnsi="Times New Roman"/>
                <w:b/>
                <w:kern w:val="24"/>
                <w:sz w:val="28"/>
                <w:szCs w:val="28"/>
                <w:lang w:val="uk-UA"/>
              </w:rPr>
              <w:t xml:space="preserve"> </w:t>
            </w:r>
            <w:r w:rsidRPr="00D33E9C">
              <w:rPr>
                <w:rFonts w:ascii="Times New Roman" w:hAnsi="Times New Roman" w:cs="Times New Roman"/>
                <w:sz w:val="28"/>
                <w:szCs w:val="28"/>
                <w:lang w:val="uk-UA"/>
              </w:rPr>
              <w:t>Основні понятт</w:t>
            </w:r>
            <w:r w:rsidR="00BA3234" w:rsidRPr="00D33E9C">
              <w:rPr>
                <w:rFonts w:ascii="Times New Roman" w:hAnsi="Times New Roman" w:cs="Times New Roman"/>
                <w:sz w:val="28"/>
                <w:szCs w:val="28"/>
                <w:lang w:val="uk-UA"/>
              </w:rPr>
              <w:t>я про змішану кладку; технологіЯ</w:t>
            </w:r>
            <w:r w:rsidRPr="00D33E9C">
              <w:rPr>
                <w:rFonts w:ascii="Times New Roman" w:hAnsi="Times New Roman" w:cs="Times New Roman"/>
                <w:sz w:val="28"/>
                <w:szCs w:val="28"/>
                <w:lang w:val="uk-UA"/>
              </w:rPr>
              <w:t xml:space="preserve"> кладки перегородок із цегли, гіпсових виробів</w:t>
            </w:r>
            <w:r w:rsidR="00BA3234" w:rsidRPr="00D33E9C">
              <w:rPr>
                <w:rFonts w:ascii="Times New Roman" w:hAnsi="Times New Roman" w:cs="Times New Roman"/>
                <w:sz w:val="28"/>
                <w:szCs w:val="28"/>
                <w:lang w:val="uk-UA"/>
              </w:rPr>
              <w:t>, легкобетонних каменів ; кладка</w:t>
            </w:r>
            <w:r w:rsidRPr="00D33E9C">
              <w:rPr>
                <w:rFonts w:ascii="Times New Roman" w:hAnsi="Times New Roman" w:cs="Times New Roman"/>
                <w:sz w:val="28"/>
                <w:szCs w:val="28"/>
                <w:lang w:val="uk-UA"/>
              </w:rPr>
              <w:t xml:space="preserve"> легкобетонними, шлакобетонними каменями  з облицюванням сучасною цеглою; умови використання традиційних і сучасних інструментів, пристроїв, обладнання для зведення конструкцій; застосування сухих розчинових сумішей для кладки конструкцій із цегли, дрібних каменів і блоків; оброблення швів; прийоми реалізації сучасних теплоізоляційних матеріалів; вимоги до якості кладки.</w:t>
            </w:r>
          </w:p>
          <w:p w:rsidR="0052514E" w:rsidRPr="00D33E9C" w:rsidRDefault="0052514E" w:rsidP="005D0E34">
            <w:pPr>
              <w:spacing w:after="0" w:line="240" w:lineRule="auto"/>
              <w:jc w:val="both"/>
              <w:rPr>
                <w:rFonts w:ascii="Times New Roman" w:hAnsi="Times New Roman" w:cs="Times New Roman"/>
                <w:sz w:val="24"/>
                <w:szCs w:val="24"/>
                <w:lang w:val="uk-UA" w:eastAsia="ru-RU"/>
              </w:rPr>
            </w:pPr>
          </w:p>
          <w:p w:rsidR="0052514E" w:rsidRPr="00D33E9C" w:rsidRDefault="0052514E" w:rsidP="005D0E34">
            <w:pPr>
              <w:spacing w:after="0" w:line="240" w:lineRule="auto"/>
              <w:jc w:val="both"/>
              <w:rPr>
                <w:rFonts w:ascii="Times New Roman" w:hAnsi="Times New Roman" w:cs="Times New Roman"/>
                <w:sz w:val="24"/>
                <w:szCs w:val="24"/>
                <w:lang w:val="uk-UA" w:eastAsia="ru-RU"/>
              </w:rPr>
            </w:pPr>
          </w:p>
          <w:p w:rsidR="0052514E" w:rsidRPr="00D33E9C" w:rsidRDefault="0052514E" w:rsidP="005D0E34">
            <w:pPr>
              <w:spacing w:after="0" w:line="240" w:lineRule="auto"/>
              <w:jc w:val="both"/>
              <w:rPr>
                <w:rFonts w:ascii="Times New Roman" w:eastAsia="Calibri" w:hAnsi="Times New Roman" w:cs="Times New Roman"/>
                <w:b/>
                <w:kern w:val="24"/>
                <w:sz w:val="28"/>
                <w:szCs w:val="28"/>
                <w:lang w:val="uk-UA"/>
              </w:rPr>
            </w:pPr>
          </w:p>
        </w:tc>
      </w:tr>
      <w:tr w:rsidR="00312EBA" w:rsidRPr="005D0E34" w:rsidTr="00F11DB4">
        <w:trPr>
          <w:trHeight w:hRule="exact" w:val="413"/>
        </w:trPr>
        <w:tc>
          <w:tcPr>
            <w:tcW w:w="15026" w:type="dxa"/>
            <w:gridSpan w:val="3"/>
          </w:tcPr>
          <w:p w:rsidR="00312EBA" w:rsidRPr="00D33E9C" w:rsidRDefault="00312EBA" w:rsidP="00312EBA">
            <w:pPr>
              <w:spacing w:after="0" w:line="240" w:lineRule="auto"/>
              <w:rPr>
                <w:rFonts w:ascii="Times New Roman" w:hAnsi="Times New Roman" w:cs="Times New Roman"/>
                <w:b/>
                <w:sz w:val="28"/>
                <w:szCs w:val="28"/>
                <w:shd w:val="clear" w:color="auto" w:fill="FFFFFF"/>
                <w:lang w:val="uk-UA"/>
              </w:rPr>
            </w:pPr>
            <w:r w:rsidRPr="00D33E9C">
              <w:rPr>
                <w:rFonts w:ascii="Times New Roman" w:hAnsi="Times New Roman" w:cs="Times New Roman"/>
                <w:b/>
                <w:sz w:val="28"/>
                <w:szCs w:val="28"/>
                <w:shd w:val="clear" w:color="auto" w:fill="FFFFFF"/>
                <w:lang w:val="uk-UA"/>
              </w:rPr>
              <w:t xml:space="preserve">МЛ-3(2-3).3               </w:t>
            </w:r>
            <w:r w:rsidRPr="00D33E9C">
              <w:rPr>
                <w:rFonts w:ascii="Times New Roman" w:hAnsi="Times New Roman" w:cs="Times New Roman"/>
                <w:b/>
                <w:kern w:val="24"/>
                <w:sz w:val="28"/>
                <w:szCs w:val="28"/>
              </w:rPr>
              <w:t>Виконання кладки конструкцій із цегли. Ремонт конструкцій</w:t>
            </w:r>
            <w:r w:rsidRPr="00D33E9C">
              <w:rPr>
                <w:rFonts w:ascii="Times New Roman" w:hAnsi="Times New Roman" w:cs="Times New Roman"/>
                <w:b/>
                <w:kern w:val="24"/>
                <w:sz w:val="28"/>
                <w:szCs w:val="28"/>
                <w:lang w:val="uk-UA"/>
              </w:rPr>
              <w:t>.</w:t>
            </w:r>
          </w:p>
        </w:tc>
      </w:tr>
      <w:tr w:rsidR="0052514E" w:rsidRPr="00EB021B" w:rsidTr="00312EBA">
        <w:trPr>
          <w:trHeight w:hRule="exact" w:val="2702"/>
        </w:trPr>
        <w:tc>
          <w:tcPr>
            <w:tcW w:w="2127" w:type="dxa"/>
            <w:gridSpan w:val="2"/>
          </w:tcPr>
          <w:p w:rsidR="0052514E" w:rsidRPr="0052514E" w:rsidRDefault="0052514E" w:rsidP="0052514E">
            <w:pPr>
              <w:spacing w:after="0" w:line="240" w:lineRule="auto"/>
              <w:jc w:val="center"/>
              <w:rPr>
                <w:rFonts w:ascii="Times New Roman" w:hAnsi="Times New Roman" w:cs="Times New Roman"/>
                <w:b/>
                <w:sz w:val="28"/>
                <w:szCs w:val="28"/>
                <w:shd w:val="clear" w:color="auto" w:fill="FFFFFF"/>
                <w:lang w:val="uk-UA"/>
              </w:rPr>
            </w:pPr>
            <w:r w:rsidRPr="000873B4">
              <w:rPr>
                <w:rFonts w:ascii="Times New Roman" w:eastAsia="Calibri" w:hAnsi="Times New Roman" w:cs="Times New Roman"/>
                <w:b/>
                <w:iCs/>
                <w:kern w:val="24"/>
                <w:sz w:val="28"/>
                <w:szCs w:val="28"/>
                <w:shd w:val="clear" w:color="auto" w:fill="FFFFFF"/>
                <w:lang w:eastAsia="ru-RU"/>
              </w:rPr>
              <w:t>МЛ –3(2-3).3</w:t>
            </w:r>
            <w:r>
              <w:rPr>
                <w:rFonts w:ascii="Times New Roman" w:eastAsia="Calibri" w:hAnsi="Times New Roman" w:cs="Times New Roman"/>
                <w:b/>
                <w:iCs/>
                <w:kern w:val="24"/>
                <w:sz w:val="28"/>
                <w:szCs w:val="28"/>
                <w:shd w:val="clear" w:color="auto" w:fill="FFFFFF"/>
                <w:lang w:val="uk-UA" w:eastAsia="ru-RU"/>
              </w:rPr>
              <w:t>.1</w:t>
            </w:r>
          </w:p>
        </w:tc>
        <w:tc>
          <w:tcPr>
            <w:tcW w:w="12899" w:type="dxa"/>
          </w:tcPr>
          <w:p w:rsidR="0052514E" w:rsidRPr="00D33E9C" w:rsidRDefault="00312EBA" w:rsidP="00565B05">
            <w:pPr>
              <w:autoSpaceDE w:val="0"/>
              <w:autoSpaceDN w:val="0"/>
              <w:adjustRightInd w:val="0"/>
              <w:spacing w:after="0" w:line="240" w:lineRule="auto"/>
              <w:ind w:left="-108" w:right="-108"/>
              <w:jc w:val="both"/>
              <w:rPr>
                <w:rFonts w:ascii="Times New Roman" w:eastAsia="Calibri" w:hAnsi="Times New Roman" w:cs="Times New Roman"/>
                <w:b/>
                <w:kern w:val="24"/>
                <w:sz w:val="28"/>
                <w:szCs w:val="28"/>
                <w:lang w:val="uk-UA"/>
              </w:rPr>
            </w:pPr>
            <w:r w:rsidRPr="00D33E9C">
              <w:rPr>
                <w:rFonts w:ascii="Times New Roman" w:hAnsi="Times New Roman" w:cs="Times New Roman"/>
                <w:b/>
                <w:kern w:val="24"/>
                <w:sz w:val="28"/>
                <w:szCs w:val="28"/>
                <w:lang w:val="uk-UA"/>
              </w:rPr>
              <w:t xml:space="preserve">     </w:t>
            </w:r>
            <w:r w:rsidR="0052514E" w:rsidRPr="00D33E9C">
              <w:rPr>
                <w:rFonts w:ascii="Times New Roman" w:hAnsi="Times New Roman" w:cs="Times New Roman"/>
                <w:b/>
                <w:kern w:val="24"/>
                <w:sz w:val="28"/>
                <w:szCs w:val="28"/>
              </w:rPr>
              <w:t>Виконання кладки конструкцій із цегли</w:t>
            </w:r>
            <w:r w:rsidR="0052514E" w:rsidRPr="00D33E9C">
              <w:rPr>
                <w:rFonts w:ascii="Times New Roman" w:hAnsi="Times New Roman" w:cs="Times New Roman"/>
                <w:b/>
                <w:kern w:val="24"/>
                <w:sz w:val="28"/>
                <w:szCs w:val="28"/>
                <w:lang w:val="uk-UA"/>
              </w:rPr>
              <w:t>.</w:t>
            </w:r>
            <w:r w:rsidRPr="00D33E9C">
              <w:rPr>
                <w:rFonts w:ascii="Times New Roman" w:hAnsi="Times New Roman" w:cs="Times New Roman"/>
                <w:b/>
                <w:iCs/>
                <w:kern w:val="24"/>
                <w:sz w:val="28"/>
                <w:szCs w:val="28"/>
                <w:lang w:val="uk-UA" w:eastAsia="ru-RU"/>
              </w:rPr>
              <w:t xml:space="preserve"> </w:t>
            </w:r>
            <w:r w:rsidRPr="00D33E9C">
              <w:rPr>
                <w:rFonts w:ascii="Times New Roman" w:hAnsi="Times New Roman" w:cs="Times New Roman"/>
                <w:sz w:val="28"/>
                <w:szCs w:val="28"/>
                <w:lang w:val="uk-UA"/>
              </w:rPr>
              <w:t>Основні поняття про кладку димохідних і вентиляційних каналів; поняття про кладку перемичок, арок, склепінь, цегляних колодязів; заповнення каркасів стін; загальні відомості про способи розбирання кам’яних конструкцій; інструменти для розбирання кам’яних конструкцій: ручні, механізовані, правила користування інструментами; способи і правила ремонту фундаментів і наземних конструкцій; способи пробивання гнізд, борозен та отворів у кладці; закладання цеглою та бетоном борозен, гнізд й отворів, пробивання прорізів у цегляних та бутових стінах за допомогою механізованого інструменту; правила розбирання кладки.</w:t>
            </w:r>
          </w:p>
          <w:p w:rsidR="00312EBA" w:rsidRPr="00D33E9C" w:rsidRDefault="00312EBA" w:rsidP="0052514E">
            <w:pPr>
              <w:autoSpaceDE w:val="0"/>
              <w:autoSpaceDN w:val="0"/>
              <w:adjustRightInd w:val="0"/>
              <w:spacing w:after="0" w:line="240" w:lineRule="auto"/>
              <w:ind w:right="-108"/>
              <w:jc w:val="both"/>
              <w:rPr>
                <w:rFonts w:ascii="Times New Roman" w:hAnsi="Times New Roman" w:cs="Times New Roman"/>
                <w:sz w:val="24"/>
                <w:szCs w:val="24"/>
                <w:lang w:val="uk-UA"/>
              </w:rPr>
            </w:pPr>
          </w:p>
          <w:p w:rsidR="00312EBA" w:rsidRPr="00D33E9C" w:rsidRDefault="00312EBA" w:rsidP="0052514E">
            <w:pPr>
              <w:autoSpaceDE w:val="0"/>
              <w:autoSpaceDN w:val="0"/>
              <w:adjustRightInd w:val="0"/>
              <w:spacing w:after="0" w:line="240" w:lineRule="auto"/>
              <w:ind w:right="-108"/>
              <w:jc w:val="both"/>
              <w:rPr>
                <w:rFonts w:ascii="Times New Roman" w:hAnsi="Times New Roman" w:cs="Times New Roman"/>
                <w:sz w:val="24"/>
                <w:szCs w:val="24"/>
                <w:lang w:val="uk-UA"/>
              </w:rPr>
            </w:pPr>
          </w:p>
          <w:p w:rsidR="00312EBA" w:rsidRPr="00D33E9C" w:rsidRDefault="00312EBA" w:rsidP="0052514E">
            <w:pPr>
              <w:autoSpaceDE w:val="0"/>
              <w:autoSpaceDN w:val="0"/>
              <w:adjustRightInd w:val="0"/>
              <w:spacing w:after="0" w:line="240" w:lineRule="auto"/>
              <w:ind w:right="-108"/>
              <w:jc w:val="both"/>
              <w:rPr>
                <w:rFonts w:ascii="Times New Roman" w:hAnsi="Times New Roman" w:cs="Times New Roman"/>
                <w:sz w:val="24"/>
                <w:szCs w:val="24"/>
                <w:lang w:val="uk-UA"/>
              </w:rPr>
            </w:pPr>
          </w:p>
          <w:p w:rsidR="00312EBA" w:rsidRPr="00D33E9C" w:rsidRDefault="00312EBA" w:rsidP="0052514E">
            <w:pPr>
              <w:autoSpaceDE w:val="0"/>
              <w:autoSpaceDN w:val="0"/>
              <w:adjustRightInd w:val="0"/>
              <w:spacing w:after="0" w:line="240" w:lineRule="auto"/>
              <w:ind w:right="-108"/>
              <w:jc w:val="both"/>
              <w:rPr>
                <w:rFonts w:ascii="Times New Roman" w:hAnsi="Times New Roman" w:cs="Times New Roman"/>
                <w:b/>
                <w:iCs/>
                <w:kern w:val="24"/>
                <w:sz w:val="28"/>
                <w:szCs w:val="28"/>
                <w:lang w:val="uk-UA" w:eastAsia="ru-RU"/>
              </w:rPr>
            </w:pPr>
          </w:p>
        </w:tc>
      </w:tr>
      <w:tr w:rsidR="00312EBA" w:rsidRPr="00312EBA" w:rsidTr="00312EBA">
        <w:trPr>
          <w:trHeight w:hRule="exact" w:val="1635"/>
        </w:trPr>
        <w:tc>
          <w:tcPr>
            <w:tcW w:w="2127" w:type="dxa"/>
            <w:gridSpan w:val="2"/>
          </w:tcPr>
          <w:p w:rsidR="00312EBA" w:rsidRPr="00312EBA" w:rsidRDefault="00312EBA" w:rsidP="0052514E">
            <w:pPr>
              <w:spacing w:after="0" w:line="240" w:lineRule="auto"/>
              <w:jc w:val="center"/>
              <w:rPr>
                <w:rFonts w:ascii="Times New Roman" w:eastAsia="Calibri" w:hAnsi="Times New Roman" w:cs="Times New Roman"/>
                <w:b/>
                <w:iCs/>
                <w:kern w:val="24"/>
                <w:sz w:val="28"/>
                <w:szCs w:val="28"/>
                <w:shd w:val="clear" w:color="auto" w:fill="FFFFFF"/>
                <w:lang w:val="uk-UA" w:eastAsia="ru-RU"/>
              </w:rPr>
            </w:pPr>
            <w:r w:rsidRPr="000873B4">
              <w:rPr>
                <w:rFonts w:ascii="Times New Roman" w:eastAsia="Calibri" w:hAnsi="Times New Roman" w:cs="Times New Roman"/>
                <w:b/>
                <w:iCs/>
                <w:kern w:val="24"/>
                <w:sz w:val="28"/>
                <w:szCs w:val="28"/>
                <w:shd w:val="clear" w:color="auto" w:fill="FFFFFF"/>
                <w:lang w:eastAsia="ru-RU"/>
              </w:rPr>
              <w:t>МЛ –3(2-3).3</w:t>
            </w:r>
            <w:r>
              <w:rPr>
                <w:rFonts w:ascii="Times New Roman" w:eastAsia="Calibri" w:hAnsi="Times New Roman" w:cs="Times New Roman"/>
                <w:b/>
                <w:iCs/>
                <w:kern w:val="24"/>
                <w:sz w:val="28"/>
                <w:szCs w:val="28"/>
                <w:shd w:val="clear" w:color="auto" w:fill="FFFFFF"/>
                <w:lang w:val="uk-UA" w:eastAsia="ru-RU"/>
              </w:rPr>
              <w:t>.2</w:t>
            </w:r>
          </w:p>
        </w:tc>
        <w:tc>
          <w:tcPr>
            <w:tcW w:w="12899" w:type="dxa"/>
          </w:tcPr>
          <w:p w:rsidR="00312EBA" w:rsidRPr="00D33E9C" w:rsidRDefault="00312EBA" w:rsidP="0052514E">
            <w:pPr>
              <w:autoSpaceDE w:val="0"/>
              <w:autoSpaceDN w:val="0"/>
              <w:adjustRightInd w:val="0"/>
              <w:spacing w:after="0" w:line="240" w:lineRule="auto"/>
              <w:ind w:left="33" w:right="-108"/>
              <w:rPr>
                <w:rFonts w:ascii="Times New Roman" w:hAnsi="Times New Roman"/>
                <w:b/>
                <w:kern w:val="24"/>
                <w:sz w:val="28"/>
                <w:szCs w:val="28"/>
                <w:lang w:val="uk-UA"/>
              </w:rPr>
            </w:pPr>
            <w:r w:rsidRPr="00D33E9C">
              <w:rPr>
                <w:rFonts w:ascii="Times New Roman" w:hAnsi="Times New Roman"/>
                <w:b/>
                <w:kern w:val="24"/>
                <w:sz w:val="28"/>
                <w:szCs w:val="28"/>
              </w:rPr>
              <w:t>Ремонт конструкцій</w:t>
            </w:r>
            <w:r w:rsidRPr="00D33E9C">
              <w:rPr>
                <w:rFonts w:ascii="Times New Roman" w:hAnsi="Times New Roman"/>
                <w:b/>
                <w:kern w:val="24"/>
                <w:sz w:val="28"/>
                <w:szCs w:val="28"/>
                <w:lang w:val="uk-UA"/>
              </w:rPr>
              <w:t>.</w:t>
            </w:r>
          </w:p>
          <w:p w:rsidR="00312EBA" w:rsidRPr="00D33E9C" w:rsidRDefault="00312EBA" w:rsidP="0052514E">
            <w:pPr>
              <w:autoSpaceDE w:val="0"/>
              <w:autoSpaceDN w:val="0"/>
              <w:adjustRightInd w:val="0"/>
              <w:spacing w:after="0" w:line="240" w:lineRule="auto"/>
              <w:ind w:left="33" w:right="-108"/>
              <w:rPr>
                <w:rFonts w:ascii="Times New Roman" w:hAnsi="Times New Roman" w:cs="Times New Roman"/>
                <w:b/>
                <w:iCs/>
                <w:kern w:val="24"/>
                <w:sz w:val="28"/>
                <w:szCs w:val="28"/>
                <w:lang w:val="uk-UA" w:eastAsia="ru-RU"/>
              </w:rPr>
            </w:pPr>
            <w:r w:rsidRPr="00D33E9C">
              <w:rPr>
                <w:rFonts w:ascii="Times New Roman" w:hAnsi="Times New Roman" w:cs="Times New Roman"/>
                <w:sz w:val="24"/>
                <w:szCs w:val="24"/>
                <w:lang w:val="uk-UA"/>
              </w:rPr>
              <w:t xml:space="preserve">   </w:t>
            </w:r>
            <w:r w:rsidRPr="00D33E9C">
              <w:rPr>
                <w:rFonts w:ascii="Times New Roman" w:hAnsi="Times New Roman" w:cs="Times New Roman"/>
                <w:sz w:val="28"/>
                <w:szCs w:val="28"/>
                <w:lang w:val="uk-UA"/>
              </w:rPr>
              <w:t>Способи і правила ремонту старих конструк</w:t>
            </w:r>
            <w:r w:rsidR="00BA3234" w:rsidRPr="00D33E9C">
              <w:rPr>
                <w:rFonts w:ascii="Times New Roman" w:hAnsi="Times New Roman" w:cs="Times New Roman"/>
                <w:sz w:val="28"/>
                <w:szCs w:val="28"/>
                <w:lang w:val="uk-UA"/>
              </w:rPr>
              <w:t>цій стін та облицювання; ремонт</w:t>
            </w:r>
            <w:r w:rsidRPr="00D33E9C">
              <w:rPr>
                <w:rFonts w:ascii="Times New Roman" w:hAnsi="Times New Roman" w:cs="Times New Roman"/>
                <w:sz w:val="28"/>
                <w:szCs w:val="28"/>
                <w:lang w:val="uk-UA"/>
              </w:rPr>
              <w:t xml:space="preserve"> кам’яних конструкцій сучасними дрібно-, крупнозернистими ремонтно-відновлюваль</w:t>
            </w:r>
            <w:r w:rsidR="00BA3234" w:rsidRPr="00D33E9C">
              <w:rPr>
                <w:rFonts w:ascii="Times New Roman" w:hAnsi="Times New Roman" w:cs="Times New Roman"/>
                <w:sz w:val="28"/>
                <w:szCs w:val="28"/>
                <w:lang w:val="uk-UA"/>
              </w:rPr>
              <w:t xml:space="preserve">ними сумішами; </w:t>
            </w:r>
            <w:r w:rsidRPr="00D33E9C">
              <w:rPr>
                <w:rFonts w:ascii="Times New Roman" w:hAnsi="Times New Roman" w:cs="Times New Roman"/>
                <w:sz w:val="28"/>
                <w:szCs w:val="28"/>
                <w:lang w:val="uk-UA"/>
              </w:rPr>
              <w:t xml:space="preserve"> вимоги </w:t>
            </w:r>
            <w:r w:rsidR="00BA3234" w:rsidRPr="00D33E9C">
              <w:rPr>
                <w:rFonts w:ascii="Times New Roman" w:hAnsi="Times New Roman" w:cs="Times New Roman"/>
                <w:sz w:val="28"/>
                <w:szCs w:val="28"/>
                <w:lang w:val="uk-UA"/>
              </w:rPr>
              <w:t>до якості ремонтних робіт.</w:t>
            </w:r>
          </w:p>
        </w:tc>
      </w:tr>
      <w:tr w:rsidR="00312EBA" w:rsidRPr="00312EBA" w:rsidTr="00B0621A">
        <w:trPr>
          <w:trHeight w:hRule="exact" w:val="360"/>
        </w:trPr>
        <w:tc>
          <w:tcPr>
            <w:tcW w:w="15026" w:type="dxa"/>
            <w:gridSpan w:val="3"/>
          </w:tcPr>
          <w:p w:rsidR="00312EBA" w:rsidRPr="00D33E9C" w:rsidRDefault="00F11DB4" w:rsidP="00F11DB4">
            <w:pPr>
              <w:autoSpaceDE w:val="0"/>
              <w:autoSpaceDN w:val="0"/>
              <w:adjustRightInd w:val="0"/>
              <w:spacing w:after="0" w:line="240" w:lineRule="auto"/>
              <w:ind w:right="-108"/>
              <w:rPr>
                <w:rFonts w:ascii="Times New Roman" w:hAnsi="Times New Roman"/>
                <w:b/>
                <w:kern w:val="24"/>
                <w:sz w:val="28"/>
                <w:szCs w:val="28"/>
                <w:lang w:val="uk-UA"/>
              </w:rPr>
            </w:pPr>
            <w:r w:rsidRPr="00D33E9C">
              <w:rPr>
                <w:rFonts w:ascii="Times New Roman" w:hAnsi="Times New Roman" w:cs="Times New Roman"/>
                <w:b/>
                <w:sz w:val="24"/>
                <w:szCs w:val="24"/>
                <w:shd w:val="clear" w:color="auto" w:fill="FFFFFF"/>
                <w:lang w:val="uk-UA"/>
              </w:rPr>
              <w:t xml:space="preserve"> </w:t>
            </w:r>
            <w:r w:rsidRPr="00D33E9C">
              <w:rPr>
                <w:rFonts w:ascii="Times New Roman" w:hAnsi="Times New Roman" w:cs="Times New Roman"/>
                <w:b/>
                <w:sz w:val="28"/>
                <w:szCs w:val="28"/>
                <w:shd w:val="clear" w:color="auto" w:fill="FFFFFF"/>
                <w:lang w:val="uk-UA"/>
              </w:rPr>
              <w:t xml:space="preserve">МЛ –3 (2-3).4.                                                </w:t>
            </w:r>
            <w:r w:rsidRPr="00D33E9C">
              <w:rPr>
                <w:rFonts w:ascii="Times New Roman" w:hAnsi="Times New Roman" w:cs="Times New Roman"/>
                <w:iCs/>
                <w:kern w:val="24"/>
                <w:sz w:val="28"/>
                <w:szCs w:val="28"/>
                <w:lang w:val="uk-UA" w:eastAsia="ru-RU"/>
              </w:rPr>
              <w:t xml:space="preserve"> </w:t>
            </w:r>
            <w:r w:rsidRPr="00D33E9C">
              <w:rPr>
                <w:rFonts w:ascii="Times New Roman" w:hAnsi="Times New Roman" w:cs="Times New Roman"/>
                <w:b/>
                <w:iCs/>
                <w:kern w:val="24"/>
                <w:sz w:val="28"/>
                <w:szCs w:val="28"/>
                <w:lang w:val="uk-UA" w:eastAsia="ru-RU"/>
              </w:rPr>
              <w:t>Виконання</w:t>
            </w:r>
            <w:r w:rsidRPr="00D33E9C">
              <w:rPr>
                <w:rFonts w:ascii="Times New Roman" w:hAnsi="Times New Roman" w:cs="Times New Roman"/>
                <w:b/>
                <w:kern w:val="24"/>
                <w:sz w:val="28"/>
                <w:szCs w:val="28"/>
                <w:lang w:val="uk-UA"/>
              </w:rPr>
              <w:t xml:space="preserve"> бутової та бутобетонної кладки</w:t>
            </w:r>
          </w:p>
        </w:tc>
      </w:tr>
      <w:tr w:rsidR="00F11DB4" w:rsidRPr="00EB021B" w:rsidTr="00B0621A">
        <w:trPr>
          <w:trHeight w:val="3140"/>
        </w:trPr>
        <w:tc>
          <w:tcPr>
            <w:tcW w:w="2127" w:type="dxa"/>
            <w:gridSpan w:val="2"/>
          </w:tcPr>
          <w:p w:rsidR="00F11DB4" w:rsidRPr="00F11DB4" w:rsidRDefault="00F11DB4" w:rsidP="0052514E">
            <w:pPr>
              <w:spacing w:after="0" w:line="240" w:lineRule="auto"/>
              <w:jc w:val="center"/>
              <w:rPr>
                <w:rFonts w:ascii="Times New Roman" w:eastAsia="Calibri" w:hAnsi="Times New Roman" w:cs="Times New Roman"/>
                <w:b/>
                <w:iCs/>
                <w:kern w:val="24"/>
                <w:sz w:val="28"/>
                <w:szCs w:val="28"/>
                <w:shd w:val="clear" w:color="auto" w:fill="FFFFFF"/>
                <w:lang w:val="uk-UA" w:eastAsia="ru-RU"/>
              </w:rPr>
            </w:pPr>
            <w:r>
              <w:rPr>
                <w:rFonts w:ascii="Times New Roman" w:eastAsia="Calibri" w:hAnsi="Times New Roman" w:cs="Times New Roman"/>
                <w:b/>
                <w:iCs/>
                <w:kern w:val="24"/>
                <w:sz w:val="28"/>
                <w:szCs w:val="28"/>
                <w:shd w:val="clear" w:color="auto" w:fill="FFFFFF"/>
                <w:lang w:val="uk-UA" w:eastAsia="ru-RU"/>
              </w:rPr>
              <w:lastRenderedPageBreak/>
              <w:t>МЛ-3(2-3).4.1</w:t>
            </w:r>
          </w:p>
        </w:tc>
        <w:tc>
          <w:tcPr>
            <w:tcW w:w="12899" w:type="dxa"/>
          </w:tcPr>
          <w:p w:rsidR="00F11DB4" w:rsidRPr="00D33E9C" w:rsidRDefault="00F11DB4" w:rsidP="00565B05">
            <w:pPr>
              <w:autoSpaceDE w:val="0"/>
              <w:autoSpaceDN w:val="0"/>
              <w:adjustRightInd w:val="0"/>
              <w:spacing w:after="0" w:line="240" w:lineRule="auto"/>
              <w:ind w:left="33" w:right="-108"/>
              <w:rPr>
                <w:rFonts w:ascii="Times New Roman" w:eastAsia="Calibri" w:hAnsi="Times New Roman"/>
                <w:b/>
                <w:kern w:val="24"/>
                <w:sz w:val="28"/>
                <w:szCs w:val="28"/>
                <w:lang w:val="uk-UA"/>
              </w:rPr>
            </w:pPr>
            <w:r w:rsidRPr="00D33E9C">
              <w:rPr>
                <w:rFonts w:ascii="Times New Roman" w:eastAsia="Calibri" w:hAnsi="Times New Roman"/>
                <w:b/>
                <w:kern w:val="24"/>
                <w:sz w:val="28"/>
                <w:szCs w:val="28"/>
                <w:lang w:val="uk-UA"/>
              </w:rPr>
              <w:t>Улаштовування цементної стяжки.</w:t>
            </w:r>
            <w:r w:rsidR="00565B05" w:rsidRPr="00D33E9C">
              <w:rPr>
                <w:rFonts w:ascii="Times New Roman" w:eastAsia="Calibri" w:hAnsi="Times New Roman"/>
                <w:b/>
                <w:kern w:val="24"/>
                <w:sz w:val="28"/>
                <w:szCs w:val="28"/>
                <w:lang w:val="uk-UA"/>
              </w:rPr>
              <w:t xml:space="preserve"> </w:t>
            </w:r>
            <w:r w:rsidRPr="00D33E9C">
              <w:rPr>
                <w:rFonts w:ascii="Times New Roman" w:hAnsi="Times New Roman" w:cs="Times New Roman"/>
                <w:sz w:val="28"/>
                <w:szCs w:val="28"/>
                <w:lang w:val="uk-UA"/>
              </w:rPr>
              <w:t xml:space="preserve"> Гідроізоляційні матеріали для ізолювання фундаментів та стін; способи підготовки гідроізоляційних матеріалів; технол</w:t>
            </w:r>
            <w:r w:rsidR="00BA3234" w:rsidRPr="00D33E9C">
              <w:rPr>
                <w:rFonts w:ascii="Times New Roman" w:hAnsi="Times New Roman" w:cs="Times New Roman"/>
                <w:sz w:val="28"/>
                <w:szCs w:val="28"/>
                <w:lang w:val="uk-UA"/>
              </w:rPr>
              <w:t>огія</w:t>
            </w:r>
            <w:r w:rsidRPr="00D33E9C">
              <w:rPr>
                <w:rFonts w:ascii="Times New Roman" w:hAnsi="Times New Roman" w:cs="Times New Roman"/>
                <w:sz w:val="28"/>
                <w:szCs w:val="28"/>
                <w:lang w:val="uk-UA"/>
              </w:rPr>
              <w:t xml:space="preserve"> захисту конструкцій від ґрунтової вологи; улаштовування горизонтальної і вертикальної гідроізоляції; види та призначення теплоізоляційних мате</w:t>
            </w:r>
            <w:r w:rsidR="00BA3234" w:rsidRPr="00D33E9C">
              <w:rPr>
                <w:rFonts w:ascii="Times New Roman" w:hAnsi="Times New Roman" w:cs="Times New Roman"/>
                <w:sz w:val="28"/>
                <w:szCs w:val="28"/>
                <w:lang w:val="uk-UA"/>
              </w:rPr>
              <w:t>ріалів у будівництві; технологія</w:t>
            </w:r>
            <w:r w:rsidRPr="00D33E9C">
              <w:rPr>
                <w:rFonts w:ascii="Times New Roman" w:hAnsi="Times New Roman" w:cs="Times New Roman"/>
                <w:sz w:val="28"/>
                <w:szCs w:val="28"/>
                <w:lang w:val="uk-UA"/>
              </w:rPr>
              <w:t xml:space="preserve"> укладання спеціальних теплоізоляційних матеріалів для створення ефективної теплової ізоляції.; інструменти і пристрої для улаштування теп</w:t>
            </w:r>
            <w:r w:rsidR="00BA3234" w:rsidRPr="00D33E9C">
              <w:rPr>
                <w:rFonts w:ascii="Times New Roman" w:hAnsi="Times New Roman" w:cs="Times New Roman"/>
                <w:sz w:val="28"/>
                <w:szCs w:val="28"/>
                <w:lang w:val="uk-UA"/>
              </w:rPr>
              <w:t xml:space="preserve">ло- і гідроізоляції; </w:t>
            </w:r>
            <w:r w:rsidRPr="00D33E9C">
              <w:rPr>
                <w:rFonts w:ascii="Times New Roman" w:hAnsi="Times New Roman" w:cs="Times New Roman"/>
                <w:sz w:val="28"/>
                <w:szCs w:val="28"/>
                <w:lang w:val="uk-UA"/>
              </w:rPr>
              <w:t>основні поняття про бетонні роботи, основні операції при бетонуванні простих за складністю конструкцій; приготування бетонної суміші, транспортування, подача до місця укладання.; бетонування основ підлог: підготовка ґрунтових основ, улаштування маяків, укладання бетонної суміші, її ущільнення; улаштовування цементної стяжки та залізнення поверхні підлоги; улаштовування простих бетонних фундаментів: види й улаштування опалубки, укладання арматури, укладання бетонної суміші, її ущільнення</w:t>
            </w:r>
            <w:r w:rsidR="00BA3234" w:rsidRPr="00D33E9C">
              <w:rPr>
                <w:rFonts w:ascii="Times New Roman" w:hAnsi="Times New Roman" w:cs="Times New Roman"/>
                <w:sz w:val="28"/>
                <w:szCs w:val="28"/>
                <w:lang w:val="uk-UA"/>
              </w:rPr>
              <w:t xml:space="preserve">; догляд за бетоном; </w:t>
            </w:r>
            <w:r w:rsidRPr="00D33E9C">
              <w:rPr>
                <w:rFonts w:ascii="Times New Roman" w:hAnsi="Times New Roman" w:cs="Times New Roman"/>
                <w:sz w:val="28"/>
                <w:szCs w:val="28"/>
                <w:lang w:val="uk-UA"/>
              </w:rPr>
              <w:t xml:space="preserve"> улаштовування цементної стяжки, горизонтальної гідроізоляції фундаментів рулонними матеріалами;  улаштовуванню гідроізоляційних шарів.</w:t>
            </w:r>
          </w:p>
        </w:tc>
      </w:tr>
      <w:tr w:rsidR="0052514E" w:rsidRPr="00565B05" w:rsidTr="00565B05">
        <w:trPr>
          <w:trHeight w:hRule="exact" w:val="2939"/>
        </w:trPr>
        <w:tc>
          <w:tcPr>
            <w:tcW w:w="2127" w:type="dxa"/>
            <w:gridSpan w:val="2"/>
          </w:tcPr>
          <w:p w:rsidR="0052514E" w:rsidRPr="000873B4" w:rsidRDefault="00F11DB4" w:rsidP="0052514E">
            <w:pPr>
              <w:spacing w:after="0" w:line="240" w:lineRule="auto"/>
              <w:jc w:val="center"/>
              <w:rPr>
                <w:rFonts w:ascii="Times New Roman" w:eastAsia="Calibri" w:hAnsi="Times New Roman" w:cs="Times New Roman"/>
                <w:b/>
                <w:iCs/>
                <w:kern w:val="24"/>
                <w:sz w:val="28"/>
                <w:szCs w:val="28"/>
                <w:shd w:val="clear" w:color="auto" w:fill="FFFFFF"/>
                <w:lang w:eastAsia="ru-RU"/>
              </w:rPr>
            </w:pPr>
            <w:r>
              <w:rPr>
                <w:rFonts w:ascii="Times New Roman" w:eastAsia="Calibri" w:hAnsi="Times New Roman" w:cs="Times New Roman"/>
                <w:b/>
                <w:iCs/>
                <w:kern w:val="24"/>
                <w:sz w:val="28"/>
                <w:szCs w:val="28"/>
                <w:shd w:val="clear" w:color="auto" w:fill="FFFFFF"/>
                <w:lang w:eastAsia="ru-RU"/>
              </w:rPr>
              <w:t>МЛ –3(2-3).4.2</w:t>
            </w:r>
          </w:p>
        </w:tc>
        <w:tc>
          <w:tcPr>
            <w:tcW w:w="12899" w:type="dxa"/>
          </w:tcPr>
          <w:p w:rsidR="00565B05" w:rsidRPr="00565B05" w:rsidRDefault="00565B05" w:rsidP="00565B05">
            <w:pPr>
              <w:spacing w:after="0" w:line="240" w:lineRule="auto"/>
              <w:ind w:firstLine="206"/>
              <w:jc w:val="both"/>
              <w:rPr>
                <w:rFonts w:ascii="Times New Roman" w:eastAsia="Calibri" w:hAnsi="Times New Roman"/>
                <w:b/>
                <w:color w:val="FF0000"/>
                <w:kern w:val="24"/>
                <w:sz w:val="28"/>
                <w:szCs w:val="28"/>
                <w:lang w:val="uk-UA"/>
              </w:rPr>
            </w:pPr>
            <w:r w:rsidRPr="00D33E9C">
              <w:rPr>
                <w:rFonts w:ascii="Times New Roman" w:eastAsia="Calibri" w:hAnsi="Times New Roman"/>
                <w:b/>
                <w:kern w:val="24"/>
                <w:sz w:val="28"/>
                <w:szCs w:val="28"/>
              </w:rPr>
              <w:t>Улаштовування фундаментів</w:t>
            </w:r>
            <w:r w:rsidRPr="00D33E9C">
              <w:rPr>
                <w:rFonts w:ascii="Times New Roman" w:eastAsia="Calibri" w:hAnsi="Times New Roman"/>
                <w:b/>
                <w:kern w:val="24"/>
                <w:sz w:val="28"/>
                <w:szCs w:val="28"/>
                <w:lang w:val="uk-UA"/>
              </w:rPr>
              <w:t xml:space="preserve">. </w:t>
            </w:r>
            <w:r w:rsidRPr="00D33E9C">
              <w:rPr>
                <w:rFonts w:ascii="Times New Roman" w:hAnsi="Times New Roman" w:cs="Times New Roman"/>
                <w:sz w:val="28"/>
                <w:szCs w:val="28"/>
                <w:lang w:val="uk-UA" w:eastAsia="uk-UA"/>
              </w:rPr>
              <w:t>Основні відомості про бутову та бутобетонну кладку; основні відомості про способи кладки: “під лопатку”, “під заливку”, “під скобу”, “з приколкою лицьової поверхні”, з використанням віброущільнювача; призначення і правила роботи з інструментом, пристроями для бутової й бутобетонної кладки; правила розміщення та подачі матеріалів при кладці бутових фундаментів у траншеях з укосами, без укосів і в котлованах; організацію робочого місця при бутовій і бутобетонній кладці; улаштовування опалубки для бутових і бутоб</w:t>
            </w:r>
            <w:r w:rsidR="00BA3234" w:rsidRPr="00D33E9C">
              <w:rPr>
                <w:rFonts w:ascii="Times New Roman" w:hAnsi="Times New Roman" w:cs="Times New Roman"/>
                <w:sz w:val="28"/>
                <w:szCs w:val="28"/>
                <w:lang w:val="uk-UA" w:eastAsia="uk-UA"/>
              </w:rPr>
              <w:t xml:space="preserve">етонних фундаментів; технологія </w:t>
            </w:r>
            <w:r w:rsidRPr="00D33E9C">
              <w:rPr>
                <w:rFonts w:ascii="Times New Roman" w:hAnsi="Times New Roman" w:cs="Times New Roman"/>
                <w:sz w:val="28"/>
                <w:szCs w:val="28"/>
                <w:lang w:val="uk-UA" w:eastAsia="uk-UA"/>
              </w:rPr>
              <w:t>виконання бутової кладки, фундаментів з бутового каменю та цегляної щебінки під заливку, заповнення пустот дрібним каменем або щебнем; організацію робочого місця при бутовій і бутобетонній кладці; вимоги до якості бутової й бутобетонної кладки.</w:t>
            </w:r>
          </w:p>
        </w:tc>
      </w:tr>
      <w:tr w:rsidR="00565B05" w:rsidRPr="00565B05" w:rsidTr="00B0621A">
        <w:trPr>
          <w:trHeight w:hRule="exact" w:val="410"/>
        </w:trPr>
        <w:tc>
          <w:tcPr>
            <w:tcW w:w="15026" w:type="dxa"/>
            <w:gridSpan w:val="3"/>
          </w:tcPr>
          <w:p w:rsidR="00565B05" w:rsidRPr="00D33E9C" w:rsidRDefault="00565B05" w:rsidP="00565B05">
            <w:pPr>
              <w:tabs>
                <w:tab w:val="left" w:pos="1031"/>
              </w:tabs>
              <w:autoSpaceDE w:val="0"/>
              <w:autoSpaceDN w:val="0"/>
              <w:adjustRightInd w:val="0"/>
              <w:spacing w:after="0" w:line="240" w:lineRule="auto"/>
              <w:ind w:right="-148"/>
              <w:rPr>
                <w:rStyle w:val="41"/>
                <w:rFonts w:ascii="Times New Roman" w:eastAsia="Calibri" w:hAnsi="Times New Roman" w:cs="Times New Roman"/>
                <w:b/>
                <w:color w:val="auto"/>
                <w:sz w:val="28"/>
                <w:szCs w:val="28"/>
                <w:lang w:val="uk-UA"/>
              </w:rPr>
            </w:pPr>
            <w:r w:rsidRPr="00D33E9C">
              <w:rPr>
                <w:rFonts w:ascii="Times New Roman" w:eastAsia="Calibri" w:hAnsi="Times New Roman" w:cs="Times New Roman"/>
                <w:b/>
                <w:iCs/>
                <w:kern w:val="24"/>
                <w:sz w:val="28"/>
                <w:szCs w:val="28"/>
                <w:shd w:val="clear" w:color="auto" w:fill="FFFFFF"/>
                <w:lang w:val="uk-UA" w:eastAsia="ru-RU"/>
              </w:rPr>
              <w:t xml:space="preserve">МЛ –3(2-3).5                                      </w:t>
            </w:r>
            <w:r w:rsidRPr="00D33E9C">
              <w:rPr>
                <w:rFonts w:ascii="Times New Roman" w:hAnsi="Times New Roman" w:cs="Times New Roman"/>
                <w:b/>
                <w:iCs/>
                <w:kern w:val="24"/>
                <w:sz w:val="28"/>
                <w:szCs w:val="28"/>
                <w:lang w:val="uk-UA" w:eastAsia="ru-RU"/>
              </w:rPr>
              <w:t>Виконання</w:t>
            </w:r>
            <w:r w:rsidRPr="00D33E9C">
              <w:rPr>
                <w:rFonts w:ascii="Times New Roman" w:hAnsi="Times New Roman" w:cs="Times New Roman"/>
                <w:b/>
                <w:kern w:val="24"/>
                <w:sz w:val="28"/>
                <w:szCs w:val="28"/>
                <w:lang w:val="uk-UA"/>
              </w:rPr>
              <w:t xml:space="preserve"> кладки зовнішніх стін із використанням лицьової цегли</w:t>
            </w:r>
          </w:p>
        </w:tc>
      </w:tr>
      <w:tr w:rsidR="00565B05" w:rsidRPr="00EB021B" w:rsidTr="00052111">
        <w:trPr>
          <w:trHeight w:hRule="exact" w:val="1569"/>
        </w:trPr>
        <w:tc>
          <w:tcPr>
            <w:tcW w:w="2127" w:type="dxa"/>
            <w:gridSpan w:val="2"/>
          </w:tcPr>
          <w:p w:rsidR="00565B05" w:rsidRPr="00565B05" w:rsidRDefault="00565B05" w:rsidP="00565B05">
            <w:pPr>
              <w:spacing w:after="0" w:line="240" w:lineRule="auto"/>
              <w:jc w:val="center"/>
              <w:rPr>
                <w:rFonts w:ascii="Times New Roman" w:eastAsia="Calibri" w:hAnsi="Times New Roman" w:cs="Times New Roman"/>
                <w:b/>
                <w:iCs/>
                <w:kern w:val="24"/>
                <w:sz w:val="28"/>
                <w:szCs w:val="28"/>
                <w:shd w:val="clear" w:color="auto" w:fill="FFFFFF"/>
                <w:lang w:val="uk-UA" w:eastAsia="ru-RU"/>
              </w:rPr>
            </w:pPr>
            <w:r>
              <w:rPr>
                <w:rFonts w:ascii="Times New Roman" w:eastAsia="Calibri" w:hAnsi="Times New Roman" w:cs="Times New Roman"/>
                <w:b/>
                <w:iCs/>
                <w:kern w:val="24"/>
                <w:sz w:val="28"/>
                <w:szCs w:val="28"/>
                <w:shd w:val="clear" w:color="auto" w:fill="FFFFFF"/>
                <w:lang w:val="uk-UA" w:eastAsia="ru-RU"/>
              </w:rPr>
              <w:t>МЛ-3(2-3).5.1</w:t>
            </w:r>
          </w:p>
        </w:tc>
        <w:tc>
          <w:tcPr>
            <w:tcW w:w="12899" w:type="dxa"/>
          </w:tcPr>
          <w:p w:rsidR="00565B05" w:rsidRPr="00D33E9C" w:rsidRDefault="00565B05" w:rsidP="00565B05">
            <w:pPr>
              <w:tabs>
                <w:tab w:val="left" w:pos="1031"/>
              </w:tabs>
              <w:autoSpaceDE w:val="0"/>
              <w:autoSpaceDN w:val="0"/>
              <w:adjustRightInd w:val="0"/>
              <w:spacing w:after="0" w:line="240" w:lineRule="auto"/>
              <w:ind w:left="-142" w:right="-148" w:firstLine="142"/>
              <w:rPr>
                <w:rFonts w:ascii="Times New Roman" w:hAnsi="Times New Roman" w:cs="Times New Roman"/>
                <w:bCs/>
                <w:sz w:val="28"/>
                <w:szCs w:val="28"/>
                <w:lang w:val="uk-UA" w:eastAsia="ar-SA"/>
              </w:rPr>
            </w:pPr>
            <w:r w:rsidRPr="00D33E9C">
              <w:rPr>
                <w:rFonts w:ascii="Times New Roman" w:hAnsi="Times New Roman" w:cs="Times New Roman"/>
                <w:b/>
                <w:iCs/>
                <w:kern w:val="24"/>
                <w:sz w:val="28"/>
                <w:szCs w:val="28"/>
                <w:lang w:val="uk-UA" w:eastAsia="ru-RU"/>
              </w:rPr>
              <w:t>Виконання</w:t>
            </w:r>
            <w:r w:rsidRPr="00D33E9C">
              <w:rPr>
                <w:rFonts w:ascii="Times New Roman" w:eastAsia="Calibri" w:hAnsi="Times New Roman" w:cs="Times New Roman"/>
                <w:b/>
                <w:kern w:val="24"/>
                <w:sz w:val="28"/>
                <w:szCs w:val="28"/>
                <w:lang w:val="uk-UA"/>
              </w:rPr>
              <w:t xml:space="preserve"> кладки зовнішніх стін із використанням лицьової цегли. </w:t>
            </w:r>
            <w:r w:rsidRPr="00D33E9C">
              <w:rPr>
                <w:rFonts w:ascii="Times New Roman" w:hAnsi="Times New Roman" w:cs="Times New Roman"/>
                <w:bCs/>
                <w:sz w:val="28"/>
                <w:szCs w:val="28"/>
                <w:lang w:val="uk-UA" w:eastAsia="ar-SA"/>
              </w:rPr>
              <w:t>Способи, варіанти лицьової кладки стін; про</w:t>
            </w:r>
            <w:r w:rsidR="00BA3234" w:rsidRPr="00D33E9C">
              <w:rPr>
                <w:rFonts w:ascii="Times New Roman" w:hAnsi="Times New Roman" w:cs="Times New Roman"/>
                <w:bCs/>
                <w:sz w:val="28"/>
                <w:szCs w:val="28"/>
                <w:lang w:val="uk-UA" w:eastAsia="ar-SA"/>
              </w:rPr>
              <w:t>філі для оброблення швів; кладка</w:t>
            </w:r>
            <w:r w:rsidRPr="00D33E9C">
              <w:rPr>
                <w:rFonts w:ascii="Times New Roman" w:hAnsi="Times New Roman" w:cs="Times New Roman"/>
                <w:bCs/>
                <w:sz w:val="28"/>
                <w:szCs w:val="28"/>
                <w:lang w:val="uk-UA" w:eastAsia="ar-SA"/>
              </w:rPr>
              <w:t xml:space="preserve"> стін, кутів, простінків із  лицьової це</w:t>
            </w:r>
            <w:r w:rsidR="00BA3234" w:rsidRPr="00D33E9C">
              <w:rPr>
                <w:rFonts w:ascii="Times New Roman" w:hAnsi="Times New Roman" w:cs="Times New Roman"/>
                <w:bCs/>
                <w:sz w:val="28"/>
                <w:szCs w:val="28"/>
                <w:lang w:val="uk-UA" w:eastAsia="ar-SA"/>
              </w:rPr>
              <w:t xml:space="preserve">гли; </w:t>
            </w:r>
            <w:r w:rsidRPr="00D33E9C">
              <w:rPr>
                <w:rFonts w:ascii="Times New Roman" w:hAnsi="Times New Roman" w:cs="Times New Roman"/>
                <w:bCs/>
                <w:sz w:val="28"/>
                <w:szCs w:val="28"/>
                <w:lang w:val="uk-UA" w:eastAsia="ar-SA"/>
              </w:rPr>
              <w:t xml:space="preserve"> допустимі відхилення при лицьовій кладці; контроль якості кладки</w:t>
            </w:r>
            <w:r w:rsidR="00052111" w:rsidRPr="00D33E9C">
              <w:rPr>
                <w:rFonts w:ascii="Times New Roman" w:hAnsi="Times New Roman" w:cs="Times New Roman"/>
                <w:bCs/>
                <w:sz w:val="28"/>
                <w:szCs w:val="28"/>
                <w:lang w:val="uk-UA" w:eastAsia="ar-SA"/>
              </w:rPr>
              <w:t>.</w:t>
            </w:r>
          </w:p>
          <w:p w:rsidR="00052111" w:rsidRPr="00D33E9C" w:rsidRDefault="00052111" w:rsidP="00565B05">
            <w:pPr>
              <w:tabs>
                <w:tab w:val="left" w:pos="1031"/>
              </w:tabs>
              <w:autoSpaceDE w:val="0"/>
              <w:autoSpaceDN w:val="0"/>
              <w:adjustRightInd w:val="0"/>
              <w:spacing w:after="0" w:line="240" w:lineRule="auto"/>
              <w:ind w:left="-142" w:right="-148" w:firstLine="142"/>
              <w:rPr>
                <w:rFonts w:ascii="Times New Roman" w:hAnsi="Times New Roman" w:cs="Times New Roman"/>
                <w:b/>
                <w:sz w:val="28"/>
                <w:szCs w:val="28"/>
                <w:lang w:val="uk-UA"/>
              </w:rPr>
            </w:pPr>
          </w:p>
          <w:p w:rsidR="00052111" w:rsidRPr="00D33E9C" w:rsidRDefault="00052111" w:rsidP="00565B05">
            <w:pPr>
              <w:tabs>
                <w:tab w:val="left" w:pos="1031"/>
              </w:tabs>
              <w:autoSpaceDE w:val="0"/>
              <w:autoSpaceDN w:val="0"/>
              <w:adjustRightInd w:val="0"/>
              <w:spacing w:after="0" w:line="240" w:lineRule="auto"/>
              <w:ind w:left="-142" w:right="-148" w:firstLine="142"/>
              <w:rPr>
                <w:rFonts w:ascii="Times New Roman" w:hAnsi="Times New Roman" w:cs="Times New Roman"/>
                <w:b/>
                <w:sz w:val="28"/>
                <w:szCs w:val="28"/>
                <w:lang w:val="uk-UA"/>
              </w:rPr>
            </w:pPr>
          </w:p>
          <w:p w:rsidR="00052111" w:rsidRPr="00D33E9C" w:rsidRDefault="00052111" w:rsidP="00565B05">
            <w:pPr>
              <w:tabs>
                <w:tab w:val="left" w:pos="1031"/>
              </w:tabs>
              <w:autoSpaceDE w:val="0"/>
              <w:autoSpaceDN w:val="0"/>
              <w:adjustRightInd w:val="0"/>
              <w:spacing w:after="0" w:line="240" w:lineRule="auto"/>
              <w:ind w:left="-142" w:right="-148" w:firstLine="142"/>
              <w:rPr>
                <w:rFonts w:ascii="Times New Roman" w:hAnsi="Times New Roman" w:cs="Times New Roman"/>
                <w:b/>
                <w:sz w:val="28"/>
                <w:szCs w:val="28"/>
                <w:lang w:val="uk-UA"/>
              </w:rPr>
            </w:pPr>
          </w:p>
          <w:p w:rsidR="00052111" w:rsidRPr="00D33E9C" w:rsidRDefault="00052111" w:rsidP="00565B05">
            <w:pPr>
              <w:tabs>
                <w:tab w:val="left" w:pos="1031"/>
              </w:tabs>
              <w:autoSpaceDE w:val="0"/>
              <w:autoSpaceDN w:val="0"/>
              <w:adjustRightInd w:val="0"/>
              <w:spacing w:after="0" w:line="240" w:lineRule="auto"/>
              <w:ind w:left="-142" w:right="-148" w:firstLine="142"/>
              <w:rPr>
                <w:rFonts w:ascii="Times New Roman" w:hAnsi="Times New Roman" w:cs="Times New Roman"/>
                <w:b/>
                <w:sz w:val="28"/>
                <w:szCs w:val="28"/>
                <w:lang w:val="uk-UA"/>
              </w:rPr>
            </w:pPr>
          </w:p>
          <w:p w:rsidR="00052111" w:rsidRPr="00D33E9C" w:rsidRDefault="00052111" w:rsidP="00565B05">
            <w:pPr>
              <w:tabs>
                <w:tab w:val="left" w:pos="1031"/>
              </w:tabs>
              <w:autoSpaceDE w:val="0"/>
              <w:autoSpaceDN w:val="0"/>
              <w:adjustRightInd w:val="0"/>
              <w:spacing w:after="0" w:line="240" w:lineRule="auto"/>
              <w:ind w:left="-142" w:right="-148" w:firstLine="142"/>
              <w:rPr>
                <w:rFonts w:ascii="Times New Roman" w:hAnsi="Times New Roman" w:cs="Times New Roman"/>
                <w:b/>
                <w:sz w:val="28"/>
                <w:szCs w:val="28"/>
                <w:lang w:val="uk-UA"/>
              </w:rPr>
            </w:pPr>
          </w:p>
          <w:p w:rsidR="00052111" w:rsidRPr="00D33E9C" w:rsidRDefault="00052111" w:rsidP="00565B05">
            <w:pPr>
              <w:tabs>
                <w:tab w:val="left" w:pos="1031"/>
              </w:tabs>
              <w:autoSpaceDE w:val="0"/>
              <w:autoSpaceDN w:val="0"/>
              <w:adjustRightInd w:val="0"/>
              <w:spacing w:after="0" w:line="240" w:lineRule="auto"/>
              <w:ind w:left="-142" w:right="-148" w:firstLine="142"/>
              <w:rPr>
                <w:rFonts w:ascii="Times New Roman" w:hAnsi="Times New Roman" w:cs="Times New Roman"/>
                <w:b/>
                <w:sz w:val="28"/>
                <w:szCs w:val="28"/>
                <w:lang w:val="uk-UA"/>
              </w:rPr>
            </w:pPr>
          </w:p>
        </w:tc>
      </w:tr>
      <w:tr w:rsidR="00052111" w:rsidRPr="00565B05" w:rsidTr="00052111">
        <w:trPr>
          <w:trHeight w:hRule="exact" w:val="603"/>
        </w:trPr>
        <w:tc>
          <w:tcPr>
            <w:tcW w:w="15026" w:type="dxa"/>
            <w:gridSpan w:val="3"/>
          </w:tcPr>
          <w:p w:rsidR="00052111" w:rsidRPr="00D33E9C" w:rsidRDefault="00052111" w:rsidP="00565B05">
            <w:pPr>
              <w:tabs>
                <w:tab w:val="left" w:pos="1031"/>
              </w:tabs>
              <w:autoSpaceDE w:val="0"/>
              <w:autoSpaceDN w:val="0"/>
              <w:adjustRightInd w:val="0"/>
              <w:spacing w:after="0" w:line="240" w:lineRule="auto"/>
              <w:ind w:left="-142" w:right="-148" w:firstLine="142"/>
              <w:rPr>
                <w:rFonts w:ascii="Times New Roman" w:hAnsi="Times New Roman" w:cs="Times New Roman"/>
                <w:b/>
                <w:iCs/>
                <w:kern w:val="24"/>
                <w:sz w:val="28"/>
                <w:szCs w:val="28"/>
                <w:lang w:val="uk-UA" w:eastAsia="ru-RU"/>
              </w:rPr>
            </w:pPr>
            <w:r w:rsidRPr="00D33E9C">
              <w:rPr>
                <w:rFonts w:ascii="Times New Roman" w:hAnsi="Times New Roman" w:cs="Times New Roman"/>
                <w:b/>
                <w:sz w:val="24"/>
                <w:szCs w:val="24"/>
                <w:lang w:val="uk-UA"/>
              </w:rPr>
              <w:t xml:space="preserve"> </w:t>
            </w:r>
            <w:r w:rsidRPr="00D33E9C">
              <w:rPr>
                <w:rFonts w:ascii="Times New Roman" w:eastAsia="Calibri" w:hAnsi="Times New Roman" w:cs="Times New Roman"/>
                <w:b/>
                <w:iCs/>
                <w:kern w:val="24"/>
                <w:sz w:val="24"/>
                <w:szCs w:val="24"/>
                <w:shd w:val="clear" w:color="auto" w:fill="FFFFFF"/>
                <w:lang w:eastAsia="ru-RU"/>
              </w:rPr>
              <w:t xml:space="preserve">МЛ –3(2-3).6 </w:t>
            </w:r>
            <w:r w:rsidRPr="00D33E9C">
              <w:rPr>
                <w:rFonts w:ascii="Times New Roman" w:eastAsia="Calibri" w:hAnsi="Times New Roman" w:cs="Times New Roman"/>
                <w:b/>
                <w:iCs/>
                <w:kern w:val="24"/>
                <w:sz w:val="24"/>
                <w:szCs w:val="24"/>
                <w:shd w:val="clear" w:color="auto" w:fill="FFFFFF"/>
                <w:lang w:val="uk-UA" w:eastAsia="ru-RU"/>
              </w:rPr>
              <w:t xml:space="preserve">                                                        </w:t>
            </w:r>
            <w:r w:rsidRPr="00D33E9C">
              <w:rPr>
                <w:rFonts w:ascii="Times New Roman" w:hAnsi="Times New Roman" w:cs="Times New Roman"/>
                <w:b/>
                <w:iCs/>
                <w:kern w:val="24"/>
                <w:sz w:val="28"/>
                <w:szCs w:val="28"/>
                <w:lang w:eastAsia="ru-RU"/>
              </w:rPr>
              <w:t>Виконання</w:t>
            </w:r>
            <w:r w:rsidRPr="00D33E9C">
              <w:rPr>
                <w:rFonts w:ascii="Times New Roman" w:eastAsia="Calibri" w:hAnsi="Times New Roman" w:cs="Times New Roman"/>
                <w:b/>
                <w:kern w:val="24"/>
                <w:sz w:val="28"/>
                <w:szCs w:val="28"/>
              </w:rPr>
              <w:t xml:space="preserve"> монтажу збірних елементів конструкцій</w:t>
            </w:r>
          </w:p>
        </w:tc>
      </w:tr>
      <w:tr w:rsidR="00052111" w:rsidRPr="00EB021B" w:rsidTr="009357D9">
        <w:trPr>
          <w:trHeight w:hRule="exact" w:val="2067"/>
        </w:trPr>
        <w:tc>
          <w:tcPr>
            <w:tcW w:w="2055" w:type="dxa"/>
          </w:tcPr>
          <w:p w:rsidR="00052111" w:rsidRPr="00D33E9C" w:rsidRDefault="00052111" w:rsidP="00052111">
            <w:pPr>
              <w:tabs>
                <w:tab w:val="left" w:pos="1031"/>
              </w:tabs>
              <w:autoSpaceDE w:val="0"/>
              <w:autoSpaceDN w:val="0"/>
              <w:adjustRightInd w:val="0"/>
              <w:spacing w:after="0" w:line="240" w:lineRule="auto"/>
              <w:ind w:left="-142" w:right="-148" w:firstLine="142"/>
              <w:rPr>
                <w:rFonts w:ascii="Times New Roman" w:hAnsi="Times New Roman" w:cs="Times New Roman"/>
                <w:b/>
                <w:sz w:val="24"/>
                <w:szCs w:val="24"/>
                <w:lang w:val="uk-UA"/>
              </w:rPr>
            </w:pPr>
            <w:r w:rsidRPr="00D33E9C">
              <w:rPr>
                <w:rFonts w:ascii="Times New Roman" w:hAnsi="Times New Roman" w:cs="Times New Roman"/>
                <w:b/>
                <w:sz w:val="24"/>
                <w:szCs w:val="24"/>
                <w:lang w:val="uk-UA"/>
              </w:rPr>
              <w:lastRenderedPageBreak/>
              <w:t>МЛ-3(2-3).6.1</w:t>
            </w:r>
          </w:p>
        </w:tc>
        <w:tc>
          <w:tcPr>
            <w:tcW w:w="12971" w:type="dxa"/>
            <w:gridSpan w:val="2"/>
          </w:tcPr>
          <w:p w:rsidR="00052111" w:rsidRPr="009357D9" w:rsidRDefault="00C444A4" w:rsidP="00052111">
            <w:pPr>
              <w:pStyle w:val="af6"/>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9357D9" w:rsidRPr="009357D9">
              <w:rPr>
                <w:rFonts w:ascii="Times New Roman" w:hAnsi="Times New Roman" w:cs="Times New Roman"/>
                <w:b/>
                <w:sz w:val="28"/>
                <w:szCs w:val="28"/>
                <w:lang w:val="uk-UA"/>
              </w:rPr>
              <w:t>Переміщання та складання вантажів.</w:t>
            </w:r>
            <w:r w:rsidRPr="009357D9">
              <w:rPr>
                <w:rFonts w:ascii="Times New Roman" w:hAnsi="Times New Roman" w:cs="Times New Roman"/>
                <w:b/>
                <w:sz w:val="28"/>
                <w:szCs w:val="28"/>
                <w:lang w:val="uk-UA"/>
              </w:rPr>
              <w:t xml:space="preserve"> </w:t>
            </w:r>
            <w:r>
              <w:rPr>
                <w:rFonts w:ascii="Times New Roman" w:hAnsi="Times New Roman" w:cs="Times New Roman"/>
                <w:sz w:val="28"/>
                <w:szCs w:val="28"/>
                <w:lang w:val="uk-UA"/>
              </w:rPr>
              <w:t>П</w:t>
            </w:r>
            <w:r w:rsidR="00052111" w:rsidRPr="00633101">
              <w:rPr>
                <w:rFonts w:ascii="Times New Roman" w:hAnsi="Times New Roman" w:cs="Times New Roman"/>
                <w:sz w:val="28"/>
                <w:szCs w:val="28"/>
                <w:lang w:val="uk-UA"/>
              </w:rPr>
              <w:t>равила переміщання та складання вантажів малої маси; правила сигналізації під час монтажу залізобетонних конструкцій; сутність поняття небезпечна зона; види монтажних кранів, вантажопідйомного устаткування, їх застосування; типову схему стропування конструкцій;  правила підготовки робочої зони для складування конструкцій і матеріалів</w:t>
            </w:r>
            <w:r w:rsidR="00052111" w:rsidRPr="00D33E9C">
              <w:rPr>
                <w:rFonts w:ascii="Times New Roman" w:hAnsi="Times New Roman" w:cs="Times New Roman"/>
                <w:color w:val="auto"/>
                <w:sz w:val="28"/>
                <w:szCs w:val="28"/>
                <w:lang w:val="uk-UA"/>
              </w:rPr>
              <w:t>.</w:t>
            </w:r>
          </w:p>
          <w:p w:rsidR="00052111" w:rsidRPr="00D33E9C" w:rsidRDefault="00052111" w:rsidP="00052111">
            <w:pPr>
              <w:rPr>
                <w:lang w:val="uk-UA"/>
              </w:rPr>
            </w:pPr>
          </w:p>
        </w:tc>
      </w:tr>
      <w:tr w:rsidR="00052111" w:rsidRPr="00EB021B" w:rsidTr="00BA3234">
        <w:trPr>
          <w:trHeight w:hRule="exact" w:val="1276"/>
        </w:trPr>
        <w:tc>
          <w:tcPr>
            <w:tcW w:w="2055" w:type="dxa"/>
          </w:tcPr>
          <w:p w:rsidR="00052111" w:rsidRPr="00D33E9C" w:rsidRDefault="00052111" w:rsidP="00052111">
            <w:pPr>
              <w:tabs>
                <w:tab w:val="left" w:pos="1031"/>
              </w:tabs>
              <w:autoSpaceDE w:val="0"/>
              <w:autoSpaceDN w:val="0"/>
              <w:adjustRightInd w:val="0"/>
              <w:spacing w:after="0" w:line="240" w:lineRule="auto"/>
              <w:ind w:left="-142" w:right="-148" w:firstLine="142"/>
              <w:rPr>
                <w:rFonts w:ascii="Times New Roman" w:hAnsi="Times New Roman" w:cs="Times New Roman"/>
                <w:b/>
                <w:sz w:val="24"/>
                <w:szCs w:val="24"/>
                <w:lang w:val="uk-UA"/>
              </w:rPr>
            </w:pPr>
            <w:r w:rsidRPr="00D33E9C">
              <w:rPr>
                <w:rFonts w:ascii="Times New Roman" w:hAnsi="Times New Roman" w:cs="Times New Roman"/>
                <w:b/>
                <w:sz w:val="24"/>
                <w:szCs w:val="24"/>
                <w:lang w:val="uk-UA"/>
              </w:rPr>
              <w:t>МЛ-3(2-3).6.2</w:t>
            </w:r>
          </w:p>
        </w:tc>
        <w:tc>
          <w:tcPr>
            <w:tcW w:w="12971" w:type="dxa"/>
            <w:gridSpan w:val="2"/>
          </w:tcPr>
          <w:p w:rsidR="00052111" w:rsidRPr="00D33E9C" w:rsidRDefault="009357D9" w:rsidP="00052111">
            <w:pPr>
              <w:pStyle w:val="ae"/>
              <w:jc w:val="both"/>
              <w:rPr>
                <w:rFonts w:eastAsia="Batang"/>
                <w:bCs/>
                <w:sz w:val="24"/>
                <w:lang w:val="uk-UA" w:eastAsia="ru-RU"/>
              </w:rPr>
            </w:pPr>
            <w:r>
              <w:rPr>
                <w:rFonts w:eastAsia="Calibri"/>
                <w:b/>
                <w:kern w:val="24"/>
                <w:szCs w:val="28"/>
                <w:lang w:val="uk-UA"/>
              </w:rPr>
              <w:t>М</w:t>
            </w:r>
            <w:r w:rsidRPr="00053E2D">
              <w:rPr>
                <w:rFonts w:eastAsia="Calibri"/>
                <w:b/>
                <w:kern w:val="24"/>
                <w:szCs w:val="28"/>
                <w:lang w:val="uk-UA"/>
              </w:rPr>
              <w:t>онтаж</w:t>
            </w:r>
            <w:r w:rsidR="00052111" w:rsidRPr="00053E2D">
              <w:rPr>
                <w:rFonts w:eastAsia="Calibri"/>
                <w:b/>
                <w:kern w:val="24"/>
                <w:szCs w:val="28"/>
                <w:lang w:val="uk-UA"/>
              </w:rPr>
              <w:t xml:space="preserve"> збірних елементів конструкцій</w:t>
            </w:r>
            <w:r w:rsidR="00052111" w:rsidRPr="00D33E9C">
              <w:rPr>
                <w:rFonts w:eastAsia="Calibri"/>
                <w:b/>
                <w:kern w:val="24"/>
                <w:szCs w:val="28"/>
                <w:lang w:val="uk-UA"/>
              </w:rPr>
              <w:t xml:space="preserve">. </w:t>
            </w:r>
            <w:r w:rsidR="00052111" w:rsidRPr="00D33E9C">
              <w:rPr>
                <w:rFonts w:eastAsia="Batang"/>
                <w:bCs/>
                <w:szCs w:val="28"/>
                <w:lang w:val="uk-UA" w:eastAsia="ru-RU"/>
              </w:rPr>
              <w:t xml:space="preserve">Монтаж у кам’яних будинках залізобетонних перемичок над віконними та дверними прорізами й нішами;  </w:t>
            </w:r>
            <w:r w:rsidR="00052111" w:rsidRPr="00D33E9C">
              <w:rPr>
                <w:szCs w:val="28"/>
                <w:lang w:val="uk-UA"/>
              </w:rPr>
              <w:t>нанесення розмітки осей на поверхню блоків; монтаж кутових і маячних блоків; установка проміжних блоків; монтаж стрічкових фундаментів; оброблення швів.</w:t>
            </w:r>
          </w:p>
        </w:tc>
      </w:tr>
    </w:tbl>
    <w:p w:rsidR="00F34923" w:rsidRPr="00565B05" w:rsidRDefault="00F34923" w:rsidP="003916C0">
      <w:pPr>
        <w:spacing w:after="0" w:line="240" w:lineRule="auto"/>
        <w:jc w:val="center"/>
        <w:rPr>
          <w:rFonts w:ascii="Times New Roman" w:hAnsi="Times New Roman" w:cs="Times New Roman"/>
          <w:lang w:val="uk-UA"/>
        </w:rPr>
      </w:pPr>
    </w:p>
    <w:p w:rsidR="00B4422C" w:rsidRPr="00565B05" w:rsidRDefault="00B4422C" w:rsidP="003916C0">
      <w:pPr>
        <w:spacing w:after="0" w:line="240" w:lineRule="auto"/>
        <w:rPr>
          <w:rFonts w:ascii="Times New Roman" w:hAnsi="Times New Roman" w:cs="Times New Roman"/>
          <w:sz w:val="28"/>
          <w:szCs w:val="28"/>
          <w:lang w:val="uk-UA"/>
        </w:rPr>
      </w:pPr>
    </w:p>
    <w:p w:rsidR="00B4422C" w:rsidRPr="00565B05" w:rsidRDefault="00B4422C" w:rsidP="003916C0">
      <w:pPr>
        <w:spacing w:after="0" w:line="240" w:lineRule="auto"/>
        <w:jc w:val="center"/>
        <w:rPr>
          <w:rFonts w:ascii="Times New Roman" w:hAnsi="Times New Roman" w:cs="Times New Roman"/>
          <w:b/>
          <w:sz w:val="28"/>
          <w:szCs w:val="28"/>
          <w:highlight w:val="cyan"/>
          <w:lang w:val="uk-UA"/>
        </w:rPr>
      </w:pPr>
    </w:p>
    <w:p w:rsidR="00784A1A" w:rsidRPr="00565B05" w:rsidRDefault="00784A1A" w:rsidP="003916C0">
      <w:pPr>
        <w:spacing w:after="0" w:line="240" w:lineRule="auto"/>
        <w:rPr>
          <w:rFonts w:ascii="Times New Roman" w:hAnsi="Times New Roman" w:cs="Times New Roman"/>
          <w:b/>
          <w:sz w:val="28"/>
          <w:szCs w:val="28"/>
          <w:highlight w:val="green"/>
          <w:lang w:val="uk-UA"/>
        </w:rPr>
      </w:pPr>
      <w:r w:rsidRPr="00565B05">
        <w:rPr>
          <w:rFonts w:ascii="Times New Roman" w:hAnsi="Times New Roman" w:cs="Times New Roman"/>
          <w:b/>
          <w:sz w:val="28"/>
          <w:szCs w:val="28"/>
          <w:highlight w:val="green"/>
          <w:lang w:val="uk-UA"/>
        </w:rPr>
        <w:br w:type="page"/>
      </w:r>
    </w:p>
    <w:p w:rsidR="00662D57" w:rsidRPr="00F53D63" w:rsidRDefault="00662D57" w:rsidP="003916C0">
      <w:pPr>
        <w:spacing w:after="0" w:line="240" w:lineRule="auto"/>
        <w:jc w:val="center"/>
        <w:rPr>
          <w:rFonts w:ascii="Times New Roman" w:hAnsi="Times New Roman" w:cs="Times New Roman"/>
          <w:b/>
          <w:sz w:val="28"/>
          <w:szCs w:val="28"/>
        </w:rPr>
      </w:pPr>
      <w:r w:rsidRPr="00F53D63">
        <w:rPr>
          <w:rFonts w:ascii="Times New Roman" w:hAnsi="Times New Roman" w:cs="Times New Roman"/>
          <w:b/>
          <w:sz w:val="28"/>
          <w:szCs w:val="28"/>
        </w:rPr>
        <w:lastRenderedPageBreak/>
        <w:t>НАВЧАЛЬНА ПРОГРАМА З ПРЕДМЕТУ</w:t>
      </w:r>
    </w:p>
    <w:p w:rsidR="00662D57" w:rsidRPr="00B52FA0" w:rsidRDefault="00662D57" w:rsidP="003916C0">
      <w:pPr>
        <w:spacing w:after="0" w:line="240" w:lineRule="auto"/>
        <w:jc w:val="center"/>
        <w:rPr>
          <w:rFonts w:ascii="Times New Roman" w:hAnsi="Times New Roman" w:cs="Times New Roman"/>
          <w:b/>
          <w:sz w:val="28"/>
          <w:szCs w:val="28"/>
        </w:rPr>
      </w:pPr>
      <w:r w:rsidRPr="00F53D63">
        <w:rPr>
          <w:rFonts w:ascii="Times New Roman" w:hAnsi="Times New Roman" w:cs="Times New Roman"/>
          <w:b/>
          <w:sz w:val="28"/>
          <w:szCs w:val="28"/>
        </w:rPr>
        <w:t>«Матеріалознавство»</w:t>
      </w:r>
    </w:p>
    <w:p w:rsidR="00662D57" w:rsidRPr="00B52FA0" w:rsidRDefault="00662D57" w:rsidP="003916C0">
      <w:pPr>
        <w:spacing w:after="0" w:line="240" w:lineRule="auto"/>
        <w:rPr>
          <w:rFonts w:ascii="Times New Roman" w:hAnsi="Times New Roman" w:cs="Times New Roman"/>
          <w:sz w:val="28"/>
          <w:szCs w:val="28"/>
        </w:rPr>
      </w:pPr>
      <w:r w:rsidRPr="00B52FA0">
        <w:rPr>
          <w:rFonts w:ascii="Times New Roman" w:hAnsi="Times New Roman" w:cs="Times New Roman"/>
          <w:sz w:val="28"/>
          <w:szCs w:val="28"/>
        </w:rPr>
        <w:t xml:space="preserve">         Професія: муляр</w:t>
      </w:r>
    </w:p>
    <w:p w:rsidR="00662D57" w:rsidRPr="00C35602" w:rsidRDefault="00662D57" w:rsidP="003916C0">
      <w:pPr>
        <w:spacing w:after="0" w:line="240" w:lineRule="auto"/>
        <w:rPr>
          <w:rFonts w:ascii="Times New Roman" w:hAnsi="Times New Roman" w:cs="Times New Roman"/>
          <w:sz w:val="28"/>
          <w:szCs w:val="28"/>
        </w:rPr>
      </w:pPr>
      <w:r w:rsidRPr="00B52FA0">
        <w:rPr>
          <w:rFonts w:ascii="Times New Roman" w:hAnsi="Times New Roman" w:cs="Times New Roman"/>
          <w:sz w:val="28"/>
          <w:szCs w:val="28"/>
        </w:rPr>
        <w:t xml:space="preserve">         Кваліфікація: муляр</w:t>
      </w:r>
      <w:r w:rsidRPr="00B52FA0">
        <w:rPr>
          <w:rFonts w:ascii="Times New Roman" w:hAnsi="Times New Roman" w:cs="Times New Roman"/>
          <w:sz w:val="28"/>
          <w:szCs w:val="28"/>
          <w:u w:val="single"/>
        </w:rPr>
        <w:t xml:space="preserve"> 3</w:t>
      </w:r>
      <w:r w:rsidR="007939DF">
        <w:rPr>
          <w:rFonts w:ascii="Times New Roman" w:hAnsi="Times New Roman" w:cs="Times New Roman"/>
          <w:sz w:val="28"/>
          <w:szCs w:val="28"/>
          <w:u w:val="single"/>
        </w:rPr>
        <w:t xml:space="preserve"> </w:t>
      </w:r>
      <w:r w:rsidRPr="00B52FA0">
        <w:rPr>
          <w:rFonts w:ascii="Times New Roman" w:hAnsi="Times New Roman" w:cs="Times New Roman"/>
          <w:sz w:val="28"/>
          <w:szCs w:val="28"/>
          <w:u w:val="single"/>
        </w:rPr>
        <w:t>(2-3) розряду</w:t>
      </w:r>
    </w:p>
    <w:p w:rsidR="00662D57" w:rsidRPr="00C35602" w:rsidRDefault="00662D57" w:rsidP="003916C0">
      <w:pPr>
        <w:spacing w:after="0" w:line="240" w:lineRule="auto"/>
        <w:rPr>
          <w:rFonts w:ascii="Times New Roman" w:hAnsi="Times New Roman" w:cs="Times New Roman"/>
          <w:sz w:val="28"/>
          <w:szCs w:val="28"/>
        </w:rPr>
      </w:pPr>
    </w:p>
    <w:tbl>
      <w:tblPr>
        <w:tblStyle w:val="afa"/>
        <w:tblpPr w:leftFromText="180" w:rightFromText="180" w:vertAnchor="text" w:tblpY="1"/>
        <w:tblOverlap w:val="never"/>
        <w:tblW w:w="0" w:type="auto"/>
        <w:tblLook w:val="04A0" w:firstRow="1" w:lastRow="0" w:firstColumn="1" w:lastColumn="0" w:noHBand="0" w:noVBand="1"/>
      </w:tblPr>
      <w:tblGrid>
        <w:gridCol w:w="1980"/>
        <w:gridCol w:w="7972"/>
        <w:gridCol w:w="7"/>
        <w:gridCol w:w="1380"/>
        <w:gridCol w:w="1813"/>
        <w:gridCol w:w="1825"/>
      </w:tblGrid>
      <w:tr w:rsidR="00FA5899" w:rsidRPr="0004611D" w:rsidTr="00D17FD4">
        <w:trPr>
          <w:trHeight w:val="404"/>
        </w:trPr>
        <w:tc>
          <w:tcPr>
            <w:tcW w:w="1980" w:type="dxa"/>
            <w:vMerge w:val="restart"/>
          </w:tcPr>
          <w:p w:rsidR="00FA5899" w:rsidRPr="00166BC7" w:rsidRDefault="00FA5899" w:rsidP="00D17FD4">
            <w:pPr>
              <w:jc w:val="center"/>
              <w:rPr>
                <w:rFonts w:ascii="Times New Roman" w:hAnsi="Times New Roman"/>
                <w:sz w:val="28"/>
                <w:szCs w:val="28"/>
              </w:rPr>
            </w:pPr>
            <w:r w:rsidRPr="00166BC7">
              <w:rPr>
                <w:rFonts w:ascii="Times New Roman" w:hAnsi="Times New Roman"/>
                <w:sz w:val="28"/>
                <w:szCs w:val="28"/>
              </w:rPr>
              <w:t>Код модуля</w:t>
            </w:r>
          </w:p>
        </w:tc>
        <w:tc>
          <w:tcPr>
            <w:tcW w:w="7972" w:type="dxa"/>
            <w:vMerge w:val="restart"/>
          </w:tcPr>
          <w:p w:rsidR="00FA5899" w:rsidRPr="00166BC7" w:rsidRDefault="00FA5899" w:rsidP="00D17FD4">
            <w:pPr>
              <w:jc w:val="center"/>
              <w:rPr>
                <w:rFonts w:ascii="Times New Roman" w:hAnsi="Times New Roman"/>
                <w:sz w:val="28"/>
                <w:szCs w:val="28"/>
              </w:rPr>
            </w:pPr>
          </w:p>
          <w:p w:rsidR="00FA5899" w:rsidRPr="00166BC7" w:rsidRDefault="00FA5899" w:rsidP="00D17FD4">
            <w:pPr>
              <w:jc w:val="center"/>
              <w:rPr>
                <w:rFonts w:ascii="Times New Roman" w:hAnsi="Times New Roman"/>
                <w:sz w:val="28"/>
                <w:szCs w:val="28"/>
              </w:rPr>
            </w:pPr>
            <w:r w:rsidRPr="00166BC7">
              <w:rPr>
                <w:rFonts w:ascii="Times New Roman" w:hAnsi="Times New Roman"/>
                <w:sz w:val="28"/>
                <w:szCs w:val="28"/>
              </w:rPr>
              <w:t>Назва теми (компетентності)</w:t>
            </w:r>
          </w:p>
          <w:p w:rsidR="00FA5899" w:rsidRPr="00166BC7" w:rsidRDefault="00FA5899" w:rsidP="00D17FD4">
            <w:pPr>
              <w:jc w:val="center"/>
              <w:rPr>
                <w:rFonts w:ascii="Times New Roman" w:hAnsi="Times New Roman"/>
                <w:sz w:val="28"/>
                <w:szCs w:val="28"/>
              </w:rPr>
            </w:pPr>
          </w:p>
        </w:tc>
        <w:tc>
          <w:tcPr>
            <w:tcW w:w="3200" w:type="dxa"/>
            <w:gridSpan w:val="3"/>
            <w:tcBorders>
              <w:right w:val="single" w:sz="4" w:space="0" w:color="auto"/>
            </w:tcBorders>
          </w:tcPr>
          <w:p w:rsidR="00FA5899" w:rsidRPr="00166BC7" w:rsidRDefault="00FA5899" w:rsidP="00D17FD4">
            <w:pPr>
              <w:jc w:val="center"/>
              <w:rPr>
                <w:rFonts w:ascii="Times New Roman" w:hAnsi="Times New Roman"/>
                <w:sz w:val="28"/>
                <w:szCs w:val="28"/>
              </w:rPr>
            </w:pPr>
            <w:r w:rsidRPr="00166BC7">
              <w:rPr>
                <w:rFonts w:ascii="Times New Roman" w:hAnsi="Times New Roman"/>
                <w:sz w:val="28"/>
                <w:szCs w:val="28"/>
              </w:rPr>
              <w:t>Кількість годин</w:t>
            </w:r>
          </w:p>
        </w:tc>
        <w:tc>
          <w:tcPr>
            <w:tcW w:w="1825" w:type="dxa"/>
            <w:vMerge w:val="restart"/>
            <w:tcBorders>
              <w:left w:val="single" w:sz="4" w:space="0" w:color="auto"/>
            </w:tcBorders>
          </w:tcPr>
          <w:p w:rsidR="00FA5899" w:rsidRPr="00166BC7" w:rsidRDefault="00FA5899" w:rsidP="00D17FD4">
            <w:pPr>
              <w:rPr>
                <w:rFonts w:ascii="Times New Roman" w:hAnsi="Times New Roman"/>
                <w:sz w:val="28"/>
                <w:szCs w:val="28"/>
              </w:rPr>
            </w:pPr>
            <w:r>
              <w:rPr>
                <w:rFonts w:ascii="Times New Roman" w:hAnsi="Times New Roman"/>
                <w:sz w:val="28"/>
                <w:szCs w:val="28"/>
              </w:rPr>
              <w:t>Форма котролю</w:t>
            </w:r>
          </w:p>
        </w:tc>
      </w:tr>
      <w:tr w:rsidR="00FA5899" w:rsidRPr="0004611D" w:rsidTr="00D17FD4">
        <w:trPr>
          <w:trHeight w:val="1452"/>
        </w:trPr>
        <w:tc>
          <w:tcPr>
            <w:tcW w:w="1980" w:type="dxa"/>
            <w:vMerge/>
          </w:tcPr>
          <w:p w:rsidR="00FA5899" w:rsidRPr="00166BC7" w:rsidRDefault="00FA5899" w:rsidP="00D17FD4">
            <w:pPr>
              <w:jc w:val="center"/>
              <w:rPr>
                <w:rFonts w:ascii="Times New Roman" w:hAnsi="Times New Roman"/>
                <w:sz w:val="28"/>
                <w:szCs w:val="28"/>
              </w:rPr>
            </w:pPr>
          </w:p>
        </w:tc>
        <w:tc>
          <w:tcPr>
            <w:tcW w:w="7972" w:type="dxa"/>
            <w:vMerge/>
          </w:tcPr>
          <w:p w:rsidR="00FA5899" w:rsidRPr="00166BC7" w:rsidRDefault="00FA5899" w:rsidP="00D17FD4">
            <w:pPr>
              <w:jc w:val="center"/>
              <w:rPr>
                <w:rFonts w:ascii="Times New Roman" w:hAnsi="Times New Roman"/>
                <w:sz w:val="28"/>
                <w:szCs w:val="28"/>
              </w:rPr>
            </w:pPr>
          </w:p>
        </w:tc>
        <w:tc>
          <w:tcPr>
            <w:tcW w:w="1387" w:type="dxa"/>
            <w:gridSpan w:val="2"/>
            <w:tcBorders>
              <w:right w:val="single" w:sz="4" w:space="0" w:color="auto"/>
            </w:tcBorders>
          </w:tcPr>
          <w:p w:rsidR="00FA5899" w:rsidRPr="00166BC7" w:rsidRDefault="00FA5899" w:rsidP="00D17FD4">
            <w:pPr>
              <w:jc w:val="center"/>
              <w:rPr>
                <w:rFonts w:ascii="Times New Roman" w:hAnsi="Times New Roman"/>
                <w:sz w:val="28"/>
                <w:szCs w:val="28"/>
              </w:rPr>
            </w:pPr>
            <w:r w:rsidRPr="00166BC7">
              <w:rPr>
                <w:rFonts w:ascii="Times New Roman" w:hAnsi="Times New Roman"/>
                <w:sz w:val="28"/>
                <w:szCs w:val="28"/>
              </w:rPr>
              <w:t>Всього</w:t>
            </w:r>
          </w:p>
        </w:tc>
        <w:tc>
          <w:tcPr>
            <w:tcW w:w="1813" w:type="dxa"/>
            <w:tcBorders>
              <w:left w:val="single" w:sz="4" w:space="0" w:color="auto"/>
              <w:right w:val="single" w:sz="4" w:space="0" w:color="auto"/>
            </w:tcBorders>
          </w:tcPr>
          <w:p w:rsidR="00FA5899" w:rsidRDefault="00FA5899" w:rsidP="00D17FD4">
            <w:pPr>
              <w:jc w:val="center"/>
              <w:rPr>
                <w:rFonts w:ascii="Times New Roman" w:hAnsi="Times New Roman"/>
                <w:sz w:val="28"/>
                <w:szCs w:val="28"/>
              </w:rPr>
            </w:pPr>
            <w:r w:rsidRPr="00166BC7">
              <w:rPr>
                <w:rFonts w:ascii="Times New Roman" w:hAnsi="Times New Roman"/>
                <w:sz w:val="28"/>
                <w:szCs w:val="28"/>
              </w:rPr>
              <w:t xml:space="preserve">З них лабораторно-практичні </w:t>
            </w:r>
          </w:p>
          <w:p w:rsidR="00FA5899" w:rsidRPr="00166BC7" w:rsidRDefault="00FA5899" w:rsidP="00D17FD4">
            <w:pPr>
              <w:jc w:val="center"/>
              <w:rPr>
                <w:rFonts w:ascii="Times New Roman" w:hAnsi="Times New Roman"/>
                <w:sz w:val="28"/>
                <w:szCs w:val="28"/>
              </w:rPr>
            </w:pPr>
            <w:r w:rsidRPr="00166BC7">
              <w:rPr>
                <w:rFonts w:ascii="Times New Roman" w:hAnsi="Times New Roman"/>
                <w:sz w:val="28"/>
                <w:szCs w:val="28"/>
              </w:rPr>
              <w:t>роботи</w:t>
            </w:r>
          </w:p>
        </w:tc>
        <w:tc>
          <w:tcPr>
            <w:tcW w:w="1825" w:type="dxa"/>
            <w:vMerge/>
            <w:tcBorders>
              <w:left w:val="single" w:sz="4" w:space="0" w:color="auto"/>
            </w:tcBorders>
          </w:tcPr>
          <w:p w:rsidR="00FA5899" w:rsidRPr="00166BC7" w:rsidRDefault="00FA5899" w:rsidP="00D17FD4">
            <w:pPr>
              <w:jc w:val="center"/>
              <w:rPr>
                <w:rFonts w:ascii="Times New Roman" w:hAnsi="Times New Roman"/>
                <w:sz w:val="28"/>
                <w:szCs w:val="28"/>
              </w:rPr>
            </w:pPr>
          </w:p>
        </w:tc>
      </w:tr>
      <w:tr w:rsidR="00FA5899" w:rsidRPr="0004611D" w:rsidTr="00D17FD4">
        <w:trPr>
          <w:trHeight w:val="703"/>
        </w:trPr>
        <w:tc>
          <w:tcPr>
            <w:tcW w:w="1980" w:type="dxa"/>
            <w:vMerge w:val="restart"/>
          </w:tcPr>
          <w:p w:rsidR="00FA5899" w:rsidRPr="00166BC7" w:rsidRDefault="00FA5899" w:rsidP="00D17FD4">
            <w:pPr>
              <w:jc w:val="center"/>
              <w:rPr>
                <w:rFonts w:ascii="Times New Roman" w:hAnsi="Times New Roman"/>
                <w:b/>
                <w:sz w:val="28"/>
                <w:szCs w:val="28"/>
              </w:rPr>
            </w:pPr>
            <w:r w:rsidRPr="00166BC7">
              <w:rPr>
                <w:rFonts w:ascii="Times New Roman" w:hAnsi="Times New Roman"/>
                <w:b/>
                <w:sz w:val="28"/>
                <w:szCs w:val="28"/>
              </w:rPr>
              <w:t xml:space="preserve">ЗПБ </w:t>
            </w:r>
          </w:p>
          <w:p w:rsidR="00FA5899" w:rsidRPr="00166BC7" w:rsidRDefault="00FA5899" w:rsidP="00D17FD4">
            <w:pPr>
              <w:jc w:val="center"/>
              <w:rPr>
                <w:rFonts w:ascii="Times New Roman" w:hAnsi="Times New Roman"/>
                <w:b/>
                <w:sz w:val="28"/>
                <w:szCs w:val="28"/>
              </w:rPr>
            </w:pPr>
            <w:r w:rsidRPr="00166BC7">
              <w:rPr>
                <w:rFonts w:ascii="Times New Roman" w:hAnsi="Times New Roman"/>
                <w:b/>
                <w:sz w:val="28"/>
                <w:szCs w:val="28"/>
              </w:rPr>
              <w:t>МЛ 2-3</w:t>
            </w:r>
          </w:p>
        </w:tc>
        <w:tc>
          <w:tcPr>
            <w:tcW w:w="7979" w:type="dxa"/>
            <w:gridSpan w:val="2"/>
            <w:tcBorders>
              <w:right w:val="single" w:sz="4" w:space="0" w:color="auto"/>
            </w:tcBorders>
          </w:tcPr>
          <w:p w:rsidR="00FA5899" w:rsidRPr="00166BC7" w:rsidRDefault="00FA5899" w:rsidP="00D17FD4">
            <w:pPr>
              <w:jc w:val="center"/>
              <w:rPr>
                <w:rFonts w:ascii="Times New Roman" w:hAnsi="Times New Roman"/>
                <w:b/>
                <w:sz w:val="28"/>
                <w:szCs w:val="28"/>
              </w:rPr>
            </w:pPr>
            <w:r w:rsidRPr="00166BC7">
              <w:rPr>
                <w:rFonts w:ascii="Times New Roman" w:hAnsi="Times New Roman"/>
                <w:b/>
                <w:sz w:val="28"/>
                <w:szCs w:val="28"/>
              </w:rPr>
              <w:t>Оволодіння знаннями класифікації будівельних матеріалів їх властивостей та видів</w:t>
            </w:r>
          </w:p>
        </w:tc>
        <w:tc>
          <w:tcPr>
            <w:tcW w:w="1380" w:type="dxa"/>
            <w:tcBorders>
              <w:right w:val="single" w:sz="4" w:space="0" w:color="auto"/>
            </w:tcBorders>
          </w:tcPr>
          <w:p w:rsidR="00FA5899" w:rsidRPr="00166BC7" w:rsidRDefault="00FA5899" w:rsidP="00D17FD4">
            <w:pPr>
              <w:jc w:val="center"/>
              <w:rPr>
                <w:rFonts w:ascii="Times New Roman" w:hAnsi="Times New Roman"/>
                <w:b/>
                <w:sz w:val="28"/>
                <w:szCs w:val="28"/>
              </w:rPr>
            </w:pPr>
            <w:r>
              <w:rPr>
                <w:rFonts w:ascii="Times New Roman" w:hAnsi="Times New Roman"/>
                <w:b/>
                <w:sz w:val="28"/>
                <w:szCs w:val="28"/>
              </w:rPr>
              <w:t>15</w:t>
            </w:r>
          </w:p>
        </w:tc>
        <w:tc>
          <w:tcPr>
            <w:tcW w:w="1813" w:type="dxa"/>
            <w:tcBorders>
              <w:right w:val="single" w:sz="4" w:space="0" w:color="auto"/>
            </w:tcBorders>
          </w:tcPr>
          <w:p w:rsidR="00FA5899" w:rsidRPr="00166BC7" w:rsidRDefault="00FA5899" w:rsidP="00D17FD4">
            <w:pPr>
              <w:jc w:val="center"/>
              <w:rPr>
                <w:rFonts w:ascii="Times New Roman" w:hAnsi="Times New Roman"/>
                <w:b/>
                <w:sz w:val="28"/>
                <w:szCs w:val="28"/>
              </w:rPr>
            </w:pPr>
          </w:p>
        </w:tc>
        <w:tc>
          <w:tcPr>
            <w:tcW w:w="1825" w:type="dxa"/>
            <w:tcBorders>
              <w:left w:val="single" w:sz="4" w:space="0" w:color="auto"/>
            </w:tcBorders>
          </w:tcPr>
          <w:p w:rsidR="00FA5899" w:rsidRPr="00166BC7" w:rsidRDefault="00FA5899" w:rsidP="00D17FD4">
            <w:pPr>
              <w:jc w:val="center"/>
              <w:rPr>
                <w:rFonts w:ascii="Times New Roman" w:hAnsi="Times New Roman"/>
                <w:b/>
                <w:sz w:val="28"/>
                <w:szCs w:val="28"/>
              </w:rPr>
            </w:pPr>
          </w:p>
        </w:tc>
      </w:tr>
      <w:tr w:rsidR="00FA5899" w:rsidRPr="0004611D" w:rsidTr="00D17FD4">
        <w:tc>
          <w:tcPr>
            <w:tcW w:w="1980" w:type="dxa"/>
            <w:vMerge/>
          </w:tcPr>
          <w:p w:rsidR="00FA5899" w:rsidRPr="00166BC7" w:rsidRDefault="00FA5899" w:rsidP="00D17FD4">
            <w:pPr>
              <w:rPr>
                <w:rFonts w:ascii="Times New Roman" w:hAnsi="Times New Roman"/>
                <w:sz w:val="28"/>
                <w:szCs w:val="28"/>
              </w:rPr>
            </w:pPr>
          </w:p>
        </w:tc>
        <w:tc>
          <w:tcPr>
            <w:tcW w:w="7972" w:type="dxa"/>
          </w:tcPr>
          <w:p w:rsidR="00FA5899" w:rsidRPr="00166BC7" w:rsidRDefault="00FA5899" w:rsidP="00D17FD4">
            <w:pPr>
              <w:rPr>
                <w:rFonts w:ascii="Times New Roman" w:hAnsi="Times New Roman"/>
                <w:sz w:val="28"/>
                <w:szCs w:val="28"/>
              </w:rPr>
            </w:pPr>
            <w:r w:rsidRPr="00166BC7">
              <w:rPr>
                <w:rFonts w:ascii="Times New Roman" w:hAnsi="Times New Roman"/>
                <w:sz w:val="28"/>
                <w:szCs w:val="28"/>
              </w:rPr>
              <w:t>Класифікація будівельних матеріалів та їх властивості.</w:t>
            </w:r>
          </w:p>
        </w:tc>
        <w:tc>
          <w:tcPr>
            <w:tcW w:w="1387" w:type="dxa"/>
            <w:gridSpan w:val="2"/>
          </w:tcPr>
          <w:p w:rsidR="00FA5899" w:rsidRPr="00166BC7" w:rsidRDefault="00FA5899" w:rsidP="00D17FD4">
            <w:pPr>
              <w:jc w:val="center"/>
              <w:rPr>
                <w:rFonts w:ascii="Times New Roman" w:hAnsi="Times New Roman"/>
                <w:sz w:val="28"/>
                <w:szCs w:val="28"/>
              </w:rPr>
            </w:pPr>
            <w:r w:rsidRPr="00166BC7">
              <w:rPr>
                <w:rFonts w:ascii="Times New Roman" w:hAnsi="Times New Roman"/>
                <w:sz w:val="28"/>
                <w:szCs w:val="28"/>
              </w:rPr>
              <w:t>4</w:t>
            </w:r>
          </w:p>
        </w:tc>
        <w:tc>
          <w:tcPr>
            <w:tcW w:w="1813" w:type="dxa"/>
            <w:tcBorders>
              <w:right w:val="single" w:sz="4" w:space="0" w:color="auto"/>
            </w:tcBorders>
          </w:tcPr>
          <w:p w:rsidR="00FA5899" w:rsidRPr="00166BC7" w:rsidRDefault="00FA5899" w:rsidP="00D17FD4">
            <w:pPr>
              <w:jc w:val="center"/>
              <w:rPr>
                <w:rFonts w:ascii="Times New Roman" w:hAnsi="Times New Roman"/>
                <w:sz w:val="28"/>
                <w:szCs w:val="28"/>
              </w:rPr>
            </w:pPr>
          </w:p>
        </w:tc>
        <w:tc>
          <w:tcPr>
            <w:tcW w:w="1825" w:type="dxa"/>
            <w:tcBorders>
              <w:left w:val="single" w:sz="4" w:space="0" w:color="auto"/>
            </w:tcBorders>
          </w:tcPr>
          <w:p w:rsidR="00FA5899" w:rsidRPr="00166BC7" w:rsidRDefault="00FA5899" w:rsidP="00D17FD4">
            <w:pPr>
              <w:jc w:val="center"/>
              <w:rPr>
                <w:rFonts w:ascii="Times New Roman" w:hAnsi="Times New Roman"/>
                <w:sz w:val="28"/>
                <w:szCs w:val="28"/>
              </w:rPr>
            </w:pPr>
            <w:r>
              <w:rPr>
                <w:rFonts w:ascii="Times New Roman" w:hAnsi="Times New Roman"/>
                <w:sz w:val="28"/>
                <w:szCs w:val="28"/>
              </w:rPr>
              <w:t>Опитування</w:t>
            </w:r>
          </w:p>
        </w:tc>
      </w:tr>
      <w:tr w:rsidR="00FA5899" w:rsidRPr="0004611D" w:rsidTr="00D17FD4">
        <w:trPr>
          <w:trHeight w:val="976"/>
        </w:trPr>
        <w:tc>
          <w:tcPr>
            <w:tcW w:w="1980" w:type="dxa"/>
            <w:vMerge/>
          </w:tcPr>
          <w:p w:rsidR="00FA5899" w:rsidRPr="00166BC7" w:rsidRDefault="00FA5899" w:rsidP="00D17FD4">
            <w:pPr>
              <w:pStyle w:val="a3"/>
              <w:numPr>
                <w:ilvl w:val="0"/>
                <w:numId w:val="16"/>
              </w:numPr>
              <w:jc w:val="center"/>
              <w:rPr>
                <w:rFonts w:ascii="Times New Roman" w:hAnsi="Times New Roman"/>
                <w:sz w:val="28"/>
                <w:szCs w:val="28"/>
              </w:rPr>
            </w:pPr>
          </w:p>
        </w:tc>
        <w:tc>
          <w:tcPr>
            <w:tcW w:w="7972" w:type="dxa"/>
          </w:tcPr>
          <w:p w:rsidR="00FA5899" w:rsidRPr="00166BC7" w:rsidRDefault="00FA5899" w:rsidP="00D17FD4">
            <w:pPr>
              <w:rPr>
                <w:rFonts w:ascii="Times New Roman" w:hAnsi="Times New Roman"/>
                <w:sz w:val="28"/>
                <w:szCs w:val="28"/>
              </w:rPr>
            </w:pPr>
            <w:r w:rsidRPr="00166BC7">
              <w:rPr>
                <w:rFonts w:ascii="Times New Roman" w:hAnsi="Times New Roman"/>
                <w:sz w:val="28"/>
                <w:szCs w:val="28"/>
              </w:rPr>
              <w:t>Природні та штучні матеріали.</w:t>
            </w:r>
          </w:p>
        </w:tc>
        <w:tc>
          <w:tcPr>
            <w:tcW w:w="1387" w:type="dxa"/>
            <w:gridSpan w:val="2"/>
          </w:tcPr>
          <w:p w:rsidR="00FA5899" w:rsidRPr="00166BC7" w:rsidRDefault="00FA5899" w:rsidP="00D17FD4">
            <w:pPr>
              <w:jc w:val="center"/>
              <w:rPr>
                <w:rFonts w:ascii="Times New Roman" w:hAnsi="Times New Roman"/>
                <w:sz w:val="28"/>
                <w:szCs w:val="28"/>
              </w:rPr>
            </w:pPr>
            <w:r>
              <w:rPr>
                <w:rFonts w:ascii="Times New Roman" w:hAnsi="Times New Roman"/>
                <w:sz w:val="28"/>
                <w:szCs w:val="28"/>
              </w:rPr>
              <w:t>11</w:t>
            </w:r>
          </w:p>
        </w:tc>
        <w:tc>
          <w:tcPr>
            <w:tcW w:w="1813" w:type="dxa"/>
            <w:tcBorders>
              <w:right w:val="single" w:sz="4" w:space="0" w:color="auto"/>
            </w:tcBorders>
          </w:tcPr>
          <w:p w:rsidR="00FA5899" w:rsidRPr="00166BC7" w:rsidRDefault="00FA5899" w:rsidP="00D17FD4">
            <w:pPr>
              <w:jc w:val="center"/>
              <w:rPr>
                <w:rFonts w:ascii="Times New Roman" w:hAnsi="Times New Roman"/>
                <w:sz w:val="28"/>
                <w:szCs w:val="28"/>
              </w:rPr>
            </w:pPr>
          </w:p>
        </w:tc>
        <w:tc>
          <w:tcPr>
            <w:tcW w:w="1825" w:type="dxa"/>
            <w:tcBorders>
              <w:left w:val="single" w:sz="4" w:space="0" w:color="auto"/>
            </w:tcBorders>
          </w:tcPr>
          <w:p w:rsidR="00FA5899" w:rsidRPr="00166BC7" w:rsidRDefault="00FA5899" w:rsidP="00D17FD4">
            <w:pPr>
              <w:jc w:val="center"/>
              <w:rPr>
                <w:rFonts w:ascii="Times New Roman" w:hAnsi="Times New Roman"/>
                <w:sz w:val="28"/>
                <w:szCs w:val="28"/>
              </w:rPr>
            </w:pPr>
            <w:r>
              <w:rPr>
                <w:rFonts w:ascii="Times New Roman" w:hAnsi="Times New Roman"/>
                <w:sz w:val="28"/>
                <w:szCs w:val="28"/>
              </w:rPr>
              <w:t>Опитування, тести</w:t>
            </w:r>
          </w:p>
        </w:tc>
      </w:tr>
      <w:tr w:rsidR="00FA5899" w:rsidRPr="0004611D" w:rsidTr="00D17FD4">
        <w:trPr>
          <w:trHeight w:val="355"/>
        </w:trPr>
        <w:tc>
          <w:tcPr>
            <w:tcW w:w="1980" w:type="dxa"/>
            <w:tcBorders>
              <w:bottom w:val="single" w:sz="4" w:space="0" w:color="auto"/>
            </w:tcBorders>
          </w:tcPr>
          <w:p w:rsidR="00FA5899" w:rsidRPr="00633101" w:rsidRDefault="00FA5899" w:rsidP="00D17FD4">
            <w:pPr>
              <w:rPr>
                <w:rFonts w:ascii="Times New Roman" w:hAnsi="Times New Roman"/>
                <w:b/>
                <w:sz w:val="28"/>
                <w:szCs w:val="28"/>
              </w:rPr>
            </w:pPr>
            <w:r w:rsidRPr="001F3A59">
              <w:rPr>
                <w:rFonts w:ascii="Times New Roman" w:hAnsi="Times New Roman"/>
                <w:b/>
                <w:sz w:val="28"/>
                <w:szCs w:val="28"/>
              </w:rPr>
              <w:t>МЛ</w:t>
            </w:r>
            <w:r w:rsidR="00633101">
              <w:rPr>
                <w:rFonts w:ascii="Times New Roman" w:hAnsi="Times New Roman"/>
                <w:b/>
                <w:sz w:val="28"/>
                <w:szCs w:val="28"/>
              </w:rPr>
              <w:t>-3(</w:t>
            </w:r>
            <w:r w:rsidRPr="001F3A59">
              <w:rPr>
                <w:rFonts w:ascii="Times New Roman" w:hAnsi="Times New Roman"/>
                <w:b/>
                <w:sz w:val="28"/>
                <w:szCs w:val="28"/>
              </w:rPr>
              <w:t>2-3</w:t>
            </w:r>
            <w:r w:rsidR="00633101">
              <w:rPr>
                <w:rFonts w:ascii="Times New Roman" w:hAnsi="Times New Roman"/>
                <w:b/>
                <w:sz w:val="28"/>
                <w:szCs w:val="28"/>
              </w:rPr>
              <w:t>)</w:t>
            </w:r>
            <w:r w:rsidRPr="001F3A59">
              <w:rPr>
                <w:rFonts w:ascii="Times New Roman" w:hAnsi="Times New Roman"/>
                <w:b/>
                <w:sz w:val="28"/>
                <w:szCs w:val="28"/>
              </w:rPr>
              <w:t>.1</w:t>
            </w:r>
          </w:p>
        </w:tc>
        <w:tc>
          <w:tcPr>
            <w:tcW w:w="7972" w:type="dxa"/>
            <w:tcBorders>
              <w:bottom w:val="single" w:sz="4" w:space="0" w:color="auto"/>
            </w:tcBorders>
          </w:tcPr>
          <w:p w:rsidR="00FA5899" w:rsidRPr="00633101" w:rsidRDefault="00633101" w:rsidP="00D17FD4">
            <w:pPr>
              <w:autoSpaceDE w:val="0"/>
              <w:autoSpaceDN w:val="0"/>
              <w:adjustRightInd w:val="0"/>
              <w:rPr>
                <w:rFonts w:ascii="Times New Roman" w:hAnsi="Times New Roman"/>
                <w:b/>
                <w:kern w:val="24"/>
                <w:sz w:val="24"/>
                <w:szCs w:val="24"/>
              </w:rPr>
            </w:pPr>
            <w:r>
              <w:rPr>
                <w:rFonts w:ascii="Times New Roman" w:hAnsi="Times New Roman"/>
                <w:b/>
                <w:iCs/>
                <w:kern w:val="24"/>
                <w:sz w:val="24"/>
                <w:szCs w:val="24"/>
                <w:lang w:eastAsia="ru-RU"/>
              </w:rPr>
              <w:t xml:space="preserve">Матеріали для виконання </w:t>
            </w:r>
            <w:r w:rsidRPr="0078079E">
              <w:rPr>
                <w:rFonts w:ascii="Times New Roman" w:hAnsi="Times New Roman"/>
                <w:b/>
                <w:kern w:val="24"/>
                <w:sz w:val="24"/>
                <w:szCs w:val="24"/>
              </w:rPr>
              <w:t xml:space="preserve">кладки за однорядною, багаторядною, трирядною </w:t>
            </w:r>
            <w:r>
              <w:rPr>
                <w:rFonts w:ascii="Times New Roman" w:hAnsi="Times New Roman"/>
                <w:b/>
                <w:kern w:val="24"/>
                <w:sz w:val="24"/>
                <w:szCs w:val="24"/>
              </w:rPr>
              <w:t xml:space="preserve"> </w:t>
            </w:r>
            <w:r w:rsidRPr="0078079E">
              <w:rPr>
                <w:rFonts w:ascii="Times New Roman" w:hAnsi="Times New Roman"/>
                <w:b/>
                <w:kern w:val="24"/>
                <w:sz w:val="24"/>
                <w:szCs w:val="24"/>
              </w:rPr>
              <w:t>системами перев’язування швів</w:t>
            </w:r>
          </w:p>
        </w:tc>
        <w:tc>
          <w:tcPr>
            <w:tcW w:w="1387" w:type="dxa"/>
            <w:gridSpan w:val="2"/>
            <w:tcBorders>
              <w:bottom w:val="single" w:sz="4" w:space="0" w:color="auto"/>
            </w:tcBorders>
          </w:tcPr>
          <w:p w:rsidR="00FA5899" w:rsidRPr="00C35602" w:rsidRDefault="00FA5899" w:rsidP="00D17FD4">
            <w:pPr>
              <w:rPr>
                <w:rFonts w:ascii="Times New Roman" w:hAnsi="Times New Roman"/>
                <w:sz w:val="28"/>
                <w:szCs w:val="28"/>
              </w:rPr>
            </w:pPr>
            <w:r w:rsidRPr="001F3A59">
              <w:rPr>
                <w:rFonts w:ascii="Times New Roman" w:hAnsi="Times New Roman"/>
                <w:b/>
                <w:sz w:val="28"/>
                <w:szCs w:val="28"/>
              </w:rPr>
              <w:t>10</w:t>
            </w:r>
          </w:p>
        </w:tc>
        <w:tc>
          <w:tcPr>
            <w:tcW w:w="1813" w:type="dxa"/>
            <w:tcBorders>
              <w:bottom w:val="single" w:sz="4" w:space="0" w:color="auto"/>
              <w:right w:val="single" w:sz="4" w:space="0" w:color="auto"/>
            </w:tcBorders>
          </w:tcPr>
          <w:p w:rsidR="00FA5899" w:rsidRPr="00C35602" w:rsidRDefault="00FA5899" w:rsidP="00D17FD4">
            <w:pPr>
              <w:jc w:val="center"/>
              <w:rPr>
                <w:rFonts w:ascii="Times New Roman" w:hAnsi="Times New Roman"/>
                <w:sz w:val="28"/>
                <w:szCs w:val="28"/>
              </w:rPr>
            </w:pPr>
          </w:p>
        </w:tc>
        <w:tc>
          <w:tcPr>
            <w:tcW w:w="1825" w:type="dxa"/>
            <w:tcBorders>
              <w:left w:val="single" w:sz="4" w:space="0" w:color="auto"/>
              <w:bottom w:val="single" w:sz="4" w:space="0" w:color="auto"/>
            </w:tcBorders>
          </w:tcPr>
          <w:p w:rsidR="00FA5899" w:rsidRPr="00C35602" w:rsidRDefault="00FA5899" w:rsidP="00D17FD4">
            <w:pPr>
              <w:jc w:val="center"/>
              <w:rPr>
                <w:rFonts w:ascii="Times New Roman" w:hAnsi="Times New Roman"/>
                <w:sz w:val="28"/>
                <w:szCs w:val="28"/>
              </w:rPr>
            </w:pPr>
          </w:p>
        </w:tc>
      </w:tr>
      <w:tr w:rsidR="00633101" w:rsidRPr="0004611D" w:rsidTr="00D17FD4">
        <w:trPr>
          <w:trHeight w:val="192"/>
        </w:trPr>
        <w:tc>
          <w:tcPr>
            <w:tcW w:w="1980" w:type="dxa"/>
            <w:tcBorders>
              <w:top w:val="single" w:sz="4" w:space="0" w:color="auto"/>
              <w:bottom w:val="single" w:sz="4" w:space="0" w:color="auto"/>
            </w:tcBorders>
          </w:tcPr>
          <w:p w:rsidR="00633101" w:rsidRDefault="00633101" w:rsidP="00D17FD4">
            <w:pPr>
              <w:jc w:val="center"/>
              <w:rPr>
                <w:rFonts w:ascii="Times New Roman" w:hAnsi="Times New Roman"/>
                <w:b/>
                <w:sz w:val="28"/>
                <w:szCs w:val="28"/>
              </w:rPr>
            </w:pPr>
            <w:r w:rsidRPr="0078079E">
              <w:rPr>
                <w:rFonts w:ascii="Times New Roman" w:hAnsi="Times New Roman"/>
                <w:b/>
                <w:iCs/>
                <w:sz w:val="24"/>
                <w:szCs w:val="24"/>
                <w:shd w:val="clear" w:color="auto" w:fill="FFFFFF"/>
              </w:rPr>
              <w:t>МЛ -3 (2-3)</w:t>
            </w:r>
            <w:r w:rsidRPr="0078079E">
              <w:rPr>
                <w:rFonts w:ascii="Times New Roman" w:hAnsi="Times New Roman"/>
                <w:b/>
                <w:iCs/>
                <w:sz w:val="24"/>
                <w:szCs w:val="24"/>
                <w:shd w:val="clear" w:color="auto" w:fill="FFFFFF"/>
                <w:lang w:eastAsia="ru-RU"/>
              </w:rPr>
              <w:t>.1.</w:t>
            </w:r>
            <w:r>
              <w:rPr>
                <w:rFonts w:ascii="Times New Roman" w:hAnsi="Times New Roman"/>
                <w:b/>
                <w:iCs/>
                <w:sz w:val="24"/>
                <w:szCs w:val="24"/>
                <w:shd w:val="clear" w:color="auto" w:fill="FFFFFF"/>
                <w:lang w:eastAsia="ru-RU"/>
              </w:rPr>
              <w:t>1</w:t>
            </w:r>
            <w:r w:rsidRPr="0078079E">
              <w:rPr>
                <w:rFonts w:ascii="Times New Roman" w:hAnsi="Times New Roman"/>
                <w:b/>
                <w:iCs/>
                <w:sz w:val="24"/>
                <w:szCs w:val="24"/>
                <w:shd w:val="clear" w:color="auto" w:fill="FFFFFF"/>
                <w:lang w:eastAsia="ru-RU"/>
              </w:rPr>
              <w:t xml:space="preserve"> </w:t>
            </w:r>
            <w:r w:rsidRPr="0078079E">
              <w:rPr>
                <w:rFonts w:ascii="Times New Roman" w:hAnsi="Times New Roman"/>
                <w:b/>
                <w:iCs/>
                <w:kern w:val="24"/>
                <w:sz w:val="24"/>
                <w:szCs w:val="24"/>
                <w:lang w:eastAsia="ru-RU"/>
              </w:rPr>
              <w:t xml:space="preserve"> </w:t>
            </w:r>
          </w:p>
        </w:tc>
        <w:tc>
          <w:tcPr>
            <w:tcW w:w="7972" w:type="dxa"/>
            <w:tcBorders>
              <w:top w:val="single" w:sz="4" w:space="0" w:color="auto"/>
              <w:bottom w:val="single" w:sz="4" w:space="0" w:color="auto"/>
            </w:tcBorders>
          </w:tcPr>
          <w:p w:rsidR="00633101" w:rsidRPr="000363DF" w:rsidRDefault="00633101" w:rsidP="00D17FD4">
            <w:pPr>
              <w:jc w:val="both"/>
              <w:rPr>
                <w:rFonts w:ascii="Times New Roman" w:hAnsi="Times New Roman"/>
                <w:sz w:val="24"/>
                <w:szCs w:val="24"/>
              </w:rPr>
            </w:pPr>
            <w:r w:rsidRPr="000363DF">
              <w:rPr>
                <w:rFonts w:ascii="Times New Roman" w:hAnsi="Times New Roman"/>
                <w:sz w:val="24"/>
                <w:szCs w:val="24"/>
              </w:rPr>
              <w:t xml:space="preserve">  Керамічні камені і цегла</w:t>
            </w:r>
          </w:p>
        </w:tc>
        <w:tc>
          <w:tcPr>
            <w:tcW w:w="1387" w:type="dxa"/>
            <w:gridSpan w:val="2"/>
            <w:tcBorders>
              <w:top w:val="single" w:sz="4" w:space="0" w:color="auto"/>
              <w:bottom w:val="single" w:sz="4" w:space="0" w:color="auto"/>
            </w:tcBorders>
          </w:tcPr>
          <w:p w:rsidR="00633101" w:rsidRPr="00C35602" w:rsidRDefault="00633101" w:rsidP="00D17FD4">
            <w:pPr>
              <w:jc w:val="center"/>
              <w:rPr>
                <w:rFonts w:ascii="Times New Roman" w:hAnsi="Times New Roman"/>
                <w:sz w:val="28"/>
                <w:szCs w:val="28"/>
              </w:rPr>
            </w:pPr>
            <w:r>
              <w:rPr>
                <w:rFonts w:ascii="Times New Roman" w:hAnsi="Times New Roman"/>
                <w:sz w:val="28"/>
                <w:szCs w:val="28"/>
              </w:rPr>
              <w:t>5</w:t>
            </w:r>
          </w:p>
        </w:tc>
        <w:tc>
          <w:tcPr>
            <w:tcW w:w="1813" w:type="dxa"/>
            <w:tcBorders>
              <w:top w:val="single" w:sz="4" w:space="0" w:color="auto"/>
              <w:bottom w:val="single" w:sz="4" w:space="0" w:color="auto"/>
              <w:right w:val="single" w:sz="4" w:space="0" w:color="auto"/>
            </w:tcBorders>
          </w:tcPr>
          <w:p w:rsidR="00633101" w:rsidRPr="00C35602" w:rsidRDefault="000363DF" w:rsidP="00D17FD4">
            <w:pPr>
              <w:jc w:val="center"/>
              <w:rPr>
                <w:rFonts w:ascii="Times New Roman" w:hAnsi="Times New Roman"/>
                <w:sz w:val="28"/>
                <w:szCs w:val="28"/>
              </w:rPr>
            </w:pPr>
            <w:r>
              <w:rPr>
                <w:rFonts w:ascii="Times New Roman" w:hAnsi="Times New Roman"/>
                <w:sz w:val="28"/>
                <w:szCs w:val="28"/>
              </w:rPr>
              <w:t>1</w:t>
            </w:r>
          </w:p>
        </w:tc>
        <w:tc>
          <w:tcPr>
            <w:tcW w:w="1825" w:type="dxa"/>
            <w:tcBorders>
              <w:top w:val="single" w:sz="4" w:space="0" w:color="auto"/>
              <w:left w:val="single" w:sz="4" w:space="0" w:color="auto"/>
              <w:bottom w:val="single" w:sz="4" w:space="0" w:color="auto"/>
            </w:tcBorders>
          </w:tcPr>
          <w:p w:rsidR="00633101" w:rsidRPr="00C35602" w:rsidRDefault="00633101" w:rsidP="00D17FD4">
            <w:pPr>
              <w:jc w:val="center"/>
              <w:rPr>
                <w:rFonts w:ascii="Times New Roman" w:hAnsi="Times New Roman"/>
                <w:sz w:val="28"/>
                <w:szCs w:val="28"/>
              </w:rPr>
            </w:pPr>
            <w:r>
              <w:rPr>
                <w:rFonts w:ascii="Times New Roman" w:hAnsi="Times New Roman"/>
                <w:sz w:val="28"/>
                <w:szCs w:val="28"/>
              </w:rPr>
              <w:t>Опитування, тести</w:t>
            </w:r>
          </w:p>
        </w:tc>
      </w:tr>
      <w:tr w:rsidR="00633101" w:rsidRPr="0004611D" w:rsidTr="00D17FD4">
        <w:trPr>
          <w:trHeight w:val="330"/>
        </w:trPr>
        <w:tc>
          <w:tcPr>
            <w:tcW w:w="1980" w:type="dxa"/>
            <w:tcBorders>
              <w:top w:val="single" w:sz="4" w:space="0" w:color="auto"/>
              <w:bottom w:val="single" w:sz="4" w:space="0" w:color="auto"/>
            </w:tcBorders>
          </w:tcPr>
          <w:p w:rsidR="00633101" w:rsidRDefault="00633101" w:rsidP="00D17FD4">
            <w:pPr>
              <w:jc w:val="center"/>
              <w:rPr>
                <w:rFonts w:ascii="Times New Roman" w:hAnsi="Times New Roman"/>
                <w:b/>
                <w:sz w:val="28"/>
                <w:szCs w:val="28"/>
              </w:rPr>
            </w:pPr>
            <w:r w:rsidRPr="0078079E">
              <w:rPr>
                <w:rFonts w:ascii="Times New Roman" w:hAnsi="Times New Roman"/>
                <w:b/>
                <w:iCs/>
                <w:sz w:val="24"/>
                <w:szCs w:val="24"/>
                <w:shd w:val="clear" w:color="auto" w:fill="FFFFFF"/>
              </w:rPr>
              <w:t>МЛ -3 (2-3)</w:t>
            </w:r>
            <w:r w:rsidRPr="0078079E">
              <w:rPr>
                <w:rFonts w:ascii="Times New Roman" w:hAnsi="Times New Roman"/>
                <w:b/>
                <w:iCs/>
                <w:sz w:val="24"/>
                <w:szCs w:val="24"/>
                <w:shd w:val="clear" w:color="auto" w:fill="FFFFFF"/>
                <w:lang w:eastAsia="ru-RU"/>
              </w:rPr>
              <w:t>.1.</w:t>
            </w:r>
            <w:r>
              <w:rPr>
                <w:rFonts w:ascii="Times New Roman" w:hAnsi="Times New Roman"/>
                <w:b/>
                <w:iCs/>
                <w:sz w:val="24"/>
                <w:szCs w:val="24"/>
                <w:shd w:val="clear" w:color="auto" w:fill="FFFFFF"/>
                <w:lang w:eastAsia="ru-RU"/>
              </w:rPr>
              <w:t>2</w:t>
            </w:r>
          </w:p>
        </w:tc>
        <w:tc>
          <w:tcPr>
            <w:tcW w:w="7972" w:type="dxa"/>
            <w:tcBorders>
              <w:top w:val="single" w:sz="4" w:space="0" w:color="auto"/>
              <w:bottom w:val="single" w:sz="4" w:space="0" w:color="auto"/>
            </w:tcBorders>
          </w:tcPr>
          <w:p w:rsidR="00633101" w:rsidRPr="000363DF" w:rsidRDefault="00633101" w:rsidP="00D17FD4">
            <w:pPr>
              <w:jc w:val="both"/>
              <w:rPr>
                <w:rFonts w:ascii="Times New Roman" w:hAnsi="Times New Roman"/>
                <w:sz w:val="24"/>
                <w:szCs w:val="24"/>
              </w:rPr>
            </w:pPr>
            <w:r w:rsidRPr="000363DF">
              <w:rPr>
                <w:rFonts w:ascii="Times New Roman" w:hAnsi="Times New Roman"/>
                <w:sz w:val="24"/>
                <w:szCs w:val="24"/>
              </w:rPr>
              <w:t>Будівельні в’яжучі матеріали</w:t>
            </w:r>
          </w:p>
        </w:tc>
        <w:tc>
          <w:tcPr>
            <w:tcW w:w="1387" w:type="dxa"/>
            <w:gridSpan w:val="2"/>
            <w:tcBorders>
              <w:top w:val="single" w:sz="4" w:space="0" w:color="auto"/>
              <w:bottom w:val="single" w:sz="4" w:space="0" w:color="auto"/>
            </w:tcBorders>
          </w:tcPr>
          <w:p w:rsidR="00633101" w:rsidRDefault="00633101" w:rsidP="00D17FD4">
            <w:pPr>
              <w:jc w:val="center"/>
              <w:rPr>
                <w:rFonts w:ascii="Times New Roman" w:hAnsi="Times New Roman"/>
                <w:sz w:val="28"/>
                <w:szCs w:val="28"/>
              </w:rPr>
            </w:pPr>
            <w:r>
              <w:rPr>
                <w:rFonts w:ascii="Times New Roman" w:hAnsi="Times New Roman"/>
                <w:sz w:val="28"/>
                <w:szCs w:val="28"/>
              </w:rPr>
              <w:t>5</w:t>
            </w:r>
          </w:p>
        </w:tc>
        <w:tc>
          <w:tcPr>
            <w:tcW w:w="1813" w:type="dxa"/>
            <w:tcBorders>
              <w:top w:val="single" w:sz="4" w:space="0" w:color="auto"/>
              <w:bottom w:val="single" w:sz="4" w:space="0" w:color="auto"/>
              <w:right w:val="single" w:sz="4" w:space="0" w:color="auto"/>
            </w:tcBorders>
          </w:tcPr>
          <w:p w:rsidR="00633101" w:rsidRPr="00C35602" w:rsidRDefault="00633101" w:rsidP="00D17FD4">
            <w:pPr>
              <w:jc w:val="center"/>
              <w:rPr>
                <w:rFonts w:ascii="Times New Roman" w:hAnsi="Times New Roman"/>
                <w:sz w:val="28"/>
                <w:szCs w:val="28"/>
              </w:rPr>
            </w:pPr>
          </w:p>
        </w:tc>
        <w:tc>
          <w:tcPr>
            <w:tcW w:w="1825" w:type="dxa"/>
            <w:tcBorders>
              <w:top w:val="single" w:sz="4" w:space="0" w:color="auto"/>
              <w:left w:val="single" w:sz="4" w:space="0" w:color="auto"/>
              <w:bottom w:val="single" w:sz="4" w:space="0" w:color="auto"/>
            </w:tcBorders>
          </w:tcPr>
          <w:p w:rsidR="00633101" w:rsidRDefault="000363DF" w:rsidP="00D17FD4">
            <w:pPr>
              <w:jc w:val="center"/>
              <w:rPr>
                <w:rFonts w:ascii="Times New Roman" w:hAnsi="Times New Roman"/>
                <w:sz w:val="28"/>
                <w:szCs w:val="28"/>
              </w:rPr>
            </w:pPr>
            <w:r>
              <w:rPr>
                <w:rFonts w:ascii="Times New Roman" w:hAnsi="Times New Roman"/>
                <w:sz w:val="28"/>
                <w:szCs w:val="28"/>
              </w:rPr>
              <w:t>Опитування</w:t>
            </w:r>
          </w:p>
        </w:tc>
      </w:tr>
      <w:tr w:rsidR="000363DF" w:rsidRPr="0004611D" w:rsidTr="00D17FD4">
        <w:trPr>
          <w:trHeight w:val="360"/>
        </w:trPr>
        <w:tc>
          <w:tcPr>
            <w:tcW w:w="1980" w:type="dxa"/>
            <w:tcBorders>
              <w:top w:val="single" w:sz="4" w:space="0" w:color="auto"/>
              <w:bottom w:val="single" w:sz="4" w:space="0" w:color="auto"/>
            </w:tcBorders>
          </w:tcPr>
          <w:p w:rsidR="000363DF" w:rsidRPr="00561CFE" w:rsidRDefault="000363DF" w:rsidP="00D17FD4">
            <w:pPr>
              <w:jc w:val="center"/>
              <w:rPr>
                <w:rFonts w:ascii="Times New Roman" w:hAnsi="Times New Roman"/>
                <w:b/>
                <w:sz w:val="28"/>
                <w:szCs w:val="28"/>
              </w:rPr>
            </w:pPr>
            <w:r w:rsidRPr="00561CFE">
              <w:rPr>
                <w:rFonts w:ascii="Times New Roman" w:hAnsi="Times New Roman"/>
                <w:b/>
                <w:sz w:val="28"/>
                <w:szCs w:val="28"/>
                <w:shd w:val="clear" w:color="auto" w:fill="FFFFFF"/>
              </w:rPr>
              <w:t>МЛ -3(2-3)</w:t>
            </w:r>
            <w:r>
              <w:rPr>
                <w:rFonts w:ascii="Times New Roman" w:hAnsi="Times New Roman"/>
                <w:b/>
                <w:sz w:val="28"/>
                <w:szCs w:val="28"/>
                <w:shd w:val="clear" w:color="auto" w:fill="FFFFFF"/>
                <w:lang w:eastAsia="ru-RU"/>
              </w:rPr>
              <w:t>.2</w:t>
            </w:r>
            <w:r w:rsidRPr="00561CFE">
              <w:rPr>
                <w:rFonts w:ascii="Times New Roman" w:hAnsi="Times New Roman"/>
                <w:b/>
                <w:sz w:val="28"/>
                <w:szCs w:val="28"/>
                <w:shd w:val="clear" w:color="auto" w:fill="FFFFFF"/>
                <w:lang w:eastAsia="ru-RU"/>
              </w:rPr>
              <w:t xml:space="preserve"> </w:t>
            </w:r>
            <w:r w:rsidRPr="00561CFE">
              <w:rPr>
                <w:rFonts w:ascii="Times New Roman" w:hAnsi="Times New Roman"/>
                <w:iCs/>
                <w:kern w:val="24"/>
                <w:sz w:val="28"/>
                <w:szCs w:val="28"/>
                <w:lang w:eastAsia="ru-RU"/>
              </w:rPr>
              <w:t xml:space="preserve"> </w:t>
            </w:r>
          </w:p>
        </w:tc>
        <w:tc>
          <w:tcPr>
            <w:tcW w:w="7972" w:type="dxa"/>
            <w:tcBorders>
              <w:top w:val="single" w:sz="4" w:space="0" w:color="auto"/>
              <w:bottom w:val="single" w:sz="4" w:space="0" w:color="auto"/>
            </w:tcBorders>
          </w:tcPr>
          <w:p w:rsidR="000363DF" w:rsidRDefault="000363DF" w:rsidP="00D17FD4">
            <w:pPr>
              <w:jc w:val="both"/>
              <w:rPr>
                <w:rFonts w:ascii="Times New Roman" w:hAnsi="Times New Roman"/>
                <w:b/>
                <w:sz w:val="28"/>
                <w:szCs w:val="28"/>
              </w:rPr>
            </w:pPr>
            <w:r>
              <w:rPr>
                <w:rFonts w:ascii="Times New Roman" w:hAnsi="Times New Roman"/>
                <w:b/>
                <w:sz w:val="24"/>
                <w:szCs w:val="24"/>
                <w:shd w:val="clear" w:color="auto" w:fill="FFFFFF"/>
              </w:rPr>
              <w:t xml:space="preserve">Матеріали для </w:t>
            </w:r>
            <w:r w:rsidRPr="0078079E">
              <w:rPr>
                <w:rFonts w:ascii="Times New Roman" w:hAnsi="Times New Roman"/>
                <w:b/>
                <w:sz w:val="24"/>
                <w:szCs w:val="24"/>
                <w:shd w:val="clear" w:color="auto" w:fill="FFFFFF"/>
              </w:rPr>
              <w:t xml:space="preserve"> </w:t>
            </w:r>
            <w:r>
              <w:rPr>
                <w:rFonts w:ascii="Times New Roman" w:hAnsi="Times New Roman"/>
                <w:b/>
                <w:iCs/>
                <w:kern w:val="24"/>
                <w:sz w:val="24"/>
                <w:szCs w:val="24"/>
                <w:lang w:eastAsia="ru-RU"/>
              </w:rPr>
              <w:t>в</w:t>
            </w:r>
            <w:r w:rsidRPr="0078079E">
              <w:rPr>
                <w:rFonts w:ascii="Times New Roman" w:hAnsi="Times New Roman"/>
                <w:b/>
                <w:iCs/>
                <w:kern w:val="24"/>
                <w:sz w:val="24"/>
                <w:szCs w:val="24"/>
                <w:lang w:eastAsia="ru-RU"/>
              </w:rPr>
              <w:t>иконання к</w:t>
            </w:r>
            <w:r w:rsidRPr="0078079E">
              <w:rPr>
                <w:rFonts w:ascii="Times New Roman" w:hAnsi="Times New Roman"/>
                <w:b/>
                <w:kern w:val="24"/>
                <w:sz w:val="24"/>
                <w:szCs w:val="24"/>
              </w:rPr>
              <w:t xml:space="preserve">ладки з керамічних порожнистих, бетонних і природних каменів </w:t>
            </w:r>
            <w:r>
              <w:rPr>
                <w:rFonts w:ascii="Times New Roman" w:hAnsi="Times New Roman"/>
                <w:b/>
                <w:kern w:val="24"/>
                <w:sz w:val="24"/>
                <w:szCs w:val="24"/>
              </w:rPr>
              <w:t xml:space="preserve">  </w:t>
            </w:r>
          </w:p>
        </w:tc>
        <w:tc>
          <w:tcPr>
            <w:tcW w:w="1387" w:type="dxa"/>
            <w:gridSpan w:val="2"/>
            <w:tcBorders>
              <w:top w:val="single" w:sz="4" w:space="0" w:color="auto"/>
              <w:bottom w:val="single" w:sz="4" w:space="0" w:color="auto"/>
            </w:tcBorders>
          </w:tcPr>
          <w:p w:rsidR="000363DF" w:rsidRPr="000363DF" w:rsidRDefault="000363DF" w:rsidP="00D17FD4">
            <w:pPr>
              <w:rPr>
                <w:rFonts w:ascii="Times New Roman" w:hAnsi="Times New Roman"/>
                <w:b/>
                <w:sz w:val="28"/>
                <w:szCs w:val="28"/>
              </w:rPr>
            </w:pPr>
            <w:r w:rsidRPr="000363DF">
              <w:rPr>
                <w:rFonts w:ascii="Times New Roman" w:hAnsi="Times New Roman"/>
                <w:b/>
                <w:sz w:val="28"/>
                <w:szCs w:val="28"/>
              </w:rPr>
              <w:t>2</w:t>
            </w:r>
          </w:p>
        </w:tc>
        <w:tc>
          <w:tcPr>
            <w:tcW w:w="1813" w:type="dxa"/>
            <w:tcBorders>
              <w:top w:val="single" w:sz="4" w:space="0" w:color="auto"/>
              <w:bottom w:val="single" w:sz="4" w:space="0" w:color="auto"/>
              <w:right w:val="single" w:sz="4" w:space="0" w:color="auto"/>
            </w:tcBorders>
          </w:tcPr>
          <w:p w:rsidR="000363DF" w:rsidRPr="00C35602" w:rsidRDefault="000363DF" w:rsidP="00D17FD4">
            <w:pPr>
              <w:jc w:val="center"/>
              <w:rPr>
                <w:rFonts w:ascii="Times New Roman" w:hAnsi="Times New Roman"/>
                <w:sz w:val="28"/>
                <w:szCs w:val="28"/>
              </w:rPr>
            </w:pPr>
          </w:p>
        </w:tc>
        <w:tc>
          <w:tcPr>
            <w:tcW w:w="1825" w:type="dxa"/>
            <w:tcBorders>
              <w:top w:val="single" w:sz="4" w:space="0" w:color="auto"/>
              <w:left w:val="single" w:sz="4" w:space="0" w:color="auto"/>
              <w:bottom w:val="single" w:sz="4" w:space="0" w:color="auto"/>
            </w:tcBorders>
          </w:tcPr>
          <w:p w:rsidR="000363DF" w:rsidRDefault="000363DF" w:rsidP="00D17FD4">
            <w:pPr>
              <w:jc w:val="center"/>
              <w:rPr>
                <w:rFonts w:ascii="Times New Roman" w:hAnsi="Times New Roman"/>
                <w:sz w:val="28"/>
                <w:szCs w:val="28"/>
              </w:rPr>
            </w:pPr>
          </w:p>
        </w:tc>
      </w:tr>
      <w:tr w:rsidR="000363DF" w:rsidRPr="0004611D" w:rsidTr="00D17FD4">
        <w:trPr>
          <w:trHeight w:val="315"/>
        </w:trPr>
        <w:tc>
          <w:tcPr>
            <w:tcW w:w="1980" w:type="dxa"/>
            <w:tcBorders>
              <w:top w:val="single" w:sz="4" w:space="0" w:color="auto"/>
            </w:tcBorders>
          </w:tcPr>
          <w:p w:rsidR="000363DF" w:rsidRPr="001F3A59" w:rsidRDefault="000363DF" w:rsidP="00D17FD4">
            <w:pPr>
              <w:jc w:val="center"/>
              <w:rPr>
                <w:rFonts w:ascii="Times New Roman" w:hAnsi="Times New Roman"/>
                <w:b/>
                <w:sz w:val="28"/>
                <w:szCs w:val="28"/>
              </w:rPr>
            </w:pPr>
            <w:r w:rsidRPr="00561CFE">
              <w:rPr>
                <w:rFonts w:ascii="Times New Roman" w:hAnsi="Times New Roman"/>
                <w:b/>
                <w:sz w:val="28"/>
                <w:szCs w:val="28"/>
                <w:shd w:val="clear" w:color="auto" w:fill="FFFFFF"/>
              </w:rPr>
              <w:t>МЛ -3(2-3)</w:t>
            </w:r>
            <w:r>
              <w:rPr>
                <w:rFonts w:ascii="Times New Roman" w:hAnsi="Times New Roman"/>
                <w:b/>
                <w:sz w:val="28"/>
                <w:szCs w:val="28"/>
                <w:shd w:val="clear" w:color="auto" w:fill="FFFFFF"/>
                <w:lang w:eastAsia="ru-RU"/>
              </w:rPr>
              <w:t>.2.1</w:t>
            </w:r>
            <w:r w:rsidRPr="00561CFE">
              <w:rPr>
                <w:rFonts w:ascii="Times New Roman" w:hAnsi="Times New Roman"/>
                <w:iCs/>
                <w:kern w:val="24"/>
                <w:sz w:val="28"/>
                <w:szCs w:val="28"/>
                <w:lang w:eastAsia="ru-RU"/>
              </w:rPr>
              <w:t xml:space="preserve"> </w:t>
            </w:r>
          </w:p>
        </w:tc>
        <w:tc>
          <w:tcPr>
            <w:tcW w:w="7972" w:type="dxa"/>
            <w:tcBorders>
              <w:top w:val="single" w:sz="4" w:space="0" w:color="auto"/>
              <w:bottom w:val="single" w:sz="4" w:space="0" w:color="auto"/>
            </w:tcBorders>
          </w:tcPr>
          <w:p w:rsidR="000363DF" w:rsidRPr="000363DF" w:rsidRDefault="000363DF" w:rsidP="00D17FD4">
            <w:pPr>
              <w:rPr>
                <w:rFonts w:ascii="Times New Roman" w:hAnsi="Times New Roman"/>
                <w:sz w:val="28"/>
                <w:szCs w:val="28"/>
              </w:rPr>
            </w:pPr>
            <w:r w:rsidRPr="000363DF">
              <w:rPr>
                <w:rFonts w:ascii="Times New Roman" w:hAnsi="Times New Roman"/>
                <w:sz w:val="24"/>
                <w:szCs w:val="24"/>
              </w:rPr>
              <w:t>Камені  порожнисті пластичного пресування.</w:t>
            </w:r>
          </w:p>
        </w:tc>
        <w:tc>
          <w:tcPr>
            <w:tcW w:w="1387" w:type="dxa"/>
            <w:gridSpan w:val="2"/>
            <w:tcBorders>
              <w:top w:val="single" w:sz="4" w:space="0" w:color="auto"/>
              <w:bottom w:val="single" w:sz="4" w:space="0" w:color="auto"/>
            </w:tcBorders>
          </w:tcPr>
          <w:p w:rsidR="000363DF" w:rsidRPr="00C35602" w:rsidRDefault="000363DF" w:rsidP="00D17FD4">
            <w:pPr>
              <w:jc w:val="center"/>
              <w:rPr>
                <w:rFonts w:ascii="Times New Roman" w:hAnsi="Times New Roman"/>
                <w:sz w:val="28"/>
                <w:szCs w:val="28"/>
              </w:rPr>
            </w:pPr>
            <w:r>
              <w:rPr>
                <w:rFonts w:ascii="Times New Roman" w:hAnsi="Times New Roman"/>
                <w:sz w:val="28"/>
                <w:szCs w:val="28"/>
              </w:rPr>
              <w:t>1</w:t>
            </w:r>
          </w:p>
        </w:tc>
        <w:tc>
          <w:tcPr>
            <w:tcW w:w="1813" w:type="dxa"/>
            <w:tcBorders>
              <w:top w:val="single" w:sz="4" w:space="0" w:color="auto"/>
              <w:bottom w:val="single" w:sz="4" w:space="0" w:color="auto"/>
              <w:right w:val="single" w:sz="4" w:space="0" w:color="auto"/>
            </w:tcBorders>
          </w:tcPr>
          <w:p w:rsidR="000363DF" w:rsidRPr="00C35602" w:rsidRDefault="000363DF" w:rsidP="00D17FD4">
            <w:pPr>
              <w:jc w:val="center"/>
              <w:rPr>
                <w:rFonts w:ascii="Times New Roman" w:hAnsi="Times New Roman"/>
                <w:sz w:val="28"/>
                <w:szCs w:val="28"/>
              </w:rPr>
            </w:pPr>
          </w:p>
        </w:tc>
        <w:tc>
          <w:tcPr>
            <w:tcW w:w="1825" w:type="dxa"/>
            <w:tcBorders>
              <w:top w:val="single" w:sz="4" w:space="0" w:color="auto"/>
              <w:left w:val="single" w:sz="4" w:space="0" w:color="auto"/>
              <w:bottom w:val="single" w:sz="4" w:space="0" w:color="auto"/>
            </w:tcBorders>
          </w:tcPr>
          <w:p w:rsidR="000363DF" w:rsidRPr="00C35602" w:rsidRDefault="000363DF" w:rsidP="00D17FD4">
            <w:pPr>
              <w:jc w:val="center"/>
              <w:rPr>
                <w:rFonts w:ascii="Times New Roman" w:hAnsi="Times New Roman"/>
                <w:sz w:val="28"/>
                <w:szCs w:val="28"/>
              </w:rPr>
            </w:pPr>
            <w:r>
              <w:rPr>
                <w:rFonts w:ascii="Times New Roman" w:hAnsi="Times New Roman"/>
                <w:sz w:val="28"/>
                <w:szCs w:val="28"/>
              </w:rPr>
              <w:t>Опитування</w:t>
            </w:r>
          </w:p>
        </w:tc>
      </w:tr>
      <w:tr w:rsidR="000363DF" w:rsidRPr="00FA5899" w:rsidTr="00D17FD4">
        <w:trPr>
          <w:trHeight w:val="315"/>
        </w:trPr>
        <w:tc>
          <w:tcPr>
            <w:tcW w:w="1980" w:type="dxa"/>
            <w:tcBorders>
              <w:bottom w:val="single" w:sz="4" w:space="0" w:color="auto"/>
            </w:tcBorders>
          </w:tcPr>
          <w:p w:rsidR="000363DF" w:rsidRPr="001F3A59" w:rsidRDefault="000363DF" w:rsidP="00D17FD4">
            <w:pPr>
              <w:rPr>
                <w:rFonts w:ascii="Times New Roman" w:hAnsi="Times New Roman"/>
                <w:b/>
                <w:sz w:val="28"/>
                <w:szCs w:val="28"/>
              </w:rPr>
            </w:pPr>
            <w:r w:rsidRPr="00561CFE">
              <w:rPr>
                <w:rFonts w:ascii="Times New Roman" w:hAnsi="Times New Roman"/>
                <w:b/>
                <w:sz w:val="28"/>
                <w:szCs w:val="28"/>
                <w:shd w:val="clear" w:color="auto" w:fill="FFFFFF"/>
              </w:rPr>
              <w:t>МЛ -3(2-3)</w:t>
            </w:r>
            <w:r>
              <w:rPr>
                <w:rFonts w:ascii="Times New Roman" w:hAnsi="Times New Roman"/>
                <w:b/>
                <w:sz w:val="28"/>
                <w:szCs w:val="28"/>
                <w:shd w:val="clear" w:color="auto" w:fill="FFFFFF"/>
                <w:lang w:eastAsia="ru-RU"/>
              </w:rPr>
              <w:t>.2.2</w:t>
            </w:r>
            <w:r w:rsidRPr="00561CFE">
              <w:rPr>
                <w:rFonts w:ascii="Times New Roman" w:hAnsi="Times New Roman"/>
                <w:b/>
                <w:sz w:val="28"/>
                <w:szCs w:val="28"/>
                <w:shd w:val="clear" w:color="auto" w:fill="FFFFFF"/>
                <w:lang w:eastAsia="ru-RU"/>
              </w:rPr>
              <w:t xml:space="preserve"> </w:t>
            </w:r>
            <w:r w:rsidRPr="00561CFE">
              <w:rPr>
                <w:rFonts w:ascii="Times New Roman" w:hAnsi="Times New Roman"/>
                <w:iCs/>
                <w:kern w:val="24"/>
                <w:sz w:val="28"/>
                <w:szCs w:val="28"/>
                <w:lang w:eastAsia="ru-RU"/>
              </w:rPr>
              <w:t xml:space="preserve"> </w:t>
            </w:r>
          </w:p>
        </w:tc>
        <w:tc>
          <w:tcPr>
            <w:tcW w:w="7972" w:type="dxa"/>
            <w:tcBorders>
              <w:top w:val="single" w:sz="4" w:space="0" w:color="auto"/>
              <w:bottom w:val="single" w:sz="4" w:space="0" w:color="auto"/>
            </w:tcBorders>
          </w:tcPr>
          <w:p w:rsidR="000363DF" w:rsidRPr="000363DF" w:rsidRDefault="000363DF" w:rsidP="00D17FD4">
            <w:pPr>
              <w:rPr>
                <w:rFonts w:ascii="Times New Roman" w:hAnsi="Times New Roman"/>
                <w:bCs/>
                <w:color w:val="202122"/>
                <w:sz w:val="24"/>
                <w:szCs w:val="24"/>
              </w:rPr>
            </w:pPr>
            <w:r w:rsidRPr="000363DF">
              <w:rPr>
                <w:rFonts w:ascii="Times New Roman" w:hAnsi="Times New Roman"/>
                <w:bCs/>
                <w:color w:val="202122"/>
                <w:sz w:val="24"/>
                <w:szCs w:val="24"/>
              </w:rPr>
              <w:t>Бетонні та  природні  камені правильної форми.</w:t>
            </w:r>
          </w:p>
          <w:p w:rsidR="000363DF" w:rsidRPr="000363DF" w:rsidRDefault="000363DF" w:rsidP="00D17FD4">
            <w:pPr>
              <w:rPr>
                <w:rFonts w:ascii="Times New Roman" w:hAnsi="Times New Roman"/>
                <w:sz w:val="28"/>
                <w:szCs w:val="28"/>
              </w:rPr>
            </w:pPr>
            <w:r w:rsidRPr="000363DF">
              <w:rPr>
                <w:rFonts w:ascii="Times New Roman" w:hAnsi="Times New Roman"/>
                <w:sz w:val="24"/>
                <w:szCs w:val="24"/>
              </w:rPr>
              <w:t>Гіпсові вироби,  легкобетонні камені, шлакобетонними камені.</w:t>
            </w:r>
          </w:p>
        </w:tc>
        <w:tc>
          <w:tcPr>
            <w:tcW w:w="1387" w:type="dxa"/>
            <w:gridSpan w:val="2"/>
            <w:tcBorders>
              <w:top w:val="single" w:sz="4" w:space="0" w:color="auto"/>
              <w:bottom w:val="single" w:sz="4" w:space="0" w:color="auto"/>
            </w:tcBorders>
          </w:tcPr>
          <w:p w:rsidR="000363DF" w:rsidRPr="000363DF" w:rsidRDefault="000363DF" w:rsidP="00D17FD4">
            <w:pPr>
              <w:jc w:val="center"/>
              <w:rPr>
                <w:rFonts w:ascii="Times New Roman" w:hAnsi="Times New Roman"/>
                <w:sz w:val="28"/>
                <w:szCs w:val="28"/>
              </w:rPr>
            </w:pPr>
            <w:r w:rsidRPr="000363DF">
              <w:rPr>
                <w:rFonts w:ascii="Times New Roman" w:hAnsi="Times New Roman"/>
                <w:sz w:val="28"/>
                <w:szCs w:val="28"/>
              </w:rPr>
              <w:t>1</w:t>
            </w:r>
          </w:p>
        </w:tc>
        <w:tc>
          <w:tcPr>
            <w:tcW w:w="1813" w:type="dxa"/>
            <w:tcBorders>
              <w:top w:val="single" w:sz="4" w:space="0" w:color="auto"/>
              <w:bottom w:val="single" w:sz="4" w:space="0" w:color="auto"/>
              <w:right w:val="single" w:sz="4" w:space="0" w:color="auto"/>
            </w:tcBorders>
          </w:tcPr>
          <w:p w:rsidR="000363DF" w:rsidRPr="00C35602" w:rsidRDefault="000363DF" w:rsidP="00D17FD4">
            <w:pPr>
              <w:jc w:val="center"/>
              <w:rPr>
                <w:rFonts w:ascii="Times New Roman" w:hAnsi="Times New Roman"/>
                <w:sz w:val="28"/>
                <w:szCs w:val="28"/>
              </w:rPr>
            </w:pPr>
          </w:p>
        </w:tc>
        <w:tc>
          <w:tcPr>
            <w:tcW w:w="1825" w:type="dxa"/>
            <w:tcBorders>
              <w:top w:val="single" w:sz="4" w:space="0" w:color="auto"/>
              <w:left w:val="single" w:sz="4" w:space="0" w:color="auto"/>
              <w:bottom w:val="single" w:sz="4" w:space="0" w:color="auto"/>
            </w:tcBorders>
          </w:tcPr>
          <w:p w:rsidR="000363DF" w:rsidRPr="00C35602" w:rsidRDefault="000363DF" w:rsidP="00D17FD4">
            <w:pPr>
              <w:jc w:val="center"/>
              <w:rPr>
                <w:rFonts w:ascii="Times New Roman" w:hAnsi="Times New Roman"/>
                <w:sz w:val="28"/>
                <w:szCs w:val="28"/>
              </w:rPr>
            </w:pPr>
            <w:r>
              <w:rPr>
                <w:rFonts w:ascii="Times New Roman" w:hAnsi="Times New Roman"/>
                <w:sz w:val="28"/>
                <w:szCs w:val="28"/>
              </w:rPr>
              <w:t>Опитування</w:t>
            </w:r>
          </w:p>
        </w:tc>
      </w:tr>
      <w:tr w:rsidR="000363DF" w:rsidRPr="00FA5899" w:rsidTr="00D17FD4">
        <w:trPr>
          <w:trHeight w:val="315"/>
        </w:trPr>
        <w:tc>
          <w:tcPr>
            <w:tcW w:w="1980" w:type="dxa"/>
            <w:tcBorders>
              <w:top w:val="single" w:sz="4" w:space="0" w:color="auto"/>
            </w:tcBorders>
          </w:tcPr>
          <w:p w:rsidR="000363DF" w:rsidRPr="00561CFE" w:rsidRDefault="000363DF" w:rsidP="00D17FD4">
            <w:pPr>
              <w:rPr>
                <w:rFonts w:ascii="Times New Roman" w:hAnsi="Times New Roman"/>
                <w:sz w:val="24"/>
                <w:szCs w:val="24"/>
                <w:shd w:val="clear" w:color="auto" w:fill="FFFFFF"/>
              </w:rPr>
            </w:pPr>
            <w:r w:rsidRPr="0078079E">
              <w:rPr>
                <w:rFonts w:ascii="Times New Roman" w:hAnsi="Times New Roman"/>
                <w:b/>
                <w:sz w:val="24"/>
                <w:szCs w:val="24"/>
                <w:shd w:val="clear" w:color="auto" w:fill="FFFFFF"/>
              </w:rPr>
              <w:t>МЛ – 3(2-3)</w:t>
            </w:r>
            <w:r w:rsidRPr="0078079E">
              <w:rPr>
                <w:rFonts w:ascii="Times New Roman" w:hAnsi="Times New Roman"/>
                <w:b/>
                <w:sz w:val="24"/>
                <w:szCs w:val="24"/>
                <w:shd w:val="clear" w:color="auto" w:fill="FFFFFF"/>
                <w:lang w:eastAsia="ru-RU"/>
              </w:rPr>
              <w:t xml:space="preserve">.3. </w:t>
            </w:r>
            <w:r w:rsidRPr="0078079E">
              <w:rPr>
                <w:rFonts w:ascii="Times New Roman" w:hAnsi="Times New Roman"/>
                <w:kern w:val="24"/>
                <w:sz w:val="24"/>
                <w:szCs w:val="24"/>
              </w:rPr>
              <w:t xml:space="preserve"> </w:t>
            </w:r>
          </w:p>
        </w:tc>
        <w:tc>
          <w:tcPr>
            <w:tcW w:w="7972" w:type="dxa"/>
            <w:tcBorders>
              <w:top w:val="single" w:sz="4" w:space="0" w:color="auto"/>
              <w:bottom w:val="single" w:sz="4" w:space="0" w:color="auto"/>
            </w:tcBorders>
          </w:tcPr>
          <w:p w:rsidR="000363DF" w:rsidRPr="00563B06" w:rsidRDefault="000363DF" w:rsidP="00D17FD4">
            <w:pPr>
              <w:pStyle w:val="a5"/>
              <w:shd w:val="clear" w:color="auto" w:fill="FFFFFF"/>
              <w:spacing w:before="120" w:after="120"/>
              <w:rPr>
                <w:b/>
                <w:sz w:val="28"/>
                <w:szCs w:val="28"/>
              </w:rPr>
            </w:pPr>
            <w:r w:rsidRPr="0078079E">
              <w:rPr>
                <w:b/>
                <w:shd w:val="clear" w:color="auto" w:fill="FFFFFF"/>
              </w:rPr>
              <w:t xml:space="preserve"> </w:t>
            </w:r>
            <w:r>
              <w:rPr>
                <w:b/>
                <w:shd w:val="clear" w:color="auto" w:fill="FFFFFF"/>
              </w:rPr>
              <w:t xml:space="preserve">Маиеріали для </w:t>
            </w:r>
            <w:r>
              <w:rPr>
                <w:b/>
                <w:kern w:val="24"/>
              </w:rPr>
              <w:t>в</w:t>
            </w:r>
            <w:r w:rsidRPr="0078079E">
              <w:rPr>
                <w:b/>
                <w:kern w:val="24"/>
              </w:rPr>
              <w:t>икона</w:t>
            </w:r>
            <w:r>
              <w:rPr>
                <w:b/>
                <w:kern w:val="24"/>
              </w:rPr>
              <w:t>ння кладки конструкцій із цегли,</w:t>
            </w:r>
            <w:r w:rsidRPr="0078079E">
              <w:rPr>
                <w:b/>
                <w:kern w:val="24"/>
              </w:rPr>
              <w:t xml:space="preserve"> </w:t>
            </w:r>
            <w:r>
              <w:rPr>
                <w:b/>
                <w:kern w:val="24"/>
              </w:rPr>
              <w:t xml:space="preserve"> р</w:t>
            </w:r>
            <w:r w:rsidRPr="0078079E">
              <w:rPr>
                <w:b/>
                <w:kern w:val="24"/>
              </w:rPr>
              <w:t>емонт</w:t>
            </w:r>
            <w:r>
              <w:rPr>
                <w:b/>
                <w:kern w:val="24"/>
              </w:rPr>
              <w:t>у</w:t>
            </w:r>
            <w:r w:rsidRPr="0078079E">
              <w:rPr>
                <w:b/>
                <w:kern w:val="24"/>
              </w:rPr>
              <w:t xml:space="preserve"> конструкцій</w:t>
            </w:r>
            <w:r>
              <w:rPr>
                <w:b/>
                <w:kern w:val="24"/>
              </w:rPr>
              <w:t xml:space="preserve">    </w:t>
            </w:r>
          </w:p>
        </w:tc>
        <w:tc>
          <w:tcPr>
            <w:tcW w:w="1387" w:type="dxa"/>
            <w:gridSpan w:val="2"/>
            <w:tcBorders>
              <w:top w:val="single" w:sz="4" w:space="0" w:color="auto"/>
              <w:bottom w:val="single" w:sz="4" w:space="0" w:color="auto"/>
            </w:tcBorders>
          </w:tcPr>
          <w:p w:rsidR="000363DF" w:rsidRPr="003E220D" w:rsidRDefault="000363DF" w:rsidP="00D17FD4">
            <w:pPr>
              <w:rPr>
                <w:rFonts w:ascii="Times New Roman" w:hAnsi="Times New Roman"/>
                <w:b/>
                <w:sz w:val="28"/>
                <w:szCs w:val="28"/>
              </w:rPr>
            </w:pPr>
            <w:r w:rsidRPr="003E220D">
              <w:rPr>
                <w:rFonts w:ascii="Times New Roman" w:hAnsi="Times New Roman"/>
                <w:b/>
                <w:sz w:val="28"/>
                <w:szCs w:val="28"/>
              </w:rPr>
              <w:t>2</w:t>
            </w:r>
          </w:p>
        </w:tc>
        <w:tc>
          <w:tcPr>
            <w:tcW w:w="1813" w:type="dxa"/>
            <w:tcBorders>
              <w:top w:val="single" w:sz="4" w:space="0" w:color="auto"/>
              <w:bottom w:val="single" w:sz="4" w:space="0" w:color="auto"/>
              <w:right w:val="single" w:sz="4" w:space="0" w:color="auto"/>
            </w:tcBorders>
          </w:tcPr>
          <w:p w:rsidR="000363DF" w:rsidRPr="00C35602" w:rsidRDefault="000363DF" w:rsidP="00D17FD4">
            <w:pPr>
              <w:jc w:val="center"/>
              <w:rPr>
                <w:rFonts w:ascii="Times New Roman" w:hAnsi="Times New Roman"/>
                <w:sz w:val="28"/>
                <w:szCs w:val="28"/>
              </w:rPr>
            </w:pPr>
          </w:p>
        </w:tc>
        <w:tc>
          <w:tcPr>
            <w:tcW w:w="1825" w:type="dxa"/>
            <w:tcBorders>
              <w:top w:val="single" w:sz="4" w:space="0" w:color="auto"/>
              <w:left w:val="single" w:sz="4" w:space="0" w:color="auto"/>
              <w:bottom w:val="single" w:sz="4" w:space="0" w:color="auto"/>
            </w:tcBorders>
          </w:tcPr>
          <w:p w:rsidR="000363DF" w:rsidRPr="00C35602" w:rsidRDefault="000363DF" w:rsidP="00D17FD4">
            <w:pPr>
              <w:jc w:val="center"/>
              <w:rPr>
                <w:rFonts w:ascii="Times New Roman" w:hAnsi="Times New Roman"/>
                <w:sz w:val="28"/>
                <w:szCs w:val="28"/>
              </w:rPr>
            </w:pPr>
          </w:p>
        </w:tc>
      </w:tr>
      <w:tr w:rsidR="003E220D" w:rsidRPr="003E220D" w:rsidTr="00D17FD4">
        <w:trPr>
          <w:trHeight w:val="70"/>
        </w:trPr>
        <w:tc>
          <w:tcPr>
            <w:tcW w:w="1980" w:type="dxa"/>
            <w:tcBorders>
              <w:bottom w:val="single" w:sz="4" w:space="0" w:color="auto"/>
            </w:tcBorders>
          </w:tcPr>
          <w:p w:rsidR="003E220D" w:rsidRDefault="003E220D" w:rsidP="00D17FD4">
            <w:pPr>
              <w:jc w:val="center"/>
              <w:rPr>
                <w:rFonts w:ascii="Times New Roman" w:hAnsi="Times New Roman"/>
                <w:b/>
                <w:sz w:val="28"/>
                <w:szCs w:val="28"/>
              </w:rPr>
            </w:pPr>
            <w:r w:rsidRPr="0078079E">
              <w:rPr>
                <w:rFonts w:ascii="Times New Roman" w:hAnsi="Times New Roman"/>
                <w:b/>
                <w:sz w:val="24"/>
                <w:szCs w:val="24"/>
                <w:shd w:val="clear" w:color="auto" w:fill="FFFFFF"/>
              </w:rPr>
              <w:t>МЛ – 3(2-3)</w:t>
            </w:r>
            <w:r w:rsidRPr="0078079E">
              <w:rPr>
                <w:rFonts w:ascii="Times New Roman" w:hAnsi="Times New Roman"/>
                <w:b/>
                <w:sz w:val="24"/>
                <w:szCs w:val="24"/>
                <w:shd w:val="clear" w:color="auto" w:fill="FFFFFF"/>
                <w:lang w:eastAsia="ru-RU"/>
              </w:rPr>
              <w:t>.3.</w:t>
            </w:r>
            <w:r>
              <w:rPr>
                <w:rFonts w:ascii="Times New Roman" w:hAnsi="Times New Roman"/>
                <w:b/>
                <w:sz w:val="24"/>
                <w:szCs w:val="24"/>
                <w:shd w:val="clear" w:color="auto" w:fill="FFFFFF"/>
                <w:lang w:eastAsia="ru-RU"/>
              </w:rPr>
              <w:t>1</w:t>
            </w:r>
            <w:r w:rsidRPr="0078079E">
              <w:rPr>
                <w:rFonts w:ascii="Times New Roman" w:hAnsi="Times New Roman"/>
                <w:b/>
                <w:sz w:val="24"/>
                <w:szCs w:val="24"/>
                <w:shd w:val="clear" w:color="auto" w:fill="FFFFFF"/>
                <w:lang w:eastAsia="ru-RU"/>
              </w:rPr>
              <w:t xml:space="preserve"> </w:t>
            </w:r>
            <w:r w:rsidRPr="0078079E">
              <w:rPr>
                <w:rFonts w:ascii="Times New Roman" w:hAnsi="Times New Roman"/>
                <w:kern w:val="24"/>
                <w:sz w:val="24"/>
                <w:szCs w:val="24"/>
              </w:rPr>
              <w:t xml:space="preserve"> </w:t>
            </w:r>
          </w:p>
          <w:p w:rsidR="003E220D" w:rsidRPr="00534EC8" w:rsidRDefault="003E220D" w:rsidP="00D17FD4">
            <w:pPr>
              <w:jc w:val="center"/>
              <w:rPr>
                <w:rFonts w:ascii="Times New Roman" w:hAnsi="Times New Roman"/>
                <w:b/>
                <w:sz w:val="28"/>
                <w:szCs w:val="28"/>
              </w:rPr>
            </w:pPr>
          </w:p>
        </w:tc>
        <w:tc>
          <w:tcPr>
            <w:tcW w:w="7972" w:type="dxa"/>
            <w:tcBorders>
              <w:top w:val="single" w:sz="4" w:space="0" w:color="auto"/>
              <w:bottom w:val="single" w:sz="4" w:space="0" w:color="auto"/>
            </w:tcBorders>
          </w:tcPr>
          <w:p w:rsidR="003E220D" w:rsidRPr="003E220D" w:rsidRDefault="003E220D" w:rsidP="00D17FD4">
            <w:pPr>
              <w:jc w:val="both"/>
              <w:rPr>
                <w:rFonts w:ascii="Times New Roman" w:hAnsi="Times New Roman"/>
                <w:sz w:val="24"/>
                <w:szCs w:val="24"/>
              </w:rPr>
            </w:pPr>
            <w:r>
              <w:rPr>
                <w:rFonts w:ascii="Times New Roman" w:hAnsi="Times New Roman"/>
                <w:b/>
                <w:sz w:val="24"/>
                <w:szCs w:val="24"/>
              </w:rPr>
              <w:t xml:space="preserve"> </w:t>
            </w:r>
            <w:r w:rsidRPr="003E220D">
              <w:rPr>
                <w:rFonts w:ascii="Times New Roman" w:hAnsi="Times New Roman"/>
                <w:sz w:val="24"/>
                <w:szCs w:val="24"/>
              </w:rPr>
              <w:t>Заповнювачі для розчинових сумішей та бе</w:t>
            </w:r>
            <w:r>
              <w:rPr>
                <w:rFonts w:ascii="Times New Roman" w:hAnsi="Times New Roman"/>
                <w:sz w:val="24"/>
                <w:szCs w:val="24"/>
              </w:rPr>
              <w:t xml:space="preserve">тонів. </w:t>
            </w:r>
          </w:p>
        </w:tc>
        <w:tc>
          <w:tcPr>
            <w:tcW w:w="1387" w:type="dxa"/>
            <w:gridSpan w:val="2"/>
            <w:tcBorders>
              <w:top w:val="single" w:sz="4" w:space="0" w:color="auto"/>
              <w:bottom w:val="single" w:sz="4" w:space="0" w:color="auto"/>
            </w:tcBorders>
          </w:tcPr>
          <w:p w:rsidR="003E220D" w:rsidRPr="00C35602" w:rsidRDefault="003E220D" w:rsidP="00D17FD4">
            <w:pPr>
              <w:jc w:val="center"/>
              <w:rPr>
                <w:rFonts w:ascii="Times New Roman" w:hAnsi="Times New Roman"/>
                <w:sz w:val="28"/>
                <w:szCs w:val="28"/>
              </w:rPr>
            </w:pPr>
            <w:r>
              <w:rPr>
                <w:rFonts w:ascii="Times New Roman" w:hAnsi="Times New Roman"/>
                <w:sz w:val="28"/>
                <w:szCs w:val="28"/>
              </w:rPr>
              <w:t>1</w:t>
            </w:r>
          </w:p>
        </w:tc>
        <w:tc>
          <w:tcPr>
            <w:tcW w:w="1813" w:type="dxa"/>
            <w:tcBorders>
              <w:top w:val="single" w:sz="4" w:space="0" w:color="auto"/>
              <w:bottom w:val="single" w:sz="4" w:space="0" w:color="auto"/>
              <w:right w:val="single" w:sz="4" w:space="0" w:color="auto"/>
            </w:tcBorders>
          </w:tcPr>
          <w:p w:rsidR="003E220D" w:rsidRPr="00C35602" w:rsidRDefault="003E220D" w:rsidP="00D17FD4">
            <w:pPr>
              <w:jc w:val="center"/>
              <w:rPr>
                <w:rFonts w:ascii="Times New Roman" w:hAnsi="Times New Roman"/>
                <w:sz w:val="28"/>
                <w:szCs w:val="28"/>
              </w:rPr>
            </w:pPr>
          </w:p>
        </w:tc>
        <w:tc>
          <w:tcPr>
            <w:tcW w:w="1825" w:type="dxa"/>
            <w:tcBorders>
              <w:top w:val="single" w:sz="4" w:space="0" w:color="auto"/>
              <w:left w:val="single" w:sz="4" w:space="0" w:color="auto"/>
              <w:bottom w:val="single" w:sz="4" w:space="0" w:color="auto"/>
            </w:tcBorders>
          </w:tcPr>
          <w:p w:rsidR="003E220D" w:rsidRPr="00C35602" w:rsidRDefault="003E220D" w:rsidP="00D17FD4">
            <w:pPr>
              <w:jc w:val="center"/>
              <w:rPr>
                <w:rFonts w:ascii="Times New Roman" w:hAnsi="Times New Roman"/>
                <w:sz w:val="28"/>
                <w:szCs w:val="28"/>
              </w:rPr>
            </w:pPr>
          </w:p>
        </w:tc>
      </w:tr>
      <w:tr w:rsidR="003E220D" w:rsidRPr="0004611D" w:rsidTr="00D17FD4">
        <w:trPr>
          <w:trHeight w:val="315"/>
        </w:trPr>
        <w:tc>
          <w:tcPr>
            <w:tcW w:w="1980" w:type="dxa"/>
            <w:tcBorders>
              <w:top w:val="single" w:sz="4" w:space="0" w:color="auto"/>
            </w:tcBorders>
          </w:tcPr>
          <w:p w:rsidR="003E220D" w:rsidRDefault="003E220D" w:rsidP="00D17FD4">
            <w:pPr>
              <w:jc w:val="center"/>
              <w:rPr>
                <w:rFonts w:ascii="Times New Roman" w:hAnsi="Times New Roman"/>
                <w:b/>
                <w:sz w:val="28"/>
                <w:szCs w:val="28"/>
              </w:rPr>
            </w:pPr>
            <w:r w:rsidRPr="0078079E">
              <w:rPr>
                <w:rFonts w:ascii="Times New Roman" w:hAnsi="Times New Roman"/>
                <w:b/>
                <w:sz w:val="24"/>
                <w:szCs w:val="24"/>
                <w:shd w:val="clear" w:color="auto" w:fill="FFFFFF"/>
              </w:rPr>
              <w:t>МЛ – 3(2-3)</w:t>
            </w:r>
            <w:r w:rsidRPr="0078079E">
              <w:rPr>
                <w:rFonts w:ascii="Times New Roman" w:hAnsi="Times New Roman"/>
                <w:b/>
                <w:sz w:val="24"/>
                <w:szCs w:val="24"/>
                <w:shd w:val="clear" w:color="auto" w:fill="FFFFFF"/>
                <w:lang w:eastAsia="ru-RU"/>
              </w:rPr>
              <w:t>.3.</w:t>
            </w:r>
            <w:r>
              <w:rPr>
                <w:rFonts w:ascii="Times New Roman" w:hAnsi="Times New Roman"/>
                <w:b/>
                <w:sz w:val="24"/>
                <w:szCs w:val="24"/>
                <w:shd w:val="clear" w:color="auto" w:fill="FFFFFF"/>
                <w:lang w:eastAsia="ru-RU"/>
              </w:rPr>
              <w:t>2</w:t>
            </w:r>
            <w:r w:rsidRPr="0078079E">
              <w:rPr>
                <w:rFonts w:ascii="Times New Roman" w:hAnsi="Times New Roman"/>
                <w:b/>
                <w:sz w:val="24"/>
                <w:szCs w:val="24"/>
                <w:shd w:val="clear" w:color="auto" w:fill="FFFFFF"/>
                <w:lang w:eastAsia="ru-RU"/>
              </w:rPr>
              <w:t xml:space="preserve"> </w:t>
            </w:r>
            <w:r w:rsidRPr="0078079E">
              <w:rPr>
                <w:rFonts w:ascii="Times New Roman" w:hAnsi="Times New Roman"/>
                <w:kern w:val="24"/>
                <w:sz w:val="24"/>
                <w:szCs w:val="24"/>
              </w:rPr>
              <w:t xml:space="preserve"> </w:t>
            </w:r>
          </w:p>
          <w:p w:rsidR="003E220D" w:rsidRPr="001F3A59" w:rsidRDefault="003E220D" w:rsidP="00D17FD4">
            <w:pPr>
              <w:jc w:val="center"/>
              <w:rPr>
                <w:rFonts w:ascii="Times New Roman" w:hAnsi="Times New Roman"/>
                <w:b/>
                <w:sz w:val="28"/>
                <w:szCs w:val="28"/>
              </w:rPr>
            </w:pPr>
          </w:p>
        </w:tc>
        <w:tc>
          <w:tcPr>
            <w:tcW w:w="7972" w:type="dxa"/>
            <w:tcBorders>
              <w:top w:val="single" w:sz="4" w:space="0" w:color="auto"/>
              <w:bottom w:val="single" w:sz="4" w:space="0" w:color="auto"/>
            </w:tcBorders>
          </w:tcPr>
          <w:p w:rsidR="003E220D" w:rsidRPr="003E220D" w:rsidRDefault="003E220D" w:rsidP="00D17FD4">
            <w:pPr>
              <w:pStyle w:val="af2"/>
              <w:rPr>
                <w:rFonts w:ascii="Times New Roman" w:hAnsi="Times New Roman"/>
                <w:sz w:val="24"/>
                <w:szCs w:val="24"/>
              </w:rPr>
            </w:pPr>
            <w:r>
              <w:rPr>
                <w:rFonts w:ascii="Times New Roman" w:hAnsi="Times New Roman"/>
                <w:sz w:val="24"/>
                <w:szCs w:val="24"/>
              </w:rPr>
              <w:lastRenderedPageBreak/>
              <w:t>Природні б</w:t>
            </w:r>
            <w:r w:rsidRPr="003E220D">
              <w:rPr>
                <w:rFonts w:ascii="Times New Roman" w:hAnsi="Times New Roman"/>
                <w:sz w:val="24"/>
                <w:szCs w:val="24"/>
              </w:rPr>
              <w:t>удівельні сипучі матеріали.</w:t>
            </w:r>
          </w:p>
          <w:p w:rsidR="003E220D" w:rsidRPr="00C35602" w:rsidRDefault="003E220D" w:rsidP="00D17FD4">
            <w:pPr>
              <w:rPr>
                <w:rFonts w:ascii="Times New Roman" w:hAnsi="Times New Roman"/>
                <w:sz w:val="28"/>
                <w:szCs w:val="28"/>
              </w:rPr>
            </w:pPr>
          </w:p>
        </w:tc>
        <w:tc>
          <w:tcPr>
            <w:tcW w:w="1387" w:type="dxa"/>
            <w:gridSpan w:val="2"/>
            <w:tcBorders>
              <w:top w:val="single" w:sz="4" w:space="0" w:color="auto"/>
              <w:bottom w:val="single" w:sz="4" w:space="0" w:color="auto"/>
            </w:tcBorders>
          </w:tcPr>
          <w:p w:rsidR="003E220D" w:rsidRPr="00C35602" w:rsidRDefault="003E220D" w:rsidP="00D17FD4">
            <w:pPr>
              <w:jc w:val="center"/>
              <w:rPr>
                <w:rFonts w:ascii="Times New Roman" w:hAnsi="Times New Roman"/>
                <w:sz w:val="28"/>
                <w:szCs w:val="28"/>
              </w:rPr>
            </w:pPr>
            <w:r>
              <w:rPr>
                <w:rFonts w:ascii="Times New Roman" w:hAnsi="Times New Roman"/>
                <w:sz w:val="28"/>
                <w:szCs w:val="28"/>
              </w:rPr>
              <w:lastRenderedPageBreak/>
              <w:t>1</w:t>
            </w:r>
          </w:p>
        </w:tc>
        <w:tc>
          <w:tcPr>
            <w:tcW w:w="1813" w:type="dxa"/>
            <w:tcBorders>
              <w:top w:val="single" w:sz="4" w:space="0" w:color="auto"/>
              <w:bottom w:val="single" w:sz="4" w:space="0" w:color="auto"/>
              <w:right w:val="single" w:sz="4" w:space="0" w:color="auto"/>
            </w:tcBorders>
          </w:tcPr>
          <w:p w:rsidR="003E220D" w:rsidRPr="00C35602" w:rsidRDefault="003E220D" w:rsidP="00D17FD4">
            <w:pPr>
              <w:jc w:val="center"/>
              <w:rPr>
                <w:rFonts w:ascii="Times New Roman" w:hAnsi="Times New Roman"/>
                <w:sz w:val="28"/>
                <w:szCs w:val="28"/>
              </w:rPr>
            </w:pPr>
          </w:p>
        </w:tc>
        <w:tc>
          <w:tcPr>
            <w:tcW w:w="1825" w:type="dxa"/>
            <w:tcBorders>
              <w:top w:val="single" w:sz="4" w:space="0" w:color="auto"/>
              <w:left w:val="single" w:sz="4" w:space="0" w:color="auto"/>
              <w:bottom w:val="single" w:sz="4" w:space="0" w:color="auto"/>
            </w:tcBorders>
          </w:tcPr>
          <w:p w:rsidR="003E220D" w:rsidRPr="00C35602" w:rsidRDefault="003E220D" w:rsidP="00D17FD4">
            <w:pPr>
              <w:jc w:val="center"/>
              <w:rPr>
                <w:rFonts w:ascii="Times New Roman" w:hAnsi="Times New Roman"/>
                <w:sz w:val="28"/>
                <w:szCs w:val="28"/>
              </w:rPr>
            </w:pPr>
            <w:r>
              <w:rPr>
                <w:rFonts w:ascii="Times New Roman" w:hAnsi="Times New Roman"/>
                <w:sz w:val="28"/>
                <w:szCs w:val="28"/>
              </w:rPr>
              <w:t>Опитування</w:t>
            </w:r>
          </w:p>
        </w:tc>
      </w:tr>
      <w:tr w:rsidR="003E220D" w:rsidRPr="0004611D" w:rsidTr="00D17FD4">
        <w:trPr>
          <w:trHeight w:val="315"/>
        </w:trPr>
        <w:tc>
          <w:tcPr>
            <w:tcW w:w="1980" w:type="dxa"/>
            <w:tcBorders>
              <w:bottom w:val="single" w:sz="4" w:space="0" w:color="auto"/>
            </w:tcBorders>
          </w:tcPr>
          <w:p w:rsidR="003E220D" w:rsidRDefault="003E220D" w:rsidP="00D17FD4">
            <w:pPr>
              <w:rPr>
                <w:rFonts w:ascii="Times New Roman" w:hAnsi="Times New Roman"/>
                <w:b/>
                <w:sz w:val="28"/>
                <w:szCs w:val="28"/>
              </w:rPr>
            </w:pPr>
            <w:r w:rsidRPr="0078079E">
              <w:rPr>
                <w:rFonts w:ascii="Times New Roman" w:hAnsi="Times New Roman"/>
                <w:b/>
                <w:sz w:val="24"/>
                <w:szCs w:val="24"/>
                <w:shd w:val="clear" w:color="auto" w:fill="FFFFFF"/>
              </w:rPr>
              <w:t>МЛ – 3(2-3)</w:t>
            </w:r>
            <w:r>
              <w:rPr>
                <w:rFonts w:ascii="Times New Roman" w:hAnsi="Times New Roman"/>
                <w:b/>
                <w:sz w:val="24"/>
                <w:szCs w:val="24"/>
                <w:shd w:val="clear" w:color="auto" w:fill="FFFFFF"/>
                <w:lang w:eastAsia="ru-RU"/>
              </w:rPr>
              <w:t>.4</w:t>
            </w:r>
          </w:p>
        </w:tc>
        <w:tc>
          <w:tcPr>
            <w:tcW w:w="7972" w:type="dxa"/>
            <w:tcBorders>
              <w:top w:val="single" w:sz="4" w:space="0" w:color="auto"/>
              <w:bottom w:val="single" w:sz="4" w:space="0" w:color="auto"/>
            </w:tcBorders>
          </w:tcPr>
          <w:p w:rsidR="003E220D" w:rsidRPr="006D4045" w:rsidRDefault="003E220D" w:rsidP="00D17FD4">
            <w:pPr>
              <w:jc w:val="both"/>
              <w:rPr>
                <w:rFonts w:ascii="Times New Roman" w:hAnsi="Times New Roman"/>
                <w:b/>
                <w:sz w:val="24"/>
                <w:szCs w:val="24"/>
              </w:rPr>
            </w:pPr>
            <w:r w:rsidRPr="00C010E4">
              <w:rPr>
                <w:rFonts w:ascii="Times New Roman" w:hAnsi="Times New Roman"/>
                <w:iCs/>
                <w:kern w:val="24"/>
                <w:sz w:val="24"/>
                <w:szCs w:val="24"/>
                <w:lang w:eastAsia="ru-RU"/>
              </w:rPr>
              <w:t xml:space="preserve"> </w:t>
            </w:r>
            <w:r w:rsidRPr="006D4045">
              <w:rPr>
                <w:rFonts w:ascii="Times New Roman" w:hAnsi="Times New Roman"/>
                <w:b/>
                <w:iCs/>
                <w:kern w:val="24"/>
                <w:sz w:val="24"/>
                <w:szCs w:val="24"/>
                <w:lang w:eastAsia="ru-RU"/>
              </w:rPr>
              <w:t>Матеріали для виконання</w:t>
            </w:r>
            <w:r w:rsidRPr="006D4045">
              <w:rPr>
                <w:rFonts w:ascii="Times New Roman" w:hAnsi="Times New Roman"/>
                <w:b/>
                <w:kern w:val="24"/>
                <w:sz w:val="24"/>
                <w:szCs w:val="24"/>
              </w:rPr>
              <w:t xml:space="preserve"> бу</w:t>
            </w:r>
            <w:r>
              <w:rPr>
                <w:rFonts w:ascii="Times New Roman" w:hAnsi="Times New Roman"/>
                <w:b/>
                <w:kern w:val="24"/>
                <w:sz w:val="24"/>
                <w:szCs w:val="24"/>
              </w:rPr>
              <w:t xml:space="preserve">тової та бутобетонної кладки  </w:t>
            </w:r>
          </w:p>
        </w:tc>
        <w:tc>
          <w:tcPr>
            <w:tcW w:w="1387" w:type="dxa"/>
            <w:gridSpan w:val="2"/>
            <w:tcBorders>
              <w:top w:val="single" w:sz="4" w:space="0" w:color="auto"/>
              <w:bottom w:val="single" w:sz="4" w:space="0" w:color="auto"/>
            </w:tcBorders>
          </w:tcPr>
          <w:p w:rsidR="003E220D" w:rsidRPr="003E220D" w:rsidRDefault="003E220D" w:rsidP="00D17FD4">
            <w:pPr>
              <w:rPr>
                <w:rFonts w:ascii="Times New Roman" w:hAnsi="Times New Roman"/>
                <w:b/>
                <w:sz w:val="28"/>
                <w:szCs w:val="28"/>
              </w:rPr>
            </w:pPr>
            <w:r w:rsidRPr="003E220D">
              <w:rPr>
                <w:rFonts w:ascii="Times New Roman" w:hAnsi="Times New Roman"/>
                <w:b/>
                <w:sz w:val="28"/>
                <w:szCs w:val="28"/>
              </w:rPr>
              <w:t>10</w:t>
            </w:r>
          </w:p>
        </w:tc>
        <w:tc>
          <w:tcPr>
            <w:tcW w:w="1813" w:type="dxa"/>
            <w:tcBorders>
              <w:top w:val="single" w:sz="4" w:space="0" w:color="auto"/>
              <w:bottom w:val="single" w:sz="4" w:space="0" w:color="auto"/>
              <w:right w:val="single" w:sz="4" w:space="0" w:color="auto"/>
            </w:tcBorders>
          </w:tcPr>
          <w:p w:rsidR="003E220D" w:rsidRPr="00C35602" w:rsidRDefault="003E220D" w:rsidP="00D17FD4">
            <w:pPr>
              <w:rPr>
                <w:rFonts w:ascii="Times New Roman" w:hAnsi="Times New Roman"/>
                <w:sz w:val="28"/>
                <w:szCs w:val="28"/>
              </w:rPr>
            </w:pPr>
          </w:p>
        </w:tc>
        <w:tc>
          <w:tcPr>
            <w:tcW w:w="1825" w:type="dxa"/>
            <w:tcBorders>
              <w:top w:val="single" w:sz="4" w:space="0" w:color="auto"/>
              <w:left w:val="single" w:sz="4" w:space="0" w:color="auto"/>
              <w:bottom w:val="single" w:sz="4" w:space="0" w:color="auto"/>
            </w:tcBorders>
          </w:tcPr>
          <w:p w:rsidR="003E220D" w:rsidRPr="00C35602" w:rsidRDefault="003E220D" w:rsidP="00D17FD4">
            <w:pPr>
              <w:rPr>
                <w:rFonts w:ascii="Times New Roman" w:hAnsi="Times New Roman"/>
                <w:sz w:val="28"/>
                <w:szCs w:val="28"/>
              </w:rPr>
            </w:pPr>
          </w:p>
        </w:tc>
      </w:tr>
      <w:tr w:rsidR="003E220D" w:rsidRPr="0004611D" w:rsidTr="00D17FD4">
        <w:trPr>
          <w:trHeight w:val="315"/>
        </w:trPr>
        <w:tc>
          <w:tcPr>
            <w:tcW w:w="1980" w:type="dxa"/>
            <w:tcBorders>
              <w:top w:val="single" w:sz="4" w:space="0" w:color="auto"/>
              <w:bottom w:val="single" w:sz="4" w:space="0" w:color="auto"/>
            </w:tcBorders>
          </w:tcPr>
          <w:p w:rsidR="003E220D" w:rsidRPr="003E220D" w:rsidRDefault="003E220D" w:rsidP="00D17FD4">
            <w:pPr>
              <w:rPr>
                <w:rFonts w:ascii="Times New Roman" w:hAnsi="Times New Roman"/>
                <w:sz w:val="28"/>
                <w:szCs w:val="28"/>
              </w:rPr>
            </w:pPr>
            <w:r w:rsidRPr="003E220D">
              <w:rPr>
                <w:rFonts w:ascii="Times New Roman" w:hAnsi="Times New Roman"/>
                <w:sz w:val="24"/>
                <w:szCs w:val="24"/>
                <w:shd w:val="clear" w:color="auto" w:fill="FFFFFF"/>
              </w:rPr>
              <w:t>МЛ – 3(2-3)</w:t>
            </w:r>
            <w:r w:rsidRPr="003E220D">
              <w:rPr>
                <w:rFonts w:ascii="Times New Roman" w:hAnsi="Times New Roman"/>
                <w:sz w:val="24"/>
                <w:szCs w:val="24"/>
                <w:shd w:val="clear" w:color="auto" w:fill="FFFFFF"/>
                <w:lang w:eastAsia="ru-RU"/>
              </w:rPr>
              <w:t>.4.1</w:t>
            </w:r>
          </w:p>
        </w:tc>
        <w:tc>
          <w:tcPr>
            <w:tcW w:w="7972" w:type="dxa"/>
            <w:tcBorders>
              <w:top w:val="single" w:sz="4" w:space="0" w:color="auto"/>
              <w:bottom w:val="single" w:sz="4" w:space="0" w:color="auto"/>
            </w:tcBorders>
          </w:tcPr>
          <w:p w:rsidR="003E220D" w:rsidRPr="003E220D" w:rsidRDefault="003E220D" w:rsidP="00D17FD4">
            <w:pPr>
              <w:rPr>
                <w:rFonts w:ascii="Times New Roman" w:hAnsi="Times New Roman"/>
                <w:sz w:val="28"/>
                <w:szCs w:val="28"/>
              </w:rPr>
            </w:pPr>
            <w:r w:rsidRPr="003E220D">
              <w:rPr>
                <w:rFonts w:ascii="Times New Roman" w:hAnsi="Times New Roman"/>
                <w:sz w:val="24"/>
                <w:szCs w:val="24"/>
              </w:rPr>
              <w:t>Гідроізоляційні та теплоізоляційні матеріали</w:t>
            </w:r>
          </w:p>
        </w:tc>
        <w:tc>
          <w:tcPr>
            <w:tcW w:w="1387" w:type="dxa"/>
            <w:gridSpan w:val="2"/>
            <w:tcBorders>
              <w:top w:val="single" w:sz="4" w:space="0" w:color="auto"/>
              <w:bottom w:val="single" w:sz="4" w:space="0" w:color="auto"/>
            </w:tcBorders>
          </w:tcPr>
          <w:p w:rsidR="003E220D" w:rsidRPr="00C35602" w:rsidRDefault="003E220D" w:rsidP="00D17FD4">
            <w:pPr>
              <w:jc w:val="center"/>
              <w:rPr>
                <w:rFonts w:ascii="Times New Roman" w:hAnsi="Times New Roman"/>
                <w:sz w:val="28"/>
                <w:szCs w:val="28"/>
              </w:rPr>
            </w:pPr>
            <w:r>
              <w:rPr>
                <w:rFonts w:ascii="Times New Roman" w:hAnsi="Times New Roman"/>
                <w:sz w:val="28"/>
                <w:szCs w:val="28"/>
              </w:rPr>
              <w:t>5</w:t>
            </w:r>
          </w:p>
        </w:tc>
        <w:tc>
          <w:tcPr>
            <w:tcW w:w="1813" w:type="dxa"/>
            <w:tcBorders>
              <w:top w:val="single" w:sz="4" w:space="0" w:color="auto"/>
              <w:bottom w:val="single" w:sz="4" w:space="0" w:color="auto"/>
              <w:right w:val="single" w:sz="4" w:space="0" w:color="auto"/>
            </w:tcBorders>
          </w:tcPr>
          <w:p w:rsidR="003E220D" w:rsidRPr="00C35602" w:rsidRDefault="003E220D" w:rsidP="00D17FD4">
            <w:pPr>
              <w:jc w:val="center"/>
              <w:rPr>
                <w:rFonts w:ascii="Times New Roman" w:hAnsi="Times New Roman"/>
                <w:sz w:val="28"/>
                <w:szCs w:val="28"/>
              </w:rPr>
            </w:pPr>
          </w:p>
        </w:tc>
        <w:tc>
          <w:tcPr>
            <w:tcW w:w="1825" w:type="dxa"/>
            <w:tcBorders>
              <w:top w:val="single" w:sz="4" w:space="0" w:color="auto"/>
              <w:left w:val="single" w:sz="4" w:space="0" w:color="auto"/>
              <w:bottom w:val="single" w:sz="4" w:space="0" w:color="auto"/>
            </w:tcBorders>
          </w:tcPr>
          <w:p w:rsidR="003E220D" w:rsidRPr="00C35602" w:rsidRDefault="003E220D" w:rsidP="00D17FD4">
            <w:pPr>
              <w:jc w:val="center"/>
              <w:rPr>
                <w:rFonts w:ascii="Times New Roman" w:hAnsi="Times New Roman"/>
                <w:sz w:val="28"/>
                <w:szCs w:val="28"/>
              </w:rPr>
            </w:pPr>
            <w:r>
              <w:rPr>
                <w:rFonts w:ascii="Times New Roman" w:hAnsi="Times New Roman"/>
                <w:sz w:val="28"/>
                <w:szCs w:val="28"/>
              </w:rPr>
              <w:t>Опитування</w:t>
            </w:r>
          </w:p>
        </w:tc>
      </w:tr>
      <w:tr w:rsidR="003E220D" w:rsidRPr="0004611D" w:rsidTr="00D17FD4">
        <w:trPr>
          <w:trHeight w:val="315"/>
        </w:trPr>
        <w:tc>
          <w:tcPr>
            <w:tcW w:w="1980" w:type="dxa"/>
            <w:tcBorders>
              <w:top w:val="single" w:sz="4" w:space="0" w:color="auto"/>
              <w:bottom w:val="single" w:sz="4" w:space="0" w:color="auto"/>
            </w:tcBorders>
          </w:tcPr>
          <w:p w:rsidR="003E220D" w:rsidRPr="001F3A59" w:rsidRDefault="003E220D" w:rsidP="00D17FD4">
            <w:pPr>
              <w:rPr>
                <w:rFonts w:ascii="Times New Roman" w:hAnsi="Times New Roman"/>
                <w:b/>
                <w:sz w:val="28"/>
                <w:szCs w:val="28"/>
              </w:rPr>
            </w:pPr>
            <w:r w:rsidRPr="003E220D">
              <w:rPr>
                <w:rFonts w:ascii="Times New Roman" w:hAnsi="Times New Roman"/>
                <w:sz w:val="24"/>
                <w:szCs w:val="24"/>
                <w:shd w:val="clear" w:color="auto" w:fill="FFFFFF"/>
              </w:rPr>
              <w:t>МЛ – 3(2-3)</w:t>
            </w:r>
            <w:r w:rsidRPr="003E220D">
              <w:rPr>
                <w:rFonts w:ascii="Times New Roman" w:hAnsi="Times New Roman"/>
                <w:sz w:val="24"/>
                <w:szCs w:val="24"/>
                <w:shd w:val="clear" w:color="auto" w:fill="FFFFFF"/>
                <w:lang w:eastAsia="ru-RU"/>
              </w:rPr>
              <w:t>.4</w:t>
            </w:r>
            <w:r>
              <w:rPr>
                <w:rFonts w:ascii="Times New Roman" w:hAnsi="Times New Roman"/>
                <w:sz w:val="24"/>
                <w:szCs w:val="24"/>
                <w:shd w:val="clear" w:color="auto" w:fill="FFFFFF"/>
                <w:lang w:eastAsia="ru-RU"/>
              </w:rPr>
              <w:t>.2</w:t>
            </w:r>
          </w:p>
        </w:tc>
        <w:tc>
          <w:tcPr>
            <w:tcW w:w="7972" w:type="dxa"/>
            <w:tcBorders>
              <w:top w:val="single" w:sz="4" w:space="0" w:color="auto"/>
              <w:bottom w:val="single" w:sz="4" w:space="0" w:color="auto"/>
            </w:tcBorders>
          </w:tcPr>
          <w:p w:rsidR="003E220D" w:rsidRPr="003E220D" w:rsidRDefault="003E220D" w:rsidP="00D17FD4">
            <w:pPr>
              <w:jc w:val="both"/>
              <w:rPr>
                <w:rFonts w:ascii="Times New Roman" w:hAnsi="Times New Roman"/>
                <w:sz w:val="28"/>
                <w:szCs w:val="28"/>
              </w:rPr>
            </w:pPr>
            <w:r w:rsidRPr="003E220D">
              <w:rPr>
                <w:rFonts w:ascii="Times New Roman" w:hAnsi="Times New Roman"/>
                <w:sz w:val="24"/>
              </w:rPr>
              <w:t>Розчини</w:t>
            </w:r>
            <w:r>
              <w:rPr>
                <w:rFonts w:ascii="Times New Roman" w:hAnsi="Times New Roman"/>
                <w:sz w:val="24"/>
              </w:rPr>
              <w:t>, бетонні суміші</w:t>
            </w:r>
          </w:p>
        </w:tc>
        <w:tc>
          <w:tcPr>
            <w:tcW w:w="1387" w:type="dxa"/>
            <w:gridSpan w:val="2"/>
            <w:tcBorders>
              <w:top w:val="single" w:sz="4" w:space="0" w:color="auto"/>
              <w:bottom w:val="single" w:sz="4" w:space="0" w:color="auto"/>
            </w:tcBorders>
          </w:tcPr>
          <w:p w:rsidR="003E220D" w:rsidRPr="00C35602" w:rsidRDefault="003E220D" w:rsidP="00D17FD4">
            <w:pPr>
              <w:jc w:val="center"/>
              <w:rPr>
                <w:rFonts w:ascii="Times New Roman" w:hAnsi="Times New Roman"/>
                <w:sz w:val="28"/>
                <w:szCs w:val="28"/>
              </w:rPr>
            </w:pPr>
            <w:r>
              <w:rPr>
                <w:rFonts w:ascii="Times New Roman" w:hAnsi="Times New Roman"/>
                <w:sz w:val="28"/>
                <w:szCs w:val="28"/>
              </w:rPr>
              <w:t>5</w:t>
            </w:r>
          </w:p>
        </w:tc>
        <w:tc>
          <w:tcPr>
            <w:tcW w:w="1813" w:type="dxa"/>
            <w:tcBorders>
              <w:top w:val="single" w:sz="4" w:space="0" w:color="auto"/>
              <w:bottom w:val="single" w:sz="4" w:space="0" w:color="auto"/>
              <w:right w:val="single" w:sz="4" w:space="0" w:color="auto"/>
            </w:tcBorders>
          </w:tcPr>
          <w:p w:rsidR="003E220D" w:rsidRPr="00C35602" w:rsidRDefault="00D17FD4" w:rsidP="00D17FD4">
            <w:pPr>
              <w:jc w:val="center"/>
              <w:rPr>
                <w:rFonts w:ascii="Times New Roman" w:hAnsi="Times New Roman"/>
                <w:sz w:val="28"/>
                <w:szCs w:val="28"/>
              </w:rPr>
            </w:pPr>
            <w:r>
              <w:rPr>
                <w:rFonts w:ascii="Times New Roman" w:hAnsi="Times New Roman"/>
                <w:sz w:val="28"/>
                <w:szCs w:val="28"/>
              </w:rPr>
              <w:t>2</w:t>
            </w:r>
          </w:p>
        </w:tc>
        <w:tc>
          <w:tcPr>
            <w:tcW w:w="1825" w:type="dxa"/>
            <w:tcBorders>
              <w:top w:val="single" w:sz="4" w:space="0" w:color="auto"/>
              <w:left w:val="single" w:sz="4" w:space="0" w:color="auto"/>
              <w:bottom w:val="single" w:sz="4" w:space="0" w:color="auto"/>
            </w:tcBorders>
          </w:tcPr>
          <w:p w:rsidR="003E220D" w:rsidRPr="00C35602" w:rsidRDefault="003E220D" w:rsidP="00D17FD4">
            <w:pPr>
              <w:jc w:val="center"/>
              <w:rPr>
                <w:rFonts w:ascii="Times New Roman" w:hAnsi="Times New Roman"/>
                <w:sz w:val="28"/>
                <w:szCs w:val="28"/>
              </w:rPr>
            </w:pPr>
          </w:p>
        </w:tc>
      </w:tr>
      <w:tr w:rsidR="00D17FD4" w:rsidRPr="0004611D" w:rsidTr="00D17FD4">
        <w:trPr>
          <w:trHeight w:val="315"/>
        </w:trPr>
        <w:tc>
          <w:tcPr>
            <w:tcW w:w="1980" w:type="dxa"/>
            <w:tcBorders>
              <w:top w:val="single" w:sz="4" w:space="0" w:color="auto"/>
              <w:bottom w:val="single" w:sz="4" w:space="0" w:color="auto"/>
            </w:tcBorders>
          </w:tcPr>
          <w:p w:rsidR="00D17FD4" w:rsidRPr="00534EC8" w:rsidRDefault="00D17FD4" w:rsidP="00D17FD4">
            <w:pPr>
              <w:rPr>
                <w:rFonts w:ascii="Times New Roman" w:hAnsi="Times New Roman"/>
                <w:b/>
                <w:sz w:val="28"/>
                <w:szCs w:val="28"/>
              </w:rPr>
            </w:pPr>
            <w:r>
              <w:rPr>
                <w:rFonts w:ascii="Times New Roman" w:hAnsi="Times New Roman"/>
                <w:b/>
                <w:sz w:val="24"/>
                <w:szCs w:val="24"/>
                <w:shd w:val="clear" w:color="auto" w:fill="FFFFFF"/>
              </w:rPr>
              <w:t xml:space="preserve"> </w:t>
            </w:r>
            <w:r w:rsidRPr="0078079E">
              <w:rPr>
                <w:rFonts w:ascii="Times New Roman" w:hAnsi="Times New Roman"/>
                <w:b/>
                <w:sz w:val="24"/>
                <w:szCs w:val="24"/>
                <w:shd w:val="clear" w:color="auto" w:fill="FFFFFF"/>
              </w:rPr>
              <w:t>МЛ – 3(2-3)</w:t>
            </w:r>
            <w:r>
              <w:rPr>
                <w:rFonts w:ascii="Times New Roman" w:hAnsi="Times New Roman"/>
                <w:b/>
                <w:sz w:val="24"/>
                <w:szCs w:val="24"/>
                <w:shd w:val="clear" w:color="auto" w:fill="FFFFFF"/>
                <w:lang w:eastAsia="ru-RU"/>
              </w:rPr>
              <w:t>.5</w:t>
            </w:r>
          </w:p>
        </w:tc>
        <w:tc>
          <w:tcPr>
            <w:tcW w:w="7972" w:type="dxa"/>
            <w:tcBorders>
              <w:top w:val="single" w:sz="4" w:space="0" w:color="auto"/>
              <w:bottom w:val="single" w:sz="4" w:space="0" w:color="auto"/>
            </w:tcBorders>
          </w:tcPr>
          <w:p w:rsidR="00D17FD4" w:rsidRPr="00D64A82" w:rsidRDefault="00D17FD4" w:rsidP="00D17FD4">
            <w:pPr>
              <w:tabs>
                <w:tab w:val="left" w:pos="1031"/>
              </w:tabs>
              <w:autoSpaceDE w:val="0"/>
              <w:autoSpaceDN w:val="0"/>
              <w:adjustRightInd w:val="0"/>
              <w:ind w:left="-142" w:right="-148" w:firstLine="142"/>
              <w:rPr>
                <w:rStyle w:val="41"/>
                <w:rFonts w:ascii="Times New Roman" w:hAnsi="Times New Roman" w:cs="Times New Roman"/>
                <w:b/>
                <w:color w:val="auto"/>
                <w:sz w:val="24"/>
                <w:szCs w:val="24"/>
                <w:lang w:val="uk-UA"/>
              </w:rPr>
            </w:pPr>
            <w:r>
              <w:rPr>
                <w:rFonts w:ascii="Times New Roman" w:hAnsi="Times New Roman"/>
                <w:b/>
                <w:iCs/>
                <w:kern w:val="24"/>
                <w:sz w:val="24"/>
                <w:szCs w:val="24"/>
                <w:lang w:eastAsia="ru-RU"/>
              </w:rPr>
              <w:t>Матеріали для в</w:t>
            </w:r>
            <w:r w:rsidRPr="0078079E">
              <w:rPr>
                <w:rFonts w:ascii="Times New Roman" w:hAnsi="Times New Roman"/>
                <w:b/>
                <w:iCs/>
                <w:kern w:val="24"/>
                <w:sz w:val="24"/>
                <w:szCs w:val="24"/>
                <w:lang w:eastAsia="ru-RU"/>
              </w:rPr>
              <w:t>иконання</w:t>
            </w:r>
            <w:r w:rsidRPr="0078079E">
              <w:rPr>
                <w:rFonts w:ascii="Times New Roman" w:hAnsi="Times New Roman"/>
                <w:b/>
                <w:kern w:val="24"/>
                <w:sz w:val="24"/>
                <w:szCs w:val="24"/>
              </w:rPr>
              <w:t xml:space="preserve"> кладки зовнішніх стін із використанням лицьової цегли</w:t>
            </w:r>
            <w:r>
              <w:rPr>
                <w:rFonts w:ascii="Times New Roman" w:hAnsi="Times New Roman"/>
                <w:b/>
                <w:kern w:val="24"/>
                <w:sz w:val="24"/>
                <w:szCs w:val="24"/>
              </w:rPr>
              <w:t xml:space="preserve">  </w:t>
            </w:r>
          </w:p>
        </w:tc>
        <w:tc>
          <w:tcPr>
            <w:tcW w:w="1387" w:type="dxa"/>
            <w:gridSpan w:val="2"/>
            <w:tcBorders>
              <w:top w:val="single" w:sz="4" w:space="0" w:color="auto"/>
              <w:bottom w:val="single" w:sz="4" w:space="0" w:color="auto"/>
            </w:tcBorders>
          </w:tcPr>
          <w:p w:rsidR="00D17FD4" w:rsidRPr="00D17FD4" w:rsidRDefault="00881328" w:rsidP="00D17FD4">
            <w:pPr>
              <w:rPr>
                <w:rFonts w:ascii="Times New Roman" w:hAnsi="Times New Roman"/>
                <w:b/>
                <w:sz w:val="28"/>
                <w:szCs w:val="28"/>
              </w:rPr>
            </w:pPr>
            <w:r>
              <w:rPr>
                <w:rFonts w:ascii="Times New Roman" w:hAnsi="Times New Roman"/>
                <w:b/>
                <w:sz w:val="28"/>
                <w:szCs w:val="28"/>
              </w:rPr>
              <w:t>4</w:t>
            </w:r>
          </w:p>
        </w:tc>
        <w:tc>
          <w:tcPr>
            <w:tcW w:w="1813" w:type="dxa"/>
            <w:tcBorders>
              <w:top w:val="single" w:sz="4" w:space="0" w:color="auto"/>
              <w:bottom w:val="single" w:sz="4" w:space="0" w:color="auto"/>
              <w:right w:val="single" w:sz="4" w:space="0" w:color="auto"/>
            </w:tcBorders>
          </w:tcPr>
          <w:p w:rsidR="00D17FD4" w:rsidRPr="00C35602" w:rsidRDefault="00D17FD4" w:rsidP="00D17FD4">
            <w:pPr>
              <w:jc w:val="center"/>
              <w:rPr>
                <w:rFonts w:ascii="Times New Roman" w:hAnsi="Times New Roman"/>
                <w:sz w:val="28"/>
                <w:szCs w:val="28"/>
              </w:rPr>
            </w:pPr>
          </w:p>
        </w:tc>
        <w:tc>
          <w:tcPr>
            <w:tcW w:w="1825" w:type="dxa"/>
            <w:tcBorders>
              <w:top w:val="single" w:sz="4" w:space="0" w:color="auto"/>
              <w:left w:val="single" w:sz="4" w:space="0" w:color="auto"/>
              <w:bottom w:val="single" w:sz="4" w:space="0" w:color="auto"/>
            </w:tcBorders>
          </w:tcPr>
          <w:p w:rsidR="00D17FD4" w:rsidRPr="00C35602" w:rsidRDefault="00D17FD4" w:rsidP="00D17FD4">
            <w:pPr>
              <w:jc w:val="center"/>
              <w:rPr>
                <w:rFonts w:ascii="Times New Roman" w:hAnsi="Times New Roman"/>
                <w:sz w:val="28"/>
                <w:szCs w:val="28"/>
              </w:rPr>
            </w:pPr>
            <w:r>
              <w:rPr>
                <w:rFonts w:ascii="Times New Roman" w:hAnsi="Times New Roman"/>
                <w:sz w:val="28"/>
                <w:szCs w:val="28"/>
              </w:rPr>
              <w:t>Опитування</w:t>
            </w:r>
          </w:p>
        </w:tc>
      </w:tr>
      <w:tr w:rsidR="00D17FD4" w:rsidRPr="0004611D" w:rsidTr="00D17FD4">
        <w:trPr>
          <w:trHeight w:val="315"/>
        </w:trPr>
        <w:tc>
          <w:tcPr>
            <w:tcW w:w="1980" w:type="dxa"/>
            <w:tcBorders>
              <w:top w:val="single" w:sz="4" w:space="0" w:color="auto"/>
              <w:bottom w:val="single" w:sz="4" w:space="0" w:color="auto"/>
            </w:tcBorders>
          </w:tcPr>
          <w:p w:rsidR="00D17FD4" w:rsidRPr="00D17FD4" w:rsidRDefault="00D17FD4" w:rsidP="00D17FD4">
            <w:pPr>
              <w:jc w:val="center"/>
              <w:rPr>
                <w:rFonts w:ascii="Times New Roman" w:hAnsi="Times New Roman"/>
                <w:sz w:val="28"/>
                <w:szCs w:val="28"/>
              </w:rPr>
            </w:pPr>
            <w:r w:rsidRPr="00D17FD4">
              <w:rPr>
                <w:rFonts w:ascii="Times New Roman" w:hAnsi="Times New Roman"/>
                <w:sz w:val="24"/>
                <w:szCs w:val="24"/>
                <w:shd w:val="clear" w:color="auto" w:fill="FFFFFF"/>
              </w:rPr>
              <w:t>МЛ – 3(2-3)</w:t>
            </w:r>
            <w:r w:rsidRPr="00D17FD4">
              <w:rPr>
                <w:rFonts w:ascii="Times New Roman" w:hAnsi="Times New Roman"/>
                <w:sz w:val="24"/>
                <w:szCs w:val="24"/>
                <w:shd w:val="clear" w:color="auto" w:fill="FFFFFF"/>
                <w:lang w:eastAsia="ru-RU"/>
              </w:rPr>
              <w:t>.5.1</w:t>
            </w:r>
          </w:p>
        </w:tc>
        <w:tc>
          <w:tcPr>
            <w:tcW w:w="7972" w:type="dxa"/>
            <w:tcBorders>
              <w:top w:val="single" w:sz="4" w:space="0" w:color="auto"/>
              <w:bottom w:val="single" w:sz="4" w:space="0" w:color="auto"/>
            </w:tcBorders>
          </w:tcPr>
          <w:p w:rsidR="00D17FD4" w:rsidRPr="00D17FD4" w:rsidRDefault="00D17FD4" w:rsidP="00D17FD4">
            <w:pPr>
              <w:pStyle w:val="af0"/>
              <w:ind w:firstLine="0"/>
              <w:rPr>
                <w:bCs/>
                <w:sz w:val="24"/>
                <w:lang w:eastAsia="ar-SA"/>
              </w:rPr>
            </w:pPr>
            <w:r w:rsidRPr="00D17FD4">
              <w:rPr>
                <w:bCs/>
                <w:sz w:val="24"/>
                <w:lang w:eastAsia="ar-SA"/>
              </w:rPr>
              <w:t>Цегла для облицювання стін</w:t>
            </w:r>
          </w:p>
        </w:tc>
        <w:tc>
          <w:tcPr>
            <w:tcW w:w="1387" w:type="dxa"/>
            <w:gridSpan w:val="2"/>
            <w:tcBorders>
              <w:top w:val="single" w:sz="4" w:space="0" w:color="auto"/>
              <w:bottom w:val="single" w:sz="4" w:space="0" w:color="auto"/>
            </w:tcBorders>
          </w:tcPr>
          <w:p w:rsidR="00D17FD4" w:rsidRPr="00C35602" w:rsidRDefault="00881328" w:rsidP="00D17FD4">
            <w:pPr>
              <w:jc w:val="center"/>
              <w:rPr>
                <w:rFonts w:ascii="Times New Roman" w:hAnsi="Times New Roman"/>
                <w:sz w:val="28"/>
                <w:szCs w:val="28"/>
              </w:rPr>
            </w:pPr>
            <w:r>
              <w:rPr>
                <w:rFonts w:ascii="Times New Roman" w:hAnsi="Times New Roman"/>
                <w:sz w:val="28"/>
                <w:szCs w:val="28"/>
              </w:rPr>
              <w:t>4</w:t>
            </w:r>
          </w:p>
        </w:tc>
        <w:tc>
          <w:tcPr>
            <w:tcW w:w="1813" w:type="dxa"/>
            <w:tcBorders>
              <w:top w:val="single" w:sz="4" w:space="0" w:color="auto"/>
              <w:bottom w:val="single" w:sz="4" w:space="0" w:color="auto"/>
              <w:right w:val="single" w:sz="4" w:space="0" w:color="auto"/>
            </w:tcBorders>
          </w:tcPr>
          <w:p w:rsidR="00D17FD4" w:rsidRPr="00C35602" w:rsidRDefault="00D17FD4" w:rsidP="00D17FD4">
            <w:pPr>
              <w:jc w:val="center"/>
              <w:rPr>
                <w:rFonts w:ascii="Times New Roman" w:hAnsi="Times New Roman"/>
                <w:sz w:val="28"/>
                <w:szCs w:val="28"/>
              </w:rPr>
            </w:pPr>
          </w:p>
        </w:tc>
        <w:tc>
          <w:tcPr>
            <w:tcW w:w="1825" w:type="dxa"/>
            <w:tcBorders>
              <w:top w:val="single" w:sz="4" w:space="0" w:color="auto"/>
              <w:left w:val="single" w:sz="4" w:space="0" w:color="auto"/>
              <w:bottom w:val="single" w:sz="4" w:space="0" w:color="auto"/>
            </w:tcBorders>
          </w:tcPr>
          <w:p w:rsidR="00D17FD4" w:rsidRDefault="00D17FD4" w:rsidP="00D17FD4">
            <w:pPr>
              <w:jc w:val="center"/>
              <w:rPr>
                <w:rFonts w:ascii="Times New Roman" w:hAnsi="Times New Roman"/>
                <w:sz w:val="28"/>
                <w:szCs w:val="28"/>
              </w:rPr>
            </w:pPr>
            <w:r>
              <w:rPr>
                <w:rFonts w:ascii="Times New Roman" w:hAnsi="Times New Roman"/>
                <w:sz w:val="28"/>
                <w:szCs w:val="28"/>
              </w:rPr>
              <w:t>Опитування,</w:t>
            </w:r>
          </w:p>
          <w:p w:rsidR="00D17FD4" w:rsidRPr="00C35602" w:rsidRDefault="00D17FD4" w:rsidP="00D17FD4">
            <w:pPr>
              <w:jc w:val="center"/>
              <w:rPr>
                <w:rFonts w:ascii="Times New Roman" w:hAnsi="Times New Roman"/>
                <w:sz w:val="28"/>
                <w:szCs w:val="28"/>
              </w:rPr>
            </w:pPr>
            <w:r>
              <w:rPr>
                <w:rFonts w:ascii="Times New Roman" w:hAnsi="Times New Roman"/>
                <w:sz w:val="28"/>
                <w:szCs w:val="28"/>
              </w:rPr>
              <w:t>тести</w:t>
            </w:r>
          </w:p>
        </w:tc>
      </w:tr>
      <w:tr w:rsidR="00D17FD4" w:rsidRPr="0004611D" w:rsidTr="00D17FD4">
        <w:trPr>
          <w:trHeight w:val="315"/>
        </w:trPr>
        <w:tc>
          <w:tcPr>
            <w:tcW w:w="1980" w:type="dxa"/>
            <w:tcBorders>
              <w:top w:val="single" w:sz="4" w:space="0" w:color="auto"/>
            </w:tcBorders>
          </w:tcPr>
          <w:p w:rsidR="00D17FD4" w:rsidRPr="0078079E" w:rsidRDefault="00D17FD4" w:rsidP="00D17FD4">
            <w:pPr>
              <w:rPr>
                <w:rFonts w:ascii="Times New Roman" w:hAnsi="Times New Roman"/>
                <w:b/>
                <w:sz w:val="24"/>
                <w:szCs w:val="24"/>
                <w:shd w:val="clear" w:color="auto" w:fill="FFFFFF"/>
              </w:rPr>
            </w:pPr>
            <w:r w:rsidRPr="0078079E">
              <w:rPr>
                <w:rFonts w:ascii="Times New Roman" w:hAnsi="Times New Roman"/>
                <w:b/>
                <w:iCs/>
                <w:kern w:val="24"/>
                <w:sz w:val="24"/>
                <w:szCs w:val="24"/>
                <w:shd w:val="clear" w:color="auto" w:fill="FFFFFF"/>
                <w:lang w:eastAsia="ru-RU"/>
              </w:rPr>
              <w:t>МЛ –3(2-3).6</w:t>
            </w:r>
          </w:p>
        </w:tc>
        <w:tc>
          <w:tcPr>
            <w:tcW w:w="7972" w:type="dxa"/>
            <w:tcBorders>
              <w:top w:val="single" w:sz="4" w:space="0" w:color="auto"/>
              <w:bottom w:val="single" w:sz="4" w:space="0" w:color="auto"/>
            </w:tcBorders>
          </w:tcPr>
          <w:p w:rsidR="00D17FD4" w:rsidRPr="0078079E" w:rsidRDefault="00D17FD4" w:rsidP="00D17FD4">
            <w:pPr>
              <w:pStyle w:val="af0"/>
              <w:ind w:firstLine="0"/>
              <w:rPr>
                <w:bCs/>
                <w:sz w:val="24"/>
                <w:lang w:eastAsia="ar-SA"/>
              </w:rPr>
            </w:pPr>
            <w:r w:rsidRPr="0078079E">
              <w:rPr>
                <w:b/>
                <w:sz w:val="24"/>
              </w:rPr>
              <w:t xml:space="preserve"> </w:t>
            </w:r>
            <w:r>
              <w:rPr>
                <w:b/>
                <w:sz w:val="24"/>
              </w:rPr>
              <w:t xml:space="preserve">Матеріали та пристрої для </w:t>
            </w:r>
            <w:r>
              <w:rPr>
                <w:b/>
                <w:iCs/>
                <w:kern w:val="24"/>
                <w:sz w:val="24"/>
                <w:lang w:eastAsia="ru-RU"/>
              </w:rPr>
              <w:t>в</w:t>
            </w:r>
            <w:r w:rsidRPr="0078079E">
              <w:rPr>
                <w:b/>
                <w:iCs/>
                <w:kern w:val="24"/>
                <w:sz w:val="24"/>
                <w:lang w:eastAsia="ru-RU"/>
              </w:rPr>
              <w:t>иконання</w:t>
            </w:r>
            <w:r w:rsidRPr="0078079E">
              <w:rPr>
                <w:rFonts w:eastAsia="Calibri"/>
                <w:b/>
                <w:kern w:val="24"/>
                <w:sz w:val="24"/>
              </w:rPr>
              <w:t xml:space="preserve"> монтажу збірних елементів конструкцій</w:t>
            </w:r>
            <w:r>
              <w:rPr>
                <w:rFonts w:eastAsia="Calibri"/>
                <w:b/>
                <w:kern w:val="24"/>
                <w:sz w:val="24"/>
              </w:rPr>
              <w:t xml:space="preserve"> </w:t>
            </w:r>
          </w:p>
        </w:tc>
        <w:tc>
          <w:tcPr>
            <w:tcW w:w="1387" w:type="dxa"/>
            <w:gridSpan w:val="2"/>
            <w:tcBorders>
              <w:top w:val="single" w:sz="4" w:space="0" w:color="auto"/>
              <w:bottom w:val="single" w:sz="4" w:space="0" w:color="auto"/>
            </w:tcBorders>
          </w:tcPr>
          <w:p w:rsidR="00D17FD4" w:rsidRPr="00D17FD4" w:rsidRDefault="00D17FD4" w:rsidP="00D17FD4">
            <w:pPr>
              <w:rPr>
                <w:rFonts w:ascii="Times New Roman" w:hAnsi="Times New Roman"/>
                <w:b/>
                <w:sz w:val="28"/>
                <w:szCs w:val="28"/>
              </w:rPr>
            </w:pPr>
            <w:r w:rsidRPr="00D17FD4">
              <w:rPr>
                <w:rFonts w:ascii="Times New Roman" w:hAnsi="Times New Roman"/>
                <w:b/>
                <w:sz w:val="28"/>
                <w:szCs w:val="28"/>
              </w:rPr>
              <w:t>6</w:t>
            </w:r>
          </w:p>
        </w:tc>
        <w:tc>
          <w:tcPr>
            <w:tcW w:w="1813" w:type="dxa"/>
            <w:tcBorders>
              <w:top w:val="single" w:sz="4" w:space="0" w:color="auto"/>
              <w:bottom w:val="single" w:sz="4" w:space="0" w:color="auto"/>
              <w:right w:val="single" w:sz="4" w:space="0" w:color="auto"/>
            </w:tcBorders>
          </w:tcPr>
          <w:p w:rsidR="00D17FD4" w:rsidRPr="00C35602" w:rsidRDefault="00D17FD4" w:rsidP="00D17FD4">
            <w:pPr>
              <w:jc w:val="center"/>
              <w:rPr>
                <w:rFonts w:ascii="Times New Roman" w:hAnsi="Times New Roman"/>
                <w:sz w:val="28"/>
                <w:szCs w:val="28"/>
              </w:rPr>
            </w:pPr>
          </w:p>
        </w:tc>
        <w:tc>
          <w:tcPr>
            <w:tcW w:w="1825" w:type="dxa"/>
            <w:tcBorders>
              <w:top w:val="single" w:sz="4" w:space="0" w:color="auto"/>
              <w:left w:val="single" w:sz="4" w:space="0" w:color="auto"/>
              <w:bottom w:val="single" w:sz="4" w:space="0" w:color="auto"/>
            </w:tcBorders>
          </w:tcPr>
          <w:p w:rsidR="00D17FD4" w:rsidRPr="00C35602" w:rsidRDefault="00D17FD4" w:rsidP="00D17FD4">
            <w:pPr>
              <w:jc w:val="center"/>
              <w:rPr>
                <w:rFonts w:ascii="Times New Roman" w:hAnsi="Times New Roman"/>
                <w:sz w:val="28"/>
                <w:szCs w:val="28"/>
              </w:rPr>
            </w:pPr>
          </w:p>
        </w:tc>
      </w:tr>
      <w:tr w:rsidR="00D17FD4" w:rsidRPr="00FA5899" w:rsidTr="00D17FD4">
        <w:trPr>
          <w:trHeight w:val="315"/>
        </w:trPr>
        <w:tc>
          <w:tcPr>
            <w:tcW w:w="1980" w:type="dxa"/>
            <w:tcBorders>
              <w:bottom w:val="single" w:sz="4" w:space="0" w:color="auto"/>
            </w:tcBorders>
          </w:tcPr>
          <w:p w:rsidR="00D17FD4" w:rsidRPr="001F3A59" w:rsidRDefault="00D17FD4" w:rsidP="00D17FD4">
            <w:pPr>
              <w:jc w:val="center"/>
              <w:rPr>
                <w:rFonts w:ascii="Times New Roman" w:hAnsi="Times New Roman"/>
                <w:b/>
                <w:sz w:val="28"/>
                <w:szCs w:val="28"/>
              </w:rPr>
            </w:pPr>
            <w:r w:rsidRPr="0078079E">
              <w:rPr>
                <w:rFonts w:ascii="Times New Roman" w:hAnsi="Times New Roman"/>
                <w:b/>
                <w:iCs/>
                <w:kern w:val="24"/>
                <w:sz w:val="24"/>
                <w:szCs w:val="24"/>
                <w:shd w:val="clear" w:color="auto" w:fill="FFFFFF"/>
                <w:lang w:eastAsia="ru-RU"/>
              </w:rPr>
              <w:t>МЛ –3(2-3).6</w:t>
            </w:r>
            <w:r>
              <w:rPr>
                <w:rFonts w:ascii="Times New Roman" w:hAnsi="Times New Roman"/>
                <w:b/>
                <w:iCs/>
                <w:kern w:val="24"/>
                <w:sz w:val="24"/>
                <w:szCs w:val="24"/>
                <w:shd w:val="clear" w:color="auto" w:fill="FFFFFF"/>
                <w:lang w:eastAsia="ru-RU"/>
              </w:rPr>
              <w:t>.1</w:t>
            </w:r>
          </w:p>
        </w:tc>
        <w:tc>
          <w:tcPr>
            <w:tcW w:w="7972" w:type="dxa"/>
            <w:tcBorders>
              <w:top w:val="single" w:sz="4" w:space="0" w:color="auto"/>
              <w:bottom w:val="single" w:sz="4" w:space="0" w:color="auto"/>
            </w:tcBorders>
          </w:tcPr>
          <w:p w:rsidR="00D17FD4" w:rsidRPr="006D4045" w:rsidRDefault="00D17FD4" w:rsidP="00D17FD4">
            <w:pPr>
              <w:pStyle w:val="af0"/>
              <w:ind w:firstLine="0"/>
              <w:rPr>
                <w:b/>
                <w:sz w:val="24"/>
              </w:rPr>
            </w:pPr>
            <w:r>
              <w:rPr>
                <w:b/>
                <w:sz w:val="24"/>
              </w:rPr>
              <w:t>Такелажне обладнання</w:t>
            </w:r>
          </w:p>
          <w:p w:rsidR="00D17FD4" w:rsidRPr="00C35602" w:rsidRDefault="00D17FD4" w:rsidP="00D17FD4">
            <w:pPr>
              <w:rPr>
                <w:rFonts w:ascii="Times New Roman" w:hAnsi="Times New Roman"/>
                <w:b/>
                <w:sz w:val="28"/>
                <w:szCs w:val="28"/>
              </w:rPr>
            </w:pPr>
          </w:p>
        </w:tc>
        <w:tc>
          <w:tcPr>
            <w:tcW w:w="1387" w:type="dxa"/>
            <w:gridSpan w:val="2"/>
            <w:tcBorders>
              <w:top w:val="single" w:sz="4" w:space="0" w:color="auto"/>
              <w:bottom w:val="single" w:sz="4" w:space="0" w:color="auto"/>
            </w:tcBorders>
          </w:tcPr>
          <w:p w:rsidR="00D17FD4" w:rsidRPr="00C35602" w:rsidRDefault="00D17FD4" w:rsidP="00D17FD4">
            <w:pPr>
              <w:jc w:val="center"/>
              <w:rPr>
                <w:rFonts w:ascii="Times New Roman" w:hAnsi="Times New Roman"/>
                <w:sz w:val="28"/>
                <w:szCs w:val="28"/>
              </w:rPr>
            </w:pPr>
            <w:r>
              <w:rPr>
                <w:rFonts w:ascii="Times New Roman" w:hAnsi="Times New Roman"/>
                <w:sz w:val="28"/>
                <w:szCs w:val="28"/>
              </w:rPr>
              <w:t>3</w:t>
            </w:r>
          </w:p>
        </w:tc>
        <w:tc>
          <w:tcPr>
            <w:tcW w:w="1813" w:type="dxa"/>
            <w:tcBorders>
              <w:top w:val="single" w:sz="4" w:space="0" w:color="auto"/>
              <w:bottom w:val="single" w:sz="4" w:space="0" w:color="auto"/>
              <w:right w:val="single" w:sz="4" w:space="0" w:color="auto"/>
            </w:tcBorders>
          </w:tcPr>
          <w:p w:rsidR="00D17FD4" w:rsidRPr="00C35602" w:rsidRDefault="00D17FD4" w:rsidP="00D17FD4">
            <w:pPr>
              <w:jc w:val="center"/>
              <w:rPr>
                <w:rFonts w:ascii="Times New Roman" w:hAnsi="Times New Roman"/>
                <w:sz w:val="28"/>
                <w:szCs w:val="28"/>
              </w:rPr>
            </w:pPr>
          </w:p>
        </w:tc>
        <w:tc>
          <w:tcPr>
            <w:tcW w:w="1825" w:type="dxa"/>
            <w:tcBorders>
              <w:top w:val="single" w:sz="4" w:space="0" w:color="auto"/>
              <w:left w:val="single" w:sz="4" w:space="0" w:color="auto"/>
              <w:bottom w:val="single" w:sz="4" w:space="0" w:color="auto"/>
            </w:tcBorders>
          </w:tcPr>
          <w:p w:rsidR="00D17FD4" w:rsidRDefault="00D17FD4" w:rsidP="00D17FD4">
            <w:pPr>
              <w:jc w:val="center"/>
              <w:rPr>
                <w:rFonts w:ascii="Times New Roman" w:hAnsi="Times New Roman"/>
                <w:sz w:val="28"/>
                <w:szCs w:val="28"/>
              </w:rPr>
            </w:pPr>
            <w:r>
              <w:rPr>
                <w:rFonts w:ascii="Times New Roman" w:hAnsi="Times New Roman"/>
                <w:sz w:val="28"/>
                <w:szCs w:val="28"/>
              </w:rPr>
              <w:t>Опитування,</w:t>
            </w:r>
          </w:p>
          <w:p w:rsidR="00D17FD4" w:rsidRPr="00C35602" w:rsidRDefault="00D17FD4" w:rsidP="00D17FD4">
            <w:pPr>
              <w:jc w:val="center"/>
              <w:rPr>
                <w:rFonts w:ascii="Times New Roman" w:hAnsi="Times New Roman"/>
                <w:sz w:val="28"/>
                <w:szCs w:val="28"/>
              </w:rPr>
            </w:pPr>
            <w:r>
              <w:rPr>
                <w:rFonts w:ascii="Times New Roman" w:hAnsi="Times New Roman"/>
                <w:sz w:val="28"/>
                <w:szCs w:val="28"/>
              </w:rPr>
              <w:t>тести</w:t>
            </w:r>
          </w:p>
        </w:tc>
      </w:tr>
      <w:tr w:rsidR="00D17FD4" w:rsidRPr="00FA5899" w:rsidTr="00D17FD4">
        <w:trPr>
          <w:trHeight w:val="315"/>
        </w:trPr>
        <w:tc>
          <w:tcPr>
            <w:tcW w:w="1980" w:type="dxa"/>
            <w:tcBorders>
              <w:top w:val="single" w:sz="4" w:space="0" w:color="auto"/>
              <w:bottom w:val="single" w:sz="4" w:space="0" w:color="auto"/>
            </w:tcBorders>
          </w:tcPr>
          <w:p w:rsidR="00D17FD4" w:rsidRPr="001F3A59" w:rsidRDefault="00D17FD4" w:rsidP="00D17FD4">
            <w:pPr>
              <w:jc w:val="center"/>
              <w:rPr>
                <w:rFonts w:ascii="Times New Roman" w:hAnsi="Times New Roman"/>
                <w:b/>
                <w:sz w:val="28"/>
                <w:szCs w:val="28"/>
              </w:rPr>
            </w:pPr>
            <w:r w:rsidRPr="0078079E">
              <w:rPr>
                <w:rFonts w:ascii="Times New Roman" w:hAnsi="Times New Roman"/>
                <w:b/>
                <w:iCs/>
                <w:kern w:val="24"/>
                <w:sz w:val="24"/>
                <w:szCs w:val="24"/>
                <w:shd w:val="clear" w:color="auto" w:fill="FFFFFF"/>
                <w:lang w:eastAsia="ru-RU"/>
              </w:rPr>
              <w:t>МЛ –3(2-3).6</w:t>
            </w:r>
            <w:r>
              <w:rPr>
                <w:rFonts w:ascii="Times New Roman" w:hAnsi="Times New Roman"/>
                <w:b/>
                <w:iCs/>
                <w:kern w:val="24"/>
                <w:sz w:val="24"/>
                <w:szCs w:val="24"/>
                <w:shd w:val="clear" w:color="auto" w:fill="FFFFFF"/>
                <w:lang w:eastAsia="ru-RU"/>
              </w:rPr>
              <w:t>.2</w:t>
            </w:r>
          </w:p>
        </w:tc>
        <w:tc>
          <w:tcPr>
            <w:tcW w:w="7972" w:type="dxa"/>
            <w:tcBorders>
              <w:top w:val="single" w:sz="4" w:space="0" w:color="auto"/>
              <w:bottom w:val="single" w:sz="4" w:space="0" w:color="auto"/>
            </w:tcBorders>
          </w:tcPr>
          <w:p w:rsidR="00D17FD4" w:rsidRPr="006D4045" w:rsidRDefault="00D17FD4" w:rsidP="00D17FD4">
            <w:pPr>
              <w:jc w:val="both"/>
              <w:rPr>
                <w:rFonts w:ascii="Times New Roman" w:eastAsia="Batang" w:hAnsi="Times New Roman"/>
                <w:b/>
                <w:lang w:eastAsia="ru-RU"/>
              </w:rPr>
            </w:pPr>
            <w:r>
              <w:rPr>
                <w:rFonts w:ascii="Times New Roman" w:eastAsia="Batang" w:hAnsi="Times New Roman"/>
                <w:b/>
                <w:lang w:eastAsia="ru-RU"/>
              </w:rPr>
              <w:t>Залізобетонні перемички</w:t>
            </w:r>
          </w:p>
          <w:p w:rsidR="00D17FD4" w:rsidRPr="00C35602" w:rsidRDefault="00D17FD4" w:rsidP="00D17FD4">
            <w:pPr>
              <w:rPr>
                <w:rFonts w:ascii="Times New Roman" w:hAnsi="Times New Roman"/>
                <w:sz w:val="28"/>
                <w:szCs w:val="28"/>
              </w:rPr>
            </w:pPr>
          </w:p>
        </w:tc>
        <w:tc>
          <w:tcPr>
            <w:tcW w:w="1387" w:type="dxa"/>
            <w:gridSpan w:val="2"/>
            <w:tcBorders>
              <w:top w:val="single" w:sz="4" w:space="0" w:color="auto"/>
              <w:bottom w:val="single" w:sz="4" w:space="0" w:color="auto"/>
            </w:tcBorders>
          </w:tcPr>
          <w:p w:rsidR="00D17FD4" w:rsidRPr="00C35602" w:rsidRDefault="00D17FD4" w:rsidP="00D17FD4">
            <w:pPr>
              <w:jc w:val="center"/>
              <w:rPr>
                <w:rFonts w:ascii="Times New Roman" w:hAnsi="Times New Roman"/>
                <w:sz w:val="28"/>
                <w:szCs w:val="28"/>
              </w:rPr>
            </w:pPr>
            <w:r>
              <w:rPr>
                <w:rFonts w:ascii="Times New Roman" w:hAnsi="Times New Roman"/>
                <w:sz w:val="28"/>
                <w:szCs w:val="28"/>
              </w:rPr>
              <w:t>3</w:t>
            </w:r>
          </w:p>
        </w:tc>
        <w:tc>
          <w:tcPr>
            <w:tcW w:w="1813" w:type="dxa"/>
            <w:tcBorders>
              <w:top w:val="single" w:sz="4" w:space="0" w:color="auto"/>
              <w:bottom w:val="single" w:sz="4" w:space="0" w:color="auto"/>
              <w:right w:val="single" w:sz="4" w:space="0" w:color="auto"/>
            </w:tcBorders>
          </w:tcPr>
          <w:p w:rsidR="00D17FD4" w:rsidRPr="00C35602" w:rsidRDefault="00D17FD4" w:rsidP="00D17FD4">
            <w:pPr>
              <w:jc w:val="center"/>
              <w:rPr>
                <w:rFonts w:ascii="Times New Roman" w:hAnsi="Times New Roman"/>
                <w:sz w:val="28"/>
                <w:szCs w:val="28"/>
              </w:rPr>
            </w:pPr>
          </w:p>
        </w:tc>
        <w:tc>
          <w:tcPr>
            <w:tcW w:w="1825" w:type="dxa"/>
            <w:tcBorders>
              <w:top w:val="single" w:sz="4" w:space="0" w:color="auto"/>
              <w:left w:val="single" w:sz="4" w:space="0" w:color="auto"/>
              <w:bottom w:val="single" w:sz="4" w:space="0" w:color="auto"/>
            </w:tcBorders>
          </w:tcPr>
          <w:p w:rsidR="00D17FD4" w:rsidRDefault="00D17FD4" w:rsidP="00D17FD4">
            <w:pPr>
              <w:jc w:val="center"/>
              <w:rPr>
                <w:rFonts w:ascii="Times New Roman" w:hAnsi="Times New Roman"/>
                <w:sz w:val="28"/>
                <w:szCs w:val="28"/>
              </w:rPr>
            </w:pPr>
            <w:r>
              <w:rPr>
                <w:rFonts w:ascii="Times New Roman" w:hAnsi="Times New Roman"/>
                <w:sz w:val="28"/>
                <w:szCs w:val="28"/>
              </w:rPr>
              <w:t>Опитування,</w:t>
            </w:r>
          </w:p>
          <w:p w:rsidR="00D17FD4" w:rsidRPr="00C35602" w:rsidRDefault="00D17FD4" w:rsidP="00D17FD4">
            <w:pPr>
              <w:jc w:val="center"/>
              <w:rPr>
                <w:rFonts w:ascii="Times New Roman" w:hAnsi="Times New Roman"/>
                <w:sz w:val="28"/>
                <w:szCs w:val="28"/>
              </w:rPr>
            </w:pPr>
            <w:r>
              <w:rPr>
                <w:rFonts w:ascii="Times New Roman" w:hAnsi="Times New Roman"/>
                <w:sz w:val="28"/>
                <w:szCs w:val="28"/>
              </w:rPr>
              <w:t>тести</w:t>
            </w:r>
          </w:p>
        </w:tc>
      </w:tr>
      <w:tr w:rsidR="00D17FD4" w:rsidRPr="0004611D" w:rsidTr="00D17FD4">
        <w:trPr>
          <w:trHeight w:val="315"/>
        </w:trPr>
        <w:tc>
          <w:tcPr>
            <w:tcW w:w="9952" w:type="dxa"/>
            <w:gridSpan w:val="2"/>
            <w:tcBorders>
              <w:top w:val="single" w:sz="4" w:space="0" w:color="auto"/>
            </w:tcBorders>
          </w:tcPr>
          <w:p w:rsidR="00D17FD4" w:rsidRPr="0090416E" w:rsidRDefault="00D17FD4" w:rsidP="00D17FD4">
            <w:pPr>
              <w:rPr>
                <w:rFonts w:ascii="Times New Roman" w:hAnsi="Times New Roman"/>
                <w:b/>
                <w:sz w:val="28"/>
                <w:szCs w:val="28"/>
              </w:rPr>
            </w:pPr>
            <w:r>
              <w:rPr>
                <w:rFonts w:ascii="Times New Roman" w:hAnsi="Times New Roman"/>
                <w:b/>
                <w:sz w:val="28"/>
                <w:szCs w:val="28"/>
              </w:rPr>
              <w:t>Всього</w:t>
            </w:r>
          </w:p>
        </w:tc>
        <w:tc>
          <w:tcPr>
            <w:tcW w:w="1387" w:type="dxa"/>
            <w:gridSpan w:val="2"/>
            <w:tcBorders>
              <w:top w:val="single" w:sz="4" w:space="0" w:color="auto"/>
            </w:tcBorders>
          </w:tcPr>
          <w:p w:rsidR="00D17FD4" w:rsidRPr="0090416E" w:rsidRDefault="00D17FD4" w:rsidP="00D17FD4">
            <w:pPr>
              <w:rPr>
                <w:rFonts w:ascii="Times New Roman" w:hAnsi="Times New Roman"/>
                <w:b/>
                <w:sz w:val="28"/>
                <w:szCs w:val="28"/>
              </w:rPr>
            </w:pPr>
            <w:r>
              <w:rPr>
                <w:rFonts w:ascii="Times New Roman" w:hAnsi="Times New Roman"/>
                <w:b/>
                <w:sz w:val="28"/>
                <w:szCs w:val="28"/>
              </w:rPr>
              <w:t>49</w:t>
            </w:r>
          </w:p>
        </w:tc>
        <w:tc>
          <w:tcPr>
            <w:tcW w:w="1813" w:type="dxa"/>
            <w:tcBorders>
              <w:top w:val="single" w:sz="4" w:space="0" w:color="auto"/>
              <w:right w:val="single" w:sz="4" w:space="0" w:color="auto"/>
            </w:tcBorders>
          </w:tcPr>
          <w:p w:rsidR="00D17FD4" w:rsidRPr="00C35602" w:rsidRDefault="00D17FD4" w:rsidP="00D17FD4">
            <w:pPr>
              <w:jc w:val="center"/>
              <w:rPr>
                <w:rFonts w:ascii="Times New Roman" w:hAnsi="Times New Roman"/>
                <w:sz w:val="28"/>
                <w:szCs w:val="28"/>
              </w:rPr>
            </w:pPr>
            <w:r>
              <w:rPr>
                <w:rFonts w:ascii="Times New Roman" w:hAnsi="Times New Roman"/>
                <w:sz w:val="28"/>
                <w:szCs w:val="28"/>
              </w:rPr>
              <w:t>3</w:t>
            </w:r>
          </w:p>
        </w:tc>
        <w:tc>
          <w:tcPr>
            <w:tcW w:w="1825" w:type="dxa"/>
            <w:tcBorders>
              <w:top w:val="single" w:sz="4" w:space="0" w:color="auto"/>
              <w:left w:val="single" w:sz="4" w:space="0" w:color="auto"/>
            </w:tcBorders>
          </w:tcPr>
          <w:p w:rsidR="00D17FD4" w:rsidRPr="00C35602" w:rsidRDefault="00D17FD4" w:rsidP="00D17FD4">
            <w:pPr>
              <w:jc w:val="center"/>
              <w:rPr>
                <w:rFonts w:ascii="Times New Roman" w:hAnsi="Times New Roman"/>
                <w:sz w:val="28"/>
                <w:szCs w:val="28"/>
              </w:rPr>
            </w:pPr>
          </w:p>
        </w:tc>
      </w:tr>
    </w:tbl>
    <w:p w:rsidR="00662D57" w:rsidRDefault="00662D57" w:rsidP="003916C0">
      <w:pPr>
        <w:spacing w:after="0" w:line="240" w:lineRule="auto"/>
        <w:jc w:val="center"/>
        <w:rPr>
          <w:rFonts w:ascii="Times New Roman" w:hAnsi="Times New Roman" w:cs="Times New Roman"/>
          <w:b/>
          <w:color w:val="C00000"/>
          <w:sz w:val="28"/>
          <w:szCs w:val="28"/>
          <w:highlight w:val="cyan"/>
        </w:rPr>
      </w:pPr>
    </w:p>
    <w:p w:rsidR="00662D57" w:rsidRDefault="00662D57" w:rsidP="003916C0">
      <w:pPr>
        <w:spacing w:after="0" w:line="240" w:lineRule="auto"/>
        <w:jc w:val="center"/>
        <w:rPr>
          <w:rFonts w:ascii="Times New Roman" w:hAnsi="Times New Roman" w:cs="Times New Roman"/>
          <w:b/>
          <w:color w:val="C00000"/>
          <w:sz w:val="28"/>
          <w:szCs w:val="28"/>
          <w:highlight w:val="cyan"/>
        </w:rPr>
      </w:pPr>
    </w:p>
    <w:p w:rsidR="00662D57" w:rsidRDefault="00662D57" w:rsidP="003916C0">
      <w:pPr>
        <w:spacing w:after="0" w:line="240" w:lineRule="auto"/>
        <w:jc w:val="center"/>
        <w:rPr>
          <w:rFonts w:ascii="Times New Roman" w:hAnsi="Times New Roman" w:cs="Times New Roman"/>
          <w:b/>
          <w:color w:val="C00000"/>
          <w:sz w:val="28"/>
          <w:szCs w:val="28"/>
          <w:highlight w:val="cyan"/>
        </w:rPr>
      </w:pPr>
    </w:p>
    <w:p w:rsidR="00662D57" w:rsidRDefault="00662D57" w:rsidP="003916C0">
      <w:pPr>
        <w:spacing w:after="0" w:line="240" w:lineRule="auto"/>
        <w:jc w:val="center"/>
        <w:rPr>
          <w:rFonts w:ascii="Times New Roman" w:hAnsi="Times New Roman" w:cs="Times New Roman"/>
          <w:b/>
          <w:color w:val="C00000"/>
          <w:sz w:val="28"/>
          <w:szCs w:val="28"/>
          <w:highlight w:val="cyan"/>
        </w:rPr>
      </w:pPr>
    </w:p>
    <w:p w:rsidR="00662D57" w:rsidRDefault="00662D57" w:rsidP="003916C0">
      <w:pPr>
        <w:spacing w:after="0" w:line="240" w:lineRule="auto"/>
        <w:jc w:val="center"/>
        <w:rPr>
          <w:rFonts w:ascii="Times New Roman" w:hAnsi="Times New Roman" w:cs="Times New Roman"/>
          <w:b/>
          <w:color w:val="C00000"/>
          <w:sz w:val="28"/>
          <w:szCs w:val="28"/>
          <w:highlight w:val="cyan"/>
        </w:rPr>
      </w:pPr>
      <w:r>
        <w:rPr>
          <w:rFonts w:ascii="Times New Roman" w:hAnsi="Times New Roman" w:cs="Times New Roman"/>
          <w:b/>
          <w:color w:val="C00000"/>
          <w:sz w:val="28"/>
          <w:szCs w:val="28"/>
          <w:highlight w:val="cyan"/>
        </w:rPr>
        <w:br w:type="textWrapping" w:clear="all"/>
      </w:r>
    </w:p>
    <w:p w:rsidR="00586FC7" w:rsidRDefault="00586FC7" w:rsidP="003916C0">
      <w:pPr>
        <w:spacing w:after="0" w:line="240" w:lineRule="auto"/>
        <w:jc w:val="center"/>
        <w:rPr>
          <w:rFonts w:ascii="Times New Roman" w:hAnsi="Times New Roman" w:cs="Times New Roman"/>
          <w:b/>
          <w:color w:val="C00000"/>
          <w:sz w:val="28"/>
          <w:szCs w:val="28"/>
          <w:highlight w:val="cyan"/>
        </w:rPr>
      </w:pPr>
    </w:p>
    <w:p w:rsidR="00586FC7" w:rsidRDefault="00586FC7" w:rsidP="003916C0">
      <w:pPr>
        <w:spacing w:after="0" w:line="240" w:lineRule="auto"/>
        <w:jc w:val="center"/>
        <w:rPr>
          <w:rFonts w:ascii="Times New Roman" w:hAnsi="Times New Roman" w:cs="Times New Roman"/>
          <w:b/>
          <w:color w:val="C00000"/>
          <w:sz w:val="28"/>
          <w:szCs w:val="28"/>
          <w:highlight w:val="cyan"/>
        </w:rPr>
      </w:pPr>
    </w:p>
    <w:p w:rsidR="00586FC7" w:rsidRDefault="00586FC7" w:rsidP="003916C0">
      <w:pPr>
        <w:spacing w:after="0" w:line="240" w:lineRule="auto"/>
        <w:jc w:val="center"/>
        <w:rPr>
          <w:rFonts w:ascii="Times New Roman" w:hAnsi="Times New Roman" w:cs="Times New Roman"/>
          <w:b/>
          <w:color w:val="C00000"/>
          <w:sz w:val="28"/>
          <w:szCs w:val="28"/>
          <w:highlight w:val="cyan"/>
        </w:rPr>
      </w:pPr>
    </w:p>
    <w:p w:rsidR="00586FC7" w:rsidRDefault="00586FC7" w:rsidP="003916C0">
      <w:pPr>
        <w:spacing w:after="0" w:line="240" w:lineRule="auto"/>
        <w:jc w:val="center"/>
        <w:rPr>
          <w:rFonts w:ascii="Times New Roman" w:hAnsi="Times New Roman" w:cs="Times New Roman"/>
          <w:b/>
          <w:color w:val="C00000"/>
          <w:sz w:val="28"/>
          <w:szCs w:val="28"/>
          <w:highlight w:val="cyan"/>
        </w:rPr>
      </w:pPr>
    </w:p>
    <w:p w:rsidR="00586FC7" w:rsidRDefault="00586FC7" w:rsidP="003916C0">
      <w:pPr>
        <w:spacing w:after="0" w:line="240" w:lineRule="auto"/>
        <w:jc w:val="center"/>
        <w:rPr>
          <w:rFonts w:ascii="Times New Roman" w:hAnsi="Times New Roman" w:cs="Times New Roman"/>
          <w:b/>
          <w:color w:val="C00000"/>
          <w:sz w:val="28"/>
          <w:szCs w:val="28"/>
          <w:highlight w:val="cyan"/>
        </w:rPr>
      </w:pPr>
    </w:p>
    <w:p w:rsidR="00586FC7" w:rsidRDefault="00586FC7" w:rsidP="003916C0">
      <w:pPr>
        <w:spacing w:after="0" w:line="240" w:lineRule="auto"/>
        <w:jc w:val="center"/>
        <w:rPr>
          <w:rFonts w:ascii="Times New Roman" w:hAnsi="Times New Roman" w:cs="Times New Roman"/>
          <w:b/>
          <w:color w:val="C00000"/>
          <w:sz w:val="28"/>
          <w:szCs w:val="28"/>
          <w:highlight w:val="cyan"/>
        </w:rPr>
      </w:pPr>
    </w:p>
    <w:p w:rsidR="00586FC7" w:rsidRDefault="00586FC7" w:rsidP="003916C0">
      <w:pPr>
        <w:spacing w:after="0" w:line="240" w:lineRule="auto"/>
        <w:jc w:val="center"/>
        <w:rPr>
          <w:rFonts w:ascii="Times New Roman" w:hAnsi="Times New Roman" w:cs="Times New Roman"/>
          <w:b/>
          <w:color w:val="C00000"/>
          <w:sz w:val="28"/>
          <w:szCs w:val="28"/>
          <w:highlight w:val="cyan"/>
        </w:rPr>
      </w:pPr>
    </w:p>
    <w:p w:rsidR="00586FC7" w:rsidRPr="0004611D" w:rsidRDefault="00586FC7" w:rsidP="003916C0">
      <w:pPr>
        <w:spacing w:after="0" w:line="240" w:lineRule="auto"/>
        <w:jc w:val="center"/>
        <w:rPr>
          <w:rFonts w:ascii="Times New Roman" w:hAnsi="Times New Roman" w:cs="Times New Roman"/>
          <w:b/>
          <w:color w:val="C00000"/>
          <w:sz w:val="28"/>
          <w:szCs w:val="28"/>
          <w:highlight w:val="cyan"/>
        </w:rPr>
      </w:pPr>
    </w:p>
    <w:p w:rsidR="0027622A" w:rsidRDefault="00662D57" w:rsidP="003916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highlight w:val="cyan"/>
        </w:rPr>
        <w:br w:type="page"/>
      </w:r>
    </w:p>
    <w:p w:rsidR="00586FC7" w:rsidRDefault="00586FC7" w:rsidP="00586FC7">
      <w:pPr>
        <w:spacing w:after="0" w:line="240" w:lineRule="auto"/>
        <w:jc w:val="center"/>
        <w:rPr>
          <w:rFonts w:ascii="Times New Roman" w:eastAsia="Times New Roman" w:hAnsi="Times New Roman" w:cs="Times New Roman"/>
          <w:b/>
          <w:color w:val="FF0000"/>
          <w:sz w:val="28"/>
          <w:szCs w:val="28"/>
          <w:lang w:eastAsia="ru-RU"/>
        </w:rPr>
      </w:pPr>
    </w:p>
    <w:p w:rsidR="00586FC7" w:rsidRDefault="00586FC7" w:rsidP="00586FC7">
      <w:pPr>
        <w:spacing w:after="0" w:line="240" w:lineRule="auto"/>
        <w:jc w:val="center"/>
        <w:rPr>
          <w:rFonts w:ascii="Times New Roman" w:hAnsi="Times New Roman" w:cs="Times New Roman"/>
          <w:b/>
          <w:sz w:val="28"/>
          <w:szCs w:val="28"/>
        </w:rPr>
      </w:pPr>
    </w:p>
    <w:p w:rsidR="00586FC7" w:rsidRPr="00046B9C" w:rsidRDefault="00586FC7" w:rsidP="00586FC7">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uk-UA"/>
        </w:rPr>
        <w:t xml:space="preserve">          </w:t>
      </w:r>
      <w:r w:rsidRPr="00F53D63">
        <w:rPr>
          <w:rFonts w:ascii="Times New Roman" w:eastAsia="Times New Roman" w:hAnsi="Times New Roman" w:cs="Times New Roman"/>
          <w:b/>
          <w:color w:val="000000" w:themeColor="text1"/>
          <w:sz w:val="28"/>
          <w:szCs w:val="28"/>
        </w:rPr>
        <w:t>Зміст</w:t>
      </w:r>
      <w:r>
        <w:rPr>
          <w:rFonts w:ascii="Times New Roman" w:eastAsia="Times New Roman" w:hAnsi="Times New Roman" w:cs="Times New Roman"/>
          <w:b/>
          <w:color w:val="000000" w:themeColor="text1"/>
          <w:sz w:val="28"/>
          <w:szCs w:val="28"/>
        </w:rPr>
        <w:t xml:space="preserve"> програми</w:t>
      </w:r>
    </w:p>
    <w:tbl>
      <w:tblPr>
        <w:tblStyle w:val="afa"/>
        <w:tblW w:w="0" w:type="auto"/>
        <w:tblLook w:val="04A0" w:firstRow="1" w:lastRow="0" w:firstColumn="1" w:lastColumn="0" w:noHBand="0" w:noVBand="1"/>
      </w:tblPr>
      <w:tblGrid>
        <w:gridCol w:w="1838"/>
        <w:gridCol w:w="13288"/>
      </w:tblGrid>
      <w:tr w:rsidR="00586FC7" w:rsidTr="00633101">
        <w:tc>
          <w:tcPr>
            <w:tcW w:w="1838" w:type="dxa"/>
          </w:tcPr>
          <w:p w:rsidR="00586FC7" w:rsidRPr="00F05243" w:rsidRDefault="00586FC7" w:rsidP="00633101">
            <w:pPr>
              <w:jc w:val="center"/>
              <w:rPr>
                <w:rFonts w:ascii="Times New Roman" w:eastAsia="Times New Roman" w:hAnsi="Times New Roman"/>
                <w:b/>
                <w:color w:val="000000" w:themeColor="text1"/>
                <w:sz w:val="24"/>
                <w:szCs w:val="24"/>
              </w:rPr>
            </w:pPr>
          </w:p>
          <w:p w:rsidR="00586FC7" w:rsidRPr="00F05243" w:rsidRDefault="00586FC7" w:rsidP="00633101">
            <w:pPr>
              <w:jc w:val="center"/>
              <w:rPr>
                <w:rFonts w:ascii="Times New Roman" w:eastAsia="Times New Roman" w:hAnsi="Times New Roman"/>
                <w:b/>
                <w:color w:val="000000" w:themeColor="text1"/>
                <w:sz w:val="24"/>
                <w:szCs w:val="24"/>
              </w:rPr>
            </w:pPr>
            <w:r w:rsidRPr="00F05243">
              <w:rPr>
                <w:rFonts w:ascii="Times New Roman" w:eastAsia="Times New Roman" w:hAnsi="Times New Roman"/>
                <w:b/>
                <w:color w:val="000000" w:themeColor="text1"/>
                <w:sz w:val="24"/>
                <w:szCs w:val="24"/>
              </w:rPr>
              <w:t>Код модуля</w:t>
            </w:r>
          </w:p>
          <w:p w:rsidR="00586FC7" w:rsidRPr="00F05243" w:rsidRDefault="00586FC7" w:rsidP="00633101">
            <w:pPr>
              <w:jc w:val="center"/>
              <w:rPr>
                <w:rFonts w:ascii="Times New Roman" w:eastAsia="Times New Roman" w:hAnsi="Times New Roman"/>
                <w:b/>
                <w:color w:val="000000" w:themeColor="text1"/>
                <w:sz w:val="24"/>
                <w:szCs w:val="24"/>
              </w:rPr>
            </w:pPr>
          </w:p>
        </w:tc>
        <w:tc>
          <w:tcPr>
            <w:tcW w:w="13288" w:type="dxa"/>
          </w:tcPr>
          <w:p w:rsidR="00586FC7" w:rsidRPr="00F05243" w:rsidRDefault="00586FC7" w:rsidP="00633101">
            <w:pPr>
              <w:jc w:val="center"/>
              <w:rPr>
                <w:rFonts w:ascii="Times New Roman" w:eastAsia="Times New Roman" w:hAnsi="Times New Roman"/>
                <w:b/>
                <w:color w:val="000000" w:themeColor="text1"/>
                <w:sz w:val="24"/>
                <w:szCs w:val="24"/>
              </w:rPr>
            </w:pPr>
            <w:r w:rsidRPr="00F05243">
              <w:rPr>
                <w:rFonts w:ascii="Times New Roman" w:eastAsia="Times New Roman" w:hAnsi="Times New Roman"/>
                <w:b/>
                <w:color w:val="000000" w:themeColor="text1"/>
                <w:sz w:val="24"/>
                <w:szCs w:val="24"/>
              </w:rPr>
              <w:t>Назва теми (компетентності)</w:t>
            </w:r>
          </w:p>
          <w:p w:rsidR="00586FC7" w:rsidRPr="00F05243" w:rsidRDefault="00586FC7" w:rsidP="00633101">
            <w:pPr>
              <w:jc w:val="center"/>
              <w:rPr>
                <w:rFonts w:ascii="Times New Roman" w:eastAsia="Times New Roman" w:hAnsi="Times New Roman"/>
                <w:b/>
                <w:color w:val="000000" w:themeColor="text1"/>
                <w:sz w:val="24"/>
                <w:szCs w:val="24"/>
              </w:rPr>
            </w:pPr>
            <w:r w:rsidRPr="00F05243">
              <w:rPr>
                <w:rFonts w:ascii="Times New Roman" w:eastAsia="Times New Roman" w:hAnsi="Times New Roman"/>
                <w:b/>
                <w:color w:val="000000" w:themeColor="text1"/>
                <w:sz w:val="24"/>
                <w:szCs w:val="24"/>
              </w:rPr>
              <w:t>Зміст навчального матеріалу</w:t>
            </w:r>
          </w:p>
        </w:tc>
      </w:tr>
      <w:tr w:rsidR="00586FC7" w:rsidTr="00633101">
        <w:trPr>
          <w:trHeight w:val="2058"/>
        </w:trPr>
        <w:tc>
          <w:tcPr>
            <w:tcW w:w="1838" w:type="dxa"/>
          </w:tcPr>
          <w:p w:rsidR="00586FC7" w:rsidRDefault="00586FC7" w:rsidP="00633101">
            <w:pPr>
              <w:jc w:val="center"/>
              <w:rPr>
                <w:rFonts w:ascii="Times New Roman" w:hAnsi="Times New Roman"/>
                <w:b/>
                <w:sz w:val="28"/>
                <w:szCs w:val="28"/>
              </w:rPr>
            </w:pPr>
            <w:r w:rsidRPr="00EF23D4">
              <w:rPr>
                <w:rFonts w:ascii="Times New Roman" w:hAnsi="Times New Roman"/>
                <w:b/>
                <w:sz w:val="28"/>
                <w:szCs w:val="28"/>
              </w:rPr>
              <w:t>ЗПБ</w:t>
            </w:r>
          </w:p>
          <w:p w:rsidR="00586FC7" w:rsidRPr="00EF23D4" w:rsidRDefault="00586FC7" w:rsidP="00633101">
            <w:pPr>
              <w:jc w:val="center"/>
              <w:rPr>
                <w:rFonts w:ascii="Times New Roman" w:hAnsi="Times New Roman"/>
                <w:b/>
                <w:sz w:val="24"/>
                <w:szCs w:val="24"/>
              </w:rPr>
            </w:pPr>
            <w:r w:rsidRPr="00EF23D4">
              <w:rPr>
                <w:rFonts w:ascii="Times New Roman" w:hAnsi="Times New Roman"/>
                <w:b/>
                <w:sz w:val="28"/>
                <w:szCs w:val="28"/>
              </w:rPr>
              <w:t>МЛ 2-3</w:t>
            </w:r>
          </w:p>
        </w:tc>
        <w:tc>
          <w:tcPr>
            <w:tcW w:w="13288" w:type="dxa"/>
          </w:tcPr>
          <w:p w:rsidR="00586FC7" w:rsidRPr="00C010E4" w:rsidRDefault="00586FC7" w:rsidP="00633101">
            <w:pPr>
              <w:jc w:val="both"/>
              <w:rPr>
                <w:rFonts w:ascii="Times New Roman" w:hAnsi="Times New Roman"/>
                <w:b/>
                <w:sz w:val="24"/>
                <w:szCs w:val="24"/>
              </w:rPr>
            </w:pPr>
            <w:r w:rsidRPr="00C010E4">
              <w:rPr>
                <w:rFonts w:ascii="Times New Roman" w:hAnsi="Times New Roman"/>
                <w:b/>
                <w:sz w:val="24"/>
                <w:szCs w:val="24"/>
              </w:rPr>
              <w:t>Оволодіння знаннями класифікації будівельних матеріалів їх властивостей та видів.</w:t>
            </w:r>
          </w:p>
          <w:p w:rsidR="00586FC7" w:rsidRPr="00C010E4" w:rsidRDefault="00586FC7" w:rsidP="00633101">
            <w:pPr>
              <w:jc w:val="both"/>
              <w:rPr>
                <w:rFonts w:ascii="Times New Roman" w:hAnsi="Times New Roman"/>
                <w:sz w:val="24"/>
                <w:szCs w:val="24"/>
              </w:rPr>
            </w:pPr>
            <w:r w:rsidRPr="00C010E4">
              <w:rPr>
                <w:rFonts w:ascii="Times New Roman" w:hAnsi="Times New Roman"/>
                <w:b/>
                <w:sz w:val="24"/>
                <w:szCs w:val="24"/>
              </w:rPr>
              <w:t>Класифікація будівельних матеріалів та їх властивості</w:t>
            </w:r>
            <w:r w:rsidRPr="00C010E4">
              <w:rPr>
                <w:rFonts w:ascii="Times New Roman" w:hAnsi="Times New Roman"/>
                <w:sz w:val="24"/>
                <w:szCs w:val="24"/>
              </w:rPr>
              <w:t xml:space="preserve">. Фізичні властивості матеріалів. Механічні властивості матеріалів. Хімічні властивості матеріалів. </w:t>
            </w:r>
          </w:p>
          <w:p w:rsidR="00586FC7" w:rsidRPr="00046B9C" w:rsidRDefault="00586FC7" w:rsidP="00633101">
            <w:pPr>
              <w:jc w:val="both"/>
              <w:rPr>
                <w:rFonts w:ascii="Times New Roman" w:hAnsi="Times New Roman"/>
                <w:sz w:val="28"/>
                <w:szCs w:val="28"/>
              </w:rPr>
            </w:pPr>
            <w:r w:rsidRPr="00C010E4">
              <w:rPr>
                <w:rFonts w:ascii="Times New Roman" w:hAnsi="Times New Roman"/>
                <w:b/>
                <w:sz w:val="24"/>
                <w:szCs w:val="24"/>
              </w:rPr>
              <w:t>Природні та штучні матеріали.</w:t>
            </w:r>
            <w:r w:rsidRPr="00C010E4">
              <w:rPr>
                <w:rFonts w:ascii="Times New Roman" w:hAnsi="Times New Roman"/>
                <w:sz w:val="24"/>
                <w:szCs w:val="24"/>
              </w:rPr>
              <w:t xml:space="preserve"> Види і класифікація природних каменів. Вивержені породи. Осадові породи. Уламкові породи. Хімічні осади. Органогенні відклади. Метаморфічні породи. Видобування і обробка каменів. Процес виготовлення. Цегла силікатна та порожниста. Виробництво керамічних каменів</w:t>
            </w:r>
            <w:r>
              <w:rPr>
                <w:rFonts w:ascii="Times New Roman" w:hAnsi="Times New Roman"/>
                <w:sz w:val="28"/>
                <w:szCs w:val="28"/>
              </w:rPr>
              <w:t>.</w:t>
            </w:r>
          </w:p>
        </w:tc>
      </w:tr>
      <w:tr w:rsidR="00586FC7" w:rsidTr="00633101">
        <w:trPr>
          <w:trHeight w:val="595"/>
        </w:trPr>
        <w:tc>
          <w:tcPr>
            <w:tcW w:w="1838" w:type="dxa"/>
            <w:tcBorders>
              <w:bottom w:val="single" w:sz="4" w:space="0" w:color="auto"/>
            </w:tcBorders>
          </w:tcPr>
          <w:p w:rsidR="00586FC7" w:rsidRPr="00E74607" w:rsidRDefault="00586FC7" w:rsidP="00633101">
            <w:pPr>
              <w:rPr>
                <w:rFonts w:ascii="Times New Roman" w:hAnsi="Times New Roman"/>
                <w:b/>
                <w:sz w:val="28"/>
                <w:szCs w:val="28"/>
              </w:rPr>
            </w:pPr>
            <w:r w:rsidRPr="0078079E">
              <w:rPr>
                <w:rFonts w:ascii="Times New Roman" w:hAnsi="Times New Roman"/>
                <w:b/>
                <w:iCs/>
                <w:sz w:val="24"/>
                <w:szCs w:val="24"/>
                <w:shd w:val="clear" w:color="auto" w:fill="FFFFFF"/>
              </w:rPr>
              <w:t>МЛ -3 (2-3)</w:t>
            </w:r>
            <w:r w:rsidRPr="0078079E">
              <w:rPr>
                <w:rFonts w:ascii="Times New Roman" w:hAnsi="Times New Roman"/>
                <w:b/>
                <w:iCs/>
                <w:sz w:val="24"/>
                <w:szCs w:val="24"/>
                <w:shd w:val="clear" w:color="auto" w:fill="FFFFFF"/>
                <w:lang w:eastAsia="ru-RU"/>
              </w:rPr>
              <w:t xml:space="preserve">.1. </w:t>
            </w:r>
            <w:r w:rsidRPr="0078079E">
              <w:rPr>
                <w:rFonts w:ascii="Times New Roman" w:hAnsi="Times New Roman"/>
                <w:b/>
                <w:iCs/>
                <w:kern w:val="24"/>
                <w:sz w:val="24"/>
                <w:szCs w:val="24"/>
                <w:lang w:eastAsia="ru-RU"/>
              </w:rPr>
              <w:t xml:space="preserve"> </w:t>
            </w:r>
          </w:p>
        </w:tc>
        <w:tc>
          <w:tcPr>
            <w:tcW w:w="13288" w:type="dxa"/>
            <w:tcBorders>
              <w:bottom w:val="single" w:sz="4" w:space="0" w:color="auto"/>
            </w:tcBorders>
          </w:tcPr>
          <w:p w:rsidR="00586FC7" w:rsidRPr="00D64A82" w:rsidRDefault="00586FC7" w:rsidP="00633101">
            <w:pPr>
              <w:autoSpaceDE w:val="0"/>
              <w:autoSpaceDN w:val="0"/>
              <w:adjustRightInd w:val="0"/>
              <w:rPr>
                <w:rFonts w:ascii="Times New Roman" w:hAnsi="Times New Roman"/>
                <w:b/>
                <w:kern w:val="24"/>
                <w:sz w:val="24"/>
                <w:szCs w:val="24"/>
              </w:rPr>
            </w:pPr>
            <w:r>
              <w:rPr>
                <w:rFonts w:ascii="Times New Roman" w:hAnsi="Times New Roman"/>
                <w:b/>
                <w:iCs/>
                <w:kern w:val="24"/>
                <w:sz w:val="24"/>
                <w:szCs w:val="24"/>
                <w:lang w:eastAsia="ru-RU"/>
              </w:rPr>
              <w:t xml:space="preserve">Матеріали для виконання </w:t>
            </w:r>
            <w:r w:rsidRPr="0078079E">
              <w:rPr>
                <w:rFonts w:ascii="Times New Roman" w:hAnsi="Times New Roman"/>
                <w:b/>
                <w:kern w:val="24"/>
                <w:sz w:val="24"/>
                <w:szCs w:val="24"/>
              </w:rPr>
              <w:t xml:space="preserve">кладки за однорядною, багаторядною, трирядною </w:t>
            </w:r>
            <w:r>
              <w:rPr>
                <w:rFonts w:ascii="Times New Roman" w:hAnsi="Times New Roman"/>
                <w:b/>
                <w:kern w:val="24"/>
                <w:sz w:val="24"/>
                <w:szCs w:val="24"/>
              </w:rPr>
              <w:t xml:space="preserve">       </w:t>
            </w:r>
            <w:r w:rsidR="00633101">
              <w:rPr>
                <w:rFonts w:ascii="Times New Roman" w:hAnsi="Times New Roman"/>
                <w:b/>
                <w:kern w:val="24"/>
                <w:sz w:val="24"/>
                <w:szCs w:val="24"/>
              </w:rPr>
              <w:t xml:space="preserve">                              </w:t>
            </w:r>
          </w:p>
          <w:p w:rsidR="00586FC7" w:rsidRPr="00067083" w:rsidRDefault="00586FC7" w:rsidP="00633101">
            <w:pPr>
              <w:jc w:val="both"/>
              <w:rPr>
                <w:rFonts w:ascii="Times New Roman" w:hAnsi="Times New Roman"/>
                <w:b/>
                <w:sz w:val="28"/>
                <w:szCs w:val="28"/>
              </w:rPr>
            </w:pPr>
            <w:r w:rsidRPr="0078079E">
              <w:rPr>
                <w:rFonts w:ascii="Times New Roman" w:hAnsi="Times New Roman"/>
                <w:b/>
                <w:kern w:val="24"/>
                <w:sz w:val="24"/>
                <w:szCs w:val="24"/>
              </w:rPr>
              <w:t>системами перев’язування швів</w:t>
            </w:r>
          </w:p>
        </w:tc>
      </w:tr>
      <w:tr w:rsidR="00586FC7" w:rsidRPr="00D17FD4" w:rsidTr="00633101">
        <w:trPr>
          <w:trHeight w:val="913"/>
        </w:trPr>
        <w:tc>
          <w:tcPr>
            <w:tcW w:w="1838" w:type="dxa"/>
            <w:tcBorders>
              <w:top w:val="single" w:sz="4" w:space="0" w:color="auto"/>
              <w:bottom w:val="single" w:sz="4" w:space="0" w:color="auto"/>
            </w:tcBorders>
          </w:tcPr>
          <w:p w:rsidR="00586FC7" w:rsidRDefault="00586FC7" w:rsidP="00633101">
            <w:pPr>
              <w:jc w:val="center"/>
              <w:rPr>
                <w:rFonts w:ascii="Times New Roman" w:hAnsi="Times New Roman"/>
                <w:b/>
                <w:sz w:val="28"/>
                <w:szCs w:val="28"/>
              </w:rPr>
            </w:pPr>
            <w:r w:rsidRPr="0078079E">
              <w:rPr>
                <w:rFonts w:ascii="Times New Roman" w:hAnsi="Times New Roman"/>
                <w:b/>
                <w:iCs/>
                <w:sz w:val="24"/>
                <w:szCs w:val="24"/>
                <w:shd w:val="clear" w:color="auto" w:fill="FFFFFF"/>
              </w:rPr>
              <w:t>МЛ -3 (2-3)</w:t>
            </w:r>
            <w:r w:rsidRPr="0078079E">
              <w:rPr>
                <w:rFonts w:ascii="Times New Roman" w:hAnsi="Times New Roman"/>
                <w:b/>
                <w:iCs/>
                <w:sz w:val="24"/>
                <w:szCs w:val="24"/>
                <w:shd w:val="clear" w:color="auto" w:fill="FFFFFF"/>
                <w:lang w:eastAsia="ru-RU"/>
              </w:rPr>
              <w:t>.1.</w:t>
            </w:r>
            <w:r>
              <w:rPr>
                <w:rFonts w:ascii="Times New Roman" w:hAnsi="Times New Roman"/>
                <w:b/>
                <w:iCs/>
                <w:sz w:val="24"/>
                <w:szCs w:val="24"/>
                <w:shd w:val="clear" w:color="auto" w:fill="FFFFFF"/>
                <w:lang w:eastAsia="ru-RU"/>
              </w:rPr>
              <w:t>1</w:t>
            </w:r>
            <w:r w:rsidRPr="0078079E">
              <w:rPr>
                <w:rFonts w:ascii="Times New Roman" w:hAnsi="Times New Roman"/>
                <w:b/>
                <w:iCs/>
                <w:sz w:val="24"/>
                <w:szCs w:val="24"/>
                <w:shd w:val="clear" w:color="auto" w:fill="FFFFFF"/>
                <w:lang w:eastAsia="ru-RU"/>
              </w:rPr>
              <w:t xml:space="preserve"> </w:t>
            </w:r>
            <w:r w:rsidRPr="0078079E">
              <w:rPr>
                <w:rFonts w:ascii="Times New Roman" w:hAnsi="Times New Roman"/>
                <w:b/>
                <w:iCs/>
                <w:kern w:val="24"/>
                <w:sz w:val="24"/>
                <w:szCs w:val="24"/>
                <w:lang w:eastAsia="ru-RU"/>
              </w:rPr>
              <w:t xml:space="preserve"> </w:t>
            </w:r>
          </w:p>
        </w:tc>
        <w:tc>
          <w:tcPr>
            <w:tcW w:w="13288" w:type="dxa"/>
            <w:tcBorders>
              <w:top w:val="single" w:sz="4" w:space="0" w:color="auto"/>
              <w:bottom w:val="single" w:sz="4" w:space="0" w:color="auto"/>
            </w:tcBorders>
          </w:tcPr>
          <w:p w:rsidR="00586FC7" w:rsidRPr="00067083" w:rsidRDefault="00633101" w:rsidP="00633101">
            <w:pPr>
              <w:jc w:val="both"/>
              <w:rPr>
                <w:rFonts w:ascii="Times New Roman" w:hAnsi="Times New Roman"/>
                <w:b/>
                <w:sz w:val="24"/>
                <w:szCs w:val="24"/>
              </w:rPr>
            </w:pPr>
            <w:r>
              <w:rPr>
                <w:rFonts w:ascii="Times New Roman" w:hAnsi="Times New Roman"/>
                <w:b/>
                <w:sz w:val="24"/>
                <w:szCs w:val="24"/>
              </w:rPr>
              <w:t xml:space="preserve">  Керамічні</w:t>
            </w:r>
            <w:r w:rsidR="00586FC7" w:rsidRPr="00067083">
              <w:rPr>
                <w:rFonts w:ascii="Times New Roman" w:hAnsi="Times New Roman"/>
                <w:b/>
                <w:sz w:val="24"/>
                <w:szCs w:val="24"/>
              </w:rPr>
              <w:t xml:space="preserve"> </w:t>
            </w:r>
            <w:r>
              <w:rPr>
                <w:rFonts w:ascii="Times New Roman" w:hAnsi="Times New Roman"/>
                <w:b/>
                <w:sz w:val="24"/>
                <w:szCs w:val="24"/>
              </w:rPr>
              <w:t xml:space="preserve">камені і цегла.  </w:t>
            </w:r>
          </w:p>
          <w:p w:rsidR="00586FC7" w:rsidRPr="00E74607" w:rsidRDefault="00586FC7" w:rsidP="00633101">
            <w:pPr>
              <w:jc w:val="both"/>
              <w:rPr>
                <w:rFonts w:ascii="Times New Roman" w:hAnsi="Times New Roman"/>
                <w:sz w:val="24"/>
                <w:szCs w:val="24"/>
              </w:rPr>
            </w:pPr>
            <w:r w:rsidRPr="00E74607">
              <w:rPr>
                <w:rFonts w:ascii="Times New Roman" w:hAnsi="Times New Roman"/>
                <w:sz w:val="24"/>
                <w:szCs w:val="24"/>
              </w:rPr>
              <w:t>Відомості про керамічні камені. Сировинна база. Марки та вироби із керамічних каменів і цегли. Види цегли їх форми і розміри.</w:t>
            </w:r>
          </w:p>
          <w:p w:rsidR="00586FC7" w:rsidRPr="006D4045" w:rsidRDefault="00586FC7" w:rsidP="006D4045">
            <w:pPr>
              <w:jc w:val="both"/>
              <w:rPr>
                <w:rFonts w:ascii="Times New Roman" w:hAnsi="Times New Roman"/>
                <w:sz w:val="24"/>
                <w:szCs w:val="24"/>
              </w:rPr>
            </w:pPr>
            <w:r w:rsidRPr="00E74607">
              <w:rPr>
                <w:rFonts w:ascii="Times New Roman" w:hAnsi="Times New Roman"/>
                <w:sz w:val="24"/>
                <w:szCs w:val="24"/>
              </w:rPr>
              <w:t>Транспортування каменів. ЛПР</w:t>
            </w:r>
            <w:r w:rsidR="00D17FD4">
              <w:rPr>
                <w:rFonts w:ascii="Times New Roman" w:hAnsi="Times New Roman"/>
                <w:sz w:val="24"/>
                <w:szCs w:val="24"/>
              </w:rPr>
              <w:t xml:space="preserve"> №1</w:t>
            </w:r>
            <w:r w:rsidRPr="00E74607">
              <w:rPr>
                <w:rFonts w:ascii="Times New Roman" w:hAnsi="Times New Roman"/>
                <w:sz w:val="24"/>
                <w:szCs w:val="24"/>
              </w:rPr>
              <w:t xml:space="preserve"> «Визначення за зразками цегли, керамічних каменів, правильності їх форми, розмірів. Виявлення дефектів </w:t>
            </w:r>
            <w:r w:rsidR="000363DF">
              <w:rPr>
                <w:rFonts w:ascii="Times New Roman" w:hAnsi="Times New Roman"/>
                <w:sz w:val="24"/>
                <w:szCs w:val="24"/>
              </w:rPr>
              <w:t xml:space="preserve">виробів. </w:t>
            </w:r>
            <w:r w:rsidRPr="00E74607">
              <w:rPr>
                <w:rFonts w:ascii="Times New Roman" w:hAnsi="Times New Roman"/>
                <w:sz w:val="24"/>
                <w:szCs w:val="24"/>
              </w:rPr>
              <w:t xml:space="preserve"> Виявлення дефектів виробів.</w:t>
            </w:r>
          </w:p>
        </w:tc>
      </w:tr>
      <w:tr w:rsidR="00586FC7" w:rsidTr="00633101">
        <w:trPr>
          <w:trHeight w:val="75"/>
        </w:trPr>
        <w:tc>
          <w:tcPr>
            <w:tcW w:w="1838" w:type="dxa"/>
            <w:tcBorders>
              <w:top w:val="single" w:sz="4" w:space="0" w:color="auto"/>
              <w:bottom w:val="single" w:sz="4" w:space="0" w:color="auto"/>
            </w:tcBorders>
          </w:tcPr>
          <w:p w:rsidR="00586FC7" w:rsidRPr="00561CFE" w:rsidRDefault="00586FC7" w:rsidP="00633101">
            <w:pPr>
              <w:jc w:val="center"/>
              <w:rPr>
                <w:rFonts w:ascii="Times New Roman" w:hAnsi="Times New Roman"/>
                <w:sz w:val="28"/>
                <w:szCs w:val="28"/>
              </w:rPr>
            </w:pPr>
            <w:r w:rsidRPr="00561CFE">
              <w:rPr>
                <w:rFonts w:ascii="Times New Roman" w:hAnsi="Times New Roman"/>
                <w:iCs/>
                <w:sz w:val="24"/>
                <w:szCs w:val="24"/>
                <w:shd w:val="clear" w:color="auto" w:fill="FFFFFF"/>
              </w:rPr>
              <w:t>МЛ -3 (2-3)</w:t>
            </w:r>
            <w:r w:rsidRPr="00561CFE">
              <w:rPr>
                <w:rFonts w:ascii="Times New Roman" w:hAnsi="Times New Roman"/>
                <w:iCs/>
                <w:sz w:val="24"/>
                <w:szCs w:val="24"/>
                <w:shd w:val="clear" w:color="auto" w:fill="FFFFFF"/>
                <w:lang w:eastAsia="ru-RU"/>
              </w:rPr>
              <w:t>.1.2</w:t>
            </w:r>
            <w:r w:rsidRPr="00561CFE">
              <w:rPr>
                <w:rFonts w:ascii="Times New Roman" w:hAnsi="Times New Roman"/>
                <w:iCs/>
                <w:kern w:val="24"/>
                <w:sz w:val="24"/>
                <w:szCs w:val="24"/>
                <w:lang w:eastAsia="ru-RU"/>
              </w:rPr>
              <w:t xml:space="preserve"> </w:t>
            </w:r>
          </w:p>
        </w:tc>
        <w:tc>
          <w:tcPr>
            <w:tcW w:w="13288" w:type="dxa"/>
            <w:tcBorders>
              <w:top w:val="single" w:sz="4" w:space="0" w:color="auto"/>
              <w:bottom w:val="single" w:sz="4" w:space="0" w:color="auto"/>
            </w:tcBorders>
          </w:tcPr>
          <w:p w:rsidR="00586FC7" w:rsidRPr="00067083" w:rsidRDefault="00586FC7" w:rsidP="00633101">
            <w:pPr>
              <w:jc w:val="both"/>
              <w:rPr>
                <w:rFonts w:ascii="Times New Roman" w:hAnsi="Times New Roman"/>
                <w:sz w:val="24"/>
                <w:szCs w:val="24"/>
              </w:rPr>
            </w:pPr>
            <w:r w:rsidRPr="00067083">
              <w:rPr>
                <w:rFonts w:ascii="Times New Roman" w:hAnsi="Times New Roman"/>
                <w:b/>
                <w:sz w:val="24"/>
                <w:szCs w:val="24"/>
              </w:rPr>
              <w:t xml:space="preserve"> </w:t>
            </w:r>
            <w:r w:rsidR="00633101">
              <w:rPr>
                <w:rFonts w:ascii="Times New Roman" w:hAnsi="Times New Roman"/>
                <w:b/>
                <w:sz w:val="24"/>
                <w:szCs w:val="24"/>
              </w:rPr>
              <w:t xml:space="preserve">Будівельні </w:t>
            </w:r>
            <w:r w:rsidRPr="00067083">
              <w:rPr>
                <w:rFonts w:ascii="Times New Roman" w:hAnsi="Times New Roman"/>
                <w:b/>
                <w:sz w:val="24"/>
                <w:szCs w:val="24"/>
              </w:rPr>
              <w:t>в’яжучі матері</w:t>
            </w:r>
            <w:r w:rsidR="00633101">
              <w:rPr>
                <w:rFonts w:ascii="Times New Roman" w:hAnsi="Times New Roman"/>
                <w:b/>
                <w:sz w:val="24"/>
                <w:szCs w:val="24"/>
              </w:rPr>
              <w:t xml:space="preserve">али.  </w:t>
            </w:r>
          </w:p>
          <w:p w:rsidR="00586FC7" w:rsidRPr="00E74607" w:rsidRDefault="00586FC7" w:rsidP="00633101">
            <w:pPr>
              <w:pStyle w:val="af2"/>
              <w:rPr>
                <w:rFonts w:ascii="Times New Roman" w:hAnsi="Times New Roman"/>
                <w:sz w:val="24"/>
                <w:szCs w:val="24"/>
              </w:rPr>
            </w:pPr>
            <w:r w:rsidRPr="00E74607">
              <w:rPr>
                <w:rFonts w:ascii="Times New Roman" w:hAnsi="Times New Roman"/>
                <w:sz w:val="24"/>
                <w:szCs w:val="24"/>
              </w:rPr>
              <w:t>Органічні в’яжучі речовини. Гідравлічні в’яжучі матеріали. Різновиди та марки. Загальні відомості про неорганічні в’яжучі речовини. Призначення  і класифікація в’яжучих матеріалів. Гідравлічні в’яжучі. Портландцементи: виробництво, властивості, транспортування, зберігання, застосування. Види портландцементу, його використання, зберігання.</w:t>
            </w:r>
          </w:p>
          <w:p w:rsidR="00586FC7" w:rsidRPr="00E74607" w:rsidRDefault="00586FC7" w:rsidP="00633101">
            <w:pPr>
              <w:pStyle w:val="af2"/>
              <w:rPr>
                <w:rFonts w:ascii="Times New Roman" w:hAnsi="Times New Roman"/>
                <w:sz w:val="24"/>
                <w:szCs w:val="24"/>
              </w:rPr>
            </w:pPr>
            <w:r w:rsidRPr="00E74607">
              <w:rPr>
                <w:rFonts w:ascii="Times New Roman" w:hAnsi="Times New Roman"/>
                <w:sz w:val="24"/>
                <w:szCs w:val="24"/>
              </w:rPr>
              <w:t>Повітряні в’яжучі. Види будівельного вапна. Вихідна сировина для отримання вапна.</w:t>
            </w:r>
          </w:p>
          <w:p w:rsidR="00586FC7" w:rsidRPr="00E74607" w:rsidRDefault="00586FC7" w:rsidP="00633101">
            <w:pPr>
              <w:pStyle w:val="af2"/>
              <w:rPr>
                <w:rFonts w:ascii="Times New Roman" w:hAnsi="Times New Roman"/>
                <w:sz w:val="24"/>
                <w:szCs w:val="24"/>
              </w:rPr>
            </w:pPr>
            <w:r w:rsidRPr="00E74607">
              <w:rPr>
                <w:rFonts w:ascii="Times New Roman" w:hAnsi="Times New Roman"/>
                <w:sz w:val="24"/>
                <w:szCs w:val="24"/>
              </w:rPr>
              <w:t>Негашене грудкове вапно, негашене мелене, гідратне (пушонка) мелене вапно.</w:t>
            </w:r>
          </w:p>
          <w:p w:rsidR="00586FC7" w:rsidRPr="00E74607" w:rsidRDefault="00586FC7" w:rsidP="00633101">
            <w:pPr>
              <w:pStyle w:val="af2"/>
              <w:rPr>
                <w:rFonts w:ascii="Times New Roman" w:hAnsi="Times New Roman"/>
                <w:sz w:val="24"/>
                <w:szCs w:val="24"/>
              </w:rPr>
            </w:pPr>
            <w:r w:rsidRPr="00E74607">
              <w:rPr>
                <w:rFonts w:ascii="Times New Roman" w:hAnsi="Times New Roman"/>
                <w:sz w:val="24"/>
                <w:szCs w:val="24"/>
              </w:rPr>
              <w:t>Глина, її різновиди.</w:t>
            </w:r>
          </w:p>
          <w:p w:rsidR="00586FC7" w:rsidRPr="00561CFE" w:rsidRDefault="00586FC7" w:rsidP="00633101">
            <w:pPr>
              <w:pStyle w:val="af2"/>
              <w:rPr>
                <w:rFonts w:ascii="Times New Roman" w:hAnsi="Times New Roman"/>
                <w:sz w:val="24"/>
                <w:szCs w:val="24"/>
              </w:rPr>
            </w:pPr>
            <w:r w:rsidRPr="00E74607">
              <w:rPr>
                <w:rFonts w:ascii="Times New Roman" w:hAnsi="Times New Roman"/>
                <w:sz w:val="24"/>
                <w:szCs w:val="24"/>
              </w:rPr>
              <w:t>Гіпс,</w:t>
            </w:r>
            <w:r>
              <w:rPr>
                <w:rFonts w:ascii="Times New Roman" w:hAnsi="Times New Roman"/>
                <w:sz w:val="24"/>
                <w:szCs w:val="24"/>
              </w:rPr>
              <w:t xml:space="preserve"> сировина для його виробництва.</w:t>
            </w:r>
          </w:p>
        </w:tc>
      </w:tr>
      <w:tr w:rsidR="00586FC7" w:rsidTr="00633101">
        <w:trPr>
          <w:trHeight w:val="210"/>
        </w:trPr>
        <w:tc>
          <w:tcPr>
            <w:tcW w:w="1838" w:type="dxa"/>
            <w:tcBorders>
              <w:top w:val="single" w:sz="4" w:space="0" w:color="auto"/>
              <w:bottom w:val="single" w:sz="4" w:space="0" w:color="auto"/>
            </w:tcBorders>
          </w:tcPr>
          <w:p w:rsidR="00586FC7" w:rsidRPr="00561CFE" w:rsidRDefault="00586FC7" w:rsidP="00633101">
            <w:pPr>
              <w:jc w:val="center"/>
              <w:rPr>
                <w:rFonts w:ascii="Times New Roman" w:hAnsi="Times New Roman"/>
                <w:b/>
                <w:sz w:val="28"/>
                <w:szCs w:val="28"/>
              </w:rPr>
            </w:pPr>
            <w:r w:rsidRPr="00561CFE">
              <w:rPr>
                <w:rFonts w:ascii="Times New Roman" w:hAnsi="Times New Roman"/>
                <w:b/>
                <w:sz w:val="28"/>
                <w:szCs w:val="28"/>
                <w:shd w:val="clear" w:color="auto" w:fill="FFFFFF"/>
              </w:rPr>
              <w:t>МЛ -3(2-3)</w:t>
            </w:r>
            <w:r w:rsidRPr="00561CFE">
              <w:rPr>
                <w:rFonts w:ascii="Times New Roman" w:hAnsi="Times New Roman"/>
                <w:b/>
                <w:sz w:val="28"/>
                <w:szCs w:val="28"/>
                <w:shd w:val="clear" w:color="auto" w:fill="FFFFFF"/>
                <w:lang w:eastAsia="ru-RU"/>
              </w:rPr>
              <w:t xml:space="preserve">.2. </w:t>
            </w:r>
            <w:r w:rsidRPr="00561CFE">
              <w:rPr>
                <w:rFonts w:ascii="Times New Roman" w:hAnsi="Times New Roman"/>
                <w:iCs/>
                <w:kern w:val="24"/>
                <w:sz w:val="28"/>
                <w:szCs w:val="28"/>
                <w:lang w:eastAsia="ru-RU"/>
              </w:rPr>
              <w:t xml:space="preserve"> </w:t>
            </w:r>
          </w:p>
        </w:tc>
        <w:tc>
          <w:tcPr>
            <w:tcW w:w="13288" w:type="dxa"/>
            <w:tcBorders>
              <w:top w:val="single" w:sz="4" w:space="0" w:color="auto"/>
              <w:bottom w:val="single" w:sz="4" w:space="0" w:color="auto"/>
            </w:tcBorders>
          </w:tcPr>
          <w:p w:rsidR="00586FC7" w:rsidRDefault="00586FC7" w:rsidP="00633101">
            <w:pPr>
              <w:jc w:val="both"/>
              <w:rPr>
                <w:rFonts w:ascii="Times New Roman" w:hAnsi="Times New Roman"/>
                <w:b/>
                <w:sz w:val="28"/>
                <w:szCs w:val="28"/>
              </w:rPr>
            </w:pPr>
            <w:r>
              <w:rPr>
                <w:rFonts w:ascii="Times New Roman" w:hAnsi="Times New Roman"/>
                <w:b/>
                <w:sz w:val="24"/>
                <w:szCs w:val="24"/>
                <w:shd w:val="clear" w:color="auto" w:fill="FFFFFF"/>
              </w:rPr>
              <w:t xml:space="preserve">Матеріали для </w:t>
            </w:r>
            <w:r w:rsidRPr="0078079E">
              <w:rPr>
                <w:rFonts w:ascii="Times New Roman" w:hAnsi="Times New Roman"/>
                <w:b/>
                <w:sz w:val="24"/>
                <w:szCs w:val="24"/>
                <w:shd w:val="clear" w:color="auto" w:fill="FFFFFF"/>
              </w:rPr>
              <w:t xml:space="preserve"> </w:t>
            </w:r>
            <w:r>
              <w:rPr>
                <w:rFonts w:ascii="Times New Roman" w:hAnsi="Times New Roman"/>
                <w:b/>
                <w:iCs/>
                <w:kern w:val="24"/>
                <w:sz w:val="24"/>
                <w:szCs w:val="24"/>
                <w:lang w:eastAsia="ru-RU"/>
              </w:rPr>
              <w:t>в</w:t>
            </w:r>
            <w:r w:rsidRPr="0078079E">
              <w:rPr>
                <w:rFonts w:ascii="Times New Roman" w:hAnsi="Times New Roman"/>
                <w:b/>
                <w:iCs/>
                <w:kern w:val="24"/>
                <w:sz w:val="24"/>
                <w:szCs w:val="24"/>
                <w:lang w:eastAsia="ru-RU"/>
              </w:rPr>
              <w:t>иконання к</w:t>
            </w:r>
            <w:r w:rsidRPr="0078079E">
              <w:rPr>
                <w:rFonts w:ascii="Times New Roman" w:hAnsi="Times New Roman"/>
                <w:b/>
                <w:kern w:val="24"/>
                <w:sz w:val="24"/>
                <w:szCs w:val="24"/>
              </w:rPr>
              <w:t xml:space="preserve">ладки з керамічних порожнистих, бетонних і природних каменів </w:t>
            </w:r>
            <w:r w:rsidR="000363DF">
              <w:rPr>
                <w:rFonts w:ascii="Times New Roman" w:hAnsi="Times New Roman"/>
                <w:b/>
                <w:kern w:val="24"/>
                <w:sz w:val="24"/>
                <w:szCs w:val="24"/>
              </w:rPr>
              <w:t xml:space="preserve">  </w:t>
            </w:r>
          </w:p>
        </w:tc>
      </w:tr>
      <w:tr w:rsidR="00586FC7" w:rsidRPr="00561CFE" w:rsidTr="00633101">
        <w:trPr>
          <w:trHeight w:val="515"/>
        </w:trPr>
        <w:tc>
          <w:tcPr>
            <w:tcW w:w="1838" w:type="dxa"/>
            <w:tcBorders>
              <w:top w:val="single" w:sz="4" w:space="0" w:color="auto"/>
            </w:tcBorders>
          </w:tcPr>
          <w:p w:rsidR="00586FC7" w:rsidRPr="00561CFE" w:rsidRDefault="00586FC7" w:rsidP="00633101">
            <w:pPr>
              <w:rPr>
                <w:rFonts w:ascii="Times New Roman" w:hAnsi="Times New Roman"/>
                <w:sz w:val="24"/>
                <w:szCs w:val="24"/>
              </w:rPr>
            </w:pPr>
            <w:r w:rsidRPr="00561CFE">
              <w:rPr>
                <w:rFonts w:ascii="Times New Roman" w:hAnsi="Times New Roman"/>
                <w:sz w:val="24"/>
                <w:szCs w:val="24"/>
                <w:shd w:val="clear" w:color="auto" w:fill="FFFFFF"/>
              </w:rPr>
              <w:t>МЛ -3(2-3)</w:t>
            </w:r>
            <w:r w:rsidRPr="00561CFE">
              <w:rPr>
                <w:rFonts w:ascii="Times New Roman" w:hAnsi="Times New Roman"/>
                <w:sz w:val="24"/>
                <w:szCs w:val="24"/>
                <w:shd w:val="clear" w:color="auto" w:fill="FFFFFF"/>
                <w:lang w:eastAsia="ru-RU"/>
              </w:rPr>
              <w:t xml:space="preserve">.2.1 </w:t>
            </w:r>
            <w:r w:rsidRPr="00561CFE">
              <w:rPr>
                <w:rFonts w:ascii="Times New Roman" w:hAnsi="Times New Roman"/>
                <w:iCs/>
                <w:kern w:val="24"/>
                <w:sz w:val="24"/>
                <w:szCs w:val="24"/>
                <w:lang w:eastAsia="ru-RU"/>
              </w:rPr>
              <w:t xml:space="preserve"> </w:t>
            </w:r>
          </w:p>
        </w:tc>
        <w:tc>
          <w:tcPr>
            <w:tcW w:w="13288" w:type="dxa"/>
            <w:tcBorders>
              <w:top w:val="single" w:sz="4" w:space="0" w:color="auto"/>
            </w:tcBorders>
          </w:tcPr>
          <w:p w:rsidR="006D4045" w:rsidRDefault="00586FC7" w:rsidP="00633101">
            <w:pPr>
              <w:jc w:val="both"/>
              <w:rPr>
                <w:rFonts w:ascii="Times New Roman" w:hAnsi="Times New Roman"/>
                <w:sz w:val="24"/>
                <w:szCs w:val="24"/>
              </w:rPr>
            </w:pPr>
            <w:r>
              <w:rPr>
                <w:rFonts w:ascii="Times New Roman" w:hAnsi="Times New Roman"/>
                <w:sz w:val="24"/>
                <w:szCs w:val="24"/>
              </w:rPr>
              <w:t xml:space="preserve">  </w:t>
            </w:r>
            <w:r w:rsidR="000363DF">
              <w:rPr>
                <w:rFonts w:ascii="Times New Roman" w:hAnsi="Times New Roman"/>
                <w:b/>
                <w:sz w:val="24"/>
                <w:szCs w:val="24"/>
              </w:rPr>
              <w:t xml:space="preserve">Камені </w:t>
            </w:r>
            <w:r w:rsidRPr="006D4045">
              <w:rPr>
                <w:rFonts w:ascii="Times New Roman" w:hAnsi="Times New Roman"/>
                <w:b/>
                <w:sz w:val="24"/>
                <w:szCs w:val="24"/>
              </w:rPr>
              <w:t xml:space="preserve"> порожнисті пластичного пресування</w:t>
            </w:r>
            <w:r w:rsidR="006D4045">
              <w:rPr>
                <w:rFonts w:ascii="Times New Roman" w:hAnsi="Times New Roman"/>
                <w:sz w:val="24"/>
                <w:szCs w:val="24"/>
              </w:rPr>
              <w:t>.</w:t>
            </w:r>
          </w:p>
          <w:p w:rsidR="00586FC7" w:rsidRPr="00361E0D" w:rsidRDefault="006D4045" w:rsidP="00633101">
            <w:pPr>
              <w:jc w:val="both"/>
              <w:rPr>
                <w:rFonts w:ascii="Times New Roman" w:hAnsi="Times New Roman"/>
                <w:sz w:val="24"/>
                <w:szCs w:val="24"/>
              </w:rPr>
            </w:pPr>
            <w:r>
              <w:rPr>
                <w:rFonts w:ascii="Times New Roman" w:hAnsi="Times New Roman"/>
                <w:sz w:val="24"/>
                <w:szCs w:val="24"/>
              </w:rPr>
              <w:t xml:space="preserve"> </w:t>
            </w:r>
            <w:r w:rsidR="000363DF" w:rsidRPr="00E74607">
              <w:rPr>
                <w:rFonts w:ascii="Times New Roman" w:hAnsi="Times New Roman"/>
                <w:sz w:val="24"/>
                <w:szCs w:val="24"/>
              </w:rPr>
              <w:t xml:space="preserve">Камені порожнисті. Вимоги до виготовлення. Вимоги до зберігання. </w:t>
            </w:r>
            <w:r>
              <w:rPr>
                <w:rFonts w:ascii="Times New Roman" w:hAnsi="Times New Roman"/>
                <w:sz w:val="24"/>
                <w:szCs w:val="24"/>
              </w:rPr>
              <w:t>Класифікація, ї</w:t>
            </w:r>
            <w:r w:rsidR="00586FC7">
              <w:rPr>
                <w:rFonts w:ascii="Times New Roman" w:hAnsi="Times New Roman"/>
                <w:sz w:val="24"/>
                <w:szCs w:val="24"/>
              </w:rPr>
              <w:t xml:space="preserve"> форми </w:t>
            </w:r>
            <w:r w:rsidR="000363DF">
              <w:rPr>
                <w:rFonts w:ascii="Times New Roman" w:hAnsi="Times New Roman"/>
                <w:sz w:val="24"/>
                <w:szCs w:val="24"/>
              </w:rPr>
              <w:t xml:space="preserve">й розміри, </w:t>
            </w:r>
            <w:r w:rsidR="00586FC7">
              <w:rPr>
                <w:rFonts w:ascii="Times New Roman" w:hAnsi="Times New Roman"/>
                <w:sz w:val="24"/>
                <w:szCs w:val="24"/>
              </w:rPr>
              <w:t>використання.</w:t>
            </w:r>
          </w:p>
        </w:tc>
      </w:tr>
      <w:tr w:rsidR="00586FC7" w:rsidRPr="00361E0D" w:rsidTr="00633101">
        <w:trPr>
          <w:trHeight w:val="555"/>
        </w:trPr>
        <w:tc>
          <w:tcPr>
            <w:tcW w:w="1838" w:type="dxa"/>
            <w:tcBorders>
              <w:bottom w:val="single" w:sz="4" w:space="0" w:color="auto"/>
            </w:tcBorders>
          </w:tcPr>
          <w:p w:rsidR="00586FC7" w:rsidRPr="00BD316D" w:rsidRDefault="00586FC7" w:rsidP="00633101">
            <w:pPr>
              <w:rPr>
                <w:rFonts w:ascii="Times New Roman" w:hAnsi="Times New Roman"/>
                <w:b/>
                <w:sz w:val="28"/>
                <w:szCs w:val="28"/>
              </w:rPr>
            </w:pPr>
            <w:r w:rsidRPr="00561CFE">
              <w:rPr>
                <w:rFonts w:ascii="Times New Roman" w:hAnsi="Times New Roman"/>
                <w:sz w:val="24"/>
                <w:szCs w:val="24"/>
                <w:shd w:val="clear" w:color="auto" w:fill="FFFFFF"/>
              </w:rPr>
              <w:t>МЛ -3(2-3)</w:t>
            </w:r>
            <w:r w:rsidRPr="00561CFE">
              <w:rPr>
                <w:rFonts w:ascii="Times New Roman" w:hAnsi="Times New Roman"/>
                <w:sz w:val="24"/>
                <w:szCs w:val="24"/>
                <w:shd w:val="clear" w:color="auto" w:fill="FFFFFF"/>
                <w:lang w:eastAsia="ru-RU"/>
              </w:rPr>
              <w:t>.2.</w:t>
            </w:r>
            <w:r>
              <w:rPr>
                <w:rFonts w:ascii="Times New Roman" w:hAnsi="Times New Roman"/>
                <w:sz w:val="24"/>
                <w:szCs w:val="24"/>
                <w:shd w:val="clear" w:color="auto" w:fill="FFFFFF"/>
                <w:lang w:eastAsia="ru-RU"/>
              </w:rPr>
              <w:t>2</w:t>
            </w:r>
            <w:r w:rsidRPr="00561CFE">
              <w:rPr>
                <w:rFonts w:ascii="Times New Roman" w:hAnsi="Times New Roman"/>
                <w:sz w:val="24"/>
                <w:szCs w:val="24"/>
                <w:shd w:val="clear" w:color="auto" w:fill="FFFFFF"/>
                <w:lang w:eastAsia="ru-RU"/>
              </w:rPr>
              <w:t xml:space="preserve"> </w:t>
            </w:r>
            <w:r w:rsidRPr="00561CFE">
              <w:rPr>
                <w:rFonts w:ascii="Times New Roman" w:hAnsi="Times New Roman"/>
                <w:iCs/>
                <w:kern w:val="24"/>
                <w:sz w:val="24"/>
                <w:szCs w:val="24"/>
                <w:lang w:eastAsia="ru-RU"/>
              </w:rPr>
              <w:t xml:space="preserve"> </w:t>
            </w:r>
          </w:p>
        </w:tc>
        <w:tc>
          <w:tcPr>
            <w:tcW w:w="13288" w:type="dxa"/>
            <w:tcBorders>
              <w:bottom w:val="single" w:sz="4" w:space="0" w:color="auto"/>
            </w:tcBorders>
          </w:tcPr>
          <w:p w:rsidR="006D4045" w:rsidRDefault="00586FC7" w:rsidP="00633101">
            <w:pPr>
              <w:pStyle w:val="a5"/>
              <w:shd w:val="clear" w:color="auto" w:fill="FFFFFF"/>
              <w:spacing w:before="120" w:beforeAutospacing="0" w:after="120" w:afterAutospacing="0"/>
              <w:rPr>
                <w:b/>
                <w:bCs/>
                <w:color w:val="202122"/>
              </w:rPr>
            </w:pPr>
            <w:r w:rsidRPr="00563B06">
              <w:rPr>
                <w:b/>
                <w:sz w:val="28"/>
                <w:szCs w:val="28"/>
              </w:rPr>
              <w:t xml:space="preserve"> </w:t>
            </w:r>
            <w:r w:rsidRPr="00361E0D">
              <w:rPr>
                <w:b/>
                <w:bCs/>
                <w:color w:val="202122"/>
              </w:rPr>
              <w:t>Бетонні та  природні  камені правильної форми.</w:t>
            </w:r>
          </w:p>
          <w:p w:rsidR="00586FC7" w:rsidRDefault="00586FC7" w:rsidP="00633101">
            <w:pPr>
              <w:pStyle w:val="a5"/>
              <w:shd w:val="clear" w:color="auto" w:fill="FFFFFF"/>
              <w:spacing w:before="120" w:beforeAutospacing="0" w:after="120" w:afterAutospacing="0"/>
              <w:rPr>
                <w:bCs/>
                <w:color w:val="202122"/>
              </w:rPr>
            </w:pPr>
            <w:r w:rsidRPr="00361E0D">
              <w:rPr>
                <w:bCs/>
                <w:color w:val="202122"/>
              </w:rPr>
              <w:t>Класифікація бетонних та природних каменів,</w:t>
            </w:r>
            <w:r>
              <w:rPr>
                <w:bCs/>
                <w:color w:val="202122"/>
              </w:rPr>
              <w:t xml:space="preserve"> сировина для одержання,</w:t>
            </w:r>
            <w:r w:rsidRPr="00361E0D">
              <w:rPr>
                <w:bCs/>
                <w:color w:val="202122"/>
              </w:rPr>
              <w:t xml:space="preserve"> </w:t>
            </w:r>
            <w:r>
              <w:rPr>
                <w:bCs/>
                <w:color w:val="202122"/>
              </w:rPr>
              <w:t xml:space="preserve"> в</w:t>
            </w:r>
            <w:r w:rsidRPr="00361E0D">
              <w:rPr>
                <w:bCs/>
                <w:color w:val="202122"/>
              </w:rPr>
              <w:t>икористання.</w:t>
            </w:r>
          </w:p>
          <w:p w:rsidR="006D4045" w:rsidRDefault="00586FC7" w:rsidP="00633101">
            <w:pPr>
              <w:pStyle w:val="a5"/>
              <w:shd w:val="clear" w:color="auto" w:fill="FFFFFF"/>
              <w:spacing w:before="120" w:beforeAutospacing="0" w:after="120" w:afterAutospacing="0"/>
            </w:pPr>
            <w:r>
              <w:rPr>
                <w:bCs/>
                <w:color w:val="202122"/>
              </w:rPr>
              <w:lastRenderedPageBreak/>
              <w:t xml:space="preserve"> </w:t>
            </w:r>
            <w:r w:rsidRPr="006D4045">
              <w:rPr>
                <w:b/>
              </w:rPr>
              <w:t>Гіп</w:t>
            </w:r>
            <w:r w:rsidR="000363DF">
              <w:rPr>
                <w:b/>
              </w:rPr>
              <w:t>сові вироби, легкобетонні камені</w:t>
            </w:r>
            <w:r w:rsidRPr="006D4045">
              <w:rPr>
                <w:b/>
              </w:rPr>
              <w:t>, шлакобетонними камені</w:t>
            </w:r>
            <w:r w:rsidR="006D4045" w:rsidRPr="006D4045">
              <w:rPr>
                <w:b/>
              </w:rPr>
              <w:t>.</w:t>
            </w:r>
            <w:r w:rsidRPr="006D4045">
              <w:t xml:space="preserve"> </w:t>
            </w:r>
          </w:p>
          <w:p w:rsidR="00586FC7" w:rsidRPr="00361E0D" w:rsidRDefault="006D4045" w:rsidP="00633101">
            <w:pPr>
              <w:pStyle w:val="a5"/>
              <w:shd w:val="clear" w:color="auto" w:fill="FFFFFF"/>
              <w:spacing w:before="120" w:beforeAutospacing="0" w:after="120" w:afterAutospacing="0"/>
              <w:rPr>
                <w:b/>
                <w:bCs/>
                <w:color w:val="202122"/>
              </w:rPr>
            </w:pPr>
            <w:r>
              <w:t xml:space="preserve">Виготовлення, властивості, </w:t>
            </w:r>
            <w:r w:rsidR="00586FC7">
              <w:t>икористання.</w:t>
            </w:r>
            <w:r w:rsidR="00586FC7">
              <w:rPr>
                <w:bCs/>
                <w:color w:val="202122"/>
              </w:rPr>
              <w:t xml:space="preserve">                                                                                                                                                                                       </w:t>
            </w:r>
          </w:p>
        </w:tc>
      </w:tr>
      <w:tr w:rsidR="00586FC7" w:rsidRPr="00361E0D" w:rsidTr="00633101">
        <w:trPr>
          <w:trHeight w:val="240"/>
        </w:trPr>
        <w:tc>
          <w:tcPr>
            <w:tcW w:w="1838" w:type="dxa"/>
            <w:tcBorders>
              <w:top w:val="single" w:sz="4" w:space="0" w:color="auto"/>
            </w:tcBorders>
          </w:tcPr>
          <w:p w:rsidR="00586FC7" w:rsidRPr="00561CFE" w:rsidRDefault="00586FC7" w:rsidP="00633101">
            <w:pPr>
              <w:rPr>
                <w:rFonts w:ascii="Times New Roman" w:hAnsi="Times New Roman"/>
                <w:sz w:val="24"/>
                <w:szCs w:val="24"/>
                <w:shd w:val="clear" w:color="auto" w:fill="FFFFFF"/>
              </w:rPr>
            </w:pPr>
            <w:r w:rsidRPr="0078079E">
              <w:rPr>
                <w:rFonts w:ascii="Times New Roman" w:hAnsi="Times New Roman"/>
                <w:b/>
                <w:sz w:val="24"/>
                <w:szCs w:val="24"/>
                <w:shd w:val="clear" w:color="auto" w:fill="FFFFFF"/>
              </w:rPr>
              <w:lastRenderedPageBreak/>
              <w:t>МЛ – 3(2-3)</w:t>
            </w:r>
            <w:r w:rsidRPr="0078079E">
              <w:rPr>
                <w:rFonts w:ascii="Times New Roman" w:hAnsi="Times New Roman"/>
                <w:b/>
                <w:sz w:val="24"/>
                <w:szCs w:val="24"/>
                <w:shd w:val="clear" w:color="auto" w:fill="FFFFFF"/>
                <w:lang w:eastAsia="ru-RU"/>
              </w:rPr>
              <w:t xml:space="preserve">.3. </w:t>
            </w:r>
            <w:r w:rsidRPr="0078079E">
              <w:rPr>
                <w:rFonts w:ascii="Times New Roman" w:hAnsi="Times New Roman"/>
                <w:kern w:val="24"/>
                <w:sz w:val="24"/>
                <w:szCs w:val="24"/>
              </w:rPr>
              <w:t xml:space="preserve"> </w:t>
            </w:r>
          </w:p>
        </w:tc>
        <w:tc>
          <w:tcPr>
            <w:tcW w:w="13288" w:type="dxa"/>
            <w:tcBorders>
              <w:top w:val="single" w:sz="4" w:space="0" w:color="auto"/>
            </w:tcBorders>
          </w:tcPr>
          <w:p w:rsidR="00586FC7" w:rsidRPr="00563B06" w:rsidRDefault="00586FC7" w:rsidP="00633101">
            <w:pPr>
              <w:pStyle w:val="a5"/>
              <w:shd w:val="clear" w:color="auto" w:fill="FFFFFF"/>
              <w:spacing w:before="120" w:after="120"/>
              <w:rPr>
                <w:b/>
                <w:sz w:val="28"/>
                <w:szCs w:val="28"/>
              </w:rPr>
            </w:pPr>
            <w:r w:rsidRPr="0078079E">
              <w:rPr>
                <w:b/>
                <w:shd w:val="clear" w:color="auto" w:fill="FFFFFF"/>
              </w:rPr>
              <w:t xml:space="preserve"> </w:t>
            </w:r>
            <w:r>
              <w:rPr>
                <w:b/>
                <w:shd w:val="clear" w:color="auto" w:fill="FFFFFF"/>
              </w:rPr>
              <w:t xml:space="preserve">Маиеріали для </w:t>
            </w:r>
            <w:r>
              <w:rPr>
                <w:b/>
                <w:kern w:val="24"/>
              </w:rPr>
              <w:t>в</w:t>
            </w:r>
            <w:r w:rsidRPr="0078079E">
              <w:rPr>
                <w:b/>
                <w:kern w:val="24"/>
              </w:rPr>
              <w:t>икона</w:t>
            </w:r>
            <w:r>
              <w:rPr>
                <w:b/>
                <w:kern w:val="24"/>
              </w:rPr>
              <w:t>ння кладки конструкцій із цегли,</w:t>
            </w:r>
            <w:r w:rsidRPr="0078079E">
              <w:rPr>
                <w:b/>
                <w:kern w:val="24"/>
              </w:rPr>
              <w:t xml:space="preserve"> </w:t>
            </w:r>
            <w:r>
              <w:rPr>
                <w:b/>
                <w:kern w:val="24"/>
              </w:rPr>
              <w:t xml:space="preserve"> р</w:t>
            </w:r>
            <w:r w:rsidRPr="0078079E">
              <w:rPr>
                <w:b/>
                <w:kern w:val="24"/>
              </w:rPr>
              <w:t>емонт</w:t>
            </w:r>
            <w:r>
              <w:rPr>
                <w:b/>
                <w:kern w:val="24"/>
              </w:rPr>
              <w:t>у</w:t>
            </w:r>
            <w:r w:rsidRPr="0078079E">
              <w:rPr>
                <w:b/>
                <w:kern w:val="24"/>
              </w:rPr>
              <w:t xml:space="preserve"> конструкцій</w:t>
            </w:r>
            <w:r w:rsidR="000363DF">
              <w:rPr>
                <w:b/>
                <w:kern w:val="24"/>
              </w:rPr>
              <w:t xml:space="preserve">    </w:t>
            </w:r>
          </w:p>
        </w:tc>
      </w:tr>
      <w:tr w:rsidR="00586FC7" w:rsidRPr="00EB021B" w:rsidTr="006D4045">
        <w:trPr>
          <w:trHeight w:val="1180"/>
        </w:trPr>
        <w:tc>
          <w:tcPr>
            <w:tcW w:w="1838" w:type="dxa"/>
            <w:tcBorders>
              <w:bottom w:val="single" w:sz="4" w:space="0" w:color="auto"/>
            </w:tcBorders>
          </w:tcPr>
          <w:p w:rsidR="00586FC7" w:rsidRDefault="00586FC7" w:rsidP="00633101">
            <w:pPr>
              <w:jc w:val="center"/>
              <w:rPr>
                <w:rFonts w:ascii="Times New Roman" w:hAnsi="Times New Roman"/>
                <w:b/>
                <w:sz w:val="28"/>
                <w:szCs w:val="28"/>
              </w:rPr>
            </w:pPr>
            <w:r w:rsidRPr="0078079E">
              <w:rPr>
                <w:rFonts w:ascii="Times New Roman" w:hAnsi="Times New Roman"/>
                <w:b/>
                <w:sz w:val="24"/>
                <w:szCs w:val="24"/>
                <w:shd w:val="clear" w:color="auto" w:fill="FFFFFF"/>
              </w:rPr>
              <w:t>МЛ – 3(2-3)</w:t>
            </w:r>
            <w:r w:rsidRPr="0078079E">
              <w:rPr>
                <w:rFonts w:ascii="Times New Roman" w:hAnsi="Times New Roman"/>
                <w:b/>
                <w:sz w:val="24"/>
                <w:szCs w:val="24"/>
                <w:shd w:val="clear" w:color="auto" w:fill="FFFFFF"/>
                <w:lang w:eastAsia="ru-RU"/>
              </w:rPr>
              <w:t>.3.</w:t>
            </w:r>
            <w:r>
              <w:rPr>
                <w:rFonts w:ascii="Times New Roman" w:hAnsi="Times New Roman"/>
                <w:b/>
                <w:sz w:val="24"/>
                <w:szCs w:val="24"/>
                <w:shd w:val="clear" w:color="auto" w:fill="FFFFFF"/>
                <w:lang w:eastAsia="ru-RU"/>
              </w:rPr>
              <w:t>1</w:t>
            </w:r>
            <w:r w:rsidRPr="0078079E">
              <w:rPr>
                <w:rFonts w:ascii="Times New Roman" w:hAnsi="Times New Roman"/>
                <w:b/>
                <w:sz w:val="24"/>
                <w:szCs w:val="24"/>
                <w:shd w:val="clear" w:color="auto" w:fill="FFFFFF"/>
                <w:lang w:eastAsia="ru-RU"/>
              </w:rPr>
              <w:t xml:space="preserve"> </w:t>
            </w:r>
            <w:r w:rsidRPr="0078079E">
              <w:rPr>
                <w:rFonts w:ascii="Times New Roman" w:hAnsi="Times New Roman"/>
                <w:kern w:val="24"/>
                <w:sz w:val="24"/>
                <w:szCs w:val="24"/>
              </w:rPr>
              <w:t xml:space="preserve"> </w:t>
            </w:r>
          </w:p>
          <w:p w:rsidR="00586FC7" w:rsidRPr="00534EC8" w:rsidRDefault="00586FC7" w:rsidP="00633101">
            <w:pPr>
              <w:jc w:val="center"/>
              <w:rPr>
                <w:rFonts w:ascii="Times New Roman" w:hAnsi="Times New Roman"/>
                <w:b/>
                <w:sz w:val="28"/>
                <w:szCs w:val="28"/>
              </w:rPr>
            </w:pPr>
          </w:p>
        </w:tc>
        <w:tc>
          <w:tcPr>
            <w:tcW w:w="13288" w:type="dxa"/>
            <w:tcBorders>
              <w:bottom w:val="single" w:sz="4" w:space="0" w:color="auto"/>
            </w:tcBorders>
          </w:tcPr>
          <w:p w:rsidR="003E220D" w:rsidRDefault="003E220D" w:rsidP="00633101">
            <w:pPr>
              <w:jc w:val="both"/>
              <w:rPr>
                <w:rFonts w:ascii="Times New Roman" w:hAnsi="Times New Roman"/>
                <w:b/>
                <w:sz w:val="24"/>
                <w:szCs w:val="24"/>
              </w:rPr>
            </w:pPr>
            <w:r>
              <w:rPr>
                <w:rFonts w:ascii="Times New Roman" w:hAnsi="Times New Roman"/>
                <w:b/>
                <w:sz w:val="24"/>
                <w:szCs w:val="24"/>
              </w:rPr>
              <w:t xml:space="preserve"> З</w:t>
            </w:r>
            <w:r w:rsidR="00586FC7" w:rsidRPr="00C010E4">
              <w:rPr>
                <w:rFonts w:ascii="Times New Roman" w:hAnsi="Times New Roman"/>
                <w:b/>
                <w:sz w:val="24"/>
                <w:szCs w:val="24"/>
              </w:rPr>
              <w:t xml:space="preserve">аповнювачі для розчинових сумішей та бетонів. </w:t>
            </w:r>
          </w:p>
          <w:p w:rsidR="00586FC7" w:rsidRPr="00C010E4" w:rsidRDefault="003E220D" w:rsidP="00633101">
            <w:pPr>
              <w:jc w:val="both"/>
              <w:rPr>
                <w:rFonts w:ascii="Times New Roman" w:hAnsi="Times New Roman"/>
                <w:sz w:val="24"/>
                <w:szCs w:val="24"/>
              </w:rPr>
            </w:pPr>
            <w:r>
              <w:rPr>
                <w:rFonts w:ascii="Times New Roman" w:hAnsi="Times New Roman"/>
                <w:sz w:val="24"/>
                <w:szCs w:val="24"/>
              </w:rPr>
              <w:t xml:space="preserve"> </w:t>
            </w:r>
            <w:r w:rsidR="00586FC7" w:rsidRPr="00C010E4">
              <w:rPr>
                <w:rFonts w:ascii="Times New Roman" w:hAnsi="Times New Roman"/>
                <w:sz w:val="24"/>
                <w:szCs w:val="24"/>
              </w:rPr>
              <w:t>Заповнювачі для розчинових і бетонних сумішей, їх класифікація.</w:t>
            </w:r>
          </w:p>
          <w:p w:rsidR="00586FC7" w:rsidRPr="00C010E4" w:rsidRDefault="00586FC7" w:rsidP="00633101">
            <w:pPr>
              <w:pStyle w:val="af2"/>
              <w:rPr>
                <w:rFonts w:ascii="Times New Roman" w:hAnsi="Times New Roman"/>
                <w:sz w:val="24"/>
                <w:szCs w:val="24"/>
              </w:rPr>
            </w:pPr>
            <w:r w:rsidRPr="00C010E4">
              <w:rPr>
                <w:rFonts w:ascii="Times New Roman" w:hAnsi="Times New Roman"/>
                <w:sz w:val="24"/>
                <w:szCs w:val="24"/>
              </w:rPr>
              <w:t xml:space="preserve"> Застосування розчинів. Заповнювачі для розчинових сумішей і бетонів, їх призначення, класифікація в залежності від об’єму, маси й розміру зерен.</w:t>
            </w:r>
          </w:p>
        </w:tc>
      </w:tr>
      <w:tr w:rsidR="00586FC7" w:rsidTr="00633101">
        <w:trPr>
          <w:trHeight w:val="315"/>
        </w:trPr>
        <w:tc>
          <w:tcPr>
            <w:tcW w:w="1838" w:type="dxa"/>
            <w:tcBorders>
              <w:top w:val="single" w:sz="4" w:space="0" w:color="auto"/>
              <w:bottom w:val="single" w:sz="4" w:space="0" w:color="auto"/>
            </w:tcBorders>
          </w:tcPr>
          <w:p w:rsidR="00586FC7" w:rsidRDefault="00586FC7" w:rsidP="00633101">
            <w:pPr>
              <w:jc w:val="center"/>
              <w:rPr>
                <w:rFonts w:ascii="Times New Roman" w:hAnsi="Times New Roman"/>
                <w:b/>
                <w:sz w:val="28"/>
                <w:szCs w:val="28"/>
              </w:rPr>
            </w:pPr>
            <w:r w:rsidRPr="0078079E">
              <w:rPr>
                <w:rFonts w:ascii="Times New Roman" w:hAnsi="Times New Roman"/>
                <w:b/>
                <w:sz w:val="24"/>
                <w:szCs w:val="24"/>
                <w:shd w:val="clear" w:color="auto" w:fill="FFFFFF"/>
              </w:rPr>
              <w:t>МЛ – 3(2-3)</w:t>
            </w:r>
            <w:r w:rsidRPr="0078079E">
              <w:rPr>
                <w:rFonts w:ascii="Times New Roman" w:hAnsi="Times New Roman"/>
                <w:b/>
                <w:sz w:val="24"/>
                <w:szCs w:val="24"/>
                <w:shd w:val="clear" w:color="auto" w:fill="FFFFFF"/>
                <w:lang w:eastAsia="ru-RU"/>
              </w:rPr>
              <w:t>.3.</w:t>
            </w:r>
            <w:r>
              <w:rPr>
                <w:rFonts w:ascii="Times New Roman" w:hAnsi="Times New Roman"/>
                <w:b/>
                <w:sz w:val="24"/>
                <w:szCs w:val="24"/>
                <w:shd w:val="clear" w:color="auto" w:fill="FFFFFF"/>
                <w:lang w:eastAsia="ru-RU"/>
              </w:rPr>
              <w:t>2</w:t>
            </w:r>
          </w:p>
        </w:tc>
        <w:tc>
          <w:tcPr>
            <w:tcW w:w="13288" w:type="dxa"/>
            <w:tcBorders>
              <w:top w:val="single" w:sz="4" w:space="0" w:color="auto"/>
              <w:bottom w:val="single" w:sz="4" w:space="0" w:color="auto"/>
            </w:tcBorders>
          </w:tcPr>
          <w:p w:rsidR="006D4045" w:rsidRDefault="003E220D" w:rsidP="00633101">
            <w:pPr>
              <w:pStyle w:val="af2"/>
              <w:rPr>
                <w:rFonts w:ascii="Times New Roman" w:hAnsi="Times New Roman"/>
                <w:sz w:val="24"/>
                <w:szCs w:val="24"/>
              </w:rPr>
            </w:pPr>
            <w:r>
              <w:rPr>
                <w:rFonts w:ascii="Times New Roman" w:hAnsi="Times New Roman"/>
                <w:b/>
                <w:sz w:val="24"/>
                <w:szCs w:val="24"/>
              </w:rPr>
              <w:t>Природні б</w:t>
            </w:r>
            <w:r w:rsidR="006D4045" w:rsidRPr="006D4045">
              <w:rPr>
                <w:rFonts w:ascii="Times New Roman" w:hAnsi="Times New Roman"/>
                <w:b/>
                <w:sz w:val="24"/>
                <w:szCs w:val="24"/>
              </w:rPr>
              <w:t>удівельні сипучі матеріали</w:t>
            </w:r>
            <w:r w:rsidR="006D4045">
              <w:rPr>
                <w:rFonts w:ascii="Times New Roman" w:hAnsi="Times New Roman"/>
                <w:sz w:val="24"/>
                <w:szCs w:val="24"/>
              </w:rPr>
              <w:t>.</w:t>
            </w:r>
          </w:p>
          <w:p w:rsidR="00586FC7" w:rsidRPr="00C010E4" w:rsidRDefault="00586FC7" w:rsidP="00633101">
            <w:pPr>
              <w:pStyle w:val="af2"/>
              <w:rPr>
                <w:rFonts w:ascii="Times New Roman" w:hAnsi="Times New Roman"/>
                <w:sz w:val="24"/>
                <w:szCs w:val="24"/>
              </w:rPr>
            </w:pPr>
            <w:r w:rsidRPr="00C010E4">
              <w:rPr>
                <w:rFonts w:ascii="Times New Roman" w:hAnsi="Times New Roman"/>
                <w:sz w:val="24"/>
                <w:szCs w:val="24"/>
              </w:rPr>
              <w:t>Піски, їх види, зберігання.</w:t>
            </w:r>
          </w:p>
          <w:p w:rsidR="00586FC7" w:rsidRPr="00C010E4" w:rsidRDefault="00586FC7" w:rsidP="00633101">
            <w:pPr>
              <w:pStyle w:val="af2"/>
              <w:rPr>
                <w:rFonts w:ascii="Times New Roman" w:hAnsi="Times New Roman"/>
                <w:sz w:val="24"/>
                <w:szCs w:val="24"/>
              </w:rPr>
            </w:pPr>
            <w:r w:rsidRPr="00C010E4">
              <w:rPr>
                <w:rFonts w:ascii="Times New Roman" w:hAnsi="Times New Roman"/>
                <w:sz w:val="24"/>
                <w:szCs w:val="24"/>
              </w:rPr>
              <w:t>Гравій. Види гравію.</w:t>
            </w:r>
          </w:p>
          <w:p w:rsidR="00586FC7" w:rsidRPr="00C010E4" w:rsidRDefault="00586FC7" w:rsidP="00633101">
            <w:pPr>
              <w:jc w:val="both"/>
              <w:rPr>
                <w:rFonts w:ascii="Times New Roman" w:hAnsi="Times New Roman"/>
                <w:b/>
                <w:sz w:val="24"/>
                <w:szCs w:val="24"/>
              </w:rPr>
            </w:pPr>
            <w:r w:rsidRPr="00C010E4">
              <w:rPr>
                <w:rFonts w:ascii="Times New Roman" w:hAnsi="Times New Roman"/>
                <w:sz w:val="24"/>
                <w:szCs w:val="24"/>
              </w:rPr>
              <w:t>Щебінь із подрібнених гірських порід, крупних фракцій гравію й щільних металургійних шлаків, щебневий відсів. Область застосування</w:t>
            </w:r>
          </w:p>
        </w:tc>
      </w:tr>
      <w:tr w:rsidR="00586FC7" w:rsidRPr="00067083" w:rsidTr="006D4045">
        <w:trPr>
          <w:trHeight w:val="182"/>
        </w:trPr>
        <w:tc>
          <w:tcPr>
            <w:tcW w:w="1838" w:type="dxa"/>
            <w:tcBorders>
              <w:top w:val="single" w:sz="4" w:space="0" w:color="auto"/>
              <w:bottom w:val="single" w:sz="4" w:space="0" w:color="auto"/>
            </w:tcBorders>
          </w:tcPr>
          <w:p w:rsidR="00586FC7" w:rsidRDefault="00586FC7" w:rsidP="00633101">
            <w:pPr>
              <w:rPr>
                <w:rFonts w:ascii="Times New Roman" w:hAnsi="Times New Roman"/>
                <w:b/>
                <w:sz w:val="28"/>
                <w:szCs w:val="28"/>
              </w:rPr>
            </w:pPr>
            <w:r w:rsidRPr="0078079E">
              <w:rPr>
                <w:rFonts w:ascii="Times New Roman" w:hAnsi="Times New Roman"/>
                <w:b/>
                <w:sz w:val="24"/>
                <w:szCs w:val="24"/>
                <w:shd w:val="clear" w:color="auto" w:fill="FFFFFF"/>
              </w:rPr>
              <w:t>МЛ – 3(2-3)</w:t>
            </w:r>
            <w:r>
              <w:rPr>
                <w:rFonts w:ascii="Times New Roman" w:hAnsi="Times New Roman"/>
                <w:b/>
                <w:sz w:val="24"/>
                <w:szCs w:val="24"/>
                <w:shd w:val="clear" w:color="auto" w:fill="FFFFFF"/>
                <w:lang w:eastAsia="ru-RU"/>
              </w:rPr>
              <w:t>.4</w:t>
            </w:r>
          </w:p>
        </w:tc>
        <w:tc>
          <w:tcPr>
            <w:tcW w:w="13288" w:type="dxa"/>
            <w:tcBorders>
              <w:top w:val="single" w:sz="4" w:space="0" w:color="auto"/>
              <w:bottom w:val="single" w:sz="4" w:space="0" w:color="auto"/>
            </w:tcBorders>
          </w:tcPr>
          <w:p w:rsidR="00586FC7" w:rsidRPr="006D4045" w:rsidRDefault="00586FC7" w:rsidP="00633101">
            <w:pPr>
              <w:jc w:val="both"/>
              <w:rPr>
                <w:rFonts w:ascii="Times New Roman" w:hAnsi="Times New Roman"/>
                <w:b/>
                <w:sz w:val="24"/>
                <w:szCs w:val="24"/>
              </w:rPr>
            </w:pPr>
            <w:r w:rsidRPr="00C010E4">
              <w:rPr>
                <w:rFonts w:ascii="Times New Roman" w:hAnsi="Times New Roman"/>
                <w:iCs/>
                <w:kern w:val="24"/>
                <w:sz w:val="24"/>
                <w:szCs w:val="24"/>
                <w:lang w:eastAsia="ru-RU"/>
              </w:rPr>
              <w:t xml:space="preserve"> </w:t>
            </w:r>
            <w:r w:rsidRPr="006D4045">
              <w:rPr>
                <w:rFonts w:ascii="Times New Roman" w:hAnsi="Times New Roman"/>
                <w:b/>
                <w:iCs/>
                <w:kern w:val="24"/>
                <w:sz w:val="24"/>
                <w:szCs w:val="24"/>
                <w:lang w:eastAsia="ru-RU"/>
              </w:rPr>
              <w:t>Матеріали для виконання</w:t>
            </w:r>
            <w:r w:rsidRPr="006D4045">
              <w:rPr>
                <w:rFonts w:ascii="Times New Roman" w:hAnsi="Times New Roman"/>
                <w:b/>
                <w:kern w:val="24"/>
                <w:sz w:val="24"/>
                <w:szCs w:val="24"/>
              </w:rPr>
              <w:t xml:space="preserve"> бу</w:t>
            </w:r>
            <w:r w:rsidR="003E220D">
              <w:rPr>
                <w:rFonts w:ascii="Times New Roman" w:hAnsi="Times New Roman"/>
                <w:b/>
                <w:kern w:val="24"/>
                <w:sz w:val="24"/>
                <w:szCs w:val="24"/>
              </w:rPr>
              <w:t xml:space="preserve">тової та бутобетонної кладки  </w:t>
            </w:r>
          </w:p>
        </w:tc>
      </w:tr>
      <w:tr w:rsidR="00586FC7" w:rsidRPr="00EB021B" w:rsidTr="00633101">
        <w:trPr>
          <w:trHeight w:val="570"/>
        </w:trPr>
        <w:tc>
          <w:tcPr>
            <w:tcW w:w="1838" w:type="dxa"/>
            <w:tcBorders>
              <w:top w:val="single" w:sz="4" w:space="0" w:color="auto"/>
              <w:bottom w:val="single" w:sz="4" w:space="0" w:color="auto"/>
            </w:tcBorders>
          </w:tcPr>
          <w:p w:rsidR="00586FC7" w:rsidRDefault="00586FC7" w:rsidP="00633101">
            <w:pPr>
              <w:jc w:val="center"/>
              <w:rPr>
                <w:rFonts w:ascii="Times New Roman" w:hAnsi="Times New Roman"/>
                <w:b/>
                <w:sz w:val="28"/>
                <w:szCs w:val="28"/>
              </w:rPr>
            </w:pPr>
            <w:r w:rsidRPr="0078079E">
              <w:rPr>
                <w:rFonts w:ascii="Times New Roman" w:hAnsi="Times New Roman"/>
                <w:b/>
                <w:sz w:val="24"/>
                <w:szCs w:val="24"/>
                <w:shd w:val="clear" w:color="auto" w:fill="FFFFFF"/>
              </w:rPr>
              <w:t>МЛ – 3(2-3)</w:t>
            </w:r>
            <w:r>
              <w:rPr>
                <w:rFonts w:ascii="Times New Roman" w:hAnsi="Times New Roman"/>
                <w:b/>
                <w:sz w:val="24"/>
                <w:szCs w:val="24"/>
                <w:shd w:val="clear" w:color="auto" w:fill="FFFFFF"/>
                <w:lang w:eastAsia="ru-RU"/>
              </w:rPr>
              <w:t>.4.1</w:t>
            </w:r>
          </w:p>
          <w:p w:rsidR="00586FC7" w:rsidRDefault="00586FC7" w:rsidP="00633101">
            <w:pPr>
              <w:jc w:val="center"/>
              <w:rPr>
                <w:rFonts w:ascii="Times New Roman" w:hAnsi="Times New Roman"/>
                <w:b/>
                <w:sz w:val="28"/>
                <w:szCs w:val="28"/>
              </w:rPr>
            </w:pPr>
          </w:p>
        </w:tc>
        <w:tc>
          <w:tcPr>
            <w:tcW w:w="13288" w:type="dxa"/>
            <w:tcBorders>
              <w:top w:val="single" w:sz="4" w:space="0" w:color="auto"/>
              <w:bottom w:val="single" w:sz="4" w:space="0" w:color="auto"/>
            </w:tcBorders>
          </w:tcPr>
          <w:p w:rsidR="00586FC7" w:rsidRPr="004C4BA7" w:rsidRDefault="003E220D" w:rsidP="00633101">
            <w:pPr>
              <w:jc w:val="both"/>
              <w:rPr>
                <w:rFonts w:ascii="Times New Roman" w:hAnsi="Times New Roman"/>
                <w:b/>
                <w:sz w:val="24"/>
                <w:szCs w:val="24"/>
              </w:rPr>
            </w:pPr>
            <w:r>
              <w:rPr>
                <w:rFonts w:ascii="Times New Roman" w:hAnsi="Times New Roman"/>
                <w:b/>
                <w:sz w:val="24"/>
                <w:szCs w:val="24"/>
              </w:rPr>
              <w:t xml:space="preserve"> Г</w:t>
            </w:r>
            <w:r w:rsidR="00586FC7" w:rsidRPr="004C4BA7">
              <w:rPr>
                <w:rFonts w:ascii="Times New Roman" w:hAnsi="Times New Roman"/>
                <w:b/>
                <w:sz w:val="24"/>
                <w:szCs w:val="24"/>
              </w:rPr>
              <w:t>ідроізоляційні та теплоізоляційні матеріали.</w:t>
            </w:r>
          </w:p>
          <w:p w:rsidR="00586FC7" w:rsidRPr="004C4BA7" w:rsidRDefault="00586FC7" w:rsidP="00633101">
            <w:pPr>
              <w:spacing w:after="160" w:line="259" w:lineRule="auto"/>
              <w:ind w:firstLine="720"/>
              <w:jc w:val="both"/>
              <w:rPr>
                <w:rFonts w:ascii="Times New Roman" w:hAnsi="Times New Roman"/>
                <w:sz w:val="24"/>
                <w:szCs w:val="24"/>
              </w:rPr>
            </w:pPr>
            <w:r w:rsidRPr="004C4BA7">
              <w:rPr>
                <w:rFonts w:ascii="Times New Roman" w:hAnsi="Times New Roman"/>
                <w:b/>
                <w:sz w:val="24"/>
                <w:szCs w:val="24"/>
              </w:rPr>
              <w:t xml:space="preserve"> </w:t>
            </w:r>
            <w:r w:rsidRPr="006D4045">
              <w:rPr>
                <w:rFonts w:ascii="Times New Roman" w:hAnsi="Times New Roman"/>
                <w:sz w:val="24"/>
                <w:szCs w:val="24"/>
              </w:rPr>
              <w:t>Бітум його склад. Марки та призначення</w:t>
            </w:r>
            <w:r w:rsidRPr="004C4BA7">
              <w:rPr>
                <w:rFonts w:ascii="Times New Roman" w:hAnsi="Times New Roman"/>
                <w:sz w:val="24"/>
                <w:szCs w:val="24"/>
              </w:rPr>
              <w:t xml:space="preserve">. Бітум як гідроізоляційний матеріал, його склад, марка, будова та призначення. Основні властивості гідроізоляційних матеріалів для ізолювання фундаментів та стін. Вимоги до якості </w:t>
            </w:r>
            <w:r w:rsidRPr="004C4BA7">
              <w:rPr>
                <w:rFonts w:ascii="Times New Roman" w:eastAsia="Malgun Gothic Semilight" w:hAnsi="Times New Roman"/>
                <w:sz w:val="24"/>
                <w:szCs w:val="24"/>
              </w:rPr>
              <w:t>г</w:t>
            </w:r>
            <w:r w:rsidRPr="004C4BA7">
              <w:rPr>
                <w:rFonts w:ascii="Times New Roman" w:hAnsi="Times New Roman"/>
                <w:sz w:val="24"/>
                <w:szCs w:val="24"/>
              </w:rPr>
              <w:t>і</w:t>
            </w:r>
            <w:r w:rsidRPr="004C4BA7">
              <w:rPr>
                <w:rFonts w:ascii="Times New Roman" w:eastAsia="Malgun Gothic Semilight" w:hAnsi="Times New Roman"/>
                <w:sz w:val="24"/>
                <w:szCs w:val="24"/>
              </w:rPr>
              <w:t>дро</w:t>
            </w:r>
            <w:r w:rsidRPr="004C4BA7">
              <w:rPr>
                <w:rFonts w:ascii="Times New Roman" w:hAnsi="Times New Roman"/>
                <w:sz w:val="24"/>
                <w:szCs w:val="24"/>
              </w:rPr>
              <w:t>ізоляці</w:t>
            </w:r>
            <w:r w:rsidRPr="004C4BA7">
              <w:rPr>
                <w:rFonts w:ascii="Times New Roman" w:eastAsia="Malgun Gothic Semilight" w:hAnsi="Times New Roman"/>
                <w:sz w:val="24"/>
                <w:szCs w:val="24"/>
              </w:rPr>
              <w:t>йних</w:t>
            </w:r>
            <w:r w:rsidRPr="004C4BA7">
              <w:rPr>
                <w:rFonts w:ascii="Times New Roman" w:hAnsi="Times New Roman"/>
                <w:sz w:val="24"/>
                <w:szCs w:val="24"/>
              </w:rPr>
              <w:t xml:space="preserve"> </w:t>
            </w:r>
            <w:r w:rsidRPr="004C4BA7">
              <w:rPr>
                <w:rFonts w:ascii="Times New Roman" w:eastAsia="Malgun Gothic Semilight" w:hAnsi="Times New Roman"/>
                <w:sz w:val="24"/>
                <w:szCs w:val="24"/>
              </w:rPr>
              <w:t>матер</w:t>
            </w:r>
            <w:r w:rsidRPr="004C4BA7">
              <w:rPr>
                <w:rFonts w:ascii="Times New Roman" w:hAnsi="Times New Roman"/>
                <w:sz w:val="24"/>
                <w:szCs w:val="24"/>
              </w:rPr>
              <w:t>і</w:t>
            </w:r>
            <w:r w:rsidRPr="004C4BA7">
              <w:rPr>
                <w:rFonts w:ascii="Times New Roman" w:eastAsia="Malgun Gothic Semilight" w:hAnsi="Times New Roman"/>
                <w:sz w:val="24"/>
                <w:szCs w:val="24"/>
              </w:rPr>
              <w:t>ал</w:t>
            </w:r>
            <w:r w:rsidRPr="004C4BA7">
              <w:rPr>
                <w:rFonts w:ascii="Times New Roman" w:hAnsi="Times New Roman"/>
                <w:sz w:val="24"/>
                <w:szCs w:val="24"/>
              </w:rPr>
              <w:t>і</w:t>
            </w:r>
            <w:r w:rsidRPr="004C4BA7">
              <w:rPr>
                <w:rFonts w:ascii="Times New Roman" w:eastAsia="Malgun Gothic Semilight" w:hAnsi="Times New Roman"/>
                <w:sz w:val="24"/>
                <w:szCs w:val="24"/>
              </w:rPr>
              <w:t>в</w:t>
            </w:r>
            <w:r w:rsidRPr="004C4BA7">
              <w:rPr>
                <w:rFonts w:ascii="Times New Roman" w:hAnsi="Times New Roman"/>
                <w:sz w:val="24"/>
                <w:szCs w:val="24"/>
              </w:rPr>
              <w:t>.</w:t>
            </w:r>
          </w:p>
          <w:p w:rsidR="00586FC7" w:rsidRPr="00C010E4" w:rsidRDefault="00586FC7" w:rsidP="00633101">
            <w:pPr>
              <w:jc w:val="both"/>
              <w:rPr>
                <w:rFonts w:ascii="Times New Roman" w:hAnsi="Times New Roman"/>
                <w:sz w:val="24"/>
                <w:szCs w:val="24"/>
              </w:rPr>
            </w:pPr>
            <w:r w:rsidRPr="006D4045">
              <w:rPr>
                <w:rFonts w:ascii="Times New Roman" w:hAnsi="Times New Roman"/>
                <w:sz w:val="24"/>
                <w:szCs w:val="24"/>
              </w:rPr>
              <w:t>Теплоізоляц</w:t>
            </w:r>
            <w:r w:rsidR="006D4045" w:rsidRPr="006D4045">
              <w:rPr>
                <w:rFonts w:ascii="Times New Roman" w:hAnsi="Times New Roman"/>
                <w:sz w:val="24"/>
                <w:szCs w:val="24"/>
              </w:rPr>
              <w:t>ійні матеріали.</w:t>
            </w:r>
            <w:r w:rsidR="006D4045">
              <w:rPr>
                <w:rFonts w:ascii="Times New Roman" w:hAnsi="Times New Roman"/>
                <w:sz w:val="24"/>
                <w:szCs w:val="24"/>
              </w:rPr>
              <w:t xml:space="preserve"> </w:t>
            </w:r>
            <w:r w:rsidRPr="00C010E4">
              <w:rPr>
                <w:rFonts w:ascii="Times New Roman" w:hAnsi="Times New Roman"/>
                <w:sz w:val="24"/>
                <w:szCs w:val="24"/>
              </w:rPr>
              <w:t>Роль фізико-хімічних властивостей при виборі сучасних теплоізоляційних матеріалів: теплопровідності, тепло- й жаростійкості, повітрепроникності, паропроникності, ступеню горючості, межі вогнестійкості, стійкості до деформацій, звукоізоляційних властивостей, хімічної стійкості й технологічності.</w:t>
            </w:r>
          </w:p>
          <w:p w:rsidR="00586FC7" w:rsidRDefault="00586FC7" w:rsidP="00633101">
            <w:pPr>
              <w:pStyle w:val="af2"/>
              <w:rPr>
                <w:rFonts w:ascii="Times New Roman" w:hAnsi="Times New Roman"/>
                <w:b/>
                <w:sz w:val="28"/>
                <w:szCs w:val="28"/>
              </w:rPr>
            </w:pPr>
            <w:r w:rsidRPr="00C010E4">
              <w:rPr>
                <w:rFonts w:ascii="Times New Roman" w:hAnsi="Times New Roman"/>
                <w:sz w:val="24"/>
                <w:szCs w:val="24"/>
              </w:rPr>
              <w:t>Групи найбільш розповсюджених теплоізоляційних матеріалів, які застосовуються в конструкціях сучасних фасадних систем (волокнисті – на основі мінеральних і скляних волокон, із чарункуватих органічних матеріалів і спіненого скла). Загальні відомості про гідроізоляційні, теплоізоляційні матеріали, їх класифікація, склад (будова).</w:t>
            </w:r>
          </w:p>
        </w:tc>
      </w:tr>
      <w:tr w:rsidR="00586FC7" w:rsidRPr="00067083" w:rsidTr="006D4045">
        <w:trPr>
          <w:trHeight w:val="5590"/>
        </w:trPr>
        <w:tc>
          <w:tcPr>
            <w:tcW w:w="1838" w:type="dxa"/>
            <w:tcBorders>
              <w:top w:val="single" w:sz="4" w:space="0" w:color="auto"/>
            </w:tcBorders>
          </w:tcPr>
          <w:p w:rsidR="00586FC7" w:rsidRDefault="00586FC7" w:rsidP="00633101">
            <w:pPr>
              <w:jc w:val="center"/>
              <w:rPr>
                <w:rFonts w:ascii="Times New Roman" w:hAnsi="Times New Roman"/>
                <w:b/>
                <w:sz w:val="28"/>
                <w:szCs w:val="28"/>
              </w:rPr>
            </w:pPr>
            <w:r w:rsidRPr="0078079E">
              <w:rPr>
                <w:rFonts w:ascii="Times New Roman" w:hAnsi="Times New Roman"/>
                <w:b/>
                <w:sz w:val="24"/>
                <w:szCs w:val="24"/>
                <w:shd w:val="clear" w:color="auto" w:fill="FFFFFF"/>
              </w:rPr>
              <w:lastRenderedPageBreak/>
              <w:t>МЛ – 3(2-3)</w:t>
            </w:r>
            <w:r>
              <w:rPr>
                <w:rFonts w:ascii="Times New Roman" w:hAnsi="Times New Roman"/>
                <w:b/>
                <w:sz w:val="24"/>
                <w:szCs w:val="24"/>
                <w:shd w:val="clear" w:color="auto" w:fill="FFFFFF"/>
                <w:lang w:eastAsia="ru-RU"/>
              </w:rPr>
              <w:t>.4.2</w:t>
            </w:r>
          </w:p>
          <w:p w:rsidR="00586FC7" w:rsidRDefault="00586FC7" w:rsidP="00633101">
            <w:pPr>
              <w:jc w:val="center"/>
              <w:rPr>
                <w:rFonts w:ascii="Times New Roman" w:hAnsi="Times New Roman"/>
                <w:b/>
                <w:sz w:val="28"/>
                <w:szCs w:val="28"/>
              </w:rPr>
            </w:pPr>
          </w:p>
        </w:tc>
        <w:tc>
          <w:tcPr>
            <w:tcW w:w="13288" w:type="dxa"/>
            <w:tcBorders>
              <w:top w:val="single" w:sz="4" w:space="0" w:color="auto"/>
            </w:tcBorders>
          </w:tcPr>
          <w:p w:rsidR="00586FC7" w:rsidRPr="004C4BA7" w:rsidRDefault="003E220D" w:rsidP="00633101">
            <w:pPr>
              <w:pStyle w:val="af0"/>
              <w:ind w:firstLine="425"/>
              <w:rPr>
                <w:b/>
                <w:sz w:val="24"/>
              </w:rPr>
            </w:pPr>
            <w:r>
              <w:rPr>
                <w:b/>
                <w:sz w:val="24"/>
              </w:rPr>
              <w:t xml:space="preserve"> Розчини</w:t>
            </w:r>
            <w:r w:rsidR="00586FC7" w:rsidRPr="004C4BA7">
              <w:rPr>
                <w:b/>
                <w:sz w:val="24"/>
              </w:rPr>
              <w:t>, бетонні суміші.</w:t>
            </w:r>
          </w:p>
          <w:p w:rsidR="00586FC7" w:rsidRPr="004C4BA7" w:rsidRDefault="00586FC7" w:rsidP="00633101">
            <w:pPr>
              <w:pStyle w:val="af0"/>
              <w:ind w:firstLine="425"/>
              <w:rPr>
                <w:sz w:val="24"/>
              </w:rPr>
            </w:pPr>
            <w:r w:rsidRPr="004C4BA7">
              <w:rPr>
                <w:b/>
                <w:sz w:val="24"/>
              </w:rPr>
              <w:t xml:space="preserve"> </w:t>
            </w:r>
            <w:r w:rsidRPr="006D4045">
              <w:rPr>
                <w:sz w:val="24"/>
              </w:rPr>
              <w:t>Види розчинів. Основні властивості розчинів.</w:t>
            </w:r>
            <w:r w:rsidRPr="004C4BA7">
              <w:rPr>
                <w:sz w:val="24"/>
              </w:rPr>
              <w:t xml:space="preserve"> Загальні поняття про розчини. Види розчинів Основні властивості, характеристики та застосування розчинів. Вплив шкідливих домішок на якість розчинів.</w:t>
            </w:r>
          </w:p>
          <w:p w:rsidR="00586FC7" w:rsidRPr="004C4BA7" w:rsidRDefault="00586FC7" w:rsidP="00633101">
            <w:pPr>
              <w:pStyle w:val="af0"/>
              <w:jc w:val="both"/>
              <w:rPr>
                <w:sz w:val="24"/>
              </w:rPr>
            </w:pPr>
            <w:r w:rsidRPr="004C4BA7">
              <w:rPr>
                <w:sz w:val="24"/>
              </w:rPr>
              <w:t xml:space="preserve">      Складові частини розчинів. Вимоги до води для приготування розчинів. Сухі розчинові суміші для кладки, їх переваги. Приготування сухих розчинових сумішей уручну.</w:t>
            </w:r>
          </w:p>
          <w:p w:rsidR="00586FC7" w:rsidRPr="004C4BA7" w:rsidRDefault="00586FC7" w:rsidP="00633101">
            <w:pPr>
              <w:jc w:val="both"/>
              <w:rPr>
                <w:rFonts w:ascii="Times New Roman" w:hAnsi="Times New Roman"/>
                <w:sz w:val="24"/>
                <w:szCs w:val="24"/>
              </w:rPr>
            </w:pPr>
            <w:r w:rsidRPr="004C4BA7">
              <w:rPr>
                <w:rFonts w:ascii="Times New Roman" w:hAnsi="Times New Roman"/>
                <w:sz w:val="24"/>
                <w:szCs w:val="24"/>
              </w:rPr>
              <w:t xml:space="preserve"> </w:t>
            </w:r>
            <w:r w:rsidRPr="004C4BA7">
              <w:rPr>
                <w:rFonts w:ascii="Times New Roman" w:hAnsi="Times New Roman"/>
                <w:b/>
                <w:sz w:val="24"/>
                <w:szCs w:val="24"/>
              </w:rPr>
              <w:t>ЛПР</w:t>
            </w:r>
            <w:r w:rsidR="00D17FD4">
              <w:rPr>
                <w:rFonts w:ascii="Times New Roman" w:hAnsi="Times New Roman"/>
                <w:b/>
                <w:sz w:val="24"/>
                <w:szCs w:val="24"/>
              </w:rPr>
              <w:t xml:space="preserve">№2 </w:t>
            </w:r>
            <w:r w:rsidRPr="004C4BA7">
              <w:rPr>
                <w:rFonts w:ascii="Times New Roman" w:hAnsi="Times New Roman"/>
                <w:b/>
                <w:sz w:val="24"/>
                <w:szCs w:val="24"/>
              </w:rPr>
              <w:t xml:space="preserve"> «Визначення витрат цементу у розчинах».</w:t>
            </w:r>
            <w:r w:rsidR="003E220D">
              <w:rPr>
                <w:rFonts w:ascii="Times New Roman" w:hAnsi="Times New Roman"/>
                <w:sz w:val="24"/>
                <w:szCs w:val="24"/>
              </w:rPr>
              <w:t xml:space="preserve"> </w:t>
            </w:r>
            <w:r w:rsidRPr="004C4BA7">
              <w:rPr>
                <w:rFonts w:ascii="Times New Roman" w:hAnsi="Times New Roman"/>
                <w:sz w:val="24"/>
                <w:szCs w:val="24"/>
              </w:rPr>
              <w:t xml:space="preserve"> </w:t>
            </w:r>
          </w:p>
          <w:p w:rsidR="00586FC7" w:rsidRPr="004C4BA7" w:rsidRDefault="00586FC7" w:rsidP="00633101">
            <w:pPr>
              <w:pStyle w:val="af2"/>
              <w:rPr>
                <w:rFonts w:ascii="Times New Roman" w:hAnsi="Times New Roman"/>
                <w:sz w:val="24"/>
                <w:szCs w:val="24"/>
              </w:rPr>
            </w:pPr>
            <w:r w:rsidRPr="00D17FD4">
              <w:rPr>
                <w:rFonts w:ascii="Times New Roman" w:hAnsi="Times New Roman"/>
                <w:sz w:val="24"/>
                <w:szCs w:val="24"/>
              </w:rPr>
              <w:t>Класифікація бетонів. Властивості і марки.</w:t>
            </w:r>
            <w:r w:rsidRPr="004C4BA7">
              <w:rPr>
                <w:sz w:val="24"/>
                <w:szCs w:val="24"/>
              </w:rPr>
              <w:t xml:space="preserve"> </w:t>
            </w:r>
            <w:r w:rsidRPr="004C4BA7">
              <w:rPr>
                <w:rFonts w:ascii="Times New Roman" w:hAnsi="Times New Roman"/>
                <w:sz w:val="24"/>
                <w:szCs w:val="24"/>
              </w:rPr>
              <w:t xml:space="preserve">Призначення і класифікація бетонів. Основні властивості бетону й бетонної суміші. Поняття про склад та способи приготування бетонної суміші. </w:t>
            </w:r>
          </w:p>
          <w:p w:rsidR="00586FC7" w:rsidRPr="004C4BA7" w:rsidRDefault="00586FC7" w:rsidP="00633101">
            <w:pPr>
              <w:pStyle w:val="af2"/>
              <w:rPr>
                <w:rFonts w:ascii="Times New Roman" w:hAnsi="Times New Roman"/>
                <w:sz w:val="24"/>
                <w:szCs w:val="24"/>
              </w:rPr>
            </w:pPr>
            <w:r w:rsidRPr="004C4BA7">
              <w:rPr>
                <w:rFonts w:ascii="Times New Roman" w:hAnsi="Times New Roman"/>
                <w:sz w:val="24"/>
                <w:szCs w:val="24"/>
              </w:rPr>
              <w:t>Склади сучасних комплексних хімічних добавок, розподілених за механізмом їх дії як сповільнювач, прискорювач та інтенсифікатор тверднення бетону в залежності від температури середовища, проектного класу бетону та тривалості збереження, легкоукладальності бетонних сумішей. Сучасні бактерицидні домішки до бетонів і розчинових сумішей, їх види, властивості. Процес твердіння бетону. Укладання бетонної суміші. Важкі, легкі бетони, їх властивості, застосування. Бетони спеціального призначення.</w:t>
            </w:r>
          </w:p>
          <w:p w:rsidR="00586FC7" w:rsidRPr="004C4BA7" w:rsidRDefault="00586FC7" w:rsidP="00633101">
            <w:pPr>
              <w:pStyle w:val="af2"/>
              <w:rPr>
                <w:rFonts w:ascii="Times New Roman" w:hAnsi="Times New Roman"/>
                <w:sz w:val="24"/>
                <w:szCs w:val="24"/>
              </w:rPr>
            </w:pPr>
            <w:r w:rsidRPr="004C4BA7">
              <w:rPr>
                <w:rFonts w:ascii="Times New Roman" w:hAnsi="Times New Roman"/>
                <w:sz w:val="24"/>
                <w:szCs w:val="24"/>
              </w:rPr>
              <w:t>Механізоване приготування розчинових сумішей в розчинозмішувачах і на центральних</w:t>
            </w:r>
            <w:r w:rsidRPr="004C4BA7">
              <w:rPr>
                <w:sz w:val="24"/>
                <w:szCs w:val="24"/>
              </w:rPr>
              <w:t xml:space="preserve"> </w:t>
            </w:r>
            <w:r w:rsidRPr="004C4BA7">
              <w:rPr>
                <w:rFonts w:ascii="Times New Roman" w:hAnsi="Times New Roman"/>
                <w:sz w:val="24"/>
                <w:szCs w:val="24"/>
              </w:rPr>
              <w:t>розчинозмішувальних вузлах.Вимоги до бетонної, розчинової сумішей та бетонів.</w:t>
            </w:r>
          </w:p>
          <w:p w:rsidR="00586FC7" w:rsidRPr="004C4BA7" w:rsidRDefault="00586FC7" w:rsidP="00633101">
            <w:pPr>
              <w:spacing w:after="160" w:line="259" w:lineRule="auto"/>
              <w:ind w:firstLine="720"/>
              <w:jc w:val="both"/>
              <w:rPr>
                <w:rFonts w:asciiTheme="minorHAnsi" w:hAnsiTheme="minorHAnsi"/>
                <w:sz w:val="24"/>
                <w:szCs w:val="24"/>
              </w:rPr>
            </w:pPr>
            <w:r w:rsidRPr="004C4BA7">
              <w:rPr>
                <w:rFonts w:ascii="Times New Roman" w:hAnsi="Times New Roman"/>
                <w:sz w:val="24"/>
                <w:szCs w:val="24"/>
              </w:rPr>
              <w:t xml:space="preserve">   </w:t>
            </w:r>
            <w:r w:rsidRPr="006D4045">
              <w:rPr>
                <w:rFonts w:ascii="Times New Roman" w:hAnsi="Times New Roman"/>
                <w:sz w:val="24"/>
                <w:szCs w:val="24"/>
              </w:rPr>
              <w:t>Сухі розчинові суміші.</w:t>
            </w:r>
            <w:r w:rsidRPr="004C4BA7">
              <w:rPr>
                <w:rFonts w:ascii="Times New Roman" w:hAnsi="Times New Roman"/>
                <w:sz w:val="24"/>
                <w:szCs w:val="24"/>
              </w:rPr>
              <w:t xml:space="preserve"> Сухі розчинові суміші для кладки, їх переваги.Приготування сухих розчинових сумішей уручну Способи застосування. </w:t>
            </w:r>
          </w:p>
          <w:p w:rsidR="00586FC7" w:rsidRPr="006D4045" w:rsidRDefault="00586FC7" w:rsidP="00633101">
            <w:pPr>
              <w:pStyle w:val="af2"/>
              <w:rPr>
                <w:sz w:val="24"/>
                <w:szCs w:val="24"/>
                <w:lang w:eastAsia="uk-UA"/>
              </w:rPr>
            </w:pPr>
            <w:r w:rsidRPr="004C4BA7">
              <w:rPr>
                <w:rFonts w:ascii="Times New Roman" w:hAnsi="Times New Roman"/>
                <w:b/>
                <w:sz w:val="24"/>
                <w:szCs w:val="24"/>
              </w:rPr>
              <w:t>ЛПР</w:t>
            </w:r>
            <w:r w:rsidR="00D17FD4">
              <w:rPr>
                <w:rFonts w:ascii="Times New Roman" w:hAnsi="Times New Roman"/>
                <w:b/>
                <w:sz w:val="24"/>
                <w:szCs w:val="24"/>
              </w:rPr>
              <w:t xml:space="preserve"> №3</w:t>
            </w:r>
            <w:r w:rsidRPr="004C4BA7">
              <w:rPr>
                <w:rFonts w:ascii="Times New Roman" w:hAnsi="Times New Roman"/>
                <w:b/>
                <w:sz w:val="24"/>
                <w:szCs w:val="24"/>
              </w:rPr>
              <w:t xml:space="preserve"> «Визначення нормальної густоти, терміну тужавіння цементного тіста».</w:t>
            </w:r>
          </w:p>
        </w:tc>
      </w:tr>
      <w:tr w:rsidR="00586FC7" w:rsidRPr="00067083" w:rsidTr="00633101">
        <w:trPr>
          <w:trHeight w:val="553"/>
        </w:trPr>
        <w:tc>
          <w:tcPr>
            <w:tcW w:w="1838" w:type="dxa"/>
            <w:tcBorders>
              <w:bottom w:val="single" w:sz="4" w:space="0" w:color="auto"/>
            </w:tcBorders>
          </w:tcPr>
          <w:p w:rsidR="00586FC7" w:rsidRPr="00534EC8" w:rsidRDefault="00586FC7" w:rsidP="006D4045">
            <w:pPr>
              <w:jc w:val="center"/>
              <w:rPr>
                <w:rFonts w:ascii="Times New Roman" w:hAnsi="Times New Roman"/>
                <w:b/>
                <w:sz w:val="28"/>
                <w:szCs w:val="28"/>
              </w:rPr>
            </w:pPr>
            <w:r w:rsidRPr="0078079E">
              <w:rPr>
                <w:rFonts w:ascii="Times New Roman" w:hAnsi="Times New Roman"/>
                <w:b/>
                <w:sz w:val="24"/>
                <w:szCs w:val="24"/>
                <w:shd w:val="clear" w:color="auto" w:fill="FFFFFF"/>
              </w:rPr>
              <w:t>МЛ – 3(2-3)</w:t>
            </w:r>
            <w:r>
              <w:rPr>
                <w:rFonts w:ascii="Times New Roman" w:hAnsi="Times New Roman"/>
                <w:b/>
                <w:sz w:val="24"/>
                <w:szCs w:val="24"/>
                <w:shd w:val="clear" w:color="auto" w:fill="FFFFFF"/>
                <w:lang w:eastAsia="ru-RU"/>
              </w:rPr>
              <w:t>.5</w:t>
            </w:r>
          </w:p>
        </w:tc>
        <w:tc>
          <w:tcPr>
            <w:tcW w:w="13288" w:type="dxa"/>
            <w:tcBorders>
              <w:bottom w:val="single" w:sz="4" w:space="0" w:color="auto"/>
            </w:tcBorders>
          </w:tcPr>
          <w:p w:rsidR="00586FC7" w:rsidRPr="00D64A82" w:rsidRDefault="00586FC7" w:rsidP="00633101">
            <w:pPr>
              <w:tabs>
                <w:tab w:val="left" w:pos="1031"/>
              </w:tabs>
              <w:autoSpaceDE w:val="0"/>
              <w:autoSpaceDN w:val="0"/>
              <w:adjustRightInd w:val="0"/>
              <w:ind w:left="-142" w:right="-148" w:firstLine="142"/>
              <w:rPr>
                <w:rStyle w:val="41"/>
                <w:rFonts w:ascii="Times New Roman" w:hAnsi="Times New Roman" w:cs="Times New Roman"/>
                <w:b/>
                <w:color w:val="auto"/>
                <w:sz w:val="24"/>
                <w:szCs w:val="24"/>
                <w:lang w:val="uk-UA"/>
              </w:rPr>
            </w:pPr>
            <w:r>
              <w:rPr>
                <w:rFonts w:ascii="Times New Roman" w:hAnsi="Times New Roman"/>
                <w:b/>
                <w:iCs/>
                <w:kern w:val="24"/>
                <w:sz w:val="24"/>
                <w:szCs w:val="24"/>
                <w:lang w:eastAsia="ru-RU"/>
              </w:rPr>
              <w:t>Матеріали для в</w:t>
            </w:r>
            <w:r w:rsidRPr="0078079E">
              <w:rPr>
                <w:rFonts w:ascii="Times New Roman" w:hAnsi="Times New Roman"/>
                <w:b/>
                <w:iCs/>
                <w:kern w:val="24"/>
                <w:sz w:val="24"/>
                <w:szCs w:val="24"/>
                <w:lang w:eastAsia="ru-RU"/>
              </w:rPr>
              <w:t>иконання</w:t>
            </w:r>
            <w:r w:rsidRPr="0078079E">
              <w:rPr>
                <w:rFonts w:ascii="Times New Roman" w:hAnsi="Times New Roman"/>
                <w:b/>
                <w:kern w:val="24"/>
                <w:sz w:val="24"/>
                <w:szCs w:val="24"/>
              </w:rPr>
              <w:t xml:space="preserve"> кладки зовнішніх стін із використанням лицьової цегли</w:t>
            </w:r>
            <w:r w:rsidR="00D17FD4">
              <w:rPr>
                <w:rFonts w:ascii="Times New Roman" w:hAnsi="Times New Roman"/>
                <w:b/>
                <w:kern w:val="24"/>
                <w:sz w:val="24"/>
                <w:szCs w:val="24"/>
              </w:rPr>
              <w:t xml:space="preserve">  </w:t>
            </w:r>
          </w:p>
        </w:tc>
      </w:tr>
      <w:tr w:rsidR="00586FC7" w:rsidRPr="00067083" w:rsidTr="00633101">
        <w:trPr>
          <w:trHeight w:val="587"/>
        </w:trPr>
        <w:tc>
          <w:tcPr>
            <w:tcW w:w="1838" w:type="dxa"/>
            <w:tcBorders>
              <w:top w:val="single" w:sz="4" w:space="0" w:color="auto"/>
              <w:bottom w:val="single" w:sz="4" w:space="0" w:color="auto"/>
            </w:tcBorders>
          </w:tcPr>
          <w:p w:rsidR="00586FC7" w:rsidRDefault="00586FC7" w:rsidP="00633101">
            <w:pPr>
              <w:jc w:val="center"/>
              <w:rPr>
                <w:rFonts w:ascii="Times New Roman" w:hAnsi="Times New Roman"/>
                <w:b/>
                <w:sz w:val="28"/>
                <w:szCs w:val="28"/>
              </w:rPr>
            </w:pPr>
            <w:r w:rsidRPr="0078079E">
              <w:rPr>
                <w:rFonts w:ascii="Times New Roman" w:hAnsi="Times New Roman"/>
                <w:b/>
                <w:sz w:val="24"/>
                <w:szCs w:val="24"/>
                <w:shd w:val="clear" w:color="auto" w:fill="FFFFFF"/>
              </w:rPr>
              <w:t>МЛ – 3(2-3)</w:t>
            </w:r>
            <w:r>
              <w:rPr>
                <w:rFonts w:ascii="Times New Roman" w:hAnsi="Times New Roman"/>
                <w:b/>
                <w:sz w:val="24"/>
                <w:szCs w:val="24"/>
                <w:shd w:val="clear" w:color="auto" w:fill="FFFFFF"/>
                <w:lang w:eastAsia="ru-RU"/>
              </w:rPr>
              <w:t>.5.1</w:t>
            </w:r>
          </w:p>
          <w:p w:rsidR="00586FC7" w:rsidRDefault="00586FC7" w:rsidP="00633101">
            <w:pPr>
              <w:rPr>
                <w:rFonts w:ascii="Times New Roman" w:hAnsi="Times New Roman"/>
                <w:b/>
                <w:sz w:val="28"/>
                <w:szCs w:val="28"/>
              </w:rPr>
            </w:pPr>
          </w:p>
        </w:tc>
        <w:tc>
          <w:tcPr>
            <w:tcW w:w="13288" w:type="dxa"/>
            <w:tcBorders>
              <w:top w:val="single" w:sz="4" w:space="0" w:color="auto"/>
              <w:bottom w:val="single" w:sz="4" w:space="0" w:color="auto"/>
            </w:tcBorders>
          </w:tcPr>
          <w:p w:rsidR="006D4045" w:rsidRDefault="00D17FD4" w:rsidP="00633101">
            <w:pPr>
              <w:pStyle w:val="af0"/>
              <w:ind w:firstLine="0"/>
              <w:rPr>
                <w:bCs/>
                <w:sz w:val="24"/>
                <w:lang w:eastAsia="ar-SA"/>
              </w:rPr>
            </w:pPr>
            <w:r>
              <w:rPr>
                <w:b/>
                <w:bCs/>
                <w:sz w:val="24"/>
                <w:lang w:eastAsia="ar-SA"/>
              </w:rPr>
              <w:t>Цегла для облицювання стін.</w:t>
            </w:r>
          </w:p>
          <w:p w:rsidR="00586FC7" w:rsidRDefault="00586FC7" w:rsidP="00633101">
            <w:pPr>
              <w:pStyle w:val="af0"/>
              <w:ind w:firstLine="0"/>
              <w:rPr>
                <w:b/>
                <w:szCs w:val="28"/>
              </w:rPr>
            </w:pPr>
            <w:r>
              <w:rPr>
                <w:bCs/>
                <w:sz w:val="24"/>
                <w:lang w:eastAsia="ar-SA"/>
              </w:rPr>
              <w:t>Класифікація, види, розміри , способи виготовлення лицьової цегли.  Розчинні суміші для монтажу  лицьової цегли.</w:t>
            </w:r>
          </w:p>
          <w:p w:rsidR="00586FC7" w:rsidRDefault="00586FC7" w:rsidP="00633101">
            <w:pPr>
              <w:jc w:val="both"/>
              <w:rPr>
                <w:b/>
                <w:szCs w:val="28"/>
              </w:rPr>
            </w:pPr>
          </w:p>
        </w:tc>
      </w:tr>
      <w:tr w:rsidR="00586FC7" w:rsidRPr="00067083" w:rsidTr="006D4045">
        <w:trPr>
          <w:trHeight w:val="244"/>
        </w:trPr>
        <w:tc>
          <w:tcPr>
            <w:tcW w:w="1838" w:type="dxa"/>
            <w:tcBorders>
              <w:top w:val="single" w:sz="4" w:space="0" w:color="auto"/>
              <w:bottom w:val="single" w:sz="4" w:space="0" w:color="auto"/>
            </w:tcBorders>
          </w:tcPr>
          <w:p w:rsidR="00586FC7" w:rsidRPr="0078079E" w:rsidRDefault="00586FC7" w:rsidP="00633101">
            <w:pPr>
              <w:rPr>
                <w:rFonts w:ascii="Times New Roman" w:hAnsi="Times New Roman"/>
                <w:b/>
                <w:sz w:val="24"/>
                <w:szCs w:val="24"/>
                <w:shd w:val="clear" w:color="auto" w:fill="FFFFFF"/>
              </w:rPr>
            </w:pPr>
            <w:r w:rsidRPr="0078079E">
              <w:rPr>
                <w:rFonts w:ascii="Times New Roman" w:hAnsi="Times New Roman"/>
                <w:b/>
                <w:iCs/>
                <w:kern w:val="24"/>
                <w:sz w:val="24"/>
                <w:szCs w:val="24"/>
                <w:shd w:val="clear" w:color="auto" w:fill="FFFFFF"/>
                <w:lang w:eastAsia="ru-RU"/>
              </w:rPr>
              <w:t>МЛ –3(2-3).6</w:t>
            </w:r>
          </w:p>
        </w:tc>
        <w:tc>
          <w:tcPr>
            <w:tcW w:w="13288" w:type="dxa"/>
            <w:tcBorders>
              <w:top w:val="single" w:sz="4" w:space="0" w:color="auto"/>
              <w:bottom w:val="single" w:sz="4" w:space="0" w:color="auto"/>
            </w:tcBorders>
          </w:tcPr>
          <w:p w:rsidR="00586FC7" w:rsidRPr="0078079E" w:rsidRDefault="00586FC7" w:rsidP="00633101">
            <w:pPr>
              <w:pStyle w:val="af0"/>
              <w:ind w:firstLine="0"/>
              <w:rPr>
                <w:bCs/>
                <w:sz w:val="24"/>
                <w:lang w:eastAsia="ar-SA"/>
              </w:rPr>
            </w:pPr>
            <w:r w:rsidRPr="0078079E">
              <w:rPr>
                <w:b/>
                <w:sz w:val="24"/>
              </w:rPr>
              <w:t xml:space="preserve"> </w:t>
            </w:r>
            <w:r>
              <w:rPr>
                <w:b/>
                <w:sz w:val="24"/>
              </w:rPr>
              <w:t xml:space="preserve">Матеріали та пристрої для </w:t>
            </w:r>
            <w:r>
              <w:rPr>
                <w:b/>
                <w:iCs/>
                <w:kern w:val="24"/>
                <w:sz w:val="24"/>
                <w:lang w:eastAsia="ru-RU"/>
              </w:rPr>
              <w:t>в</w:t>
            </w:r>
            <w:r w:rsidRPr="0078079E">
              <w:rPr>
                <w:b/>
                <w:iCs/>
                <w:kern w:val="24"/>
                <w:sz w:val="24"/>
                <w:lang w:eastAsia="ru-RU"/>
              </w:rPr>
              <w:t>иконання</w:t>
            </w:r>
            <w:r w:rsidRPr="0078079E">
              <w:rPr>
                <w:rFonts w:eastAsia="Calibri"/>
                <w:b/>
                <w:kern w:val="24"/>
                <w:sz w:val="24"/>
              </w:rPr>
              <w:t xml:space="preserve"> монтажу збірних елементів конструкцій</w:t>
            </w:r>
            <w:r w:rsidR="00D17FD4">
              <w:rPr>
                <w:rFonts w:eastAsia="Calibri"/>
                <w:b/>
                <w:kern w:val="24"/>
                <w:sz w:val="24"/>
              </w:rPr>
              <w:t xml:space="preserve"> </w:t>
            </w:r>
          </w:p>
        </w:tc>
      </w:tr>
      <w:tr w:rsidR="00586FC7" w:rsidRPr="00EB021B" w:rsidTr="00633101">
        <w:trPr>
          <w:trHeight w:val="435"/>
        </w:trPr>
        <w:tc>
          <w:tcPr>
            <w:tcW w:w="1838" w:type="dxa"/>
            <w:tcBorders>
              <w:top w:val="single" w:sz="4" w:space="0" w:color="auto"/>
              <w:bottom w:val="single" w:sz="4" w:space="0" w:color="auto"/>
            </w:tcBorders>
          </w:tcPr>
          <w:p w:rsidR="00586FC7" w:rsidRDefault="00586FC7" w:rsidP="00633101">
            <w:pPr>
              <w:rPr>
                <w:rFonts w:ascii="Times New Roman" w:hAnsi="Times New Roman"/>
                <w:b/>
                <w:sz w:val="28"/>
                <w:szCs w:val="28"/>
              </w:rPr>
            </w:pPr>
            <w:r w:rsidRPr="0078079E">
              <w:rPr>
                <w:rFonts w:ascii="Times New Roman" w:hAnsi="Times New Roman"/>
                <w:b/>
                <w:iCs/>
                <w:kern w:val="24"/>
                <w:sz w:val="24"/>
                <w:szCs w:val="24"/>
                <w:shd w:val="clear" w:color="auto" w:fill="FFFFFF"/>
                <w:lang w:eastAsia="ru-RU"/>
              </w:rPr>
              <w:t>МЛ –3(2-3).6</w:t>
            </w:r>
            <w:r>
              <w:rPr>
                <w:rFonts w:ascii="Times New Roman" w:hAnsi="Times New Roman"/>
                <w:b/>
                <w:iCs/>
                <w:kern w:val="24"/>
                <w:sz w:val="24"/>
                <w:szCs w:val="24"/>
                <w:shd w:val="clear" w:color="auto" w:fill="FFFFFF"/>
                <w:lang w:eastAsia="ru-RU"/>
              </w:rPr>
              <w:t>.1</w:t>
            </w:r>
          </w:p>
          <w:p w:rsidR="00586FC7" w:rsidRDefault="00586FC7" w:rsidP="00633101">
            <w:pPr>
              <w:rPr>
                <w:rFonts w:ascii="Times New Roman" w:hAnsi="Times New Roman"/>
                <w:b/>
                <w:sz w:val="28"/>
                <w:szCs w:val="28"/>
              </w:rPr>
            </w:pPr>
          </w:p>
        </w:tc>
        <w:tc>
          <w:tcPr>
            <w:tcW w:w="13288" w:type="dxa"/>
            <w:tcBorders>
              <w:top w:val="single" w:sz="4" w:space="0" w:color="auto"/>
              <w:bottom w:val="single" w:sz="4" w:space="0" w:color="auto"/>
            </w:tcBorders>
          </w:tcPr>
          <w:p w:rsidR="006D4045" w:rsidRPr="006D4045" w:rsidRDefault="006D4045" w:rsidP="00633101">
            <w:pPr>
              <w:pStyle w:val="af0"/>
              <w:ind w:firstLine="425"/>
              <w:rPr>
                <w:b/>
                <w:sz w:val="24"/>
              </w:rPr>
            </w:pPr>
            <w:r w:rsidRPr="006D4045">
              <w:rPr>
                <w:b/>
                <w:sz w:val="24"/>
              </w:rPr>
              <w:t>Такелажне обладнання.</w:t>
            </w:r>
          </w:p>
          <w:p w:rsidR="00586FC7" w:rsidRDefault="00586FC7" w:rsidP="00633101">
            <w:pPr>
              <w:pStyle w:val="af0"/>
              <w:ind w:firstLine="425"/>
              <w:rPr>
                <w:b/>
                <w:szCs w:val="28"/>
              </w:rPr>
            </w:pPr>
            <w:r>
              <w:rPr>
                <w:sz w:val="24"/>
              </w:rPr>
              <w:t>О</w:t>
            </w:r>
            <w:r w:rsidRPr="0078079E">
              <w:rPr>
                <w:sz w:val="24"/>
              </w:rPr>
              <w:t>сновні види такелажної оснастки, випробовування,  перевірка; характеристику пенькових і стальних канатів, правила їх експлуатації; правила вибору стального каната і змазування канатів; монтажні й вимірювальні інструменти: сталевий метр, скарпель, лом монтажний, металева щітка, рейка, висок, шаблони;</w:t>
            </w:r>
          </w:p>
          <w:p w:rsidR="00586FC7" w:rsidRDefault="00586FC7" w:rsidP="00633101">
            <w:pPr>
              <w:jc w:val="both"/>
              <w:rPr>
                <w:b/>
                <w:szCs w:val="28"/>
              </w:rPr>
            </w:pPr>
          </w:p>
        </w:tc>
      </w:tr>
      <w:tr w:rsidR="00586FC7" w:rsidRPr="00067083" w:rsidTr="00633101">
        <w:trPr>
          <w:trHeight w:val="525"/>
        </w:trPr>
        <w:tc>
          <w:tcPr>
            <w:tcW w:w="1838" w:type="dxa"/>
            <w:tcBorders>
              <w:top w:val="single" w:sz="4" w:space="0" w:color="auto"/>
              <w:bottom w:val="single" w:sz="4" w:space="0" w:color="auto"/>
            </w:tcBorders>
          </w:tcPr>
          <w:p w:rsidR="00586FC7" w:rsidRDefault="00586FC7" w:rsidP="00633101">
            <w:pPr>
              <w:rPr>
                <w:rFonts w:ascii="Times New Roman" w:hAnsi="Times New Roman"/>
                <w:b/>
                <w:sz w:val="28"/>
                <w:szCs w:val="28"/>
              </w:rPr>
            </w:pPr>
            <w:r w:rsidRPr="0078079E">
              <w:rPr>
                <w:rFonts w:ascii="Times New Roman" w:hAnsi="Times New Roman"/>
                <w:b/>
                <w:iCs/>
                <w:kern w:val="24"/>
                <w:sz w:val="24"/>
                <w:szCs w:val="24"/>
                <w:shd w:val="clear" w:color="auto" w:fill="FFFFFF"/>
                <w:lang w:eastAsia="ru-RU"/>
              </w:rPr>
              <w:t>МЛ –3(2-3).6</w:t>
            </w:r>
            <w:r>
              <w:rPr>
                <w:rFonts w:ascii="Times New Roman" w:hAnsi="Times New Roman"/>
                <w:b/>
                <w:iCs/>
                <w:kern w:val="24"/>
                <w:sz w:val="24"/>
                <w:szCs w:val="24"/>
                <w:shd w:val="clear" w:color="auto" w:fill="FFFFFF"/>
                <w:lang w:eastAsia="ru-RU"/>
              </w:rPr>
              <w:t>.2</w:t>
            </w:r>
          </w:p>
        </w:tc>
        <w:tc>
          <w:tcPr>
            <w:tcW w:w="13288" w:type="dxa"/>
            <w:tcBorders>
              <w:top w:val="single" w:sz="4" w:space="0" w:color="auto"/>
              <w:bottom w:val="single" w:sz="4" w:space="0" w:color="auto"/>
            </w:tcBorders>
          </w:tcPr>
          <w:p w:rsidR="006D4045" w:rsidRPr="006D4045" w:rsidRDefault="006D4045" w:rsidP="00633101">
            <w:pPr>
              <w:jc w:val="both"/>
              <w:rPr>
                <w:rFonts w:ascii="Times New Roman" w:eastAsia="Batang" w:hAnsi="Times New Roman"/>
                <w:b/>
                <w:lang w:eastAsia="ru-RU"/>
              </w:rPr>
            </w:pPr>
            <w:r w:rsidRPr="006D4045">
              <w:rPr>
                <w:rFonts w:ascii="Times New Roman" w:eastAsia="Batang" w:hAnsi="Times New Roman"/>
                <w:b/>
                <w:lang w:eastAsia="ru-RU"/>
              </w:rPr>
              <w:t>Залізобетонні перемички.</w:t>
            </w:r>
          </w:p>
          <w:p w:rsidR="00586FC7" w:rsidRDefault="00586FC7" w:rsidP="00633101">
            <w:pPr>
              <w:jc w:val="both"/>
              <w:rPr>
                <w:rFonts w:ascii="Times New Roman" w:hAnsi="Times New Roman"/>
                <w:szCs w:val="24"/>
              </w:rPr>
            </w:pPr>
            <w:r>
              <w:rPr>
                <w:rFonts w:ascii="Times New Roman" w:eastAsia="Batang" w:hAnsi="Times New Roman"/>
                <w:lang w:eastAsia="ru-RU"/>
              </w:rPr>
              <w:t>Віломості про види , розміри, способи виготовлення  залізобетонних перемичок ндля віконних  та дверних пройомі  і ніш</w:t>
            </w:r>
            <w:r w:rsidRPr="0078079E">
              <w:rPr>
                <w:rFonts w:ascii="Times New Roman" w:eastAsia="Batang" w:hAnsi="Times New Roman"/>
                <w:lang w:eastAsia="ru-RU"/>
              </w:rPr>
              <w:t xml:space="preserve">;  </w:t>
            </w:r>
          </w:p>
          <w:p w:rsidR="00586FC7" w:rsidRDefault="00586FC7" w:rsidP="00633101">
            <w:pPr>
              <w:jc w:val="both"/>
              <w:rPr>
                <w:b/>
                <w:szCs w:val="28"/>
              </w:rPr>
            </w:pPr>
            <w:r>
              <w:rPr>
                <w:rFonts w:ascii="Times New Roman" w:hAnsi="Times New Roman"/>
                <w:szCs w:val="24"/>
              </w:rPr>
              <w:t>Відомості про кутові і маячні</w:t>
            </w:r>
            <w:r w:rsidRPr="0078079E">
              <w:rPr>
                <w:rFonts w:ascii="Times New Roman" w:hAnsi="Times New Roman"/>
                <w:szCs w:val="24"/>
              </w:rPr>
              <w:t xml:space="preserve"> б</w:t>
            </w:r>
            <w:r>
              <w:rPr>
                <w:rFonts w:ascii="Times New Roman" w:hAnsi="Times New Roman"/>
                <w:szCs w:val="24"/>
              </w:rPr>
              <w:t>локи, блоки для стрічкових фундаментів.</w:t>
            </w:r>
          </w:p>
        </w:tc>
      </w:tr>
    </w:tbl>
    <w:p w:rsidR="0027622A" w:rsidRPr="00586FC7" w:rsidRDefault="0027622A" w:rsidP="003916C0">
      <w:pPr>
        <w:spacing w:after="0" w:line="240" w:lineRule="auto"/>
        <w:jc w:val="center"/>
        <w:rPr>
          <w:rFonts w:ascii="Times New Roman" w:hAnsi="Times New Roman" w:cs="Times New Roman"/>
          <w:b/>
          <w:sz w:val="28"/>
          <w:szCs w:val="28"/>
          <w:lang w:val="uk-UA"/>
        </w:rPr>
      </w:pPr>
    </w:p>
    <w:p w:rsidR="0078728C" w:rsidRDefault="00D133CC" w:rsidP="00C03B37">
      <w:pPr>
        <w:spacing w:after="0" w:line="240" w:lineRule="auto"/>
        <w:jc w:val="center"/>
        <w:rPr>
          <w:rFonts w:ascii="Times New Roman" w:hAnsi="Times New Roman"/>
          <w:b/>
          <w:sz w:val="28"/>
          <w:szCs w:val="28"/>
        </w:rPr>
      </w:pPr>
      <w:r>
        <w:rPr>
          <w:rFonts w:ascii="Times New Roman" w:eastAsia="Times New Roman" w:hAnsi="Times New Roman" w:cs="Times New Roman"/>
          <w:b/>
          <w:color w:val="000000" w:themeColor="text1"/>
          <w:sz w:val="28"/>
          <w:szCs w:val="28"/>
          <w:lang w:val="uk-UA"/>
        </w:rPr>
        <w:lastRenderedPageBreak/>
        <w:t xml:space="preserve">          </w:t>
      </w:r>
    </w:p>
    <w:p w:rsidR="00B4422C" w:rsidRDefault="00B4422C" w:rsidP="003916C0">
      <w:pPr>
        <w:spacing w:after="0" w:line="240" w:lineRule="auto"/>
        <w:jc w:val="center"/>
        <w:rPr>
          <w:rFonts w:ascii="Times New Roman" w:hAnsi="Times New Roman" w:cs="Times New Roman"/>
          <w:b/>
          <w:sz w:val="28"/>
          <w:szCs w:val="28"/>
          <w:highlight w:val="cyan"/>
        </w:rPr>
      </w:pPr>
    </w:p>
    <w:p w:rsidR="00B4422C" w:rsidRPr="00F53D63" w:rsidRDefault="00B4422C" w:rsidP="003916C0">
      <w:pPr>
        <w:spacing w:after="0" w:line="240" w:lineRule="auto"/>
        <w:jc w:val="center"/>
        <w:rPr>
          <w:rFonts w:ascii="Times New Roman" w:hAnsi="Times New Roman" w:cs="Times New Roman"/>
          <w:b/>
          <w:sz w:val="28"/>
          <w:szCs w:val="28"/>
        </w:rPr>
      </w:pPr>
      <w:r w:rsidRPr="00F53D63">
        <w:rPr>
          <w:rFonts w:ascii="Times New Roman" w:hAnsi="Times New Roman" w:cs="Times New Roman"/>
          <w:b/>
          <w:sz w:val="28"/>
          <w:szCs w:val="28"/>
        </w:rPr>
        <w:t xml:space="preserve">НАВЧАЛЬНА ПРОГРАМА З ПРЕДМЕТА </w:t>
      </w:r>
    </w:p>
    <w:p w:rsidR="00B4422C" w:rsidRPr="00761D65" w:rsidRDefault="00B4422C" w:rsidP="003916C0">
      <w:pPr>
        <w:spacing w:after="0" w:line="240" w:lineRule="auto"/>
        <w:jc w:val="center"/>
        <w:rPr>
          <w:rFonts w:ascii="Times New Roman" w:hAnsi="Times New Roman" w:cs="Times New Roman"/>
          <w:b/>
          <w:color w:val="FF0000"/>
          <w:sz w:val="28"/>
          <w:szCs w:val="28"/>
        </w:rPr>
      </w:pPr>
      <w:r w:rsidRPr="00F53D63">
        <w:rPr>
          <w:rFonts w:ascii="Times New Roman" w:hAnsi="Times New Roman" w:cs="Times New Roman"/>
          <w:b/>
          <w:sz w:val="28"/>
          <w:szCs w:val="28"/>
        </w:rPr>
        <w:t>«Будівельне креслення»</w:t>
      </w:r>
    </w:p>
    <w:p w:rsidR="00B4422C" w:rsidRDefault="00B4422C" w:rsidP="00391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C4F79">
        <w:rPr>
          <w:rFonts w:ascii="Times New Roman" w:hAnsi="Times New Roman" w:cs="Times New Roman"/>
          <w:sz w:val="28"/>
          <w:szCs w:val="28"/>
        </w:rPr>
        <w:t>Професія: м</w:t>
      </w:r>
      <w:r w:rsidRPr="00C35602">
        <w:rPr>
          <w:rFonts w:ascii="Times New Roman" w:hAnsi="Times New Roman" w:cs="Times New Roman"/>
          <w:sz w:val="28"/>
          <w:szCs w:val="28"/>
        </w:rPr>
        <w:t>уляр</w:t>
      </w:r>
    </w:p>
    <w:p w:rsidR="00D06D7C" w:rsidRPr="00F53D63" w:rsidRDefault="00D06D7C" w:rsidP="003916C0">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00B4422C" w:rsidRPr="00D06D7C">
        <w:rPr>
          <w:rFonts w:ascii="Times New Roman" w:hAnsi="Times New Roman" w:cs="Times New Roman"/>
          <w:sz w:val="28"/>
          <w:szCs w:val="28"/>
        </w:rPr>
        <w:t>Кваліфікація</w:t>
      </w:r>
      <w:r w:rsidR="00B4422C" w:rsidRPr="00F53D63">
        <w:rPr>
          <w:rFonts w:ascii="Times New Roman" w:hAnsi="Times New Roman" w:cs="Times New Roman"/>
          <w:sz w:val="28"/>
          <w:szCs w:val="28"/>
        </w:rPr>
        <w:t xml:space="preserve">: </w:t>
      </w:r>
      <w:r w:rsidRPr="00F53D63">
        <w:rPr>
          <w:rFonts w:ascii="Times New Roman" w:hAnsi="Times New Roman" w:cs="Times New Roman"/>
          <w:sz w:val="28"/>
          <w:szCs w:val="28"/>
        </w:rPr>
        <w:t>муляр</w:t>
      </w:r>
      <w:r w:rsidRPr="00F53D63">
        <w:rPr>
          <w:rFonts w:ascii="Times New Roman" w:hAnsi="Times New Roman" w:cs="Times New Roman"/>
          <w:sz w:val="28"/>
          <w:szCs w:val="28"/>
          <w:u w:val="single"/>
        </w:rPr>
        <w:t xml:space="preserve"> 3(2-3) </w:t>
      </w:r>
      <w:r w:rsidR="008E076D">
        <w:rPr>
          <w:rFonts w:ascii="Times New Roman" w:hAnsi="Times New Roman" w:cs="Times New Roman"/>
          <w:sz w:val="28"/>
          <w:szCs w:val="28"/>
          <w:u w:val="single"/>
        </w:rPr>
        <w:t>-го</w:t>
      </w:r>
      <w:r w:rsidR="008E076D" w:rsidRPr="00D24BE6">
        <w:rPr>
          <w:rFonts w:ascii="Times New Roman" w:hAnsi="Times New Roman" w:cs="Times New Roman"/>
          <w:sz w:val="28"/>
          <w:szCs w:val="28"/>
          <w:u w:val="single"/>
        </w:rPr>
        <w:t xml:space="preserve"> </w:t>
      </w:r>
      <w:r w:rsidRPr="00F53D63">
        <w:rPr>
          <w:rFonts w:ascii="Times New Roman" w:hAnsi="Times New Roman" w:cs="Times New Roman"/>
          <w:sz w:val="28"/>
          <w:szCs w:val="28"/>
          <w:u w:val="single"/>
        </w:rPr>
        <w:t>розряду</w:t>
      </w:r>
    </w:p>
    <w:p w:rsidR="00B4422C" w:rsidRPr="00C35602" w:rsidRDefault="00B4422C" w:rsidP="003916C0">
      <w:pPr>
        <w:spacing w:after="0" w:line="240" w:lineRule="auto"/>
        <w:rPr>
          <w:rFonts w:ascii="Times New Roman" w:hAnsi="Times New Roman" w:cs="Times New Roman"/>
          <w:sz w:val="28"/>
          <w:szCs w:val="28"/>
        </w:rPr>
      </w:pPr>
    </w:p>
    <w:tbl>
      <w:tblPr>
        <w:tblStyle w:val="afa"/>
        <w:tblW w:w="13918" w:type="dxa"/>
        <w:tblInd w:w="649" w:type="dxa"/>
        <w:tblLook w:val="04A0" w:firstRow="1" w:lastRow="0" w:firstColumn="1" w:lastColumn="0" w:noHBand="0" w:noVBand="1"/>
      </w:tblPr>
      <w:tblGrid>
        <w:gridCol w:w="2130"/>
        <w:gridCol w:w="7111"/>
        <w:gridCol w:w="2268"/>
        <w:gridCol w:w="2409"/>
      </w:tblGrid>
      <w:tr w:rsidR="00B4422C" w:rsidRPr="00C35602" w:rsidTr="00D761D4">
        <w:tc>
          <w:tcPr>
            <w:tcW w:w="2130" w:type="dxa"/>
          </w:tcPr>
          <w:p w:rsidR="00B4422C" w:rsidRPr="00C35602" w:rsidRDefault="00B4422C" w:rsidP="003916C0">
            <w:pPr>
              <w:jc w:val="center"/>
              <w:rPr>
                <w:rFonts w:ascii="Times New Roman" w:hAnsi="Times New Roman"/>
                <w:sz w:val="28"/>
                <w:szCs w:val="28"/>
              </w:rPr>
            </w:pPr>
            <w:r w:rsidRPr="00C35602">
              <w:rPr>
                <w:rFonts w:ascii="Times New Roman" w:hAnsi="Times New Roman"/>
                <w:sz w:val="28"/>
                <w:szCs w:val="28"/>
              </w:rPr>
              <w:t>Код</w:t>
            </w:r>
          </w:p>
          <w:p w:rsidR="00B4422C" w:rsidRPr="00C35602" w:rsidRDefault="00B4422C" w:rsidP="003916C0">
            <w:pPr>
              <w:jc w:val="center"/>
              <w:rPr>
                <w:rFonts w:ascii="Times New Roman" w:hAnsi="Times New Roman"/>
                <w:sz w:val="28"/>
                <w:szCs w:val="28"/>
              </w:rPr>
            </w:pPr>
            <w:r>
              <w:rPr>
                <w:rFonts w:ascii="Times New Roman" w:hAnsi="Times New Roman"/>
                <w:sz w:val="28"/>
                <w:szCs w:val="28"/>
              </w:rPr>
              <w:t>модуля</w:t>
            </w:r>
          </w:p>
        </w:tc>
        <w:tc>
          <w:tcPr>
            <w:tcW w:w="7111" w:type="dxa"/>
          </w:tcPr>
          <w:p w:rsidR="00B4422C" w:rsidRPr="00C35602" w:rsidRDefault="00B4422C" w:rsidP="003916C0">
            <w:pPr>
              <w:jc w:val="center"/>
              <w:rPr>
                <w:rFonts w:ascii="Times New Roman" w:hAnsi="Times New Roman"/>
                <w:sz w:val="28"/>
                <w:szCs w:val="28"/>
              </w:rPr>
            </w:pPr>
            <w:r w:rsidRPr="00C35602">
              <w:rPr>
                <w:rFonts w:ascii="Times New Roman" w:hAnsi="Times New Roman"/>
                <w:sz w:val="28"/>
                <w:szCs w:val="28"/>
              </w:rPr>
              <w:t xml:space="preserve">Назва </w:t>
            </w:r>
            <w:r>
              <w:rPr>
                <w:rFonts w:ascii="Times New Roman" w:hAnsi="Times New Roman"/>
                <w:sz w:val="28"/>
                <w:szCs w:val="28"/>
              </w:rPr>
              <w:t>теми</w:t>
            </w:r>
            <w:r w:rsidRPr="00C35602">
              <w:rPr>
                <w:rFonts w:ascii="Times New Roman" w:hAnsi="Times New Roman"/>
                <w:sz w:val="28"/>
                <w:szCs w:val="28"/>
              </w:rPr>
              <w:t xml:space="preserve"> </w:t>
            </w:r>
            <w:r>
              <w:rPr>
                <w:rFonts w:ascii="Times New Roman" w:hAnsi="Times New Roman"/>
                <w:sz w:val="28"/>
                <w:szCs w:val="28"/>
              </w:rPr>
              <w:t>(компетентності)</w:t>
            </w:r>
          </w:p>
          <w:p w:rsidR="00B4422C" w:rsidRPr="00C35602" w:rsidRDefault="00B4422C" w:rsidP="003916C0">
            <w:pPr>
              <w:jc w:val="center"/>
              <w:rPr>
                <w:rFonts w:ascii="Times New Roman" w:hAnsi="Times New Roman"/>
                <w:sz w:val="28"/>
                <w:szCs w:val="28"/>
              </w:rPr>
            </w:pPr>
          </w:p>
        </w:tc>
        <w:tc>
          <w:tcPr>
            <w:tcW w:w="2268" w:type="dxa"/>
          </w:tcPr>
          <w:p w:rsidR="00B4422C" w:rsidRPr="00C35602" w:rsidRDefault="00B4422C" w:rsidP="003916C0">
            <w:pPr>
              <w:jc w:val="center"/>
              <w:rPr>
                <w:rFonts w:ascii="Times New Roman" w:hAnsi="Times New Roman"/>
                <w:sz w:val="28"/>
                <w:szCs w:val="28"/>
              </w:rPr>
            </w:pPr>
            <w:r w:rsidRPr="00C35602">
              <w:rPr>
                <w:rFonts w:ascii="Times New Roman" w:hAnsi="Times New Roman"/>
                <w:sz w:val="28"/>
                <w:szCs w:val="28"/>
              </w:rPr>
              <w:t>Всього</w:t>
            </w:r>
          </w:p>
        </w:tc>
        <w:tc>
          <w:tcPr>
            <w:tcW w:w="2409" w:type="dxa"/>
          </w:tcPr>
          <w:p w:rsidR="00B4422C" w:rsidRPr="00C35602" w:rsidRDefault="00B4422C" w:rsidP="003916C0">
            <w:pPr>
              <w:jc w:val="center"/>
              <w:rPr>
                <w:rFonts w:ascii="Times New Roman" w:hAnsi="Times New Roman"/>
                <w:sz w:val="28"/>
                <w:szCs w:val="28"/>
              </w:rPr>
            </w:pPr>
            <w:r w:rsidRPr="00C35602">
              <w:rPr>
                <w:rFonts w:ascii="Times New Roman" w:hAnsi="Times New Roman"/>
                <w:sz w:val="28"/>
                <w:szCs w:val="28"/>
              </w:rPr>
              <w:t>З них ЛПР</w:t>
            </w:r>
          </w:p>
        </w:tc>
      </w:tr>
      <w:tr w:rsidR="00501F16" w:rsidRPr="00C35602" w:rsidTr="00D761D4">
        <w:tc>
          <w:tcPr>
            <w:tcW w:w="2130" w:type="dxa"/>
            <w:vMerge w:val="restart"/>
            <w:tcBorders>
              <w:right w:val="single" w:sz="4" w:space="0" w:color="auto"/>
            </w:tcBorders>
          </w:tcPr>
          <w:p w:rsidR="00501F16" w:rsidRDefault="00501F16" w:rsidP="003916C0">
            <w:pPr>
              <w:jc w:val="center"/>
              <w:rPr>
                <w:rFonts w:ascii="Times New Roman" w:hAnsi="Times New Roman"/>
                <w:b/>
                <w:sz w:val="28"/>
                <w:szCs w:val="28"/>
              </w:rPr>
            </w:pPr>
            <w:r w:rsidRPr="00EF23D4">
              <w:rPr>
                <w:rFonts w:ascii="Times New Roman" w:hAnsi="Times New Roman"/>
                <w:b/>
                <w:sz w:val="28"/>
                <w:szCs w:val="28"/>
              </w:rPr>
              <w:t>ЗПБ</w:t>
            </w:r>
          </w:p>
          <w:p w:rsidR="00501F16" w:rsidRPr="00C35602" w:rsidRDefault="00501F16" w:rsidP="003916C0">
            <w:pPr>
              <w:jc w:val="center"/>
              <w:rPr>
                <w:rFonts w:ascii="Times New Roman" w:hAnsi="Times New Roman"/>
                <w:sz w:val="28"/>
                <w:szCs w:val="28"/>
              </w:rPr>
            </w:pPr>
            <w:r w:rsidRPr="00EF23D4">
              <w:rPr>
                <w:rFonts w:ascii="Times New Roman" w:hAnsi="Times New Roman"/>
                <w:b/>
                <w:sz w:val="28"/>
                <w:szCs w:val="28"/>
              </w:rPr>
              <w:t>МЛ 2-3</w:t>
            </w:r>
          </w:p>
        </w:tc>
        <w:tc>
          <w:tcPr>
            <w:tcW w:w="7111" w:type="dxa"/>
            <w:tcBorders>
              <w:left w:val="single" w:sz="4" w:space="0" w:color="auto"/>
            </w:tcBorders>
          </w:tcPr>
          <w:p w:rsidR="00501F16" w:rsidRPr="003C2392" w:rsidRDefault="00501F16" w:rsidP="003916C0">
            <w:pPr>
              <w:jc w:val="center"/>
              <w:rPr>
                <w:rFonts w:ascii="Times New Roman" w:hAnsi="Times New Roman"/>
                <w:sz w:val="28"/>
                <w:szCs w:val="28"/>
              </w:rPr>
            </w:pPr>
            <w:r w:rsidRPr="003C2392">
              <w:rPr>
                <w:rFonts w:ascii="Times New Roman" w:hAnsi="Times New Roman"/>
                <w:sz w:val="28"/>
                <w:szCs w:val="28"/>
              </w:rPr>
              <w:t>Оволодіння теоретичними знаннями виконання та читання будівельних креслень.</w:t>
            </w:r>
          </w:p>
        </w:tc>
        <w:tc>
          <w:tcPr>
            <w:tcW w:w="2268" w:type="dxa"/>
          </w:tcPr>
          <w:p w:rsidR="00501F16" w:rsidRPr="00D761D4" w:rsidRDefault="00501F16" w:rsidP="003916C0">
            <w:pPr>
              <w:jc w:val="center"/>
              <w:rPr>
                <w:rFonts w:ascii="Times New Roman" w:hAnsi="Times New Roman"/>
                <w:b/>
                <w:sz w:val="28"/>
                <w:szCs w:val="28"/>
              </w:rPr>
            </w:pPr>
            <w:r w:rsidRPr="00D761D4">
              <w:rPr>
                <w:rFonts w:ascii="Times New Roman" w:hAnsi="Times New Roman"/>
                <w:b/>
                <w:sz w:val="28"/>
                <w:szCs w:val="28"/>
              </w:rPr>
              <w:t>12</w:t>
            </w:r>
          </w:p>
        </w:tc>
        <w:tc>
          <w:tcPr>
            <w:tcW w:w="2409" w:type="dxa"/>
          </w:tcPr>
          <w:p w:rsidR="00501F16" w:rsidRPr="00D761D4" w:rsidRDefault="00501F16" w:rsidP="003916C0">
            <w:pPr>
              <w:jc w:val="center"/>
              <w:rPr>
                <w:rFonts w:ascii="Times New Roman" w:hAnsi="Times New Roman"/>
                <w:b/>
                <w:sz w:val="28"/>
                <w:szCs w:val="28"/>
              </w:rPr>
            </w:pPr>
            <w:r>
              <w:rPr>
                <w:rFonts w:ascii="Times New Roman" w:hAnsi="Times New Roman"/>
                <w:b/>
                <w:sz w:val="28"/>
                <w:szCs w:val="28"/>
              </w:rPr>
              <w:t>4</w:t>
            </w:r>
          </w:p>
        </w:tc>
      </w:tr>
      <w:tr w:rsidR="00501F16" w:rsidRPr="00C35602" w:rsidTr="00D761D4">
        <w:tc>
          <w:tcPr>
            <w:tcW w:w="2130" w:type="dxa"/>
            <w:vMerge/>
            <w:tcBorders>
              <w:right w:val="single" w:sz="4" w:space="0" w:color="auto"/>
            </w:tcBorders>
          </w:tcPr>
          <w:p w:rsidR="00501F16" w:rsidRPr="00C35602" w:rsidRDefault="00501F16" w:rsidP="003916C0">
            <w:pPr>
              <w:jc w:val="center"/>
              <w:rPr>
                <w:rFonts w:ascii="Times New Roman" w:hAnsi="Times New Roman"/>
                <w:sz w:val="28"/>
                <w:szCs w:val="28"/>
              </w:rPr>
            </w:pPr>
          </w:p>
        </w:tc>
        <w:tc>
          <w:tcPr>
            <w:tcW w:w="7111" w:type="dxa"/>
            <w:tcBorders>
              <w:left w:val="single" w:sz="4" w:space="0" w:color="auto"/>
            </w:tcBorders>
          </w:tcPr>
          <w:p w:rsidR="00501F16" w:rsidRPr="003C2392" w:rsidRDefault="00501F16" w:rsidP="003916C0">
            <w:pPr>
              <w:jc w:val="both"/>
              <w:rPr>
                <w:rFonts w:ascii="Times New Roman" w:hAnsi="Times New Roman"/>
                <w:sz w:val="28"/>
                <w:szCs w:val="28"/>
              </w:rPr>
            </w:pPr>
            <w:r w:rsidRPr="003C2392">
              <w:rPr>
                <w:rFonts w:ascii="Times New Roman" w:hAnsi="Times New Roman"/>
                <w:sz w:val="28"/>
                <w:szCs w:val="28"/>
              </w:rPr>
              <w:t>Загальні відомості про будівельні креслення.</w:t>
            </w:r>
          </w:p>
        </w:tc>
        <w:tc>
          <w:tcPr>
            <w:tcW w:w="2268" w:type="dxa"/>
          </w:tcPr>
          <w:p w:rsidR="00501F16" w:rsidRPr="00C35602" w:rsidRDefault="00501F16" w:rsidP="003916C0">
            <w:pPr>
              <w:jc w:val="center"/>
              <w:rPr>
                <w:rFonts w:ascii="Times New Roman" w:hAnsi="Times New Roman"/>
                <w:sz w:val="28"/>
                <w:szCs w:val="28"/>
              </w:rPr>
            </w:pPr>
            <w:r>
              <w:rPr>
                <w:rFonts w:ascii="Times New Roman" w:hAnsi="Times New Roman"/>
                <w:sz w:val="28"/>
                <w:szCs w:val="28"/>
              </w:rPr>
              <w:t>1</w:t>
            </w:r>
          </w:p>
        </w:tc>
        <w:tc>
          <w:tcPr>
            <w:tcW w:w="2409" w:type="dxa"/>
          </w:tcPr>
          <w:p w:rsidR="00501F16" w:rsidRPr="00C35602" w:rsidRDefault="00501F16" w:rsidP="003916C0">
            <w:pPr>
              <w:jc w:val="center"/>
              <w:rPr>
                <w:rFonts w:ascii="Times New Roman" w:hAnsi="Times New Roman"/>
                <w:sz w:val="28"/>
                <w:szCs w:val="28"/>
              </w:rPr>
            </w:pPr>
          </w:p>
        </w:tc>
      </w:tr>
      <w:tr w:rsidR="00501F16" w:rsidRPr="00C35602" w:rsidTr="00D761D4">
        <w:tc>
          <w:tcPr>
            <w:tcW w:w="2130" w:type="dxa"/>
            <w:vMerge/>
            <w:tcBorders>
              <w:right w:val="single" w:sz="4" w:space="0" w:color="auto"/>
            </w:tcBorders>
          </w:tcPr>
          <w:p w:rsidR="00501F16" w:rsidRPr="00C35602" w:rsidRDefault="00501F16" w:rsidP="003916C0">
            <w:pPr>
              <w:jc w:val="center"/>
              <w:rPr>
                <w:rFonts w:ascii="Times New Roman" w:hAnsi="Times New Roman"/>
                <w:sz w:val="28"/>
                <w:szCs w:val="28"/>
              </w:rPr>
            </w:pPr>
          </w:p>
        </w:tc>
        <w:tc>
          <w:tcPr>
            <w:tcW w:w="7111" w:type="dxa"/>
            <w:tcBorders>
              <w:left w:val="single" w:sz="4" w:space="0" w:color="auto"/>
            </w:tcBorders>
          </w:tcPr>
          <w:p w:rsidR="00501F16" w:rsidRPr="003C2392" w:rsidRDefault="00501F16" w:rsidP="003916C0">
            <w:pPr>
              <w:jc w:val="both"/>
              <w:rPr>
                <w:rFonts w:ascii="Times New Roman" w:hAnsi="Times New Roman"/>
                <w:sz w:val="28"/>
                <w:szCs w:val="28"/>
              </w:rPr>
            </w:pPr>
            <w:r w:rsidRPr="003C2392">
              <w:rPr>
                <w:rFonts w:ascii="Times New Roman" w:hAnsi="Times New Roman"/>
                <w:sz w:val="28"/>
                <w:szCs w:val="28"/>
              </w:rPr>
              <w:t>Прикладні геометричні  побудови.</w:t>
            </w:r>
          </w:p>
        </w:tc>
        <w:tc>
          <w:tcPr>
            <w:tcW w:w="2268" w:type="dxa"/>
          </w:tcPr>
          <w:p w:rsidR="00501F16" w:rsidRPr="00C35602" w:rsidRDefault="00501F16" w:rsidP="003916C0">
            <w:pPr>
              <w:jc w:val="center"/>
              <w:rPr>
                <w:rFonts w:ascii="Times New Roman" w:hAnsi="Times New Roman"/>
                <w:sz w:val="28"/>
                <w:szCs w:val="28"/>
              </w:rPr>
            </w:pPr>
            <w:r>
              <w:rPr>
                <w:rFonts w:ascii="Times New Roman" w:hAnsi="Times New Roman"/>
                <w:sz w:val="28"/>
                <w:szCs w:val="28"/>
              </w:rPr>
              <w:t>2</w:t>
            </w:r>
          </w:p>
        </w:tc>
        <w:tc>
          <w:tcPr>
            <w:tcW w:w="2409" w:type="dxa"/>
          </w:tcPr>
          <w:p w:rsidR="00501F16" w:rsidRPr="00C35602" w:rsidRDefault="00501F16" w:rsidP="003916C0">
            <w:pPr>
              <w:jc w:val="center"/>
              <w:rPr>
                <w:rFonts w:ascii="Times New Roman" w:hAnsi="Times New Roman"/>
                <w:sz w:val="28"/>
                <w:szCs w:val="28"/>
              </w:rPr>
            </w:pPr>
            <w:r>
              <w:rPr>
                <w:rFonts w:ascii="Times New Roman" w:hAnsi="Times New Roman"/>
                <w:sz w:val="28"/>
                <w:szCs w:val="28"/>
              </w:rPr>
              <w:t>1</w:t>
            </w:r>
          </w:p>
        </w:tc>
      </w:tr>
      <w:tr w:rsidR="00501F16" w:rsidRPr="00C35602" w:rsidTr="00501F16">
        <w:trPr>
          <w:trHeight w:val="420"/>
        </w:trPr>
        <w:tc>
          <w:tcPr>
            <w:tcW w:w="2130" w:type="dxa"/>
            <w:vMerge/>
            <w:tcBorders>
              <w:right w:val="single" w:sz="4" w:space="0" w:color="auto"/>
            </w:tcBorders>
          </w:tcPr>
          <w:p w:rsidR="00501F16" w:rsidRPr="00C35602" w:rsidRDefault="00501F16" w:rsidP="003916C0">
            <w:pPr>
              <w:jc w:val="center"/>
              <w:rPr>
                <w:rFonts w:ascii="Times New Roman" w:hAnsi="Times New Roman"/>
                <w:sz w:val="28"/>
                <w:szCs w:val="28"/>
              </w:rPr>
            </w:pPr>
          </w:p>
        </w:tc>
        <w:tc>
          <w:tcPr>
            <w:tcW w:w="7111" w:type="dxa"/>
            <w:tcBorders>
              <w:left w:val="single" w:sz="4" w:space="0" w:color="auto"/>
              <w:bottom w:val="single" w:sz="4" w:space="0" w:color="auto"/>
            </w:tcBorders>
          </w:tcPr>
          <w:p w:rsidR="00501F16" w:rsidRPr="003C2392" w:rsidRDefault="00501F16" w:rsidP="00501F16">
            <w:pPr>
              <w:jc w:val="both"/>
              <w:rPr>
                <w:rFonts w:ascii="Times New Roman" w:hAnsi="Times New Roman"/>
                <w:sz w:val="28"/>
                <w:szCs w:val="28"/>
              </w:rPr>
            </w:pPr>
            <w:r w:rsidRPr="003C2392">
              <w:rPr>
                <w:rFonts w:ascii="Times New Roman" w:hAnsi="Times New Roman"/>
                <w:sz w:val="28"/>
                <w:szCs w:val="28"/>
              </w:rPr>
              <w:t xml:space="preserve">Креслення у прямокутних проекціях. </w:t>
            </w:r>
          </w:p>
        </w:tc>
        <w:tc>
          <w:tcPr>
            <w:tcW w:w="2268" w:type="dxa"/>
            <w:tcBorders>
              <w:bottom w:val="single" w:sz="4" w:space="0" w:color="auto"/>
            </w:tcBorders>
          </w:tcPr>
          <w:p w:rsidR="00501F16" w:rsidRPr="00C35602" w:rsidRDefault="00501F16" w:rsidP="003916C0">
            <w:pPr>
              <w:jc w:val="center"/>
              <w:rPr>
                <w:rFonts w:ascii="Times New Roman" w:hAnsi="Times New Roman"/>
                <w:sz w:val="28"/>
                <w:szCs w:val="28"/>
              </w:rPr>
            </w:pPr>
            <w:r w:rsidRPr="00C35602">
              <w:rPr>
                <w:rFonts w:ascii="Times New Roman" w:hAnsi="Times New Roman"/>
                <w:sz w:val="28"/>
                <w:szCs w:val="28"/>
              </w:rPr>
              <w:t>4</w:t>
            </w:r>
          </w:p>
        </w:tc>
        <w:tc>
          <w:tcPr>
            <w:tcW w:w="2409" w:type="dxa"/>
            <w:tcBorders>
              <w:bottom w:val="single" w:sz="4" w:space="0" w:color="auto"/>
            </w:tcBorders>
          </w:tcPr>
          <w:p w:rsidR="00501F16" w:rsidRPr="00C35602" w:rsidRDefault="00501F16" w:rsidP="003916C0">
            <w:pPr>
              <w:jc w:val="center"/>
              <w:rPr>
                <w:rFonts w:ascii="Times New Roman" w:hAnsi="Times New Roman"/>
                <w:sz w:val="28"/>
                <w:szCs w:val="28"/>
              </w:rPr>
            </w:pPr>
            <w:r>
              <w:rPr>
                <w:rFonts w:ascii="Times New Roman" w:hAnsi="Times New Roman"/>
                <w:sz w:val="28"/>
                <w:szCs w:val="28"/>
              </w:rPr>
              <w:t>1</w:t>
            </w:r>
          </w:p>
        </w:tc>
      </w:tr>
      <w:tr w:rsidR="00501F16" w:rsidRPr="00C35602" w:rsidTr="00501F16">
        <w:trPr>
          <w:trHeight w:val="406"/>
        </w:trPr>
        <w:tc>
          <w:tcPr>
            <w:tcW w:w="2130" w:type="dxa"/>
            <w:vMerge/>
            <w:tcBorders>
              <w:right w:val="single" w:sz="4" w:space="0" w:color="auto"/>
            </w:tcBorders>
          </w:tcPr>
          <w:p w:rsidR="00501F16" w:rsidRPr="00C35602" w:rsidRDefault="00501F16" w:rsidP="003916C0">
            <w:pPr>
              <w:jc w:val="center"/>
              <w:rPr>
                <w:rFonts w:ascii="Times New Roman" w:hAnsi="Times New Roman"/>
                <w:sz w:val="28"/>
                <w:szCs w:val="28"/>
              </w:rPr>
            </w:pPr>
          </w:p>
        </w:tc>
        <w:tc>
          <w:tcPr>
            <w:tcW w:w="7111" w:type="dxa"/>
            <w:tcBorders>
              <w:top w:val="single" w:sz="4" w:space="0" w:color="auto"/>
              <w:left w:val="single" w:sz="4" w:space="0" w:color="auto"/>
            </w:tcBorders>
          </w:tcPr>
          <w:p w:rsidR="00501F16" w:rsidRPr="003C2392" w:rsidRDefault="00501F16" w:rsidP="00501F16">
            <w:pPr>
              <w:tabs>
                <w:tab w:val="left" w:pos="34"/>
              </w:tabs>
              <w:autoSpaceDE w:val="0"/>
              <w:autoSpaceDN w:val="0"/>
              <w:adjustRightInd w:val="0"/>
              <w:rPr>
                <w:rFonts w:ascii="Times New Roman" w:hAnsi="Times New Roman"/>
                <w:sz w:val="28"/>
                <w:szCs w:val="28"/>
                <w:lang w:eastAsia="ru-RU"/>
              </w:rPr>
            </w:pPr>
            <w:r w:rsidRPr="003C2392">
              <w:rPr>
                <w:rFonts w:ascii="Times New Roman" w:hAnsi="Times New Roman"/>
                <w:sz w:val="28"/>
                <w:szCs w:val="28"/>
                <w:lang w:eastAsia="ru-RU"/>
              </w:rPr>
              <w:t>Креслення в аксонометричних проекціях.  Технічний малюнок.</w:t>
            </w:r>
          </w:p>
        </w:tc>
        <w:tc>
          <w:tcPr>
            <w:tcW w:w="2268" w:type="dxa"/>
            <w:tcBorders>
              <w:top w:val="single" w:sz="4" w:space="0" w:color="auto"/>
            </w:tcBorders>
          </w:tcPr>
          <w:p w:rsidR="00501F16" w:rsidRPr="00C35602" w:rsidRDefault="00501F16" w:rsidP="003916C0">
            <w:pPr>
              <w:jc w:val="center"/>
              <w:rPr>
                <w:rFonts w:ascii="Times New Roman" w:hAnsi="Times New Roman"/>
                <w:sz w:val="28"/>
                <w:szCs w:val="28"/>
              </w:rPr>
            </w:pPr>
            <w:r>
              <w:rPr>
                <w:rFonts w:ascii="Times New Roman" w:hAnsi="Times New Roman"/>
                <w:sz w:val="28"/>
                <w:szCs w:val="28"/>
              </w:rPr>
              <w:t>5</w:t>
            </w:r>
          </w:p>
        </w:tc>
        <w:tc>
          <w:tcPr>
            <w:tcW w:w="2409" w:type="dxa"/>
            <w:tcBorders>
              <w:top w:val="single" w:sz="4" w:space="0" w:color="auto"/>
            </w:tcBorders>
          </w:tcPr>
          <w:p w:rsidR="00501F16" w:rsidRDefault="00501F16" w:rsidP="003916C0">
            <w:pPr>
              <w:jc w:val="center"/>
              <w:rPr>
                <w:rFonts w:ascii="Times New Roman" w:hAnsi="Times New Roman"/>
                <w:sz w:val="28"/>
                <w:szCs w:val="28"/>
              </w:rPr>
            </w:pPr>
            <w:r>
              <w:rPr>
                <w:rFonts w:ascii="Times New Roman" w:hAnsi="Times New Roman"/>
                <w:sz w:val="28"/>
                <w:szCs w:val="28"/>
              </w:rPr>
              <w:t>2</w:t>
            </w:r>
          </w:p>
        </w:tc>
      </w:tr>
      <w:tr w:rsidR="00501F16" w:rsidRPr="00C81326" w:rsidTr="00D761D4">
        <w:tc>
          <w:tcPr>
            <w:tcW w:w="2130" w:type="dxa"/>
            <w:vMerge w:val="restart"/>
            <w:tcBorders>
              <w:right w:val="single" w:sz="4" w:space="0" w:color="auto"/>
            </w:tcBorders>
          </w:tcPr>
          <w:p w:rsidR="00501F16" w:rsidRDefault="00501F16" w:rsidP="003916C0">
            <w:pPr>
              <w:jc w:val="center"/>
              <w:rPr>
                <w:rFonts w:ascii="Times New Roman" w:hAnsi="Times New Roman"/>
                <w:b/>
                <w:sz w:val="28"/>
                <w:szCs w:val="28"/>
              </w:rPr>
            </w:pPr>
          </w:p>
          <w:p w:rsidR="00501F16" w:rsidRDefault="00501F16" w:rsidP="003916C0">
            <w:pPr>
              <w:jc w:val="center"/>
              <w:rPr>
                <w:rFonts w:ascii="Times New Roman" w:hAnsi="Times New Roman"/>
                <w:b/>
                <w:sz w:val="28"/>
                <w:szCs w:val="28"/>
              </w:rPr>
            </w:pPr>
          </w:p>
          <w:p w:rsidR="00501F16" w:rsidRPr="00C81326" w:rsidRDefault="00501F16" w:rsidP="003916C0">
            <w:pPr>
              <w:jc w:val="center"/>
              <w:rPr>
                <w:rFonts w:ascii="Times New Roman" w:hAnsi="Times New Roman"/>
                <w:b/>
                <w:sz w:val="28"/>
                <w:szCs w:val="28"/>
              </w:rPr>
            </w:pPr>
            <w:r w:rsidRPr="00716DA0">
              <w:rPr>
                <w:rFonts w:ascii="Times New Roman" w:hAnsi="Times New Roman"/>
                <w:b/>
                <w:sz w:val="28"/>
                <w:szCs w:val="28"/>
              </w:rPr>
              <w:t>МЛ 2-3.1</w:t>
            </w:r>
          </w:p>
        </w:tc>
        <w:tc>
          <w:tcPr>
            <w:tcW w:w="7111" w:type="dxa"/>
            <w:tcBorders>
              <w:left w:val="single" w:sz="4" w:space="0" w:color="auto"/>
            </w:tcBorders>
          </w:tcPr>
          <w:p w:rsidR="00501F16" w:rsidRPr="003C2392" w:rsidRDefault="00501F16" w:rsidP="003916C0">
            <w:pPr>
              <w:jc w:val="center"/>
              <w:rPr>
                <w:rFonts w:ascii="Times New Roman" w:hAnsi="Times New Roman"/>
                <w:sz w:val="28"/>
                <w:szCs w:val="28"/>
              </w:rPr>
            </w:pPr>
            <w:r w:rsidRPr="003C2392">
              <w:rPr>
                <w:rFonts w:ascii="Times New Roman" w:hAnsi="Times New Roman"/>
                <w:sz w:val="28"/>
                <w:szCs w:val="28"/>
              </w:rPr>
              <w:t>Оволодіння теоретичними знаннями виконання та читання будівельних креслень.</w:t>
            </w:r>
          </w:p>
        </w:tc>
        <w:tc>
          <w:tcPr>
            <w:tcW w:w="2268" w:type="dxa"/>
          </w:tcPr>
          <w:p w:rsidR="00501F16" w:rsidRDefault="00501F16" w:rsidP="003916C0">
            <w:pPr>
              <w:jc w:val="center"/>
              <w:rPr>
                <w:rFonts w:ascii="Times New Roman" w:hAnsi="Times New Roman"/>
                <w:b/>
                <w:sz w:val="28"/>
                <w:szCs w:val="28"/>
              </w:rPr>
            </w:pPr>
            <w:r>
              <w:rPr>
                <w:rFonts w:ascii="Times New Roman" w:hAnsi="Times New Roman"/>
                <w:b/>
                <w:sz w:val="28"/>
                <w:szCs w:val="28"/>
              </w:rPr>
              <w:t>10</w:t>
            </w:r>
          </w:p>
        </w:tc>
        <w:tc>
          <w:tcPr>
            <w:tcW w:w="2409" w:type="dxa"/>
          </w:tcPr>
          <w:p w:rsidR="00501F16" w:rsidRDefault="003C2392" w:rsidP="003916C0">
            <w:pPr>
              <w:jc w:val="center"/>
              <w:rPr>
                <w:rFonts w:ascii="Times New Roman" w:hAnsi="Times New Roman"/>
                <w:b/>
                <w:sz w:val="28"/>
                <w:szCs w:val="28"/>
              </w:rPr>
            </w:pPr>
            <w:r>
              <w:rPr>
                <w:rFonts w:ascii="Times New Roman" w:hAnsi="Times New Roman"/>
                <w:b/>
                <w:sz w:val="28"/>
                <w:szCs w:val="28"/>
              </w:rPr>
              <w:t>3</w:t>
            </w:r>
          </w:p>
        </w:tc>
      </w:tr>
      <w:tr w:rsidR="00501F16" w:rsidRPr="00C81326" w:rsidTr="00501F16">
        <w:trPr>
          <w:trHeight w:val="319"/>
        </w:trPr>
        <w:tc>
          <w:tcPr>
            <w:tcW w:w="2130" w:type="dxa"/>
            <w:vMerge/>
            <w:tcBorders>
              <w:right w:val="single" w:sz="4" w:space="0" w:color="auto"/>
            </w:tcBorders>
          </w:tcPr>
          <w:p w:rsidR="00501F16" w:rsidRPr="00C81326" w:rsidRDefault="00501F16" w:rsidP="003916C0">
            <w:pPr>
              <w:rPr>
                <w:rFonts w:ascii="Times New Roman" w:hAnsi="Times New Roman"/>
                <w:b/>
                <w:sz w:val="28"/>
                <w:szCs w:val="28"/>
              </w:rPr>
            </w:pPr>
          </w:p>
        </w:tc>
        <w:tc>
          <w:tcPr>
            <w:tcW w:w="7111" w:type="dxa"/>
            <w:tcBorders>
              <w:left w:val="single" w:sz="4" w:space="0" w:color="auto"/>
              <w:bottom w:val="single" w:sz="4" w:space="0" w:color="auto"/>
            </w:tcBorders>
          </w:tcPr>
          <w:p w:rsidR="00501F16" w:rsidRPr="003C2392" w:rsidRDefault="00501F16" w:rsidP="00501F16">
            <w:pPr>
              <w:tabs>
                <w:tab w:val="left" w:pos="34"/>
              </w:tabs>
              <w:autoSpaceDE w:val="0"/>
              <w:autoSpaceDN w:val="0"/>
              <w:adjustRightInd w:val="0"/>
              <w:rPr>
                <w:rFonts w:ascii="Times New Roman" w:hAnsi="Times New Roman"/>
                <w:sz w:val="28"/>
                <w:szCs w:val="28"/>
                <w:lang w:eastAsia="ru-RU"/>
              </w:rPr>
            </w:pPr>
            <w:r w:rsidRPr="003C2392">
              <w:rPr>
                <w:rFonts w:ascii="Times New Roman" w:hAnsi="Times New Roman"/>
                <w:sz w:val="28"/>
                <w:szCs w:val="28"/>
                <w:lang w:eastAsia="ru-RU"/>
              </w:rPr>
              <w:t>Зміст робочих креслень, основні вимоги до робочих креслень, склад робочого креслення.</w:t>
            </w:r>
          </w:p>
        </w:tc>
        <w:tc>
          <w:tcPr>
            <w:tcW w:w="2268" w:type="dxa"/>
            <w:tcBorders>
              <w:bottom w:val="single" w:sz="4" w:space="0" w:color="auto"/>
            </w:tcBorders>
          </w:tcPr>
          <w:p w:rsidR="00501F16" w:rsidRDefault="003C2392" w:rsidP="003916C0">
            <w:pPr>
              <w:jc w:val="center"/>
              <w:rPr>
                <w:rFonts w:ascii="Times New Roman" w:hAnsi="Times New Roman"/>
                <w:sz w:val="28"/>
                <w:szCs w:val="28"/>
              </w:rPr>
            </w:pPr>
            <w:r>
              <w:rPr>
                <w:rFonts w:ascii="Times New Roman" w:hAnsi="Times New Roman"/>
                <w:sz w:val="28"/>
                <w:szCs w:val="28"/>
              </w:rPr>
              <w:t>2</w:t>
            </w:r>
          </w:p>
        </w:tc>
        <w:tc>
          <w:tcPr>
            <w:tcW w:w="2409" w:type="dxa"/>
            <w:tcBorders>
              <w:bottom w:val="single" w:sz="4" w:space="0" w:color="auto"/>
            </w:tcBorders>
          </w:tcPr>
          <w:p w:rsidR="00501F16" w:rsidRDefault="00501F16" w:rsidP="003916C0">
            <w:pPr>
              <w:rPr>
                <w:rFonts w:ascii="Times New Roman" w:hAnsi="Times New Roman"/>
                <w:sz w:val="28"/>
                <w:szCs w:val="28"/>
              </w:rPr>
            </w:pPr>
          </w:p>
        </w:tc>
      </w:tr>
      <w:tr w:rsidR="00501F16" w:rsidRPr="00C81326" w:rsidTr="00501F16">
        <w:trPr>
          <w:trHeight w:val="300"/>
        </w:trPr>
        <w:tc>
          <w:tcPr>
            <w:tcW w:w="2130" w:type="dxa"/>
            <w:vMerge/>
            <w:tcBorders>
              <w:right w:val="single" w:sz="4" w:space="0" w:color="auto"/>
            </w:tcBorders>
          </w:tcPr>
          <w:p w:rsidR="00501F16" w:rsidRPr="00C81326" w:rsidRDefault="00501F16" w:rsidP="003916C0">
            <w:pPr>
              <w:rPr>
                <w:rFonts w:ascii="Times New Roman" w:hAnsi="Times New Roman"/>
                <w:b/>
                <w:sz w:val="28"/>
                <w:szCs w:val="28"/>
              </w:rPr>
            </w:pPr>
          </w:p>
        </w:tc>
        <w:tc>
          <w:tcPr>
            <w:tcW w:w="7111" w:type="dxa"/>
            <w:tcBorders>
              <w:top w:val="single" w:sz="4" w:space="0" w:color="auto"/>
              <w:left w:val="single" w:sz="4" w:space="0" w:color="auto"/>
              <w:bottom w:val="single" w:sz="4" w:space="0" w:color="auto"/>
            </w:tcBorders>
          </w:tcPr>
          <w:p w:rsidR="00501F16" w:rsidRPr="003C2392" w:rsidRDefault="00501F16" w:rsidP="00501F16">
            <w:pPr>
              <w:tabs>
                <w:tab w:val="left" w:pos="34"/>
              </w:tabs>
              <w:autoSpaceDE w:val="0"/>
              <w:autoSpaceDN w:val="0"/>
              <w:adjustRightInd w:val="0"/>
              <w:rPr>
                <w:rFonts w:ascii="Times New Roman" w:hAnsi="Times New Roman"/>
                <w:sz w:val="28"/>
                <w:szCs w:val="28"/>
              </w:rPr>
            </w:pPr>
            <w:r w:rsidRPr="003C2392">
              <w:rPr>
                <w:rFonts w:ascii="Times New Roman" w:hAnsi="Times New Roman"/>
                <w:sz w:val="28"/>
                <w:szCs w:val="28"/>
                <w:lang w:eastAsia="ru-RU"/>
              </w:rPr>
              <w:t>Креслення планів будинків,</w:t>
            </w:r>
            <w:r w:rsidRPr="003C2392">
              <w:rPr>
                <w:rFonts w:ascii="Times New Roman" w:hAnsi="Times New Roman"/>
                <w:sz w:val="28"/>
                <w:szCs w:val="28"/>
              </w:rPr>
              <w:t xml:space="preserve"> </w:t>
            </w:r>
            <w:r w:rsidRPr="003C2392">
              <w:rPr>
                <w:rFonts w:ascii="Times New Roman" w:hAnsi="Times New Roman"/>
                <w:sz w:val="28"/>
                <w:szCs w:val="28"/>
                <w:lang w:eastAsia="ru-RU"/>
              </w:rPr>
              <w:t xml:space="preserve">розрізів будинків.  </w:t>
            </w:r>
          </w:p>
        </w:tc>
        <w:tc>
          <w:tcPr>
            <w:tcW w:w="2268" w:type="dxa"/>
            <w:tcBorders>
              <w:top w:val="single" w:sz="4" w:space="0" w:color="auto"/>
              <w:bottom w:val="single" w:sz="4" w:space="0" w:color="auto"/>
            </w:tcBorders>
          </w:tcPr>
          <w:p w:rsidR="00501F16" w:rsidRDefault="003C2392" w:rsidP="003916C0">
            <w:pPr>
              <w:jc w:val="center"/>
              <w:rPr>
                <w:rFonts w:ascii="Times New Roman" w:hAnsi="Times New Roman"/>
                <w:sz w:val="28"/>
                <w:szCs w:val="28"/>
              </w:rPr>
            </w:pPr>
            <w:r>
              <w:rPr>
                <w:rFonts w:ascii="Times New Roman" w:hAnsi="Times New Roman"/>
                <w:sz w:val="28"/>
                <w:szCs w:val="28"/>
              </w:rPr>
              <w:t>4</w:t>
            </w:r>
          </w:p>
        </w:tc>
        <w:tc>
          <w:tcPr>
            <w:tcW w:w="2409" w:type="dxa"/>
            <w:tcBorders>
              <w:top w:val="single" w:sz="4" w:space="0" w:color="auto"/>
              <w:bottom w:val="single" w:sz="4" w:space="0" w:color="auto"/>
            </w:tcBorders>
          </w:tcPr>
          <w:p w:rsidR="00501F16" w:rsidRDefault="00501F16" w:rsidP="00501F16">
            <w:pPr>
              <w:jc w:val="center"/>
              <w:rPr>
                <w:rFonts w:ascii="Times New Roman" w:hAnsi="Times New Roman"/>
                <w:sz w:val="28"/>
                <w:szCs w:val="28"/>
              </w:rPr>
            </w:pPr>
            <w:r>
              <w:rPr>
                <w:rFonts w:ascii="Times New Roman" w:hAnsi="Times New Roman"/>
                <w:sz w:val="28"/>
                <w:szCs w:val="28"/>
              </w:rPr>
              <w:t>1</w:t>
            </w:r>
          </w:p>
        </w:tc>
      </w:tr>
      <w:tr w:rsidR="003C2392" w:rsidRPr="00C81326" w:rsidTr="003C2392">
        <w:trPr>
          <w:trHeight w:val="227"/>
        </w:trPr>
        <w:tc>
          <w:tcPr>
            <w:tcW w:w="2130" w:type="dxa"/>
            <w:vMerge/>
            <w:tcBorders>
              <w:right w:val="single" w:sz="4" w:space="0" w:color="auto"/>
            </w:tcBorders>
          </w:tcPr>
          <w:p w:rsidR="003C2392" w:rsidRPr="00C81326" w:rsidRDefault="003C2392" w:rsidP="003916C0">
            <w:pPr>
              <w:rPr>
                <w:rFonts w:ascii="Times New Roman" w:hAnsi="Times New Roman"/>
                <w:b/>
                <w:sz w:val="28"/>
                <w:szCs w:val="28"/>
              </w:rPr>
            </w:pPr>
          </w:p>
        </w:tc>
        <w:tc>
          <w:tcPr>
            <w:tcW w:w="7111" w:type="dxa"/>
            <w:tcBorders>
              <w:top w:val="single" w:sz="4" w:space="0" w:color="auto"/>
              <w:left w:val="single" w:sz="4" w:space="0" w:color="auto"/>
            </w:tcBorders>
          </w:tcPr>
          <w:p w:rsidR="003C2392" w:rsidRPr="003C2392" w:rsidRDefault="003C2392" w:rsidP="003C2392">
            <w:pPr>
              <w:jc w:val="both"/>
              <w:rPr>
                <w:rFonts w:ascii="Times New Roman" w:hAnsi="Times New Roman"/>
                <w:sz w:val="28"/>
                <w:szCs w:val="28"/>
              </w:rPr>
            </w:pPr>
            <w:r w:rsidRPr="003C2392">
              <w:rPr>
                <w:rFonts w:ascii="Times New Roman" w:hAnsi="Times New Roman"/>
                <w:sz w:val="28"/>
                <w:szCs w:val="28"/>
              </w:rPr>
              <w:t>Читання будівельних креслень.</w:t>
            </w:r>
          </w:p>
        </w:tc>
        <w:tc>
          <w:tcPr>
            <w:tcW w:w="2268" w:type="dxa"/>
            <w:tcBorders>
              <w:top w:val="single" w:sz="4" w:space="0" w:color="auto"/>
            </w:tcBorders>
          </w:tcPr>
          <w:p w:rsidR="003C2392" w:rsidRDefault="003C2392" w:rsidP="003916C0">
            <w:pPr>
              <w:jc w:val="center"/>
              <w:rPr>
                <w:rFonts w:ascii="Times New Roman" w:hAnsi="Times New Roman"/>
                <w:sz w:val="28"/>
                <w:szCs w:val="28"/>
              </w:rPr>
            </w:pPr>
            <w:r>
              <w:rPr>
                <w:rFonts w:ascii="Times New Roman" w:hAnsi="Times New Roman"/>
                <w:sz w:val="28"/>
                <w:szCs w:val="28"/>
              </w:rPr>
              <w:t>4</w:t>
            </w:r>
          </w:p>
        </w:tc>
        <w:tc>
          <w:tcPr>
            <w:tcW w:w="2409" w:type="dxa"/>
            <w:tcBorders>
              <w:top w:val="single" w:sz="4" w:space="0" w:color="auto"/>
            </w:tcBorders>
          </w:tcPr>
          <w:p w:rsidR="003C2392" w:rsidRDefault="003C2392" w:rsidP="003C2392">
            <w:pPr>
              <w:jc w:val="center"/>
              <w:rPr>
                <w:rFonts w:ascii="Times New Roman" w:hAnsi="Times New Roman"/>
                <w:sz w:val="28"/>
                <w:szCs w:val="28"/>
              </w:rPr>
            </w:pPr>
            <w:r>
              <w:rPr>
                <w:rFonts w:ascii="Times New Roman" w:hAnsi="Times New Roman"/>
                <w:sz w:val="28"/>
                <w:szCs w:val="28"/>
              </w:rPr>
              <w:t>2</w:t>
            </w:r>
          </w:p>
        </w:tc>
      </w:tr>
      <w:tr w:rsidR="00D761D4" w:rsidRPr="00C81326" w:rsidTr="00D761D4">
        <w:tc>
          <w:tcPr>
            <w:tcW w:w="9241" w:type="dxa"/>
            <w:gridSpan w:val="2"/>
          </w:tcPr>
          <w:p w:rsidR="00D761D4" w:rsidRPr="00C81326" w:rsidRDefault="00285180" w:rsidP="003916C0">
            <w:pPr>
              <w:rPr>
                <w:rFonts w:ascii="Times New Roman" w:hAnsi="Times New Roman"/>
                <w:b/>
                <w:sz w:val="28"/>
                <w:szCs w:val="28"/>
              </w:rPr>
            </w:pPr>
            <w:r>
              <w:rPr>
                <w:rFonts w:ascii="Times New Roman" w:hAnsi="Times New Roman"/>
                <w:b/>
                <w:sz w:val="28"/>
                <w:szCs w:val="28"/>
              </w:rPr>
              <w:t>Разом</w:t>
            </w:r>
          </w:p>
        </w:tc>
        <w:tc>
          <w:tcPr>
            <w:tcW w:w="2268" w:type="dxa"/>
          </w:tcPr>
          <w:p w:rsidR="00D761D4" w:rsidRPr="00C81326" w:rsidRDefault="00285180" w:rsidP="003916C0">
            <w:pPr>
              <w:jc w:val="center"/>
              <w:rPr>
                <w:rFonts w:ascii="Times New Roman" w:hAnsi="Times New Roman"/>
                <w:b/>
                <w:sz w:val="28"/>
                <w:szCs w:val="28"/>
              </w:rPr>
            </w:pPr>
            <w:r>
              <w:rPr>
                <w:rFonts w:ascii="Times New Roman" w:hAnsi="Times New Roman"/>
                <w:b/>
                <w:sz w:val="28"/>
                <w:szCs w:val="28"/>
              </w:rPr>
              <w:t>22</w:t>
            </w:r>
          </w:p>
        </w:tc>
        <w:tc>
          <w:tcPr>
            <w:tcW w:w="2409" w:type="dxa"/>
          </w:tcPr>
          <w:p w:rsidR="00D761D4" w:rsidRPr="00C81326" w:rsidRDefault="00C03B37" w:rsidP="003916C0">
            <w:pPr>
              <w:jc w:val="center"/>
              <w:rPr>
                <w:rFonts w:ascii="Times New Roman" w:hAnsi="Times New Roman"/>
                <w:b/>
                <w:sz w:val="28"/>
                <w:szCs w:val="28"/>
              </w:rPr>
            </w:pPr>
            <w:r>
              <w:rPr>
                <w:rFonts w:ascii="Times New Roman" w:hAnsi="Times New Roman"/>
                <w:b/>
                <w:sz w:val="28"/>
                <w:szCs w:val="28"/>
              </w:rPr>
              <w:t>7</w:t>
            </w:r>
          </w:p>
        </w:tc>
      </w:tr>
    </w:tbl>
    <w:p w:rsidR="00D761D4" w:rsidRDefault="00D761D4" w:rsidP="003916C0">
      <w:pPr>
        <w:spacing w:after="0" w:line="240" w:lineRule="auto"/>
        <w:jc w:val="center"/>
        <w:rPr>
          <w:rFonts w:ascii="Times New Roman" w:eastAsia="Times New Roman" w:hAnsi="Times New Roman" w:cs="Times New Roman"/>
          <w:b/>
          <w:color w:val="000000" w:themeColor="text1"/>
          <w:sz w:val="28"/>
          <w:szCs w:val="28"/>
        </w:rPr>
      </w:pPr>
    </w:p>
    <w:p w:rsidR="00D761D4" w:rsidRDefault="00D761D4" w:rsidP="003C2392">
      <w:pPr>
        <w:tabs>
          <w:tab w:val="left" w:pos="34"/>
        </w:tabs>
        <w:spacing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br w:type="page"/>
      </w:r>
    </w:p>
    <w:p w:rsidR="004712A9" w:rsidRDefault="004712A9" w:rsidP="004712A9">
      <w:pPr>
        <w:spacing w:after="0" w:line="240" w:lineRule="auto"/>
        <w:jc w:val="center"/>
        <w:rPr>
          <w:rFonts w:ascii="Times New Roman" w:eastAsia="Times New Roman" w:hAnsi="Times New Roman" w:cs="Times New Roman"/>
          <w:b/>
          <w:color w:val="000000" w:themeColor="text1"/>
          <w:sz w:val="28"/>
          <w:szCs w:val="28"/>
        </w:rPr>
      </w:pPr>
      <w:r w:rsidRPr="00D7726B">
        <w:rPr>
          <w:rFonts w:ascii="Times New Roman" w:eastAsia="Times New Roman" w:hAnsi="Times New Roman" w:cs="Times New Roman"/>
          <w:b/>
          <w:color w:val="000000" w:themeColor="text1"/>
          <w:sz w:val="28"/>
          <w:szCs w:val="28"/>
        </w:rPr>
        <w:lastRenderedPageBreak/>
        <w:t>Зміст</w:t>
      </w:r>
      <w:r>
        <w:rPr>
          <w:rFonts w:ascii="Times New Roman" w:eastAsia="Times New Roman" w:hAnsi="Times New Roman" w:cs="Times New Roman"/>
          <w:b/>
          <w:color w:val="000000" w:themeColor="text1"/>
          <w:sz w:val="28"/>
          <w:szCs w:val="28"/>
        </w:rPr>
        <w:t xml:space="preserve"> програми</w:t>
      </w:r>
    </w:p>
    <w:p w:rsidR="004712A9" w:rsidRPr="00D7726B" w:rsidRDefault="004712A9" w:rsidP="004712A9">
      <w:pPr>
        <w:spacing w:after="0" w:line="240" w:lineRule="auto"/>
        <w:jc w:val="center"/>
        <w:rPr>
          <w:rFonts w:ascii="Times New Roman" w:eastAsia="Times New Roman" w:hAnsi="Times New Roman" w:cs="Times New Roman"/>
          <w:b/>
          <w:color w:val="000000" w:themeColor="text1"/>
          <w:sz w:val="28"/>
          <w:szCs w:val="28"/>
        </w:rPr>
      </w:pPr>
    </w:p>
    <w:tbl>
      <w:tblPr>
        <w:tblStyle w:val="afa"/>
        <w:tblW w:w="0" w:type="auto"/>
        <w:tblLook w:val="04A0" w:firstRow="1" w:lastRow="0" w:firstColumn="1" w:lastColumn="0" w:noHBand="0" w:noVBand="1"/>
      </w:tblPr>
      <w:tblGrid>
        <w:gridCol w:w="1668"/>
        <w:gridCol w:w="13684"/>
      </w:tblGrid>
      <w:tr w:rsidR="004712A9" w:rsidRPr="00D7726B" w:rsidTr="00E45B0F">
        <w:tc>
          <w:tcPr>
            <w:tcW w:w="1668" w:type="dxa"/>
          </w:tcPr>
          <w:p w:rsidR="004712A9" w:rsidRPr="00D7726B" w:rsidRDefault="004712A9" w:rsidP="00E45B0F">
            <w:pPr>
              <w:jc w:val="center"/>
              <w:rPr>
                <w:rFonts w:ascii="Times New Roman" w:eastAsia="Times New Roman" w:hAnsi="Times New Roman"/>
                <w:b/>
                <w:color w:val="000000" w:themeColor="text1"/>
                <w:sz w:val="24"/>
                <w:szCs w:val="24"/>
              </w:rPr>
            </w:pPr>
          </w:p>
          <w:p w:rsidR="004712A9" w:rsidRPr="00D7726B" w:rsidRDefault="004712A9" w:rsidP="00E45B0F">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Код модуля</w:t>
            </w:r>
          </w:p>
          <w:p w:rsidR="004712A9" w:rsidRPr="00D7726B" w:rsidRDefault="004712A9" w:rsidP="00E45B0F">
            <w:pPr>
              <w:jc w:val="center"/>
              <w:rPr>
                <w:rFonts w:ascii="Times New Roman" w:eastAsia="Times New Roman" w:hAnsi="Times New Roman"/>
                <w:b/>
                <w:color w:val="000000" w:themeColor="text1"/>
                <w:sz w:val="24"/>
                <w:szCs w:val="24"/>
              </w:rPr>
            </w:pPr>
          </w:p>
        </w:tc>
        <w:tc>
          <w:tcPr>
            <w:tcW w:w="13684" w:type="dxa"/>
          </w:tcPr>
          <w:p w:rsidR="004712A9" w:rsidRPr="00D7726B" w:rsidRDefault="004712A9" w:rsidP="00E45B0F">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Назва теми (компетентності)</w:t>
            </w:r>
          </w:p>
          <w:p w:rsidR="004712A9" w:rsidRPr="00D7726B" w:rsidRDefault="004712A9" w:rsidP="00E45B0F">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Зміст навчального матеріалу</w:t>
            </w:r>
          </w:p>
        </w:tc>
      </w:tr>
      <w:tr w:rsidR="004712A9" w:rsidRPr="00C03B37" w:rsidTr="00E45B0F">
        <w:tc>
          <w:tcPr>
            <w:tcW w:w="1668" w:type="dxa"/>
          </w:tcPr>
          <w:p w:rsidR="004712A9" w:rsidRPr="00D7726B" w:rsidRDefault="004712A9" w:rsidP="00E45B0F">
            <w:pPr>
              <w:jc w:val="center"/>
              <w:rPr>
                <w:rFonts w:ascii="Times New Roman" w:hAnsi="Times New Roman"/>
                <w:b/>
                <w:sz w:val="28"/>
                <w:szCs w:val="28"/>
              </w:rPr>
            </w:pPr>
            <w:r w:rsidRPr="00D7726B">
              <w:rPr>
                <w:rFonts w:ascii="Times New Roman" w:hAnsi="Times New Roman"/>
                <w:b/>
                <w:sz w:val="28"/>
                <w:szCs w:val="28"/>
              </w:rPr>
              <w:t xml:space="preserve">ЗПБ </w:t>
            </w:r>
          </w:p>
          <w:p w:rsidR="004712A9" w:rsidRDefault="004712A9" w:rsidP="00E45B0F">
            <w:pPr>
              <w:jc w:val="center"/>
              <w:rPr>
                <w:rFonts w:ascii="Times New Roman" w:hAnsi="Times New Roman"/>
                <w:b/>
                <w:sz w:val="28"/>
                <w:szCs w:val="28"/>
              </w:rPr>
            </w:pPr>
            <w:r w:rsidRPr="00D7726B">
              <w:rPr>
                <w:rFonts w:ascii="Times New Roman" w:hAnsi="Times New Roman"/>
                <w:b/>
                <w:sz w:val="28"/>
                <w:szCs w:val="28"/>
              </w:rPr>
              <w:t>МЛ 2-3</w:t>
            </w:r>
          </w:p>
          <w:p w:rsidR="00501F16" w:rsidRPr="00D7726B" w:rsidRDefault="00501F16" w:rsidP="00E45B0F">
            <w:pPr>
              <w:jc w:val="center"/>
              <w:rPr>
                <w:rFonts w:ascii="Times New Roman" w:hAnsi="Times New Roman"/>
                <w:b/>
                <w:sz w:val="28"/>
                <w:szCs w:val="28"/>
              </w:rPr>
            </w:pPr>
          </w:p>
        </w:tc>
        <w:tc>
          <w:tcPr>
            <w:tcW w:w="13684" w:type="dxa"/>
          </w:tcPr>
          <w:p w:rsidR="00501F16" w:rsidRDefault="00501F16" w:rsidP="00E45B0F">
            <w:pPr>
              <w:jc w:val="both"/>
              <w:rPr>
                <w:rFonts w:ascii="Times New Roman" w:hAnsi="Times New Roman"/>
                <w:b/>
                <w:sz w:val="27"/>
                <w:szCs w:val="27"/>
              </w:rPr>
            </w:pPr>
          </w:p>
          <w:p w:rsidR="004712A9" w:rsidRDefault="004712A9" w:rsidP="00E45B0F">
            <w:pPr>
              <w:jc w:val="both"/>
              <w:rPr>
                <w:rFonts w:ascii="Times New Roman" w:hAnsi="Times New Roman"/>
                <w:b/>
                <w:sz w:val="27"/>
                <w:szCs w:val="27"/>
              </w:rPr>
            </w:pPr>
            <w:r w:rsidRPr="006A0D76">
              <w:rPr>
                <w:rFonts w:ascii="Times New Roman" w:hAnsi="Times New Roman"/>
                <w:b/>
                <w:sz w:val="27"/>
                <w:szCs w:val="27"/>
              </w:rPr>
              <w:t>Оволодіння теоретичними знаннями виконання та читання будівельних креслень.</w:t>
            </w:r>
            <w:r>
              <w:rPr>
                <w:rFonts w:ascii="Times New Roman" w:hAnsi="Times New Roman"/>
                <w:b/>
                <w:sz w:val="27"/>
                <w:szCs w:val="27"/>
              </w:rPr>
              <w:t xml:space="preserve"> </w:t>
            </w:r>
          </w:p>
          <w:p w:rsidR="00501F16" w:rsidRDefault="004712A9" w:rsidP="00E45B0F">
            <w:pPr>
              <w:jc w:val="both"/>
              <w:rPr>
                <w:rFonts w:ascii="Times New Roman" w:hAnsi="Times New Roman"/>
                <w:sz w:val="28"/>
                <w:szCs w:val="28"/>
              </w:rPr>
            </w:pPr>
            <w:r w:rsidRPr="00623F47">
              <w:rPr>
                <w:rFonts w:ascii="Times New Roman" w:hAnsi="Times New Roman"/>
                <w:b/>
                <w:sz w:val="28"/>
                <w:szCs w:val="28"/>
              </w:rPr>
              <w:t>Загальні відомості про будівельні креслення</w:t>
            </w:r>
            <w:r w:rsidRPr="00C35602">
              <w:rPr>
                <w:rFonts w:ascii="Times New Roman" w:hAnsi="Times New Roman"/>
                <w:sz w:val="28"/>
                <w:szCs w:val="28"/>
              </w:rPr>
              <w:t>.</w:t>
            </w:r>
            <w:r>
              <w:rPr>
                <w:rFonts w:ascii="Times New Roman" w:hAnsi="Times New Roman"/>
                <w:sz w:val="28"/>
                <w:szCs w:val="28"/>
              </w:rPr>
              <w:t xml:space="preserve"> </w:t>
            </w:r>
          </w:p>
          <w:p w:rsidR="004712A9" w:rsidRDefault="004712A9" w:rsidP="00E45B0F">
            <w:pPr>
              <w:jc w:val="both"/>
              <w:rPr>
                <w:rFonts w:ascii="Times New Roman" w:hAnsi="Times New Roman"/>
                <w:sz w:val="28"/>
                <w:szCs w:val="28"/>
              </w:rPr>
            </w:pPr>
            <w:r>
              <w:rPr>
                <w:rFonts w:ascii="Times New Roman" w:hAnsi="Times New Roman"/>
                <w:sz w:val="28"/>
                <w:szCs w:val="28"/>
              </w:rPr>
              <w:t xml:space="preserve">Лінії кресленя. Написи на кресленнях. Масштаби будівельних креслень. </w:t>
            </w:r>
          </w:p>
          <w:p w:rsidR="00B01DEA" w:rsidRDefault="004712A9" w:rsidP="00E45B0F">
            <w:pPr>
              <w:jc w:val="both"/>
              <w:rPr>
                <w:rFonts w:ascii="Times New Roman" w:hAnsi="Times New Roman"/>
                <w:b/>
                <w:sz w:val="28"/>
                <w:szCs w:val="28"/>
              </w:rPr>
            </w:pPr>
            <w:r>
              <w:rPr>
                <w:rFonts w:ascii="Times New Roman" w:hAnsi="Times New Roman"/>
                <w:b/>
                <w:sz w:val="28"/>
                <w:szCs w:val="28"/>
              </w:rPr>
              <w:t>Прикладні геометричні  побудови</w:t>
            </w:r>
            <w:r w:rsidR="00B01DEA">
              <w:rPr>
                <w:rFonts w:ascii="Times New Roman" w:hAnsi="Times New Roman"/>
                <w:b/>
                <w:sz w:val="28"/>
                <w:szCs w:val="28"/>
              </w:rPr>
              <w:t>.</w:t>
            </w:r>
          </w:p>
          <w:p w:rsidR="00B01DEA" w:rsidRPr="00B01DEA" w:rsidRDefault="00B01DEA" w:rsidP="00B01DEA">
            <w:pPr>
              <w:shd w:val="clear" w:color="auto" w:fill="FFFFFF"/>
              <w:ind w:firstLine="709"/>
              <w:jc w:val="both"/>
              <w:rPr>
                <w:rFonts w:ascii="Times New Roman" w:hAnsi="Times New Roman"/>
                <w:color w:val="000000"/>
                <w:sz w:val="28"/>
                <w:szCs w:val="28"/>
              </w:rPr>
            </w:pPr>
            <w:r w:rsidRPr="00B01DEA">
              <w:rPr>
                <w:rFonts w:ascii="Times New Roman" w:hAnsi="Times New Roman"/>
                <w:color w:val="000000"/>
                <w:sz w:val="28"/>
                <w:szCs w:val="28"/>
              </w:rPr>
              <w:t>Види і призначення приладних геометричних побудов на площині.</w:t>
            </w:r>
          </w:p>
          <w:p w:rsidR="00B01DEA" w:rsidRPr="00B01DEA" w:rsidRDefault="00B01DEA" w:rsidP="00B01DEA">
            <w:pPr>
              <w:shd w:val="clear" w:color="auto" w:fill="FFFFFF"/>
              <w:ind w:firstLine="709"/>
              <w:jc w:val="both"/>
              <w:rPr>
                <w:rFonts w:ascii="Times New Roman" w:hAnsi="Times New Roman"/>
                <w:color w:val="000000"/>
                <w:sz w:val="28"/>
                <w:szCs w:val="28"/>
              </w:rPr>
            </w:pPr>
            <w:r w:rsidRPr="00B01DEA">
              <w:rPr>
                <w:rFonts w:ascii="Times New Roman" w:hAnsi="Times New Roman"/>
                <w:color w:val="000000"/>
                <w:sz w:val="28"/>
                <w:szCs w:val="28"/>
              </w:rPr>
              <w:t>Масштаби: визначення, призначення та позначення на кресленнях.</w:t>
            </w:r>
          </w:p>
          <w:p w:rsidR="00B01DEA" w:rsidRPr="00B01DEA" w:rsidRDefault="00B01DEA" w:rsidP="00B01DEA">
            <w:pPr>
              <w:shd w:val="clear" w:color="auto" w:fill="FFFFFF"/>
              <w:ind w:firstLine="709"/>
              <w:jc w:val="both"/>
              <w:rPr>
                <w:rFonts w:ascii="Times New Roman" w:hAnsi="Times New Roman"/>
                <w:color w:val="000000"/>
                <w:sz w:val="28"/>
                <w:szCs w:val="28"/>
              </w:rPr>
            </w:pPr>
            <w:r w:rsidRPr="00B01DEA">
              <w:rPr>
                <w:rFonts w:ascii="Times New Roman" w:hAnsi="Times New Roman"/>
                <w:color w:val="000000"/>
                <w:sz w:val="28"/>
                <w:szCs w:val="28"/>
              </w:rPr>
              <w:t>Основні відомості про розміри на кресленнях. Види розмірних позначень і правила нанесення лінійних та кутових розмірів на кресленнях. Нанесення розмірів діаметрів, радіусів, квадратів, довжини дуги кола.</w:t>
            </w:r>
          </w:p>
          <w:p w:rsidR="00B01DEA" w:rsidRPr="00B01DEA" w:rsidRDefault="00B01DEA" w:rsidP="00B01DEA">
            <w:pPr>
              <w:shd w:val="clear" w:color="auto" w:fill="FFFFFF"/>
              <w:ind w:firstLine="709"/>
              <w:jc w:val="both"/>
              <w:rPr>
                <w:rFonts w:ascii="Times New Roman" w:hAnsi="Times New Roman"/>
                <w:color w:val="000000"/>
                <w:sz w:val="28"/>
                <w:szCs w:val="28"/>
              </w:rPr>
            </w:pPr>
            <w:r w:rsidRPr="00B01DEA">
              <w:rPr>
                <w:rFonts w:ascii="Times New Roman" w:hAnsi="Times New Roman"/>
                <w:color w:val="000000"/>
                <w:sz w:val="28"/>
                <w:szCs w:val="28"/>
              </w:rPr>
              <w:t>Поняття про нанесення розмірів фасок, шорсткості поверхонь, повторювальних елементів та інше.</w:t>
            </w:r>
          </w:p>
          <w:p w:rsidR="00B01DEA" w:rsidRPr="00B01DEA" w:rsidRDefault="00B01DEA" w:rsidP="00B01DEA">
            <w:pPr>
              <w:shd w:val="clear" w:color="auto" w:fill="FFFFFF"/>
              <w:ind w:firstLine="709"/>
              <w:jc w:val="both"/>
              <w:rPr>
                <w:rFonts w:ascii="Times New Roman" w:hAnsi="Times New Roman"/>
                <w:color w:val="000000"/>
                <w:sz w:val="28"/>
                <w:szCs w:val="28"/>
              </w:rPr>
            </w:pPr>
            <w:r w:rsidRPr="00B01DEA">
              <w:rPr>
                <w:rFonts w:ascii="Times New Roman" w:hAnsi="Times New Roman"/>
                <w:color w:val="000000"/>
                <w:sz w:val="28"/>
                <w:szCs w:val="28"/>
              </w:rPr>
              <w:t>Правила читання розмірних чисел.</w:t>
            </w:r>
          </w:p>
          <w:p w:rsidR="00B01DEA" w:rsidRPr="00B01DEA" w:rsidRDefault="00B01DEA" w:rsidP="00B01DEA">
            <w:pPr>
              <w:shd w:val="clear" w:color="auto" w:fill="FFFFFF"/>
              <w:ind w:firstLine="709"/>
              <w:jc w:val="both"/>
              <w:rPr>
                <w:rFonts w:ascii="Times New Roman" w:hAnsi="Times New Roman"/>
                <w:color w:val="000000"/>
                <w:sz w:val="28"/>
                <w:szCs w:val="28"/>
              </w:rPr>
            </w:pPr>
            <w:r w:rsidRPr="00B01DEA">
              <w:rPr>
                <w:rFonts w:ascii="Times New Roman" w:hAnsi="Times New Roman"/>
                <w:color w:val="000000"/>
                <w:sz w:val="28"/>
                <w:szCs w:val="28"/>
              </w:rPr>
              <w:t>Геометричні побудови на площині та їх практичне застосування на виробництві.</w:t>
            </w:r>
          </w:p>
          <w:p w:rsidR="00B01DEA" w:rsidRPr="00B01DEA" w:rsidRDefault="00B01DEA" w:rsidP="00B01DEA">
            <w:pPr>
              <w:shd w:val="clear" w:color="auto" w:fill="FFFFFF"/>
              <w:ind w:firstLine="709"/>
              <w:jc w:val="both"/>
              <w:rPr>
                <w:rFonts w:ascii="Times New Roman" w:hAnsi="Times New Roman"/>
                <w:color w:val="000000"/>
                <w:sz w:val="28"/>
                <w:szCs w:val="28"/>
              </w:rPr>
            </w:pPr>
            <w:r w:rsidRPr="00B01DEA">
              <w:rPr>
                <w:rFonts w:ascii="Times New Roman" w:hAnsi="Times New Roman"/>
                <w:color w:val="000000"/>
                <w:sz w:val="28"/>
                <w:szCs w:val="28"/>
              </w:rPr>
              <w:t>Поділ кола на рівні частини і побудова багатогранників. Побудова кутів заданого розміру.</w:t>
            </w:r>
          </w:p>
          <w:p w:rsidR="00B01DEA" w:rsidRPr="00B01DEA" w:rsidRDefault="00B01DEA" w:rsidP="00B01DEA">
            <w:pPr>
              <w:shd w:val="clear" w:color="auto" w:fill="FFFFFF"/>
              <w:ind w:firstLine="709"/>
              <w:jc w:val="both"/>
              <w:rPr>
                <w:rFonts w:ascii="Times New Roman" w:hAnsi="Times New Roman"/>
                <w:color w:val="000000"/>
                <w:sz w:val="28"/>
                <w:szCs w:val="28"/>
              </w:rPr>
            </w:pPr>
            <w:r w:rsidRPr="00B01DEA">
              <w:rPr>
                <w:rFonts w:ascii="Times New Roman" w:hAnsi="Times New Roman"/>
                <w:color w:val="000000"/>
                <w:sz w:val="28"/>
                <w:szCs w:val="28"/>
              </w:rPr>
              <w:t xml:space="preserve">Спряження. Застосування спряжень на кресленнях. </w:t>
            </w:r>
          </w:p>
          <w:p w:rsidR="00B01DEA" w:rsidRPr="00B01DEA" w:rsidRDefault="00B01DEA" w:rsidP="00B01DEA">
            <w:pPr>
              <w:shd w:val="clear" w:color="auto" w:fill="FFFFFF"/>
              <w:ind w:left="709"/>
              <w:jc w:val="both"/>
              <w:rPr>
                <w:rFonts w:ascii="Times New Roman" w:hAnsi="Times New Roman"/>
                <w:b/>
                <w:bCs/>
                <w:color w:val="000000"/>
                <w:sz w:val="28"/>
                <w:szCs w:val="28"/>
              </w:rPr>
            </w:pPr>
          </w:p>
          <w:p w:rsidR="00B01DEA" w:rsidRPr="00B01DEA" w:rsidRDefault="00B01DEA" w:rsidP="00B01DEA">
            <w:pPr>
              <w:shd w:val="clear" w:color="auto" w:fill="FFFFFF"/>
              <w:ind w:left="709"/>
              <w:jc w:val="both"/>
              <w:rPr>
                <w:rFonts w:ascii="Times New Roman" w:hAnsi="Times New Roman"/>
                <w:color w:val="000000"/>
                <w:sz w:val="28"/>
                <w:szCs w:val="28"/>
              </w:rPr>
            </w:pPr>
            <w:r w:rsidRPr="00B01DEA">
              <w:rPr>
                <w:rFonts w:ascii="Times New Roman" w:hAnsi="Times New Roman"/>
                <w:b/>
                <w:bCs/>
                <w:color w:val="000000"/>
                <w:sz w:val="28"/>
                <w:szCs w:val="28"/>
              </w:rPr>
              <w:t>Лабораторно-практична робота</w:t>
            </w:r>
          </w:p>
          <w:p w:rsidR="00B01DEA" w:rsidRPr="00B01DEA" w:rsidRDefault="00B01DEA" w:rsidP="00B01DEA">
            <w:pPr>
              <w:numPr>
                <w:ilvl w:val="0"/>
                <w:numId w:val="29"/>
              </w:numPr>
              <w:shd w:val="clear" w:color="auto" w:fill="FFFFFF"/>
              <w:jc w:val="both"/>
              <w:rPr>
                <w:rFonts w:ascii="Times New Roman" w:hAnsi="Times New Roman"/>
                <w:bCs/>
                <w:color w:val="000000"/>
                <w:sz w:val="28"/>
                <w:szCs w:val="28"/>
              </w:rPr>
            </w:pPr>
            <w:r w:rsidRPr="00B01DEA">
              <w:rPr>
                <w:rFonts w:ascii="Times New Roman" w:hAnsi="Times New Roman"/>
                <w:bCs/>
                <w:color w:val="000000"/>
                <w:sz w:val="28"/>
                <w:szCs w:val="28"/>
              </w:rPr>
              <w:t>Виконання ділення кола заданого діаметра на рівні частини (на 3,4,5,6,7,8) і побудова багатогранників в цьому колі. Виконання спряження на кресленні згідно завдання.</w:t>
            </w:r>
          </w:p>
          <w:p w:rsidR="004712A9" w:rsidRDefault="00B01DEA" w:rsidP="00E45B0F">
            <w:pPr>
              <w:jc w:val="both"/>
              <w:rPr>
                <w:rFonts w:ascii="Times New Roman" w:hAnsi="Times New Roman"/>
                <w:b/>
                <w:sz w:val="28"/>
                <w:szCs w:val="28"/>
              </w:rPr>
            </w:pPr>
            <w:r>
              <w:rPr>
                <w:rFonts w:ascii="Times New Roman" w:hAnsi="Times New Roman"/>
                <w:b/>
                <w:sz w:val="28"/>
                <w:szCs w:val="28"/>
              </w:rPr>
              <w:t>Креслення у прямокутних проекціях.</w:t>
            </w:r>
            <w:r w:rsidR="004712A9">
              <w:rPr>
                <w:rFonts w:ascii="Times New Roman" w:hAnsi="Times New Roman"/>
                <w:b/>
                <w:sz w:val="28"/>
                <w:szCs w:val="28"/>
              </w:rPr>
              <w:t xml:space="preserve"> </w:t>
            </w:r>
          </w:p>
          <w:p w:rsidR="00B01DEA" w:rsidRPr="00B01DEA" w:rsidRDefault="00B01DEA" w:rsidP="00B01DEA">
            <w:pPr>
              <w:shd w:val="clear" w:color="auto" w:fill="FFFFFF"/>
              <w:ind w:firstLine="709"/>
              <w:jc w:val="both"/>
              <w:rPr>
                <w:rFonts w:ascii="Times New Roman" w:hAnsi="Times New Roman"/>
                <w:color w:val="000000"/>
                <w:sz w:val="28"/>
                <w:szCs w:val="28"/>
              </w:rPr>
            </w:pPr>
            <w:r w:rsidRPr="00B01DEA">
              <w:rPr>
                <w:rFonts w:ascii="Times New Roman" w:hAnsi="Times New Roman"/>
                <w:color w:val="000000"/>
                <w:sz w:val="28"/>
                <w:szCs w:val="28"/>
              </w:rPr>
              <w:t>Прямокутне проектування як основний спосіб зображення, що застосовується в техніці. Площини проекцій, їх назви і позначення. Проекційні промені. Осі проекцій і їх позначення.</w:t>
            </w:r>
          </w:p>
          <w:p w:rsidR="00B01DEA" w:rsidRPr="00B01DEA" w:rsidRDefault="00B01DEA" w:rsidP="00B01DEA">
            <w:pPr>
              <w:shd w:val="clear" w:color="auto" w:fill="FFFFFF"/>
              <w:ind w:firstLine="709"/>
              <w:jc w:val="both"/>
              <w:rPr>
                <w:rFonts w:ascii="Times New Roman" w:hAnsi="Times New Roman"/>
                <w:color w:val="000000"/>
                <w:sz w:val="28"/>
                <w:szCs w:val="28"/>
              </w:rPr>
            </w:pPr>
            <w:r w:rsidRPr="00B01DEA">
              <w:rPr>
                <w:rFonts w:ascii="Times New Roman" w:hAnsi="Times New Roman"/>
                <w:color w:val="000000"/>
                <w:sz w:val="28"/>
                <w:szCs w:val="28"/>
              </w:rPr>
              <w:t>Комплексне креслення. Утворення комплексного креслення точки. Побудова проекцій геометричних тіл із отворами.</w:t>
            </w:r>
          </w:p>
          <w:p w:rsidR="00B01DEA" w:rsidRPr="00B01DEA" w:rsidRDefault="00B01DEA" w:rsidP="00B01DEA">
            <w:pPr>
              <w:shd w:val="clear" w:color="auto" w:fill="FFFFFF"/>
              <w:ind w:firstLine="709"/>
              <w:jc w:val="both"/>
              <w:rPr>
                <w:rFonts w:ascii="Times New Roman" w:hAnsi="Times New Roman"/>
                <w:color w:val="000000"/>
                <w:sz w:val="28"/>
                <w:szCs w:val="28"/>
              </w:rPr>
            </w:pPr>
            <w:r w:rsidRPr="00B01DEA">
              <w:rPr>
                <w:rFonts w:ascii="Times New Roman" w:hAnsi="Times New Roman"/>
                <w:color w:val="000000"/>
                <w:sz w:val="28"/>
                <w:szCs w:val="28"/>
              </w:rPr>
              <w:t>Побудова комплексного креслення технічної деталі за їх наочним зображенням.</w:t>
            </w:r>
          </w:p>
          <w:p w:rsidR="00B01DEA" w:rsidRPr="00B01DEA" w:rsidRDefault="00B01DEA" w:rsidP="00B01DEA">
            <w:pPr>
              <w:shd w:val="clear" w:color="auto" w:fill="FFFFFF"/>
              <w:ind w:firstLine="709"/>
              <w:jc w:val="both"/>
              <w:rPr>
                <w:rFonts w:ascii="Times New Roman" w:hAnsi="Times New Roman"/>
                <w:color w:val="000000"/>
                <w:sz w:val="28"/>
                <w:szCs w:val="28"/>
              </w:rPr>
            </w:pPr>
            <w:r w:rsidRPr="00B01DEA">
              <w:rPr>
                <w:rFonts w:ascii="Times New Roman" w:hAnsi="Times New Roman"/>
                <w:color w:val="000000"/>
                <w:sz w:val="28"/>
                <w:szCs w:val="28"/>
              </w:rPr>
              <w:t>Проектування деталей, форма яких має вигляд поєднання основних геометричних тіл.</w:t>
            </w:r>
          </w:p>
          <w:p w:rsidR="00B01DEA" w:rsidRPr="00B01DEA" w:rsidRDefault="00B01DEA" w:rsidP="00B01DEA">
            <w:pPr>
              <w:shd w:val="clear" w:color="auto" w:fill="FFFFFF"/>
              <w:ind w:firstLine="709"/>
              <w:jc w:val="both"/>
              <w:rPr>
                <w:rFonts w:ascii="Times New Roman" w:hAnsi="Times New Roman"/>
                <w:color w:val="000000"/>
                <w:sz w:val="28"/>
                <w:szCs w:val="28"/>
              </w:rPr>
            </w:pPr>
            <w:r w:rsidRPr="00B01DEA">
              <w:rPr>
                <w:rFonts w:ascii="Times New Roman" w:hAnsi="Times New Roman"/>
                <w:color w:val="000000"/>
                <w:sz w:val="28"/>
                <w:szCs w:val="28"/>
              </w:rPr>
              <w:t>Аналіз геометричної форми предмета. Розчленування предмета на прості геометричні тіла.</w:t>
            </w:r>
          </w:p>
          <w:p w:rsidR="00B01DEA" w:rsidRPr="00B01DEA" w:rsidRDefault="00B01DEA" w:rsidP="00B01DEA">
            <w:pPr>
              <w:shd w:val="clear" w:color="auto" w:fill="FFFFFF"/>
              <w:ind w:firstLine="709"/>
              <w:jc w:val="both"/>
              <w:rPr>
                <w:rFonts w:ascii="Times New Roman" w:hAnsi="Times New Roman"/>
                <w:color w:val="000000"/>
                <w:sz w:val="28"/>
                <w:szCs w:val="28"/>
              </w:rPr>
            </w:pPr>
            <w:r w:rsidRPr="00B01DEA">
              <w:rPr>
                <w:rFonts w:ascii="Times New Roman" w:hAnsi="Times New Roman"/>
                <w:color w:val="000000"/>
                <w:sz w:val="28"/>
                <w:szCs w:val="28"/>
              </w:rPr>
              <w:lastRenderedPageBreak/>
              <w:t>Побудова третьої проекції за двома заданими.</w:t>
            </w:r>
          </w:p>
          <w:p w:rsidR="00B01DEA" w:rsidRPr="00B01DEA" w:rsidRDefault="00B01DEA" w:rsidP="00B01DEA">
            <w:pPr>
              <w:shd w:val="clear" w:color="auto" w:fill="FFFFFF"/>
              <w:ind w:firstLine="709"/>
              <w:jc w:val="both"/>
              <w:rPr>
                <w:rFonts w:ascii="Times New Roman" w:hAnsi="Times New Roman"/>
                <w:b/>
                <w:bCs/>
                <w:color w:val="000000"/>
                <w:sz w:val="28"/>
                <w:szCs w:val="28"/>
              </w:rPr>
            </w:pPr>
          </w:p>
          <w:p w:rsidR="00B01DEA" w:rsidRPr="00B01DEA" w:rsidRDefault="00C03B37" w:rsidP="00B01DEA">
            <w:pPr>
              <w:shd w:val="clear" w:color="auto" w:fill="FFFFFF"/>
              <w:ind w:left="709"/>
              <w:jc w:val="both"/>
              <w:rPr>
                <w:rFonts w:ascii="Times New Roman" w:hAnsi="Times New Roman"/>
                <w:color w:val="000000"/>
                <w:sz w:val="28"/>
                <w:szCs w:val="28"/>
              </w:rPr>
            </w:pPr>
            <w:r>
              <w:rPr>
                <w:rFonts w:ascii="Times New Roman" w:hAnsi="Times New Roman"/>
                <w:b/>
                <w:bCs/>
                <w:color w:val="000000"/>
                <w:sz w:val="28"/>
                <w:szCs w:val="28"/>
              </w:rPr>
              <w:t>Лабораторно-практична робота</w:t>
            </w:r>
          </w:p>
          <w:p w:rsidR="00B01DEA" w:rsidRPr="003E3473" w:rsidRDefault="00B01DEA" w:rsidP="00B01DEA">
            <w:pPr>
              <w:shd w:val="clear" w:color="auto" w:fill="FFFFFF"/>
              <w:tabs>
                <w:tab w:val="left" w:pos="900"/>
              </w:tabs>
              <w:ind w:left="709"/>
              <w:jc w:val="both"/>
              <w:rPr>
                <w:b/>
                <w:bCs/>
                <w:color w:val="000000"/>
                <w:sz w:val="28"/>
                <w:szCs w:val="28"/>
              </w:rPr>
            </w:pPr>
            <w:r>
              <w:rPr>
                <w:rFonts w:ascii="Times New Roman" w:hAnsi="Times New Roman"/>
                <w:color w:val="000000"/>
                <w:spacing w:val="-12"/>
                <w:sz w:val="28"/>
                <w:szCs w:val="28"/>
              </w:rPr>
              <w:t>1.</w:t>
            </w:r>
            <w:r w:rsidRPr="00B01DEA">
              <w:rPr>
                <w:rFonts w:ascii="Times New Roman" w:hAnsi="Times New Roman"/>
                <w:color w:val="000000"/>
                <w:spacing w:val="-12"/>
                <w:sz w:val="28"/>
                <w:szCs w:val="28"/>
              </w:rPr>
              <w:t xml:space="preserve">Побудова трьох проекцій шестигранної піраміди та призми, </w:t>
            </w:r>
            <w:r w:rsidRPr="00B01DEA">
              <w:rPr>
                <w:rFonts w:ascii="Times New Roman" w:hAnsi="Times New Roman"/>
                <w:color w:val="000000"/>
                <w:sz w:val="28"/>
                <w:szCs w:val="28"/>
              </w:rPr>
              <w:t xml:space="preserve">конуса і циліндра </w:t>
            </w:r>
            <w:r w:rsidRPr="00B01DEA">
              <w:rPr>
                <w:rFonts w:ascii="Times New Roman" w:hAnsi="Times New Roman"/>
                <w:color w:val="000000"/>
                <w:spacing w:val="-12"/>
                <w:sz w:val="28"/>
                <w:szCs w:val="28"/>
              </w:rPr>
              <w:t xml:space="preserve">й визначення проекції </w:t>
            </w:r>
            <w:r w:rsidRPr="00B01DEA">
              <w:rPr>
                <w:rFonts w:ascii="Times New Roman" w:hAnsi="Times New Roman"/>
                <w:color w:val="000000"/>
                <w:spacing w:val="-13"/>
                <w:sz w:val="28"/>
                <w:szCs w:val="28"/>
              </w:rPr>
              <w:t xml:space="preserve">відсутніх точок А, В і С, що належать поверхням піраміди та призми, якщо задані </w:t>
            </w:r>
            <w:r w:rsidRPr="00B01DEA">
              <w:rPr>
                <w:rFonts w:ascii="Times New Roman" w:hAnsi="Times New Roman"/>
                <w:color w:val="000000"/>
                <w:spacing w:val="-6"/>
                <w:sz w:val="28"/>
                <w:szCs w:val="28"/>
              </w:rPr>
              <w:t>горизонтальна проекція точки А, фронтальна - точки В та профільна - точки С.</w:t>
            </w:r>
            <w:r w:rsidRPr="003E3473">
              <w:rPr>
                <w:color w:val="000000"/>
                <w:spacing w:val="-6"/>
                <w:sz w:val="28"/>
                <w:szCs w:val="28"/>
              </w:rPr>
              <w:t xml:space="preserve"> </w:t>
            </w:r>
          </w:p>
          <w:p w:rsidR="00B01DEA" w:rsidRPr="00B01DEA" w:rsidRDefault="00B01DEA" w:rsidP="00B01DEA">
            <w:pPr>
              <w:tabs>
                <w:tab w:val="left" w:pos="34"/>
              </w:tabs>
              <w:autoSpaceDE w:val="0"/>
              <w:autoSpaceDN w:val="0"/>
              <w:adjustRightInd w:val="0"/>
              <w:rPr>
                <w:rFonts w:ascii="Times New Roman" w:hAnsi="Times New Roman"/>
                <w:b/>
                <w:sz w:val="28"/>
                <w:szCs w:val="28"/>
                <w:lang w:eastAsia="ru-RU"/>
              </w:rPr>
            </w:pPr>
            <w:r>
              <w:rPr>
                <w:rFonts w:ascii="Times New Roman" w:hAnsi="Times New Roman"/>
                <w:b/>
                <w:sz w:val="28"/>
                <w:szCs w:val="28"/>
                <w:lang w:eastAsia="ru-RU"/>
              </w:rPr>
              <w:t>К</w:t>
            </w:r>
            <w:r w:rsidRPr="00B01DEA">
              <w:rPr>
                <w:rFonts w:ascii="Times New Roman" w:hAnsi="Times New Roman"/>
                <w:b/>
                <w:sz w:val="28"/>
                <w:szCs w:val="28"/>
                <w:lang w:eastAsia="ru-RU"/>
              </w:rPr>
              <w:t>ресле</w:t>
            </w:r>
            <w:r>
              <w:rPr>
                <w:rFonts w:ascii="Times New Roman" w:hAnsi="Times New Roman"/>
                <w:b/>
                <w:sz w:val="28"/>
                <w:szCs w:val="28"/>
                <w:lang w:eastAsia="ru-RU"/>
              </w:rPr>
              <w:t>ння в аксонометричних проекціях.</w:t>
            </w:r>
            <w:r w:rsidRPr="00B01DEA">
              <w:rPr>
                <w:rFonts w:ascii="Times New Roman" w:hAnsi="Times New Roman"/>
                <w:b/>
                <w:sz w:val="28"/>
                <w:szCs w:val="28"/>
                <w:lang w:eastAsia="ru-RU"/>
              </w:rPr>
              <w:t xml:space="preserve"> </w:t>
            </w:r>
            <w:r>
              <w:rPr>
                <w:rFonts w:ascii="Times New Roman" w:hAnsi="Times New Roman"/>
                <w:b/>
                <w:sz w:val="28"/>
                <w:szCs w:val="28"/>
                <w:lang w:eastAsia="ru-RU"/>
              </w:rPr>
              <w:t xml:space="preserve"> Технічний малюнок.</w:t>
            </w:r>
          </w:p>
          <w:p w:rsidR="00B01DEA" w:rsidRPr="00B01DEA" w:rsidRDefault="00B01DEA" w:rsidP="00B01DEA">
            <w:pPr>
              <w:shd w:val="clear" w:color="auto" w:fill="FFFFFF"/>
              <w:ind w:firstLine="709"/>
              <w:jc w:val="both"/>
              <w:rPr>
                <w:rFonts w:ascii="Times New Roman" w:hAnsi="Times New Roman"/>
                <w:color w:val="000000"/>
                <w:sz w:val="28"/>
                <w:szCs w:val="28"/>
              </w:rPr>
            </w:pPr>
            <w:r w:rsidRPr="00B01DEA">
              <w:rPr>
                <w:rFonts w:ascii="Times New Roman" w:hAnsi="Times New Roman"/>
                <w:color w:val="000000"/>
                <w:sz w:val="28"/>
                <w:szCs w:val="28"/>
              </w:rPr>
              <w:t>Види проектування, їх коротка характеристика. Види аксонометричних проекцій: прямокутні (ізометрична та диметрична), косокутна (диметрична). Положення осей в аксонометричних проекціях і коефіцієнти скривлення по осях.</w:t>
            </w:r>
          </w:p>
          <w:p w:rsidR="00B01DEA" w:rsidRPr="00B01DEA" w:rsidRDefault="00B01DEA" w:rsidP="00B527EF">
            <w:pPr>
              <w:shd w:val="clear" w:color="auto" w:fill="FFFFFF"/>
              <w:ind w:firstLine="709"/>
              <w:jc w:val="both"/>
              <w:rPr>
                <w:rFonts w:ascii="Times New Roman" w:hAnsi="Times New Roman"/>
                <w:color w:val="000000"/>
                <w:sz w:val="28"/>
                <w:szCs w:val="28"/>
              </w:rPr>
            </w:pPr>
            <w:r w:rsidRPr="00B01DEA">
              <w:rPr>
                <w:rFonts w:ascii="Times New Roman" w:hAnsi="Times New Roman"/>
                <w:color w:val="000000"/>
                <w:sz w:val="28"/>
                <w:szCs w:val="28"/>
              </w:rPr>
              <w:t xml:space="preserve">Побудова нескладних аксонометричних проекцій будівельних деталей. </w:t>
            </w:r>
          </w:p>
          <w:p w:rsidR="00B01DEA" w:rsidRPr="00B01DEA" w:rsidRDefault="00B01DEA" w:rsidP="00B01DEA">
            <w:pPr>
              <w:shd w:val="clear" w:color="auto" w:fill="FFFFFF"/>
              <w:ind w:firstLine="709"/>
              <w:jc w:val="both"/>
              <w:rPr>
                <w:rFonts w:ascii="Times New Roman" w:hAnsi="Times New Roman"/>
                <w:color w:val="000000"/>
                <w:sz w:val="28"/>
                <w:szCs w:val="28"/>
              </w:rPr>
            </w:pPr>
            <w:r w:rsidRPr="00B01DEA">
              <w:rPr>
                <w:rFonts w:ascii="Times New Roman" w:hAnsi="Times New Roman"/>
                <w:color w:val="000000"/>
                <w:sz w:val="28"/>
                <w:szCs w:val="28"/>
              </w:rPr>
              <w:t>Вибір положення деталі для найбільшого наочного зображення.</w:t>
            </w:r>
          </w:p>
          <w:p w:rsidR="00B01DEA" w:rsidRPr="00B01DEA" w:rsidRDefault="00B01DEA" w:rsidP="00B01DEA">
            <w:pPr>
              <w:shd w:val="clear" w:color="auto" w:fill="FFFFFF"/>
              <w:ind w:firstLine="709"/>
              <w:jc w:val="both"/>
              <w:rPr>
                <w:rFonts w:ascii="Times New Roman" w:hAnsi="Times New Roman"/>
                <w:color w:val="000000"/>
                <w:sz w:val="28"/>
                <w:szCs w:val="28"/>
              </w:rPr>
            </w:pPr>
            <w:r w:rsidRPr="00B01DEA">
              <w:rPr>
                <w:rFonts w:ascii="Times New Roman" w:hAnsi="Times New Roman"/>
                <w:color w:val="000000"/>
                <w:sz w:val="28"/>
                <w:szCs w:val="28"/>
              </w:rPr>
              <w:t>Порівняння проекцій деталей в прямокутній та косокутній аксонометричних проекціях.</w:t>
            </w:r>
          </w:p>
          <w:p w:rsidR="00B01DEA" w:rsidRPr="00B01DEA" w:rsidRDefault="00B01DEA" w:rsidP="00B01DEA">
            <w:pPr>
              <w:shd w:val="clear" w:color="auto" w:fill="FFFFFF"/>
              <w:ind w:firstLine="708"/>
              <w:jc w:val="both"/>
              <w:rPr>
                <w:rFonts w:ascii="Times New Roman" w:hAnsi="Times New Roman"/>
                <w:color w:val="000000"/>
                <w:sz w:val="28"/>
                <w:szCs w:val="28"/>
              </w:rPr>
            </w:pPr>
            <w:r w:rsidRPr="00B01DEA">
              <w:rPr>
                <w:rFonts w:ascii="Times New Roman" w:hAnsi="Times New Roman"/>
                <w:color w:val="000000"/>
                <w:sz w:val="28"/>
                <w:szCs w:val="28"/>
              </w:rPr>
              <w:t>Призначення технічного малюнка. Відміна малюнка від креслення, виконаного в аксометричній проекції. Залежність наочності технічного малюнка від положення аксонометричних осей. Техніка роботи олівцем. Характер лінії малюнка. Побудова аксонометричних осей від руки.</w:t>
            </w:r>
          </w:p>
          <w:p w:rsidR="00B01DEA" w:rsidRPr="00B01DEA" w:rsidRDefault="00B01DEA" w:rsidP="00B01DEA">
            <w:pPr>
              <w:shd w:val="clear" w:color="auto" w:fill="FFFFFF"/>
              <w:ind w:firstLine="709"/>
              <w:jc w:val="both"/>
              <w:rPr>
                <w:rFonts w:ascii="Times New Roman" w:hAnsi="Times New Roman"/>
                <w:color w:val="000000"/>
                <w:sz w:val="28"/>
                <w:szCs w:val="28"/>
              </w:rPr>
            </w:pPr>
            <w:r w:rsidRPr="00B01DEA">
              <w:rPr>
                <w:rFonts w:ascii="Times New Roman" w:hAnsi="Times New Roman"/>
                <w:color w:val="000000"/>
                <w:sz w:val="28"/>
                <w:szCs w:val="28"/>
              </w:rPr>
              <w:t>Технічний малюнок плоских фігур, що розташовані в площинах, які паралельні одній з площин проекцій.</w:t>
            </w:r>
          </w:p>
          <w:p w:rsidR="00B01DEA" w:rsidRPr="00B01DEA" w:rsidRDefault="00B01DEA" w:rsidP="00B01DEA">
            <w:pPr>
              <w:shd w:val="clear" w:color="auto" w:fill="FFFFFF"/>
              <w:ind w:firstLine="709"/>
              <w:jc w:val="both"/>
              <w:rPr>
                <w:rFonts w:ascii="Times New Roman" w:hAnsi="Times New Roman"/>
                <w:color w:val="000000"/>
                <w:sz w:val="28"/>
                <w:szCs w:val="28"/>
              </w:rPr>
            </w:pPr>
            <w:r w:rsidRPr="00B01DEA">
              <w:rPr>
                <w:rFonts w:ascii="Times New Roman" w:hAnsi="Times New Roman"/>
                <w:color w:val="000000"/>
                <w:sz w:val="28"/>
                <w:szCs w:val="28"/>
              </w:rPr>
              <w:t>Технічний малюнок геометричних тіл. Надання малюнку рельєфності              (штрихування, тушування). Власна та падаюча тінь. Граничні (суміжні) контрасти.</w:t>
            </w:r>
          </w:p>
          <w:p w:rsidR="00B01DEA" w:rsidRPr="00B01DEA" w:rsidRDefault="00B01DEA" w:rsidP="00B01DEA">
            <w:pPr>
              <w:shd w:val="clear" w:color="auto" w:fill="FFFFFF"/>
              <w:ind w:firstLine="709"/>
              <w:jc w:val="both"/>
              <w:rPr>
                <w:rFonts w:ascii="Times New Roman" w:hAnsi="Times New Roman"/>
                <w:color w:val="000000"/>
                <w:sz w:val="28"/>
                <w:szCs w:val="28"/>
              </w:rPr>
            </w:pPr>
            <w:r w:rsidRPr="00B01DEA">
              <w:rPr>
                <w:rFonts w:ascii="Times New Roman" w:hAnsi="Times New Roman"/>
                <w:color w:val="000000"/>
                <w:sz w:val="28"/>
                <w:szCs w:val="28"/>
              </w:rPr>
              <w:t>Вибір виду будівельних деталей та вузлів за їх прямокутними проекціями. Способи виконання технічних малюнків будівельних деталей, індустріальних виробів та вузлів.</w:t>
            </w:r>
          </w:p>
          <w:p w:rsidR="00B01DEA" w:rsidRPr="00B01DEA" w:rsidRDefault="00B01DEA" w:rsidP="00B01DEA">
            <w:pPr>
              <w:shd w:val="clear" w:color="auto" w:fill="FFFFFF"/>
              <w:ind w:firstLine="709"/>
              <w:jc w:val="both"/>
              <w:rPr>
                <w:rFonts w:ascii="Times New Roman" w:hAnsi="Times New Roman"/>
                <w:b/>
                <w:bCs/>
                <w:color w:val="000000"/>
                <w:sz w:val="28"/>
                <w:szCs w:val="28"/>
              </w:rPr>
            </w:pPr>
          </w:p>
          <w:p w:rsidR="00B01DEA" w:rsidRPr="00B01DEA" w:rsidRDefault="00C03B37" w:rsidP="00B01DEA">
            <w:pPr>
              <w:shd w:val="clear" w:color="auto" w:fill="FFFFFF"/>
              <w:ind w:left="709"/>
              <w:jc w:val="both"/>
              <w:rPr>
                <w:rFonts w:ascii="Times New Roman" w:hAnsi="Times New Roman"/>
                <w:color w:val="000000"/>
                <w:sz w:val="28"/>
                <w:szCs w:val="28"/>
              </w:rPr>
            </w:pPr>
            <w:r>
              <w:rPr>
                <w:rFonts w:ascii="Times New Roman" w:hAnsi="Times New Roman"/>
                <w:b/>
                <w:bCs/>
                <w:color w:val="000000"/>
                <w:sz w:val="28"/>
                <w:szCs w:val="28"/>
              </w:rPr>
              <w:t>Лабораторно-практичні роботи:</w:t>
            </w:r>
          </w:p>
          <w:p w:rsidR="00B01DEA" w:rsidRPr="00B01DEA" w:rsidRDefault="00B01DEA" w:rsidP="00B01DEA">
            <w:pPr>
              <w:shd w:val="clear" w:color="auto" w:fill="FFFFFF"/>
              <w:tabs>
                <w:tab w:val="left" w:pos="1013"/>
              </w:tabs>
              <w:ind w:firstLine="709"/>
              <w:rPr>
                <w:rFonts w:ascii="Times New Roman" w:hAnsi="Times New Roman"/>
                <w:color w:val="000000"/>
                <w:sz w:val="28"/>
                <w:szCs w:val="28"/>
              </w:rPr>
            </w:pPr>
            <w:r w:rsidRPr="00B01DEA">
              <w:rPr>
                <w:rFonts w:ascii="Times New Roman" w:hAnsi="Times New Roman"/>
                <w:color w:val="000000"/>
                <w:sz w:val="28"/>
                <w:szCs w:val="28"/>
              </w:rPr>
              <w:tab/>
              <w:t>Побудова прямокутних ізометричних та диметричних проекцій:</w:t>
            </w:r>
          </w:p>
          <w:p w:rsidR="00C03B37" w:rsidRPr="00B01DEA" w:rsidRDefault="00C03B37" w:rsidP="00C03B37">
            <w:pPr>
              <w:shd w:val="clear" w:color="auto" w:fill="FFFFFF"/>
              <w:ind w:left="709"/>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b/>
                <w:bCs/>
                <w:color w:val="000000"/>
                <w:sz w:val="28"/>
                <w:szCs w:val="28"/>
              </w:rPr>
              <w:t xml:space="preserve">Лабораторно-практичні робота </w:t>
            </w:r>
          </w:p>
          <w:p w:rsidR="00B01DEA" w:rsidRPr="00B01DEA" w:rsidRDefault="00C03B37" w:rsidP="00B01DEA">
            <w:pPr>
              <w:shd w:val="clear" w:color="auto" w:fill="FFFFFF"/>
              <w:tabs>
                <w:tab w:val="left" w:pos="1070"/>
              </w:tabs>
              <w:ind w:firstLine="709"/>
              <w:rPr>
                <w:rFonts w:ascii="Times New Roman" w:hAnsi="Times New Roman"/>
                <w:color w:val="000000"/>
                <w:sz w:val="28"/>
                <w:szCs w:val="28"/>
              </w:rPr>
            </w:pPr>
            <w:r>
              <w:rPr>
                <w:rFonts w:ascii="Times New Roman" w:hAnsi="Times New Roman"/>
                <w:color w:val="000000"/>
                <w:sz w:val="28"/>
                <w:szCs w:val="28"/>
              </w:rPr>
              <w:t>П</w:t>
            </w:r>
            <w:r w:rsidR="00B01DEA" w:rsidRPr="00B01DEA">
              <w:rPr>
                <w:rFonts w:ascii="Times New Roman" w:hAnsi="Times New Roman"/>
                <w:color w:val="000000"/>
                <w:sz w:val="28"/>
                <w:szCs w:val="28"/>
              </w:rPr>
              <w:t>обудова прямокутної ізометричної проекції трикутника АВС, заданого координатами вершин А (70; 40; 10); В (40; 50; 60); С (15; 40; 40).</w:t>
            </w:r>
          </w:p>
          <w:p w:rsidR="00C03B37" w:rsidRDefault="00C03B37" w:rsidP="00C03B37">
            <w:pPr>
              <w:shd w:val="clear" w:color="auto" w:fill="FFFFFF"/>
              <w:ind w:left="709"/>
              <w:jc w:val="both"/>
              <w:rPr>
                <w:rFonts w:ascii="Times New Roman" w:hAnsi="Times New Roman"/>
                <w:b/>
                <w:bCs/>
                <w:color w:val="000000"/>
                <w:sz w:val="28"/>
                <w:szCs w:val="28"/>
              </w:rPr>
            </w:pPr>
            <w:r>
              <w:rPr>
                <w:rFonts w:ascii="Times New Roman" w:hAnsi="Times New Roman"/>
                <w:b/>
                <w:bCs/>
                <w:color w:val="000000"/>
                <w:sz w:val="28"/>
                <w:szCs w:val="28"/>
              </w:rPr>
              <w:t>Лабораторно-практична</w:t>
            </w:r>
            <w:r w:rsidRPr="00B01DEA">
              <w:rPr>
                <w:rFonts w:ascii="Times New Roman" w:hAnsi="Times New Roman"/>
                <w:b/>
                <w:bCs/>
                <w:color w:val="000000"/>
                <w:sz w:val="28"/>
                <w:szCs w:val="28"/>
              </w:rPr>
              <w:t xml:space="preserve"> роботи</w:t>
            </w:r>
          </w:p>
          <w:p w:rsidR="00B01DEA" w:rsidRPr="00B01DEA" w:rsidRDefault="00C03B37" w:rsidP="00C03B37">
            <w:pPr>
              <w:shd w:val="clear" w:color="auto" w:fill="FFFFFF"/>
              <w:tabs>
                <w:tab w:val="left" w:pos="1070"/>
              </w:tabs>
              <w:jc w:val="both"/>
              <w:rPr>
                <w:rFonts w:ascii="Times New Roman" w:hAnsi="Times New Roman"/>
                <w:color w:val="000000"/>
                <w:sz w:val="28"/>
                <w:szCs w:val="28"/>
              </w:rPr>
            </w:pPr>
            <w:r>
              <w:rPr>
                <w:rFonts w:ascii="Times New Roman" w:hAnsi="Times New Roman"/>
                <w:color w:val="000000"/>
                <w:sz w:val="28"/>
                <w:szCs w:val="28"/>
              </w:rPr>
              <w:t xml:space="preserve">     Побудова прямокутної диметричної </w:t>
            </w:r>
            <w:r w:rsidRPr="00B01DEA">
              <w:rPr>
                <w:rFonts w:ascii="Times New Roman" w:hAnsi="Times New Roman"/>
                <w:color w:val="000000"/>
                <w:sz w:val="28"/>
                <w:szCs w:val="28"/>
              </w:rPr>
              <w:t xml:space="preserve"> </w:t>
            </w:r>
            <w:r>
              <w:rPr>
                <w:rFonts w:ascii="Times New Roman" w:hAnsi="Times New Roman"/>
                <w:color w:val="000000"/>
                <w:sz w:val="28"/>
                <w:szCs w:val="28"/>
              </w:rPr>
              <w:t>проекції</w:t>
            </w:r>
            <w:r w:rsidR="00B01DEA" w:rsidRPr="00B01DEA">
              <w:rPr>
                <w:rFonts w:ascii="Times New Roman" w:hAnsi="Times New Roman"/>
                <w:color w:val="000000"/>
                <w:sz w:val="28"/>
                <w:szCs w:val="28"/>
              </w:rPr>
              <w:t xml:space="preserve"> прямої шестигранної призми із стороною основи </w:t>
            </w:r>
            <w:smartTag w:uri="urn:schemas-microsoft-com:office:smarttags" w:element="metricconverter">
              <w:smartTagPr>
                <w:attr w:name="ProductID" w:val="60 мм"/>
              </w:smartTagPr>
              <w:r w:rsidR="00B01DEA" w:rsidRPr="00B01DEA">
                <w:rPr>
                  <w:rFonts w:ascii="Times New Roman" w:hAnsi="Times New Roman"/>
                  <w:color w:val="000000"/>
                  <w:sz w:val="28"/>
                  <w:szCs w:val="28"/>
                </w:rPr>
                <w:t>60 мм</w:t>
              </w:r>
            </w:smartTag>
            <w:r w:rsidR="00B01DEA" w:rsidRPr="00B01DEA">
              <w:rPr>
                <w:rFonts w:ascii="Times New Roman" w:hAnsi="Times New Roman"/>
                <w:color w:val="000000"/>
                <w:sz w:val="28"/>
                <w:szCs w:val="28"/>
              </w:rPr>
              <w:t xml:space="preserve"> і висотою 100 мм:</w:t>
            </w:r>
          </w:p>
          <w:p w:rsidR="00B01DEA" w:rsidRDefault="00C03B37" w:rsidP="00B01DEA">
            <w:pPr>
              <w:shd w:val="clear" w:color="auto" w:fill="FFFFFF"/>
              <w:tabs>
                <w:tab w:val="left" w:pos="1013"/>
              </w:tabs>
              <w:rPr>
                <w:rFonts w:ascii="Times New Roman" w:hAnsi="Times New Roman"/>
                <w:color w:val="000000"/>
                <w:sz w:val="28"/>
                <w:szCs w:val="28"/>
              </w:rPr>
            </w:pPr>
            <w:r>
              <w:rPr>
                <w:rFonts w:ascii="Times New Roman" w:hAnsi="Times New Roman"/>
                <w:color w:val="000000"/>
                <w:sz w:val="28"/>
                <w:szCs w:val="28"/>
              </w:rPr>
              <w:t xml:space="preserve">          </w:t>
            </w:r>
          </w:p>
          <w:p w:rsidR="003C2392" w:rsidRDefault="003C2392" w:rsidP="00B01DEA">
            <w:pPr>
              <w:shd w:val="clear" w:color="auto" w:fill="FFFFFF"/>
              <w:tabs>
                <w:tab w:val="left" w:pos="1013"/>
              </w:tabs>
              <w:rPr>
                <w:rFonts w:ascii="Times New Roman" w:hAnsi="Times New Roman"/>
                <w:color w:val="000000"/>
                <w:sz w:val="28"/>
                <w:szCs w:val="28"/>
              </w:rPr>
            </w:pPr>
          </w:p>
          <w:p w:rsidR="003C2392" w:rsidRDefault="003C2392" w:rsidP="00B01DEA">
            <w:pPr>
              <w:shd w:val="clear" w:color="auto" w:fill="FFFFFF"/>
              <w:tabs>
                <w:tab w:val="left" w:pos="1013"/>
              </w:tabs>
              <w:rPr>
                <w:rFonts w:ascii="Times New Roman" w:hAnsi="Times New Roman"/>
                <w:color w:val="000000"/>
                <w:sz w:val="28"/>
                <w:szCs w:val="28"/>
              </w:rPr>
            </w:pPr>
          </w:p>
          <w:p w:rsidR="003C2392" w:rsidRDefault="003C2392" w:rsidP="00B01DEA">
            <w:pPr>
              <w:shd w:val="clear" w:color="auto" w:fill="FFFFFF"/>
              <w:tabs>
                <w:tab w:val="left" w:pos="1013"/>
              </w:tabs>
              <w:rPr>
                <w:rFonts w:ascii="Times New Roman" w:hAnsi="Times New Roman"/>
                <w:color w:val="000000"/>
                <w:sz w:val="28"/>
                <w:szCs w:val="28"/>
              </w:rPr>
            </w:pPr>
          </w:p>
          <w:p w:rsidR="00E47A90" w:rsidRPr="009D1BB9" w:rsidRDefault="00E47A90" w:rsidP="003C2392">
            <w:pPr>
              <w:rPr>
                <w:rFonts w:ascii="Times New Roman" w:hAnsi="Times New Roman"/>
                <w:sz w:val="28"/>
                <w:szCs w:val="28"/>
              </w:rPr>
            </w:pPr>
          </w:p>
        </w:tc>
      </w:tr>
      <w:tr w:rsidR="004712A9" w:rsidTr="00E45B0F">
        <w:trPr>
          <w:trHeight w:val="1764"/>
        </w:trPr>
        <w:tc>
          <w:tcPr>
            <w:tcW w:w="1668" w:type="dxa"/>
          </w:tcPr>
          <w:p w:rsidR="004712A9" w:rsidRPr="00D7726B" w:rsidRDefault="004712A9" w:rsidP="00E45B0F">
            <w:pPr>
              <w:jc w:val="center"/>
              <w:rPr>
                <w:rFonts w:ascii="Times New Roman" w:hAnsi="Times New Roman"/>
                <w:b/>
                <w:sz w:val="28"/>
                <w:szCs w:val="28"/>
              </w:rPr>
            </w:pPr>
            <w:r w:rsidRPr="00716DA0">
              <w:rPr>
                <w:rFonts w:ascii="Times New Roman" w:hAnsi="Times New Roman"/>
                <w:b/>
                <w:sz w:val="28"/>
                <w:szCs w:val="28"/>
              </w:rPr>
              <w:lastRenderedPageBreak/>
              <w:t>МЛ 2-3.1</w:t>
            </w:r>
          </w:p>
        </w:tc>
        <w:tc>
          <w:tcPr>
            <w:tcW w:w="13684" w:type="dxa"/>
          </w:tcPr>
          <w:p w:rsidR="003C2392" w:rsidRPr="00E47A90" w:rsidRDefault="004712A9" w:rsidP="003C2392">
            <w:pPr>
              <w:tabs>
                <w:tab w:val="left" w:pos="34"/>
              </w:tabs>
              <w:autoSpaceDE w:val="0"/>
              <w:autoSpaceDN w:val="0"/>
              <w:adjustRightInd w:val="0"/>
              <w:rPr>
                <w:rFonts w:ascii="Times New Roman" w:hAnsi="Times New Roman"/>
                <w:b/>
                <w:sz w:val="28"/>
                <w:szCs w:val="28"/>
                <w:lang w:eastAsia="ru-RU"/>
              </w:rPr>
            </w:pPr>
            <w:r>
              <w:rPr>
                <w:rFonts w:ascii="Times New Roman" w:hAnsi="Times New Roman"/>
                <w:sz w:val="28"/>
                <w:szCs w:val="28"/>
              </w:rPr>
              <w:t xml:space="preserve"> </w:t>
            </w:r>
            <w:r w:rsidR="003C2392" w:rsidRPr="00E47A90">
              <w:rPr>
                <w:rFonts w:ascii="Times New Roman" w:hAnsi="Times New Roman"/>
                <w:b/>
                <w:sz w:val="28"/>
                <w:szCs w:val="28"/>
                <w:lang w:eastAsia="ru-RU"/>
              </w:rPr>
              <w:t>Зміст робочих креслень, основні вимоги до робочих креслень, склад р</w:t>
            </w:r>
            <w:r w:rsidR="003C2392">
              <w:rPr>
                <w:rFonts w:ascii="Times New Roman" w:hAnsi="Times New Roman"/>
                <w:b/>
                <w:sz w:val="28"/>
                <w:szCs w:val="28"/>
                <w:lang w:eastAsia="ru-RU"/>
              </w:rPr>
              <w:t>обочого креслення.</w:t>
            </w:r>
          </w:p>
          <w:p w:rsidR="003C2392" w:rsidRPr="00E47A90" w:rsidRDefault="003C2392" w:rsidP="003C2392">
            <w:pPr>
              <w:shd w:val="clear" w:color="auto" w:fill="FFFFFF"/>
              <w:tabs>
                <w:tab w:val="left" w:pos="1013"/>
              </w:tabs>
              <w:rPr>
                <w:rFonts w:ascii="Times New Roman" w:hAnsi="Times New Roman"/>
                <w:color w:val="000000"/>
                <w:sz w:val="28"/>
                <w:szCs w:val="28"/>
              </w:rPr>
            </w:pPr>
            <w:r>
              <w:rPr>
                <w:rFonts w:ascii="Times New Roman" w:hAnsi="Times New Roman"/>
                <w:sz w:val="28"/>
                <w:szCs w:val="28"/>
              </w:rPr>
              <w:t xml:space="preserve">    </w:t>
            </w:r>
            <w:r w:rsidRPr="00E47A90">
              <w:rPr>
                <w:rFonts w:ascii="Times New Roman" w:hAnsi="Times New Roman"/>
                <w:sz w:val="28"/>
                <w:szCs w:val="28"/>
              </w:rPr>
              <w:t>Особливості будівельних креслень. Короткі відомості про державні стандарти системи проектної документації для будівництва, що використовуються при виконанні будівельних креслень. Загальна характеристика будів</w:t>
            </w:r>
            <w:r>
              <w:rPr>
                <w:rFonts w:ascii="Times New Roman" w:hAnsi="Times New Roman"/>
                <w:sz w:val="28"/>
                <w:szCs w:val="28"/>
              </w:rPr>
              <w:t>ельних креслень.</w:t>
            </w:r>
          </w:p>
          <w:p w:rsidR="003C2392" w:rsidRPr="00B01DEA" w:rsidRDefault="003C2392" w:rsidP="003C2392">
            <w:pPr>
              <w:tabs>
                <w:tab w:val="left" w:pos="34"/>
              </w:tabs>
              <w:autoSpaceDE w:val="0"/>
              <w:autoSpaceDN w:val="0"/>
              <w:adjustRightInd w:val="0"/>
              <w:rPr>
                <w:rFonts w:ascii="Times New Roman" w:hAnsi="Times New Roman"/>
                <w:b/>
                <w:sz w:val="28"/>
                <w:szCs w:val="28"/>
              </w:rPr>
            </w:pPr>
            <w:r>
              <w:rPr>
                <w:rFonts w:ascii="Times New Roman" w:hAnsi="Times New Roman"/>
                <w:b/>
                <w:sz w:val="28"/>
                <w:szCs w:val="28"/>
                <w:lang w:eastAsia="ru-RU"/>
              </w:rPr>
              <w:t>Креслення планів будинків,</w:t>
            </w:r>
            <w:r w:rsidRPr="00B01DEA">
              <w:rPr>
                <w:rFonts w:ascii="Times New Roman" w:hAnsi="Times New Roman"/>
                <w:b/>
                <w:sz w:val="28"/>
                <w:szCs w:val="28"/>
              </w:rPr>
              <w:t xml:space="preserve"> </w:t>
            </w:r>
            <w:r>
              <w:rPr>
                <w:rFonts w:ascii="Times New Roman" w:hAnsi="Times New Roman"/>
                <w:b/>
                <w:sz w:val="28"/>
                <w:szCs w:val="28"/>
                <w:lang w:eastAsia="ru-RU"/>
              </w:rPr>
              <w:t xml:space="preserve">розрізів будинків.  </w:t>
            </w:r>
          </w:p>
          <w:p w:rsidR="003C2392" w:rsidRDefault="003C2392" w:rsidP="003C2392">
            <w:pPr>
              <w:jc w:val="both"/>
              <w:rPr>
                <w:rFonts w:ascii="Times New Roman" w:hAnsi="Times New Roman"/>
                <w:b/>
                <w:sz w:val="27"/>
                <w:szCs w:val="27"/>
              </w:rPr>
            </w:pPr>
            <w:r w:rsidRPr="00E47A90">
              <w:rPr>
                <w:rFonts w:ascii="Times New Roman" w:hAnsi="Times New Roman"/>
                <w:sz w:val="28"/>
                <w:szCs w:val="28"/>
              </w:rPr>
              <w:t>Креслення</w:t>
            </w:r>
            <w:r>
              <w:rPr>
                <w:rFonts w:ascii="Times New Roman" w:hAnsi="Times New Roman"/>
                <w:sz w:val="28"/>
                <w:szCs w:val="28"/>
              </w:rPr>
              <w:t xml:space="preserve">, ескізи та малюнки </w:t>
            </w:r>
            <w:r w:rsidRPr="00E47A90">
              <w:rPr>
                <w:rFonts w:ascii="Times New Roman" w:hAnsi="Times New Roman"/>
                <w:sz w:val="28"/>
                <w:szCs w:val="28"/>
              </w:rPr>
              <w:t xml:space="preserve"> планів, фасадів і розрізів будівель.</w:t>
            </w:r>
            <w:r>
              <w:rPr>
                <w:rFonts w:ascii="Times New Roman" w:hAnsi="Times New Roman"/>
                <w:b/>
                <w:sz w:val="27"/>
                <w:szCs w:val="27"/>
              </w:rPr>
              <w:t xml:space="preserve"> </w:t>
            </w:r>
            <w:r>
              <w:rPr>
                <w:rFonts w:ascii="Times New Roman" w:hAnsi="Times New Roman"/>
                <w:sz w:val="28"/>
                <w:szCs w:val="28"/>
              </w:rPr>
              <w:t>Призначення і види креслень плану фундаменту.</w:t>
            </w:r>
            <w:r>
              <w:rPr>
                <w:rFonts w:ascii="Times New Roman" w:hAnsi="Times New Roman"/>
                <w:b/>
                <w:sz w:val="27"/>
                <w:szCs w:val="27"/>
              </w:rPr>
              <w:t xml:space="preserve"> </w:t>
            </w:r>
            <w:r>
              <w:rPr>
                <w:rFonts w:ascii="Times New Roman" w:hAnsi="Times New Roman"/>
                <w:sz w:val="28"/>
                <w:szCs w:val="28"/>
              </w:rPr>
              <w:t>Креслення плану поверхів.</w:t>
            </w:r>
            <w:r>
              <w:rPr>
                <w:rFonts w:ascii="Times New Roman" w:hAnsi="Times New Roman"/>
                <w:b/>
                <w:sz w:val="27"/>
                <w:szCs w:val="27"/>
              </w:rPr>
              <w:t xml:space="preserve"> </w:t>
            </w:r>
            <w:r>
              <w:rPr>
                <w:rFonts w:ascii="Times New Roman" w:hAnsi="Times New Roman"/>
                <w:sz w:val="28"/>
                <w:szCs w:val="28"/>
              </w:rPr>
              <w:t>Креслення плану перекриття, покриття, покрівлі будівлі.</w:t>
            </w:r>
            <w:r>
              <w:rPr>
                <w:rFonts w:ascii="Times New Roman" w:hAnsi="Times New Roman"/>
                <w:b/>
                <w:sz w:val="27"/>
                <w:szCs w:val="27"/>
              </w:rPr>
              <w:t xml:space="preserve">   </w:t>
            </w:r>
          </w:p>
          <w:p w:rsidR="003C2392" w:rsidRPr="00B527EF" w:rsidRDefault="003C2392" w:rsidP="003C2392">
            <w:pPr>
              <w:jc w:val="both"/>
              <w:rPr>
                <w:rFonts w:ascii="Times New Roman" w:hAnsi="Times New Roman"/>
                <w:b/>
                <w:sz w:val="28"/>
                <w:szCs w:val="28"/>
              </w:rPr>
            </w:pPr>
            <w:r w:rsidRPr="00B527EF">
              <w:rPr>
                <w:rFonts w:ascii="Times New Roman" w:hAnsi="Times New Roman"/>
                <w:b/>
                <w:sz w:val="28"/>
                <w:szCs w:val="28"/>
              </w:rPr>
              <w:t xml:space="preserve">ЛПР </w:t>
            </w:r>
            <w:r w:rsidR="000D505A">
              <w:rPr>
                <w:rFonts w:ascii="Times New Roman" w:hAnsi="Times New Roman"/>
                <w:b/>
                <w:sz w:val="28"/>
                <w:szCs w:val="28"/>
              </w:rPr>
              <w:t>«</w:t>
            </w:r>
            <w:r w:rsidR="000D505A">
              <w:rPr>
                <w:rFonts w:ascii="Times New Roman" w:hAnsi="Times New Roman"/>
                <w:sz w:val="28"/>
                <w:szCs w:val="28"/>
              </w:rPr>
              <w:t>В</w:t>
            </w:r>
            <w:r w:rsidRPr="00B527EF">
              <w:rPr>
                <w:rFonts w:ascii="Times New Roman" w:hAnsi="Times New Roman"/>
                <w:sz w:val="28"/>
                <w:szCs w:val="28"/>
              </w:rPr>
              <w:t>иконати малюнок  та ескіз планів будівель, перспективи інтер’єрів (за завданням викладача)</w:t>
            </w:r>
            <w:r w:rsidR="000D505A">
              <w:rPr>
                <w:rFonts w:ascii="Times New Roman" w:hAnsi="Times New Roman"/>
                <w:sz w:val="28"/>
                <w:szCs w:val="28"/>
              </w:rPr>
              <w:t>»</w:t>
            </w:r>
            <w:r w:rsidRPr="00B527EF">
              <w:rPr>
                <w:rFonts w:ascii="Times New Roman" w:hAnsi="Times New Roman"/>
                <w:sz w:val="28"/>
                <w:szCs w:val="28"/>
              </w:rPr>
              <w:t>.</w:t>
            </w:r>
          </w:p>
          <w:p w:rsidR="003C2392" w:rsidRDefault="003C2392" w:rsidP="003C2392">
            <w:pPr>
              <w:jc w:val="both"/>
              <w:rPr>
                <w:rFonts w:ascii="Times New Roman" w:hAnsi="Times New Roman"/>
                <w:b/>
                <w:sz w:val="28"/>
                <w:szCs w:val="28"/>
              </w:rPr>
            </w:pPr>
            <w:r w:rsidRPr="00623F47">
              <w:rPr>
                <w:rFonts w:ascii="Times New Roman" w:hAnsi="Times New Roman"/>
                <w:b/>
                <w:sz w:val="28"/>
                <w:szCs w:val="28"/>
              </w:rPr>
              <w:t>Читання будівельних креслень.</w:t>
            </w:r>
          </w:p>
          <w:p w:rsidR="003C2392" w:rsidRPr="00623F47" w:rsidRDefault="003C2392" w:rsidP="003C2392">
            <w:pPr>
              <w:jc w:val="both"/>
              <w:rPr>
                <w:rFonts w:ascii="Times New Roman" w:hAnsi="Times New Roman"/>
                <w:b/>
                <w:sz w:val="27"/>
                <w:szCs w:val="27"/>
              </w:rPr>
            </w:pPr>
            <w:r>
              <w:rPr>
                <w:rFonts w:ascii="Times New Roman" w:hAnsi="Times New Roman"/>
                <w:sz w:val="28"/>
                <w:szCs w:val="28"/>
              </w:rPr>
              <w:t xml:space="preserve">     </w:t>
            </w:r>
            <w:r w:rsidRPr="00E47A90">
              <w:rPr>
                <w:rFonts w:ascii="Times New Roman" w:hAnsi="Times New Roman"/>
                <w:sz w:val="28"/>
                <w:szCs w:val="28"/>
              </w:rPr>
              <w:t>Читання креслень планів, фасадів житлових, громадських і промисл</w:t>
            </w:r>
            <w:r>
              <w:rPr>
                <w:rFonts w:ascii="Times New Roman" w:hAnsi="Times New Roman"/>
                <w:sz w:val="28"/>
                <w:szCs w:val="28"/>
              </w:rPr>
              <w:t xml:space="preserve">ових будівель. </w:t>
            </w:r>
          </w:p>
          <w:p w:rsidR="00866B0B" w:rsidRDefault="003C2392" w:rsidP="003C2392">
            <w:pPr>
              <w:jc w:val="both"/>
              <w:rPr>
                <w:rFonts w:ascii="Times New Roman" w:hAnsi="Times New Roman"/>
                <w:sz w:val="28"/>
                <w:szCs w:val="28"/>
              </w:rPr>
            </w:pPr>
            <w:r>
              <w:rPr>
                <w:rFonts w:ascii="Times New Roman" w:hAnsi="Times New Roman"/>
                <w:sz w:val="28"/>
                <w:szCs w:val="28"/>
              </w:rPr>
              <w:t>Умовні зображення і позначення креслень. Читання креслень залізобетонних плит, перемичок та інших конструкцій, кам</w:t>
            </w:r>
            <w:r w:rsidRPr="009D1BB9">
              <w:rPr>
                <w:rFonts w:ascii="Times New Roman" w:hAnsi="Times New Roman"/>
                <w:sz w:val="28"/>
                <w:szCs w:val="28"/>
              </w:rPr>
              <w:t>’</w:t>
            </w:r>
            <w:r>
              <w:rPr>
                <w:rFonts w:ascii="Times New Roman" w:hAnsi="Times New Roman"/>
                <w:sz w:val="28"/>
                <w:szCs w:val="28"/>
              </w:rPr>
              <w:t xml:space="preserve">яного мурування монтажних вузлів і закладки анкерів. Визначення обсягу робіт за кресленням.  </w:t>
            </w:r>
          </w:p>
          <w:p w:rsidR="003C2392" w:rsidRDefault="003C2392" w:rsidP="003C2392">
            <w:pPr>
              <w:jc w:val="both"/>
              <w:rPr>
                <w:rFonts w:ascii="Times New Roman" w:hAnsi="Times New Roman"/>
                <w:color w:val="FF0000"/>
                <w:sz w:val="28"/>
                <w:szCs w:val="28"/>
              </w:rPr>
            </w:pPr>
            <w:r>
              <w:rPr>
                <w:rFonts w:ascii="Times New Roman" w:hAnsi="Times New Roman"/>
                <w:sz w:val="28"/>
                <w:szCs w:val="28"/>
              </w:rPr>
              <w:t xml:space="preserve"> </w:t>
            </w:r>
            <w:r w:rsidRPr="00866B0B">
              <w:rPr>
                <w:rFonts w:ascii="Times New Roman" w:hAnsi="Times New Roman"/>
                <w:b/>
                <w:sz w:val="28"/>
                <w:szCs w:val="28"/>
              </w:rPr>
              <w:t>ЛПР</w:t>
            </w:r>
            <w:r w:rsidRPr="00B527EF">
              <w:rPr>
                <w:rFonts w:ascii="Times New Roman" w:hAnsi="Times New Roman"/>
                <w:sz w:val="28"/>
                <w:szCs w:val="28"/>
              </w:rPr>
              <w:t xml:space="preserve"> </w:t>
            </w:r>
            <w:r w:rsidRPr="00E47A90">
              <w:rPr>
                <w:rFonts w:ascii="Times New Roman" w:hAnsi="Times New Roman"/>
                <w:sz w:val="28"/>
                <w:szCs w:val="28"/>
              </w:rPr>
              <w:t>Прочитати креслення будівлі. Виконати ескіз фасаду будівлі</w:t>
            </w:r>
          </w:p>
          <w:p w:rsidR="003C2392" w:rsidRPr="00B527EF" w:rsidRDefault="003C2392" w:rsidP="003C2392">
            <w:pPr>
              <w:rPr>
                <w:rFonts w:ascii="Times New Roman" w:eastAsia="Times New Roman" w:hAnsi="Times New Roman"/>
                <w:color w:val="000000" w:themeColor="text1"/>
                <w:sz w:val="28"/>
                <w:szCs w:val="28"/>
              </w:rPr>
            </w:pPr>
            <w:r w:rsidRPr="00866B0B">
              <w:rPr>
                <w:rFonts w:ascii="Times New Roman" w:hAnsi="Times New Roman"/>
                <w:b/>
                <w:sz w:val="28"/>
                <w:szCs w:val="28"/>
              </w:rPr>
              <w:t>ЛПР</w:t>
            </w:r>
            <w:r w:rsidRPr="00B527EF">
              <w:rPr>
                <w:rFonts w:ascii="Times New Roman" w:hAnsi="Times New Roman"/>
                <w:sz w:val="28"/>
                <w:szCs w:val="28"/>
              </w:rPr>
              <w:t xml:space="preserve"> </w:t>
            </w:r>
            <w:r w:rsidR="000D505A">
              <w:rPr>
                <w:rFonts w:ascii="Times New Roman" w:hAnsi="Times New Roman"/>
                <w:sz w:val="28"/>
                <w:szCs w:val="28"/>
              </w:rPr>
              <w:t>«</w:t>
            </w:r>
            <w:r w:rsidRPr="00B527EF">
              <w:rPr>
                <w:rFonts w:ascii="Times New Roman" w:hAnsi="Times New Roman"/>
                <w:sz w:val="28"/>
                <w:szCs w:val="28"/>
              </w:rPr>
              <w:t>Визначення обсяги робіт за кресленнями</w:t>
            </w:r>
            <w:r w:rsidR="000D505A">
              <w:rPr>
                <w:rFonts w:ascii="Times New Roman" w:hAnsi="Times New Roman"/>
                <w:sz w:val="28"/>
                <w:szCs w:val="28"/>
              </w:rPr>
              <w:t>»</w:t>
            </w:r>
            <w:r w:rsidRPr="00B527EF">
              <w:rPr>
                <w:rFonts w:ascii="Times New Roman" w:hAnsi="Times New Roman"/>
                <w:sz w:val="28"/>
                <w:szCs w:val="28"/>
              </w:rPr>
              <w:t>.</w:t>
            </w:r>
          </w:p>
          <w:p w:rsidR="004712A9" w:rsidRDefault="004712A9" w:rsidP="00E45B0F">
            <w:pPr>
              <w:jc w:val="both"/>
              <w:rPr>
                <w:rFonts w:ascii="Times New Roman" w:hAnsi="Times New Roman"/>
                <w:b/>
                <w:sz w:val="27"/>
                <w:szCs w:val="27"/>
              </w:rPr>
            </w:pPr>
          </w:p>
        </w:tc>
      </w:tr>
    </w:tbl>
    <w:p w:rsidR="009C439A" w:rsidRDefault="009C439A" w:rsidP="003916C0">
      <w:pPr>
        <w:spacing w:after="0" w:line="240" w:lineRule="auto"/>
        <w:jc w:val="center"/>
        <w:rPr>
          <w:rFonts w:ascii="Times New Roman" w:eastAsia="Times New Roman" w:hAnsi="Times New Roman" w:cs="Times New Roman"/>
          <w:b/>
          <w:color w:val="000000" w:themeColor="text1"/>
          <w:sz w:val="28"/>
          <w:szCs w:val="28"/>
          <w:lang w:val="uk-UA"/>
        </w:rPr>
      </w:pPr>
    </w:p>
    <w:p w:rsidR="00866B0B" w:rsidRDefault="00866B0B" w:rsidP="003916C0">
      <w:pPr>
        <w:spacing w:after="0" w:line="240" w:lineRule="auto"/>
        <w:jc w:val="center"/>
        <w:rPr>
          <w:rFonts w:ascii="Times New Roman" w:eastAsia="Times New Roman" w:hAnsi="Times New Roman" w:cs="Times New Roman"/>
          <w:b/>
          <w:color w:val="000000" w:themeColor="text1"/>
          <w:sz w:val="28"/>
          <w:szCs w:val="28"/>
          <w:lang w:val="uk-UA"/>
        </w:rPr>
      </w:pPr>
    </w:p>
    <w:p w:rsidR="00866B0B" w:rsidRDefault="00866B0B" w:rsidP="003916C0">
      <w:pPr>
        <w:spacing w:after="0" w:line="240" w:lineRule="auto"/>
        <w:jc w:val="center"/>
        <w:rPr>
          <w:rFonts w:ascii="Times New Roman" w:eastAsia="Times New Roman" w:hAnsi="Times New Roman" w:cs="Times New Roman"/>
          <w:b/>
          <w:color w:val="000000" w:themeColor="text1"/>
          <w:sz w:val="28"/>
          <w:szCs w:val="28"/>
          <w:lang w:val="uk-UA"/>
        </w:rPr>
      </w:pPr>
    </w:p>
    <w:p w:rsidR="00866B0B" w:rsidRDefault="00866B0B" w:rsidP="003916C0">
      <w:pPr>
        <w:spacing w:after="0" w:line="240" w:lineRule="auto"/>
        <w:jc w:val="center"/>
        <w:rPr>
          <w:rFonts w:ascii="Times New Roman" w:eastAsia="Times New Roman" w:hAnsi="Times New Roman" w:cs="Times New Roman"/>
          <w:b/>
          <w:color w:val="000000" w:themeColor="text1"/>
          <w:sz w:val="28"/>
          <w:szCs w:val="28"/>
          <w:lang w:val="uk-UA"/>
        </w:rPr>
      </w:pPr>
    </w:p>
    <w:p w:rsidR="00866B0B" w:rsidRDefault="00866B0B" w:rsidP="003916C0">
      <w:pPr>
        <w:spacing w:after="0" w:line="240" w:lineRule="auto"/>
        <w:jc w:val="center"/>
        <w:rPr>
          <w:rFonts w:ascii="Times New Roman" w:eastAsia="Times New Roman" w:hAnsi="Times New Roman" w:cs="Times New Roman"/>
          <w:b/>
          <w:color w:val="000000" w:themeColor="text1"/>
          <w:sz w:val="28"/>
          <w:szCs w:val="28"/>
          <w:lang w:val="uk-UA"/>
        </w:rPr>
      </w:pPr>
    </w:p>
    <w:p w:rsidR="00866B0B" w:rsidRDefault="00866B0B" w:rsidP="003916C0">
      <w:pPr>
        <w:spacing w:after="0" w:line="240" w:lineRule="auto"/>
        <w:jc w:val="center"/>
        <w:rPr>
          <w:rFonts w:ascii="Times New Roman" w:eastAsia="Times New Roman" w:hAnsi="Times New Roman" w:cs="Times New Roman"/>
          <w:b/>
          <w:color w:val="000000" w:themeColor="text1"/>
          <w:sz w:val="28"/>
          <w:szCs w:val="28"/>
          <w:lang w:val="uk-UA"/>
        </w:rPr>
      </w:pPr>
    </w:p>
    <w:p w:rsidR="00866B0B" w:rsidRDefault="00866B0B" w:rsidP="003916C0">
      <w:pPr>
        <w:spacing w:after="0" w:line="240" w:lineRule="auto"/>
        <w:jc w:val="center"/>
        <w:rPr>
          <w:rFonts w:ascii="Times New Roman" w:eastAsia="Times New Roman" w:hAnsi="Times New Roman" w:cs="Times New Roman"/>
          <w:b/>
          <w:color w:val="000000" w:themeColor="text1"/>
          <w:sz w:val="28"/>
          <w:szCs w:val="28"/>
          <w:lang w:val="uk-UA"/>
        </w:rPr>
      </w:pPr>
    </w:p>
    <w:p w:rsidR="00866B0B" w:rsidRDefault="00866B0B" w:rsidP="003916C0">
      <w:pPr>
        <w:spacing w:after="0" w:line="240" w:lineRule="auto"/>
        <w:jc w:val="center"/>
        <w:rPr>
          <w:rFonts w:ascii="Times New Roman" w:eastAsia="Times New Roman" w:hAnsi="Times New Roman" w:cs="Times New Roman"/>
          <w:b/>
          <w:color w:val="000000" w:themeColor="text1"/>
          <w:sz w:val="28"/>
          <w:szCs w:val="28"/>
          <w:lang w:val="uk-UA"/>
        </w:rPr>
      </w:pPr>
    </w:p>
    <w:p w:rsidR="00866B0B" w:rsidRDefault="00866B0B" w:rsidP="003916C0">
      <w:pPr>
        <w:spacing w:after="0" w:line="240" w:lineRule="auto"/>
        <w:jc w:val="center"/>
        <w:rPr>
          <w:rFonts w:ascii="Times New Roman" w:eastAsia="Times New Roman" w:hAnsi="Times New Roman" w:cs="Times New Roman"/>
          <w:b/>
          <w:color w:val="000000" w:themeColor="text1"/>
          <w:sz w:val="28"/>
          <w:szCs w:val="28"/>
          <w:lang w:val="uk-UA"/>
        </w:rPr>
      </w:pPr>
    </w:p>
    <w:p w:rsidR="00866B0B" w:rsidRPr="00866B0B" w:rsidRDefault="00866B0B" w:rsidP="003916C0">
      <w:pPr>
        <w:spacing w:after="0" w:line="240" w:lineRule="auto"/>
        <w:jc w:val="center"/>
        <w:rPr>
          <w:rFonts w:ascii="Times New Roman" w:eastAsia="Times New Roman" w:hAnsi="Times New Roman" w:cs="Times New Roman"/>
          <w:b/>
          <w:color w:val="000000" w:themeColor="text1"/>
          <w:sz w:val="28"/>
          <w:szCs w:val="28"/>
          <w:lang w:val="uk-UA"/>
        </w:rPr>
      </w:pPr>
    </w:p>
    <w:p w:rsidR="009C439A" w:rsidRDefault="009C439A" w:rsidP="003916C0">
      <w:pPr>
        <w:spacing w:after="0" w:line="240" w:lineRule="auto"/>
        <w:jc w:val="center"/>
        <w:rPr>
          <w:rFonts w:ascii="Times New Roman" w:eastAsia="Times New Roman" w:hAnsi="Times New Roman" w:cs="Times New Roman"/>
          <w:b/>
          <w:color w:val="000000" w:themeColor="text1"/>
          <w:sz w:val="28"/>
          <w:szCs w:val="28"/>
        </w:rPr>
      </w:pPr>
    </w:p>
    <w:p w:rsidR="00B4422C" w:rsidRPr="00F53D63" w:rsidRDefault="00B4422C" w:rsidP="003916C0">
      <w:pPr>
        <w:spacing w:after="0" w:line="240" w:lineRule="auto"/>
        <w:jc w:val="center"/>
        <w:rPr>
          <w:rFonts w:ascii="Times New Roman" w:hAnsi="Times New Roman"/>
          <w:b/>
          <w:sz w:val="28"/>
          <w:szCs w:val="28"/>
        </w:rPr>
      </w:pPr>
      <w:r w:rsidRPr="00F53D63">
        <w:rPr>
          <w:rFonts w:ascii="Times New Roman" w:hAnsi="Times New Roman"/>
          <w:b/>
          <w:sz w:val="28"/>
          <w:szCs w:val="28"/>
        </w:rPr>
        <w:lastRenderedPageBreak/>
        <w:t>НАВЧАЛЬНА ПРОГРАМА   З  ПРЕДМЕТУ</w:t>
      </w:r>
    </w:p>
    <w:p w:rsidR="00B4422C" w:rsidRPr="00F53D63" w:rsidRDefault="00B4422C" w:rsidP="00866B0B">
      <w:pPr>
        <w:pStyle w:val="af2"/>
        <w:jc w:val="center"/>
        <w:rPr>
          <w:rFonts w:ascii="Times New Roman" w:hAnsi="Times New Roman"/>
          <w:b/>
          <w:sz w:val="28"/>
          <w:szCs w:val="28"/>
          <w:lang w:val="uk-UA"/>
        </w:rPr>
      </w:pPr>
      <w:r w:rsidRPr="00F53D63">
        <w:rPr>
          <w:rFonts w:ascii="Times New Roman" w:hAnsi="Times New Roman"/>
          <w:b/>
          <w:sz w:val="28"/>
          <w:szCs w:val="28"/>
          <w:lang w:val="uk-UA"/>
        </w:rPr>
        <w:t>«Електротехніка»</w:t>
      </w:r>
    </w:p>
    <w:p w:rsidR="00B4422C" w:rsidRPr="00FF702D" w:rsidRDefault="00B4422C" w:rsidP="00866B0B">
      <w:pPr>
        <w:pStyle w:val="af2"/>
        <w:ind w:firstLine="567"/>
        <w:rPr>
          <w:rFonts w:ascii="Times New Roman" w:hAnsi="Times New Roman"/>
          <w:sz w:val="28"/>
          <w:szCs w:val="28"/>
          <w:u w:val="single"/>
          <w:lang w:val="uk-UA"/>
        </w:rPr>
      </w:pPr>
      <w:r w:rsidRPr="00F53D63">
        <w:rPr>
          <w:rFonts w:ascii="Times New Roman" w:hAnsi="Times New Roman"/>
          <w:sz w:val="28"/>
          <w:szCs w:val="28"/>
          <w:lang w:val="uk-UA"/>
        </w:rPr>
        <w:t xml:space="preserve"> Професія:</w:t>
      </w:r>
      <w:r w:rsidRPr="00F53D63">
        <w:rPr>
          <w:rFonts w:ascii="Times New Roman" w:hAnsi="Times New Roman"/>
          <w:sz w:val="28"/>
          <w:szCs w:val="28"/>
          <w:u w:val="single"/>
          <w:lang w:val="uk-UA"/>
        </w:rPr>
        <w:t xml:space="preserve"> муляр</w:t>
      </w:r>
    </w:p>
    <w:p w:rsidR="00B4422C" w:rsidRPr="00F53D63" w:rsidRDefault="00B4422C" w:rsidP="00866B0B">
      <w:pPr>
        <w:pStyle w:val="a3"/>
        <w:spacing w:after="0" w:line="240" w:lineRule="auto"/>
        <w:ind w:left="0" w:firstLine="567"/>
        <w:rPr>
          <w:rFonts w:ascii="Times New Roman" w:hAnsi="Times New Roman" w:cs="Times New Roman"/>
          <w:sz w:val="28"/>
          <w:szCs w:val="28"/>
          <w:u w:val="single"/>
        </w:rPr>
      </w:pPr>
      <w:r>
        <w:rPr>
          <w:rFonts w:ascii="Times New Roman" w:hAnsi="Times New Roman"/>
          <w:sz w:val="28"/>
          <w:szCs w:val="28"/>
        </w:rPr>
        <w:t xml:space="preserve"> </w:t>
      </w:r>
      <w:r w:rsidRPr="00FF702D">
        <w:rPr>
          <w:rFonts w:ascii="Times New Roman" w:hAnsi="Times New Roman"/>
          <w:sz w:val="28"/>
          <w:szCs w:val="28"/>
        </w:rPr>
        <w:t>Рівень кваліфікації:</w:t>
      </w:r>
      <w:r>
        <w:rPr>
          <w:rFonts w:ascii="Times New Roman" w:hAnsi="Times New Roman"/>
          <w:sz w:val="28"/>
          <w:szCs w:val="28"/>
        </w:rPr>
        <w:t xml:space="preserve"> </w:t>
      </w:r>
      <w:r w:rsidR="00D06D7C" w:rsidRPr="00F53D63">
        <w:rPr>
          <w:rFonts w:ascii="Times New Roman" w:hAnsi="Times New Roman" w:cs="Times New Roman"/>
          <w:sz w:val="28"/>
          <w:szCs w:val="28"/>
        </w:rPr>
        <w:t>муляр</w:t>
      </w:r>
      <w:r w:rsidR="00935136" w:rsidRPr="00F53D63">
        <w:rPr>
          <w:rFonts w:ascii="Times New Roman" w:hAnsi="Times New Roman" w:cs="Times New Roman"/>
          <w:sz w:val="28"/>
          <w:szCs w:val="28"/>
          <w:u w:val="single"/>
        </w:rPr>
        <w:t xml:space="preserve"> 3(2-3) </w:t>
      </w:r>
      <w:r w:rsidR="008E076D">
        <w:rPr>
          <w:rFonts w:ascii="Times New Roman" w:hAnsi="Times New Roman" w:cs="Times New Roman"/>
          <w:sz w:val="28"/>
          <w:szCs w:val="28"/>
          <w:u w:val="single"/>
        </w:rPr>
        <w:t>-го</w:t>
      </w:r>
      <w:r w:rsidR="008E076D" w:rsidRPr="00D24BE6">
        <w:rPr>
          <w:rFonts w:ascii="Times New Roman" w:hAnsi="Times New Roman" w:cs="Times New Roman"/>
          <w:sz w:val="28"/>
          <w:szCs w:val="28"/>
          <w:u w:val="single"/>
        </w:rPr>
        <w:t xml:space="preserve"> </w:t>
      </w:r>
      <w:r w:rsidR="00935136" w:rsidRPr="00F53D63">
        <w:rPr>
          <w:rFonts w:ascii="Times New Roman" w:hAnsi="Times New Roman" w:cs="Times New Roman"/>
          <w:sz w:val="28"/>
          <w:szCs w:val="28"/>
          <w:u w:val="single"/>
        </w:rPr>
        <w:t>розряду</w:t>
      </w:r>
    </w:p>
    <w:tbl>
      <w:tblPr>
        <w:tblStyle w:val="afa"/>
        <w:tblW w:w="0" w:type="auto"/>
        <w:jc w:val="center"/>
        <w:tblLook w:val="04A0" w:firstRow="1" w:lastRow="0" w:firstColumn="1" w:lastColumn="0" w:noHBand="0" w:noVBand="1"/>
      </w:tblPr>
      <w:tblGrid>
        <w:gridCol w:w="1366"/>
        <w:gridCol w:w="8474"/>
        <w:gridCol w:w="1230"/>
        <w:gridCol w:w="1073"/>
        <w:gridCol w:w="1736"/>
      </w:tblGrid>
      <w:tr w:rsidR="00185FD4" w:rsidRPr="00FF702D" w:rsidTr="00185FD4">
        <w:trPr>
          <w:jc w:val="center"/>
        </w:trPr>
        <w:tc>
          <w:tcPr>
            <w:tcW w:w="1366" w:type="dxa"/>
            <w:vMerge w:val="restart"/>
            <w:tcBorders>
              <w:top w:val="single" w:sz="4" w:space="0" w:color="auto"/>
              <w:left w:val="single" w:sz="4" w:space="0" w:color="auto"/>
              <w:bottom w:val="single" w:sz="4" w:space="0" w:color="auto"/>
              <w:right w:val="single" w:sz="4" w:space="0" w:color="auto"/>
            </w:tcBorders>
          </w:tcPr>
          <w:p w:rsidR="00185FD4" w:rsidRDefault="00185FD4" w:rsidP="003916C0">
            <w:pPr>
              <w:rPr>
                <w:rFonts w:ascii="Times New Roman" w:hAnsi="Times New Roman"/>
                <w:sz w:val="28"/>
                <w:szCs w:val="28"/>
              </w:rPr>
            </w:pPr>
          </w:p>
          <w:p w:rsidR="00185FD4" w:rsidRPr="00FF702D" w:rsidRDefault="00185FD4" w:rsidP="003916C0">
            <w:pPr>
              <w:rPr>
                <w:rFonts w:ascii="Times New Roman" w:eastAsiaTheme="minorEastAsia" w:hAnsi="Times New Roman"/>
                <w:sz w:val="28"/>
                <w:szCs w:val="28"/>
              </w:rPr>
            </w:pPr>
            <w:r w:rsidRPr="00FF702D">
              <w:rPr>
                <w:rFonts w:ascii="Times New Roman" w:hAnsi="Times New Roman"/>
                <w:sz w:val="28"/>
                <w:szCs w:val="28"/>
              </w:rPr>
              <w:t xml:space="preserve">Код </w:t>
            </w:r>
          </w:p>
          <w:p w:rsidR="00185FD4" w:rsidRPr="00185FD4" w:rsidRDefault="00185FD4" w:rsidP="003916C0">
            <w:pPr>
              <w:rPr>
                <w:rFonts w:ascii="Times New Roman" w:hAnsi="Times New Roman"/>
                <w:sz w:val="28"/>
                <w:szCs w:val="28"/>
              </w:rPr>
            </w:pPr>
            <w:r>
              <w:rPr>
                <w:rFonts w:ascii="Times New Roman" w:hAnsi="Times New Roman"/>
                <w:sz w:val="28"/>
                <w:szCs w:val="28"/>
              </w:rPr>
              <w:t>модуля</w:t>
            </w:r>
          </w:p>
        </w:tc>
        <w:tc>
          <w:tcPr>
            <w:tcW w:w="8474" w:type="dxa"/>
            <w:vMerge w:val="restart"/>
            <w:tcBorders>
              <w:top w:val="single" w:sz="4" w:space="0" w:color="auto"/>
              <w:left w:val="single" w:sz="4" w:space="0" w:color="auto"/>
              <w:bottom w:val="single" w:sz="4" w:space="0" w:color="auto"/>
              <w:right w:val="single" w:sz="4" w:space="0" w:color="auto"/>
            </w:tcBorders>
            <w:hideMark/>
          </w:tcPr>
          <w:p w:rsidR="00185FD4" w:rsidRDefault="00185FD4" w:rsidP="003916C0">
            <w:pPr>
              <w:jc w:val="center"/>
              <w:rPr>
                <w:rFonts w:ascii="Times New Roman" w:hAnsi="Times New Roman"/>
                <w:sz w:val="28"/>
                <w:szCs w:val="28"/>
              </w:rPr>
            </w:pPr>
          </w:p>
          <w:p w:rsidR="00185FD4" w:rsidRPr="00FF702D" w:rsidRDefault="00185FD4" w:rsidP="003916C0">
            <w:pPr>
              <w:jc w:val="center"/>
              <w:rPr>
                <w:rFonts w:ascii="Times New Roman" w:eastAsiaTheme="minorEastAsia" w:hAnsi="Times New Roman"/>
                <w:sz w:val="28"/>
                <w:szCs w:val="28"/>
                <w:lang w:val="ru-RU" w:eastAsia="ru-RU"/>
              </w:rPr>
            </w:pPr>
            <w:r w:rsidRPr="00FF702D">
              <w:rPr>
                <w:rFonts w:ascii="Times New Roman" w:hAnsi="Times New Roman"/>
                <w:sz w:val="28"/>
                <w:szCs w:val="28"/>
              </w:rPr>
              <w:t>Назва теми (компетентності)</w:t>
            </w:r>
          </w:p>
        </w:tc>
        <w:tc>
          <w:tcPr>
            <w:tcW w:w="2303" w:type="dxa"/>
            <w:gridSpan w:val="2"/>
            <w:tcBorders>
              <w:top w:val="single" w:sz="4" w:space="0" w:color="auto"/>
              <w:left w:val="single" w:sz="4" w:space="0" w:color="auto"/>
              <w:bottom w:val="single" w:sz="4" w:space="0" w:color="auto"/>
              <w:right w:val="single" w:sz="4" w:space="0" w:color="auto"/>
            </w:tcBorders>
            <w:hideMark/>
          </w:tcPr>
          <w:p w:rsidR="00185FD4" w:rsidRPr="00FF702D" w:rsidRDefault="00185FD4" w:rsidP="003916C0">
            <w:pPr>
              <w:rPr>
                <w:rFonts w:ascii="Times New Roman" w:eastAsiaTheme="minorEastAsia" w:hAnsi="Times New Roman"/>
                <w:sz w:val="28"/>
                <w:szCs w:val="28"/>
                <w:lang w:val="ru-RU" w:eastAsia="ru-RU"/>
              </w:rPr>
            </w:pPr>
            <w:r w:rsidRPr="00FF702D">
              <w:rPr>
                <w:rFonts w:ascii="Times New Roman" w:hAnsi="Times New Roman"/>
                <w:sz w:val="28"/>
                <w:szCs w:val="28"/>
              </w:rPr>
              <w:t>Кількість годин</w:t>
            </w:r>
          </w:p>
        </w:tc>
        <w:tc>
          <w:tcPr>
            <w:tcW w:w="1736" w:type="dxa"/>
            <w:vMerge w:val="restart"/>
            <w:tcBorders>
              <w:top w:val="single" w:sz="4" w:space="0" w:color="auto"/>
              <w:left w:val="single" w:sz="4" w:space="0" w:color="auto"/>
              <w:right w:val="single" w:sz="4" w:space="0" w:color="auto"/>
            </w:tcBorders>
            <w:hideMark/>
          </w:tcPr>
          <w:p w:rsidR="00185FD4" w:rsidRPr="00FF702D" w:rsidRDefault="00185FD4" w:rsidP="003916C0">
            <w:pPr>
              <w:rPr>
                <w:rFonts w:ascii="Times New Roman" w:eastAsiaTheme="minorEastAsia" w:hAnsi="Times New Roman"/>
                <w:sz w:val="28"/>
                <w:szCs w:val="28"/>
              </w:rPr>
            </w:pPr>
            <w:r w:rsidRPr="00FF702D">
              <w:rPr>
                <w:rFonts w:ascii="Times New Roman" w:hAnsi="Times New Roman"/>
                <w:sz w:val="28"/>
                <w:szCs w:val="28"/>
              </w:rPr>
              <w:t xml:space="preserve">Форма </w:t>
            </w:r>
          </w:p>
          <w:p w:rsidR="00185FD4" w:rsidRPr="00FF702D" w:rsidRDefault="00185FD4" w:rsidP="003916C0">
            <w:pPr>
              <w:rPr>
                <w:rFonts w:ascii="Times New Roman" w:eastAsiaTheme="minorEastAsia" w:hAnsi="Times New Roman"/>
                <w:sz w:val="28"/>
                <w:szCs w:val="28"/>
                <w:lang w:val="ru-RU" w:eastAsia="ru-RU"/>
              </w:rPr>
            </w:pPr>
            <w:r w:rsidRPr="00FF702D">
              <w:rPr>
                <w:rFonts w:ascii="Times New Roman" w:hAnsi="Times New Roman"/>
                <w:sz w:val="28"/>
                <w:szCs w:val="28"/>
              </w:rPr>
              <w:t>контролю</w:t>
            </w:r>
          </w:p>
        </w:tc>
      </w:tr>
      <w:tr w:rsidR="00185FD4" w:rsidRPr="00FF702D" w:rsidTr="00185FD4">
        <w:trPr>
          <w:trHeight w:val="9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FD4" w:rsidRPr="00FF702D" w:rsidRDefault="00185FD4" w:rsidP="003916C0">
            <w:pPr>
              <w:rPr>
                <w:rFonts w:ascii="Times New Roman" w:eastAsiaTheme="minorEastAsia" w:hAnsi="Times New Roman"/>
                <w:sz w:val="28"/>
                <w:szCs w:val="28"/>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FD4" w:rsidRPr="00FF702D" w:rsidRDefault="00185FD4" w:rsidP="003916C0">
            <w:pPr>
              <w:rPr>
                <w:rFonts w:ascii="Times New Roman" w:eastAsiaTheme="minorEastAsia" w:hAnsi="Times New Roman"/>
                <w:sz w:val="28"/>
                <w:szCs w:val="28"/>
                <w:lang w:val="ru-RU" w:eastAsia="ru-RU"/>
              </w:rPr>
            </w:pPr>
          </w:p>
        </w:tc>
        <w:tc>
          <w:tcPr>
            <w:tcW w:w="1230" w:type="dxa"/>
            <w:tcBorders>
              <w:top w:val="single" w:sz="4" w:space="0" w:color="auto"/>
              <w:left w:val="single" w:sz="4" w:space="0" w:color="auto"/>
              <w:bottom w:val="single" w:sz="4" w:space="0" w:color="auto"/>
              <w:right w:val="single" w:sz="4" w:space="0" w:color="auto"/>
            </w:tcBorders>
            <w:hideMark/>
          </w:tcPr>
          <w:p w:rsidR="00185FD4" w:rsidRPr="00FF702D" w:rsidRDefault="00185FD4" w:rsidP="003916C0">
            <w:pPr>
              <w:rPr>
                <w:rFonts w:ascii="Times New Roman" w:eastAsiaTheme="minorEastAsia" w:hAnsi="Times New Roman"/>
                <w:sz w:val="28"/>
                <w:szCs w:val="28"/>
                <w:lang w:val="ru-RU" w:eastAsia="ru-RU"/>
              </w:rPr>
            </w:pPr>
            <w:r w:rsidRPr="00FF702D">
              <w:rPr>
                <w:rFonts w:ascii="Times New Roman" w:hAnsi="Times New Roman"/>
                <w:sz w:val="28"/>
                <w:szCs w:val="28"/>
              </w:rPr>
              <w:t>Всього</w:t>
            </w:r>
          </w:p>
        </w:tc>
        <w:tc>
          <w:tcPr>
            <w:tcW w:w="1073" w:type="dxa"/>
            <w:tcBorders>
              <w:top w:val="single" w:sz="4" w:space="0" w:color="auto"/>
              <w:left w:val="single" w:sz="4" w:space="0" w:color="auto"/>
              <w:bottom w:val="single" w:sz="4" w:space="0" w:color="auto"/>
              <w:right w:val="single" w:sz="4" w:space="0" w:color="auto"/>
            </w:tcBorders>
            <w:hideMark/>
          </w:tcPr>
          <w:p w:rsidR="00185FD4" w:rsidRPr="00FF702D" w:rsidRDefault="00185FD4" w:rsidP="003916C0">
            <w:pPr>
              <w:rPr>
                <w:rFonts w:ascii="Times New Roman" w:eastAsiaTheme="minorEastAsia" w:hAnsi="Times New Roman"/>
                <w:sz w:val="28"/>
                <w:szCs w:val="28"/>
                <w:lang w:val="ru-RU" w:eastAsia="ru-RU"/>
              </w:rPr>
            </w:pPr>
            <w:r w:rsidRPr="00FF702D">
              <w:rPr>
                <w:rFonts w:ascii="Times New Roman" w:hAnsi="Times New Roman"/>
                <w:sz w:val="28"/>
                <w:szCs w:val="28"/>
              </w:rPr>
              <w:t>З них ЛПР</w:t>
            </w:r>
          </w:p>
        </w:tc>
        <w:tc>
          <w:tcPr>
            <w:tcW w:w="1736" w:type="dxa"/>
            <w:vMerge/>
            <w:tcBorders>
              <w:left w:val="single" w:sz="4" w:space="0" w:color="auto"/>
              <w:bottom w:val="single" w:sz="4" w:space="0" w:color="auto"/>
              <w:right w:val="single" w:sz="4" w:space="0" w:color="auto"/>
            </w:tcBorders>
          </w:tcPr>
          <w:p w:rsidR="00185FD4" w:rsidRPr="00FF702D" w:rsidRDefault="00185FD4" w:rsidP="003916C0">
            <w:pPr>
              <w:rPr>
                <w:rFonts w:ascii="Times New Roman" w:eastAsiaTheme="minorEastAsia" w:hAnsi="Times New Roman"/>
                <w:sz w:val="28"/>
                <w:szCs w:val="28"/>
                <w:lang w:val="ru-RU" w:eastAsia="ru-RU"/>
              </w:rPr>
            </w:pPr>
          </w:p>
        </w:tc>
      </w:tr>
      <w:tr w:rsidR="00B4422C" w:rsidRPr="0004320D" w:rsidTr="00185FD4">
        <w:trPr>
          <w:trHeight w:val="584"/>
          <w:jc w:val="center"/>
        </w:trPr>
        <w:tc>
          <w:tcPr>
            <w:tcW w:w="1366" w:type="dxa"/>
            <w:vMerge w:val="restart"/>
            <w:tcBorders>
              <w:top w:val="single" w:sz="4" w:space="0" w:color="auto"/>
              <w:left w:val="single" w:sz="4" w:space="0" w:color="auto"/>
              <w:bottom w:val="single" w:sz="4" w:space="0" w:color="auto"/>
              <w:right w:val="single" w:sz="4" w:space="0" w:color="auto"/>
            </w:tcBorders>
            <w:hideMark/>
          </w:tcPr>
          <w:p w:rsidR="00B4422C" w:rsidRPr="0004320D" w:rsidRDefault="00B4422C" w:rsidP="003916C0">
            <w:pPr>
              <w:jc w:val="center"/>
              <w:rPr>
                <w:rFonts w:ascii="Times New Roman" w:eastAsiaTheme="minorEastAsia" w:hAnsi="Times New Roman"/>
                <w:b/>
                <w:sz w:val="28"/>
                <w:szCs w:val="28"/>
              </w:rPr>
            </w:pPr>
            <w:r w:rsidRPr="0004320D">
              <w:rPr>
                <w:rFonts w:ascii="Times New Roman" w:hAnsi="Times New Roman"/>
                <w:b/>
                <w:sz w:val="28"/>
                <w:szCs w:val="28"/>
              </w:rPr>
              <w:t>ЗПБ</w:t>
            </w:r>
          </w:p>
          <w:p w:rsidR="00B4422C" w:rsidRPr="0004320D" w:rsidRDefault="00B4422C" w:rsidP="003916C0">
            <w:pPr>
              <w:jc w:val="center"/>
              <w:rPr>
                <w:rFonts w:ascii="Times New Roman" w:eastAsiaTheme="minorEastAsia" w:hAnsi="Times New Roman"/>
                <w:b/>
                <w:sz w:val="28"/>
                <w:szCs w:val="28"/>
                <w:lang w:val="ru-RU" w:eastAsia="ru-RU"/>
              </w:rPr>
            </w:pPr>
            <w:r>
              <w:rPr>
                <w:rFonts w:ascii="Times New Roman" w:hAnsi="Times New Roman"/>
                <w:b/>
                <w:sz w:val="28"/>
                <w:szCs w:val="28"/>
              </w:rPr>
              <w:t xml:space="preserve"> МЛ-3</w:t>
            </w:r>
          </w:p>
        </w:tc>
        <w:tc>
          <w:tcPr>
            <w:tcW w:w="8474" w:type="dxa"/>
            <w:tcBorders>
              <w:top w:val="single" w:sz="4" w:space="0" w:color="auto"/>
              <w:left w:val="single" w:sz="4" w:space="0" w:color="auto"/>
              <w:bottom w:val="single" w:sz="4" w:space="0" w:color="auto"/>
              <w:right w:val="single" w:sz="4" w:space="0" w:color="auto"/>
            </w:tcBorders>
            <w:hideMark/>
          </w:tcPr>
          <w:p w:rsidR="00B4422C" w:rsidRPr="00185FD4" w:rsidRDefault="00B659CE" w:rsidP="003916C0">
            <w:pPr>
              <w:tabs>
                <w:tab w:val="left" w:pos="34"/>
              </w:tabs>
              <w:rPr>
                <w:rFonts w:ascii="Times New Roman" w:hAnsi="Times New Roman"/>
                <w:sz w:val="28"/>
                <w:szCs w:val="28"/>
                <w:lang w:eastAsia="ru-RU"/>
              </w:rPr>
            </w:pPr>
            <w:r>
              <w:rPr>
                <w:rFonts w:ascii="Times New Roman" w:hAnsi="Times New Roman"/>
                <w:sz w:val="28"/>
                <w:szCs w:val="28"/>
                <w:lang w:eastAsia="ru-RU"/>
              </w:rPr>
              <w:t>О</w:t>
            </w:r>
            <w:r w:rsidRPr="00B659CE">
              <w:rPr>
                <w:rFonts w:ascii="Times New Roman" w:hAnsi="Times New Roman"/>
                <w:sz w:val="28"/>
                <w:szCs w:val="28"/>
                <w:lang w:eastAsia="ru-RU"/>
              </w:rPr>
              <w:t>сн</w:t>
            </w:r>
            <w:r w:rsidR="00185FD4">
              <w:rPr>
                <w:rFonts w:ascii="Times New Roman" w:hAnsi="Times New Roman"/>
                <w:sz w:val="28"/>
                <w:szCs w:val="28"/>
                <w:lang w:eastAsia="ru-RU"/>
              </w:rPr>
              <w:t>овні закони електричного струму</w:t>
            </w:r>
          </w:p>
        </w:tc>
        <w:tc>
          <w:tcPr>
            <w:tcW w:w="1230" w:type="dxa"/>
            <w:tcBorders>
              <w:top w:val="single" w:sz="4" w:space="0" w:color="auto"/>
              <w:left w:val="single" w:sz="4" w:space="0" w:color="auto"/>
              <w:bottom w:val="single" w:sz="4" w:space="0" w:color="auto"/>
              <w:right w:val="single" w:sz="4" w:space="0" w:color="auto"/>
            </w:tcBorders>
            <w:hideMark/>
          </w:tcPr>
          <w:p w:rsidR="00B4422C" w:rsidRPr="0004320D" w:rsidRDefault="00B4422C" w:rsidP="003916C0">
            <w:pPr>
              <w:jc w:val="center"/>
              <w:rPr>
                <w:rFonts w:ascii="Times New Roman" w:eastAsiaTheme="minorEastAsia" w:hAnsi="Times New Roman"/>
                <w:sz w:val="28"/>
                <w:szCs w:val="28"/>
                <w:lang w:val="ru-RU" w:eastAsia="ru-RU"/>
              </w:rPr>
            </w:pPr>
            <w:r w:rsidRPr="0004320D">
              <w:rPr>
                <w:rFonts w:ascii="Times New Roman" w:hAnsi="Times New Roman"/>
                <w:sz w:val="28"/>
                <w:szCs w:val="28"/>
              </w:rPr>
              <w:t>2</w:t>
            </w:r>
          </w:p>
        </w:tc>
        <w:tc>
          <w:tcPr>
            <w:tcW w:w="1073" w:type="dxa"/>
            <w:tcBorders>
              <w:top w:val="single" w:sz="4" w:space="0" w:color="auto"/>
              <w:left w:val="single" w:sz="4" w:space="0" w:color="auto"/>
              <w:bottom w:val="single" w:sz="4" w:space="0" w:color="auto"/>
              <w:right w:val="single" w:sz="4" w:space="0" w:color="auto"/>
            </w:tcBorders>
          </w:tcPr>
          <w:p w:rsidR="00B4422C" w:rsidRPr="0004320D" w:rsidRDefault="00B4422C" w:rsidP="003916C0">
            <w:pPr>
              <w:jc w:val="center"/>
              <w:rPr>
                <w:rFonts w:ascii="Times New Roman" w:eastAsiaTheme="minorEastAsia" w:hAnsi="Times New Roman"/>
                <w:sz w:val="28"/>
                <w:szCs w:val="28"/>
                <w:lang w:val="ru-RU" w:eastAsia="ru-RU"/>
              </w:rPr>
            </w:pPr>
          </w:p>
        </w:tc>
        <w:tc>
          <w:tcPr>
            <w:tcW w:w="1736" w:type="dxa"/>
            <w:tcBorders>
              <w:top w:val="single" w:sz="4" w:space="0" w:color="auto"/>
              <w:left w:val="single" w:sz="4" w:space="0" w:color="auto"/>
              <w:bottom w:val="single" w:sz="4" w:space="0" w:color="auto"/>
              <w:right w:val="single" w:sz="4" w:space="0" w:color="auto"/>
            </w:tcBorders>
          </w:tcPr>
          <w:p w:rsidR="00B4422C" w:rsidRPr="0004320D" w:rsidRDefault="00B4422C" w:rsidP="003916C0">
            <w:pPr>
              <w:jc w:val="center"/>
              <w:rPr>
                <w:rFonts w:ascii="Times New Roman" w:eastAsiaTheme="minorEastAsia" w:hAnsi="Times New Roman"/>
                <w:sz w:val="28"/>
                <w:szCs w:val="28"/>
                <w:lang w:val="ru-RU" w:eastAsia="ru-RU"/>
              </w:rPr>
            </w:pPr>
          </w:p>
        </w:tc>
      </w:tr>
      <w:tr w:rsidR="00B4422C" w:rsidRPr="0004320D" w:rsidTr="00185FD4">
        <w:trPr>
          <w:trHeight w:val="6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22C" w:rsidRPr="0004320D" w:rsidRDefault="00B4422C" w:rsidP="003916C0">
            <w:pPr>
              <w:rPr>
                <w:rFonts w:ascii="Times New Roman" w:eastAsiaTheme="minorEastAsia" w:hAnsi="Times New Roman"/>
                <w:b/>
                <w:sz w:val="28"/>
                <w:szCs w:val="28"/>
                <w:lang w:val="ru-RU" w:eastAsia="ru-RU"/>
              </w:rPr>
            </w:pPr>
          </w:p>
        </w:tc>
        <w:tc>
          <w:tcPr>
            <w:tcW w:w="8474" w:type="dxa"/>
            <w:tcBorders>
              <w:top w:val="single" w:sz="4" w:space="0" w:color="auto"/>
              <w:left w:val="single" w:sz="4" w:space="0" w:color="auto"/>
              <w:bottom w:val="single" w:sz="4" w:space="0" w:color="auto"/>
              <w:right w:val="single" w:sz="4" w:space="0" w:color="auto"/>
            </w:tcBorders>
            <w:hideMark/>
          </w:tcPr>
          <w:p w:rsidR="00B4422C" w:rsidRPr="0004320D" w:rsidRDefault="00B659CE" w:rsidP="003916C0">
            <w:pPr>
              <w:tabs>
                <w:tab w:val="left" w:pos="34"/>
                <w:tab w:val="left" w:pos="317"/>
              </w:tabs>
              <w:rPr>
                <w:rFonts w:ascii="Times New Roman" w:eastAsiaTheme="minorEastAsia" w:hAnsi="Times New Roman"/>
                <w:color w:val="000000"/>
                <w:sz w:val="28"/>
                <w:szCs w:val="28"/>
                <w:lang w:eastAsia="ru-RU"/>
              </w:rPr>
            </w:pPr>
            <w:r>
              <w:rPr>
                <w:rFonts w:ascii="Times New Roman" w:hAnsi="Times New Roman"/>
                <w:sz w:val="28"/>
                <w:szCs w:val="28"/>
              </w:rPr>
              <w:t>Е</w:t>
            </w:r>
            <w:r w:rsidRPr="00B659CE">
              <w:rPr>
                <w:rFonts w:ascii="Times New Roman" w:hAnsi="Times New Roman"/>
                <w:sz w:val="28"/>
                <w:szCs w:val="28"/>
              </w:rPr>
              <w:t>лектровимірювальні прилади та правила в</w:t>
            </w:r>
            <w:r w:rsidR="00185FD4">
              <w:rPr>
                <w:rFonts w:ascii="Times New Roman" w:hAnsi="Times New Roman"/>
                <w:sz w:val="28"/>
                <w:szCs w:val="28"/>
              </w:rPr>
              <w:t>иконання електричних вимірювань</w:t>
            </w:r>
          </w:p>
        </w:tc>
        <w:tc>
          <w:tcPr>
            <w:tcW w:w="1230" w:type="dxa"/>
            <w:tcBorders>
              <w:top w:val="single" w:sz="4" w:space="0" w:color="auto"/>
              <w:left w:val="single" w:sz="4" w:space="0" w:color="auto"/>
              <w:bottom w:val="single" w:sz="4" w:space="0" w:color="auto"/>
              <w:right w:val="single" w:sz="4" w:space="0" w:color="auto"/>
            </w:tcBorders>
            <w:hideMark/>
          </w:tcPr>
          <w:p w:rsidR="00B4422C" w:rsidRPr="0004320D" w:rsidRDefault="00B4422C" w:rsidP="003916C0">
            <w:pPr>
              <w:jc w:val="center"/>
              <w:rPr>
                <w:rFonts w:ascii="Times New Roman" w:eastAsiaTheme="minorEastAsia" w:hAnsi="Times New Roman"/>
                <w:sz w:val="28"/>
                <w:szCs w:val="28"/>
                <w:lang w:val="ru-RU" w:eastAsia="ru-RU"/>
              </w:rPr>
            </w:pPr>
            <w:r w:rsidRPr="0004320D">
              <w:rPr>
                <w:rFonts w:ascii="Times New Roman" w:hAnsi="Times New Roman"/>
                <w:sz w:val="28"/>
                <w:szCs w:val="28"/>
              </w:rPr>
              <w:t>2</w:t>
            </w:r>
          </w:p>
        </w:tc>
        <w:tc>
          <w:tcPr>
            <w:tcW w:w="1073" w:type="dxa"/>
            <w:tcBorders>
              <w:top w:val="single" w:sz="4" w:space="0" w:color="auto"/>
              <w:left w:val="single" w:sz="4" w:space="0" w:color="auto"/>
              <w:bottom w:val="single" w:sz="4" w:space="0" w:color="auto"/>
              <w:right w:val="single" w:sz="4" w:space="0" w:color="auto"/>
            </w:tcBorders>
          </w:tcPr>
          <w:p w:rsidR="00B4422C" w:rsidRPr="0004320D" w:rsidRDefault="00185FD4" w:rsidP="003916C0">
            <w:pPr>
              <w:jc w:val="center"/>
              <w:rPr>
                <w:rFonts w:ascii="Times New Roman" w:eastAsiaTheme="minorEastAsia" w:hAnsi="Times New Roman"/>
                <w:sz w:val="28"/>
                <w:szCs w:val="28"/>
                <w:lang w:val="ru-RU" w:eastAsia="ru-RU"/>
              </w:rPr>
            </w:pPr>
            <w:r>
              <w:rPr>
                <w:rFonts w:ascii="Times New Roman" w:eastAsiaTheme="minorEastAsia" w:hAnsi="Times New Roman"/>
                <w:sz w:val="28"/>
                <w:szCs w:val="28"/>
                <w:lang w:val="ru-RU" w:eastAsia="ru-RU"/>
              </w:rPr>
              <w:t>1</w:t>
            </w:r>
          </w:p>
        </w:tc>
        <w:tc>
          <w:tcPr>
            <w:tcW w:w="1736" w:type="dxa"/>
            <w:tcBorders>
              <w:top w:val="single" w:sz="4" w:space="0" w:color="auto"/>
              <w:left w:val="single" w:sz="4" w:space="0" w:color="auto"/>
              <w:bottom w:val="single" w:sz="4" w:space="0" w:color="auto"/>
              <w:right w:val="single" w:sz="4" w:space="0" w:color="auto"/>
            </w:tcBorders>
          </w:tcPr>
          <w:p w:rsidR="00B4422C" w:rsidRPr="0004320D" w:rsidRDefault="00185FD4" w:rsidP="003916C0">
            <w:pPr>
              <w:jc w:val="center"/>
              <w:rPr>
                <w:rFonts w:ascii="Times New Roman" w:eastAsiaTheme="minorEastAsia" w:hAnsi="Times New Roman"/>
                <w:sz w:val="28"/>
                <w:szCs w:val="28"/>
                <w:lang w:val="ru-RU" w:eastAsia="ru-RU"/>
              </w:rPr>
            </w:pPr>
            <w:r>
              <w:rPr>
                <w:rFonts w:ascii="Times New Roman" w:eastAsiaTheme="minorEastAsia" w:hAnsi="Times New Roman"/>
                <w:sz w:val="28"/>
                <w:szCs w:val="28"/>
                <w:lang w:val="ru-RU" w:eastAsia="ru-RU"/>
              </w:rPr>
              <w:t>Звіт з ЛПР</w:t>
            </w:r>
          </w:p>
        </w:tc>
      </w:tr>
      <w:tr w:rsidR="00185FD4" w:rsidRPr="0004320D" w:rsidTr="00185FD4">
        <w:trPr>
          <w:trHeight w:val="39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5FD4" w:rsidRPr="0004320D" w:rsidRDefault="00185FD4" w:rsidP="003916C0">
            <w:pPr>
              <w:rPr>
                <w:rFonts w:ascii="Times New Roman" w:eastAsiaTheme="minorEastAsia" w:hAnsi="Times New Roman"/>
                <w:b/>
                <w:sz w:val="28"/>
                <w:szCs w:val="28"/>
                <w:lang w:val="ru-RU" w:eastAsia="ru-RU"/>
              </w:rPr>
            </w:pPr>
          </w:p>
        </w:tc>
        <w:tc>
          <w:tcPr>
            <w:tcW w:w="8474" w:type="dxa"/>
            <w:tcBorders>
              <w:top w:val="single" w:sz="4" w:space="0" w:color="auto"/>
              <w:left w:val="single" w:sz="4" w:space="0" w:color="auto"/>
              <w:bottom w:val="single" w:sz="4" w:space="0" w:color="auto"/>
              <w:right w:val="single" w:sz="4" w:space="0" w:color="auto"/>
            </w:tcBorders>
          </w:tcPr>
          <w:p w:rsidR="00185FD4" w:rsidRDefault="00185FD4" w:rsidP="003916C0">
            <w:pPr>
              <w:rPr>
                <w:rFonts w:ascii="Times New Roman" w:hAnsi="Times New Roman"/>
                <w:sz w:val="28"/>
                <w:szCs w:val="28"/>
              </w:rPr>
            </w:pPr>
            <w:r>
              <w:rPr>
                <w:rFonts w:ascii="Times New Roman" w:hAnsi="Times New Roman"/>
                <w:sz w:val="28"/>
                <w:szCs w:val="28"/>
                <w:lang w:eastAsia="ru-RU"/>
              </w:rPr>
              <w:t xml:space="preserve">    </w:t>
            </w:r>
            <w:r w:rsidRPr="0004320D">
              <w:rPr>
                <w:rFonts w:ascii="Times New Roman" w:hAnsi="Times New Roman"/>
                <w:color w:val="000000"/>
                <w:sz w:val="28"/>
                <w:szCs w:val="28"/>
              </w:rPr>
              <w:t>Електрообладнання будівельного майданчика</w:t>
            </w:r>
          </w:p>
        </w:tc>
        <w:tc>
          <w:tcPr>
            <w:tcW w:w="1230" w:type="dxa"/>
            <w:tcBorders>
              <w:top w:val="single" w:sz="4" w:space="0" w:color="auto"/>
              <w:left w:val="single" w:sz="4" w:space="0" w:color="auto"/>
              <w:bottom w:val="single" w:sz="4" w:space="0" w:color="auto"/>
              <w:right w:val="single" w:sz="4" w:space="0" w:color="auto"/>
            </w:tcBorders>
          </w:tcPr>
          <w:p w:rsidR="00185FD4" w:rsidRPr="0004320D" w:rsidRDefault="00185FD4" w:rsidP="003916C0">
            <w:pPr>
              <w:jc w:val="center"/>
              <w:rPr>
                <w:rFonts w:ascii="Times New Roman" w:hAnsi="Times New Roman"/>
                <w:sz w:val="28"/>
                <w:szCs w:val="28"/>
              </w:rPr>
            </w:pPr>
            <w:r>
              <w:rPr>
                <w:rFonts w:ascii="Times New Roman" w:hAnsi="Times New Roman"/>
                <w:sz w:val="28"/>
                <w:szCs w:val="28"/>
              </w:rPr>
              <w:t>1</w:t>
            </w:r>
          </w:p>
        </w:tc>
        <w:tc>
          <w:tcPr>
            <w:tcW w:w="1073" w:type="dxa"/>
            <w:tcBorders>
              <w:top w:val="single" w:sz="4" w:space="0" w:color="auto"/>
              <w:left w:val="single" w:sz="4" w:space="0" w:color="auto"/>
              <w:bottom w:val="single" w:sz="4" w:space="0" w:color="auto"/>
              <w:right w:val="single" w:sz="4" w:space="0" w:color="auto"/>
            </w:tcBorders>
          </w:tcPr>
          <w:p w:rsidR="00185FD4" w:rsidRPr="0004320D" w:rsidRDefault="00185FD4" w:rsidP="003916C0">
            <w:pPr>
              <w:jc w:val="center"/>
              <w:rPr>
                <w:rFonts w:ascii="Times New Roman" w:eastAsiaTheme="minorEastAsia" w:hAnsi="Times New Roman"/>
                <w:sz w:val="28"/>
                <w:szCs w:val="28"/>
                <w:lang w:val="ru-RU" w:eastAsia="ru-RU"/>
              </w:rPr>
            </w:pPr>
          </w:p>
        </w:tc>
        <w:tc>
          <w:tcPr>
            <w:tcW w:w="1736" w:type="dxa"/>
            <w:tcBorders>
              <w:top w:val="single" w:sz="4" w:space="0" w:color="auto"/>
              <w:left w:val="single" w:sz="4" w:space="0" w:color="auto"/>
              <w:bottom w:val="single" w:sz="4" w:space="0" w:color="auto"/>
              <w:right w:val="single" w:sz="4" w:space="0" w:color="auto"/>
            </w:tcBorders>
          </w:tcPr>
          <w:p w:rsidR="00185FD4" w:rsidRPr="0004320D" w:rsidRDefault="00185FD4" w:rsidP="003916C0">
            <w:pPr>
              <w:jc w:val="center"/>
              <w:rPr>
                <w:rFonts w:ascii="Times New Roman" w:eastAsiaTheme="minorEastAsia" w:hAnsi="Times New Roman"/>
                <w:sz w:val="28"/>
                <w:szCs w:val="28"/>
                <w:lang w:val="ru-RU" w:eastAsia="ru-RU"/>
              </w:rPr>
            </w:pPr>
          </w:p>
        </w:tc>
      </w:tr>
      <w:tr w:rsidR="00B4422C" w:rsidRPr="0004320D" w:rsidTr="00185FD4">
        <w:trPr>
          <w:trHeight w:val="7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22C" w:rsidRPr="0004320D" w:rsidRDefault="00B4422C" w:rsidP="003916C0">
            <w:pPr>
              <w:rPr>
                <w:rFonts w:ascii="Times New Roman" w:eastAsiaTheme="minorEastAsia" w:hAnsi="Times New Roman"/>
                <w:b/>
                <w:sz w:val="28"/>
                <w:szCs w:val="28"/>
                <w:lang w:val="ru-RU" w:eastAsia="ru-RU"/>
              </w:rPr>
            </w:pPr>
          </w:p>
        </w:tc>
        <w:tc>
          <w:tcPr>
            <w:tcW w:w="8474" w:type="dxa"/>
            <w:tcBorders>
              <w:top w:val="single" w:sz="4" w:space="0" w:color="auto"/>
              <w:left w:val="single" w:sz="4" w:space="0" w:color="auto"/>
              <w:bottom w:val="single" w:sz="4" w:space="0" w:color="auto"/>
              <w:right w:val="single" w:sz="4" w:space="0" w:color="auto"/>
            </w:tcBorders>
            <w:hideMark/>
          </w:tcPr>
          <w:p w:rsidR="00B4422C" w:rsidRPr="00185FD4" w:rsidRDefault="00185FD4" w:rsidP="003916C0">
            <w:pPr>
              <w:ind w:left="20" w:right="20"/>
              <w:rPr>
                <w:rFonts w:ascii="Times New Roman" w:hAnsi="Times New Roman"/>
                <w:sz w:val="28"/>
                <w:szCs w:val="28"/>
                <w:lang w:eastAsia="ru-RU"/>
              </w:rPr>
            </w:pPr>
            <w:r>
              <w:rPr>
                <w:rFonts w:ascii="Times New Roman" w:hAnsi="Times New Roman"/>
                <w:sz w:val="28"/>
                <w:szCs w:val="28"/>
                <w:lang w:val="ru-RU" w:eastAsia="ru-RU"/>
              </w:rPr>
              <w:t xml:space="preserve">     П</w:t>
            </w:r>
            <w:r w:rsidR="00B659CE" w:rsidRPr="00B659CE">
              <w:rPr>
                <w:rFonts w:ascii="Times New Roman" w:hAnsi="Times New Roman"/>
                <w:sz w:val="28"/>
                <w:szCs w:val="28"/>
                <w:lang w:eastAsia="ru-RU"/>
              </w:rPr>
              <w:t>ринцип дії та будову трансформаторів. коефіцієнт трансформації, режими роботи трансформатора</w:t>
            </w:r>
          </w:p>
        </w:tc>
        <w:tc>
          <w:tcPr>
            <w:tcW w:w="1230" w:type="dxa"/>
            <w:tcBorders>
              <w:top w:val="single" w:sz="4" w:space="0" w:color="auto"/>
              <w:left w:val="single" w:sz="4" w:space="0" w:color="auto"/>
              <w:bottom w:val="single" w:sz="4" w:space="0" w:color="auto"/>
              <w:right w:val="single" w:sz="4" w:space="0" w:color="auto"/>
            </w:tcBorders>
            <w:hideMark/>
          </w:tcPr>
          <w:p w:rsidR="00B4422C" w:rsidRPr="0004320D" w:rsidRDefault="00B4422C" w:rsidP="003916C0">
            <w:pPr>
              <w:jc w:val="center"/>
              <w:rPr>
                <w:rFonts w:ascii="Times New Roman" w:eastAsiaTheme="minorEastAsia" w:hAnsi="Times New Roman"/>
                <w:sz w:val="28"/>
                <w:szCs w:val="28"/>
                <w:lang w:val="ru-RU" w:eastAsia="ru-RU"/>
              </w:rPr>
            </w:pPr>
            <w:r w:rsidRPr="0004320D">
              <w:rPr>
                <w:rFonts w:ascii="Times New Roman" w:hAnsi="Times New Roman"/>
                <w:sz w:val="28"/>
                <w:szCs w:val="28"/>
              </w:rPr>
              <w:t>2</w:t>
            </w:r>
          </w:p>
        </w:tc>
        <w:tc>
          <w:tcPr>
            <w:tcW w:w="1073" w:type="dxa"/>
            <w:tcBorders>
              <w:top w:val="single" w:sz="4" w:space="0" w:color="auto"/>
              <w:left w:val="single" w:sz="4" w:space="0" w:color="auto"/>
              <w:bottom w:val="single" w:sz="4" w:space="0" w:color="auto"/>
              <w:right w:val="single" w:sz="4" w:space="0" w:color="auto"/>
            </w:tcBorders>
          </w:tcPr>
          <w:p w:rsidR="00B4422C" w:rsidRPr="0004320D" w:rsidRDefault="00B4422C" w:rsidP="003916C0">
            <w:pPr>
              <w:jc w:val="center"/>
              <w:rPr>
                <w:rFonts w:ascii="Times New Roman" w:eastAsiaTheme="minorEastAsia" w:hAnsi="Times New Roman"/>
                <w:sz w:val="28"/>
                <w:szCs w:val="28"/>
                <w:lang w:val="ru-RU" w:eastAsia="ru-RU"/>
              </w:rPr>
            </w:pPr>
          </w:p>
        </w:tc>
        <w:tc>
          <w:tcPr>
            <w:tcW w:w="1736" w:type="dxa"/>
            <w:tcBorders>
              <w:top w:val="single" w:sz="4" w:space="0" w:color="auto"/>
              <w:left w:val="single" w:sz="4" w:space="0" w:color="auto"/>
              <w:bottom w:val="single" w:sz="4" w:space="0" w:color="auto"/>
              <w:right w:val="single" w:sz="4" w:space="0" w:color="auto"/>
            </w:tcBorders>
          </w:tcPr>
          <w:p w:rsidR="00B4422C" w:rsidRPr="0004320D" w:rsidRDefault="00185FD4" w:rsidP="003916C0">
            <w:pPr>
              <w:jc w:val="center"/>
              <w:rPr>
                <w:rFonts w:ascii="Times New Roman" w:eastAsiaTheme="minorEastAsia" w:hAnsi="Times New Roman"/>
                <w:sz w:val="28"/>
                <w:szCs w:val="28"/>
                <w:lang w:val="ru-RU" w:eastAsia="ru-RU"/>
              </w:rPr>
            </w:pPr>
            <w:r>
              <w:rPr>
                <w:rFonts w:ascii="Times New Roman" w:eastAsiaTheme="minorEastAsia" w:hAnsi="Times New Roman"/>
                <w:sz w:val="28"/>
                <w:szCs w:val="28"/>
                <w:lang w:val="ru-RU" w:eastAsia="ru-RU"/>
              </w:rPr>
              <w:t>Опитування</w:t>
            </w:r>
          </w:p>
        </w:tc>
      </w:tr>
      <w:tr w:rsidR="00B4422C" w:rsidRPr="0004320D" w:rsidTr="00185FD4">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22C" w:rsidRPr="0004320D" w:rsidRDefault="00B4422C" w:rsidP="003916C0">
            <w:pPr>
              <w:rPr>
                <w:rFonts w:ascii="Times New Roman" w:eastAsiaTheme="minorEastAsia" w:hAnsi="Times New Roman"/>
                <w:b/>
                <w:sz w:val="28"/>
                <w:szCs w:val="28"/>
                <w:lang w:val="ru-RU" w:eastAsia="ru-RU"/>
              </w:rPr>
            </w:pPr>
          </w:p>
        </w:tc>
        <w:tc>
          <w:tcPr>
            <w:tcW w:w="8474" w:type="dxa"/>
            <w:tcBorders>
              <w:top w:val="single" w:sz="4" w:space="0" w:color="auto"/>
              <w:left w:val="single" w:sz="4" w:space="0" w:color="auto"/>
              <w:bottom w:val="single" w:sz="4" w:space="0" w:color="auto"/>
              <w:right w:val="single" w:sz="4" w:space="0" w:color="auto"/>
            </w:tcBorders>
            <w:hideMark/>
          </w:tcPr>
          <w:p w:rsidR="00B4422C" w:rsidRPr="00185FD4" w:rsidRDefault="00185FD4" w:rsidP="003916C0">
            <w:pPr>
              <w:tabs>
                <w:tab w:val="left" w:pos="34"/>
                <w:tab w:val="left" w:pos="317"/>
              </w:tabs>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Е</w:t>
            </w:r>
            <w:r w:rsidR="00B659CE" w:rsidRPr="00B659CE">
              <w:rPr>
                <w:rFonts w:ascii="Times New Roman" w:hAnsi="Times New Roman"/>
                <w:sz w:val="28"/>
                <w:szCs w:val="28"/>
                <w:lang w:eastAsia="ru-RU"/>
              </w:rPr>
              <w:t>лектрифіковані засоби малої ме</w:t>
            </w:r>
            <w:r>
              <w:rPr>
                <w:rFonts w:ascii="Times New Roman" w:hAnsi="Times New Roman"/>
                <w:sz w:val="28"/>
                <w:szCs w:val="28"/>
                <w:lang w:eastAsia="ru-RU"/>
              </w:rPr>
              <w:t>ханізації та переносні ліхтарі</w:t>
            </w:r>
          </w:p>
        </w:tc>
        <w:tc>
          <w:tcPr>
            <w:tcW w:w="1230" w:type="dxa"/>
            <w:tcBorders>
              <w:top w:val="single" w:sz="4" w:space="0" w:color="auto"/>
              <w:left w:val="single" w:sz="4" w:space="0" w:color="auto"/>
              <w:bottom w:val="single" w:sz="4" w:space="0" w:color="auto"/>
              <w:right w:val="single" w:sz="4" w:space="0" w:color="auto"/>
            </w:tcBorders>
            <w:hideMark/>
          </w:tcPr>
          <w:p w:rsidR="00B4422C" w:rsidRPr="0004320D" w:rsidRDefault="00185FD4" w:rsidP="003916C0">
            <w:pPr>
              <w:jc w:val="center"/>
              <w:rPr>
                <w:rFonts w:ascii="Times New Roman" w:eastAsiaTheme="minorEastAsia" w:hAnsi="Times New Roman"/>
                <w:sz w:val="28"/>
                <w:szCs w:val="28"/>
                <w:lang w:val="ru-RU" w:eastAsia="ru-RU"/>
              </w:rPr>
            </w:pPr>
            <w:r>
              <w:rPr>
                <w:rFonts w:ascii="Times New Roman" w:hAnsi="Times New Roman"/>
                <w:sz w:val="28"/>
                <w:szCs w:val="28"/>
              </w:rPr>
              <w:t>1</w:t>
            </w:r>
          </w:p>
        </w:tc>
        <w:tc>
          <w:tcPr>
            <w:tcW w:w="1073" w:type="dxa"/>
            <w:tcBorders>
              <w:top w:val="single" w:sz="4" w:space="0" w:color="auto"/>
              <w:left w:val="single" w:sz="4" w:space="0" w:color="auto"/>
              <w:bottom w:val="single" w:sz="4" w:space="0" w:color="auto"/>
              <w:right w:val="single" w:sz="4" w:space="0" w:color="auto"/>
            </w:tcBorders>
          </w:tcPr>
          <w:p w:rsidR="00B4422C" w:rsidRPr="0004320D" w:rsidRDefault="00B4422C" w:rsidP="003916C0">
            <w:pPr>
              <w:jc w:val="center"/>
              <w:rPr>
                <w:rFonts w:ascii="Times New Roman" w:eastAsiaTheme="minorEastAsia" w:hAnsi="Times New Roman"/>
                <w:sz w:val="28"/>
                <w:szCs w:val="28"/>
                <w:lang w:val="ru-RU" w:eastAsia="ru-RU"/>
              </w:rPr>
            </w:pPr>
          </w:p>
        </w:tc>
        <w:tc>
          <w:tcPr>
            <w:tcW w:w="1736" w:type="dxa"/>
            <w:tcBorders>
              <w:top w:val="single" w:sz="4" w:space="0" w:color="auto"/>
              <w:left w:val="single" w:sz="4" w:space="0" w:color="auto"/>
              <w:bottom w:val="single" w:sz="4" w:space="0" w:color="auto"/>
              <w:right w:val="single" w:sz="4" w:space="0" w:color="auto"/>
            </w:tcBorders>
          </w:tcPr>
          <w:p w:rsidR="00B4422C" w:rsidRPr="0004320D" w:rsidRDefault="00185FD4" w:rsidP="003916C0">
            <w:pPr>
              <w:jc w:val="center"/>
              <w:rPr>
                <w:rFonts w:ascii="Times New Roman" w:eastAsiaTheme="minorEastAsia" w:hAnsi="Times New Roman"/>
                <w:sz w:val="28"/>
                <w:szCs w:val="28"/>
                <w:lang w:val="ru-RU" w:eastAsia="ru-RU"/>
              </w:rPr>
            </w:pPr>
            <w:r>
              <w:rPr>
                <w:rFonts w:ascii="Times New Roman" w:eastAsiaTheme="minorEastAsia" w:hAnsi="Times New Roman"/>
                <w:sz w:val="28"/>
                <w:szCs w:val="28"/>
                <w:lang w:val="ru-RU" w:eastAsia="ru-RU"/>
              </w:rPr>
              <w:t>Опитування</w:t>
            </w:r>
          </w:p>
        </w:tc>
      </w:tr>
      <w:tr w:rsidR="00B4422C" w:rsidRPr="0004320D" w:rsidTr="00185FD4">
        <w:trPr>
          <w:trHeight w:val="1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22C" w:rsidRPr="0004320D" w:rsidRDefault="00B4422C" w:rsidP="003916C0">
            <w:pPr>
              <w:rPr>
                <w:rFonts w:ascii="Times New Roman" w:eastAsiaTheme="minorEastAsia" w:hAnsi="Times New Roman"/>
                <w:b/>
                <w:sz w:val="28"/>
                <w:szCs w:val="28"/>
                <w:lang w:val="ru-RU" w:eastAsia="ru-RU"/>
              </w:rPr>
            </w:pPr>
          </w:p>
        </w:tc>
        <w:tc>
          <w:tcPr>
            <w:tcW w:w="8474" w:type="dxa"/>
            <w:tcBorders>
              <w:top w:val="single" w:sz="4" w:space="0" w:color="auto"/>
              <w:left w:val="single" w:sz="4" w:space="0" w:color="auto"/>
              <w:bottom w:val="single" w:sz="4" w:space="0" w:color="auto"/>
              <w:right w:val="single" w:sz="4" w:space="0" w:color="auto"/>
            </w:tcBorders>
          </w:tcPr>
          <w:p w:rsidR="00B4422C" w:rsidRPr="00185FD4" w:rsidRDefault="00185FD4" w:rsidP="003916C0">
            <w:pPr>
              <w:tabs>
                <w:tab w:val="left" w:pos="34"/>
                <w:tab w:val="left" w:pos="317"/>
              </w:tabs>
              <w:autoSpaceDE w:val="0"/>
              <w:autoSpaceDN w:val="0"/>
              <w:adjustRightInd w:val="0"/>
              <w:rPr>
                <w:rFonts w:ascii="Times New Roman" w:hAnsi="Times New Roman"/>
                <w:sz w:val="28"/>
                <w:szCs w:val="28"/>
                <w:lang w:eastAsia="ru-RU"/>
              </w:rPr>
            </w:pPr>
            <w:r>
              <w:rPr>
                <w:rFonts w:ascii="Times New Roman" w:hAnsi="Times New Roman"/>
                <w:sz w:val="28"/>
                <w:szCs w:val="28"/>
              </w:rPr>
              <w:t>Системи автоматичного керування</w:t>
            </w:r>
          </w:p>
        </w:tc>
        <w:tc>
          <w:tcPr>
            <w:tcW w:w="1230" w:type="dxa"/>
            <w:tcBorders>
              <w:top w:val="single" w:sz="4" w:space="0" w:color="auto"/>
              <w:left w:val="single" w:sz="4" w:space="0" w:color="auto"/>
              <w:bottom w:val="single" w:sz="4" w:space="0" w:color="auto"/>
              <w:right w:val="single" w:sz="4" w:space="0" w:color="auto"/>
            </w:tcBorders>
            <w:vAlign w:val="center"/>
            <w:hideMark/>
          </w:tcPr>
          <w:p w:rsidR="00B4422C" w:rsidRPr="0004320D" w:rsidRDefault="00B4422C" w:rsidP="003916C0">
            <w:pPr>
              <w:jc w:val="center"/>
              <w:rPr>
                <w:rFonts w:ascii="Times New Roman" w:eastAsiaTheme="minorEastAsia" w:hAnsi="Times New Roman"/>
                <w:sz w:val="28"/>
                <w:szCs w:val="28"/>
                <w:lang w:eastAsia="ru-RU"/>
              </w:rPr>
            </w:pPr>
            <w:r w:rsidRPr="0004320D">
              <w:rPr>
                <w:rFonts w:ascii="Times New Roman" w:hAnsi="Times New Roman"/>
                <w:sz w:val="28"/>
                <w:szCs w:val="28"/>
              </w:rPr>
              <w:t>2</w:t>
            </w:r>
          </w:p>
        </w:tc>
        <w:tc>
          <w:tcPr>
            <w:tcW w:w="1073" w:type="dxa"/>
            <w:tcBorders>
              <w:top w:val="single" w:sz="4" w:space="0" w:color="auto"/>
              <w:left w:val="single" w:sz="4" w:space="0" w:color="auto"/>
              <w:bottom w:val="single" w:sz="4" w:space="0" w:color="auto"/>
              <w:right w:val="single" w:sz="4" w:space="0" w:color="auto"/>
            </w:tcBorders>
          </w:tcPr>
          <w:p w:rsidR="00B4422C" w:rsidRPr="0004320D" w:rsidRDefault="00B4422C" w:rsidP="003916C0">
            <w:pPr>
              <w:jc w:val="center"/>
              <w:rPr>
                <w:rFonts w:ascii="Times New Roman" w:eastAsiaTheme="minorEastAsia" w:hAnsi="Times New Roman"/>
                <w:sz w:val="28"/>
                <w:szCs w:val="28"/>
                <w:lang w:val="ru-RU" w:eastAsia="ru-RU"/>
              </w:rPr>
            </w:pPr>
          </w:p>
        </w:tc>
        <w:tc>
          <w:tcPr>
            <w:tcW w:w="1736" w:type="dxa"/>
            <w:tcBorders>
              <w:top w:val="single" w:sz="4" w:space="0" w:color="auto"/>
              <w:left w:val="single" w:sz="4" w:space="0" w:color="auto"/>
              <w:bottom w:val="single" w:sz="4" w:space="0" w:color="auto"/>
              <w:right w:val="single" w:sz="4" w:space="0" w:color="auto"/>
            </w:tcBorders>
          </w:tcPr>
          <w:p w:rsidR="00B4422C" w:rsidRPr="0004320D" w:rsidRDefault="00B4422C" w:rsidP="003916C0">
            <w:pPr>
              <w:jc w:val="center"/>
              <w:rPr>
                <w:rFonts w:ascii="Times New Roman" w:eastAsiaTheme="minorEastAsia" w:hAnsi="Times New Roman"/>
                <w:sz w:val="28"/>
                <w:szCs w:val="28"/>
                <w:lang w:val="ru-RU" w:eastAsia="ru-RU"/>
              </w:rPr>
            </w:pPr>
          </w:p>
        </w:tc>
      </w:tr>
      <w:tr w:rsidR="00B4422C" w:rsidRPr="0004320D" w:rsidTr="00185FD4">
        <w:trPr>
          <w:trHeight w:val="5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22C" w:rsidRPr="0004320D" w:rsidRDefault="00B4422C" w:rsidP="003916C0">
            <w:pPr>
              <w:rPr>
                <w:rFonts w:ascii="Times New Roman" w:eastAsiaTheme="minorEastAsia" w:hAnsi="Times New Roman"/>
                <w:b/>
                <w:sz w:val="28"/>
                <w:szCs w:val="28"/>
                <w:lang w:val="ru-RU" w:eastAsia="ru-RU"/>
              </w:rPr>
            </w:pPr>
          </w:p>
        </w:tc>
        <w:tc>
          <w:tcPr>
            <w:tcW w:w="8474" w:type="dxa"/>
            <w:tcBorders>
              <w:top w:val="single" w:sz="4" w:space="0" w:color="auto"/>
              <w:left w:val="single" w:sz="4" w:space="0" w:color="auto"/>
              <w:bottom w:val="single" w:sz="4" w:space="0" w:color="auto"/>
              <w:right w:val="single" w:sz="4" w:space="0" w:color="auto"/>
            </w:tcBorders>
            <w:hideMark/>
          </w:tcPr>
          <w:p w:rsidR="00B4422C" w:rsidRPr="00185FD4" w:rsidRDefault="00185FD4" w:rsidP="003916C0">
            <w:pPr>
              <w:tabs>
                <w:tab w:val="left" w:pos="34"/>
                <w:tab w:val="left" w:pos="317"/>
              </w:tabs>
              <w:autoSpaceDE w:val="0"/>
              <w:autoSpaceDN w:val="0"/>
              <w:adjustRightInd w:val="0"/>
              <w:rPr>
                <w:rFonts w:ascii="Times New Roman" w:hAnsi="Times New Roman"/>
                <w:sz w:val="28"/>
                <w:szCs w:val="28"/>
              </w:rPr>
            </w:pPr>
            <w:r>
              <w:rPr>
                <w:rFonts w:ascii="Times New Roman" w:hAnsi="Times New Roman"/>
                <w:sz w:val="28"/>
                <w:szCs w:val="28"/>
              </w:rPr>
              <w:t>В</w:t>
            </w:r>
            <w:r w:rsidR="00B659CE" w:rsidRPr="00B659CE">
              <w:rPr>
                <w:rFonts w:ascii="Times New Roman" w:hAnsi="Times New Roman"/>
                <w:sz w:val="28"/>
                <w:szCs w:val="28"/>
              </w:rPr>
              <w:t xml:space="preserve">иробництво, розподіл та </w:t>
            </w:r>
            <w:r>
              <w:rPr>
                <w:rFonts w:ascii="Times New Roman" w:hAnsi="Times New Roman"/>
                <w:sz w:val="28"/>
                <w:szCs w:val="28"/>
              </w:rPr>
              <w:t>споживання електричної енергії</w:t>
            </w:r>
          </w:p>
        </w:tc>
        <w:tc>
          <w:tcPr>
            <w:tcW w:w="1230" w:type="dxa"/>
            <w:tcBorders>
              <w:top w:val="single" w:sz="4" w:space="0" w:color="auto"/>
              <w:left w:val="single" w:sz="4" w:space="0" w:color="auto"/>
              <w:bottom w:val="single" w:sz="4" w:space="0" w:color="auto"/>
              <w:right w:val="single" w:sz="4" w:space="0" w:color="auto"/>
            </w:tcBorders>
            <w:vAlign w:val="center"/>
            <w:hideMark/>
          </w:tcPr>
          <w:p w:rsidR="00B4422C" w:rsidRPr="0004320D" w:rsidRDefault="00B4422C" w:rsidP="003916C0">
            <w:pPr>
              <w:jc w:val="center"/>
              <w:rPr>
                <w:rFonts w:ascii="Times New Roman" w:eastAsiaTheme="minorEastAsia" w:hAnsi="Times New Roman"/>
                <w:sz w:val="28"/>
                <w:szCs w:val="28"/>
                <w:lang w:val="ru-RU" w:eastAsia="ru-RU"/>
              </w:rPr>
            </w:pPr>
            <w:r w:rsidRPr="0004320D">
              <w:rPr>
                <w:rFonts w:ascii="Times New Roman" w:hAnsi="Times New Roman"/>
                <w:sz w:val="28"/>
                <w:szCs w:val="28"/>
              </w:rPr>
              <w:t>1</w:t>
            </w:r>
          </w:p>
        </w:tc>
        <w:tc>
          <w:tcPr>
            <w:tcW w:w="1073" w:type="dxa"/>
            <w:tcBorders>
              <w:top w:val="single" w:sz="4" w:space="0" w:color="auto"/>
              <w:left w:val="single" w:sz="4" w:space="0" w:color="auto"/>
              <w:bottom w:val="single" w:sz="4" w:space="0" w:color="auto"/>
              <w:right w:val="single" w:sz="4" w:space="0" w:color="auto"/>
            </w:tcBorders>
          </w:tcPr>
          <w:p w:rsidR="00B4422C" w:rsidRPr="0004320D" w:rsidRDefault="00B4422C" w:rsidP="003916C0">
            <w:pPr>
              <w:jc w:val="center"/>
              <w:rPr>
                <w:rFonts w:ascii="Times New Roman" w:eastAsiaTheme="minorEastAsia" w:hAnsi="Times New Roman"/>
                <w:sz w:val="28"/>
                <w:szCs w:val="28"/>
                <w:lang w:val="ru-RU" w:eastAsia="ru-RU"/>
              </w:rPr>
            </w:pPr>
          </w:p>
        </w:tc>
        <w:tc>
          <w:tcPr>
            <w:tcW w:w="1736" w:type="dxa"/>
            <w:tcBorders>
              <w:top w:val="single" w:sz="4" w:space="0" w:color="auto"/>
              <w:left w:val="single" w:sz="4" w:space="0" w:color="auto"/>
              <w:bottom w:val="single" w:sz="4" w:space="0" w:color="auto"/>
              <w:right w:val="single" w:sz="4" w:space="0" w:color="auto"/>
            </w:tcBorders>
          </w:tcPr>
          <w:p w:rsidR="00B4422C" w:rsidRPr="0004320D" w:rsidRDefault="00185FD4" w:rsidP="003916C0">
            <w:pPr>
              <w:jc w:val="center"/>
              <w:rPr>
                <w:rFonts w:ascii="Times New Roman" w:eastAsiaTheme="minorEastAsia" w:hAnsi="Times New Roman"/>
                <w:sz w:val="28"/>
                <w:szCs w:val="28"/>
                <w:lang w:val="ru-RU" w:eastAsia="ru-RU"/>
              </w:rPr>
            </w:pPr>
            <w:r>
              <w:rPr>
                <w:rFonts w:ascii="Times New Roman" w:eastAsiaTheme="minorEastAsia" w:hAnsi="Times New Roman"/>
                <w:sz w:val="28"/>
                <w:szCs w:val="28"/>
                <w:lang w:val="ru-RU" w:eastAsia="ru-RU"/>
              </w:rPr>
              <w:t>Опитування, тестування</w:t>
            </w:r>
          </w:p>
        </w:tc>
      </w:tr>
      <w:tr w:rsidR="00935136" w:rsidRPr="0004320D" w:rsidTr="00185FD4">
        <w:trPr>
          <w:trHeight w:val="319"/>
          <w:jc w:val="center"/>
        </w:trPr>
        <w:tc>
          <w:tcPr>
            <w:tcW w:w="0" w:type="auto"/>
            <w:tcBorders>
              <w:top w:val="single" w:sz="4" w:space="0" w:color="auto"/>
              <w:left w:val="single" w:sz="4" w:space="0" w:color="auto"/>
              <w:bottom w:val="single" w:sz="4" w:space="0" w:color="auto"/>
              <w:right w:val="single" w:sz="4" w:space="0" w:color="auto"/>
            </w:tcBorders>
            <w:vAlign w:val="center"/>
          </w:tcPr>
          <w:p w:rsidR="00935136" w:rsidRPr="0004320D" w:rsidRDefault="00935136" w:rsidP="003916C0">
            <w:pPr>
              <w:rPr>
                <w:rFonts w:ascii="Times New Roman" w:eastAsiaTheme="minorEastAsia" w:hAnsi="Times New Roman"/>
                <w:b/>
                <w:sz w:val="28"/>
                <w:szCs w:val="28"/>
                <w:lang w:val="ru-RU" w:eastAsia="ru-RU"/>
              </w:rPr>
            </w:pPr>
            <w:r w:rsidRPr="003E3015">
              <w:rPr>
                <w:rFonts w:ascii="Times New Roman" w:hAnsi="Times New Roman"/>
                <w:b/>
                <w:sz w:val="28"/>
                <w:szCs w:val="28"/>
              </w:rPr>
              <w:t>МЛ 2-3</w:t>
            </w:r>
            <w:r w:rsidR="00185FD4">
              <w:rPr>
                <w:rFonts w:ascii="Times New Roman" w:hAnsi="Times New Roman"/>
                <w:b/>
                <w:sz w:val="28"/>
                <w:szCs w:val="28"/>
              </w:rPr>
              <w:t>-1</w:t>
            </w:r>
          </w:p>
        </w:tc>
        <w:tc>
          <w:tcPr>
            <w:tcW w:w="8474" w:type="dxa"/>
            <w:tcBorders>
              <w:top w:val="single" w:sz="4" w:space="0" w:color="auto"/>
              <w:left w:val="single" w:sz="4" w:space="0" w:color="auto"/>
              <w:bottom w:val="single" w:sz="4" w:space="0" w:color="auto"/>
              <w:right w:val="single" w:sz="4" w:space="0" w:color="auto"/>
            </w:tcBorders>
          </w:tcPr>
          <w:p w:rsidR="00935136" w:rsidRPr="00185FD4" w:rsidRDefault="00185FD4" w:rsidP="003916C0">
            <w:pPr>
              <w:tabs>
                <w:tab w:val="left" w:pos="34"/>
                <w:tab w:val="left" w:pos="317"/>
              </w:tabs>
              <w:autoSpaceDE w:val="0"/>
              <w:autoSpaceDN w:val="0"/>
              <w:adjustRightInd w:val="0"/>
              <w:rPr>
                <w:rFonts w:ascii="Times New Roman" w:hAnsi="Times New Roman"/>
                <w:sz w:val="28"/>
                <w:szCs w:val="28"/>
              </w:rPr>
            </w:pPr>
            <w:r>
              <w:rPr>
                <w:rFonts w:ascii="Times New Roman" w:hAnsi="Times New Roman"/>
                <w:sz w:val="28"/>
                <w:szCs w:val="28"/>
              </w:rPr>
              <w:t>О</w:t>
            </w:r>
            <w:r w:rsidR="00B659CE" w:rsidRPr="00B659CE">
              <w:rPr>
                <w:rFonts w:ascii="Times New Roman" w:hAnsi="Times New Roman"/>
                <w:sz w:val="28"/>
                <w:szCs w:val="28"/>
              </w:rPr>
              <w:t>сновн</w:t>
            </w:r>
            <w:r>
              <w:rPr>
                <w:rFonts w:ascii="Times New Roman" w:hAnsi="Times New Roman"/>
                <w:sz w:val="28"/>
                <w:szCs w:val="28"/>
              </w:rPr>
              <w:t>і відомості про електробезпеку</w:t>
            </w:r>
          </w:p>
        </w:tc>
        <w:tc>
          <w:tcPr>
            <w:tcW w:w="1230" w:type="dxa"/>
            <w:tcBorders>
              <w:top w:val="single" w:sz="4" w:space="0" w:color="auto"/>
              <w:left w:val="single" w:sz="4" w:space="0" w:color="auto"/>
              <w:bottom w:val="single" w:sz="4" w:space="0" w:color="auto"/>
              <w:right w:val="single" w:sz="4" w:space="0" w:color="auto"/>
            </w:tcBorders>
          </w:tcPr>
          <w:p w:rsidR="00935136" w:rsidRPr="00185FD4" w:rsidRDefault="00935136" w:rsidP="003916C0">
            <w:pPr>
              <w:jc w:val="center"/>
              <w:rPr>
                <w:rFonts w:ascii="Times New Roman" w:hAnsi="Times New Roman"/>
                <w:sz w:val="28"/>
                <w:szCs w:val="28"/>
              </w:rPr>
            </w:pPr>
            <w:r w:rsidRPr="00185FD4">
              <w:rPr>
                <w:rFonts w:ascii="Times New Roman" w:hAnsi="Times New Roman"/>
                <w:sz w:val="28"/>
                <w:szCs w:val="28"/>
              </w:rPr>
              <w:t>1</w:t>
            </w:r>
          </w:p>
        </w:tc>
        <w:tc>
          <w:tcPr>
            <w:tcW w:w="1073" w:type="dxa"/>
            <w:tcBorders>
              <w:top w:val="single" w:sz="4" w:space="0" w:color="auto"/>
              <w:left w:val="single" w:sz="4" w:space="0" w:color="auto"/>
              <w:bottom w:val="single" w:sz="4" w:space="0" w:color="auto"/>
              <w:right w:val="single" w:sz="4" w:space="0" w:color="auto"/>
            </w:tcBorders>
          </w:tcPr>
          <w:p w:rsidR="00935136" w:rsidRPr="0004320D" w:rsidRDefault="00935136" w:rsidP="003916C0">
            <w:pPr>
              <w:jc w:val="center"/>
              <w:rPr>
                <w:rFonts w:ascii="Times New Roman" w:eastAsiaTheme="minorEastAsia" w:hAnsi="Times New Roman"/>
                <w:sz w:val="28"/>
                <w:szCs w:val="28"/>
                <w:lang w:val="ru-RU" w:eastAsia="ru-RU"/>
              </w:rPr>
            </w:pPr>
          </w:p>
        </w:tc>
        <w:tc>
          <w:tcPr>
            <w:tcW w:w="1736" w:type="dxa"/>
            <w:tcBorders>
              <w:top w:val="single" w:sz="4" w:space="0" w:color="auto"/>
              <w:left w:val="single" w:sz="4" w:space="0" w:color="auto"/>
              <w:bottom w:val="single" w:sz="4" w:space="0" w:color="auto"/>
              <w:right w:val="single" w:sz="4" w:space="0" w:color="auto"/>
            </w:tcBorders>
          </w:tcPr>
          <w:p w:rsidR="00935136" w:rsidRPr="0004320D" w:rsidRDefault="00935136" w:rsidP="003916C0">
            <w:pPr>
              <w:jc w:val="center"/>
              <w:rPr>
                <w:rFonts w:ascii="Times New Roman" w:eastAsiaTheme="minorEastAsia" w:hAnsi="Times New Roman"/>
                <w:sz w:val="28"/>
                <w:szCs w:val="28"/>
                <w:lang w:val="ru-RU" w:eastAsia="ru-RU"/>
              </w:rPr>
            </w:pPr>
          </w:p>
        </w:tc>
      </w:tr>
      <w:tr w:rsidR="00935136" w:rsidRPr="0004320D" w:rsidTr="00185FD4">
        <w:trPr>
          <w:trHeight w:val="319"/>
          <w:jc w:val="center"/>
        </w:trPr>
        <w:tc>
          <w:tcPr>
            <w:tcW w:w="0" w:type="auto"/>
            <w:tcBorders>
              <w:top w:val="single" w:sz="4" w:space="0" w:color="auto"/>
              <w:left w:val="single" w:sz="4" w:space="0" w:color="auto"/>
              <w:bottom w:val="single" w:sz="4" w:space="0" w:color="auto"/>
              <w:right w:val="single" w:sz="4" w:space="0" w:color="auto"/>
            </w:tcBorders>
            <w:vAlign w:val="center"/>
          </w:tcPr>
          <w:p w:rsidR="00935136" w:rsidRPr="0004320D" w:rsidRDefault="00935136" w:rsidP="003916C0">
            <w:pPr>
              <w:rPr>
                <w:rFonts w:ascii="Times New Roman" w:eastAsiaTheme="minorEastAsia" w:hAnsi="Times New Roman"/>
                <w:b/>
                <w:sz w:val="28"/>
                <w:szCs w:val="28"/>
                <w:lang w:val="ru-RU" w:eastAsia="ru-RU"/>
              </w:rPr>
            </w:pPr>
          </w:p>
        </w:tc>
        <w:tc>
          <w:tcPr>
            <w:tcW w:w="8474" w:type="dxa"/>
            <w:tcBorders>
              <w:top w:val="single" w:sz="4" w:space="0" w:color="auto"/>
              <w:left w:val="single" w:sz="4" w:space="0" w:color="auto"/>
              <w:bottom w:val="single" w:sz="4" w:space="0" w:color="auto"/>
              <w:right w:val="single" w:sz="4" w:space="0" w:color="auto"/>
            </w:tcBorders>
          </w:tcPr>
          <w:p w:rsidR="00935136" w:rsidRPr="00185FD4" w:rsidRDefault="00185FD4" w:rsidP="003916C0">
            <w:pPr>
              <w:tabs>
                <w:tab w:val="left" w:pos="34"/>
                <w:tab w:val="left" w:pos="317"/>
              </w:tabs>
              <w:autoSpaceDE w:val="0"/>
              <w:autoSpaceDN w:val="0"/>
              <w:adjustRightInd w:val="0"/>
              <w:rPr>
                <w:rFonts w:ascii="Times New Roman" w:hAnsi="Times New Roman"/>
                <w:sz w:val="28"/>
                <w:szCs w:val="28"/>
              </w:rPr>
            </w:pPr>
            <w:r>
              <w:rPr>
                <w:rFonts w:ascii="Times New Roman" w:hAnsi="Times New Roman"/>
                <w:sz w:val="28"/>
                <w:szCs w:val="28"/>
              </w:rPr>
              <w:t>З</w:t>
            </w:r>
            <w:r w:rsidR="00B659CE" w:rsidRPr="00B659CE">
              <w:rPr>
                <w:rFonts w:ascii="Times New Roman" w:hAnsi="Times New Roman"/>
                <w:sz w:val="28"/>
                <w:szCs w:val="28"/>
              </w:rPr>
              <w:t>асоби</w:t>
            </w:r>
            <w:r>
              <w:rPr>
                <w:rFonts w:ascii="Times New Roman" w:hAnsi="Times New Roman"/>
                <w:sz w:val="28"/>
                <w:szCs w:val="28"/>
              </w:rPr>
              <w:t xml:space="preserve"> електрозахисту на будівництві</w:t>
            </w:r>
          </w:p>
        </w:tc>
        <w:tc>
          <w:tcPr>
            <w:tcW w:w="1230" w:type="dxa"/>
            <w:tcBorders>
              <w:top w:val="single" w:sz="4" w:space="0" w:color="auto"/>
              <w:left w:val="single" w:sz="4" w:space="0" w:color="auto"/>
              <w:bottom w:val="single" w:sz="4" w:space="0" w:color="auto"/>
              <w:right w:val="single" w:sz="4" w:space="0" w:color="auto"/>
            </w:tcBorders>
          </w:tcPr>
          <w:p w:rsidR="00935136" w:rsidRPr="00185FD4" w:rsidRDefault="00935136" w:rsidP="003916C0">
            <w:pPr>
              <w:jc w:val="center"/>
              <w:rPr>
                <w:rFonts w:ascii="Times New Roman" w:hAnsi="Times New Roman"/>
                <w:sz w:val="28"/>
                <w:szCs w:val="28"/>
              </w:rPr>
            </w:pPr>
            <w:r w:rsidRPr="00185FD4">
              <w:rPr>
                <w:rFonts w:ascii="Times New Roman" w:hAnsi="Times New Roman"/>
                <w:sz w:val="28"/>
                <w:szCs w:val="28"/>
              </w:rPr>
              <w:t>3</w:t>
            </w:r>
          </w:p>
        </w:tc>
        <w:tc>
          <w:tcPr>
            <w:tcW w:w="1073" w:type="dxa"/>
            <w:tcBorders>
              <w:top w:val="single" w:sz="4" w:space="0" w:color="auto"/>
              <w:left w:val="single" w:sz="4" w:space="0" w:color="auto"/>
              <w:bottom w:val="single" w:sz="4" w:space="0" w:color="auto"/>
              <w:right w:val="single" w:sz="4" w:space="0" w:color="auto"/>
            </w:tcBorders>
          </w:tcPr>
          <w:p w:rsidR="00935136" w:rsidRPr="0004320D" w:rsidRDefault="00935136" w:rsidP="003916C0">
            <w:pPr>
              <w:jc w:val="center"/>
              <w:rPr>
                <w:rFonts w:ascii="Times New Roman" w:eastAsiaTheme="minorEastAsia" w:hAnsi="Times New Roman"/>
                <w:sz w:val="28"/>
                <w:szCs w:val="28"/>
                <w:lang w:val="ru-RU" w:eastAsia="ru-RU"/>
              </w:rPr>
            </w:pPr>
          </w:p>
        </w:tc>
        <w:tc>
          <w:tcPr>
            <w:tcW w:w="1736" w:type="dxa"/>
            <w:tcBorders>
              <w:top w:val="single" w:sz="4" w:space="0" w:color="auto"/>
              <w:left w:val="single" w:sz="4" w:space="0" w:color="auto"/>
              <w:bottom w:val="single" w:sz="4" w:space="0" w:color="auto"/>
              <w:right w:val="single" w:sz="4" w:space="0" w:color="auto"/>
            </w:tcBorders>
          </w:tcPr>
          <w:p w:rsidR="00935136" w:rsidRPr="0004320D" w:rsidRDefault="00935136" w:rsidP="003916C0">
            <w:pPr>
              <w:jc w:val="center"/>
              <w:rPr>
                <w:rFonts w:ascii="Times New Roman" w:eastAsiaTheme="minorEastAsia" w:hAnsi="Times New Roman"/>
                <w:sz w:val="28"/>
                <w:szCs w:val="28"/>
                <w:lang w:val="ru-RU" w:eastAsia="ru-RU"/>
              </w:rPr>
            </w:pPr>
          </w:p>
        </w:tc>
      </w:tr>
      <w:tr w:rsidR="00935136" w:rsidRPr="0004320D" w:rsidTr="00185FD4">
        <w:trPr>
          <w:trHeight w:val="319"/>
          <w:jc w:val="center"/>
        </w:trPr>
        <w:tc>
          <w:tcPr>
            <w:tcW w:w="9840" w:type="dxa"/>
            <w:gridSpan w:val="2"/>
            <w:tcBorders>
              <w:top w:val="single" w:sz="4" w:space="0" w:color="auto"/>
              <w:left w:val="single" w:sz="4" w:space="0" w:color="auto"/>
              <w:bottom w:val="single" w:sz="4" w:space="0" w:color="auto"/>
              <w:right w:val="single" w:sz="4" w:space="0" w:color="auto"/>
            </w:tcBorders>
            <w:vAlign w:val="center"/>
          </w:tcPr>
          <w:p w:rsidR="00935136" w:rsidRPr="00792D3E" w:rsidRDefault="00935136" w:rsidP="003916C0">
            <w:pPr>
              <w:rPr>
                <w:rFonts w:ascii="Times New Roman" w:eastAsiaTheme="minorEastAsia" w:hAnsi="Times New Roman"/>
                <w:b/>
                <w:color w:val="000000"/>
                <w:sz w:val="28"/>
                <w:szCs w:val="28"/>
                <w:lang w:val="ru-RU" w:eastAsia="ru-RU"/>
              </w:rPr>
            </w:pPr>
            <w:r>
              <w:rPr>
                <w:rFonts w:ascii="Times New Roman" w:hAnsi="Times New Roman"/>
                <w:b/>
                <w:sz w:val="28"/>
                <w:szCs w:val="28"/>
              </w:rPr>
              <w:t>Разом</w:t>
            </w:r>
          </w:p>
        </w:tc>
        <w:tc>
          <w:tcPr>
            <w:tcW w:w="1230" w:type="dxa"/>
            <w:tcBorders>
              <w:top w:val="single" w:sz="4" w:space="0" w:color="auto"/>
              <w:left w:val="single" w:sz="4" w:space="0" w:color="auto"/>
              <w:bottom w:val="single" w:sz="4" w:space="0" w:color="auto"/>
              <w:right w:val="single" w:sz="4" w:space="0" w:color="auto"/>
            </w:tcBorders>
          </w:tcPr>
          <w:p w:rsidR="00935136" w:rsidRPr="0004320D" w:rsidRDefault="00935136" w:rsidP="003916C0">
            <w:pPr>
              <w:jc w:val="center"/>
              <w:rPr>
                <w:rFonts w:ascii="Times New Roman" w:hAnsi="Times New Roman"/>
                <w:b/>
                <w:sz w:val="28"/>
                <w:szCs w:val="28"/>
              </w:rPr>
            </w:pPr>
            <w:r>
              <w:rPr>
                <w:rFonts w:ascii="Times New Roman" w:hAnsi="Times New Roman"/>
                <w:b/>
                <w:sz w:val="28"/>
                <w:szCs w:val="28"/>
              </w:rPr>
              <w:t>15</w:t>
            </w:r>
          </w:p>
        </w:tc>
        <w:tc>
          <w:tcPr>
            <w:tcW w:w="1073" w:type="dxa"/>
            <w:tcBorders>
              <w:top w:val="single" w:sz="4" w:space="0" w:color="auto"/>
              <w:left w:val="single" w:sz="4" w:space="0" w:color="auto"/>
              <w:bottom w:val="single" w:sz="4" w:space="0" w:color="auto"/>
              <w:right w:val="single" w:sz="4" w:space="0" w:color="auto"/>
            </w:tcBorders>
          </w:tcPr>
          <w:p w:rsidR="00935136" w:rsidRPr="00EE4D8E" w:rsidRDefault="00EE4D8E" w:rsidP="003916C0">
            <w:pPr>
              <w:jc w:val="center"/>
              <w:rPr>
                <w:rFonts w:ascii="Times New Roman" w:eastAsiaTheme="minorEastAsia" w:hAnsi="Times New Roman"/>
                <w:b/>
                <w:sz w:val="28"/>
                <w:szCs w:val="28"/>
                <w:lang w:val="ru-RU" w:eastAsia="ru-RU"/>
              </w:rPr>
            </w:pPr>
            <w:r w:rsidRPr="00EE4D8E">
              <w:rPr>
                <w:rFonts w:ascii="Times New Roman" w:eastAsiaTheme="minorEastAsia" w:hAnsi="Times New Roman"/>
                <w:b/>
                <w:sz w:val="28"/>
                <w:szCs w:val="28"/>
                <w:lang w:val="ru-RU" w:eastAsia="ru-RU"/>
              </w:rPr>
              <w:t>1</w:t>
            </w:r>
          </w:p>
        </w:tc>
        <w:tc>
          <w:tcPr>
            <w:tcW w:w="1736" w:type="dxa"/>
            <w:tcBorders>
              <w:top w:val="single" w:sz="4" w:space="0" w:color="auto"/>
              <w:left w:val="single" w:sz="4" w:space="0" w:color="auto"/>
              <w:bottom w:val="single" w:sz="4" w:space="0" w:color="auto"/>
              <w:right w:val="single" w:sz="4" w:space="0" w:color="auto"/>
            </w:tcBorders>
          </w:tcPr>
          <w:p w:rsidR="00935136" w:rsidRPr="0004320D" w:rsidRDefault="00935136" w:rsidP="003916C0">
            <w:pPr>
              <w:jc w:val="center"/>
              <w:rPr>
                <w:rFonts w:ascii="Times New Roman" w:eastAsiaTheme="minorEastAsia" w:hAnsi="Times New Roman"/>
                <w:sz w:val="28"/>
                <w:szCs w:val="28"/>
                <w:lang w:val="ru-RU" w:eastAsia="ru-RU"/>
              </w:rPr>
            </w:pPr>
          </w:p>
        </w:tc>
      </w:tr>
    </w:tbl>
    <w:p w:rsidR="004C0B02" w:rsidRDefault="00185FD4" w:rsidP="003916C0">
      <w:pPr>
        <w:spacing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p>
    <w:p w:rsidR="004C0B02" w:rsidRDefault="004C0B02" w:rsidP="003916C0">
      <w:pPr>
        <w:spacing w:after="0" w:line="240" w:lineRule="auto"/>
        <w:rPr>
          <w:rFonts w:ascii="Times New Roman" w:eastAsia="Times New Roman" w:hAnsi="Times New Roman" w:cs="Times New Roman"/>
          <w:b/>
          <w:color w:val="000000" w:themeColor="text1"/>
          <w:sz w:val="28"/>
          <w:szCs w:val="28"/>
        </w:rPr>
      </w:pPr>
    </w:p>
    <w:p w:rsidR="004C0B02" w:rsidRDefault="004C0B02" w:rsidP="003916C0">
      <w:pPr>
        <w:spacing w:after="0" w:line="240" w:lineRule="auto"/>
        <w:rPr>
          <w:rFonts w:ascii="Times New Roman" w:eastAsia="Times New Roman" w:hAnsi="Times New Roman" w:cs="Times New Roman"/>
          <w:b/>
          <w:color w:val="000000" w:themeColor="text1"/>
          <w:sz w:val="28"/>
          <w:szCs w:val="28"/>
        </w:rPr>
      </w:pPr>
    </w:p>
    <w:p w:rsidR="004C0B02" w:rsidRDefault="004C0B02" w:rsidP="003916C0">
      <w:pPr>
        <w:spacing w:after="0" w:line="240" w:lineRule="auto"/>
        <w:rPr>
          <w:rFonts w:ascii="Times New Roman" w:eastAsia="Times New Roman" w:hAnsi="Times New Roman" w:cs="Times New Roman"/>
          <w:b/>
          <w:color w:val="000000" w:themeColor="text1"/>
          <w:sz w:val="28"/>
          <w:szCs w:val="28"/>
        </w:rPr>
      </w:pPr>
    </w:p>
    <w:p w:rsidR="004C0B02" w:rsidRDefault="004C0B02" w:rsidP="003916C0">
      <w:pPr>
        <w:spacing w:after="0" w:line="240" w:lineRule="auto"/>
        <w:rPr>
          <w:rFonts w:ascii="Times New Roman" w:eastAsia="Times New Roman" w:hAnsi="Times New Roman" w:cs="Times New Roman"/>
          <w:b/>
          <w:color w:val="000000" w:themeColor="text1"/>
          <w:sz w:val="28"/>
          <w:szCs w:val="28"/>
        </w:rPr>
      </w:pPr>
    </w:p>
    <w:p w:rsidR="004C0B02" w:rsidRDefault="004C0B02" w:rsidP="003916C0">
      <w:pPr>
        <w:spacing w:after="0" w:line="240" w:lineRule="auto"/>
        <w:rPr>
          <w:rFonts w:ascii="Times New Roman" w:eastAsia="Times New Roman" w:hAnsi="Times New Roman" w:cs="Times New Roman"/>
          <w:b/>
          <w:color w:val="000000" w:themeColor="text1"/>
          <w:sz w:val="28"/>
          <w:szCs w:val="28"/>
        </w:rPr>
      </w:pPr>
    </w:p>
    <w:p w:rsidR="004C0B02" w:rsidRPr="00866B0B" w:rsidRDefault="004C0B02" w:rsidP="003916C0">
      <w:pPr>
        <w:spacing w:after="0" w:line="240" w:lineRule="auto"/>
        <w:rPr>
          <w:rFonts w:ascii="Times New Roman" w:eastAsia="Times New Roman" w:hAnsi="Times New Roman" w:cs="Times New Roman"/>
          <w:b/>
          <w:color w:val="000000" w:themeColor="text1"/>
          <w:sz w:val="28"/>
          <w:szCs w:val="28"/>
          <w:lang w:val="uk-UA"/>
        </w:rPr>
      </w:pPr>
    </w:p>
    <w:p w:rsidR="00D7726B" w:rsidRDefault="004C0B02" w:rsidP="003916C0">
      <w:pPr>
        <w:spacing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 xml:space="preserve">                                                                                        </w:t>
      </w:r>
      <w:r w:rsidR="00185FD4">
        <w:rPr>
          <w:rFonts w:ascii="Times New Roman" w:eastAsia="Times New Roman" w:hAnsi="Times New Roman" w:cs="Times New Roman"/>
          <w:b/>
          <w:color w:val="000000" w:themeColor="text1"/>
          <w:sz w:val="28"/>
          <w:szCs w:val="28"/>
        </w:rPr>
        <w:t xml:space="preserve">   </w:t>
      </w:r>
      <w:proofErr w:type="gramStart"/>
      <w:r w:rsidR="00D7726B" w:rsidRPr="00D7726B">
        <w:rPr>
          <w:rFonts w:ascii="Times New Roman" w:eastAsia="Times New Roman" w:hAnsi="Times New Roman" w:cs="Times New Roman"/>
          <w:b/>
          <w:color w:val="000000" w:themeColor="text1"/>
          <w:sz w:val="28"/>
          <w:szCs w:val="28"/>
        </w:rPr>
        <w:t>Зміст</w:t>
      </w:r>
      <w:r w:rsidR="00185FD4">
        <w:rPr>
          <w:rFonts w:ascii="Times New Roman" w:eastAsia="Times New Roman" w:hAnsi="Times New Roman" w:cs="Times New Roman"/>
          <w:b/>
          <w:color w:val="000000" w:themeColor="text1"/>
          <w:sz w:val="28"/>
          <w:szCs w:val="28"/>
        </w:rPr>
        <w:t xml:space="preserve">  програми</w:t>
      </w:r>
      <w:proofErr w:type="gramEnd"/>
    </w:p>
    <w:p w:rsidR="009E33C2" w:rsidRPr="00D7726B" w:rsidRDefault="009E33C2" w:rsidP="003916C0">
      <w:pPr>
        <w:spacing w:after="0" w:line="240" w:lineRule="auto"/>
        <w:jc w:val="center"/>
        <w:rPr>
          <w:rFonts w:ascii="Times New Roman" w:eastAsia="Times New Roman" w:hAnsi="Times New Roman" w:cs="Times New Roman"/>
          <w:b/>
          <w:color w:val="000000" w:themeColor="text1"/>
          <w:sz w:val="28"/>
          <w:szCs w:val="28"/>
        </w:rPr>
      </w:pPr>
    </w:p>
    <w:tbl>
      <w:tblPr>
        <w:tblStyle w:val="afa"/>
        <w:tblW w:w="0" w:type="auto"/>
        <w:tblLook w:val="04A0" w:firstRow="1" w:lastRow="0" w:firstColumn="1" w:lastColumn="0" w:noHBand="0" w:noVBand="1"/>
      </w:tblPr>
      <w:tblGrid>
        <w:gridCol w:w="1668"/>
        <w:gridCol w:w="13684"/>
      </w:tblGrid>
      <w:tr w:rsidR="00D7726B" w:rsidRPr="00D7726B" w:rsidTr="00D94E89">
        <w:tc>
          <w:tcPr>
            <w:tcW w:w="1668" w:type="dxa"/>
          </w:tcPr>
          <w:p w:rsidR="00D7726B" w:rsidRPr="00D7726B" w:rsidRDefault="00D7726B" w:rsidP="003916C0">
            <w:pPr>
              <w:jc w:val="center"/>
              <w:rPr>
                <w:rFonts w:ascii="Times New Roman" w:eastAsia="Times New Roman" w:hAnsi="Times New Roman"/>
                <w:b/>
                <w:color w:val="000000" w:themeColor="text1"/>
                <w:sz w:val="24"/>
                <w:szCs w:val="24"/>
              </w:rPr>
            </w:pPr>
          </w:p>
          <w:p w:rsidR="009E33C2" w:rsidRDefault="009E33C2" w:rsidP="003916C0">
            <w:pPr>
              <w:jc w:val="center"/>
              <w:rPr>
                <w:rFonts w:ascii="Times New Roman" w:eastAsia="Times New Roman" w:hAnsi="Times New Roman"/>
                <w:b/>
                <w:color w:val="000000" w:themeColor="text1"/>
                <w:sz w:val="24"/>
                <w:szCs w:val="24"/>
              </w:rPr>
            </w:pPr>
          </w:p>
          <w:p w:rsidR="00D7726B" w:rsidRPr="00D7726B" w:rsidRDefault="00D7726B" w:rsidP="003916C0">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Код модуля</w:t>
            </w:r>
          </w:p>
          <w:p w:rsidR="00D7726B" w:rsidRPr="00D7726B" w:rsidRDefault="00D7726B" w:rsidP="003916C0">
            <w:pPr>
              <w:jc w:val="center"/>
              <w:rPr>
                <w:rFonts w:ascii="Times New Roman" w:eastAsia="Times New Roman" w:hAnsi="Times New Roman"/>
                <w:b/>
                <w:color w:val="000000" w:themeColor="text1"/>
                <w:sz w:val="24"/>
                <w:szCs w:val="24"/>
              </w:rPr>
            </w:pPr>
          </w:p>
        </w:tc>
        <w:tc>
          <w:tcPr>
            <w:tcW w:w="13684" w:type="dxa"/>
          </w:tcPr>
          <w:p w:rsidR="009E33C2" w:rsidRDefault="009E33C2" w:rsidP="003916C0">
            <w:pPr>
              <w:jc w:val="center"/>
              <w:rPr>
                <w:rFonts w:ascii="Times New Roman" w:eastAsia="Times New Roman" w:hAnsi="Times New Roman"/>
                <w:b/>
                <w:color w:val="000000" w:themeColor="text1"/>
                <w:sz w:val="24"/>
                <w:szCs w:val="24"/>
              </w:rPr>
            </w:pPr>
          </w:p>
          <w:p w:rsidR="009E33C2" w:rsidRDefault="009E33C2" w:rsidP="003916C0">
            <w:pPr>
              <w:jc w:val="center"/>
              <w:rPr>
                <w:rFonts w:ascii="Times New Roman" w:eastAsia="Times New Roman" w:hAnsi="Times New Roman"/>
                <w:b/>
                <w:color w:val="000000" w:themeColor="text1"/>
                <w:sz w:val="24"/>
                <w:szCs w:val="24"/>
              </w:rPr>
            </w:pPr>
          </w:p>
          <w:p w:rsidR="00D7726B" w:rsidRPr="00D7726B" w:rsidRDefault="00D7726B" w:rsidP="003916C0">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Назва теми (компетентності)</w:t>
            </w:r>
          </w:p>
          <w:p w:rsidR="00D7726B" w:rsidRDefault="00D7726B" w:rsidP="003916C0">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Зміст навчального матеріалу</w:t>
            </w:r>
          </w:p>
          <w:p w:rsidR="009E33C2" w:rsidRPr="00D7726B" w:rsidRDefault="009E33C2" w:rsidP="003916C0">
            <w:pPr>
              <w:jc w:val="center"/>
              <w:rPr>
                <w:rFonts w:ascii="Times New Roman" w:eastAsia="Times New Roman" w:hAnsi="Times New Roman"/>
                <w:b/>
                <w:color w:val="000000" w:themeColor="text1"/>
                <w:sz w:val="24"/>
                <w:szCs w:val="24"/>
              </w:rPr>
            </w:pPr>
          </w:p>
        </w:tc>
      </w:tr>
      <w:tr w:rsidR="00D7726B" w:rsidRPr="003E3015" w:rsidTr="00D366F6">
        <w:trPr>
          <w:trHeight w:val="422"/>
        </w:trPr>
        <w:tc>
          <w:tcPr>
            <w:tcW w:w="1668" w:type="dxa"/>
          </w:tcPr>
          <w:p w:rsidR="00D7726B" w:rsidRPr="003E3015" w:rsidRDefault="00D7726B" w:rsidP="003916C0">
            <w:pPr>
              <w:jc w:val="center"/>
              <w:rPr>
                <w:rFonts w:ascii="Times New Roman" w:hAnsi="Times New Roman"/>
                <w:b/>
                <w:sz w:val="28"/>
                <w:szCs w:val="28"/>
              </w:rPr>
            </w:pPr>
            <w:r w:rsidRPr="003E3015">
              <w:rPr>
                <w:rFonts w:ascii="Times New Roman" w:hAnsi="Times New Roman"/>
                <w:b/>
                <w:sz w:val="28"/>
                <w:szCs w:val="28"/>
              </w:rPr>
              <w:t xml:space="preserve">ЗПБ </w:t>
            </w:r>
          </w:p>
          <w:p w:rsidR="00D7726B" w:rsidRPr="003E3015" w:rsidRDefault="00D7726B" w:rsidP="003916C0">
            <w:pPr>
              <w:jc w:val="center"/>
              <w:rPr>
                <w:rFonts w:ascii="Times New Roman" w:hAnsi="Times New Roman"/>
                <w:b/>
                <w:sz w:val="28"/>
                <w:szCs w:val="28"/>
              </w:rPr>
            </w:pPr>
            <w:r w:rsidRPr="003E3015">
              <w:rPr>
                <w:rFonts w:ascii="Times New Roman" w:hAnsi="Times New Roman"/>
                <w:b/>
                <w:sz w:val="28"/>
                <w:szCs w:val="28"/>
              </w:rPr>
              <w:t>МЛ 2-3</w:t>
            </w:r>
          </w:p>
        </w:tc>
        <w:tc>
          <w:tcPr>
            <w:tcW w:w="13684" w:type="dxa"/>
          </w:tcPr>
          <w:p w:rsidR="00185FD4" w:rsidRPr="00D366F6" w:rsidRDefault="00185FD4" w:rsidP="003916C0">
            <w:pPr>
              <w:jc w:val="both"/>
              <w:rPr>
                <w:rFonts w:ascii="Times New Roman" w:hAnsi="Times New Roman"/>
                <w:b/>
                <w:sz w:val="28"/>
                <w:szCs w:val="28"/>
                <w:lang w:eastAsia="ru-RU"/>
              </w:rPr>
            </w:pPr>
            <w:r w:rsidRPr="00D366F6">
              <w:rPr>
                <w:rFonts w:ascii="Times New Roman" w:hAnsi="Times New Roman"/>
                <w:b/>
                <w:sz w:val="28"/>
                <w:szCs w:val="28"/>
                <w:lang w:eastAsia="ru-RU"/>
              </w:rPr>
              <w:t>Основні закони електричного струму</w:t>
            </w:r>
          </w:p>
          <w:p w:rsidR="00D366F6" w:rsidRPr="00D366F6" w:rsidRDefault="00D366F6" w:rsidP="003916C0">
            <w:pPr>
              <w:pStyle w:val="af2"/>
              <w:rPr>
                <w:rFonts w:ascii="Times New Roman" w:eastAsiaTheme="minorEastAsia" w:hAnsi="Times New Roman"/>
                <w:b/>
                <w:color w:val="000000" w:themeColor="text1"/>
                <w:sz w:val="28"/>
                <w:szCs w:val="28"/>
              </w:rPr>
            </w:pPr>
            <w:r w:rsidRPr="00D366F6">
              <w:rPr>
                <w:rFonts w:ascii="Times New Roman" w:hAnsi="Times New Roman"/>
                <w:sz w:val="28"/>
                <w:szCs w:val="28"/>
              </w:rPr>
              <w:t xml:space="preserve">Закони Ома і Джоуля-Ленця. Нагрівання проводів. </w:t>
            </w:r>
            <w:r w:rsidRPr="00D366F6">
              <w:rPr>
                <w:rFonts w:ascii="Times New Roman" w:hAnsi="Times New Roman"/>
                <w:color w:val="000000"/>
                <w:sz w:val="28"/>
                <w:szCs w:val="28"/>
              </w:rPr>
              <w:t>Струм,  сила струму та напруга,</w:t>
            </w:r>
            <w:r w:rsidRPr="00D366F6">
              <w:rPr>
                <w:rFonts w:ascii="Times New Roman" w:hAnsi="Times New Roman"/>
                <w:sz w:val="28"/>
                <w:szCs w:val="28"/>
              </w:rPr>
              <w:t xml:space="preserve"> Магнітне поле провідника із струмом.</w:t>
            </w:r>
            <w:r w:rsidRPr="00D366F6">
              <w:rPr>
                <w:rFonts w:ascii="Times New Roman" w:eastAsiaTheme="minorEastAsia" w:hAnsi="Times New Roman"/>
                <w:b/>
                <w:color w:val="000000" w:themeColor="text1"/>
                <w:sz w:val="28"/>
                <w:szCs w:val="28"/>
              </w:rPr>
              <w:t xml:space="preserve"> </w:t>
            </w:r>
            <w:r w:rsidRPr="00D366F6">
              <w:rPr>
                <w:rFonts w:ascii="Times New Roman" w:hAnsi="Times New Roman"/>
                <w:sz w:val="28"/>
                <w:szCs w:val="28"/>
              </w:rPr>
              <w:t>Закон електромагнітної індукції</w:t>
            </w:r>
            <w:r>
              <w:rPr>
                <w:rFonts w:ascii="Times New Roman" w:hAnsi="Times New Roman"/>
                <w:sz w:val="28"/>
                <w:szCs w:val="28"/>
              </w:rPr>
              <w:t>.</w:t>
            </w:r>
          </w:p>
          <w:p w:rsidR="00185FD4" w:rsidRPr="00D366F6" w:rsidRDefault="00D366F6" w:rsidP="003916C0">
            <w:pPr>
              <w:jc w:val="both"/>
              <w:rPr>
                <w:rFonts w:ascii="Times New Roman" w:hAnsi="Times New Roman"/>
                <w:b/>
                <w:sz w:val="28"/>
                <w:szCs w:val="28"/>
              </w:rPr>
            </w:pPr>
            <w:r w:rsidRPr="003E3015">
              <w:rPr>
                <w:rFonts w:ascii="Times New Roman" w:hAnsi="Times New Roman"/>
                <w:b/>
                <w:sz w:val="28"/>
                <w:szCs w:val="28"/>
              </w:rPr>
              <w:t>Електровимірювальні прилади та правила виконання електричних  вимірювань</w:t>
            </w:r>
            <w:r>
              <w:rPr>
                <w:rFonts w:ascii="Times New Roman" w:hAnsi="Times New Roman"/>
                <w:b/>
                <w:sz w:val="28"/>
                <w:szCs w:val="28"/>
              </w:rPr>
              <w:t xml:space="preserve">. </w:t>
            </w:r>
            <w:r w:rsidRPr="003E3015">
              <w:rPr>
                <w:rFonts w:ascii="Times New Roman" w:hAnsi="Times New Roman"/>
                <w:sz w:val="28"/>
                <w:szCs w:val="28"/>
              </w:rPr>
              <w:t>Значення і роль електричних  вимірювань. Вимірювання струму та напруги.</w:t>
            </w:r>
            <w:r>
              <w:rPr>
                <w:rFonts w:ascii="Times New Roman" w:hAnsi="Times New Roman"/>
                <w:b/>
                <w:sz w:val="28"/>
                <w:szCs w:val="28"/>
              </w:rPr>
              <w:t xml:space="preserve"> </w:t>
            </w:r>
            <w:r w:rsidRPr="003E3015">
              <w:rPr>
                <w:rFonts w:ascii="Times New Roman" w:hAnsi="Times New Roman"/>
                <w:sz w:val="28"/>
                <w:szCs w:val="28"/>
              </w:rPr>
              <w:t>Схеми увімкнення амперметра і вольтметра. Вимірювання опорів</w:t>
            </w:r>
            <w:r>
              <w:rPr>
                <w:rFonts w:ascii="Times New Roman" w:hAnsi="Times New Roman"/>
                <w:sz w:val="28"/>
                <w:szCs w:val="28"/>
              </w:rPr>
              <w:t xml:space="preserve">. </w:t>
            </w:r>
            <w:r w:rsidRPr="00EE4D8E">
              <w:rPr>
                <w:rFonts w:ascii="Times New Roman" w:hAnsi="Times New Roman"/>
                <w:i/>
                <w:sz w:val="28"/>
                <w:szCs w:val="28"/>
              </w:rPr>
              <w:t>ЛПР   «Вимірювання напруги та сили струму».</w:t>
            </w:r>
          </w:p>
          <w:p w:rsidR="00D366F6" w:rsidRPr="00185FD4" w:rsidRDefault="00D366F6" w:rsidP="003916C0">
            <w:pPr>
              <w:jc w:val="both"/>
              <w:rPr>
                <w:rFonts w:ascii="Times New Roman" w:hAnsi="Times New Roman"/>
                <w:i/>
                <w:color w:val="000000"/>
                <w:sz w:val="28"/>
                <w:szCs w:val="28"/>
              </w:rPr>
            </w:pPr>
            <w:r w:rsidRPr="003E3015">
              <w:rPr>
                <w:rFonts w:ascii="Times New Roman" w:hAnsi="Times New Roman"/>
                <w:b/>
                <w:color w:val="000000"/>
                <w:sz w:val="28"/>
                <w:szCs w:val="28"/>
              </w:rPr>
              <w:t>Електрообладнання будівельного майданчика</w:t>
            </w:r>
            <w:r>
              <w:rPr>
                <w:rFonts w:ascii="Times New Roman" w:hAnsi="Times New Roman"/>
                <w:b/>
                <w:color w:val="000000"/>
                <w:sz w:val="28"/>
                <w:szCs w:val="28"/>
              </w:rPr>
              <w:t>.</w:t>
            </w:r>
            <w:r>
              <w:rPr>
                <w:rFonts w:ascii="Times New Roman" w:hAnsi="Times New Roman"/>
                <w:b/>
                <w:sz w:val="28"/>
                <w:szCs w:val="28"/>
              </w:rPr>
              <w:t xml:space="preserve"> </w:t>
            </w:r>
            <w:r w:rsidRPr="003E3015">
              <w:rPr>
                <w:rFonts w:ascii="Times New Roman" w:hAnsi="Times New Roman"/>
                <w:sz w:val="28"/>
                <w:szCs w:val="28"/>
              </w:rPr>
              <w:t>Призначення та класифікація підйомно-транспортних механізмів, що використовуються на будівельному майданчику. Електропривод будівельних машин та механізмів.</w:t>
            </w:r>
          </w:p>
          <w:p w:rsidR="00D366F6" w:rsidRPr="003E3015" w:rsidRDefault="00D366F6" w:rsidP="003916C0">
            <w:pPr>
              <w:jc w:val="both"/>
              <w:rPr>
                <w:rFonts w:ascii="Times New Roman" w:hAnsi="Times New Roman"/>
                <w:b/>
                <w:sz w:val="28"/>
                <w:szCs w:val="28"/>
              </w:rPr>
            </w:pPr>
            <w:r w:rsidRPr="003E3015">
              <w:rPr>
                <w:rFonts w:ascii="Times New Roman" w:hAnsi="Times New Roman"/>
                <w:b/>
                <w:sz w:val="28"/>
                <w:szCs w:val="28"/>
              </w:rPr>
              <w:t>Принцип дії та будова трансформаторів, коефіцієнт трансформації, режими роботи  трансформатора</w:t>
            </w:r>
            <w:r>
              <w:rPr>
                <w:rFonts w:ascii="Times New Roman" w:hAnsi="Times New Roman"/>
                <w:b/>
                <w:sz w:val="28"/>
                <w:szCs w:val="28"/>
              </w:rPr>
              <w:t>.</w:t>
            </w:r>
          </w:p>
          <w:p w:rsidR="00D366F6" w:rsidRDefault="00D366F6" w:rsidP="003916C0">
            <w:pPr>
              <w:jc w:val="both"/>
              <w:rPr>
                <w:rFonts w:ascii="Times New Roman" w:hAnsi="Times New Roman"/>
                <w:sz w:val="28"/>
                <w:szCs w:val="28"/>
              </w:rPr>
            </w:pPr>
            <w:r w:rsidRPr="003E3015">
              <w:rPr>
                <w:rFonts w:ascii="Times New Roman" w:hAnsi="Times New Roman"/>
                <w:sz w:val="28"/>
                <w:szCs w:val="28"/>
              </w:rPr>
              <w:t xml:space="preserve"> Принцип дії та будова  трансформаторів. Коефіцієнт трансформації. Режими  роботи  трансформатора: режим холостого ходу, режим короткого замикання, режим навантаження.</w:t>
            </w:r>
            <w:r>
              <w:rPr>
                <w:rFonts w:ascii="Times New Roman" w:hAnsi="Times New Roman"/>
                <w:b/>
                <w:sz w:val="28"/>
                <w:szCs w:val="28"/>
              </w:rPr>
              <w:t xml:space="preserve"> </w:t>
            </w:r>
            <w:r w:rsidRPr="003E3015">
              <w:rPr>
                <w:rFonts w:ascii="Times New Roman" w:hAnsi="Times New Roman"/>
                <w:sz w:val="28"/>
                <w:szCs w:val="28"/>
              </w:rPr>
              <w:t>Коефіцієнт корисної дії трансформатора. Використання трансформаторів під час передачі електроенергії на великі відстані.</w:t>
            </w:r>
          </w:p>
          <w:p w:rsidR="00D366F6" w:rsidRPr="00D23791" w:rsidRDefault="00D366F6" w:rsidP="003916C0">
            <w:pPr>
              <w:widowControl w:val="0"/>
              <w:jc w:val="both"/>
              <w:rPr>
                <w:rFonts w:ascii="Times New Roman" w:hAnsi="Times New Roman"/>
                <w:b/>
                <w:color w:val="000000"/>
                <w:sz w:val="28"/>
                <w:szCs w:val="28"/>
              </w:rPr>
            </w:pPr>
            <w:r w:rsidRPr="003E3015">
              <w:rPr>
                <w:rFonts w:ascii="Times New Roman" w:hAnsi="Times New Roman"/>
                <w:b/>
                <w:color w:val="000000"/>
                <w:sz w:val="28"/>
                <w:szCs w:val="28"/>
              </w:rPr>
              <w:t>Електрофіковані засоби малої механізації та переносні ліхтарі</w:t>
            </w:r>
            <w:r>
              <w:rPr>
                <w:rFonts w:ascii="Times New Roman" w:hAnsi="Times New Roman"/>
                <w:b/>
                <w:color w:val="000000"/>
                <w:sz w:val="28"/>
                <w:szCs w:val="28"/>
              </w:rPr>
              <w:t xml:space="preserve">. </w:t>
            </w:r>
            <w:r w:rsidRPr="003E3015">
              <w:rPr>
                <w:rFonts w:ascii="Times New Roman" w:hAnsi="Times New Roman"/>
                <w:sz w:val="28"/>
                <w:szCs w:val="28"/>
              </w:rPr>
              <w:t>Загальні відомості про  електрифіковані засоби малої механізації.</w:t>
            </w:r>
            <w:r>
              <w:rPr>
                <w:rFonts w:ascii="Times New Roman" w:hAnsi="Times New Roman"/>
                <w:b/>
                <w:color w:val="000000"/>
                <w:sz w:val="28"/>
                <w:szCs w:val="28"/>
              </w:rPr>
              <w:t xml:space="preserve"> </w:t>
            </w:r>
            <w:r w:rsidRPr="003E3015">
              <w:rPr>
                <w:rFonts w:ascii="Times New Roman" w:hAnsi="Times New Roman"/>
                <w:sz w:val="28"/>
                <w:szCs w:val="28"/>
              </w:rPr>
              <w:t>Експлуатація електрифікованих  засобів малої механізації та основні конструктивні  частини. Особливості експлуатації переносних  ліхтарів</w:t>
            </w:r>
            <w:r>
              <w:rPr>
                <w:rFonts w:ascii="Times New Roman" w:hAnsi="Times New Roman"/>
                <w:sz w:val="28"/>
                <w:szCs w:val="28"/>
              </w:rPr>
              <w:t>.</w:t>
            </w:r>
          </w:p>
          <w:p w:rsidR="00D366F6" w:rsidRPr="00D23791" w:rsidRDefault="00D366F6" w:rsidP="003916C0">
            <w:pPr>
              <w:jc w:val="both"/>
              <w:rPr>
                <w:rFonts w:ascii="Times New Roman" w:hAnsi="Times New Roman"/>
                <w:b/>
                <w:sz w:val="28"/>
                <w:szCs w:val="28"/>
              </w:rPr>
            </w:pPr>
            <w:r w:rsidRPr="003E3015">
              <w:rPr>
                <w:rFonts w:ascii="Times New Roman" w:hAnsi="Times New Roman"/>
                <w:b/>
                <w:sz w:val="28"/>
                <w:szCs w:val="28"/>
              </w:rPr>
              <w:t>Система автоматичного керування</w:t>
            </w:r>
            <w:r>
              <w:rPr>
                <w:rFonts w:ascii="Times New Roman" w:hAnsi="Times New Roman"/>
                <w:b/>
                <w:sz w:val="28"/>
                <w:szCs w:val="28"/>
              </w:rPr>
              <w:t xml:space="preserve">. </w:t>
            </w:r>
            <w:r w:rsidRPr="003E3015">
              <w:rPr>
                <w:rFonts w:ascii="Times New Roman" w:hAnsi="Times New Roman"/>
                <w:bCs/>
                <w:color w:val="000000"/>
                <w:sz w:val="28"/>
                <w:szCs w:val="28"/>
              </w:rPr>
              <w:t>Характеристики ланок автоматичних систем керування в енергетиці</w:t>
            </w:r>
          </w:p>
          <w:p w:rsidR="00185FD4" w:rsidRDefault="00D366F6" w:rsidP="003916C0">
            <w:pPr>
              <w:jc w:val="both"/>
              <w:rPr>
                <w:rFonts w:ascii="Times New Roman" w:hAnsi="Times New Roman"/>
                <w:i/>
                <w:sz w:val="28"/>
                <w:szCs w:val="28"/>
                <w:lang w:eastAsia="ru-RU"/>
              </w:rPr>
            </w:pPr>
            <w:r>
              <w:rPr>
                <w:rFonts w:ascii="Times New Roman" w:hAnsi="Times New Roman"/>
                <w:bCs/>
                <w:color w:val="000000"/>
                <w:sz w:val="28"/>
                <w:szCs w:val="28"/>
              </w:rPr>
              <w:t xml:space="preserve">  </w:t>
            </w:r>
            <w:r w:rsidRPr="003E3015">
              <w:rPr>
                <w:rFonts w:ascii="Times New Roman" w:hAnsi="Times New Roman"/>
                <w:bCs/>
                <w:color w:val="000000"/>
                <w:sz w:val="28"/>
                <w:szCs w:val="28"/>
              </w:rPr>
              <w:t>(автоматичне  підтримання температури повітря, роботи систем водопостачання, тиску рідини, освітлення, напруги та струму та інше)</w:t>
            </w:r>
            <w:r>
              <w:rPr>
                <w:rFonts w:ascii="Times New Roman" w:hAnsi="Times New Roman"/>
                <w:bCs/>
                <w:color w:val="000000"/>
                <w:sz w:val="28"/>
                <w:szCs w:val="28"/>
              </w:rPr>
              <w:t>.</w:t>
            </w:r>
          </w:p>
          <w:p w:rsidR="00D7726B" w:rsidRPr="00D366F6" w:rsidRDefault="003E3015" w:rsidP="003916C0">
            <w:pPr>
              <w:jc w:val="both"/>
              <w:rPr>
                <w:rFonts w:ascii="Times New Roman" w:hAnsi="Times New Roman"/>
                <w:b/>
                <w:color w:val="000000"/>
                <w:sz w:val="28"/>
                <w:szCs w:val="28"/>
              </w:rPr>
            </w:pPr>
            <w:r w:rsidRPr="003E3015">
              <w:rPr>
                <w:rFonts w:ascii="Times New Roman" w:hAnsi="Times New Roman"/>
                <w:b/>
                <w:color w:val="000000"/>
                <w:sz w:val="28"/>
                <w:szCs w:val="28"/>
              </w:rPr>
              <w:t>Виробництво, розподіл та споживання електричної енергії</w:t>
            </w:r>
            <w:r w:rsidR="00D23791">
              <w:rPr>
                <w:rFonts w:ascii="Times New Roman" w:hAnsi="Times New Roman"/>
                <w:b/>
                <w:color w:val="000000"/>
                <w:sz w:val="28"/>
                <w:szCs w:val="28"/>
              </w:rPr>
              <w:t>.</w:t>
            </w:r>
            <w:r w:rsidR="00BC4F79">
              <w:rPr>
                <w:rFonts w:ascii="Times New Roman" w:hAnsi="Times New Roman"/>
                <w:b/>
                <w:color w:val="000000"/>
                <w:sz w:val="28"/>
                <w:szCs w:val="28"/>
              </w:rPr>
              <w:t xml:space="preserve"> </w:t>
            </w:r>
            <w:r w:rsidRPr="003E3015">
              <w:rPr>
                <w:rFonts w:ascii="Times New Roman" w:hAnsi="Times New Roman"/>
                <w:sz w:val="28"/>
                <w:szCs w:val="28"/>
              </w:rPr>
              <w:t>Виробництво і споживання  електричної енергії  як єдиний процес. Електроенергетичні  системи. Електричні  станції. Порівняльні техніко-економічні характеристики теплових, гідравлічних і атомних електростанцій.</w:t>
            </w:r>
            <w:r w:rsidR="00BC4F79">
              <w:rPr>
                <w:rFonts w:ascii="Times New Roman" w:hAnsi="Times New Roman"/>
                <w:sz w:val="28"/>
                <w:szCs w:val="28"/>
              </w:rPr>
              <w:t xml:space="preserve"> </w:t>
            </w:r>
            <w:r w:rsidRPr="003E3015">
              <w:rPr>
                <w:rFonts w:ascii="Times New Roman" w:hAnsi="Times New Roman"/>
                <w:sz w:val="28"/>
                <w:szCs w:val="28"/>
              </w:rPr>
              <w:t xml:space="preserve">Електричні мережі. Кабельні і повітряні лінії  електропередач. Електропостачання  промислових та електротранспортних підприємств. Трансформаторні підстанції і розподільчі  пункти. </w:t>
            </w:r>
          </w:p>
        </w:tc>
      </w:tr>
      <w:tr w:rsidR="006F5D4A" w:rsidRPr="003E3015" w:rsidTr="006F5D4A">
        <w:trPr>
          <w:trHeight w:val="1839"/>
        </w:trPr>
        <w:tc>
          <w:tcPr>
            <w:tcW w:w="1668" w:type="dxa"/>
          </w:tcPr>
          <w:p w:rsidR="006F5D4A" w:rsidRDefault="006F5D4A" w:rsidP="003916C0">
            <w:pPr>
              <w:jc w:val="center"/>
              <w:rPr>
                <w:rFonts w:ascii="Times New Roman" w:hAnsi="Times New Roman"/>
                <w:b/>
                <w:sz w:val="28"/>
                <w:szCs w:val="28"/>
              </w:rPr>
            </w:pPr>
          </w:p>
          <w:p w:rsidR="006F5D4A" w:rsidRPr="003E3015" w:rsidRDefault="006F5D4A" w:rsidP="003916C0">
            <w:pPr>
              <w:jc w:val="center"/>
              <w:rPr>
                <w:rFonts w:ascii="Times New Roman" w:hAnsi="Times New Roman"/>
                <w:b/>
                <w:sz w:val="28"/>
                <w:szCs w:val="28"/>
              </w:rPr>
            </w:pPr>
            <w:r w:rsidRPr="003E3015">
              <w:rPr>
                <w:rFonts w:ascii="Times New Roman" w:hAnsi="Times New Roman"/>
                <w:b/>
                <w:sz w:val="28"/>
                <w:szCs w:val="28"/>
              </w:rPr>
              <w:t>МЛ 2-3</w:t>
            </w:r>
          </w:p>
        </w:tc>
        <w:tc>
          <w:tcPr>
            <w:tcW w:w="13684" w:type="dxa"/>
          </w:tcPr>
          <w:p w:rsidR="006F5D4A" w:rsidRPr="00935136" w:rsidRDefault="006F5D4A" w:rsidP="003916C0">
            <w:pPr>
              <w:jc w:val="both"/>
              <w:rPr>
                <w:rFonts w:ascii="Times New Roman" w:eastAsiaTheme="minorEastAsia" w:hAnsi="Times New Roman"/>
                <w:b/>
                <w:color w:val="000000"/>
                <w:sz w:val="28"/>
                <w:szCs w:val="28"/>
                <w:lang w:eastAsia="ru-RU"/>
              </w:rPr>
            </w:pPr>
            <w:r w:rsidRPr="00935136">
              <w:rPr>
                <w:rFonts w:ascii="Times New Roman" w:hAnsi="Times New Roman"/>
                <w:b/>
                <w:color w:val="000000"/>
                <w:sz w:val="28"/>
                <w:szCs w:val="28"/>
              </w:rPr>
              <w:t>Основні відомості про електробезпеку.</w:t>
            </w:r>
            <w:r w:rsidRPr="00935136">
              <w:rPr>
                <w:rFonts w:ascii="Times New Roman" w:eastAsiaTheme="minorEastAsia" w:hAnsi="Times New Roman"/>
                <w:b/>
                <w:color w:val="000000"/>
                <w:sz w:val="28"/>
                <w:szCs w:val="28"/>
                <w:lang w:eastAsia="ru-RU"/>
              </w:rPr>
              <w:t xml:space="preserve"> </w:t>
            </w:r>
            <w:r w:rsidRPr="00935136">
              <w:rPr>
                <w:rFonts w:ascii="Times New Roman" w:hAnsi="Times New Roman"/>
                <w:sz w:val="28"/>
                <w:szCs w:val="28"/>
              </w:rPr>
              <w:t>Дія електричного струму на організм людини. Перша допомога при ураженні людини електричним струмом.</w:t>
            </w:r>
            <w:r w:rsidRPr="00935136">
              <w:rPr>
                <w:rFonts w:ascii="Times New Roman" w:eastAsiaTheme="minorEastAsia" w:hAnsi="Times New Roman"/>
                <w:b/>
                <w:color w:val="000000"/>
                <w:sz w:val="28"/>
                <w:szCs w:val="28"/>
                <w:lang w:eastAsia="ru-RU"/>
              </w:rPr>
              <w:t xml:space="preserve"> </w:t>
            </w:r>
            <w:r w:rsidRPr="00935136">
              <w:rPr>
                <w:rFonts w:ascii="Times New Roman" w:hAnsi="Times New Roman"/>
                <w:sz w:val="28"/>
                <w:szCs w:val="28"/>
              </w:rPr>
              <w:t>Аналіз небезпеки електричних мереж.</w:t>
            </w:r>
          </w:p>
          <w:p w:rsidR="006F5D4A" w:rsidRPr="00935136" w:rsidRDefault="006F5D4A" w:rsidP="003916C0">
            <w:pPr>
              <w:jc w:val="both"/>
              <w:rPr>
                <w:rFonts w:ascii="Times New Roman" w:eastAsiaTheme="minorEastAsia" w:hAnsi="Times New Roman"/>
                <w:b/>
                <w:color w:val="000000"/>
                <w:sz w:val="28"/>
                <w:szCs w:val="28"/>
                <w:lang w:eastAsia="ru-RU"/>
              </w:rPr>
            </w:pPr>
            <w:r w:rsidRPr="00935136">
              <w:rPr>
                <w:rFonts w:ascii="Times New Roman" w:hAnsi="Times New Roman"/>
                <w:b/>
                <w:color w:val="000000"/>
                <w:sz w:val="28"/>
                <w:szCs w:val="28"/>
              </w:rPr>
              <w:t xml:space="preserve">Засоби захисту на будівництві </w:t>
            </w:r>
            <w:r w:rsidRPr="00935136">
              <w:rPr>
                <w:rFonts w:ascii="Times New Roman" w:eastAsiaTheme="minorEastAsia" w:hAnsi="Times New Roman"/>
                <w:b/>
                <w:color w:val="000000"/>
                <w:sz w:val="28"/>
                <w:szCs w:val="28"/>
                <w:lang w:eastAsia="ru-RU"/>
              </w:rPr>
              <w:t xml:space="preserve">. </w:t>
            </w:r>
            <w:r w:rsidRPr="00935136">
              <w:rPr>
                <w:rFonts w:ascii="Times New Roman" w:hAnsi="Times New Roman"/>
                <w:sz w:val="28"/>
                <w:szCs w:val="28"/>
              </w:rPr>
              <w:t xml:space="preserve">Технічні способи і засоби захисту від ураження електричним струмом. </w:t>
            </w:r>
          </w:p>
          <w:p w:rsidR="006F5D4A" w:rsidRPr="006F5D4A" w:rsidRDefault="006F5D4A" w:rsidP="003916C0">
            <w:pPr>
              <w:jc w:val="both"/>
              <w:rPr>
                <w:rFonts w:ascii="Times New Roman" w:eastAsiaTheme="minorEastAsia" w:hAnsi="Times New Roman"/>
                <w:sz w:val="28"/>
                <w:szCs w:val="28"/>
                <w:highlight w:val="lightGray"/>
              </w:rPr>
            </w:pPr>
            <w:r w:rsidRPr="00935136">
              <w:rPr>
                <w:rFonts w:ascii="Times New Roman" w:hAnsi="Times New Roman"/>
                <w:sz w:val="28"/>
                <w:szCs w:val="28"/>
              </w:rPr>
              <w:t xml:space="preserve">Захисні заземлення, занулення. Вирівнювання потенціалів, розділювальні трансформатори. </w:t>
            </w:r>
            <w:r w:rsidRPr="00935136">
              <w:rPr>
                <w:rFonts w:ascii="Times New Roman" w:eastAsiaTheme="minorEastAsia" w:hAnsi="Times New Roman"/>
                <w:sz w:val="28"/>
                <w:szCs w:val="28"/>
              </w:rPr>
              <w:t xml:space="preserve"> </w:t>
            </w:r>
            <w:r w:rsidRPr="00935136">
              <w:rPr>
                <w:rFonts w:ascii="Times New Roman" w:hAnsi="Times New Roman"/>
                <w:sz w:val="28"/>
                <w:szCs w:val="28"/>
              </w:rPr>
              <w:t>Поняття</w:t>
            </w:r>
            <w:r w:rsidR="00EE4D8E">
              <w:rPr>
                <w:rFonts w:ascii="Times New Roman" w:hAnsi="Times New Roman"/>
                <w:sz w:val="28"/>
                <w:szCs w:val="28"/>
              </w:rPr>
              <w:t xml:space="preserve"> про правила технічної безпеки </w:t>
            </w:r>
            <w:r w:rsidRPr="00935136">
              <w:rPr>
                <w:rFonts w:ascii="Times New Roman" w:hAnsi="Times New Roman"/>
                <w:sz w:val="28"/>
                <w:szCs w:val="28"/>
              </w:rPr>
              <w:t>та правила технічної експлуатації</w:t>
            </w:r>
            <w:r w:rsidR="00935136">
              <w:rPr>
                <w:rFonts w:ascii="Times New Roman" w:hAnsi="Times New Roman"/>
                <w:sz w:val="28"/>
                <w:szCs w:val="28"/>
              </w:rPr>
              <w:t>.</w:t>
            </w:r>
          </w:p>
        </w:tc>
      </w:tr>
    </w:tbl>
    <w:p w:rsidR="00B4422C" w:rsidRPr="003E3015" w:rsidRDefault="00B4422C" w:rsidP="003916C0">
      <w:pPr>
        <w:spacing w:after="0" w:line="240" w:lineRule="auto"/>
        <w:rPr>
          <w:rFonts w:ascii="Times New Roman" w:hAnsi="Times New Roman" w:cs="Times New Roman"/>
          <w:sz w:val="28"/>
          <w:szCs w:val="28"/>
        </w:rPr>
      </w:pPr>
    </w:p>
    <w:p w:rsidR="00B4422C" w:rsidRPr="00E90845" w:rsidRDefault="00B4422C" w:rsidP="003916C0">
      <w:pPr>
        <w:spacing w:after="0" w:line="240" w:lineRule="auto"/>
        <w:rPr>
          <w:rFonts w:ascii="Calibri" w:eastAsia="Times New Roman" w:hAnsi="Calibri" w:cs="Times New Roman"/>
        </w:rPr>
      </w:pPr>
    </w:p>
    <w:p w:rsidR="00B4422C" w:rsidRPr="00E90845" w:rsidRDefault="00B4422C" w:rsidP="003916C0">
      <w:pPr>
        <w:spacing w:after="0" w:line="240" w:lineRule="auto"/>
        <w:rPr>
          <w:rFonts w:ascii="Calibri" w:eastAsia="Times New Roman" w:hAnsi="Calibri" w:cs="Times New Roman"/>
        </w:rPr>
      </w:pPr>
    </w:p>
    <w:p w:rsidR="00B4422C" w:rsidRPr="00E90845" w:rsidRDefault="00B4422C" w:rsidP="003916C0">
      <w:pPr>
        <w:spacing w:after="0" w:line="240" w:lineRule="auto"/>
        <w:rPr>
          <w:rFonts w:ascii="Calibri" w:eastAsia="Times New Roman" w:hAnsi="Calibri" w:cs="Times New Roman"/>
        </w:rPr>
      </w:pPr>
    </w:p>
    <w:p w:rsidR="00B4422C" w:rsidRPr="00E90845" w:rsidRDefault="00B4422C" w:rsidP="003916C0">
      <w:pPr>
        <w:spacing w:after="0" w:line="240" w:lineRule="auto"/>
        <w:rPr>
          <w:rFonts w:ascii="Calibri" w:eastAsia="Times New Roman" w:hAnsi="Calibri" w:cs="Times New Roman"/>
        </w:rPr>
      </w:pPr>
    </w:p>
    <w:p w:rsidR="00B4422C" w:rsidRPr="00E90845" w:rsidRDefault="00B4422C" w:rsidP="003916C0">
      <w:pPr>
        <w:spacing w:after="0" w:line="240" w:lineRule="auto"/>
        <w:rPr>
          <w:rFonts w:ascii="Calibri" w:eastAsia="Times New Roman" w:hAnsi="Calibri" w:cs="Times New Roman"/>
        </w:rPr>
      </w:pPr>
    </w:p>
    <w:p w:rsidR="00B4422C" w:rsidRPr="00E90845" w:rsidRDefault="00B4422C" w:rsidP="003916C0">
      <w:pPr>
        <w:spacing w:after="0" w:line="240" w:lineRule="auto"/>
        <w:rPr>
          <w:rFonts w:ascii="Calibri" w:eastAsia="Times New Roman" w:hAnsi="Calibri" w:cs="Times New Roman"/>
        </w:rPr>
      </w:pPr>
    </w:p>
    <w:p w:rsidR="00B4422C" w:rsidRPr="00E90845" w:rsidRDefault="00B4422C" w:rsidP="003916C0">
      <w:pPr>
        <w:spacing w:after="0" w:line="240" w:lineRule="auto"/>
        <w:rPr>
          <w:rFonts w:ascii="Times New Roman" w:eastAsia="Times New Roman" w:hAnsi="Times New Roman" w:cs="Times New Roman"/>
          <w:sz w:val="28"/>
          <w:szCs w:val="28"/>
          <w:lang w:eastAsia="ru-RU"/>
        </w:rPr>
      </w:pPr>
      <w:r w:rsidRPr="00E90845">
        <w:rPr>
          <w:rFonts w:ascii="Times New Roman" w:hAnsi="Times New Roman" w:cs="Times New Roman"/>
          <w:sz w:val="28"/>
          <w:szCs w:val="28"/>
        </w:rPr>
        <w:br w:type="page"/>
      </w:r>
    </w:p>
    <w:p w:rsidR="00D863A2" w:rsidRDefault="00D863A2" w:rsidP="003916C0">
      <w:pPr>
        <w:spacing w:after="0" w:line="240" w:lineRule="auto"/>
        <w:jc w:val="center"/>
        <w:rPr>
          <w:rFonts w:ascii="Times New Roman" w:eastAsia="Calibri" w:hAnsi="Times New Roman" w:cs="Times New Roman"/>
        </w:rPr>
      </w:pPr>
    </w:p>
    <w:p w:rsidR="00D863A2" w:rsidRPr="00383440" w:rsidRDefault="00D863A2" w:rsidP="003916C0">
      <w:pPr>
        <w:spacing w:after="0" w:line="240" w:lineRule="auto"/>
        <w:jc w:val="center"/>
        <w:rPr>
          <w:rFonts w:ascii="Times New Roman" w:eastAsia="Times New Roman" w:hAnsi="Times New Roman" w:cs="Times New Roman"/>
          <w:b/>
          <w:color w:val="0D0D0D"/>
          <w:sz w:val="28"/>
          <w:szCs w:val="28"/>
        </w:rPr>
      </w:pPr>
      <w:r w:rsidRPr="00383440">
        <w:rPr>
          <w:rFonts w:ascii="Times New Roman" w:hAnsi="Times New Roman" w:cs="Times New Roman"/>
          <w:b/>
          <w:sz w:val="28"/>
          <w:szCs w:val="28"/>
        </w:rPr>
        <w:t>НАВЧАЛЬНА ПРОГРАМА З ПРЕДМЕТА</w:t>
      </w:r>
    </w:p>
    <w:p w:rsidR="00D863A2" w:rsidRPr="00E7545B" w:rsidRDefault="00D863A2" w:rsidP="003916C0">
      <w:pPr>
        <w:spacing w:after="0" w:line="240" w:lineRule="auto"/>
        <w:jc w:val="center"/>
        <w:rPr>
          <w:rFonts w:ascii="Times New Roman" w:hAnsi="Times New Roman" w:cs="Times New Roman"/>
          <w:b/>
          <w:caps/>
          <w:color w:val="000000"/>
          <w:sz w:val="28"/>
          <w:szCs w:val="28"/>
        </w:rPr>
      </w:pPr>
      <w:r w:rsidRPr="00E7545B">
        <w:rPr>
          <w:rFonts w:ascii="Times New Roman" w:hAnsi="Times New Roman" w:cs="Times New Roman"/>
          <w:b/>
          <w:caps/>
          <w:color w:val="000000"/>
          <w:sz w:val="28"/>
          <w:szCs w:val="28"/>
        </w:rPr>
        <w:t>«</w:t>
      </w:r>
      <w:r w:rsidRPr="00E7545B">
        <w:rPr>
          <w:rFonts w:ascii="Times New Roman" w:hAnsi="Times New Roman" w:cs="Times New Roman"/>
          <w:b/>
          <w:caps/>
          <w:sz w:val="28"/>
          <w:szCs w:val="28"/>
        </w:rPr>
        <w:t>Охорона праці</w:t>
      </w:r>
      <w:r w:rsidRPr="00E7545B">
        <w:rPr>
          <w:rFonts w:ascii="Times New Roman" w:hAnsi="Times New Roman" w:cs="Times New Roman"/>
          <w:b/>
          <w:caps/>
          <w:color w:val="000000"/>
          <w:sz w:val="28"/>
          <w:szCs w:val="28"/>
        </w:rPr>
        <w:t>»</w:t>
      </w:r>
    </w:p>
    <w:p w:rsidR="00D863A2" w:rsidRPr="00F53D63" w:rsidRDefault="00D863A2" w:rsidP="003916C0">
      <w:pPr>
        <w:spacing w:after="0" w:line="240" w:lineRule="auto"/>
        <w:rPr>
          <w:rFonts w:ascii="Times New Roman" w:hAnsi="Times New Roman" w:cs="Times New Roman"/>
          <w:sz w:val="28"/>
          <w:szCs w:val="28"/>
        </w:rPr>
      </w:pPr>
      <w:r w:rsidRPr="00F53D63">
        <w:rPr>
          <w:rFonts w:ascii="Times New Roman" w:hAnsi="Times New Roman" w:cs="Times New Roman"/>
          <w:sz w:val="28"/>
          <w:szCs w:val="28"/>
        </w:rPr>
        <w:t>Професія: муляр</w:t>
      </w:r>
    </w:p>
    <w:p w:rsidR="00D863A2" w:rsidRPr="00D863A2" w:rsidRDefault="00D863A2" w:rsidP="003916C0">
      <w:pPr>
        <w:spacing w:after="0" w:line="240" w:lineRule="auto"/>
        <w:rPr>
          <w:rFonts w:ascii="Times New Roman" w:hAnsi="Times New Roman" w:cs="Times New Roman"/>
          <w:sz w:val="28"/>
          <w:szCs w:val="28"/>
          <w:u w:val="single"/>
        </w:rPr>
      </w:pPr>
      <w:r w:rsidRPr="00F53D63">
        <w:rPr>
          <w:rFonts w:ascii="Times New Roman" w:hAnsi="Times New Roman" w:cs="Times New Roman"/>
          <w:sz w:val="28"/>
          <w:szCs w:val="28"/>
        </w:rPr>
        <w:t xml:space="preserve"> Кваліфікація: муляр</w:t>
      </w:r>
      <w:r w:rsidRPr="00F53D63">
        <w:rPr>
          <w:rFonts w:ascii="Times New Roman" w:hAnsi="Times New Roman" w:cs="Times New Roman"/>
          <w:sz w:val="28"/>
          <w:szCs w:val="28"/>
          <w:u w:val="single"/>
        </w:rPr>
        <w:t xml:space="preserve"> 3(2-3) </w:t>
      </w:r>
      <w:r>
        <w:rPr>
          <w:rFonts w:ascii="Times New Roman" w:hAnsi="Times New Roman" w:cs="Times New Roman"/>
          <w:sz w:val="28"/>
          <w:szCs w:val="28"/>
          <w:u w:val="single"/>
        </w:rPr>
        <w:t>-го</w:t>
      </w:r>
      <w:r w:rsidRPr="00D24BE6">
        <w:rPr>
          <w:rFonts w:ascii="Times New Roman" w:hAnsi="Times New Roman" w:cs="Times New Roman"/>
          <w:sz w:val="28"/>
          <w:szCs w:val="28"/>
          <w:u w:val="single"/>
        </w:rPr>
        <w:t xml:space="preserve"> </w:t>
      </w:r>
      <w:r w:rsidRPr="00F53D63">
        <w:rPr>
          <w:rFonts w:ascii="Times New Roman" w:hAnsi="Times New Roman" w:cs="Times New Roman"/>
          <w:sz w:val="28"/>
          <w:szCs w:val="28"/>
          <w:u w:val="single"/>
        </w:rPr>
        <w:t>розряду</w:t>
      </w:r>
    </w:p>
    <w:tbl>
      <w:tblPr>
        <w:tblStyle w:val="afa"/>
        <w:tblW w:w="0" w:type="auto"/>
        <w:tblLook w:val="04A0" w:firstRow="1" w:lastRow="0" w:firstColumn="1" w:lastColumn="0" w:noHBand="0" w:noVBand="1"/>
      </w:tblPr>
      <w:tblGrid>
        <w:gridCol w:w="1807"/>
        <w:gridCol w:w="9193"/>
        <w:gridCol w:w="1146"/>
        <w:gridCol w:w="1002"/>
        <w:gridCol w:w="1666"/>
      </w:tblGrid>
      <w:tr w:rsidR="00D863A2" w:rsidRPr="00CE2AEF" w:rsidTr="008B2ED8">
        <w:trPr>
          <w:trHeight w:val="315"/>
        </w:trPr>
        <w:tc>
          <w:tcPr>
            <w:tcW w:w="1807" w:type="dxa"/>
            <w:vMerge w:val="restart"/>
          </w:tcPr>
          <w:p w:rsidR="00D863A2" w:rsidRPr="00E7545B" w:rsidRDefault="00D863A2" w:rsidP="003916C0">
            <w:pPr>
              <w:jc w:val="center"/>
              <w:rPr>
                <w:rFonts w:ascii="Times New Roman" w:hAnsi="Times New Roman"/>
                <w:b/>
                <w:sz w:val="28"/>
                <w:szCs w:val="28"/>
              </w:rPr>
            </w:pPr>
            <w:r w:rsidRPr="00E7545B">
              <w:rPr>
                <w:rFonts w:ascii="Times New Roman" w:hAnsi="Times New Roman"/>
                <w:b/>
                <w:sz w:val="28"/>
                <w:szCs w:val="28"/>
              </w:rPr>
              <w:t>Код модуля</w:t>
            </w:r>
          </w:p>
        </w:tc>
        <w:tc>
          <w:tcPr>
            <w:tcW w:w="9193" w:type="dxa"/>
            <w:vMerge w:val="restart"/>
          </w:tcPr>
          <w:p w:rsidR="00D863A2" w:rsidRPr="00E7545B" w:rsidRDefault="00D863A2" w:rsidP="003916C0">
            <w:pPr>
              <w:jc w:val="center"/>
              <w:rPr>
                <w:rFonts w:ascii="Times New Roman" w:hAnsi="Times New Roman"/>
                <w:b/>
                <w:sz w:val="28"/>
                <w:szCs w:val="28"/>
              </w:rPr>
            </w:pPr>
            <w:r w:rsidRPr="00E7545B">
              <w:rPr>
                <w:rFonts w:ascii="Times New Roman" w:hAnsi="Times New Roman"/>
                <w:b/>
                <w:sz w:val="28"/>
                <w:szCs w:val="28"/>
              </w:rPr>
              <w:t>Назва теми (компетентності)</w:t>
            </w:r>
          </w:p>
          <w:p w:rsidR="00D863A2" w:rsidRPr="00E7545B" w:rsidRDefault="00D863A2" w:rsidP="003916C0">
            <w:pPr>
              <w:jc w:val="center"/>
              <w:rPr>
                <w:rFonts w:ascii="Times New Roman" w:hAnsi="Times New Roman"/>
                <w:b/>
                <w:sz w:val="28"/>
                <w:szCs w:val="28"/>
              </w:rPr>
            </w:pPr>
          </w:p>
        </w:tc>
        <w:tc>
          <w:tcPr>
            <w:tcW w:w="2148" w:type="dxa"/>
            <w:gridSpan w:val="2"/>
          </w:tcPr>
          <w:p w:rsidR="00D863A2" w:rsidRPr="00E7545B" w:rsidRDefault="00D863A2" w:rsidP="003916C0">
            <w:pPr>
              <w:tabs>
                <w:tab w:val="left" w:pos="6795"/>
              </w:tabs>
              <w:jc w:val="center"/>
              <w:rPr>
                <w:rFonts w:ascii="Times New Roman" w:hAnsi="Times New Roman"/>
                <w:b/>
                <w:sz w:val="28"/>
                <w:szCs w:val="28"/>
              </w:rPr>
            </w:pPr>
            <w:r w:rsidRPr="00E7545B">
              <w:rPr>
                <w:rFonts w:ascii="Times New Roman" w:hAnsi="Times New Roman"/>
                <w:b/>
                <w:sz w:val="28"/>
                <w:szCs w:val="28"/>
              </w:rPr>
              <w:t>Кількість</w:t>
            </w:r>
          </w:p>
          <w:p w:rsidR="00D863A2" w:rsidRPr="00E7545B" w:rsidRDefault="00D863A2" w:rsidP="003916C0">
            <w:pPr>
              <w:tabs>
                <w:tab w:val="left" w:pos="6795"/>
              </w:tabs>
              <w:jc w:val="center"/>
              <w:rPr>
                <w:rFonts w:ascii="Times New Roman" w:hAnsi="Times New Roman"/>
                <w:b/>
                <w:sz w:val="28"/>
                <w:szCs w:val="28"/>
              </w:rPr>
            </w:pPr>
            <w:r w:rsidRPr="00E7545B">
              <w:rPr>
                <w:rFonts w:ascii="Times New Roman" w:hAnsi="Times New Roman"/>
                <w:b/>
                <w:sz w:val="28"/>
                <w:szCs w:val="28"/>
              </w:rPr>
              <w:t xml:space="preserve"> годин</w:t>
            </w:r>
          </w:p>
        </w:tc>
        <w:tc>
          <w:tcPr>
            <w:tcW w:w="1666" w:type="dxa"/>
            <w:vMerge w:val="restart"/>
          </w:tcPr>
          <w:p w:rsidR="00D863A2" w:rsidRDefault="00D863A2" w:rsidP="003916C0">
            <w:pPr>
              <w:tabs>
                <w:tab w:val="left" w:pos="6795"/>
              </w:tabs>
              <w:jc w:val="center"/>
              <w:rPr>
                <w:rFonts w:ascii="Times New Roman" w:hAnsi="Times New Roman"/>
                <w:b/>
                <w:iCs/>
                <w:color w:val="000000" w:themeColor="text1"/>
                <w:sz w:val="28"/>
                <w:szCs w:val="28"/>
              </w:rPr>
            </w:pPr>
          </w:p>
          <w:p w:rsidR="00D863A2" w:rsidRPr="00E7545B" w:rsidRDefault="00D863A2" w:rsidP="003916C0">
            <w:pPr>
              <w:tabs>
                <w:tab w:val="left" w:pos="6795"/>
              </w:tabs>
              <w:jc w:val="center"/>
              <w:rPr>
                <w:rFonts w:ascii="Times New Roman" w:hAnsi="Times New Roman"/>
                <w:color w:val="000000" w:themeColor="text1"/>
                <w:sz w:val="28"/>
                <w:szCs w:val="28"/>
              </w:rPr>
            </w:pPr>
            <w:r w:rsidRPr="00E7545B">
              <w:rPr>
                <w:rFonts w:ascii="Times New Roman" w:hAnsi="Times New Roman"/>
                <w:b/>
                <w:iCs/>
                <w:color w:val="000000" w:themeColor="text1"/>
                <w:sz w:val="28"/>
                <w:szCs w:val="28"/>
              </w:rPr>
              <w:t>Форма контролю</w:t>
            </w:r>
          </w:p>
        </w:tc>
      </w:tr>
      <w:tr w:rsidR="00D863A2" w:rsidRPr="002D7A91" w:rsidTr="008B2ED8">
        <w:trPr>
          <w:trHeight w:val="377"/>
        </w:trPr>
        <w:tc>
          <w:tcPr>
            <w:tcW w:w="1807" w:type="dxa"/>
            <w:vMerge/>
          </w:tcPr>
          <w:p w:rsidR="00D863A2" w:rsidRPr="00E7545B" w:rsidRDefault="00D863A2" w:rsidP="003916C0">
            <w:pPr>
              <w:jc w:val="center"/>
              <w:rPr>
                <w:rFonts w:ascii="Times New Roman" w:hAnsi="Times New Roman"/>
                <w:b/>
                <w:sz w:val="28"/>
                <w:szCs w:val="28"/>
              </w:rPr>
            </w:pPr>
          </w:p>
        </w:tc>
        <w:tc>
          <w:tcPr>
            <w:tcW w:w="9193" w:type="dxa"/>
            <w:vMerge/>
          </w:tcPr>
          <w:p w:rsidR="00D863A2" w:rsidRPr="00E7545B" w:rsidRDefault="00D863A2" w:rsidP="003916C0">
            <w:pPr>
              <w:jc w:val="center"/>
              <w:rPr>
                <w:rFonts w:ascii="Times New Roman" w:hAnsi="Times New Roman"/>
                <w:b/>
                <w:sz w:val="28"/>
                <w:szCs w:val="28"/>
              </w:rPr>
            </w:pPr>
          </w:p>
        </w:tc>
        <w:tc>
          <w:tcPr>
            <w:tcW w:w="1146" w:type="dxa"/>
          </w:tcPr>
          <w:p w:rsidR="00D863A2" w:rsidRPr="00E7545B" w:rsidRDefault="00D863A2" w:rsidP="003916C0">
            <w:pPr>
              <w:tabs>
                <w:tab w:val="left" w:pos="6795"/>
              </w:tabs>
              <w:jc w:val="center"/>
              <w:rPr>
                <w:rFonts w:ascii="Times New Roman" w:hAnsi="Times New Roman"/>
                <w:b/>
                <w:sz w:val="28"/>
                <w:szCs w:val="28"/>
              </w:rPr>
            </w:pPr>
            <w:r w:rsidRPr="00E7545B">
              <w:rPr>
                <w:rFonts w:ascii="Times New Roman" w:hAnsi="Times New Roman"/>
                <w:b/>
                <w:sz w:val="28"/>
                <w:szCs w:val="28"/>
              </w:rPr>
              <w:t>Всього</w:t>
            </w:r>
          </w:p>
        </w:tc>
        <w:tc>
          <w:tcPr>
            <w:tcW w:w="1002" w:type="dxa"/>
          </w:tcPr>
          <w:p w:rsidR="00D863A2" w:rsidRPr="00E7545B" w:rsidRDefault="00D863A2" w:rsidP="003916C0">
            <w:pPr>
              <w:jc w:val="center"/>
              <w:rPr>
                <w:rFonts w:ascii="Times New Roman" w:hAnsi="Times New Roman"/>
                <w:b/>
                <w:sz w:val="28"/>
                <w:szCs w:val="28"/>
              </w:rPr>
            </w:pPr>
            <w:r w:rsidRPr="00E7545B">
              <w:rPr>
                <w:rFonts w:ascii="Times New Roman" w:hAnsi="Times New Roman"/>
                <w:b/>
                <w:sz w:val="28"/>
                <w:szCs w:val="28"/>
              </w:rPr>
              <w:t>З них ЛПР</w:t>
            </w:r>
          </w:p>
        </w:tc>
        <w:tc>
          <w:tcPr>
            <w:tcW w:w="1666" w:type="dxa"/>
            <w:vMerge/>
          </w:tcPr>
          <w:p w:rsidR="00D863A2" w:rsidRPr="002D7A91" w:rsidRDefault="00D863A2" w:rsidP="003916C0">
            <w:pPr>
              <w:jc w:val="center"/>
              <w:rPr>
                <w:rFonts w:ascii="Times New Roman" w:hAnsi="Times New Roman"/>
                <w:sz w:val="28"/>
                <w:szCs w:val="28"/>
              </w:rPr>
            </w:pPr>
          </w:p>
        </w:tc>
      </w:tr>
      <w:tr w:rsidR="00D863A2" w:rsidRPr="002D7A91" w:rsidTr="008B2ED8">
        <w:tc>
          <w:tcPr>
            <w:tcW w:w="1807" w:type="dxa"/>
            <w:vMerge w:val="restart"/>
          </w:tcPr>
          <w:p w:rsidR="00D863A2" w:rsidRDefault="00D863A2" w:rsidP="003916C0">
            <w:pPr>
              <w:jc w:val="center"/>
              <w:rPr>
                <w:rFonts w:ascii="Times New Roman" w:hAnsi="Times New Roman"/>
                <w:b/>
                <w:sz w:val="28"/>
                <w:szCs w:val="28"/>
              </w:rPr>
            </w:pPr>
            <w:r>
              <w:rPr>
                <w:rFonts w:ascii="Times New Roman" w:hAnsi="Times New Roman"/>
                <w:b/>
                <w:sz w:val="28"/>
                <w:szCs w:val="28"/>
              </w:rPr>
              <w:t>ЗПБ</w:t>
            </w:r>
          </w:p>
          <w:p w:rsidR="00D863A2" w:rsidRDefault="00D863A2" w:rsidP="003916C0">
            <w:pPr>
              <w:tabs>
                <w:tab w:val="left" w:pos="6795"/>
              </w:tabs>
              <w:jc w:val="center"/>
              <w:rPr>
                <w:rFonts w:ascii="Times New Roman" w:eastAsia="Times New Roman" w:hAnsi="Times New Roman"/>
                <w:b/>
                <w:sz w:val="28"/>
                <w:szCs w:val="28"/>
              </w:rPr>
            </w:pPr>
            <w:r w:rsidRPr="00DA3C6B">
              <w:rPr>
                <w:rFonts w:ascii="Times New Roman" w:hAnsi="Times New Roman"/>
                <w:b/>
                <w:sz w:val="28"/>
                <w:szCs w:val="28"/>
              </w:rPr>
              <w:t>МЛ-3</w:t>
            </w:r>
          </w:p>
          <w:p w:rsidR="00D863A2" w:rsidRPr="002D7A91" w:rsidRDefault="00D863A2" w:rsidP="003916C0">
            <w:pPr>
              <w:tabs>
                <w:tab w:val="left" w:pos="6795"/>
              </w:tabs>
              <w:jc w:val="center"/>
              <w:rPr>
                <w:rFonts w:ascii="Times New Roman" w:eastAsia="Times New Roman" w:hAnsi="Times New Roman"/>
                <w:b/>
                <w:sz w:val="28"/>
                <w:szCs w:val="28"/>
              </w:rPr>
            </w:pPr>
          </w:p>
        </w:tc>
        <w:tc>
          <w:tcPr>
            <w:tcW w:w="9193" w:type="dxa"/>
          </w:tcPr>
          <w:p w:rsidR="00D863A2" w:rsidRPr="002D7A91" w:rsidRDefault="00D863A2" w:rsidP="003916C0">
            <w:pPr>
              <w:rPr>
                <w:rFonts w:ascii="Times New Roman" w:hAnsi="Times New Roman"/>
                <w:sz w:val="28"/>
                <w:szCs w:val="28"/>
              </w:rPr>
            </w:pPr>
            <w:r w:rsidRPr="002D7A91">
              <w:rPr>
                <w:rFonts w:ascii="Times New Roman" w:hAnsi="Times New Roman"/>
                <w:sz w:val="28"/>
                <w:szCs w:val="28"/>
              </w:rPr>
              <w:t>Правові та організаційні основи охорони праці</w:t>
            </w:r>
          </w:p>
        </w:tc>
        <w:tc>
          <w:tcPr>
            <w:tcW w:w="1146" w:type="dxa"/>
            <w:vAlign w:val="center"/>
          </w:tcPr>
          <w:p w:rsidR="00D863A2" w:rsidRPr="002D7A91" w:rsidRDefault="00D863A2" w:rsidP="003916C0">
            <w:pPr>
              <w:jc w:val="center"/>
              <w:rPr>
                <w:rFonts w:ascii="Times New Roman" w:hAnsi="Times New Roman"/>
                <w:sz w:val="28"/>
                <w:szCs w:val="28"/>
                <w:lang w:val="en-US"/>
              </w:rPr>
            </w:pPr>
            <w:r w:rsidRPr="002D7A91">
              <w:rPr>
                <w:rFonts w:ascii="Times New Roman" w:hAnsi="Times New Roman"/>
                <w:sz w:val="28"/>
                <w:szCs w:val="28"/>
                <w:lang w:val="en-US"/>
              </w:rPr>
              <w:t>5</w:t>
            </w:r>
          </w:p>
        </w:tc>
        <w:tc>
          <w:tcPr>
            <w:tcW w:w="1002" w:type="dxa"/>
          </w:tcPr>
          <w:p w:rsidR="00D863A2" w:rsidRPr="002D7A91" w:rsidRDefault="00D863A2" w:rsidP="003916C0">
            <w:pPr>
              <w:jc w:val="center"/>
              <w:rPr>
                <w:rFonts w:ascii="Times New Roman" w:hAnsi="Times New Roman"/>
                <w:sz w:val="28"/>
                <w:szCs w:val="28"/>
              </w:rPr>
            </w:pPr>
          </w:p>
        </w:tc>
        <w:tc>
          <w:tcPr>
            <w:tcW w:w="1666" w:type="dxa"/>
          </w:tcPr>
          <w:p w:rsidR="00D863A2" w:rsidRPr="002D7A91" w:rsidRDefault="00D863A2" w:rsidP="003916C0">
            <w:pPr>
              <w:jc w:val="center"/>
              <w:rPr>
                <w:rFonts w:ascii="Times New Roman" w:hAnsi="Times New Roman"/>
                <w:sz w:val="28"/>
                <w:szCs w:val="28"/>
              </w:rPr>
            </w:pPr>
          </w:p>
        </w:tc>
      </w:tr>
      <w:tr w:rsidR="00D863A2" w:rsidRPr="002D7A91" w:rsidTr="008B2ED8">
        <w:tc>
          <w:tcPr>
            <w:tcW w:w="1807" w:type="dxa"/>
            <w:vMerge/>
          </w:tcPr>
          <w:p w:rsidR="00D863A2" w:rsidRPr="002D7A91" w:rsidRDefault="00D863A2" w:rsidP="003916C0">
            <w:pPr>
              <w:jc w:val="center"/>
              <w:rPr>
                <w:rFonts w:ascii="Times New Roman" w:hAnsi="Times New Roman"/>
                <w:sz w:val="28"/>
                <w:szCs w:val="28"/>
              </w:rPr>
            </w:pPr>
          </w:p>
        </w:tc>
        <w:tc>
          <w:tcPr>
            <w:tcW w:w="9193" w:type="dxa"/>
          </w:tcPr>
          <w:p w:rsidR="00D863A2" w:rsidRPr="002D7A91" w:rsidRDefault="00D863A2" w:rsidP="003916C0">
            <w:pPr>
              <w:rPr>
                <w:rFonts w:ascii="Times New Roman" w:hAnsi="Times New Roman"/>
                <w:sz w:val="28"/>
                <w:szCs w:val="28"/>
              </w:rPr>
            </w:pPr>
            <w:r w:rsidRPr="002D7A91">
              <w:rPr>
                <w:rFonts w:ascii="Times New Roman" w:hAnsi="Times New Roman"/>
                <w:sz w:val="28"/>
                <w:szCs w:val="28"/>
              </w:rPr>
              <w:t>Основи безпеки праці у галузі. Загальні відомості про потенціал небезпек. Психологія безпеки праці. Організація роботи з охорони праці.</w:t>
            </w:r>
          </w:p>
        </w:tc>
        <w:tc>
          <w:tcPr>
            <w:tcW w:w="1146" w:type="dxa"/>
            <w:vAlign w:val="center"/>
          </w:tcPr>
          <w:p w:rsidR="00D863A2" w:rsidRPr="002D7A91" w:rsidRDefault="00D863A2" w:rsidP="003916C0">
            <w:pPr>
              <w:jc w:val="center"/>
              <w:rPr>
                <w:rFonts w:ascii="Times New Roman" w:hAnsi="Times New Roman"/>
                <w:sz w:val="28"/>
                <w:szCs w:val="28"/>
              </w:rPr>
            </w:pPr>
            <w:r w:rsidRPr="002D7A91">
              <w:rPr>
                <w:rFonts w:ascii="Times New Roman" w:hAnsi="Times New Roman"/>
                <w:sz w:val="28"/>
                <w:szCs w:val="28"/>
              </w:rPr>
              <w:t>8</w:t>
            </w:r>
          </w:p>
        </w:tc>
        <w:tc>
          <w:tcPr>
            <w:tcW w:w="1002" w:type="dxa"/>
          </w:tcPr>
          <w:p w:rsidR="00D863A2" w:rsidRPr="002D7A91" w:rsidRDefault="00D863A2" w:rsidP="003916C0">
            <w:pPr>
              <w:jc w:val="center"/>
              <w:rPr>
                <w:rFonts w:ascii="Times New Roman" w:hAnsi="Times New Roman"/>
                <w:sz w:val="28"/>
                <w:szCs w:val="28"/>
              </w:rPr>
            </w:pPr>
          </w:p>
        </w:tc>
        <w:tc>
          <w:tcPr>
            <w:tcW w:w="1666" w:type="dxa"/>
          </w:tcPr>
          <w:p w:rsidR="00D863A2" w:rsidRPr="002D7A91" w:rsidRDefault="00D863A2" w:rsidP="003916C0">
            <w:pPr>
              <w:jc w:val="center"/>
              <w:rPr>
                <w:rFonts w:ascii="Times New Roman" w:hAnsi="Times New Roman"/>
                <w:sz w:val="28"/>
                <w:szCs w:val="28"/>
              </w:rPr>
            </w:pPr>
            <w:r>
              <w:rPr>
                <w:rFonts w:ascii="Times New Roman" w:hAnsi="Times New Roman"/>
                <w:sz w:val="28"/>
                <w:szCs w:val="28"/>
              </w:rPr>
              <w:t>Тести</w:t>
            </w:r>
          </w:p>
        </w:tc>
      </w:tr>
      <w:tr w:rsidR="00D863A2" w:rsidRPr="002D7A91" w:rsidTr="008B2ED8">
        <w:tc>
          <w:tcPr>
            <w:tcW w:w="1807" w:type="dxa"/>
            <w:vMerge/>
          </w:tcPr>
          <w:p w:rsidR="00D863A2" w:rsidRPr="002D7A91" w:rsidRDefault="00D863A2" w:rsidP="003916C0">
            <w:pPr>
              <w:jc w:val="center"/>
              <w:rPr>
                <w:rFonts w:ascii="Times New Roman" w:hAnsi="Times New Roman"/>
                <w:sz w:val="28"/>
                <w:szCs w:val="28"/>
              </w:rPr>
            </w:pPr>
          </w:p>
        </w:tc>
        <w:tc>
          <w:tcPr>
            <w:tcW w:w="9193" w:type="dxa"/>
          </w:tcPr>
          <w:p w:rsidR="00D863A2" w:rsidRPr="002D7A91" w:rsidRDefault="00D863A2" w:rsidP="003916C0">
            <w:pPr>
              <w:pStyle w:val="ac"/>
              <w:tabs>
                <w:tab w:val="left" w:pos="708"/>
              </w:tabs>
              <w:rPr>
                <w:rFonts w:ascii="Times New Roman" w:hAnsi="Times New Roman"/>
                <w:sz w:val="28"/>
                <w:szCs w:val="28"/>
              </w:rPr>
            </w:pPr>
            <w:r w:rsidRPr="002D7A91">
              <w:rPr>
                <w:rFonts w:ascii="Times New Roman" w:hAnsi="Times New Roman"/>
                <w:sz w:val="28"/>
                <w:szCs w:val="28"/>
              </w:rPr>
              <w:t>Основи пожежної безпеки. Вибухонебезпека виробництва і вибухозахист.</w:t>
            </w:r>
          </w:p>
        </w:tc>
        <w:tc>
          <w:tcPr>
            <w:tcW w:w="1146" w:type="dxa"/>
            <w:vAlign w:val="center"/>
          </w:tcPr>
          <w:p w:rsidR="00D863A2" w:rsidRPr="002D7A91" w:rsidRDefault="00D863A2" w:rsidP="003916C0">
            <w:pPr>
              <w:jc w:val="center"/>
              <w:rPr>
                <w:rFonts w:ascii="Times New Roman" w:hAnsi="Times New Roman"/>
                <w:sz w:val="28"/>
                <w:szCs w:val="28"/>
                <w:lang w:val="en-US"/>
              </w:rPr>
            </w:pPr>
            <w:r w:rsidRPr="002D7A91">
              <w:rPr>
                <w:rFonts w:ascii="Times New Roman" w:hAnsi="Times New Roman"/>
                <w:sz w:val="28"/>
                <w:szCs w:val="28"/>
                <w:lang w:val="en-US"/>
              </w:rPr>
              <w:t>4</w:t>
            </w:r>
          </w:p>
        </w:tc>
        <w:tc>
          <w:tcPr>
            <w:tcW w:w="1002" w:type="dxa"/>
          </w:tcPr>
          <w:p w:rsidR="00D863A2" w:rsidRPr="002D7A91" w:rsidRDefault="00D863A2" w:rsidP="003916C0">
            <w:pPr>
              <w:jc w:val="center"/>
              <w:rPr>
                <w:rFonts w:ascii="Times New Roman" w:hAnsi="Times New Roman"/>
                <w:sz w:val="28"/>
                <w:szCs w:val="28"/>
              </w:rPr>
            </w:pPr>
          </w:p>
        </w:tc>
        <w:tc>
          <w:tcPr>
            <w:tcW w:w="1666" w:type="dxa"/>
          </w:tcPr>
          <w:p w:rsidR="00D863A2" w:rsidRPr="002D7A91" w:rsidRDefault="00D863A2" w:rsidP="003916C0">
            <w:pPr>
              <w:jc w:val="center"/>
              <w:rPr>
                <w:rFonts w:ascii="Times New Roman" w:hAnsi="Times New Roman"/>
                <w:sz w:val="28"/>
                <w:szCs w:val="28"/>
              </w:rPr>
            </w:pPr>
          </w:p>
        </w:tc>
      </w:tr>
      <w:tr w:rsidR="00D863A2" w:rsidRPr="002D7A91" w:rsidTr="008B2ED8">
        <w:tc>
          <w:tcPr>
            <w:tcW w:w="1807" w:type="dxa"/>
            <w:vMerge/>
          </w:tcPr>
          <w:p w:rsidR="00D863A2" w:rsidRPr="002D7A91" w:rsidRDefault="00D863A2" w:rsidP="003916C0">
            <w:pPr>
              <w:jc w:val="center"/>
              <w:rPr>
                <w:rFonts w:ascii="Times New Roman" w:hAnsi="Times New Roman"/>
                <w:sz w:val="28"/>
                <w:szCs w:val="28"/>
              </w:rPr>
            </w:pPr>
          </w:p>
        </w:tc>
        <w:tc>
          <w:tcPr>
            <w:tcW w:w="9193" w:type="dxa"/>
          </w:tcPr>
          <w:p w:rsidR="00D863A2" w:rsidRPr="002D7A91" w:rsidRDefault="00D863A2" w:rsidP="003916C0">
            <w:pPr>
              <w:rPr>
                <w:rFonts w:ascii="Times New Roman" w:hAnsi="Times New Roman"/>
                <w:sz w:val="28"/>
                <w:szCs w:val="28"/>
              </w:rPr>
            </w:pPr>
            <w:r w:rsidRPr="002D7A91">
              <w:rPr>
                <w:rFonts w:ascii="Times New Roman" w:hAnsi="Times New Roman"/>
                <w:sz w:val="28"/>
                <w:szCs w:val="28"/>
              </w:rPr>
              <w:t>Основи електробезпеки.</w:t>
            </w:r>
          </w:p>
        </w:tc>
        <w:tc>
          <w:tcPr>
            <w:tcW w:w="1146" w:type="dxa"/>
            <w:vAlign w:val="center"/>
          </w:tcPr>
          <w:p w:rsidR="00D863A2" w:rsidRPr="002D7A91" w:rsidRDefault="00D863A2" w:rsidP="003916C0">
            <w:pPr>
              <w:jc w:val="center"/>
              <w:rPr>
                <w:rFonts w:ascii="Times New Roman" w:hAnsi="Times New Roman"/>
                <w:sz w:val="28"/>
                <w:szCs w:val="28"/>
                <w:lang w:val="en-US"/>
              </w:rPr>
            </w:pPr>
            <w:r w:rsidRPr="002D7A91">
              <w:rPr>
                <w:rFonts w:ascii="Times New Roman" w:hAnsi="Times New Roman"/>
                <w:sz w:val="28"/>
                <w:szCs w:val="28"/>
                <w:lang w:val="en-US"/>
              </w:rPr>
              <w:t>4</w:t>
            </w:r>
          </w:p>
        </w:tc>
        <w:tc>
          <w:tcPr>
            <w:tcW w:w="1002" w:type="dxa"/>
          </w:tcPr>
          <w:p w:rsidR="00D863A2" w:rsidRPr="002D7A91" w:rsidRDefault="00D863A2" w:rsidP="003916C0">
            <w:pPr>
              <w:jc w:val="center"/>
              <w:rPr>
                <w:rFonts w:ascii="Times New Roman" w:hAnsi="Times New Roman"/>
                <w:sz w:val="28"/>
                <w:szCs w:val="28"/>
              </w:rPr>
            </w:pPr>
          </w:p>
        </w:tc>
        <w:tc>
          <w:tcPr>
            <w:tcW w:w="1666" w:type="dxa"/>
          </w:tcPr>
          <w:p w:rsidR="00D863A2" w:rsidRPr="002D7A91" w:rsidRDefault="00D863A2" w:rsidP="003916C0">
            <w:pPr>
              <w:jc w:val="center"/>
              <w:rPr>
                <w:rFonts w:ascii="Times New Roman" w:hAnsi="Times New Roman"/>
                <w:sz w:val="28"/>
                <w:szCs w:val="28"/>
              </w:rPr>
            </w:pPr>
            <w:r>
              <w:rPr>
                <w:rFonts w:ascii="Times New Roman" w:hAnsi="Times New Roman"/>
                <w:sz w:val="28"/>
                <w:szCs w:val="28"/>
              </w:rPr>
              <w:t>Опитування</w:t>
            </w:r>
          </w:p>
        </w:tc>
      </w:tr>
      <w:tr w:rsidR="00D863A2" w:rsidRPr="002D7A91" w:rsidTr="008B2ED8">
        <w:tc>
          <w:tcPr>
            <w:tcW w:w="1807" w:type="dxa"/>
            <w:vMerge/>
          </w:tcPr>
          <w:p w:rsidR="00D863A2" w:rsidRPr="002D7A91" w:rsidRDefault="00D863A2" w:rsidP="003916C0">
            <w:pPr>
              <w:jc w:val="center"/>
              <w:rPr>
                <w:rFonts w:ascii="Times New Roman" w:hAnsi="Times New Roman"/>
                <w:sz w:val="28"/>
                <w:szCs w:val="28"/>
              </w:rPr>
            </w:pPr>
          </w:p>
        </w:tc>
        <w:tc>
          <w:tcPr>
            <w:tcW w:w="9193" w:type="dxa"/>
          </w:tcPr>
          <w:p w:rsidR="00D863A2" w:rsidRPr="002D7A91" w:rsidRDefault="00D863A2" w:rsidP="003916C0">
            <w:pPr>
              <w:rPr>
                <w:rFonts w:ascii="Times New Roman" w:hAnsi="Times New Roman"/>
                <w:sz w:val="28"/>
                <w:szCs w:val="28"/>
              </w:rPr>
            </w:pPr>
            <w:r w:rsidRPr="002D7A91">
              <w:rPr>
                <w:rFonts w:ascii="Times New Roman" w:hAnsi="Times New Roman"/>
                <w:sz w:val="28"/>
                <w:szCs w:val="28"/>
              </w:rPr>
              <w:t>Основи гігієни праці та виробничої санітарії. Медичні огляди.</w:t>
            </w:r>
          </w:p>
        </w:tc>
        <w:tc>
          <w:tcPr>
            <w:tcW w:w="1146" w:type="dxa"/>
            <w:vAlign w:val="center"/>
          </w:tcPr>
          <w:p w:rsidR="00D863A2" w:rsidRPr="002D7A91" w:rsidRDefault="00D863A2" w:rsidP="003916C0">
            <w:pPr>
              <w:jc w:val="center"/>
              <w:rPr>
                <w:rFonts w:ascii="Times New Roman" w:hAnsi="Times New Roman"/>
                <w:sz w:val="28"/>
                <w:szCs w:val="28"/>
              </w:rPr>
            </w:pPr>
            <w:r w:rsidRPr="002D7A91">
              <w:rPr>
                <w:rFonts w:ascii="Times New Roman" w:hAnsi="Times New Roman"/>
                <w:sz w:val="28"/>
                <w:szCs w:val="28"/>
                <w:lang w:val="en-US"/>
              </w:rPr>
              <w:t>5</w:t>
            </w:r>
          </w:p>
        </w:tc>
        <w:tc>
          <w:tcPr>
            <w:tcW w:w="1002" w:type="dxa"/>
          </w:tcPr>
          <w:p w:rsidR="00D863A2" w:rsidRPr="002D7A91" w:rsidRDefault="00D863A2" w:rsidP="003916C0">
            <w:pPr>
              <w:jc w:val="center"/>
              <w:rPr>
                <w:rFonts w:ascii="Times New Roman" w:hAnsi="Times New Roman"/>
                <w:sz w:val="28"/>
                <w:szCs w:val="28"/>
              </w:rPr>
            </w:pPr>
          </w:p>
        </w:tc>
        <w:tc>
          <w:tcPr>
            <w:tcW w:w="1666" w:type="dxa"/>
          </w:tcPr>
          <w:p w:rsidR="00D863A2" w:rsidRPr="002D7A91" w:rsidRDefault="000D505A" w:rsidP="003916C0">
            <w:pPr>
              <w:jc w:val="center"/>
              <w:rPr>
                <w:rFonts w:ascii="Times New Roman" w:hAnsi="Times New Roman"/>
                <w:sz w:val="28"/>
                <w:szCs w:val="28"/>
              </w:rPr>
            </w:pPr>
            <w:r>
              <w:rPr>
                <w:rFonts w:ascii="Times New Roman" w:hAnsi="Times New Roman"/>
                <w:sz w:val="28"/>
                <w:szCs w:val="28"/>
              </w:rPr>
              <w:t>Опитування</w:t>
            </w:r>
          </w:p>
        </w:tc>
      </w:tr>
      <w:tr w:rsidR="00D863A2" w:rsidRPr="002D7A91" w:rsidTr="008B2ED8">
        <w:tc>
          <w:tcPr>
            <w:tcW w:w="1807" w:type="dxa"/>
            <w:vMerge/>
          </w:tcPr>
          <w:p w:rsidR="00D863A2" w:rsidRPr="002D7A91" w:rsidRDefault="00D863A2" w:rsidP="003916C0">
            <w:pPr>
              <w:jc w:val="center"/>
              <w:rPr>
                <w:rFonts w:ascii="Times New Roman" w:hAnsi="Times New Roman"/>
                <w:sz w:val="28"/>
                <w:szCs w:val="28"/>
              </w:rPr>
            </w:pPr>
          </w:p>
        </w:tc>
        <w:tc>
          <w:tcPr>
            <w:tcW w:w="9193" w:type="dxa"/>
          </w:tcPr>
          <w:p w:rsidR="00D863A2" w:rsidRPr="002D7A91" w:rsidRDefault="00D863A2" w:rsidP="003916C0">
            <w:pPr>
              <w:rPr>
                <w:rFonts w:ascii="Times New Roman" w:hAnsi="Times New Roman"/>
                <w:sz w:val="28"/>
                <w:szCs w:val="28"/>
              </w:rPr>
            </w:pPr>
            <w:r w:rsidRPr="002D7A91">
              <w:rPr>
                <w:rFonts w:ascii="Times New Roman" w:hAnsi="Times New Roman"/>
                <w:sz w:val="28"/>
                <w:szCs w:val="28"/>
              </w:rPr>
              <w:t>Надання першої допомоги потерпілим при нещасних випадках.</w:t>
            </w:r>
          </w:p>
        </w:tc>
        <w:tc>
          <w:tcPr>
            <w:tcW w:w="1146" w:type="dxa"/>
            <w:vAlign w:val="center"/>
          </w:tcPr>
          <w:p w:rsidR="00D863A2" w:rsidRPr="002D7A91" w:rsidRDefault="00D863A2" w:rsidP="003916C0">
            <w:pPr>
              <w:jc w:val="center"/>
              <w:rPr>
                <w:rFonts w:ascii="Times New Roman" w:hAnsi="Times New Roman"/>
                <w:sz w:val="28"/>
                <w:szCs w:val="28"/>
                <w:lang w:val="en-US"/>
              </w:rPr>
            </w:pPr>
            <w:r w:rsidRPr="002D7A91">
              <w:rPr>
                <w:rFonts w:ascii="Times New Roman" w:hAnsi="Times New Roman"/>
                <w:sz w:val="28"/>
                <w:szCs w:val="28"/>
                <w:lang w:val="en-US"/>
              </w:rPr>
              <w:t>4</w:t>
            </w:r>
          </w:p>
        </w:tc>
        <w:tc>
          <w:tcPr>
            <w:tcW w:w="1002" w:type="dxa"/>
          </w:tcPr>
          <w:p w:rsidR="00D863A2" w:rsidRPr="002D7A91" w:rsidRDefault="00D863A2" w:rsidP="003916C0">
            <w:pPr>
              <w:jc w:val="center"/>
              <w:rPr>
                <w:rFonts w:ascii="Times New Roman" w:hAnsi="Times New Roman"/>
                <w:sz w:val="28"/>
                <w:szCs w:val="28"/>
              </w:rPr>
            </w:pPr>
          </w:p>
        </w:tc>
        <w:tc>
          <w:tcPr>
            <w:tcW w:w="1666" w:type="dxa"/>
          </w:tcPr>
          <w:p w:rsidR="00D863A2" w:rsidRDefault="000D505A" w:rsidP="003916C0">
            <w:pPr>
              <w:jc w:val="center"/>
              <w:rPr>
                <w:rFonts w:ascii="Times New Roman" w:hAnsi="Times New Roman"/>
                <w:sz w:val="28"/>
                <w:szCs w:val="28"/>
              </w:rPr>
            </w:pPr>
            <w:r>
              <w:rPr>
                <w:rFonts w:ascii="Times New Roman" w:hAnsi="Times New Roman"/>
                <w:sz w:val="28"/>
                <w:szCs w:val="28"/>
              </w:rPr>
              <w:t>Опитування</w:t>
            </w:r>
          </w:p>
          <w:p w:rsidR="000D505A" w:rsidRPr="002D7A91" w:rsidRDefault="000D505A" w:rsidP="003916C0">
            <w:pPr>
              <w:jc w:val="center"/>
              <w:rPr>
                <w:rFonts w:ascii="Times New Roman" w:hAnsi="Times New Roman"/>
                <w:sz w:val="28"/>
                <w:szCs w:val="28"/>
              </w:rPr>
            </w:pPr>
            <w:r>
              <w:rPr>
                <w:rFonts w:ascii="Times New Roman" w:hAnsi="Times New Roman"/>
                <w:sz w:val="28"/>
                <w:szCs w:val="28"/>
              </w:rPr>
              <w:t>Контрольна робота</w:t>
            </w:r>
          </w:p>
        </w:tc>
      </w:tr>
      <w:tr w:rsidR="00D863A2" w:rsidRPr="002D7A91" w:rsidTr="008B2ED8">
        <w:tc>
          <w:tcPr>
            <w:tcW w:w="1807" w:type="dxa"/>
            <w:vMerge/>
          </w:tcPr>
          <w:p w:rsidR="00D863A2" w:rsidRPr="002D7A91" w:rsidRDefault="00D863A2" w:rsidP="003916C0">
            <w:pPr>
              <w:rPr>
                <w:rFonts w:ascii="Times New Roman" w:eastAsiaTheme="minorHAnsi" w:hAnsi="Times New Roman"/>
                <w:sz w:val="28"/>
                <w:szCs w:val="28"/>
                <w:lang w:eastAsia="uk-UA"/>
              </w:rPr>
            </w:pPr>
          </w:p>
        </w:tc>
        <w:tc>
          <w:tcPr>
            <w:tcW w:w="9193" w:type="dxa"/>
          </w:tcPr>
          <w:p w:rsidR="00D863A2" w:rsidRPr="002D7A91" w:rsidRDefault="00D863A2" w:rsidP="003916C0">
            <w:pPr>
              <w:tabs>
                <w:tab w:val="left" w:pos="6795"/>
              </w:tabs>
              <w:rPr>
                <w:rFonts w:ascii="Times New Roman" w:eastAsia="Times New Roman" w:hAnsi="Times New Roman"/>
                <w:b/>
                <w:sz w:val="28"/>
                <w:szCs w:val="28"/>
              </w:rPr>
            </w:pPr>
            <w:r>
              <w:rPr>
                <w:rFonts w:ascii="Times New Roman" w:hAnsi="Times New Roman"/>
                <w:b/>
                <w:sz w:val="28"/>
                <w:szCs w:val="28"/>
              </w:rPr>
              <w:t>Разом</w:t>
            </w:r>
            <w:r w:rsidRPr="002D7A91">
              <w:rPr>
                <w:rFonts w:ascii="Times New Roman" w:hAnsi="Times New Roman"/>
                <w:b/>
                <w:sz w:val="28"/>
                <w:szCs w:val="28"/>
              </w:rPr>
              <w:t>:</w:t>
            </w:r>
          </w:p>
        </w:tc>
        <w:tc>
          <w:tcPr>
            <w:tcW w:w="1146" w:type="dxa"/>
          </w:tcPr>
          <w:p w:rsidR="00D863A2" w:rsidRPr="002D7A91" w:rsidRDefault="00D863A2" w:rsidP="003916C0">
            <w:pPr>
              <w:tabs>
                <w:tab w:val="left" w:pos="6795"/>
              </w:tabs>
              <w:jc w:val="center"/>
              <w:rPr>
                <w:rFonts w:ascii="Times New Roman" w:hAnsi="Times New Roman"/>
                <w:b/>
                <w:sz w:val="28"/>
                <w:szCs w:val="28"/>
              </w:rPr>
            </w:pPr>
            <w:r w:rsidRPr="002D7A91">
              <w:rPr>
                <w:rFonts w:ascii="Times New Roman" w:hAnsi="Times New Roman"/>
                <w:b/>
                <w:sz w:val="28"/>
                <w:szCs w:val="28"/>
              </w:rPr>
              <w:t>30</w:t>
            </w:r>
          </w:p>
        </w:tc>
        <w:tc>
          <w:tcPr>
            <w:tcW w:w="1002" w:type="dxa"/>
          </w:tcPr>
          <w:p w:rsidR="00D863A2" w:rsidRPr="002D7A91" w:rsidRDefault="00D863A2" w:rsidP="003916C0">
            <w:pPr>
              <w:tabs>
                <w:tab w:val="left" w:pos="6795"/>
              </w:tabs>
              <w:jc w:val="center"/>
              <w:rPr>
                <w:rFonts w:ascii="Times New Roman" w:hAnsi="Times New Roman"/>
                <w:sz w:val="28"/>
                <w:szCs w:val="28"/>
              </w:rPr>
            </w:pPr>
          </w:p>
        </w:tc>
        <w:tc>
          <w:tcPr>
            <w:tcW w:w="1666" w:type="dxa"/>
          </w:tcPr>
          <w:p w:rsidR="00D863A2" w:rsidRPr="002D7A91" w:rsidRDefault="00D863A2" w:rsidP="003916C0">
            <w:pPr>
              <w:tabs>
                <w:tab w:val="left" w:pos="6795"/>
              </w:tabs>
              <w:jc w:val="center"/>
              <w:rPr>
                <w:rFonts w:ascii="Times New Roman" w:hAnsi="Times New Roman"/>
                <w:sz w:val="28"/>
                <w:szCs w:val="28"/>
              </w:rPr>
            </w:pPr>
          </w:p>
        </w:tc>
      </w:tr>
    </w:tbl>
    <w:p w:rsidR="00D863A2" w:rsidRDefault="00D863A2" w:rsidP="003916C0">
      <w:pPr>
        <w:spacing w:after="0" w:line="240" w:lineRule="auto"/>
        <w:rPr>
          <w:rFonts w:ascii="Times New Roman" w:hAnsi="Times New Roman" w:cs="Times New Roman"/>
          <w:sz w:val="28"/>
          <w:szCs w:val="28"/>
        </w:rPr>
      </w:pPr>
    </w:p>
    <w:p w:rsidR="00612656" w:rsidRDefault="00612656" w:rsidP="003916C0">
      <w:pPr>
        <w:spacing w:after="0" w:line="240" w:lineRule="auto"/>
        <w:rPr>
          <w:rFonts w:ascii="Times New Roman" w:hAnsi="Times New Roman" w:cs="Times New Roman"/>
          <w:sz w:val="28"/>
          <w:szCs w:val="28"/>
        </w:rPr>
      </w:pPr>
    </w:p>
    <w:p w:rsidR="00612656" w:rsidRDefault="00612656" w:rsidP="003916C0">
      <w:pPr>
        <w:spacing w:after="0" w:line="240" w:lineRule="auto"/>
        <w:rPr>
          <w:rFonts w:ascii="Times New Roman" w:hAnsi="Times New Roman" w:cs="Times New Roman"/>
          <w:sz w:val="28"/>
          <w:szCs w:val="28"/>
        </w:rPr>
      </w:pPr>
    </w:p>
    <w:p w:rsidR="00612656" w:rsidRDefault="00612656" w:rsidP="003916C0">
      <w:pPr>
        <w:spacing w:after="0" w:line="240" w:lineRule="auto"/>
        <w:rPr>
          <w:rFonts w:ascii="Times New Roman" w:hAnsi="Times New Roman" w:cs="Times New Roman"/>
          <w:sz w:val="28"/>
          <w:szCs w:val="28"/>
        </w:rPr>
      </w:pPr>
    </w:p>
    <w:p w:rsidR="00E45B0F" w:rsidRDefault="00E45B0F" w:rsidP="003916C0">
      <w:pPr>
        <w:spacing w:after="0" w:line="240" w:lineRule="auto"/>
        <w:rPr>
          <w:rFonts w:ascii="Times New Roman" w:hAnsi="Times New Roman" w:cs="Times New Roman"/>
          <w:sz w:val="28"/>
          <w:szCs w:val="28"/>
        </w:rPr>
      </w:pPr>
    </w:p>
    <w:p w:rsidR="00E45B0F" w:rsidRDefault="00E45B0F" w:rsidP="003916C0">
      <w:pPr>
        <w:spacing w:after="0" w:line="240" w:lineRule="auto"/>
        <w:rPr>
          <w:rFonts w:ascii="Times New Roman" w:hAnsi="Times New Roman" w:cs="Times New Roman"/>
          <w:sz w:val="28"/>
          <w:szCs w:val="28"/>
        </w:rPr>
      </w:pPr>
    </w:p>
    <w:p w:rsidR="00E45B0F" w:rsidRDefault="00E45B0F" w:rsidP="003916C0">
      <w:pPr>
        <w:spacing w:after="0" w:line="240" w:lineRule="auto"/>
        <w:rPr>
          <w:rFonts w:ascii="Times New Roman" w:hAnsi="Times New Roman" w:cs="Times New Roman"/>
          <w:sz w:val="28"/>
          <w:szCs w:val="28"/>
        </w:rPr>
      </w:pPr>
    </w:p>
    <w:p w:rsidR="00E45B0F" w:rsidRDefault="00E45B0F" w:rsidP="003916C0">
      <w:pPr>
        <w:spacing w:after="0" w:line="240" w:lineRule="auto"/>
        <w:rPr>
          <w:rFonts w:ascii="Times New Roman" w:hAnsi="Times New Roman" w:cs="Times New Roman"/>
          <w:sz w:val="28"/>
          <w:szCs w:val="28"/>
        </w:rPr>
      </w:pPr>
    </w:p>
    <w:p w:rsidR="00E45B0F" w:rsidRDefault="00E45B0F" w:rsidP="003916C0">
      <w:pPr>
        <w:spacing w:after="0" w:line="240" w:lineRule="auto"/>
        <w:rPr>
          <w:rFonts w:ascii="Times New Roman" w:hAnsi="Times New Roman" w:cs="Times New Roman"/>
          <w:sz w:val="28"/>
          <w:szCs w:val="28"/>
        </w:rPr>
      </w:pPr>
    </w:p>
    <w:p w:rsidR="00E45B0F" w:rsidRDefault="00E45B0F" w:rsidP="003916C0">
      <w:pPr>
        <w:spacing w:after="0" w:line="240" w:lineRule="auto"/>
        <w:rPr>
          <w:rFonts w:ascii="Times New Roman" w:hAnsi="Times New Roman" w:cs="Times New Roman"/>
          <w:sz w:val="28"/>
          <w:szCs w:val="28"/>
        </w:rPr>
      </w:pPr>
    </w:p>
    <w:p w:rsidR="00E45B0F" w:rsidRDefault="00E45B0F" w:rsidP="003916C0">
      <w:pPr>
        <w:spacing w:after="0" w:line="240" w:lineRule="auto"/>
        <w:rPr>
          <w:rFonts w:ascii="Times New Roman" w:hAnsi="Times New Roman" w:cs="Times New Roman"/>
          <w:sz w:val="28"/>
          <w:szCs w:val="28"/>
        </w:rPr>
      </w:pPr>
    </w:p>
    <w:p w:rsidR="00E45B0F" w:rsidRDefault="00E45B0F" w:rsidP="003916C0">
      <w:pPr>
        <w:spacing w:after="0" w:line="240" w:lineRule="auto"/>
        <w:rPr>
          <w:rFonts w:ascii="Times New Roman" w:hAnsi="Times New Roman" w:cs="Times New Roman"/>
          <w:sz w:val="28"/>
          <w:szCs w:val="28"/>
        </w:rPr>
      </w:pPr>
    </w:p>
    <w:p w:rsidR="00D863A2" w:rsidRPr="00612656" w:rsidRDefault="00D863A2" w:rsidP="003916C0">
      <w:pPr>
        <w:spacing w:after="0" w:line="240" w:lineRule="auto"/>
        <w:rPr>
          <w:rFonts w:ascii="Times New Roman" w:eastAsia="Times New Roman" w:hAnsi="Times New Roman" w:cs="Times New Roman"/>
          <w:b/>
          <w:color w:val="0D0D0D"/>
          <w:sz w:val="28"/>
          <w:szCs w:val="28"/>
        </w:rPr>
      </w:pPr>
      <w:r>
        <w:rPr>
          <w:rFonts w:ascii="Times New Roman" w:eastAsia="Times New Roman" w:hAnsi="Times New Roman" w:cs="Times New Roman"/>
          <w:b/>
          <w:sz w:val="28"/>
          <w:szCs w:val="28"/>
        </w:rPr>
        <w:lastRenderedPageBreak/>
        <w:t xml:space="preserve">                                                                                    Зміст програми</w:t>
      </w:r>
    </w:p>
    <w:tbl>
      <w:tblPr>
        <w:tblStyle w:val="afa"/>
        <w:tblW w:w="15134" w:type="dxa"/>
        <w:tblLook w:val="04A0" w:firstRow="1" w:lastRow="0" w:firstColumn="1" w:lastColumn="0" w:noHBand="0" w:noVBand="1"/>
      </w:tblPr>
      <w:tblGrid>
        <w:gridCol w:w="959"/>
        <w:gridCol w:w="14175"/>
      </w:tblGrid>
      <w:tr w:rsidR="00D863A2" w:rsidRPr="002D7A91" w:rsidTr="00612656">
        <w:trPr>
          <w:trHeight w:val="507"/>
        </w:trPr>
        <w:tc>
          <w:tcPr>
            <w:tcW w:w="959" w:type="dxa"/>
            <w:vMerge w:val="restart"/>
          </w:tcPr>
          <w:p w:rsidR="00D863A2" w:rsidRPr="00E7545B" w:rsidRDefault="00E45B0F" w:rsidP="003916C0">
            <w:pPr>
              <w:jc w:val="center"/>
              <w:rPr>
                <w:rFonts w:ascii="Times New Roman" w:hAnsi="Times New Roman"/>
                <w:b/>
                <w:sz w:val="28"/>
                <w:szCs w:val="28"/>
              </w:rPr>
            </w:pPr>
            <w:r>
              <w:rPr>
                <w:rFonts w:ascii="Times New Roman" w:hAnsi="Times New Roman"/>
                <w:b/>
                <w:sz w:val="28"/>
                <w:szCs w:val="28"/>
              </w:rPr>
              <w:t xml:space="preserve">  </w:t>
            </w:r>
          </w:p>
        </w:tc>
        <w:tc>
          <w:tcPr>
            <w:tcW w:w="14175" w:type="dxa"/>
            <w:vMerge w:val="restart"/>
          </w:tcPr>
          <w:p w:rsidR="00D863A2" w:rsidRPr="00E7545B" w:rsidRDefault="00612656" w:rsidP="003916C0">
            <w:pPr>
              <w:rPr>
                <w:rFonts w:ascii="Times New Roman" w:hAnsi="Times New Roman"/>
                <w:b/>
                <w:sz w:val="28"/>
                <w:szCs w:val="28"/>
              </w:rPr>
            </w:pPr>
            <w:r>
              <w:rPr>
                <w:rFonts w:ascii="Times New Roman" w:hAnsi="Times New Roman"/>
                <w:b/>
                <w:sz w:val="28"/>
                <w:szCs w:val="28"/>
              </w:rPr>
              <w:t xml:space="preserve">                                                              </w:t>
            </w:r>
            <w:r w:rsidR="00D863A2" w:rsidRPr="00E7545B">
              <w:rPr>
                <w:rFonts w:ascii="Times New Roman" w:hAnsi="Times New Roman"/>
                <w:b/>
                <w:sz w:val="28"/>
                <w:szCs w:val="28"/>
              </w:rPr>
              <w:t>Назва теми (компетентності)</w:t>
            </w:r>
          </w:p>
        </w:tc>
      </w:tr>
      <w:tr w:rsidR="00D863A2" w:rsidRPr="002D7A91" w:rsidTr="001373AF">
        <w:trPr>
          <w:trHeight w:val="507"/>
        </w:trPr>
        <w:tc>
          <w:tcPr>
            <w:tcW w:w="959" w:type="dxa"/>
            <w:vMerge/>
            <w:tcBorders>
              <w:bottom w:val="single" w:sz="4" w:space="0" w:color="auto"/>
            </w:tcBorders>
          </w:tcPr>
          <w:p w:rsidR="00D863A2" w:rsidRPr="002D7A91" w:rsidRDefault="00D863A2" w:rsidP="003916C0">
            <w:pPr>
              <w:jc w:val="center"/>
              <w:rPr>
                <w:rFonts w:ascii="Times New Roman" w:hAnsi="Times New Roman"/>
                <w:sz w:val="28"/>
                <w:szCs w:val="28"/>
              </w:rPr>
            </w:pPr>
          </w:p>
        </w:tc>
        <w:tc>
          <w:tcPr>
            <w:tcW w:w="14175" w:type="dxa"/>
            <w:vMerge/>
            <w:tcBorders>
              <w:bottom w:val="single" w:sz="4" w:space="0" w:color="auto"/>
            </w:tcBorders>
          </w:tcPr>
          <w:p w:rsidR="00D863A2" w:rsidRPr="002D7A91" w:rsidRDefault="00D863A2" w:rsidP="003916C0">
            <w:pPr>
              <w:jc w:val="center"/>
              <w:rPr>
                <w:rFonts w:ascii="Times New Roman" w:hAnsi="Times New Roman"/>
                <w:sz w:val="28"/>
                <w:szCs w:val="28"/>
              </w:rPr>
            </w:pPr>
          </w:p>
        </w:tc>
      </w:tr>
      <w:tr w:rsidR="00612656" w:rsidRPr="002D7A91" w:rsidTr="00612656">
        <w:trPr>
          <w:trHeight w:val="330"/>
        </w:trPr>
        <w:tc>
          <w:tcPr>
            <w:tcW w:w="959" w:type="dxa"/>
            <w:tcBorders>
              <w:top w:val="single" w:sz="4" w:space="0" w:color="auto"/>
            </w:tcBorders>
          </w:tcPr>
          <w:p w:rsidR="00612656" w:rsidRDefault="00612656" w:rsidP="003916C0">
            <w:pPr>
              <w:jc w:val="center"/>
              <w:rPr>
                <w:rFonts w:ascii="Times New Roman" w:hAnsi="Times New Roman"/>
                <w:b/>
                <w:sz w:val="28"/>
                <w:szCs w:val="28"/>
              </w:rPr>
            </w:pPr>
            <w:r>
              <w:rPr>
                <w:rFonts w:ascii="Times New Roman" w:hAnsi="Times New Roman"/>
                <w:b/>
                <w:sz w:val="28"/>
                <w:szCs w:val="28"/>
              </w:rPr>
              <w:t>ЗПБ</w:t>
            </w:r>
          </w:p>
          <w:p w:rsidR="00612656" w:rsidRDefault="00612656" w:rsidP="003916C0">
            <w:pPr>
              <w:tabs>
                <w:tab w:val="left" w:pos="6795"/>
              </w:tabs>
              <w:jc w:val="center"/>
              <w:rPr>
                <w:rFonts w:ascii="Times New Roman" w:eastAsia="Times New Roman" w:hAnsi="Times New Roman"/>
                <w:b/>
                <w:sz w:val="28"/>
                <w:szCs w:val="28"/>
              </w:rPr>
            </w:pPr>
            <w:r w:rsidRPr="00DA3C6B">
              <w:rPr>
                <w:rFonts w:ascii="Times New Roman" w:hAnsi="Times New Roman"/>
                <w:b/>
                <w:sz w:val="28"/>
                <w:szCs w:val="28"/>
              </w:rPr>
              <w:t>МЛ-3</w:t>
            </w:r>
          </w:p>
          <w:p w:rsidR="00612656" w:rsidRPr="002D7A91" w:rsidRDefault="00612656" w:rsidP="003916C0">
            <w:pPr>
              <w:jc w:val="center"/>
              <w:rPr>
                <w:rFonts w:ascii="Times New Roman" w:hAnsi="Times New Roman"/>
                <w:sz w:val="28"/>
                <w:szCs w:val="28"/>
              </w:rPr>
            </w:pPr>
          </w:p>
        </w:tc>
        <w:tc>
          <w:tcPr>
            <w:tcW w:w="14175" w:type="dxa"/>
            <w:tcBorders>
              <w:top w:val="single" w:sz="4" w:space="0" w:color="auto"/>
            </w:tcBorders>
          </w:tcPr>
          <w:p w:rsidR="00E45B0F" w:rsidRDefault="00612656" w:rsidP="003916C0">
            <w:pPr>
              <w:pStyle w:val="af2"/>
              <w:rPr>
                <w:rFonts w:ascii="Times New Roman" w:hAnsi="Times New Roman"/>
                <w:b/>
                <w:sz w:val="28"/>
                <w:szCs w:val="28"/>
              </w:rPr>
            </w:pPr>
            <w:r w:rsidRPr="00E45B0F">
              <w:rPr>
                <w:rFonts w:ascii="Times New Roman" w:hAnsi="Times New Roman"/>
                <w:b/>
                <w:sz w:val="28"/>
                <w:szCs w:val="28"/>
              </w:rPr>
              <w:t>Правові та організаційні основи охорони праці</w:t>
            </w:r>
            <w:r w:rsidRPr="00612656">
              <w:rPr>
                <w:rFonts w:ascii="Times New Roman" w:hAnsi="Times New Roman"/>
                <w:sz w:val="28"/>
                <w:szCs w:val="28"/>
              </w:rPr>
              <w:t>Зміст  поняття “охорона  праці”, соціально-економічне значення охорони праці. Мета і завдання предмета “Охорона  праці”, обсяг, зміст і порядок його вивчення.</w:t>
            </w:r>
          </w:p>
          <w:p w:rsidR="00612656" w:rsidRPr="00E45B0F" w:rsidRDefault="00E45B0F" w:rsidP="003916C0">
            <w:pPr>
              <w:pStyle w:val="af2"/>
              <w:rPr>
                <w:rFonts w:ascii="Times New Roman" w:hAnsi="Times New Roman"/>
                <w:b/>
                <w:sz w:val="28"/>
                <w:szCs w:val="28"/>
              </w:rPr>
            </w:pPr>
            <w:r>
              <w:rPr>
                <w:rFonts w:ascii="Times New Roman" w:hAnsi="Times New Roman"/>
                <w:b/>
                <w:sz w:val="28"/>
                <w:szCs w:val="28"/>
              </w:rPr>
              <w:t xml:space="preserve">  </w:t>
            </w:r>
            <w:r w:rsidR="00612656" w:rsidRPr="00612656">
              <w:rPr>
                <w:rFonts w:ascii="Times New Roman" w:hAnsi="Times New Roman"/>
                <w:sz w:val="28"/>
                <w:szCs w:val="28"/>
              </w:rPr>
              <w:t xml:space="preserve"> Основні законодавчі акти з охорони праці. Основні нормативно-правові акти з охорони праці.</w:t>
            </w:r>
          </w:p>
          <w:p w:rsidR="00612656" w:rsidRPr="00612656" w:rsidRDefault="00E45B0F" w:rsidP="003916C0">
            <w:pPr>
              <w:pStyle w:val="af2"/>
              <w:rPr>
                <w:rFonts w:ascii="Times New Roman" w:hAnsi="Times New Roman"/>
                <w:sz w:val="28"/>
                <w:szCs w:val="28"/>
              </w:rPr>
            </w:pPr>
            <w:r>
              <w:rPr>
                <w:rFonts w:ascii="Times New Roman" w:hAnsi="Times New Roman"/>
                <w:sz w:val="28"/>
                <w:szCs w:val="28"/>
              </w:rPr>
              <w:t xml:space="preserve">   </w:t>
            </w:r>
            <w:r w:rsidR="00612656" w:rsidRPr="00612656">
              <w:rPr>
                <w:rFonts w:ascii="Times New Roman" w:hAnsi="Times New Roman"/>
                <w:sz w:val="28"/>
                <w:szCs w:val="28"/>
              </w:rPr>
              <w:t>Державне управління охороною праці. Державний нагляд за охороною праці.</w:t>
            </w:r>
          </w:p>
          <w:p w:rsidR="00612656" w:rsidRPr="00612656" w:rsidRDefault="00E45B0F" w:rsidP="003916C0">
            <w:pPr>
              <w:pStyle w:val="af2"/>
              <w:rPr>
                <w:rFonts w:ascii="Times New Roman" w:hAnsi="Times New Roman"/>
                <w:sz w:val="28"/>
                <w:szCs w:val="28"/>
              </w:rPr>
            </w:pPr>
            <w:r>
              <w:rPr>
                <w:rFonts w:ascii="Times New Roman" w:hAnsi="Times New Roman"/>
                <w:sz w:val="28"/>
                <w:szCs w:val="28"/>
              </w:rPr>
              <w:t xml:space="preserve">   </w:t>
            </w:r>
            <w:r w:rsidR="00612656" w:rsidRPr="00612656">
              <w:rPr>
                <w:rFonts w:ascii="Times New Roman" w:hAnsi="Times New Roman"/>
                <w:sz w:val="28"/>
                <w:szCs w:val="28"/>
              </w:rPr>
              <w:t>Основні завдання системи стандартів безпеки праці. Поняття про виробничий травматизм і профзахворювання.</w:t>
            </w:r>
          </w:p>
          <w:p w:rsidR="00612656" w:rsidRPr="00612656" w:rsidRDefault="00E45B0F" w:rsidP="003916C0">
            <w:pPr>
              <w:pStyle w:val="af2"/>
              <w:rPr>
                <w:rFonts w:ascii="Times New Roman" w:hAnsi="Times New Roman"/>
                <w:sz w:val="28"/>
                <w:szCs w:val="28"/>
              </w:rPr>
            </w:pPr>
            <w:r>
              <w:rPr>
                <w:rFonts w:ascii="Times New Roman" w:hAnsi="Times New Roman"/>
                <w:sz w:val="28"/>
                <w:szCs w:val="28"/>
              </w:rPr>
              <w:t xml:space="preserve">  </w:t>
            </w:r>
            <w:r w:rsidR="00612656" w:rsidRPr="00612656">
              <w:rPr>
                <w:rFonts w:ascii="Times New Roman" w:hAnsi="Times New Roman"/>
                <w:sz w:val="28"/>
                <w:szCs w:val="28"/>
              </w:rPr>
              <w:t xml:space="preserve"> Безпека праці і здоровий спосіб життя.</w:t>
            </w:r>
            <w:r w:rsidR="00612656">
              <w:rPr>
                <w:rFonts w:ascii="Times New Roman" w:hAnsi="Times New Roman"/>
                <w:sz w:val="28"/>
                <w:szCs w:val="28"/>
              </w:rPr>
              <w:t xml:space="preserve"> </w:t>
            </w:r>
            <w:r w:rsidR="00612656" w:rsidRPr="00612656">
              <w:rPr>
                <w:rFonts w:ascii="Times New Roman" w:hAnsi="Times New Roman"/>
                <w:sz w:val="28"/>
                <w:szCs w:val="28"/>
              </w:rPr>
              <w:t>Основи безпеки праці у галузі. Загальні відомості про потенціал небезпек. Психологія безпеки праці. Організація роботи з охорони праці.</w:t>
            </w:r>
          </w:p>
          <w:p w:rsidR="00E45B0F" w:rsidRPr="00E45B0F" w:rsidRDefault="00E45B0F" w:rsidP="003916C0">
            <w:pPr>
              <w:pStyle w:val="af2"/>
              <w:rPr>
                <w:rFonts w:ascii="Times New Roman" w:hAnsi="Times New Roman"/>
                <w:b/>
                <w:sz w:val="28"/>
                <w:szCs w:val="28"/>
              </w:rPr>
            </w:pPr>
            <w:r w:rsidRPr="00E45B0F">
              <w:rPr>
                <w:rFonts w:ascii="Times New Roman" w:hAnsi="Times New Roman"/>
                <w:b/>
                <w:sz w:val="28"/>
                <w:szCs w:val="28"/>
              </w:rPr>
              <w:t>Основи безпеки праці у галузі. Загальні відомості про потенціал небезпек. Психологія безпеки праці. Організація роботи з охорони праці.</w:t>
            </w:r>
          </w:p>
          <w:p w:rsidR="00612656" w:rsidRPr="00612656" w:rsidRDefault="00E45B0F" w:rsidP="003916C0">
            <w:pPr>
              <w:pStyle w:val="af2"/>
              <w:rPr>
                <w:rFonts w:ascii="Times New Roman" w:hAnsi="Times New Roman"/>
                <w:sz w:val="28"/>
                <w:szCs w:val="28"/>
              </w:rPr>
            </w:pPr>
            <w:r>
              <w:rPr>
                <w:rFonts w:ascii="Times New Roman" w:hAnsi="Times New Roman"/>
                <w:sz w:val="28"/>
                <w:szCs w:val="28"/>
              </w:rPr>
              <w:t xml:space="preserve">   </w:t>
            </w:r>
            <w:r w:rsidR="00612656" w:rsidRPr="00612656">
              <w:rPr>
                <w:rFonts w:ascii="Times New Roman" w:hAnsi="Times New Roman"/>
                <w:sz w:val="28"/>
                <w:szCs w:val="28"/>
              </w:rPr>
              <w:t xml:space="preserve"> Загальні питання безпеки праці. Загальні відомості про потенціал небезпек. Основні небезпеки під час</w:t>
            </w:r>
            <w:r w:rsidR="00612656">
              <w:rPr>
                <w:rFonts w:ascii="Times New Roman" w:hAnsi="Times New Roman"/>
                <w:sz w:val="28"/>
                <w:szCs w:val="28"/>
              </w:rPr>
              <w:t xml:space="preserve"> проведення робіт за професією.</w:t>
            </w:r>
          </w:p>
          <w:p w:rsidR="00612656" w:rsidRPr="00612656" w:rsidRDefault="00E45B0F" w:rsidP="003916C0">
            <w:pPr>
              <w:pStyle w:val="af2"/>
              <w:rPr>
                <w:rFonts w:ascii="Times New Roman" w:hAnsi="Times New Roman"/>
                <w:sz w:val="28"/>
                <w:szCs w:val="28"/>
              </w:rPr>
            </w:pPr>
            <w:r>
              <w:rPr>
                <w:rFonts w:ascii="Times New Roman" w:hAnsi="Times New Roman"/>
                <w:sz w:val="28"/>
                <w:szCs w:val="28"/>
              </w:rPr>
              <w:t xml:space="preserve">   </w:t>
            </w:r>
            <w:r w:rsidR="00612656" w:rsidRPr="00612656">
              <w:rPr>
                <w:rFonts w:ascii="Times New Roman" w:hAnsi="Times New Roman"/>
                <w:sz w:val="28"/>
                <w:szCs w:val="28"/>
              </w:rPr>
              <w:t xml:space="preserve"> Вимоги безпеки праці при експлуатації машин, механізмів, обладнання та устаткування, які віднос</w:t>
            </w:r>
            <w:r w:rsidR="00612656">
              <w:rPr>
                <w:rFonts w:ascii="Times New Roman" w:hAnsi="Times New Roman"/>
                <w:sz w:val="28"/>
                <w:szCs w:val="28"/>
              </w:rPr>
              <w:t>яться до даної професії.</w:t>
            </w:r>
          </w:p>
          <w:p w:rsidR="00612656" w:rsidRPr="00612656" w:rsidRDefault="00E45B0F" w:rsidP="003916C0">
            <w:pPr>
              <w:pStyle w:val="af2"/>
              <w:rPr>
                <w:rFonts w:ascii="Times New Roman" w:hAnsi="Times New Roman"/>
                <w:sz w:val="28"/>
                <w:szCs w:val="28"/>
              </w:rPr>
            </w:pPr>
            <w:r>
              <w:rPr>
                <w:rFonts w:ascii="Times New Roman" w:hAnsi="Times New Roman"/>
                <w:sz w:val="28"/>
                <w:szCs w:val="28"/>
              </w:rPr>
              <w:t xml:space="preserve">   </w:t>
            </w:r>
            <w:r w:rsidR="00612656" w:rsidRPr="00612656">
              <w:rPr>
                <w:rFonts w:ascii="Times New Roman" w:hAnsi="Times New Roman"/>
                <w:sz w:val="28"/>
                <w:szCs w:val="28"/>
              </w:rPr>
              <w:t xml:space="preserve"> Засоби колективного та індивідуального захисту від небезпечних і шкідливих виробничих факторів у швейному виробництві.</w:t>
            </w:r>
          </w:p>
          <w:p w:rsidR="00612656" w:rsidRPr="00612656" w:rsidRDefault="00E45B0F" w:rsidP="003916C0">
            <w:pPr>
              <w:pStyle w:val="af2"/>
              <w:rPr>
                <w:rFonts w:ascii="Times New Roman" w:hAnsi="Times New Roman"/>
                <w:sz w:val="28"/>
                <w:szCs w:val="28"/>
              </w:rPr>
            </w:pPr>
            <w:r>
              <w:rPr>
                <w:rFonts w:ascii="Times New Roman" w:hAnsi="Times New Roman"/>
                <w:sz w:val="28"/>
                <w:szCs w:val="28"/>
              </w:rPr>
              <w:t xml:space="preserve">   </w:t>
            </w:r>
            <w:r w:rsidR="00612656" w:rsidRPr="00612656">
              <w:rPr>
                <w:rFonts w:ascii="Times New Roman" w:hAnsi="Times New Roman"/>
                <w:sz w:val="28"/>
                <w:szCs w:val="28"/>
              </w:rPr>
              <w:t xml:space="preserve"> Правила та заходи щодо попередження нещасних випадків і аварій. Вимоги безпеки у навчальних, навчально-виробничих приміщеннях навчальних закладів.</w:t>
            </w:r>
          </w:p>
          <w:p w:rsidR="00612656" w:rsidRPr="00612656" w:rsidRDefault="00E45B0F" w:rsidP="003916C0">
            <w:pPr>
              <w:pStyle w:val="af2"/>
              <w:rPr>
                <w:rFonts w:ascii="Times New Roman" w:hAnsi="Times New Roman"/>
                <w:sz w:val="28"/>
                <w:szCs w:val="28"/>
              </w:rPr>
            </w:pPr>
            <w:r>
              <w:rPr>
                <w:rFonts w:ascii="Times New Roman" w:hAnsi="Times New Roman"/>
                <w:sz w:val="28"/>
                <w:szCs w:val="28"/>
              </w:rPr>
              <w:t xml:space="preserve">   </w:t>
            </w:r>
            <w:r w:rsidR="00612656" w:rsidRPr="00612656">
              <w:rPr>
                <w:rFonts w:ascii="Times New Roman" w:hAnsi="Times New Roman"/>
                <w:sz w:val="28"/>
                <w:szCs w:val="28"/>
              </w:rPr>
              <w:t xml:space="preserve"> Фізіологічна та психологічна основа трудового процесу.  Психологія безпеки праці. Психофізичні фактори умов праці.</w:t>
            </w:r>
          </w:p>
          <w:p w:rsidR="00612656" w:rsidRPr="00612656" w:rsidRDefault="00E45B0F" w:rsidP="003916C0">
            <w:pPr>
              <w:pStyle w:val="af2"/>
              <w:rPr>
                <w:rFonts w:ascii="Times New Roman" w:hAnsi="Times New Roman"/>
                <w:sz w:val="28"/>
                <w:szCs w:val="28"/>
              </w:rPr>
            </w:pPr>
            <w:r>
              <w:rPr>
                <w:rFonts w:ascii="Times New Roman" w:hAnsi="Times New Roman"/>
                <w:sz w:val="28"/>
                <w:szCs w:val="28"/>
              </w:rPr>
              <w:t xml:space="preserve">   </w:t>
            </w:r>
            <w:r w:rsidR="00612656" w:rsidRPr="00612656">
              <w:rPr>
                <w:rFonts w:ascii="Times New Roman" w:hAnsi="Times New Roman"/>
                <w:sz w:val="28"/>
                <w:szCs w:val="28"/>
              </w:rPr>
              <w:t>Вимоги нормативно-правових актів про охорону праці щодо безпеки виробничих процесів, обладнання, будівель і споруд.</w:t>
            </w:r>
          </w:p>
          <w:p w:rsidR="00612656" w:rsidRPr="00612656" w:rsidRDefault="00612656" w:rsidP="003916C0">
            <w:pPr>
              <w:pStyle w:val="af2"/>
              <w:rPr>
                <w:rFonts w:ascii="Times New Roman" w:hAnsi="Times New Roman"/>
                <w:sz w:val="28"/>
                <w:szCs w:val="28"/>
              </w:rPr>
            </w:pPr>
            <w:r w:rsidRPr="00612656">
              <w:rPr>
                <w:rFonts w:ascii="Times New Roman" w:hAnsi="Times New Roman"/>
                <w:sz w:val="28"/>
                <w:szCs w:val="28"/>
              </w:rPr>
              <w:t xml:space="preserve"> </w:t>
            </w:r>
            <w:r w:rsidR="00E45B0F">
              <w:rPr>
                <w:rFonts w:ascii="Times New Roman" w:hAnsi="Times New Roman"/>
                <w:sz w:val="28"/>
                <w:szCs w:val="28"/>
              </w:rPr>
              <w:t xml:space="preserve">   </w:t>
            </w:r>
            <w:r w:rsidRPr="00612656">
              <w:rPr>
                <w:rFonts w:ascii="Times New Roman" w:hAnsi="Times New Roman"/>
                <w:sz w:val="28"/>
                <w:szCs w:val="28"/>
              </w:rPr>
              <w:t xml:space="preserve">Організація роботи з охорони праці. </w:t>
            </w:r>
          </w:p>
          <w:p w:rsidR="001373AF" w:rsidRDefault="00E45B0F" w:rsidP="003916C0">
            <w:pPr>
              <w:rPr>
                <w:rFonts w:ascii="Times New Roman" w:hAnsi="Times New Roman"/>
                <w:sz w:val="28"/>
                <w:szCs w:val="28"/>
              </w:rPr>
            </w:pPr>
            <w:r>
              <w:rPr>
                <w:rFonts w:ascii="Times New Roman" w:hAnsi="Times New Roman"/>
                <w:sz w:val="28"/>
                <w:szCs w:val="28"/>
              </w:rPr>
              <w:t xml:space="preserve">    </w:t>
            </w:r>
            <w:r w:rsidR="00612656" w:rsidRPr="002D7A91">
              <w:rPr>
                <w:rFonts w:ascii="Times New Roman" w:hAnsi="Times New Roman"/>
                <w:sz w:val="28"/>
                <w:szCs w:val="28"/>
              </w:rPr>
              <w:t xml:space="preserve"> Запобігання виникненню аварій техногенного характеру. План еваку</w:t>
            </w:r>
            <w:r w:rsidR="001373AF">
              <w:rPr>
                <w:rFonts w:ascii="Times New Roman" w:hAnsi="Times New Roman"/>
                <w:sz w:val="28"/>
                <w:szCs w:val="28"/>
              </w:rPr>
              <w:t>ації з приміщень у разі аварії.</w:t>
            </w:r>
          </w:p>
          <w:p w:rsidR="001373AF" w:rsidRDefault="001373AF" w:rsidP="003916C0">
            <w:pPr>
              <w:rPr>
                <w:rFonts w:ascii="Times New Roman" w:hAnsi="Times New Roman"/>
                <w:sz w:val="28"/>
                <w:szCs w:val="28"/>
              </w:rPr>
            </w:pPr>
          </w:p>
          <w:p w:rsidR="00E45B0F" w:rsidRDefault="00E45B0F" w:rsidP="003916C0">
            <w:pPr>
              <w:rPr>
                <w:rFonts w:ascii="Times New Roman" w:hAnsi="Times New Roman"/>
                <w:sz w:val="28"/>
                <w:szCs w:val="28"/>
              </w:rPr>
            </w:pPr>
          </w:p>
          <w:p w:rsidR="00E45B0F" w:rsidRDefault="00E45B0F" w:rsidP="003916C0">
            <w:pPr>
              <w:rPr>
                <w:rFonts w:ascii="Times New Roman" w:hAnsi="Times New Roman"/>
                <w:sz w:val="28"/>
                <w:szCs w:val="28"/>
              </w:rPr>
            </w:pPr>
          </w:p>
          <w:p w:rsidR="00612656" w:rsidRPr="001373AF" w:rsidRDefault="00612656" w:rsidP="003916C0">
            <w:pPr>
              <w:rPr>
                <w:rFonts w:ascii="Times New Roman" w:hAnsi="Times New Roman"/>
                <w:sz w:val="28"/>
                <w:szCs w:val="28"/>
              </w:rPr>
            </w:pPr>
            <w:r w:rsidRPr="002D7A91">
              <w:rPr>
                <w:rFonts w:ascii="Times New Roman" w:hAnsi="Times New Roman"/>
                <w:b/>
                <w:sz w:val="28"/>
                <w:szCs w:val="28"/>
              </w:rPr>
              <w:t>Основи пожежної безпеки. Вибухонебезпека виробництва і вибухозахист.</w:t>
            </w:r>
          </w:p>
          <w:p w:rsidR="00612656" w:rsidRPr="002D7A91" w:rsidRDefault="00E45B0F" w:rsidP="003916C0">
            <w:pPr>
              <w:pStyle w:val="212"/>
              <w:ind w:left="0"/>
              <w:jc w:val="both"/>
              <w:rPr>
                <w:b w:val="0"/>
                <w:i w:val="0"/>
                <w:szCs w:val="28"/>
                <w:u w:val="none"/>
              </w:rPr>
            </w:pPr>
            <w:r>
              <w:rPr>
                <w:b w:val="0"/>
                <w:i w:val="0"/>
                <w:szCs w:val="28"/>
                <w:u w:val="none"/>
              </w:rPr>
              <w:lastRenderedPageBreak/>
              <w:t xml:space="preserve">   </w:t>
            </w:r>
            <w:r w:rsidR="00612656" w:rsidRPr="002D7A91">
              <w:rPr>
                <w:b w:val="0"/>
                <w:i w:val="0"/>
                <w:szCs w:val="28"/>
                <w:u w:val="none"/>
              </w:rPr>
              <w:t xml:space="preserve"> Характерні причини виникнення пожеж. Організаційні та технічні протипожежні заходи.</w:t>
            </w:r>
          </w:p>
          <w:p w:rsidR="00612656" w:rsidRPr="002D7A91" w:rsidRDefault="00612656" w:rsidP="003916C0">
            <w:pPr>
              <w:pStyle w:val="212"/>
              <w:ind w:left="0"/>
              <w:jc w:val="both"/>
              <w:rPr>
                <w:b w:val="0"/>
                <w:i w:val="0"/>
                <w:szCs w:val="28"/>
                <w:u w:val="none"/>
              </w:rPr>
            </w:pPr>
            <w:r w:rsidRPr="002D7A91">
              <w:rPr>
                <w:b w:val="0"/>
                <w:i w:val="0"/>
                <w:szCs w:val="28"/>
                <w:u w:val="none"/>
              </w:rPr>
              <w:t xml:space="preserve"> </w:t>
            </w:r>
            <w:r w:rsidR="00E45B0F">
              <w:rPr>
                <w:b w:val="0"/>
                <w:i w:val="0"/>
                <w:szCs w:val="28"/>
                <w:u w:val="none"/>
              </w:rPr>
              <w:t xml:space="preserve">   </w:t>
            </w:r>
            <w:r w:rsidRPr="002D7A91">
              <w:rPr>
                <w:b w:val="0"/>
                <w:i w:val="0"/>
                <w:szCs w:val="28"/>
                <w:u w:val="none"/>
              </w:rPr>
              <w:t>Горіння речовин і способи його припинення. Вогнегасильні речовини та матеріали.</w:t>
            </w:r>
          </w:p>
          <w:p w:rsidR="00612656" w:rsidRPr="00612656" w:rsidRDefault="00612656" w:rsidP="003916C0">
            <w:pPr>
              <w:pStyle w:val="af2"/>
              <w:rPr>
                <w:rFonts w:ascii="Times New Roman" w:hAnsi="Times New Roman"/>
                <w:b/>
                <w:i/>
                <w:sz w:val="28"/>
                <w:szCs w:val="28"/>
              </w:rPr>
            </w:pPr>
            <w:r w:rsidRPr="00612656">
              <w:rPr>
                <w:rFonts w:ascii="Times New Roman" w:hAnsi="Times New Roman"/>
                <w:sz w:val="28"/>
                <w:szCs w:val="28"/>
              </w:rPr>
              <w:t xml:space="preserve"> </w:t>
            </w:r>
            <w:r w:rsidR="00E45B0F">
              <w:rPr>
                <w:rFonts w:ascii="Times New Roman" w:hAnsi="Times New Roman"/>
                <w:sz w:val="28"/>
                <w:szCs w:val="28"/>
              </w:rPr>
              <w:t xml:space="preserve">   </w:t>
            </w:r>
            <w:r w:rsidRPr="00612656">
              <w:rPr>
                <w:rFonts w:ascii="Times New Roman" w:hAnsi="Times New Roman"/>
                <w:sz w:val="28"/>
                <w:szCs w:val="28"/>
              </w:rPr>
              <w:t>Параметри і властивості, що характеризують вибухонебезпеку середовища. Основні характеристики вибухонебезпеки.</w:t>
            </w:r>
          </w:p>
          <w:p w:rsidR="00612656" w:rsidRPr="00612656" w:rsidRDefault="00E45B0F" w:rsidP="003916C0">
            <w:pPr>
              <w:pStyle w:val="af2"/>
              <w:rPr>
                <w:rFonts w:ascii="Times New Roman" w:hAnsi="Times New Roman"/>
                <w:b/>
                <w:i/>
                <w:sz w:val="28"/>
                <w:szCs w:val="28"/>
              </w:rPr>
            </w:pPr>
            <w:r>
              <w:rPr>
                <w:rFonts w:ascii="Times New Roman" w:hAnsi="Times New Roman"/>
                <w:sz w:val="28"/>
                <w:szCs w:val="28"/>
              </w:rPr>
              <w:t xml:space="preserve">   </w:t>
            </w:r>
            <w:r w:rsidR="00612656" w:rsidRPr="00612656">
              <w:rPr>
                <w:rFonts w:ascii="Times New Roman" w:hAnsi="Times New Roman"/>
                <w:sz w:val="28"/>
                <w:szCs w:val="28"/>
              </w:rPr>
              <w:t xml:space="preserve"> Загальні відомості про великі виробничі аварії, їх типи, причини та наслідки.  </w:t>
            </w:r>
          </w:p>
          <w:p w:rsidR="00612656" w:rsidRPr="00612656" w:rsidRDefault="00612656" w:rsidP="003916C0">
            <w:pPr>
              <w:pStyle w:val="af2"/>
              <w:rPr>
                <w:rFonts w:ascii="Times New Roman" w:hAnsi="Times New Roman"/>
                <w:b/>
                <w:sz w:val="28"/>
                <w:szCs w:val="28"/>
              </w:rPr>
            </w:pPr>
            <w:r w:rsidRPr="00612656">
              <w:rPr>
                <w:rFonts w:ascii="Times New Roman" w:hAnsi="Times New Roman"/>
                <w:b/>
                <w:sz w:val="28"/>
                <w:szCs w:val="28"/>
              </w:rPr>
              <w:t>Основи електробезпеки.</w:t>
            </w:r>
          </w:p>
          <w:p w:rsidR="00612656" w:rsidRPr="00612656" w:rsidRDefault="00E45B0F" w:rsidP="003916C0">
            <w:pPr>
              <w:pStyle w:val="af2"/>
              <w:rPr>
                <w:rFonts w:ascii="Times New Roman" w:hAnsi="Times New Roman"/>
                <w:b/>
                <w:i/>
                <w:sz w:val="28"/>
                <w:szCs w:val="28"/>
              </w:rPr>
            </w:pPr>
            <w:r>
              <w:rPr>
                <w:rFonts w:ascii="Times New Roman" w:hAnsi="Times New Roman"/>
                <w:sz w:val="28"/>
                <w:szCs w:val="28"/>
              </w:rPr>
              <w:t xml:space="preserve">     </w:t>
            </w:r>
            <w:r w:rsidR="00612656" w:rsidRPr="00612656">
              <w:rPr>
                <w:rFonts w:ascii="Times New Roman" w:hAnsi="Times New Roman"/>
                <w:sz w:val="28"/>
                <w:szCs w:val="28"/>
              </w:rPr>
              <w:t>Особливості ураження електричним струмом. Класифікація виробничих приміщень відносно небезпеки ураження працюючих електричним струмом.</w:t>
            </w:r>
          </w:p>
          <w:p w:rsidR="00612656" w:rsidRPr="00612656" w:rsidRDefault="00E45B0F" w:rsidP="003916C0">
            <w:pPr>
              <w:pStyle w:val="af2"/>
              <w:rPr>
                <w:rFonts w:ascii="Times New Roman" w:hAnsi="Times New Roman"/>
                <w:b/>
                <w:i/>
                <w:sz w:val="28"/>
                <w:szCs w:val="28"/>
              </w:rPr>
            </w:pPr>
            <w:r>
              <w:rPr>
                <w:rFonts w:ascii="Times New Roman" w:hAnsi="Times New Roman"/>
                <w:sz w:val="28"/>
                <w:szCs w:val="28"/>
              </w:rPr>
              <w:t xml:space="preserve">    </w:t>
            </w:r>
            <w:r w:rsidR="00612656" w:rsidRPr="00612656">
              <w:rPr>
                <w:rFonts w:ascii="Times New Roman" w:hAnsi="Times New Roman"/>
                <w:sz w:val="28"/>
                <w:szCs w:val="28"/>
              </w:rPr>
              <w:t xml:space="preserve"> Допуск до роботи з електрикою і електрифікованими машинами. Колективні та індивідуальні засоби захисту в електроустановках.</w:t>
            </w:r>
          </w:p>
          <w:p w:rsidR="00612656" w:rsidRPr="00612656" w:rsidRDefault="00E45B0F" w:rsidP="003916C0">
            <w:pPr>
              <w:pStyle w:val="af2"/>
              <w:rPr>
                <w:rFonts w:ascii="Times New Roman" w:hAnsi="Times New Roman"/>
                <w:b/>
                <w:i/>
                <w:sz w:val="28"/>
                <w:szCs w:val="28"/>
              </w:rPr>
            </w:pPr>
            <w:r>
              <w:rPr>
                <w:rFonts w:ascii="Times New Roman" w:hAnsi="Times New Roman"/>
                <w:sz w:val="28"/>
                <w:szCs w:val="28"/>
              </w:rPr>
              <w:t xml:space="preserve">    </w:t>
            </w:r>
            <w:r w:rsidR="00612656" w:rsidRPr="00612656">
              <w:rPr>
                <w:rFonts w:ascii="Times New Roman" w:hAnsi="Times New Roman"/>
                <w:sz w:val="28"/>
                <w:szCs w:val="28"/>
              </w:rPr>
              <w:t xml:space="preserve"> Правила безпечної експлуатації електроустановок  споживачів. Правила роботи на електронно-обчислювальних машинах і персональних комп’ютерах.</w:t>
            </w:r>
          </w:p>
          <w:p w:rsidR="00612656" w:rsidRPr="00612656" w:rsidRDefault="00E45B0F" w:rsidP="003916C0">
            <w:pPr>
              <w:pStyle w:val="af2"/>
              <w:rPr>
                <w:rFonts w:ascii="Times New Roman" w:hAnsi="Times New Roman"/>
                <w:b/>
                <w:i/>
                <w:sz w:val="28"/>
                <w:szCs w:val="28"/>
              </w:rPr>
            </w:pPr>
            <w:r>
              <w:rPr>
                <w:rFonts w:ascii="Times New Roman" w:hAnsi="Times New Roman"/>
                <w:sz w:val="28"/>
                <w:szCs w:val="28"/>
              </w:rPr>
              <w:t xml:space="preserve">    </w:t>
            </w:r>
            <w:r w:rsidR="00612656" w:rsidRPr="00612656">
              <w:rPr>
                <w:rFonts w:ascii="Times New Roman" w:hAnsi="Times New Roman"/>
                <w:sz w:val="28"/>
                <w:szCs w:val="28"/>
              </w:rPr>
              <w:t>Захист від статичної електрики. Захист будівель та споруд від блискавки. Правила поведінки під час грози.</w:t>
            </w:r>
          </w:p>
          <w:p w:rsidR="00612656" w:rsidRPr="00612656" w:rsidRDefault="00612656" w:rsidP="003916C0">
            <w:pPr>
              <w:pStyle w:val="af2"/>
              <w:rPr>
                <w:rFonts w:ascii="Times New Roman" w:hAnsi="Times New Roman"/>
                <w:b/>
                <w:sz w:val="28"/>
                <w:szCs w:val="28"/>
              </w:rPr>
            </w:pPr>
            <w:r w:rsidRPr="00612656">
              <w:rPr>
                <w:rFonts w:ascii="Times New Roman" w:hAnsi="Times New Roman"/>
                <w:b/>
                <w:sz w:val="28"/>
                <w:szCs w:val="28"/>
              </w:rPr>
              <w:t>Основи гігієни праці та виробничої санітарії. Медичні огляди.</w:t>
            </w:r>
          </w:p>
          <w:p w:rsidR="00612656" w:rsidRPr="00612656" w:rsidRDefault="00E45B0F" w:rsidP="003916C0">
            <w:pPr>
              <w:pStyle w:val="af2"/>
              <w:rPr>
                <w:rFonts w:ascii="Times New Roman" w:hAnsi="Times New Roman"/>
                <w:sz w:val="28"/>
                <w:szCs w:val="28"/>
              </w:rPr>
            </w:pPr>
            <w:r>
              <w:rPr>
                <w:rFonts w:ascii="Times New Roman" w:hAnsi="Times New Roman"/>
                <w:sz w:val="28"/>
                <w:szCs w:val="28"/>
              </w:rPr>
              <w:t xml:space="preserve">    </w:t>
            </w:r>
            <w:r w:rsidR="00612656" w:rsidRPr="00612656">
              <w:rPr>
                <w:rFonts w:ascii="Times New Roman" w:hAnsi="Times New Roman"/>
                <w:sz w:val="28"/>
                <w:szCs w:val="28"/>
              </w:rPr>
              <w:t xml:space="preserve">Поняття про гігієну праці як систему організаційних, гігієнічних та санітарно-технічних заходів. Шкідливі виробничі фактори, основні шкідливі речовини, їх вплив на організм людини. </w:t>
            </w:r>
          </w:p>
          <w:p w:rsidR="00612656" w:rsidRPr="00612656" w:rsidRDefault="00E45B0F" w:rsidP="003916C0">
            <w:pPr>
              <w:pStyle w:val="af2"/>
              <w:rPr>
                <w:rFonts w:ascii="Times New Roman" w:hAnsi="Times New Roman"/>
                <w:b/>
                <w:i/>
                <w:sz w:val="28"/>
                <w:szCs w:val="28"/>
              </w:rPr>
            </w:pPr>
            <w:r>
              <w:rPr>
                <w:rFonts w:ascii="Times New Roman" w:hAnsi="Times New Roman"/>
                <w:sz w:val="28"/>
                <w:szCs w:val="28"/>
              </w:rPr>
              <w:t xml:space="preserve">    </w:t>
            </w:r>
            <w:r w:rsidR="00612656" w:rsidRPr="00612656">
              <w:rPr>
                <w:rFonts w:ascii="Times New Roman" w:hAnsi="Times New Roman"/>
                <w:sz w:val="28"/>
                <w:szCs w:val="28"/>
              </w:rPr>
              <w:t xml:space="preserve"> Лікувально-профілактичне харчування. Фізіологія праці. Основні гігієнічні особливості праці за даною професією.</w:t>
            </w:r>
          </w:p>
          <w:p w:rsidR="00612656" w:rsidRPr="00612656" w:rsidRDefault="00E45B0F" w:rsidP="003916C0">
            <w:pPr>
              <w:pStyle w:val="af2"/>
              <w:rPr>
                <w:rFonts w:ascii="Times New Roman" w:hAnsi="Times New Roman"/>
                <w:b/>
                <w:i/>
                <w:sz w:val="28"/>
                <w:szCs w:val="28"/>
              </w:rPr>
            </w:pPr>
            <w:r>
              <w:rPr>
                <w:rFonts w:ascii="Times New Roman" w:hAnsi="Times New Roman"/>
                <w:sz w:val="28"/>
                <w:szCs w:val="28"/>
              </w:rPr>
              <w:t xml:space="preserve">    </w:t>
            </w:r>
            <w:r w:rsidR="00612656" w:rsidRPr="00612656">
              <w:rPr>
                <w:rFonts w:ascii="Times New Roman" w:hAnsi="Times New Roman"/>
                <w:sz w:val="28"/>
                <w:szCs w:val="28"/>
              </w:rPr>
              <w:t xml:space="preserve"> Вимоги до опалення, вентиляції та кондиціонування повітря виробничих, навчальних та побутових приміщень. Правила експлуатації систем опалення та вентиляції.</w:t>
            </w:r>
          </w:p>
          <w:p w:rsidR="00612656" w:rsidRPr="00612656" w:rsidRDefault="00E45B0F" w:rsidP="003916C0">
            <w:pPr>
              <w:pStyle w:val="af2"/>
              <w:rPr>
                <w:rFonts w:ascii="Times New Roman" w:hAnsi="Times New Roman"/>
                <w:b/>
                <w:i/>
                <w:sz w:val="28"/>
                <w:szCs w:val="28"/>
              </w:rPr>
            </w:pPr>
            <w:r>
              <w:rPr>
                <w:rFonts w:ascii="Times New Roman" w:hAnsi="Times New Roman"/>
                <w:sz w:val="28"/>
                <w:szCs w:val="28"/>
              </w:rPr>
              <w:t xml:space="preserve">    </w:t>
            </w:r>
            <w:r w:rsidR="00612656" w:rsidRPr="00612656">
              <w:rPr>
                <w:rFonts w:ascii="Times New Roman" w:hAnsi="Times New Roman"/>
                <w:sz w:val="28"/>
                <w:szCs w:val="28"/>
              </w:rPr>
              <w:t xml:space="preserve"> Види освітлення. Правила експлуатації освітлення.</w:t>
            </w:r>
          </w:p>
          <w:p w:rsidR="00612656" w:rsidRPr="00612656" w:rsidRDefault="00E45B0F" w:rsidP="003916C0">
            <w:pPr>
              <w:pStyle w:val="af2"/>
              <w:rPr>
                <w:rFonts w:ascii="Times New Roman" w:hAnsi="Times New Roman"/>
                <w:sz w:val="28"/>
                <w:szCs w:val="28"/>
              </w:rPr>
            </w:pPr>
            <w:r>
              <w:rPr>
                <w:rFonts w:ascii="Times New Roman" w:hAnsi="Times New Roman"/>
                <w:sz w:val="28"/>
                <w:szCs w:val="28"/>
              </w:rPr>
              <w:t xml:space="preserve">    </w:t>
            </w:r>
            <w:r w:rsidR="00612656" w:rsidRPr="00612656">
              <w:rPr>
                <w:rFonts w:ascii="Times New Roman" w:hAnsi="Times New Roman"/>
                <w:sz w:val="28"/>
                <w:szCs w:val="28"/>
              </w:rPr>
              <w:t>Медичні огляди працюючих.</w:t>
            </w:r>
          </w:p>
          <w:p w:rsidR="00612656" w:rsidRPr="00612656" w:rsidRDefault="00612656" w:rsidP="003916C0">
            <w:pPr>
              <w:pStyle w:val="af2"/>
              <w:rPr>
                <w:rFonts w:ascii="Times New Roman" w:hAnsi="Times New Roman"/>
                <w:b/>
                <w:sz w:val="28"/>
                <w:szCs w:val="28"/>
              </w:rPr>
            </w:pPr>
            <w:r w:rsidRPr="00612656">
              <w:rPr>
                <w:rFonts w:ascii="Times New Roman" w:hAnsi="Times New Roman"/>
                <w:b/>
                <w:sz w:val="28"/>
                <w:szCs w:val="28"/>
              </w:rPr>
              <w:t>Надання першої допомоги потерпілим при нещасних випадках.</w:t>
            </w:r>
          </w:p>
          <w:p w:rsidR="00612656" w:rsidRPr="00612656" w:rsidRDefault="00E45B0F" w:rsidP="003916C0">
            <w:pPr>
              <w:pStyle w:val="af2"/>
              <w:rPr>
                <w:rFonts w:ascii="Times New Roman" w:hAnsi="Times New Roman"/>
                <w:b/>
                <w:i/>
                <w:sz w:val="28"/>
                <w:szCs w:val="28"/>
              </w:rPr>
            </w:pPr>
            <w:r>
              <w:rPr>
                <w:rFonts w:ascii="Times New Roman" w:hAnsi="Times New Roman"/>
                <w:sz w:val="28"/>
                <w:szCs w:val="28"/>
              </w:rPr>
              <w:t xml:space="preserve">   </w:t>
            </w:r>
            <w:r w:rsidR="00612656" w:rsidRPr="00612656">
              <w:rPr>
                <w:rFonts w:ascii="Times New Roman" w:hAnsi="Times New Roman"/>
                <w:sz w:val="28"/>
                <w:szCs w:val="28"/>
              </w:rPr>
              <w:t xml:space="preserve"> Послідовність, принципи й засоби надання першої допомоги. </w:t>
            </w:r>
          </w:p>
          <w:p w:rsidR="00612656" w:rsidRPr="00612656" w:rsidRDefault="00E45B0F" w:rsidP="003916C0">
            <w:pPr>
              <w:pStyle w:val="af2"/>
              <w:rPr>
                <w:rFonts w:ascii="Times New Roman" w:hAnsi="Times New Roman"/>
                <w:b/>
                <w:i/>
                <w:sz w:val="28"/>
                <w:szCs w:val="28"/>
              </w:rPr>
            </w:pPr>
            <w:r>
              <w:rPr>
                <w:rFonts w:ascii="Times New Roman" w:hAnsi="Times New Roman"/>
                <w:sz w:val="28"/>
                <w:szCs w:val="28"/>
                <w:lang w:val="ru-RU"/>
              </w:rPr>
              <w:t xml:space="preserve">   </w:t>
            </w:r>
            <w:r w:rsidR="00612656" w:rsidRPr="00612656">
              <w:rPr>
                <w:rFonts w:ascii="Times New Roman" w:hAnsi="Times New Roman"/>
                <w:sz w:val="28"/>
                <w:szCs w:val="28"/>
                <w:lang w:val="ru-RU"/>
              </w:rPr>
              <w:t xml:space="preserve"> </w:t>
            </w:r>
            <w:r w:rsidR="00612656" w:rsidRPr="00612656">
              <w:rPr>
                <w:rFonts w:ascii="Times New Roman" w:hAnsi="Times New Roman"/>
                <w:sz w:val="28"/>
                <w:szCs w:val="28"/>
              </w:rPr>
              <w:t>Види електротравм. Правила надання першої допомоги при ураженні електричним струмом.</w:t>
            </w:r>
          </w:p>
          <w:p w:rsidR="00612656" w:rsidRPr="00612656" w:rsidRDefault="00E45B0F" w:rsidP="003916C0">
            <w:pPr>
              <w:pStyle w:val="af2"/>
              <w:rPr>
                <w:rFonts w:ascii="Times New Roman" w:hAnsi="Times New Roman"/>
                <w:b/>
                <w:i/>
                <w:sz w:val="28"/>
                <w:szCs w:val="28"/>
              </w:rPr>
            </w:pPr>
            <w:r>
              <w:rPr>
                <w:rFonts w:ascii="Times New Roman" w:hAnsi="Times New Roman"/>
                <w:sz w:val="28"/>
                <w:szCs w:val="28"/>
                <w:lang w:val="ru-RU"/>
              </w:rPr>
              <w:t xml:space="preserve">   </w:t>
            </w:r>
            <w:r w:rsidR="00612656" w:rsidRPr="00612656">
              <w:rPr>
                <w:rFonts w:ascii="Times New Roman" w:hAnsi="Times New Roman"/>
                <w:sz w:val="28"/>
                <w:szCs w:val="28"/>
                <w:lang w:val="ru-RU"/>
              </w:rPr>
              <w:t xml:space="preserve"> </w:t>
            </w:r>
            <w:r w:rsidR="00612656" w:rsidRPr="00612656">
              <w:rPr>
                <w:rFonts w:ascii="Times New Roman" w:hAnsi="Times New Roman"/>
                <w:sz w:val="28"/>
                <w:szCs w:val="28"/>
              </w:rPr>
              <w:t>Перша допомога при ударах, вивихах, переломах, розтягненні зв’язок.</w:t>
            </w:r>
          </w:p>
          <w:p w:rsidR="00612656" w:rsidRPr="00612656" w:rsidRDefault="00612656" w:rsidP="003916C0">
            <w:pPr>
              <w:pStyle w:val="af2"/>
              <w:rPr>
                <w:rFonts w:ascii="Times New Roman" w:hAnsi="Times New Roman"/>
                <w:sz w:val="28"/>
                <w:szCs w:val="28"/>
              </w:rPr>
            </w:pPr>
            <w:r w:rsidRPr="00612656">
              <w:rPr>
                <w:rFonts w:ascii="Times New Roman" w:hAnsi="Times New Roman"/>
                <w:sz w:val="28"/>
                <w:szCs w:val="28"/>
              </w:rPr>
              <w:t>Опіки, їх класифікація. Перша допомога при хімічних і термічних опіках, опіку очей.</w:t>
            </w:r>
          </w:p>
          <w:p w:rsidR="00612656" w:rsidRPr="00612656" w:rsidRDefault="00E45B0F" w:rsidP="003916C0">
            <w:pPr>
              <w:pStyle w:val="af2"/>
              <w:rPr>
                <w:rFonts w:ascii="Times New Roman" w:hAnsi="Times New Roman"/>
                <w:b/>
                <w:i/>
                <w:sz w:val="28"/>
                <w:szCs w:val="28"/>
              </w:rPr>
            </w:pPr>
            <w:r>
              <w:rPr>
                <w:rFonts w:ascii="Times New Roman" w:hAnsi="Times New Roman"/>
                <w:sz w:val="28"/>
                <w:szCs w:val="28"/>
              </w:rPr>
              <w:t xml:space="preserve">   </w:t>
            </w:r>
            <w:r w:rsidR="00612656" w:rsidRPr="00612656">
              <w:rPr>
                <w:rFonts w:ascii="Times New Roman" w:hAnsi="Times New Roman"/>
                <w:sz w:val="28"/>
                <w:szCs w:val="28"/>
              </w:rPr>
              <w:t xml:space="preserve"> Ознаки отруєння і перша допомога потерпілому. Транспортування потерпілого.</w:t>
            </w:r>
          </w:p>
        </w:tc>
      </w:tr>
    </w:tbl>
    <w:p w:rsidR="00D863A2" w:rsidRPr="002D7A91" w:rsidRDefault="00D863A2" w:rsidP="003916C0">
      <w:pPr>
        <w:spacing w:after="0" w:line="240" w:lineRule="auto"/>
        <w:jc w:val="center"/>
        <w:rPr>
          <w:rFonts w:ascii="Times New Roman" w:eastAsia="Times New Roman" w:hAnsi="Times New Roman" w:cs="Times New Roman"/>
          <w:sz w:val="24"/>
          <w:szCs w:val="24"/>
          <w:lang w:eastAsia="ru-RU"/>
        </w:rPr>
      </w:pPr>
    </w:p>
    <w:p w:rsidR="00D863A2" w:rsidRDefault="00D863A2" w:rsidP="003916C0">
      <w:pPr>
        <w:spacing w:after="0" w:line="240" w:lineRule="auto"/>
        <w:jc w:val="center"/>
        <w:rPr>
          <w:rFonts w:ascii="Times New Roman" w:hAnsi="Times New Roman" w:cs="Times New Roman"/>
          <w:b/>
          <w:sz w:val="28"/>
          <w:szCs w:val="28"/>
        </w:rPr>
      </w:pPr>
    </w:p>
    <w:p w:rsidR="00F53D63" w:rsidRDefault="00F53D63" w:rsidP="003916C0">
      <w:pPr>
        <w:spacing w:after="0" w:line="240" w:lineRule="auto"/>
        <w:jc w:val="center"/>
        <w:rPr>
          <w:rFonts w:ascii="Times New Roman" w:hAnsi="Times New Roman"/>
          <w:b/>
          <w:sz w:val="28"/>
          <w:szCs w:val="28"/>
        </w:rPr>
      </w:pPr>
    </w:p>
    <w:p w:rsidR="00B4422C" w:rsidRPr="00F53D63" w:rsidRDefault="00B4422C" w:rsidP="003916C0">
      <w:pPr>
        <w:spacing w:after="0" w:line="240" w:lineRule="auto"/>
        <w:jc w:val="center"/>
        <w:rPr>
          <w:rFonts w:ascii="Times New Roman" w:hAnsi="Times New Roman"/>
          <w:b/>
          <w:sz w:val="28"/>
          <w:szCs w:val="28"/>
        </w:rPr>
      </w:pPr>
      <w:r w:rsidRPr="00F53D63">
        <w:rPr>
          <w:rFonts w:ascii="Times New Roman" w:hAnsi="Times New Roman"/>
          <w:b/>
          <w:sz w:val="28"/>
          <w:szCs w:val="28"/>
        </w:rPr>
        <w:lastRenderedPageBreak/>
        <w:t>НАВЧАЛЬНА ПРОГРАМА   З  ПРЕДМЕТА</w:t>
      </w:r>
    </w:p>
    <w:p w:rsidR="00B4422C" w:rsidRPr="00D06D7C" w:rsidRDefault="00B4422C" w:rsidP="003916C0">
      <w:pPr>
        <w:pStyle w:val="af2"/>
        <w:jc w:val="center"/>
        <w:rPr>
          <w:rFonts w:ascii="Times New Roman" w:hAnsi="Times New Roman"/>
          <w:b/>
          <w:sz w:val="28"/>
          <w:szCs w:val="28"/>
        </w:rPr>
      </w:pPr>
      <w:r w:rsidRPr="00F53D63">
        <w:rPr>
          <w:rFonts w:ascii="Times New Roman" w:hAnsi="Times New Roman"/>
          <w:b/>
          <w:sz w:val="28"/>
          <w:szCs w:val="28"/>
        </w:rPr>
        <w:t>«</w:t>
      </w:r>
      <w:r w:rsidR="005A16DA" w:rsidRPr="00F53D63">
        <w:rPr>
          <w:rFonts w:ascii="Times New Roman" w:hAnsi="Times New Roman"/>
          <w:b/>
          <w:sz w:val="28"/>
          <w:szCs w:val="28"/>
          <w:lang w:val="uk-UA"/>
        </w:rPr>
        <w:t>Основи г</w:t>
      </w:r>
      <w:r w:rsidRPr="00F53D63">
        <w:rPr>
          <w:rFonts w:ascii="Times New Roman" w:hAnsi="Times New Roman"/>
          <w:b/>
          <w:sz w:val="28"/>
          <w:szCs w:val="28"/>
          <w:lang w:val="uk-UA"/>
        </w:rPr>
        <w:t>еодезі</w:t>
      </w:r>
      <w:r w:rsidR="005A16DA" w:rsidRPr="00F53D63">
        <w:rPr>
          <w:rFonts w:ascii="Times New Roman" w:hAnsi="Times New Roman"/>
          <w:b/>
          <w:sz w:val="28"/>
          <w:szCs w:val="28"/>
          <w:lang w:val="uk-UA"/>
        </w:rPr>
        <w:t>ї</w:t>
      </w:r>
      <w:r w:rsidRPr="00F53D63">
        <w:rPr>
          <w:rFonts w:ascii="Times New Roman" w:hAnsi="Times New Roman"/>
          <w:b/>
          <w:sz w:val="28"/>
          <w:szCs w:val="28"/>
        </w:rPr>
        <w:t>»</w:t>
      </w:r>
    </w:p>
    <w:p w:rsidR="00B4422C" w:rsidRPr="009D1E63" w:rsidRDefault="00B4422C" w:rsidP="003916C0">
      <w:pPr>
        <w:spacing w:after="0" w:line="240" w:lineRule="auto"/>
        <w:rPr>
          <w:rFonts w:ascii="Times New Roman" w:hAnsi="Times New Roman" w:cs="Times New Roman"/>
        </w:rPr>
      </w:pPr>
    </w:p>
    <w:p w:rsidR="00B4422C" w:rsidRPr="00267DB5" w:rsidRDefault="00B4422C" w:rsidP="00391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Професія: м</w:t>
      </w:r>
      <w:r w:rsidRPr="00267DB5">
        <w:rPr>
          <w:rFonts w:ascii="Times New Roman" w:hAnsi="Times New Roman" w:cs="Times New Roman"/>
          <w:sz w:val="28"/>
          <w:szCs w:val="28"/>
        </w:rPr>
        <w:t>уляр</w:t>
      </w:r>
    </w:p>
    <w:p w:rsidR="00D06D7C" w:rsidRPr="00D06D7C" w:rsidRDefault="00D06D7C" w:rsidP="003916C0">
      <w:pPr>
        <w:spacing w:after="0" w:line="240" w:lineRule="auto"/>
        <w:rPr>
          <w:rFonts w:ascii="Times New Roman" w:hAnsi="Times New Roman" w:cs="Times New Roman"/>
          <w:color w:val="FF0000"/>
          <w:sz w:val="28"/>
          <w:szCs w:val="28"/>
          <w:u w:val="single"/>
        </w:rPr>
      </w:pPr>
      <w:r>
        <w:rPr>
          <w:rFonts w:ascii="Times New Roman" w:hAnsi="Times New Roman" w:cs="Times New Roman"/>
          <w:sz w:val="28"/>
          <w:szCs w:val="28"/>
        </w:rPr>
        <w:t xml:space="preserve">    </w:t>
      </w:r>
      <w:r w:rsidR="00B4422C" w:rsidRPr="00D06D7C">
        <w:rPr>
          <w:rFonts w:ascii="Times New Roman" w:hAnsi="Times New Roman" w:cs="Times New Roman"/>
          <w:sz w:val="28"/>
          <w:szCs w:val="28"/>
        </w:rPr>
        <w:t xml:space="preserve">Кваліфікація: </w:t>
      </w:r>
      <w:r w:rsidRPr="00AC7F9A">
        <w:rPr>
          <w:rFonts w:ascii="Times New Roman" w:hAnsi="Times New Roman" w:cs="Times New Roman"/>
          <w:sz w:val="28"/>
          <w:szCs w:val="28"/>
        </w:rPr>
        <w:t>муляр</w:t>
      </w:r>
      <w:r w:rsidRPr="00AC7F9A">
        <w:rPr>
          <w:rFonts w:ascii="Times New Roman" w:hAnsi="Times New Roman" w:cs="Times New Roman"/>
          <w:sz w:val="28"/>
          <w:szCs w:val="28"/>
          <w:u w:val="single"/>
        </w:rPr>
        <w:t xml:space="preserve"> 3(2-3) </w:t>
      </w:r>
      <w:r w:rsidR="008E076D">
        <w:rPr>
          <w:rFonts w:ascii="Times New Roman" w:hAnsi="Times New Roman" w:cs="Times New Roman"/>
          <w:sz w:val="28"/>
          <w:szCs w:val="28"/>
          <w:u w:val="single"/>
        </w:rPr>
        <w:t>-го</w:t>
      </w:r>
      <w:r w:rsidR="008E076D" w:rsidRPr="00D24BE6">
        <w:rPr>
          <w:rFonts w:ascii="Times New Roman" w:hAnsi="Times New Roman" w:cs="Times New Roman"/>
          <w:sz w:val="28"/>
          <w:szCs w:val="28"/>
          <w:u w:val="single"/>
        </w:rPr>
        <w:t xml:space="preserve"> </w:t>
      </w:r>
      <w:r w:rsidRPr="00AC7F9A">
        <w:rPr>
          <w:rFonts w:ascii="Times New Roman" w:hAnsi="Times New Roman" w:cs="Times New Roman"/>
          <w:sz w:val="28"/>
          <w:szCs w:val="28"/>
          <w:u w:val="single"/>
        </w:rPr>
        <w:t>розряду</w:t>
      </w:r>
    </w:p>
    <w:p w:rsidR="00B4422C" w:rsidRPr="00267DB5" w:rsidRDefault="00B4422C" w:rsidP="003916C0">
      <w:pPr>
        <w:spacing w:after="0" w:line="240" w:lineRule="auto"/>
        <w:rPr>
          <w:rFonts w:ascii="Times New Roman" w:hAnsi="Times New Roman" w:cs="Times New Roman"/>
          <w:sz w:val="28"/>
          <w:szCs w:val="28"/>
        </w:rPr>
      </w:pPr>
    </w:p>
    <w:tbl>
      <w:tblPr>
        <w:tblStyle w:val="afa"/>
        <w:tblW w:w="0" w:type="auto"/>
        <w:tblInd w:w="368" w:type="dxa"/>
        <w:tblLayout w:type="fixed"/>
        <w:tblLook w:val="04A0" w:firstRow="1" w:lastRow="0" w:firstColumn="1" w:lastColumn="0" w:noHBand="0" w:noVBand="1"/>
      </w:tblPr>
      <w:tblGrid>
        <w:gridCol w:w="1300"/>
        <w:gridCol w:w="8731"/>
        <w:gridCol w:w="1185"/>
        <w:gridCol w:w="6"/>
        <w:gridCol w:w="9"/>
        <w:gridCol w:w="1125"/>
        <w:gridCol w:w="1985"/>
      </w:tblGrid>
      <w:tr w:rsidR="00B4422C" w:rsidRPr="00E62887" w:rsidTr="00613F51">
        <w:trPr>
          <w:trHeight w:val="816"/>
        </w:trPr>
        <w:tc>
          <w:tcPr>
            <w:tcW w:w="1300" w:type="dxa"/>
            <w:vMerge w:val="restart"/>
            <w:tcBorders>
              <w:top w:val="single" w:sz="4" w:space="0" w:color="auto"/>
              <w:left w:val="single" w:sz="4" w:space="0" w:color="auto"/>
              <w:bottom w:val="single" w:sz="4" w:space="0" w:color="auto"/>
              <w:right w:val="single" w:sz="4" w:space="0" w:color="auto"/>
            </w:tcBorders>
          </w:tcPr>
          <w:p w:rsidR="00B4422C" w:rsidRPr="00E62887" w:rsidRDefault="00B4422C" w:rsidP="003916C0">
            <w:pPr>
              <w:rPr>
                <w:rFonts w:ascii="Times New Roman" w:eastAsiaTheme="minorEastAsia" w:hAnsi="Times New Roman"/>
                <w:sz w:val="28"/>
                <w:szCs w:val="28"/>
              </w:rPr>
            </w:pPr>
            <w:r w:rsidRPr="00E62887">
              <w:rPr>
                <w:rFonts w:ascii="Times New Roman" w:hAnsi="Times New Roman"/>
                <w:sz w:val="28"/>
                <w:szCs w:val="28"/>
              </w:rPr>
              <w:t xml:space="preserve">Код </w:t>
            </w:r>
          </w:p>
          <w:p w:rsidR="00B4422C" w:rsidRPr="00E62887" w:rsidRDefault="00B4422C" w:rsidP="003916C0">
            <w:pPr>
              <w:rPr>
                <w:rFonts w:ascii="Times New Roman" w:hAnsi="Times New Roman"/>
                <w:sz w:val="28"/>
                <w:szCs w:val="28"/>
              </w:rPr>
            </w:pPr>
            <w:r w:rsidRPr="00E62887">
              <w:rPr>
                <w:rFonts w:ascii="Times New Roman" w:hAnsi="Times New Roman"/>
                <w:sz w:val="28"/>
                <w:szCs w:val="28"/>
              </w:rPr>
              <w:t>модуля</w:t>
            </w:r>
          </w:p>
          <w:p w:rsidR="00B4422C" w:rsidRPr="00E62887" w:rsidRDefault="00B4422C" w:rsidP="003916C0">
            <w:pPr>
              <w:rPr>
                <w:rFonts w:ascii="Times New Roman" w:eastAsiaTheme="minorEastAsia" w:hAnsi="Times New Roman"/>
                <w:sz w:val="28"/>
                <w:szCs w:val="28"/>
                <w:lang w:val="ru-RU" w:eastAsia="ru-RU"/>
              </w:rPr>
            </w:pPr>
          </w:p>
        </w:tc>
        <w:tc>
          <w:tcPr>
            <w:tcW w:w="8731" w:type="dxa"/>
            <w:vMerge w:val="restart"/>
            <w:tcBorders>
              <w:top w:val="single" w:sz="4" w:space="0" w:color="auto"/>
              <w:left w:val="single" w:sz="4" w:space="0" w:color="auto"/>
              <w:bottom w:val="single" w:sz="4" w:space="0" w:color="auto"/>
              <w:right w:val="single" w:sz="4" w:space="0" w:color="auto"/>
            </w:tcBorders>
            <w:hideMark/>
          </w:tcPr>
          <w:p w:rsidR="00B4422C" w:rsidRPr="00E62887" w:rsidRDefault="00B4422C" w:rsidP="003916C0">
            <w:pPr>
              <w:jc w:val="center"/>
              <w:rPr>
                <w:rFonts w:ascii="Times New Roman" w:eastAsiaTheme="minorEastAsia" w:hAnsi="Times New Roman"/>
                <w:sz w:val="28"/>
                <w:szCs w:val="28"/>
                <w:lang w:val="ru-RU" w:eastAsia="ru-RU"/>
              </w:rPr>
            </w:pPr>
            <w:r w:rsidRPr="00E62887">
              <w:rPr>
                <w:rFonts w:ascii="Times New Roman" w:hAnsi="Times New Roman"/>
                <w:sz w:val="28"/>
                <w:szCs w:val="28"/>
              </w:rPr>
              <w:t>Назва теми (компетентності)</w:t>
            </w:r>
          </w:p>
        </w:tc>
        <w:tc>
          <w:tcPr>
            <w:tcW w:w="2325" w:type="dxa"/>
            <w:gridSpan w:val="4"/>
            <w:tcBorders>
              <w:top w:val="single" w:sz="4" w:space="0" w:color="auto"/>
              <w:left w:val="single" w:sz="4" w:space="0" w:color="auto"/>
              <w:bottom w:val="single" w:sz="4" w:space="0" w:color="auto"/>
              <w:right w:val="single" w:sz="4" w:space="0" w:color="auto"/>
            </w:tcBorders>
            <w:hideMark/>
          </w:tcPr>
          <w:p w:rsidR="00B4422C" w:rsidRPr="00E62887" w:rsidRDefault="00B4422C" w:rsidP="003916C0">
            <w:pPr>
              <w:rPr>
                <w:rFonts w:ascii="Times New Roman" w:eastAsiaTheme="minorEastAsia" w:hAnsi="Times New Roman"/>
                <w:sz w:val="28"/>
                <w:szCs w:val="28"/>
                <w:lang w:val="ru-RU" w:eastAsia="ru-RU"/>
              </w:rPr>
            </w:pPr>
            <w:r w:rsidRPr="00E62887">
              <w:rPr>
                <w:rFonts w:ascii="Times New Roman" w:hAnsi="Times New Roman"/>
                <w:sz w:val="28"/>
                <w:szCs w:val="28"/>
              </w:rPr>
              <w:t>Кількість годин</w:t>
            </w:r>
          </w:p>
        </w:tc>
        <w:tc>
          <w:tcPr>
            <w:tcW w:w="1985" w:type="dxa"/>
            <w:tcBorders>
              <w:top w:val="single" w:sz="4" w:space="0" w:color="auto"/>
              <w:left w:val="single" w:sz="4" w:space="0" w:color="auto"/>
              <w:bottom w:val="single" w:sz="4" w:space="0" w:color="auto"/>
              <w:right w:val="single" w:sz="4" w:space="0" w:color="auto"/>
            </w:tcBorders>
            <w:hideMark/>
          </w:tcPr>
          <w:p w:rsidR="00B4422C" w:rsidRPr="00E62887" w:rsidRDefault="00B4422C" w:rsidP="003916C0">
            <w:pPr>
              <w:rPr>
                <w:rFonts w:ascii="Times New Roman" w:eastAsiaTheme="minorEastAsia" w:hAnsi="Times New Roman"/>
                <w:sz w:val="28"/>
                <w:szCs w:val="28"/>
              </w:rPr>
            </w:pPr>
            <w:r w:rsidRPr="00E62887">
              <w:rPr>
                <w:rFonts w:ascii="Times New Roman" w:hAnsi="Times New Roman"/>
                <w:sz w:val="28"/>
                <w:szCs w:val="28"/>
              </w:rPr>
              <w:t xml:space="preserve">Форма </w:t>
            </w:r>
          </w:p>
          <w:p w:rsidR="00B4422C" w:rsidRPr="00E62887" w:rsidRDefault="00B4422C" w:rsidP="003916C0">
            <w:pPr>
              <w:rPr>
                <w:rFonts w:ascii="Times New Roman" w:eastAsiaTheme="minorEastAsia" w:hAnsi="Times New Roman"/>
                <w:sz w:val="28"/>
                <w:szCs w:val="28"/>
                <w:lang w:val="ru-RU" w:eastAsia="ru-RU"/>
              </w:rPr>
            </w:pPr>
            <w:r w:rsidRPr="00E62887">
              <w:rPr>
                <w:rFonts w:ascii="Times New Roman" w:hAnsi="Times New Roman"/>
                <w:sz w:val="28"/>
                <w:szCs w:val="28"/>
              </w:rPr>
              <w:t>контролю</w:t>
            </w:r>
          </w:p>
        </w:tc>
      </w:tr>
      <w:tr w:rsidR="00B4422C" w:rsidRPr="00E62887" w:rsidTr="00676A6D">
        <w:tc>
          <w:tcPr>
            <w:tcW w:w="1300" w:type="dxa"/>
            <w:vMerge/>
            <w:tcBorders>
              <w:top w:val="single" w:sz="4" w:space="0" w:color="auto"/>
              <w:left w:val="single" w:sz="4" w:space="0" w:color="auto"/>
              <w:bottom w:val="single" w:sz="4" w:space="0" w:color="auto"/>
              <w:right w:val="single" w:sz="4" w:space="0" w:color="auto"/>
            </w:tcBorders>
            <w:vAlign w:val="center"/>
            <w:hideMark/>
          </w:tcPr>
          <w:p w:rsidR="00B4422C" w:rsidRPr="00E62887" w:rsidRDefault="00B4422C" w:rsidP="003916C0">
            <w:pPr>
              <w:rPr>
                <w:rFonts w:ascii="Times New Roman" w:eastAsiaTheme="minorEastAsia" w:hAnsi="Times New Roman"/>
                <w:sz w:val="28"/>
                <w:szCs w:val="28"/>
                <w:lang w:val="ru-RU" w:eastAsia="ru-RU"/>
              </w:rPr>
            </w:pPr>
          </w:p>
        </w:tc>
        <w:tc>
          <w:tcPr>
            <w:tcW w:w="8731" w:type="dxa"/>
            <w:vMerge/>
            <w:tcBorders>
              <w:top w:val="single" w:sz="4" w:space="0" w:color="auto"/>
              <w:left w:val="single" w:sz="4" w:space="0" w:color="auto"/>
              <w:bottom w:val="single" w:sz="4" w:space="0" w:color="auto"/>
              <w:right w:val="single" w:sz="4" w:space="0" w:color="auto"/>
            </w:tcBorders>
            <w:vAlign w:val="center"/>
            <w:hideMark/>
          </w:tcPr>
          <w:p w:rsidR="00B4422C" w:rsidRPr="00E62887" w:rsidRDefault="00B4422C" w:rsidP="003916C0">
            <w:pPr>
              <w:rPr>
                <w:rFonts w:ascii="Times New Roman" w:eastAsiaTheme="minorEastAsia" w:hAnsi="Times New Roman"/>
                <w:sz w:val="28"/>
                <w:szCs w:val="28"/>
                <w:lang w:val="ru-RU" w:eastAsia="ru-RU"/>
              </w:rPr>
            </w:pPr>
          </w:p>
        </w:tc>
        <w:tc>
          <w:tcPr>
            <w:tcW w:w="1191" w:type="dxa"/>
            <w:gridSpan w:val="2"/>
            <w:tcBorders>
              <w:top w:val="single" w:sz="4" w:space="0" w:color="auto"/>
              <w:left w:val="single" w:sz="4" w:space="0" w:color="auto"/>
              <w:bottom w:val="single" w:sz="4" w:space="0" w:color="auto"/>
              <w:right w:val="single" w:sz="4" w:space="0" w:color="auto"/>
            </w:tcBorders>
            <w:hideMark/>
          </w:tcPr>
          <w:p w:rsidR="00B4422C" w:rsidRPr="00E62887" w:rsidRDefault="00B4422C" w:rsidP="003916C0">
            <w:pPr>
              <w:rPr>
                <w:rFonts w:ascii="Times New Roman" w:eastAsiaTheme="minorEastAsia" w:hAnsi="Times New Roman"/>
                <w:sz w:val="28"/>
                <w:szCs w:val="28"/>
                <w:lang w:val="ru-RU" w:eastAsia="ru-RU"/>
              </w:rPr>
            </w:pPr>
            <w:r w:rsidRPr="00E62887">
              <w:rPr>
                <w:rFonts w:ascii="Times New Roman" w:hAnsi="Times New Roman"/>
                <w:sz w:val="28"/>
                <w:szCs w:val="28"/>
              </w:rPr>
              <w:t>Всього</w:t>
            </w:r>
          </w:p>
        </w:tc>
        <w:tc>
          <w:tcPr>
            <w:tcW w:w="1134" w:type="dxa"/>
            <w:gridSpan w:val="2"/>
            <w:tcBorders>
              <w:top w:val="single" w:sz="4" w:space="0" w:color="auto"/>
              <w:left w:val="single" w:sz="4" w:space="0" w:color="auto"/>
              <w:bottom w:val="single" w:sz="4" w:space="0" w:color="auto"/>
              <w:right w:val="single" w:sz="4" w:space="0" w:color="auto"/>
            </w:tcBorders>
            <w:hideMark/>
          </w:tcPr>
          <w:p w:rsidR="00B4422C" w:rsidRPr="00E62887" w:rsidRDefault="00B4422C" w:rsidP="003916C0">
            <w:pPr>
              <w:rPr>
                <w:rFonts w:ascii="Times New Roman" w:eastAsiaTheme="minorEastAsia" w:hAnsi="Times New Roman"/>
                <w:sz w:val="28"/>
                <w:szCs w:val="28"/>
                <w:lang w:val="ru-RU" w:eastAsia="ru-RU"/>
              </w:rPr>
            </w:pPr>
            <w:r w:rsidRPr="00E62887">
              <w:rPr>
                <w:rFonts w:ascii="Times New Roman" w:hAnsi="Times New Roman"/>
                <w:sz w:val="28"/>
                <w:szCs w:val="28"/>
              </w:rPr>
              <w:t>З них ЛПР</w:t>
            </w:r>
          </w:p>
        </w:tc>
        <w:tc>
          <w:tcPr>
            <w:tcW w:w="1985" w:type="dxa"/>
            <w:tcBorders>
              <w:top w:val="single" w:sz="4" w:space="0" w:color="auto"/>
              <w:left w:val="single" w:sz="4" w:space="0" w:color="auto"/>
              <w:bottom w:val="single" w:sz="4" w:space="0" w:color="auto"/>
              <w:right w:val="single" w:sz="4" w:space="0" w:color="auto"/>
            </w:tcBorders>
          </w:tcPr>
          <w:p w:rsidR="00B4422C" w:rsidRPr="00E62887" w:rsidRDefault="00B4422C" w:rsidP="003916C0">
            <w:pPr>
              <w:rPr>
                <w:rFonts w:ascii="Times New Roman" w:eastAsiaTheme="minorEastAsia" w:hAnsi="Times New Roman"/>
                <w:sz w:val="28"/>
                <w:szCs w:val="28"/>
                <w:lang w:val="ru-RU" w:eastAsia="ru-RU"/>
              </w:rPr>
            </w:pPr>
          </w:p>
        </w:tc>
      </w:tr>
      <w:tr w:rsidR="00613F51" w:rsidRPr="00267DB5" w:rsidTr="00613F51">
        <w:trPr>
          <w:trHeight w:val="758"/>
        </w:trPr>
        <w:tc>
          <w:tcPr>
            <w:tcW w:w="1300" w:type="dxa"/>
            <w:vMerge w:val="restart"/>
          </w:tcPr>
          <w:p w:rsidR="00613F51" w:rsidRPr="00267DB5" w:rsidRDefault="00613F51" w:rsidP="003916C0">
            <w:pPr>
              <w:jc w:val="center"/>
              <w:rPr>
                <w:rFonts w:ascii="Times New Roman" w:hAnsi="Times New Roman"/>
                <w:sz w:val="28"/>
                <w:szCs w:val="28"/>
              </w:rPr>
            </w:pPr>
            <w:r w:rsidRPr="00B95611">
              <w:rPr>
                <w:rFonts w:ascii="Times New Roman" w:hAnsi="Times New Roman"/>
                <w:b/>
                <w:sz w:val="28"/>
                <w:szCs w:val="28"/>
              </w:rPr>
              <w:t>ЗПБ МЛ</w:t>
            </w:r>
            <w:r>
              <w:rPr>
                <w:rFonts w:ascii="Times New Roman" w:hAnsi="Times New Roman"/>
                <w:b/>
                <w:sz w:val="28"/>
                <w:szCs w:val="28"/>
              </w:rPr>
              <w:t xml:space="preserve"> 2</w:t>
            </w:r>
            <w:r w:rsidRPr="00B95611">
              <w:rPr>
                <w:rFonts w:ascii="Times New Roman" w:hAnsi="Times New Roman"/>
                <w:b/>
                <w:sz w:val="28"/>
                <w:szCs w:val="28"/>
              </w:rPr>
              <w:t>-3</w:t>
            </w:r>
          </w:p>
        </w:tc>
        <w:tc>
          <w:tcPr>
            <w:tcW w:w="8731" w:type="dxa"/>
            <w:tcBorders>
              <w:right w:val="single" w:sz="4" w:space="0" w:color="auto"/>
            </w:tcBorders>
          </w:tcPr>
          <w:p w:rsidR="00613F51" w:rsidRPr="00613F51" w:rsidRDefault="00613F51" w:rsidP="003916C0">
            <w:pPr>
              <w:jc w:val="center"/>
              <w:rPr>
                <w:rFonts w:ascii="Times New Roman" w:hAnsi="Times New Roman"/>
                <w:b/>
                <w:sz w:val="28"/>
                <w:szCs w:val="28"/>
              </w:rPr>
            </w:pPr>
            <w:r w:rsidRPr="00613F51">
              <w:rPr>
                <w:rFonts w:ascii="Times New Roman" w:hAnsi="Times New Roman"/>
                <w:b/>
                <w:sz w:val="28"/>
                <w:szCs w:val="28"/>
              </w:rPr>
              <w:t>Оволодіння теоретичними знаннями  щодо виконання геодезичних робіт на будовах</w:t>
            </w:r>
          </w:p>
        </w:tc>
        <w:tc>
          <w:tcPr>
            <w:tcW w:w="1185" w:type="dxa"/>
            <w:tcBorders>
              <w:left w:val="single" w:sz="4" w:space="0" w:color="auto"/>
              <w:right w:val="single" w:sz="4" w:space="0" w:color="auto"/>
            </w:tcBorders>
          </w:tcPr>
          <w:p w:rsidR="00613F51" w:rsidRPr="00267DB5" w:rsidRDefault="00613F51" w:rsidP="003916C0">
            <w:pPr>
              <w:rPr>
                <w:rFonts w:ascii="Times New Roman" w:hAnsi="Times New Roman"/>
                <w:sz w:val="28"/>
                <w:szCs w:val="28"/>
              </w:rPr>
            </w:pPr>
          </w:p>
        </w:tc>
        <w:tc>
          <w:tcPr>
            <w:tcW w:w="1140" w:type="dxa"/>
            <w:gridSpan w:val="3"/>
            <w:tcBorders>
              <w:left w:val="single" w:sz="4" w:space="0" w:color="auto"/>
              <w:right w:val="single" w:sz="4" w:space="0" w:color="auto"/>
            </w:tcBorders>
          </w:tcPr>
          <w:p w:rsidR="00613F51" w:rsidRPr="00267DB5" w:rsidRDefault="00613F51" w:rsidP="003916C0">
            <w:pPr>
              <w:rPr>
                <w:rFonts w:ascii="Times New Roman" w:hAnsi="Times New Roman"/>
                <w:sz w:val="28"/>
                <w:szCs w:val="28"/>
              </w:rPr>
            </w:pPr>
          </w:p>
        </w:tc>
        <w:tc>
          <w:tcPr>
            <w:tcW w:w="1985" w:type="dxa"/>
            <w:tcBorders>
              <w:left w:val="single" w:sz="4" w:space="0" w:color="auto"/>
            </w:tcBorders>
          </w:tcPr>
          <w:p w:rsidR="00613F51" w:rsidRPr="00267DB5" w:rsidRDefault="00613F51" w:rsidP="003916C0">
            <w:pPr>
              <w:rPr>
                <w:rFonts w:ascii="Times New Roman" w:hAnsi="Times New Roman"/>
                <w:sz w:val="28"/>
                <w:szCs w:val="28"/>
              </w:rPr>
            </w:pPr>
          </w:p>
        </w:tc>
      </w:tr>
      <w:tr w:rsidR="00613F51" w:rsidRPr="00267DB5" w:rsidTr="00613F51">
        <w:tc>
          <w:tcPr>
            <w:tcW w:w="1300" w:type="dxa"/>
            <w:vMerge/>
          </w:tcPr>
          <w:p w:rsidR="00613F51" w:rsidRPr="00267DB5" w:rsidRDefault="00613F51" w:rsidP="003916C0">
            <w:pPr>
              <w:jc w:val="center"/>
              <w:rPr>
                <w:rFonts w:ascii="Times New Roman" w:hAnsi="Times New Roman"/>
                <w:sz w:val="28"/>
                <w:szCs w:val="28"/>
              </w:rPr>
            </w:pPr>
          </w:p>
        </w:tc>
        <w:tc>
          <w:tcPr>
            <w:tcW w:w="8731" w:type="dxa"/>
          </w:tcPr>
          <w:p w:rsidR="00613F51" w:rsidRPr="00267DB5" w:rsidRDefault="00613F51" w:rsidP="003916C0">
            <w:pPr>
              <w:rPr>
                <w:rFonts w:ascii="Times New Roman" w:hAnsi="Times New Roman"/>
                <w:sz w:val="28"/>
                <w:szCs w:val="28"/>
              </w:rPr>
            </w:pPr>
            <w:r w:rsidRPr="00267DB5">
              <w:rPr>
                <w:rFonts w:ascii="Times New Roman" w:hAnsi="Times New Roman"/>
                <w:sz w:val="28"/>
                <w:szCs w:val="28"/>
              </w:rPr>
              <w:t>Загальні відомості про геодезичні роботи</w:t>
            </w:r>
          </w:p>
        </w:tc>
        <w:tc>
          <w:tcPr>
            <w:tcW w:w="1185" w:type="dxa"/>
            <w:tcBorders>
              <w:right w:val="single" w:sz="4" w:space="0" w:color="auto"/>
            </w:tcBorders>
          </w:tcPr>
          <w:p w:rsidR="00613F51" w:rsidRPr="00267DB5" w:rsidRDefault="00613F51" w:rsidP="003916C0">
            <w:pPr>
              <w:jc w:val="center"/>
              <w:rPr>
                <w:rFonts w:ascii="Times New Roman" w:hAnsi="Times New Roman"/>
                <w:sz w:val="28"/>
                <w:szCs w:val="28"/>
              </w:rPr>
            </w:pPr>
            <w:r w:rsidRPr="00267DB5">
              <w:rPr>
                <w:rFonts w:ascii="Times New Roman" w:hAnsi="Times New Roman"/>
                <w:sz w:val="28"/>
                <w:szCs w:val="28"/>
              </w:rPr>
              <w:t>2</w:t>
            </w:r>
          </w:p>
        </w:tc>
        <w:tc>
          <w:tcPr>
            <w:tcW w:w="1140" w:type="dxa"/>
            <w:gridSpan w:val="3"/>
            <w:tcBorders>
              <w:left w:val="single" w:sz="4" w:space="0" w:color="auto"/>
            </w:tcBorders>
          </w:tcPr>
          <w:p w:rsidR="00613F51" w:rsidRPr="00267DB5" w:rsidRDefault="00613F51" w:rsidP="003916C0">
            <w:pPr>
              <w:jc w:val="center"/>
              <w:rPr>
                <w:rFonts w:ascii="Times New Roman" w:hAnsi="Times New Roman"/>
                <w:sz w:val="28"/>
                <w:szCs w:val="28"/>
              </w:rPr>
            </w:pPr>
          </w:p>
        </w:tc>
        <w:tc>
          <w:tcPr>
            <w:tcW w:w="1985" w:type="dxa"/>
          </w:tcPr>
          <w:p w:rsidR="00613F51" w:rsidRPr="00267DB5" w:rsidRDefault="000D505A" w:rsidP="003916C0">
            <w:pPr>
              <w:jc w:val="center"/>
              <w:rPr>
                <w:rFonts w:ascii="Times New Roman" w:hAnsi="Times New Roman"/>
                <w:sz w:val="28"/>
                <w:szCs w:val="28"/>
              </w:rPr>
            </w:pPr>
            <w:r>
              <w:rPr>
                <w:rFonts w:ascii="Times New Roman" w:hAnsi="Times New Roman"/>
                <w:sz w:val="28"/>
                <w:szCs w:val="28"/>
              </w:rPr>
              <w:t>Опитування</w:t>
            </w:r>
          </w:p>
        </w:tc>
      </w:tr>
      <w:tr w:rsidR="00613F51" w:rsidRPr="00267DB5" w:rsidTr="00613F51">
        <w:tc>
          <w:tcPr>
            <w:tcW w:w="1300" w:type="dxa"/>
            <w:vMerge/>
          </w:tcPr>
          <w:p w:rsidR="00613F51" w:rsidRPr="00267DB5" w:rsidRDefault="00613F51" w:rsidP="003916C0">
            <w:pPr>
              <w:jc w:val="center"/>
              <w:rPr>
                <w:rFonts w:ascii="Times New Roman" w:hAnsi="Times New Roman"/>
                <w:sz w:val="28"/>
                <w:szCs w:val="28"/>
              </w:rPr>
            </w:pPr>
          </w:p>
        </w:tc>
        <w:tc>
          <w:tcPr>
            <w:tcW w:w="8731" w:type="dxa"/>
          </w:tcPr>
          <w:p w:rsidR="00613F51" w:rsidRPr="00267DB5" w:rsidRDefault="00613F51" w:rsidP="003916C0">
            <w:pPr>
              <w:rPr>
                <w:rFonts w:ascii="Times New Roman" w:hAnsi="Times New Roman"/>
                <w:sz w:val="28"/>
                <w:szCs w:val="28"/>
              </w:rPr>
            </w:pPr>
            <w:r w:rsidRPr="00267DB5">
              <w:rPr>
                <w:rFonts w:ascii="Times New Roman" w:hAnsi="Times New Roman"/>
                <w:sz w:val="28"/>
                <w:szCs w:val="28"/>
              </w:rPr>
              <w:t>Поняття про нівелювання. Будова нівеліра.</w:t>
            </w:r>
          </w:p>
        </w:tc>
        <w:tc>
          <w:tcPr>
            <w:tcW w:w="1185" w:type="dxa"/>
            <w:tcBorders>
              <w:right w:val="single" w:sz="4" w:space="0" w:color="auto"/>
            </w:tcBorders>
          </w:tcPr>
          <w:p w:rsidR="00613F51" w:rsidRPr="00267DB5" w:rsidRDefault="00613F51" w:rsidP="003916C0">
            <w:pPr>
              <w:jc w:val="center"/>
              <w:rPr>
                <w:rFonts w:ascii="Times New Roman" w:hAnsi="Times New Roman"/>
                <w:sz w:val="28"/>
                <w:szCs w:val="28"/>
              </w:rPr>
            </w:pPr>
            <w:r w:rsidRPr="00267DB5">
              <w:rPr>
                <w:rFonts w:ascii="Times New Roman" w:hAnsi="Times New Roman"/>
                <w:sz w:val="28"/>
                <w:szCs w:val="28"/>
              </w:rPr>
              <w:t>6</w:t>
            </w:r>
          </w:p>
        </w:tc>
        <w:tc>
          <w:tcPr>
            <w:tcW w:w="1140" w:type="dxa"/>
            <w:gridSpan w:val="3"/>
            <w:tcBorders>
              <w:left w:val="single" w:sz="4" w:space="0" w:color="auto"/>
            </w:tcBorders>
          </w:tcPr>
          <w:p w:rsidR="00613F51" w:rsidRPr="00267DB5" w:rsidRDefault="00613F51" w:rsidP="003916C0">
            <w:pPr>
              <w:jc w:val="center"/>
              <w:rPr>
                <w:rFonts w:ascii="Times New Roman" w:hAnsi="Times New Roman"/>
                <w:sz w:val="28"/>
                <w:szCs w:val="28"/>
              </w:rPr>
            </w:pPr>
          </w:p>
        </w:tc>
        <w:tc>
          <w:tcPr>
            <w:tcW w:w="1985" w:type="dxa"/>
          </w:tcPr>
          <w:p w:rsidR="000D505A" w:rsidRDefault="000D505A" w:rsidP="003916C0">
            <w:pPr>
              <w:jc w:val="center"/>
              <w:rPr>
                <w:rFonts w:ascii="Times New Roman" w:hAnsi="Times New Roman"/>
                <w:sz w:val="28"/>
                <w:szCs w:val="28"/>
              </w:rPr>
            </w:pPr>
            <w:r>
              <w:rPr>
                <w:rFonts w:ascii="Times New Roman" w:hAnsi="Times New Roman"/>
                <w:sz w:val="28"/>
                <w:szCs w:val="28"/>
              </w:rPr>
              <w:t>Опитування,</w:t>
            </w:r>
          </w:p>
          <w:p w:rsidR="00613F51" w:rsidRPr="00267DB5" w:rsidRDefault="000D505A" w:rsidP="003916C0">
            <w:pPr>
              <w:jc w:val="center"/>
              <w:rPr>
                <w:rFonts w:ascii="Times New Roman" w:hAnsi="Times New Roman"/>
                <w:sz w:val="28"/>
                <w:szCs w:val="28"/>
              </w:rPr>
            </w:pPr>
            <w:r>
              <w:rPr>
                <w:rFonts w:ascii="Times New Roman" w:hAnsi="Times New Roman"/>
                <w:sz w:val="28"/>
                <w:szCs w:val="28"/>
              </w:rPr>
              <w:t>тести</w:t>
            </w:r>
          </w:p>
        </w:tc>
      </w:tr>
      <w:tr w:rsidR="00613F51" w:rsidRPr="00267DB5" w:rsidTr="00613F51">
        <w:tc>
          <w:tcPr>
            <w:tcW w:w="1300" w:type="dxa"/>
            <w:vMerge/>
          </w:tcPr>
          <w:p w:rsidR="00613F51" w:rsidRPr="00267DB5" w:rsidRDefault="00613F51" w:rsidP="003916C0">
            <w:pPr>
              <w:jc w:val="center"/>
              <w:rPr>
                <w:rFonts w:ascii="Times New Roman" w:hAnsi="Times New Roman"/>
                <w:sz w:val="28"/>
                <w:szCs w:val="28"/>
              </w:rPr>
            </w:pPr>
          </w:p>
        </w:tc>
        <w:tc>
          <w:tcPr>
            <w:tcW w:w="8731" w:type="dxa"/>
          </w:tcPr>
          <w:p w:rsidR="00613F51" w:rsidRPr="00267DB5" w:rsidRDefault="00613F51" w:rsidP="003916C0">
            <w:pPr>
              <w:rPr>
                <w:rFonts w:ascii="Times New Roman" w:hAnsi="Times New Roman"/>
                <w:sz w:val="28"/>
                <w:szCs w:val="28"/>
              </w:rPr>
            </w:pPr>
            <w:r w:rsidRPr="00267DB5">
              <w:rPr>
                <w:rFonts w:ascii="Times New Roman" w:hAnsi="Times New Roman"/>
                <w:sz w:val="28"/>
                <w:szCs w:val="28"/>
              </w:rPr>
              <w:t>Теодоліт і його будова. Вимірювання кутів з допомогою теодоліта.</w:t>
            </w:r>
          </w:p>
        </w:tc>
        <w:tc>
          <w:tcPr>
            <w:tcW w:w="1185" w:type="dxa"/>
            <w:tcBorders>
              <w:right w:val="single" w:sz="4" w:space="0" w:color="auto"/>
            </w:tcBorders>
          </w:tcPr>
          <w:p w:rsidR="00613F51" w:rsidRPr="00267DB5" w:rsidRDefault="00613F51" w:rsidP="003916C0">
            <w:pPr>
              <w:jc w:val="center"/>
              <w:rPr>
                <w:rFonts w:ascii="Times New Roman" w:hAnsi="Times New Roman"/>
                <w:sz w:val="28"/>
                <w:szCs w:val="28"/>
              </w:rPr>
            </w:pPr>
            <w:r w:rsidRPr="00267DB5">
              <w:rPr>
                <w:rFonts w:ascii="Times New Roman" w:hAnsi="Times New Roman"/>
                <w:sz w:val="28"/>
                <w:szCs w:val="28"/>
              </w:rPr>
              <w:t>6</w:t>
            </w:r>
          </w:p>
        </w:tc>
        <w:tc>
          <w:tcPr>
            <w:tcW w:w="1140" w:type="dxa"/>
            <w:gridSpan w:val="3"/>
            <w:tcBorders>
              <w:left w:val="single" w:sz="4" w:space="0" w:color="auto"/>
            </w:tcBorders>
          </w:tcPr>
          <w:p w:rsidR="00613F51" w:rsidRPr="00267DB5" w:rsidRDefault="00613F51" w:rsidP="003916C0">
            <w:pPr>
              <w:jc w:val="center"/>
              <w:rPr>
                <w:rFonts w:ascii="Times New Roman" w:hAnsi="Times New Roman"/>
                <w:sz w:val="28"/>
                <w:szCs w:val="28"/>
              </w:rPr>
            </w:pPr>
          </w:p>
        </w:tc>
        <w:tc>
          <w:tcPr>
            <w:tcW w:w="1985" w:type="dxa"/>
          </w:tcPr>
          <w:p w:rsidR="00613F51" w:rsidRDefault="000D505A" w:rsidP="003916C0">
            <w:pPr>
              <w:jc w:val="center"/>
              <w:rPr>
                <w:rFonts w:ascii="Times New Roman" w:hAnsi="Times New Roman"/>
                <w:sz w:val="28"/>
                <w:szCs w:val="28"/>
              </w:rPr>
            </w:pPr>
            <w:r>
              <w:rPr>
                <w:rFonts w:ascii="Times New Roman" w:hAnsi="Times New Roman"/>
                <w:sz w:val="28"/>
                <w:szCs w:val="28"/>
              </w:rPr>
              <w:t>Опитування</w:t>
            </w:r>
          </w:p>
          <w:p w:rsidR="000D505A" w:rsidRPr="00267DB5" w:rsidRDefault="000D505A" w:rsidP="003916C0">
            <w:pPr>
              <w:jc w:val="center"/>
              <w:rPr>
                <w:rFonts w:ascii="Times New Roman" w:hAnsi="Times New Roman"/>
                <w:sz w:val="28"/>
                <w:szCs w:val="28"/>
              </w:rPr>
            </w:pPr>
          </w:p>
        </w:tc>
      </w:tr>
      <w:tr w:rsidR="00613F51" w:rsidRPr="00267DB5" w:rsidTr="00613F51">
        <w:tc>
          <w:tcPr>
            <w:tcW w:w="1300" w:type="dxa"/>
            <w:vMerge/>
          </w:tcPr>
          <w:p w:rsidR="00613F51" w:rsidRPr="00267DB5" w:rsidRDefault="00613F51" w:rsidP="003916C0">
            <w:pPr>
              <w:jc w:val="center"/>
              <w:rPr>
                <w:rFonts w:ascii="Times New Roman" w:hAnsi="Times New Roman"/>
                <w:sz w:val="28"/>
                <w:szCs w:val="28"/>
              </w:rPr>
            </w:pPr>
          </w:p>
        </w:tc>
        <w:tc>
          <w:tcPr>
            <w:tcW w:w="8731" w:type="dxa"/>
          </w:tcPr>
          <w:p w:rsidR="00613F51" w:rsidRPr="00B95611" w:rsidRDefault="00613F51" w:rsidP="003916C0">
            <w:pPr>
              <w:rPr>
                <w:rFonts w:ascii="Times New Roman" w:hAnsi="Times New Roman"/>
                <w:sz w:val="28"/>
                <w:szCs w:val="28"/>
              </w:rPr>
            </w:pPr>
            <w:r w:rsidRPr="00B95611">
              <w:rPr>
                <w:rFonts w:ascii="Times New Roman" w:hAnsi="Times New Roman"/>
                <w:sz w:val="28"/>
                <w:szCs w:val="28"/>
              </w:rPr>
              <w:t xml:space="preserve">Виконання геодезичних робіт з допомогою  нівеліра та теодоліта </w:t>
            </w:r>
          </w:p>
        </w:tc>
        <w:tc>
          <w:tcPr>
            <w:tcW w:w="1185" w:type="dxa"/>
            <w:tcBorders>
              <w:right w:val="single" w:sz="4" w:space="0" w:color="auto"/>
            </w:tcBorders>
          </w:tcPr>
          <w:p w:rsidR="00613F51" w:rsidRPr="00267DB5" w:rsidRDefault="00613F51" w:rsidP="003916C0">
            <w:pPr>
              <w:jc w:val="center"/>
              <w:rPr>
                <w:rFonts w:ascii="Times New Roman" w:hAnsi="Times New Roman"/>
                <w:sz w:val="28"/>
                <w:szCs w:val="28"/>
              </w:rPr>
            </w:pPr>
            <w:r w:rsidRPr="00267DB5">
              <w:rPr>
                <w:rFonts w:ascii="Times New Roman" w:hAnsi="Times New Roman"/>
                <w:sz w:val="28"/>
                <w:szCs w:val="28"/>
              </w:rPr>
              <w:t>6</w:t>
            </w:r>
          </w:p>
        </w:tc>
        <w:tc>
          <w:tcPr>
            <w:tcW w:w="1140" w:type="dxa"/>
            <w:gridSpan w:val="3"/>
            <w:tcBorders>
              <w:left w:val="single" w:sz="4" w:space="0" w:color="auto"/>
            </w:tcBorders>
          </w:tcPr>
          <w:p w:rsidR="00613F51" w:rsidRPr="00267DB5" w:rsidRDefault="00613F51" w:rsidP="003916C0">
            <w:pPr>
              <w:jc w:val="center"/>
              <w:rPr>
                <w:rFonts w:ascii="Times New Roman" w:hAnsi="Times New Roman"/>
                <w:sz w:val="28"/>
                <w:szCs w:val="28"/>
              </w:rPr>
            </w:pPr>
          </w:p>
        </w:tc>
        <w:tc>
          <w:tcPr>
            <w:tcW w:w="1985" w:type="dxa"/>
          </w:tcPr>
          <w:p w:rsidR="00613F51" w:rsidRPr="00267DB5" w:rsidRDefault="000D505A" w:rsidP="003916C0">
            <w:pPr>
              <w:jc w:val="center"/>
              <w:rPr>
                <w:rFonts w:ascii="Times New Roman" w:hAnsi="Times New Roman"/>
                <w:sz w:val="28"/>
                <w:szCs w:val="28"/>
              </w:rPr>
            </w:pPr>
            <w:r>
              <w:rPr>
                <w:rFonts w:ascii="Times New Roman" w:hAnsi="Times New Roman"/>
                <w:sz w:val="28"/>
                <w:szCs w:val="28"/>
              </w:rPr>
              <w:t>О</w:t>
            </w:r>
            <w:r w:rsidR="00613F51">
              <w:rPr>
                <w:rFonts w:ascii="Times New Roman" w:hAnsi="Times New Roman"/>
                <w:sz w:val="28"/>
                <w:szCs w:val="28"/>
              </w:rPr>
              <w:t>питування</w:t>
            </w:r>
          </w:p>
        </w:tc>
      </w:tr>
      <w:tr w:rsidR="00613F51" w:rsidRPr="00267DB5" w:rsidTr="00613F51">
        <w:tc>
          <w:tcPr>
            <w:tcW w:w="1300" w:type="dxa"/>
            <w:vMerge/>
          </w:tcPr>
          <w:p w:rsidR="00613F51" w:rsidRPr="00267DB5" w:rsidRDefault="00613F51" w:rsidP="003916C0">
            <w:pPr>
              <w:jc w:val="center"/>
              <w:rPr>
                <w:rFonts w:ascii="Times New Roman" w:hAnsi="Times New Roman"/>
                <w:sz w:val="28"/>
                <w:szCs w:val="28"/>
              </w:rPr>
            </w:pPr>
          </w:p>
        </w:tc>
        <w:tc>
          <w:tcPr>
            <w:tcW w:w="8731" w:type="dxa"/>
          </w:tcPr>
          <w:p w:rsidR="00613F51" w:rsidRPr="00267DB5" w:rsidRDefault="00613F51" w:rsidP="003916C0">
            <w:pPr>
              <w:rPr>
                <w:rFonts w:ascii="Times New Roman" w:hAnsi="Times New Roman"/>
                <w:sz w:val="28"/>
                <w:szCs w:val="28"/>
              </w:rPr>
            </w:pPr>
            <w:r w:rsidRPr="00267DB5">
              <w:rPr>
                <w:rFonts w:ascii="Times New Roman" w:hAnsi="Times New Roman"/>
                <w:sz w:val="28"/>
                <w:szCs w:val="28"/>
              </w:rPr>
              <w:t>Винесення на місцевості головних розбивочн</w:t>
            </w:r>
            <w:r w:rsidR="00525B3A">
              <w:rPr>
                <w:rFonts w:ascii="Times New Roman" w:hAnsi="Times New Roman"/>
                <w:sz w:val="28"/>
                <w:szCs w:val="28"/>
              </w:rPr>
              <w:t>их осей будівлі.</w:t>
            </w:r>
          </w:p>
        </w:tc>
        <w:tc>
          <w:tcPr>
            <w:tcW w:w="1185" w:type="dxa"/>
            <w:tcBorders>
              <w:right w:val="single" w:sz="4" w:space="0" w:color="auto"/>
            </w:tcBorders>
          </w:tcPr>
          <w:p w:rsidR="00613F51" w:rsidRPr="00267DB5" w:rsidRDefault="00613F51" w:rsidP="003916C0">
            <w:pPr>
              <w:jc w:val="center"/>
              <w:rPr>
                <w:rFonts w:ascii="Times New Roman" w:hAnsi="Times New Roman"/>
                <w:sz w:val="28"/>
                <w:szCs w:val="28"/>
              </w:rPr>
            </w:pPr>
            <w:r w:rsidRPr="00267DB5">
              <w:rPr>
                <w:rFonts w:ascii="Times New Roman" w:hAnsi="Times New Roman"/>
                <w:sz w:val="28"/>
                <w:szCs w:val="28"/>
              </w:rPr>
              <w:t>5</w:t>
            </w:r>
          </w:p>
        </w:tc>
        <w:tc>
          <w:tcPr>
            <w:tcW w:w="1140" w:type="dxa"/>
            <w:gridSpan w:val="3"/>
            <w:tcBorders>
              <w:left w:val="single" w:sz="4" w:space="0" w:color="auto"/>
            </w:tcBorders>
          </w:tcPr>
          <w:p w:rsidR="00613F51" w:rsidRPr="00267DB5" w:rsidRDefault="00613F51" w:rsidP="003916C0">
            <w:pPr>
              <w:jc w:val="center"/>
              <w:rPr>
                <w:rFonts w:ascii="Times New Roman" w:hAnsi="Times New Roman"/>
                <w:sz w:val="28"/>
                <w:szCs w:val="28"/>
              </w:rPr>
            </w:pPr>
          </w:p>
        </w:tc>
        <w:tc>
          <w:tcPr>
            <w:tcW w:w="1985" w:type="dxa"/>
          </w:tcPr>
          <w:p w:rsidR="000D505A" w:rsidRDefault="000D505A" w:rsidP="003916C0">
            <w:pPr>
              <w:jc w:val="center"/>
              <w:rPr>
                <w:rFonts w:ascii="Times New Roman" w:hAnsi="Times New Roman"/>
                <w:sz w:val="28"/>
                <w:szCs w:val="28"/>
              </w:rPr>
            </w:pPr>
            <w:r>
              <w:rPr>
                <w:rFonts w:ascii="Times New Roman" w:hAnsi="Times New Roman"/>
                <w:sz w:val="28"/>
                <w:szCs w:val="28"/>
              </w:rPr>
              <w:t>Опитування,</w:t>
            </w:r>
          </w:p>
          <w:p w:rsidR="00613F51" w:rsidRPr="00267DB5" w:rsidRDefault="000D505A" w:rsidP="003916C0">
            <w:pPr>
              <w:jc w:val="center"/>
              <w:rPr>
                <w:rFonts w:ascii="Times New Roman" w:hAnsi="Times New Roman"/>
                <w:sz w:val="28"/>
                <w:szCs w:val="28"/>
              </w:rPr>
            </w:pPr>
            <w:r>
              <w:rPr>
                <w:rFonts w:ascii="Times New Roman" w:hAnsi="Times New Roman"/>
                <w:sz w:val="28"/>
                <w:szCs w:val="28"/>
              </w:rPr>
              <w:t>тести</w:t>
            </w:r>
          </w:p>
        </w:tc>
      </w:tr>
      <w:tr w:rsidR="00613F51" w:rsidRPr="00267DB5" w:rsidTr="00613F51">
        <w:tc>
          <w:tcPr>
            <w:tcW w:w="1300" w:type="dxa"/>
          </w:tcPr>
          <w:p w:rsidR="00613F51" w:rsidRPr="00267DB5" w:rsidRDefault="00613F51" w:rsidP="003916C0">
            <w:pPr>
              <w:jc w:val="center"/>
              <w:rPr>
                <w:rFonts w:ascii="Times New Roman" w:hAnsi="Times New Roman"/>
                <w:sz w:val="28"/>
                <w:szCs w:val="28"/>
              </w:rPr>
            </w:pPr>
          </w:p>
        </w:tc>
        <w:tc>
          <w:tcPr>
            <w:tcW w:w="8731" w:type="dxa"/>
          </w:tcPr>
          <w:p w:rsidR="00613F51" w:rsidRPr="00267DB5" w:rsidRDefault="00613F51" w:rsidP="003916C0">
            <w:pPr>
              <w:rPr>
                <w:rFonts w:ascii="Times New Roman" w:hAnsi="Times New Roman"/>
                <w:b/>
                <w:sz w:val="28"/>
                <w:szCs w:val="28"/>
              </w:rPr>
            </w:pPr>
            <w:r w:rsidRPr="00267DB5">
              <w:rPr>
                <w:rFonts w:ascii="Times New Roman" w:hAnsi="Times New Roman"/>
                <w:b/>
                <w:sz w:val="28"/>
                <w:szCs w:val="28"/>
              </w:rPr>
              <w:t>Всього</w:t>
            </w:r>
          </w:p>
        </w:tc>
        <w:tc>
          <w:tcPr>
            <w:tcW w:w="1200" w:type="dxa"/>
            <w:gridSpan w:val="3"/>
            <w:tcBorders>
              <w:right w:val="single" w:sz="4" w:space="0" w:color="auto"/>
            </w:tcBorders>
          </w:tcPr>
          <w:p w:rsidR="00613F51" w:rsidRPr="00267DB5" w:rsidRDefault="00613F51" w:rsidP="003916C0">
            <w:pPr>
              <w:jc w:val="center"/>
              <w:rPr>
                <w:rFonts w:ascii="Times New Roman" w:hAnsi="Times New Roman"/>
                <w:b/>
                <w:sz w:val="28"/>
                <w:szCs w:val="28"/>
              </w:rPr>
            </w:pPr>
            <w:r w:rsidRPr="00267DB5">
              <w:rPr>
                <w:rFonts w:ascii="Times New Roman" w:hAnsi="Times New Roman"/>
                <w:b/>
                <w:sz w:val="28"/>
                <w:szCs w:val="28"/>
              </w:rPr>
              <w:t>25</w:t>
            </w:r>
          </w:p>
        </w:tc>
        <w:tc>
          <w:tcPr>
            <w:tcW w:w="1125" w:type="dxa"/>
            <w:tcBorders>
              <w:left w:val="single" w:sz="4" w:space="0" w:color="auto"/>
            </w:tcBorders>
          </w:tcPr>
          <w:p w:rsidR="00613F51" w:rsidRPr="00267DB5" w:rsidRDefault="00613F51" w:rsidP="003916C0">
            <w:pPr>
              <w:jc w:val="center"/>
              <w:rPr>
                <w:rFonts w:ascii="Times New Roman" w:hAnsi="Times New Roman"/>
                <w:b/>
                <w:sz w:val="28"/>
                <w:szCs w:val="28"/>
              </w:rPr>
            </w:pPr>
          </w:p>
        </w:tc>
        <w:tc>
          <w:tcPr>
            <w:tcW w:w="1985" w:type="dxa"/>
          </w:tcPr>
          <w:p w:rsidR="00613F51" w:rsidRPr="00267DB5" w:rsidRDefault="00613F51" w:rsidP="003916C0">
            <w:pPr>
              <w:jc w:val="center"/>
              <w:rPr>
                <w:rFonts w:ascii="Times New Roman" w:hAnsi="Times New Roman"/>
                <w:sz w:val="28"/>
                <w:szCs w:val="28"/>
              </w:rPr>
            </w:pPr>
          </w:p>
        </w:tc>
      </w:tr>
    </w:tbl>
    <w:p w:rsidR="00B4422C" w:rsidRDefault="00B4422C" w:rsidP="003916C0">
      <w:pPr>
        <w:spacing w:after="0" w:line="240" w:lineRule="auto"/>
        <w:jc w:val="center"/>
        <w:rPr>
          <w:rFonts w:ascii="Times New Roman" w:hAnsi="Times New Roman" w:cs="Times New Roman"/>
          <w:b/>
          <w:sz w:val="28"/>
          <w:szCs w:val="28"/>
          <w:highlight w:val="cyan"/>
        </w:rPr>
      </w:pPr>
    </w:p>
    <w:p w:rsidR="000D505A" w:rsidRDefault="000D505A" w:rsidP="003916C0">
      <w:pPr>
        <w:spacing w:after="0" w:line="240" w:lineRule="auto"/>
        <w:jc w:val="center"/>
        <w:rPr>
          <w:rFonts w:ascii="Times New Roman" w:hAnsi="Times New Roman" w:cs="Times New Roman"/>
          <w:b/>
          <w:sz w:val="28"/>
          <w:szCs w:val="28"/>
          <w:highlight w:val="cyan"/>
        </w:rPr>
      </w:pPr>
    </w:p>
    <w:p w:rsidR="000D505A" w:rsidRDefault="000D505A" w:rsidP="003916C0">
      <w:pPr>
        <w:spacing w:after="0" w:line="240" w:lineRule="auto"/>
        <w:jc w:val="center"/>
        <w:rPr>
          <w:rFonts w:ascii="Times New Roman" w:hAnsi="Times New Roman" w:cs="Times New Roman"/>
          <w:b/>
          <w:sz w:val="28"/>
          <w:szCs w:val="28"/>
          <w:highlight w:val="cyan"/>
        </w:rPr>
      </w:pPr>
    </w:p>
    <w:p w:rsidR="000D505A" w:rsidRDefault="000D505A" w:rsidP="003916C0">
      <w:pPr>
        <w:spacing w:after="0" w:line="240" w:lineRule="auto"/>
        <w:jc w:val="center"/>
        <w:rPr>
          <w:rFonts w:ascii="Times New Roman" w:hAnsi="Times New Roman" w:cs="Times New Roman"/>
          <w:b/>
          <w:sz w:val="28"/>
          <w:szCs w:val="28"/>
          <w:highlight w:val="cyan"/>
        </w:rPr>
      </w:pPr>
    </w:p>
    <w:p w:rsidR="000D505A" w:rsidRDefault="000D505A" w:rsidP="003916C0">
      <w:pPr>
        <w:spacing w:after="0" w:line="240" w:lineRule="auto"/>
        <w:jc w:val="center"/>
        <w:rPr>
          <w:rFonts w:ascii="Times New Roman" w:hAnsi="Times New Roman" w:cs="Times New Roman"/>
          <w:b/>
          <w:sz w:val="28"/>
          <w:szCs w:val="28"/>
          <w:highlight w:val="cyan"/>
        </w:rPr>
      </w:pPr>
    </w:p>
    <w:p w:rsidR="000D505A" w:rsidRDefault="000D505A" w:rsidP="003916C0">
      <w:pPr>
        <w:spacing w:after="0" w:line="240" w:lineRule="auto"/>
        <w:jc w:val="center"/>
        <w:rPr>
          <w:rFonts w:ascii="Times New Roman" w:hAnsi="Times New Roman" w:cs="Times New Roman"/>
          <w:b/>
          <w:sz w:val="28"/>
          <w:szCs w:val="28"/>
          <w:highlight w:val="cyan"/>
        </w:rPr>
      </w:pPr>
    </w:p>
    <w:p w:rsidR="000D505A" w:rsidRDefault="000D505A" w:rsidP="003916C0">
      <w:pPr>
        <w:spacing w:after="0" w:line="240" w:lineRule="auto"/>
        <w:jc w:val="center"/>
        <w:rPr>
          <w:rFonts w:ascii="Times New Roman" w:hAnsi="Times New Roman" w:cs="Times New Roman"/>
          <w:b/>
          <w:sz w:val="28"/>
          <w:szCs w:val="28"/>
          <w:highlight w:val="cyan"/>
        </w:rPr>
      </w:pPr>
    </w:p>
    <w:p w:rsidR="000D505A" w:rsidRDefault="000D505A" w:rsidP="003916C0">
      <w:pPr>
        <w:spacing w:after="0" w:line="240" w:lineRule="auto"/>
        <w:jc w:val="center"/>
        <w:rPr>
          <w:rFonts w:ascii="Times New Roman" w:hAnsi="Times New Roman" w:cs="Times New Roman"/>
          <w:b/>
          <w:sz w:val="28"/>
          <w:szCs w:val="28"/>
          <w:highlight w:val="cyan"/>
        </w:rPr>
      </w:pPr>
    </w:p>
    <w:p w:rsidR="000D505A" w:rsidRDefault="000D505A" w:rsidP="003916C0">
      <w:pPr>
        <w:spacing w:after="0" w:line="240" w:lineRule="auto"/>
        <w:jc w:val="center"/>
        <w:rPr>
          <w:rFonts w:ascii="Times New Roman" w:hAnsi="Times New Roman" w:cs="Times New Roman"/>
          <w:b/>
          <w:sz w:val="28"/>
          <w:szCs w:val="28"/>
          <w:highlight w:val="cyan"/>
        </w:rPr>
      </w:pPr>
    </w:p>
    <w:p w:rsidR="00D7726B" w:rsidRDefault="00D7726B" w:rsidP="003916C0">
      <w:pPr>
        <w:spacing w:after="0" w:line="240" w:lineRule="auto"/>
        <w:jc w:val="center"/>
        <w:rPr>
          <w:rFonts w:ascii="Times New Roman" w:eastAsia="Times New Roman" w:hAnsi="Times New Roman" w:cs="Times New Roman"/>
          <w:b/>
          <w:color w:val="000000" w:themeColor="text1"/>
          <w:sz w:val="28"/>
          <w:szCs w:val="28"/>
        </w:rPr>
      </w:pPr>
      <w:r w:rsidRPr="00D7726B">
        <w:rPr>
          <w:rFonts w:ascii="Times New Roman" w:eastAsia="Times New Roman" w:hAnsi="Times New Roman" w:cs="Times New Roman"/>
          <w:b/>
          <w:color w:val="000000" w:themeColor="text1"/>
          <w:sz w:val="28"/>
          <w:szCs w:val="28"/>
        </w:rPr>
        <w:lastRenderedPageBreak/>
        <w:t>Зміст</w:t>
      </w:r>
      <w:r w:rsidR="00365228">
        <w:rPr>
          <w:rFonts w:ascii="Times New Roman" w:eastAsia="Times New Roman" w:hAnsi="Times New Roman" w:cs="Times New Roman"/>
          <w:b/>
          <w:color w:val="000000" w:themeColor="text1"/>
          <w:sz w:val="28"/>
          <w:szCs w:val="28"/>
        </w:rPr>
        <w:t xml:space="preserve">  програми</w:t>
      </w:r>
    </w:p>
    <w:p w:rsidR="009E33C2" w:rsidRPr="00D7726B" w:rsidRDefault="009E33C2" w:rsidP="003916C0">
      <w:pPr>
        <w:spacing w:after="0" w:line="240" w:lineRule="auto"/>
        <w:jc w:val="center"/>
        <w:rPr>
          <w:rFonts w:ascii="Times New Roman" w:eastAsia="Times New Roman" w:hAnsi="Times New Roman" w:cs="Times New Roman"/>
          <w:b/>
          <w:color w:val="000000" w:themeColor="text1"/>
          <w:sz w:val="28"/>
          <w:szCs w:val="28"/>
        </w:rPr>
      </w:pPr>
    </w:p>
    <w:tbl>
      <w:tblPr>
        <w:tblStyle w:val="afa"/>
        <w:tblW w:w="0" w:type="auto"/>
        <w:tblLook w:val="04A0" w:firstRow="1" w:lastRow="0" w:firstColumn="1" w:lastColumn="0" w:noHBand="0" w:noVBand="1"/>
      </w:tblPr>
      <w:tblGrid>
        <w:gridCol w:w="1668"/>
        <w:gridCol w:w="13684"/>
      </w:tblGrid>
      <w:tr w:rsidR="00D7726B" w:rsidRPr="00D7726B" w:rsidTr="00D94E89">
        <w:tc>
          <w:tcPr>
            <w:tcW w:w="1668" w:type="dxa"/>
          </w:tcPr>
          <w:p w:rsidR="00D7726B" w:rsidRPr="00D7726B" w:rsidRDefault="00D7726B" w:rsidP="003916C0">
            <w:pPr>
              <w:jc w:val="center"/>
              <w:rPr>
                <w:rFonts w:ascii="Times New Roman" w:eastAsia="Times New Roman" w:hAnsi="Times New Roman"/>
                <w:b/>
                <w:color w:val="000000" w:themeColor="text1"/>
                <w:sz w:val="24"/>
                <w:szCs w:val="24"/>
              </w:rPr>
            </w:pPr>
          </w:p>
          <w:p w:rsidR="00D7726B" w:rsidRPr="00D7726B" w:rsidRDefault="00D7726B" w:rsidP="003916C0">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Код модуля</w:t>
            </w:r>
          </w:p>
          <w:p w:rsidR="00D7726B" w:rsidRPr="00D7726B" w:rsidRDefault="00D7726B" w:rsidP="003916C0">
            <w:pPr>
              <w:jc w:val="center"/>
              <w:rPr>
                <w:rFonts w:ascii="Times New Roman" w:eastAsia="Times New Roman" w:hAnsi="Times New Roman"/>
                <w:b/>
                <w:color w:val="000000" w:themeColor="text1"/>
                <w:sz w:val="24"/>
                <w:szCs w:val="24"/>
              </w:rPr>
            </w:pPr>
          </w:p>
        </w:tc>
        <w:tc>
          <w:tcPr>
            <w:tcW w:w="13684" w:type="dxa"/>
          </w:tcPr>
          <w:p w:rsidR="00D7726B" w:rsidRPr="00D7726B" w:rsidRDefault="00D7726B" w:rsidP="003916C0">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Назва теми (компетентності)</w:t>
            </w:r>
          </w:p>
          <w:p w:rsidR="00D7726B" w:rsidRPr="00D7726B" w:rsidRDefault="00D7726B" w:rsidP="003916C0">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Зміст навчального матеріалу</w:t>
            </w:r>
          </w:p>
        </w:tc>
      </w:tr>
      <w:tr w:rsidR="00B261F3" w:rsidTr="00B261F3">
        <w:trPr>
          <w:trHeight w:val="3656"/>
        </w:trPr>
        <w:tc>
          <w:tcPr>
            <w:tcW w:w="1668" w:type="dxa"/>
          </w:tcPr>
          <w:p w:rsidR="00B261F3" w:rsidRPr="00D7726B" w:rsidRDefault="00B261F3" w:rsidP="003916C0">
            <w:pPr>
              <w:jc w:val="center"/>
              <w:rPr>
                <w:rFonts w:ascii="Times New Roman" w:hAnsi="Times New Roman"/>
                <w:b/>
                <w:sz w:val="28"/>
                <w:szCs w:val="28"/>
              </w:rPr>
            </w:pPr>
            <w:r w:rsidRPr="00D7726B">
              <w:rPr>
                <w:rFonts w:ascii="Times New Roman" w:hAnsi="Times New Roman"/>
                <w:b/>
                <w:sz w:val="28"/>
                <w:szCs w:val="28"/>
              </w:rPr>
              <w:t xml:space="preserve">ЗПБ </w:t>
            </w:r>
          </w:p>
          <w:p w:rsidR="00B261F3" w:rsidRPr="00D7726B" w:rsidRDefault="00B261F3" w:rsidP="003916C0">
            <w:pPr>
              <w:jc w:val="center"/>
              <w:rPr>
                <w:rFonts w:ascii="Times New Roman" w:hAnsi="Times New Roman"/>
                <w:b/>
                <w:sz w:val="28"/>
                <w:szCs w:val="28"/>
              </w:rPr>
            </w:pPr>
            <w:r w:rsidRPr="00D7726B">
              <w:rPr>
                <w:rFonts w:ascii="Times New Roman" w:hAnsi="Times New Roman"/>
                <w:b/>
                <w:sz w:val="28"/>
                <w:szCs w:val="28"/>
              </w:rPr>
              <w:t>МЛ 2-3</w:t>
            </w:r>
          </w:p>
        </w:tc>
        <w:tc>
          <w:tcPr>
            <w:tcW w:w="13684" w:type="dxa"/>
          </w:tcPr>
          <w:p w:rsidR="00525B3A" w:rsidRPr="00525B3A" w:rsidRDefault="00B261F3" w:rsidP="003916C0">
            <w:pPr>
              <w:jc w:val="both"/>
              <w:rPr>
                <w:rFonts w:ascii="Times New Roman" w:hAnsi="Times New Roman"/>
                <w:sz w:val="28"/>
                <w:szCs w:val="28"/>
              </w:rPr>
            </w:pPr>
            <w:r w:rsidRPr="00525B3A">
              <w:rPr>
                <w:rFonts w:ascii="Times New Roman" w:hAnsi="Times New Roman"/>
                <w:b/>
                <w:sz w:val="28"/>
                <w:szCs w:val="28"/>
              </w:rPr>
              <w:t>Загальні відомості про геодезичні роботи.</w:t>
            </w:r>
            <w:r w:rsidRPr="00525B3A">
              <w:rPr>
                <w:rFonts w:ascii="Times New Roman" w:hAnsi="Times New Roman"/>
                <w:sz w:val="28"/>
                <w:szCs w:val="28"/>
              </w:rPr>
              <w:t xml:space="preserve"> Вимоги ДБН до виконання геодезичних робіт.</w:t>
            </w:r>
          </w:p>
          <w:p w:rsidR="00525B3A" w:rsidRPr="00525B3A" w:rsidRDefault="00525B3A" w:rsidP="003916C0">
            <w:pPr>
              <w:jc w:val="both"/>
              <w:rPr>
                <w:rFonts w:ascii="Times New Roman" w:hAnsi="Times New Roman"/>
                <w:b/>
                <w:sz w:val="28"/>
                <w:szCs w:val="28"/>
              </w:rPr>
            </w:pPr>
            <w:r w:rsidRPr="00525B3A">
              <w:rPr>
                <w:rFonts w:ascii="Times New Roman" w:hAnsi="Times New Roman"/>
                <w:b/>
                <w:sz w:val="28"/>
                <w:szCs w:val="28"/>
              </w:rPr>
              <w:t>Поняття про нівелювання. Будова нівеліра.</w:t>
            </w:r>
          </w:p>
          <w:p w:rsidR="00B261F3" w:rsidRPr="00525B3A" w:rsidRDefault="00B261F3" w:rsidP="003916C0">
            <w:pPr>
              <w:jc w:val="both"/>
              <w:rPr>
                <w:rFonts w:ascii="Times New Roman" w:hAnsi="Times New Roman"/>
                <w:sz w:val="28"/>
                <w:szCs w:val="28"/>
              </w:rPr>
            </w:pPr>
            <w:r w:rsidRPr="00525B3A">
              <w:rPr>
                <w:rFonts w:ascii="Times New Roman" w:hAnsi="Times New Roman"/>
                <w:sz w:val="28"/>
                <w:szCs w:val="28"/>
              </w:rPr>
              <w:t xml:space="preserve"> Будова нівеліра. Будова нівелірної рейки. Поняття про нівелювання. Будова нівелі</w:t>
            </w:r>
            <w:r w:rsidR="00525B3A" w:rsidRPr="00525B3A">
              <w:rPr>
                <w:rFonts w:ascii="Times New Roman" w:hAnsi="Times New Roman"/>
                <w:sz w:val="28"/>
                <w:szCs w:val="28"/>
              </w:rPr>
              <w:t>ра. Знаття показників на рейці.</w:t>
            </w:r>
            <w:r w:rsidRPr="00525B3A">
              <w:rPr>
                <w:rFonts w:ascii="Times New Roman" w:hAnsi="Times New Roman"/>
                <w:sz w:val="28"/>
                <w:szCs w:val="28"/>
              </w:rPr>
              <w:t>Вирахування переміщень відміток висоти. Перенесення відміток на місцевості нівеліра.</w:t>
            </w:r>
          </w:p>
          <w:p w:rsidR="00525B3A" w:rsidRPr="00525B3A" w:rsidRDefault="00B261F3" w:rsidP="003916C0">
            <w:pPr>
              <w:jc w:val="both"/>
              <w:rPr>
                <w:rFonts w:ascii="Times New Roman" w:hAnsi="Times New Roman"/>
                <w:b/>
                <w:sz w:val="28"/>
                <w:szCs w:val="28"/>
              </w:rPr>
            </w:pPr>
            <w:r w:rsidRPr="00525B3A">
              <w:rPr>
                <w:rFonts w:ascii="Times New Roman" w:hAnsi="Times New Roman"/>
                <w:b/>
                <w:sz w:val="28"/>
                <w:szCs w:val="28"/>
              </w:rPr>
              <w:t>Теодоліт і його будова. Вимірювання кутів з допомогою теодоліта.</w:t>
            </w:r>
          </w:p>
          <w:p w:rsidR="00B261F3" w:rsidRPr="00525B3A" w:rsidRDefault="00B261F3" w:rsidP="003916C0">
            <w:pPr>
              <w:jc w:val="both"/>
              <w:rPr>
                <w:rFonts w:ascii="Times New Roman" w:hAnsi="Times New Roman"/>
                <w:sz w:val="28"/>
                <w:szCs w:val="28"/>
              </w:rPr>
            </w:pPr>
            <w:r w:rsidRPr="00525B3A">
              <w:rPr>
                <w:rFonts w:ascii="Times New Roman" w:hAnsi="Times New Roman"/>
                <w:sz w:val="28"/>
                <w:szCs w:val="28"/>
              </w:rPr>
              <w:t xml:space="preserve"> Геодезична стрічка, її будова.</w:t>
            </w:r>
          </w:p>
          <w:p w:rsidR="00525B3A" w:rsidRPr="00525B3A" w:rsidRDefault="00B261F3" w:rsidP="003916C0">
            <w:pPr>
              <w:jc w:val="both"/>
              <w:rPr>
                <w:rFonts w:ascii="Times New Roman" w:hAnsi="Times New Roman"/>
                <w:sz w:val="28"/>
                <w:szCs w:val="28"/>
              </w:rPr>
            </w:pPr>
            <w:r w:rsidRPr="00525B3A">
              <w:rPr>
                <w:rFonts w:ascii="Times New Roman" w:hAnsi="Times New Roman"/>
                <w:sz w:val="28"/>
                <w:szCs w:val="28"/>
              </w:rPr>
              <w:t xml:space="preserve">Вимірювання на місцевості відстані геодезичною стрічкою. Винесення на місцевості головних розбивочних осей будівлі, закріплення їх на обновці.  Геодезичний контроль. </w:t>
            </w:r>
          </w:p>
          <w:p w:rsidR="00525B3A" w:rsidRPr="00525B3A" w:rsidRDefault="00B261F3" w:rsidP="003916C0">
            <w:pPr>
              <w:jc w:val="both"/>
              <w:rPr>
                <w:rFonts w:ascii="Times New Roman" w:hAnsi="Times New Roman"/>
                <w:sz w:val="28"/>
                <w:szCs w:val="28"/>
              </w:rPr>
            </w:pPr>
            <w:r w:rsidRPr="00525B3A">
              <w:rPr>
                <w:rFonts w:ascii="Times New Roman" w:hAnsi="Times New Roman"/>
                <w:b/>
                <w:sz w:val="28"/>
                <w:szCs w:val="28"/>
              </w:rPr>
              <w:t>Виконання геодезичних робіт з допомогою  нівеліра та теодоліта</w:t>
            </w:r>
            <w:r w:rsidR="00525B3A" w:rsidRPr="00525B3A">
              <w:rPr>
                <w:rFonts w:ascii="Times New Roman" w:hAnsi="Times New Roman"/>
                <w:sz w:val="28"/>
                <w:szCs w:val="28"/>
              </w:rPr>
              <w:t>.</w:t>
            </w:r>
            <w:r w:rsidRPr="00525B3A">
              <w:rPr>
                <w:rFonts w:ascii="Times New Roman" w:hAnsi="Times New Roman"/>
                <w:sz w:val="28"/>
                <w:szCs w:val="28"/>
              </w:rPr>
              <w:t xml:space="preserve"> </w:t>
            </w:r>
          </w:p>
          <w:p w:rsidR="00B261F3" w:rsidRPr="00525B3A" w:rsidRDefault="00B261F3" w:rsidP="003916C0">
            <w:pPr>
              <w:jc w:val="both"/>
              <w:rPr>
                <w:rFonts w:ascii="Times New Roman" w:hAnsi="Times New Roman"/>
                <w:sz w:val="28"/>
                <w:szCs w:val="28"/>
              </w:rPr>
            </w:pPr>
            <w:r w:rsidRPr="00525B3A">
              <w:rPr>
                <w:rFonts w:ascii="Times New Roman" w:hAnsi="Times New Roman"/>
                <w:sz w:val="28"/>
                <w:szCs w:val="28"/>
              </w:rPr>
              <w:t>Виконання горизонтальної розбивки споруд. Виконання вертикальної розбивки споруд.</w:t>
            </w:r>
          </w:p>
          <w:p w:rsidR="00525B3A" w:rsidRPr="00525B3A" w:rsidRDefault="00B261F3" w:rsidP="003916C0">
            <w:pPr>
              <w:jc w:val="both"/>
              <w:rPr>
                <w:rFonts w:ascii="Times New Roman" w:hAnsi="Times New Roman"/>
                <w:sz w:val="28"/>
                <w:szCs w:val="28"/>
              </w:rPr>
            </w:pPr>
            <w:r w:rsidRPr="00525B3A">
              <w:rPr>
                <w:rFonts w:ascii="Times New Roman" w:hAnsi="Times New Roman"/>
                <w:sz w:val="28"/>
                <w:szCs w:val="28"/>
              </w:rPr>
              <w:t>Влаштування обноски. Винесення нульової позначки на обноску. Контроль розмірів мірною стрічкою.</w:t>
            </w:r>
          </w:p>
          <w:p w:rsidR="00B261F3" w:rsidRPr="00B261F3" w:rsidRDefault="00B261F3" w:rsidP="003916C0">
            <w:pPr>
              <w:jc w:val="both"/>
              <w:rPr>
                <w:rFonts w:ascii="Times New Roman" w:hAnsi="Times New Roman"/>
                <w:sz w:val="28"/>
                <w:szCs w:val="28"/>
              </w:rPr>
            </w:pPr>
            <w:r w:rsidRPr="00525B3A">
              <w:rPr>
                <w:rFonts w:ascii="Times New Roman" w:hAnsi="Times New Roman"/>
                <w:b/>
                <w:sz w:val="28"/>
                <w:szCs w:val="28"/>
              </w:rPr>
              <w:t>Винесення на місце</w:t>
            </w:r>
            <w:r w:rsidR="00525B3A" w:rsidRPr="00525B3A">
              <w:rPr>
                <w:rFonts w:ascii="Times New Roman" w:hAnsi="Times New Roman"/>
                <w:b/>
                <w:sz w:val="28"/>
                <w:szCs w:val="28"/>
              </w:rPr>
              <w:t>вість головних розбивочних осей будівлі.</w:t>
            </w:r>
            <w:r w:rsidRPr="00525B3A">
              <w:rPr>
                <w:rFonts w:ascii="Times New Roman" w:hAnsi="Times New Roman"/>
                <w:sz w:val="28"/>
                <w:szCs w:val="28"/>
              </w:rPr>
              <w:t xml:space="preserve"> Закріплення осей на обносці. </w:t>
            </w:r>
            <w:r w:rsidR="00525B3A" w:rsidRPr="00525B3A">
              <w:rPr>
                <w:rFonts w:ascii="Times New Roman" w:hAnsi="Times New Roman"/>
                <w:sz w:val="28"/>
                <w:szCs w:val="28"/>
              </w:rPr>
              <w:t xml:space="preserve">Геодезичний контроль. </w:t>
            </w:r>
            <w:r w:rsidRPr="00525B3A">
              <w:rPr>
                <w:rFonts w:ascii="Times New Roman" w:hAnsi="Times New Roman"/>
                <w:sz w:val="28"/>
                <w:szCs w:val="28"/>
              </w:rPr>
              <w:t>Перенесення відміток в котлован. Визначення монтажного горизонту. Геодезичний контроль.</w:t>
            </w:r>
          </w:p>
        </w:tc>
      </w:tr>
    </w:tbl>
    <w:p w:rsidR="00B4422C" w:rsidRDefault="00B4422C" w:rsidP="003916C0">
      <w:pPr>
        <w:spacing w:after="0" w:line="240" w:lineRule="auto"/>
        <w:rPr>
          <w:rFonts w:ascii="Times New Roman" w:hAnsi="Times New Roman" w:cs="Times New Roman"/>
          <w:b/>
          <w:sz w:val="28"/>
          <w:szCs w:val="28"/>
          <w:highlight w:val="cyan"/>
        </w:rPr>
      </w:pPr>
    </w:p>
    <w:p w:rsidR="00BC4F79" w:rsidRDefault="00BC4F79" w:rsidP="003916C0">
      <w:pPr>
        <w:spacing w:after="0" w:line="240" w:lineRule="auto"/>
        <w:rPr>
          <w:rFonts w:ascii="Times New Roman" w:hAnsi="Times New Roman" w:cs="Times New Roman"/>
          <w:b/>
          <w:sz w:val="28"/>
          <w:szCs w:val="28"/>
          <w:highlight w:val="green"/>
        </w:rPr>
      </w:pPr>
      <w:r>
        <w:rPr>
          <w:rFonts w:ascii="Times New Roman" w:hAnsi="Times New Roman" w:cs="Times New Roman"/>
          <w:b/>
          <w:sz w:val="28"/>
          <w:szCs w:val="28"/>
          <w:highlight w:val="green"/>
        </w:rPr>
        <w:br w:type="page"/>
      </w:r>
    </w:p>
    <w:p w:rsidR="00B4422C" w:rsidRPr="00613F51" w:rsidRDefault="00B4422C" w:rsidP="003916C0">
      <w:pPr>
        <w:spacing w:after="0" w:line="240" w:lineRule="auto"/>
        <w:jc w:val="center"/>
        <w:rPr>
          <w:rFonts w:ascii="Times New Roman" w:hAnsi="Times New Roman" w:cs="Times New Roman"/>
          <w:b/>
          <w:sz w:val="28"/>
          <w:szCs w:val="28"/>
        </w:rPr>
      </w:pPr>
      <w:r w:rsidRPr="00613F51">
        <w:rPr>
          <w:rFonts w:ascii="Times New Roman" w:hAnsi="Times New Roman" w:cs="Times New Roman"/>
          <w:b/>
          <w:sz w:val="28"/>
          <w:szCs w:val="28"/>
        </w:rPr>
        <w:lastRenderedPageBreak/>
        <w:t>ПРОГРАМА З ПРЕДМЕТА</w:t>
      </w:r>
    </w:p>
    <w:p w:rsidR="00B4422C" w:rsidRPr="00613F51" w:rsidRDefault="00B4422C" w:rsidP="003916C0">
      <w:pPr>
        <w:spacing w:after="0" w:line="240" w:lineRule="auto"/>
        <w:jc w:val="center"/>
        <w:rPr>
          <w:rFonts w:ascii="Times New Roman" w:hAnsi="Times New Roman" w:cs="Times New Roman"/>
          <w:b/>
          <w:sz w:val="28"/>
          <w:szCs w:val="28"/>
        </w:rPr>
      </w:pPr>
      <w:r w:rsidRPr="00613F51">
        <w:rPr>
          <w:rFonts w:ascii="Times New Roman" w:hAnsi="Times New Roman" w:cs="Times New Roman"/>
          <w:b/>
          <w:sz w:val="28"/>
          <w:szCs w:val="28"/>
        </w:rPr>
        <w:t xml:space="preserve">«Архітектурні форми </w:t>
      </w:r>
      <w:r w:rsidR="009E33C2">
        <w:rPr>
          <w:rFonts w:ascii="Times New Roman" w:hAnsi="Times New Roman" w:cs="Times New Roman"/>
          <w:b/>
          <w:sz w:val="28"/>
          <w:szCs w:val="28"/>
        </w:rPr>
        <w:t xml:space="preserve">та </w:t>
      </w:r>
      <w:r w:rsidRPr="00613F51">
        <w:rPr>
          <w:rFonts w:ascii="Times New Roman" w:hAnsi="Times New Roman" w:cs="Times New Roman"/>
          <w:b/>
          <w:sz w:val="28"/>
          <w:szCs w:val="28"/>
        </w:rPr>
        <w:t>технічна естетика»</w:t>
      </w:r>
    </w:p>
    <w:p w:rsidR="00B4422C" w:rsidRPr="00613F51" w:rsidRDefault="00B4422C" w:rsidP="003916C0">
      <w:pPr>
        <w:spacing w:after="0" w:line="240" w:lineRule="auto"/>
        <w:rPr>
          <w:rFonts w:ascii="Times New Roman" w:hAnsi="Times New Roman" w:cs="Times New Roman"/>
          <w:sz w:val="28"/>
          <w:szCs w:val="28"/>
        </w:rPr>
      </w:pPr>
      <w:r w:rsidRPr="00613F51">
        <w:rPr>
          <w:rFonts w:ascii="Times New Roman" w:hAnsi="Times New Roman" w:cs="Times New Roman"/>
          <w:sz w:val="28"/>
          <w:szCs w:val="28"/>
        </w:rPr>
        <w:t xml:space="preserve">         Професія: муляр</w:t>
      </w:r>
    </w:p>
    <w:p w:rsidR="00B4422C" w:rsidRPr="0060219A" w:rsidRDefault="00B4422C" w:rsidP="003916C0">
      <w:pPr>
        <w:spacing w:after="0" w:line="240" w:lineRule="auto"/>
        <w:rPr>
          <w:rFonts w:ascii="Times New Roman" w:hAnsi="Times New Roman" w:cs="Times New Roman"/>
          <w:sz w:val="28"/>
          <w:szCs w:val="28"/>
        </w:rPr>
      </w:pPr>
      <w:r w:rsidRPr="00613F51">
        <w:rPr>
          <w:rFonts w:ascii="Times New Roman" w:hAnsi="Times New Roman" w:cs="Times New Roman"/>
          <w:sz w:val="28"/>
          <w:szCs w:val="28"/>
        </w:rPr>
        <w:t xml:space="preserve">         Кваліфікація: </w:t>
      </w:r>
      <w:r w:rsidR="00A43A7C" w:rsidRPr="00613F51">
        <w:rPr>
          <w:rFonts w:ascii="Times New Roman" w:hAnsi="Times New Roman" w:cs="Times New Roman"/>
          <w:sz w:val="28"/>
          <w:szCs w:val="28"/>
        </w:rPr>
        <w:t>муляр</w:t>
      </w:r>
      <w:r w:rsidR="00A43A7C" w:rsidRPr="00613F51">
        <w:rPr>
          <w:rFonts w:ascii="Times New Roman" w:hAnsi="Times New Roman" w:cs="Times New Roman"/>
          <w:sz w:val="28"/>
          <w:szCs w:val="28"/>
          <w:u w:val="single"/>
        </w:rPr>
        <w:t xml:space="preserve"> 3(2-3) </w:t>
      </w:r>
      <w:r w:rsidR="008E076D">
        <w:rPr>
          <w:rFonts w:ascii="Times New Roman" w:hAnsi="Times New Roman" w:cs="Times New Roman"/>
          <w:sz w:val="28"/>
          <w:szCs w:val="28"/>
          <w:u w:val="single"/>
        </w:rPr>
        <w:t>-го</w:t>
      </w:r>
      <w:r w:rsidR="008E076D" w:rsidRPr="00D24BE6">
        <w:rPr>
          <w:rFonts w:ascii="Times New Roman" w:hAnsi="Times New Roman" w:cs="Times New Roman"/>
          <w:sz w:val="28"/>
          <w:szCs w:val="28"/>
          <w:u w:val="single"/>
        </w:rPr>
        <w:t xml:space="preserve"> </w:t>
      </w:r>
      <w:r w:rsidR="00A43A7C" w:rsidRPr="00613F51">
        <w:rPr>
          <w:rFonts w:ascii="Times New Roman" w:hAnsi="Times New Roman" w:cs="Times New Roman"/>
          <w:sz w:val="28"/>
          <w:szCs w:val="28"/>
          <w:u w:val="single"/>
        </w:rPr>
        <w:t>розряду</w:t>
      </w:r>
      <w:r w:rsidR="00A43A7C" w:rsidRPr="00257296">
        <w:rPr>
          <w:rFonts w:ascii="Times New Roman" w:hAnsi="Times New Roman" w:cs="Times New Roman"/>
          <w:sz w:val="28"/>
          <w:szCs w:val="28"/>
        </w:rPr>
        <w:t xml:space="preserve"> </w:t>
      </w:r>
    </w:p>
    <w:p w:rsidR="00B4422C" w:rsidRPr="00053CEA" w:rsidRDefault="00B4422C" w:rsidP="003916C0">
      <w:pPr>
        <w:spacing w:after="0" w:line="240" w:lineRule="auto"/>
        <w:jc w:val="center"/>
        <w:rPr>
          <w:rFonts w:ascii="Times New Roman" w:hAnsi="Times New Roman" w:cs="Times New Roman"/>
          <w:sz w:val="28"/>
          <w:szCs w:val="28"/>
        </w:rPr>
      </w:pPr>
    </w:p>
    <w:tbl>
      <w:tblPr>
        <w:tblStyle w:val="afa"/>
        <w:tblW w:w="0" w:type="auto"/>
        <w:tblInd w:w="739" w:type="dxa"/>
        <w:tblLook w:val="04A0" w:firstRow="1" w:lastRow="0" w:firstColumn="1" w:lastColumn="0" w:noHBand="0" w:noVBand="1"/>
      </w:tblPr>
      <w:tblGrid>
        <w:gridCol w:w="1491"/>
        <w:gridCol w:w="7448"/>
        <w:gridCol w:w="7"/>
        <w:gridCol w:w="1509"/>
        <w:gridCol w:w="1984"/>
        <w:gridCol w:w="1948"/>
      </w:tblGrid>
      <w:tr w:rsidR="000D505A" w:rsidRPr="00053CEA" w:rsidTr="000D505A">
        <w:trPr>
          <w:trHeight w:val="404"/>
        </w:trPr>
        <w:tc>
          <w:tcPr>
            <w:tcW w:w="1491" w:type="dxa"/>
            <w:vMerge w:val="restart"/>
          </w:tcPr>
          <w:p w:rsidR="000D505A" w:rsidRPr="00053CEA" w:rsidRDefault="000D505A" w:rsidP="003916C0">
            <w:pPr>
              <w:jc w:val="center"/>
              <w:rPr>
                <w:rFonts w:ascii="Times New Roman" w:hAnsi="Times New Roman"/>
                <w:sz w:val="28"/>
                <w:szCs w:val="28"/>
              </w:rPr>
            </w:pPr>
            <w:r w:rsidRPr="00053CEA">
              <w:rPr>
                <w:rFonts w:ascii="Times New Roman" w:hAnsi="Times New Roman"/>
                <w:sz w:val="28"/>
                <w:szCs w:val="28"/>
              </w:rPr>
              <w:t>Код модуля</w:t>
            </w:r>
          </w:p>
        </w:tc>
        <w:tc>
          <w:tcPr>
            <w:tcW w:w="7455" w:type="dxa"/>
            <w:gridSpan w:val="2"/>
            <w:vMerge w:val="restart"/>
          </w:tcPr>
          <w:p w:rsidR="000D505A" w:rsidRPr="00C35602" w:rsidRDefault="000D505A" w:rsidP="003916C0">
            <w:pPr>
              <w:jc w:val="center"/>
              <w:rPr>
                <w:rFonts w:ascii="Times New Roman" w:hAnsi="Times New Roman"/>
                <w:sz w:val="28"/>
                <w:szCs w:val="28"/>
              </w:rPr>
            </w:pPr>
            <w:r w:rsidRPr="00C35602">
              <w:rPr>
                <w:rFonts w:ascii="Times New Roman" w:hAnsi="Times New Roman"/>
                <w:sz w:val="28"/>
                <w:szCs w:val="28"/>
              </w:rPr>
              <w:t xml:space="preserve">Назва </w:t>
            </w:r>
            <w:r>
              <w:rPr>
                <w:rFonts w:ascii="Times New Roman" w:hAnsi="Times New Roman"/>
                <w:sz w:val="28"/>
                <w:szCs w:val="28"/>
              </w:rPr>
              <w:t>теми</w:t>
            </w:r>
            <w:r w:rsidRPr="00C35602">
              <w:rPr>
                <w:rFonts w:ascii="Times New Roman" w:hAnsi="Times New Roman"/>
                <w:sz w:val="28"/>
                <w:szCs w:val="28"/>
              </w:rPr>
              <w:t xml:space="preserve"> </w:t>
            </w:r>
            <w:r>
              <w:rPr>
                <w:rFonts w:ascii="Times New Roman" w:hAnsi="Times New Roman"/>
                <w:sz w:val="28"/>
                <w:szCs w:val="28"/>
              </w:rPr>
              <w:t>(компетентності)</w:t>
            </w:r>
          </w:p>
          <w:p w:rsidR="000D505A" w:rsidRPr="00053CEA" w:rsidRDefault="000D505A" w:rsidP="003916C0">
            <w:pPr>
              <w:jc w:val="center"/>
              <w:rPr>
                <w:rFonts w:ascii="Times New Roman" w:hAnsi="Times New Roman"/>
                <w:sz w:val="28"/>
                <w:szCs w:val="28"/>
              </w:rPr>
            </w:pPr>
          </w:p>
        </w:tc>
        <w:tc>
          <w:tcPr>
            <w:tcW w:w="3493" w:type="dxa"/>
            <w:gridSpan w:val="2"/>
            <w:tcBorders>
              <w:right w:val="single" w:sz="4" w:space="0" w:color="auto"/>
            </w:tcBorders>
          </w:tcPr>
          <w:p w:rsidR="000D505A" w:rsidRPr="00053CEA" w:rsidRDefault="000D505A" w:rsidP="003916C0">
            <w:pPr>
              <w:jc w:val="center"/>
              <w:rPr>
                <w:rFonts w:ascii="Times New Roman" w:hAnsi="Times New Roman"/>
                <w:sz w:val="28"/>
                <w:szCs w:val="28"/>
              </w:rPr>
            </w:pPr>
            <w:r w:rsidRPr="00053CEA">
              <w:rPr>
                <w:rFonts w:ascii="Times New Roman" w:hAnsi="Times New Roman"/>
                <w:sz w:val="28"/>
                <w:szCs w:val="28"/>
              </w:rPr>
              <w:t>Кількість годин</w:t>
            </w:r>
          </w:p>
        </w:tc>
        <w:tc>
          <w:tcPr>
            <w:tcW w:w="1948" w:type="dxa"/>
            <w:vMerge w:val="restart"/>
            <w:tcBorders>
              <w:left w:val="single" w:sz="4" w:space="0" w:color="auto"/>
            </w:tcBorders>
          </w:tcPr>
          <w:p w:rsidR="000D505A" w:rsidRPr="00053CEA" w:rsidRDefault="000D505A" w:rsidP="000D505A">
            <w:pPr>
              <w:jc w:val="center"/>
              <w:rPr>
                <w:rFonts w:ascii="Times New Roman" w:hAnsi="Times New Roman"/>
                <w:sz w:val="28"/>
                <w:szCs w:val="28"/>
              </w:rPr>
            </w:pPr>
            <w:r>
              <w:rPr>
                <w:rFonts w:ascii="Times New Roman" w:hAnsi="Times New Roman"/>
                <w:sz w:val="28"/>
                <w:szCs w:val="28"/>
              </w:rPr>
              <w:t>Форма контролю</w:t>
            </w:r>
          </w:p>
        </w:tc>
      </w:tr>
      <w:tr w:rsidR="000D505A" w:rsidRPr="00053CEA" w:rsidTr="000D505A">
        <w:trPr>
          <w:trHeight w:val="1223"/>
        </w:trPr>
        <w:tc>
          <w:tcPr>
            <w:tcW w:w="1491" w:type="dxa"/>
            <w:vMerge/>
          </w:tcPr>
          <w:p w:rsidR="000D505A" w:rsidRPr="00053CEA" w:rsidRDefault="000D505A" w:rsidP="003916C0">
            <w:pPr>
              <w:jc w:val="center"/>
              <w:rPr>
                <w:rFonts w:ascii="Times New Roman" w:hAnsi="Times New Roman"/>
                <w:sz w:val="28"/>
                <w:szCs w:val="28"/>
              </w:rPr>
            </w:pPr>
          </w:p>
        </w:tc>
        <w:tc>
          <w:tcPr>
            <w:tcW w:w="7455" w:type="dxa"/>
            <w:gridSpan w:val="2"/>
            <w:vMerge/>
          </w:tcPr>
          <w:p w:rsidR="000D505A" w:rsidRPr="00053CEA" w:rsidRDefault="000D505A" w:rsidP="003916C0">
            <w:pPr>
              <w:jc w:val="center"/>
              <w:rPr>
                <w:rFonts w:ascii="Times New Roman" w:hAnsi="Times New Roman"/>
                <w:sz w:val="28"/>
                <w:szCs w:val="28"/>
              </w:rPr>
            </w:pPr>
          </w:p>
        </w:tc>
        <w:tc>
          <w:tcPr>
            <w:tcW w:w="1509" w:type="dxa"/>
            <w:tcBorders>
              <w:right w:val="single" w:sz="4" w:space="0" w:color="auto"/>
            </w:tcBorders>
          </w:tcPr>
          <w:p w:rsidR="000D505A" w:rsidRPr="00053CEA" w:rsidRDefault="000D505A" w:rsidP="003916C0">
            <w:pPr>
              <w:jc w:val="center"/>
              <w:rPr>
                <w:rFonts w:ascii="Times New Roman" w:hAnsi="Times New Roman"/>
                <w:sz w:val="28"/>
                <w:szCs w:val="28"/>
              </w:rPr>
            </w:pPr>
            <w:r w:rsidRPr="00053CEA">
              <w:rPr>
                <w:rFonts w:ascii="Times New Roman" w:hAnsi="Times New Roman"/>
                <w:sz w:val="28"/>
                <w:szCs w:val="28"/>
              </w:rPr>
              <w:t>Всього</w:t>
            </w:r>
          </w:p>
        </w:tc>
        <w:tc>
          <w:tcPr>
            <w:tcW w:w="1984" w:type="dxa"/>
            <w:tcBorders>
              <w:left w:val="single" w:sz="4" w:space="0" w:color="auto"/>
              <w:right w:val="single" w:sz="4" w:space="0" w:color="auto"/>
            </w:tcBorders>
          </w:tcPr>
          <w:p w:rsidR="000D505A" w:rsidRPr="00053CEA" w:rsidRDefault="000D505A" w:rsidP="003916C0">
            <w:pPr>
              <w:jc w:val="center"/>
              <w:rPr>
                <w:rFonts w:ascii="Times New Roman" w:hAnsi="Times New Roman"/>
                <w:sz w:val="28"/>
                <w:szCs w:val="28"/>
              </w:rPr>
            </w:pPr>
            <w:r w:rsidRPr="00053CEA">
              <w:rPr>
                <w:rFonts w:ascii="Times New Roman" w:hAnsi="Times New Roman"/>
                <w:sz w:val="28"/>
                <w:szCs w:val="28"/>
              </w:rPr>
              <w:t>З них лабараторно-практичні роботи</w:t>
            </w:r>
          </w:p>
        </w:tc>
        <w:tc>
          <w:tcPr>
            <w:tcW w:w="1948" w:type="dxa"/>
            <w:vMerge/>
            <w:tcBorders>
              <w:left w:val="single" w:sz="4" w:space="0" w:color="auto"/>
            </w:tcBorders>
          </w:tcPr>
          <w:p w:rsidR="000D505A" w:rsidRPr="00053CEA" w:rsidRDefault="000D505A" w:rsidP="003916C0">
            <w:pPr>
              <w:jc w:val="center"/>
              <w:rPr>
                <w:rFonts w:ascii="Times New Roman" w:hAnsi="Times New Roman"/>
                <w:sz w:val="28"/>
                <w:szCs w:val="28"/>
              </w:rPr>
            </w:pPr>
          </w:p>
        </w:tc>
      </w:tr>
      <w:tr w:rsidR="000D505A" w:rsidRPr="00053CEA" w:rsidTr="000D505A">
        <w:trPr>
          <w:trHeight w:val="703"/>
        </w:trPr>
        <w:tc>
          <w:tcPr>
            <w:tcW w:w="1491" w:type="dxa"/>
            <w:vMerge w:val="restart"/>
          </w:tcPr>
          <w:p w:rsidR="000D505A" w:rsidRDefault="000D505A" w:rsidP="003916C0">
            <w:pPr>
              <w:jc w:val="center"/>
              <w:rPr>
                <w:rFonts w:ascii="Times New Roman" w:hAnsi="Times New Roman"/>
                <w:b/>
                <w:sz w:val="28"/>
                <w:szCs w:val="28"/>
              </w:rPr>
            </w:pPr>
          </w:p>
          <w:p w:rsidR="000D505A" w:rsidRPr="00BE0141" w:rsidRDefault="000D505A" w:rsidP="000D505A">
            <w:pPr>
              <w:rPr>
                <w:rFonts w:ascii="Times New Roman" w:hAnsi="Times New Roman"/>
                <w:b/>
                <w:sz w:val="28"/>
                <w:szCs w:val="28"/>
              </w:rPr>
            </w:pPr>
            <w:r>
              <w:rPr>
                <w:rFonts w:ascii="Times New Roman" w:hAnsi="Times New Roman"/>
                <w:b/>
                <w:sz w:val="28"/>
                <w:szCs w:val="28"/>
              </w:rPr>
              <w:t>МЛ-3(2-3).1.1</w:t>
            </w:r>
          </w:p>
          <w:p w:rsidR="000D505A" w:rsidRPr="00053CEA" w:rsidRDefault="000D505A" w:rsidP="003916C0">
            <w:pPr>
              <w:rPr>
                <w:rFonts w:ascii="Times New Roman" w:hAnsi="Times New Roman"/>
                <w:sz w:val="28"/>
                <w:szCs w:val="28"/>
              </w:rPr>
            </w:pPr>
          </w:p>
        </w:tc>
        <w:tc>
          <w:tcPr>
            <w:tcW w:w="7448" w:type="dxa"/>
            <w:tcBorders>
              <w:right w:val="single" w:sz="4" w:space="0" w:color="auto"/>
            </w:tcBorders>
          </w:tcPr>
          <w:p w:rsidR="000D505A" w:rsidRPr="00053CEA" w:rsidRDefault="000D505A" w:rsidP="003916C0">
            <w:pPr>
              <w:jc w:val="center"/>
              <w:rPr>
                <w:rFonts w:ascii="Times New Roman" w:hAnsi="Times New Roman"/>
                <w:b/>
                <w:sz w:val="28"/>
                <w:szCs w:val="28"/>
              </w:rPr>
            </w:pPr>
            <w:r>
              <w:rPr>
                <w:rFonts w:ascii="Times New Roman" w:hAnsi="Times New Roman"/>
                <w:b/>
                <w:sz w:val="28"/>
                <w:szCs w:val="28"/>
              </w:rPr>
              <w:t>Оволодіння теоре</w:t>
            </w:r>
            <w:r w:rsidRPr="00053CEA">
              <w:rPr>
                <w:rFonts w:ascii="Times New Roman" w:hAnsi="Times New Roman"/>
                <w:b/>
                <w:sz w:val="28"/>
                <w:szCs w:val="28"/>
              </w:rPr>
              <w:t xml:space="preserve">тичними знаннями </w:t>
            </w:r>
            <w:r>
              <w:rPr>
                <w:rFonts w:ascii="Times New Roman" w:hAnsi="Times New Roman"/>
                <w:b/>
                <w:sz w:val="28"/>
                <w:szCs w:val="28"/>
              </w:rPr>
              <w:t xml:space="preserve"> </w:t>
            </w:r>
            <w:r w:rsidRPr="00053CEA">
              <w:rPr>
                <w:rFonts w:ascii="Times New Roman" w:hAnsi="Times New Roman"/>
                <w:b/>
                <w:sz w:val="28"/>
                <w:szCs w:val="28"/>
              </w:rPr>
              <w:t xml:space="preserve">історичного </w:t>
            </w:r>
            <w:r>
              <w:rPr>
                <w:rFonts w:ascii="Times New Roman" w:hAnsi="Times New Roman"/>
                <w:b/>
                <w:sz w:val="28"/>
                <w:szCs w:val="28"/>
              </w:rPr>
              <w:t xml:space="preserve"> </w:t>
            </w:r>
            <w:r w:rsidRPr="00053CEA">
              <w:rPr>
                <w:rFonts w:ascii="Times New Roman" w:hAnsi="Times New Roman"/>
                <w:b/>
                <w:sz w:val="28"/>
                <w:szCs w:val="28"/>
              </w:rPr>
              <w:t xml:space="preserve">минулого </w:t>
            </w:r>
            <w:r>
              <w:rPr>
                <w:rFonts w:ascii="Times New Roman" w:hAnsi="Times New Roman"/>
                <w:b/>
                <w:sz w:val="28"/>
                <w:szCs w:val="28"/>
              </w:rPr>
              <w:t xml:space="preserve"> </w:t>
            </w:r>
            <w:r w:rsidRPr="00053CEA">
              <w:rPr>
                <w:rFonts w:ascii="Times New Roman" w:hAnsi="Times New Roman"/>
                <w:b/>
                <w:sz w:val="28"/>
                <w:szCs w:val="28"/>
              </w:rPr>
              <w:t>архітектури. Архітектура сьогодення. Малі архітектурні форми.</w:t>
            </w:r>
          </w:p>
        </w:tc>
        <w:tc>
          <w:tcPr>
            <w:tcW w:w="1516" w:type="dxa"/>
            <w:gridSpan w:val="2"/>
            <w:tcBorders>
              <w:right w:val="single" w:sz="4" w:space="0" w:color="auto"/>
            </w:tcBorders>
          </w:tcPr>
          <w:p w:rsidR="000D505A" w:rsidRPr="00053CEA" w:rsidRDefault="000D505A" w:rsidP="003916C0">
            <w:pPr>
              <w:rPr>
                <w:rFonts w:ascii="Times New Roman" w:hAnsi="Times New Roman"/>
                <w:b/>
                <w:sz w:val="28"/>
                <w:szCs w:val="28"/>
              </w:rPr>
            </w:pPr>
          </w:p>
        </w:tc>
        <w:tc>
          <w:tcPr>
            <w:tcW w:w="1984" w:type="dxa"/>
            <w:tcBorders>
              <w:left w:val="single" w:sz="4" w:space="0" w:color="auto"/>
              <w:right w:val="single" w:sz="4" w:space="0" w:color="auto"/>
            </w:tcBorders>
          </w:tcPr>
          <w:p w:rsidR="000D505A" w:rsidRPr="00053CEA" w:rsidRDefault="000D505A" w:rsidP="003916C0">
            <w:pPr>
              <w:rPr>
                <w:rFonts w:ascii="Times New Roman" w:hAnsi="Times New Roman"/>
                <w:b/>
                <w:sz w:val="28"/>
                <w:szCs w:val="28"/>
              </w:rPr>
            </w:pPr>
          </w:p>
        </w:tc>
        <w:tc>
          <w:tcPr>
            <w:tcW w:w="1948" w:type="dxa"/>
            <w:tcBorders>
              <w:left w:val="single" w:sz="4" w:space="0" w:color="auto"/>
            </w:tcBorders>
          </w:tcPr>
          <w:p w:rsidR="000D505A" w:rsidRPr="00053CEA" w:rsidRDefault="000D505A" w:rsidP="003916C0">
            <w:pPr>
              <w:rPr>
                <w:rFonts w:ascii="Times New Roman" w:hAnsi="Times New Roman"/>
                <w:b/>
                <w:sz w:val="28"/>
                <w:szCs w:val="28"/>
              </w:rPr>
            </w:pPr>
          </w:p>
        </w:tc>
      </w:tr>
      <w:tr w:rsidR="000D505A" w:rsidRPr="00053CEA" w:rsidTr="000D505A">
        <w:tc>
          <w:tcPr>
            <w:tcW w:w="1491" w:type="dxa"/>
            <w:vMerge/>
          </w:tcPr>
          <w:p w:rsidR="000D505A" w:rsidRPr="00053CEA" w:rsidRDefault="000D505A" w:rsidP="003916C0">
            <w:pPr>
              <w:pStyle w:val="a3"/>
              <w:numPr>
                <w:ilvl w:val="0"/>
                <w:numId w:val="15"/>
              </w:numPr>
              <w:jc w:val="center"/>
              <w:rPr>
                <w:rFonts w:ascii="Times New Roman" w:hAnsi="Times New Roman"/>
                <w:sz w:val="28"/>
                <w:szCs w:val="28"/>
              </w:rPr>
            </w:pPr>
          </w:p>
        </w:tc>
        <w:tc>
          <w:tcPr>
            <w:tcW w:w="7455" w:type="dxa"/>
            <w:gridSpan w:val="2"/>
          </w:tcPr>
          <w:p w:rsidR="000D505A" w:rsidRPr="00053CEA" w:rsidRDefault="000D505A" w:rsidP="003916C0">
            <w:pPr>
              <w:rPr>
                <w:rFonts w:ascii="Times New Roman" w:hAnsi="Times New Roman"/>
                <w:sz w:val="28"/>
                <w:szCs w:val="28"/>
              </w:rPr>
            </w:pPr>
            <w:r w:rsidRPr="00053CEA">
              <w:rPr>
                <w:rFonts w:ascii="Times New Roman" w:hAnsi="Times New Roman"/>
                <w:sz w:val="28"/>
                <w:szCs w:val="28"/>
              </w:rPr>
              <w:t>Архітектурні форми і стилі.</w:t>
            </w:r>
          </w:p>
        </w:tc>
        <w:tc>
          <w:tcPr>
            <w:tcW w:w="1509" w:type="dxa"/>
          </w:tcPr>
          <w:p w:rsidR="000D505A" w:rsidRPr="00053CEA" w:rsidRDefault="000D505A" w:rsidP="003916C0">
            <w:pPr>
              <w:jc w:val="center"/>
              <w:rPr>
                <w:rFonts w:ascii="Times New Roman" w:hAnsi="Times New Roman"/>
                <w:sz w:val="28"/>
                <w:szCs w:val="28"/>
              </w:rPr>
            </w:pPr>
            <w:r w:rsidRPr="00053CEA">
              <w:rPr>
                <w:rFonts w:ascii="Times New Roman" w:hAnsi="Times New Roman"/>
                <w:sz w:val="28"/>
                <w:szCs w:val="28"/>
              </w:rPr>
              <w:t>4</w:t>
            </w:r>
          </w:p>
        </w:tc>
        <w:tc>
          <w:tcPr>
            <w:tcW w:w="1984" w:type="dxa"/>
            <w:tcBorders>
              <w:right w:val="single" w:sz="4" w:space="0" w:color="auto"/>
            </w:tcBorders>
          </w:tcPr>
          <w:p w:rsidR="000D505A" w:rsidRPr="00053CEA" w:rsidRDefault="000D505A" w:rsidP="003916C0">
            <w:pPr>
              <w:jc w:val="center"/>
              <w:rPr>
                <w:rFonts w:ascii="Times New Roman" w:hAnsi="Times New Roman"/>
                <w:sz w:val="28"/>
                <w:szCs w:val="28"/>
              </w:rPr>
            </w:pPr>
          </w:p>
        </w:tc>
        <w:tc>
          <w:tcPr>
            <w:tcW w:w="1948" w:type="dxa"/>
            <w:tcBorders>
              <w:left w:val="single" w:sz="4" w:space="0" w:color="auto"/>
            </w:tcBorders>
          </w:tcPr>
          <w:p w:rsidR="000D505A" w:rsidRPr="00053CEA" w:rsidRDefault="000D505A" w:rsidP="003916C0">
            <w:pPr>
              <w:jc w:val="center"/>
              <w:rPr>
                <w:rFonts w:ascii="Times New Roman" w:hAnsi="Times New Roman"/>
                <w:sz w:val="28"/>
                <w:szCs w:val="28"/>
              </w:rPr>
            </w:pPr>
            <w:r>
              <w:rPr>
                <w:rFonts w:ascii="Times New Roman" w:hAnsi="Times New Roman"/>
                <w:sz w:val="28"/>
                <w:szCs w:val="28"/>
              </w:rPr>
              <w:t>Опитування</w:t>
            </w:r>
          </w:p>
        </w:tc>
      </w:tr>
      <w:tr w:rsidR="000D505A" w:rsidRPr="00053CEA" w:rsidTr="000D505A">
        <w:tc>
          <w:tcPr>
            <w:tcW w:w="1491" w:type="dxa"/>
            <w:vMerge/>
          </w:tcPr>
          <w:p w:rsidR="000D505A" w:rsidRPr="00053CEA" w:rsidRDefault="000D505A" w:rsidP="003916C0">
            <w:pPr>
              <w:pStyle w:val="a3"/>
              <w:numPr>
                <w:ilvl w:val="0"/>
                <w:numId w:val="15"/>
              </w:numPr>
              <w:jc w:val="center"/>
              <w:rPr>
                <w:rFonts w:ascii="Times New Roman" w:hAnsi="Times New Roman"/>
                <w:sz w:val="28"/>
                <w:szCs w:val="28"/>
              </w:rPr>
            </w:pPr>
          </w:p>
        </w:tc>
        <w:tc>
          <w:tcPr>
            <w:tcW w:w="7455" w:type="dxa"/>
            <w:gridSpan w:val="2"/>
          </w:tcPr>
          <w:p w:rsidR="000D505A" w:rsidRPr="00053CEA" w:rsidRDefault="000D505A" w:rsidP="003916C0">
            <w:pPr>
              <w:rPr>
                <w:rFonts w:ascii="Times New Roman" w:hAnsi="Times New Roman"/>
                <w:sz w:val="28"/>
                <w:szCs w:val="28"/>
              </w:rPr>
            </w:pPr>
            <w:r w:rsidRPr="00053CEA">
              <w:rPr>
                <w:rFonts w:ascii="Times New Roman" w:hAnsi="Times New Roman"/>
                <w:sz w:val="28"/>
                <w:szCs w:val="28"/>
              </w:rPr>
              <w:t xml:space="preserve">Фізична природа світла. </w:t>
            </w:r>
          </w:p>
        </w:tc>
        <w:tc>
          <w:tcPr>
            <w:tcW w:w="1509" w:type="dxa"/>
          </w:tcPr>
          <w:p w:rsidR="000D505A" w:rsidRPr="00053CEA" w:rsidRDefault="000D505A" w:rsidP="003916C0">
            <w:pPr>
              <w:jc w:val="center"/>
              <w:rPr>
                <w:rFonts w:ascii="Times New Roman" w:hAnsi="Times New Roman"/>
                <w:sz w:val="28"/>
                <w:szCs w:val="28"/>
              </w:rPr>
            </w:pPr>
            <w:r w:rsidRPr="00053CEA">
              <w:rPr>
                <w:rFonts w:ascii="Times New Roman" w:hAnsi="Times New Roman"/>
                <w:sz w:val="28"/>
                <w:szCs w:val="28"/>
              </w:rPr>
              <w:t>2</w:t>
            </w:r>
          </w:p>
        </w:tc>
        <w:tc>
          <w:tcPr>
            <w:tcW w:w="1984" w:type="dxa"/>
            <w:tcBorders>
              <w:right w:val="single" w:sz="4" w:space="0" w:color="auto"/>
            </w:tcBorders>
          </w:tcPr>
          <w:p w:rsidR="000D505A" w:rsidRPr="00053CEA" w:rsidRDefault="000D505A" w:rsidP="003916C0">
            <w:pPr>
              <w:jc w:val="center"/>
              <w:rPr>
                <w:rFonts w:ascii="Times New Roman" w:hAnsi="Times New Roman"/>
                <w:sz w:val="28"/>
                <w:szCs w:val="28"/>
              </w:rPr>
            </w:pPr>
          </w:p>
        </w:tc>
        <w:tc>
          <w:tcPr>
            <w:tcW w:w="1948" w:type="dxa"/>
            <w:tcBorders>
              <w:left w:val="single" w:sz="4" w:space="0" w:color="auto"/>
            </w:tcBorders>
          </w:tcPr>
          <w:p w:rsidR="000D505A" w:rsidRPr="00053CEA" w:rsidRDefault="000D505A" w:rsidP="003916C0">
            <w:pPr>
              <w:jc w:val="center"/>
              <w:rPr>
                <w:rFonts w:ascii="Times New Roman" w:hAnsi="Times New Roman"/>
                <w:sz w:val="28"/>
                <w:szCs w:val="28"/>
              </w:rPr>
            </w:pPr>
            <w:r>
              <w:rPr>
                <w:rFonts w:ascii="Times New Roman" w:hAnsi="Times New Roman"/>
                <w:sz w:val="28"/>
                <w:szCs w:val="28"/>
              </w:rPr>
              <w:t>Опитування</w:t>
            </w:r>
          </w:p>
        </w:tc>
      </w:tr>
      <w:tr w:rsidR="000D505A" w:rsidRPr="00053CEA" w:rsidTr="000D505A">
        <w:trPr>
          <w:trHeight w:val="240"/>
        </w:trPr>
        <w:tc>
          <w:tcPr>
            <w:tcW w:w="1491" w:type="dxa"/>
            <w:vMerge/>
          </w:tcPr>
          <w:p w:rsidR="000D505A" w:rsidRPr="00053CEA" w:rsidRDefault="000D505A" w:rsidP="003916C0">
            <w:pPr>
              <w:pStyle w:val="a3"/>
              <w:numPr>
                <w:ilvl w:val="0"/>
                <w:numId w:val="15"/>
              </w:numPr>
              <w:jc w:val="center"/>
              <w:rPr>
                <w:rFonts w:ascii="Times New Roman" w:hAnsi="Times New Roman"/>
                <w:sz w:val="28"/>
                <w:szCs w:val="28"/>
              </w:rPr>
            </w:pPr>
          </w:p>
        </w:tc>
        <w:tc>
          <w:tcPr>
            <w:tcW w:w="7455" w:type="dxa"/>
            <w:gridSpan w:val="2"/>
          </w:tcPr>
          <w:p w:rsidR="000D505A" w:rsidRPr="00053CEA" w:rsidRDefault="000D505A" w:rsidP="003916C0">
            <w:pPr>
              <w:rPr>
                <w:rFonts w:ascii="Times New Roman" w:hAnsi="Times New Roman"/>
                <w:sz w:val="28"/>
                <w:szCs w:val="28"/>
              </w:rPr>
            </w:pPr>
            <w:r w:rsidRPr="00053CEA">
              <w:rPr>
                <w:rFonts w:ascii="Times New Roman" w:hAnsi="Times New Roman"/>
                <w:sz w:val="28"/>
                <w:szCs w:val="28"/>
              </w:rPr>
              <w:t>Класифікація кольорів.</w:t>
            </w:r>
          </w:p>
        </w:tc>
        <w:tc>
          <w:tcPr>
            <w:tcW w:w="1509" w:type="dxa"/>
          </w:tcPr>
          <w:p w:rsidR="000D505A" w:rsidRPr="00053CEA" w:rsidRDefault="000D505A" w:rsidP="003916C0">
            <w:pPr>
              <w:jc w:val="center"/>
              <w:rPr>
                <w:rFonts w:ascii="Times New Roman" w:hAnsi="Times New Roman"/>
                <w:sz w:val="28"/>
                <w:szCs w:val="28"/>
              </w:rPr>
            </w:pPr>
            <w:r w:rsidRPr="00053CEA">
              <w:rPr>
                <w:rFonts w:ascii="Times New Roman" w:hAnsi="Times New Roman"/>
                <w:sz w:val="28"/>
                <w:szCs w:val="28"/>
              </w:rPr>
              <w:t>2</w:t>
            </w:r>
          </w:p>
        </w:tc>
        <w:tc>
          <w:tcPr>
            <w:tcW w:w="1984" w:type="dxa"/>
            <w:tcBorders>
              <w:right w:val="single" w:sz="4" w:space="0" w:color="auto"/>
            </w:tcBorders>
          </w:tcPr>
          <w:p w:rsidR="000D505A" w:rsidRPr="00053CEA" w:rsidRDefault="000D505A" w:rsidP="003916C0">
            <w:pPr>
              <w:jc w:val="center"/>
              <w:rPr>
                <w:rFonts w:ascii="Times New Roman" w:hAnsi="Times New Roman"/>
                <w:sz w:val="28"/>
                <w:szCs w:val="28"/>
              </w:rPr>
            </w:pPr>
          </w:p>
        </w:tc>
        <w:tc>
          <w:tcPr>
            <w:tcW w:w="1948" w:type="dxa"/>
            <w:tcBorders>
              <w:left w:val="single" w:sz="4" w:space="0" w:color="auto"/>
            </w:tcBorders>
          </w:tcPr>
          <w:p w:rsidR="000D505A" w:rsidRPr="00053CEA" w:rsidRDefault="000D505A" w:rsidP="003916C0">
            <w:pPr>
              <w:jc w:val="center"/>
              <w:rPr>
                <w:rFonts w:ascii="Times New Roman" w:hAnsi="Times New Roman"/>
                <w:sz w:val="28"/>
                <w:szCs w:val="28"/>
              </w:rPr>
            </w:pPr>
            <w:r>
              <w:rPr>
                <w:rFonts w:ascii="Times New Roman" w:hAnsi="Times New Roman"/>
                <w:sz w:val="28"/>
                <w:szCs w:val="28"/>
              </w:rPr>
              <w:t>Опитування</w:t>
            </w:r>
          </w:p>
        </w:tc>
      </w:tr>
      <w:tr w:rsidR="000D505A" w:rsidRPr="00053CEA" w:rsidTr="000D505A">
        <w:tc>
          <w:tcPr>
            <w:tcW w:w="1491" w:type="dxa"/>
            <w:vMerge/>
          </w:tcPr>
          <w:p w:rsidR="000D505A" w:rsidRPr="00053CEA" w:rsidRDefault="000D505A" w:rsidP="003916C0">
            <w:pPr>
              <w:pStyle w:val="a3"/>
              <w:numPr>
                <w:ilvl w:val="0"/>
                <w:numId w:val="15"/>
              </w:numPr>
              <w:jc w:val="center"/>
              <w:rPr>
                <w:rFonts w:ascii="Times New Roman" w:hAnsi="Times New Roman"/>
                <w:sz w:val="28"/>
                <w:szCs w:val="28"/>
              </w:rPr>
            </w:pPr>
          </w:p>
        </w:tc>
        <w:tc>
          <w:tcPr>
            <w:tcW w:w="7455" w:type="dxa"/>
            <w:gridSpan w:val="2"/>
          </w:tcPr>
          <w:p w:rsidR="000D505A" w:rsidRPr="00053CEA" w:rsidRDefault="000D505A" w:rsidP="003916C0">
            <w:pPr>
              <w:jc w:val="both"/>
              <w:rPr>
                <w:rFonts w:ascii="Times New Roman" w:hAnsi="Times New Roman"/>
                <w:sz w:val="28"/>
                <w:szCs w:val="28"/>
              </w:rPr>
            </w:pPr>
            <w:r w:rsidRPr="00053CEA">
              <w:rPr>
                <w:rFonts w:ascii="Times New Roman" w:hAnsi="Times New Roman"/>
                <w:sz w:val="28"/>
                <w:szCs w:val="28"/>
              </w:rPr>
              <w:t>Загальні відомості про монументально-декоративний живопис.</w:t>
            </w:r>
          </w:p>
        </w:tc>
        <w:tc>
          <w:tcPr>
            <w:tcW w:w="1509" w:type="dxa"/>
          </w:tcPr>
          <w:p w:rsidR="000D505A" w:rsidRPr="00053CEA" w:rsidRDefault="000D505A" w:rsidP="003916C0">
            <w:pPr>
              <w:jc w:val="center"/>
              <w:rPr>
                <w:rFonts w:ascii="Times New Roman" w:hAnsi="Times New Roman"/>
                <w:sz w:val="28"/>
                <w:szCs w:val="28"/>
              </w:rPr>
            </w:pPr>
            <w:r w:rsidRPr="00053CEA">
              <w:rPr>
                <w:rFonts w:ascii="Times New Roman" w:hAnsi="Times New Roman"/>
                <w:sz w:val="28"/>
                <w:szCs w:val="28"/>
              </w:rPr>
              <w:t>2</w:t>
            </w:r>
          </w:p>
        </w:tc>
        <w:tc>
          <w:tcPr>
            <w:tcW w:w="1984" w:type="dxa"/>
            <w:tcBorders>
              <w:right w:val="single" w:sz="4" w:space="0" w:color="auto"/>
            </w:tcBorders>
          </w:tcPr>
          <w:p w:rsidR="000D505A" w:rsidRPr="00053CEA" w:rsidRDefault="000D505A" w:rsidP="003916C0">
            <w:pPr>
              <w:jc w:val="center"/>
              <w:rPr>
                <w:rFonts w:ascii="Times New Roman" w:hAnsi="Times New Roman"/>
                <w:sz w:val="28"/>
                <w:szCs w:val="28"/>
              </w:rPr>
            </w:pPr>
          </w:p>
        </w:tc>
        <w:tc>
          <w:tcPr>
            <w:tcW w:w="1948" w:type="dxa"/>
            <w:tcBorders>
              <w:left w:val="single" w:sz="4" w:space="0" w:color="auto"/>
            </w:tcBorders>
          </w:tcPr>
          <w:p w:rsidR="000D505A" w:rsidRPr="00053CEA" w:rsidRDefault="000D505A" w:rsidP="003916C0">
            <w:pPr>
              <w:jc w:val="center"/>
              <w:rPr>
                <w:rFonts w:ascii="Times New Roman" w:hAnsi="Times New Roman"/>
                <w:sz w:val="28"/>
                <w:szCs w:val="28"/>
              </w:rPr>
            </w:pPr>
            <w:r>
              <w:rPr>
                <w:rFonts w:ascii="Times New Roman" w:hAnsi="Times New Roman"/>
                <w:sz w:val="28"/>
                <w:szCs w:val="28"/>
              </w:rPr>
              <w:t>Опитування</w:t>
            </w:r>
          </w:p>
        </w:tc>
      </w:tr>
      <w:tr w:rsidR="000D505A" w:rsidRPr="00053CEA" w:rsidTr="000D505A">
        <w:tc>
          <w:tcPr>
            <w:tcW w:w="1491" w:type="dxa"/>
            <w:vMerge/>
          </w:tcPr>
          <w:p w:rsidR="000D505A" w:rsidRPr="00053CEA" w:rsidRDefault="000D505A" w:rsidP="003916C0">
            <w:pPr>
              <w:pStyle w:val="a3"/>
              <w:numPr>
                <w:ilvl w:val="0"/>
                <w:numId w:val="15"/>
              </w:numPr>
              <w:jc w:val="center"/>
              <w:rPr>
                <w:rFonts w:ascii="Times New Roman" w:hAnsi="Times New Roman"/>
                <w:sz w:val="28"/>
                <w:szCs w:val="28"/>
              </w:rPr>
            </w:pPr>
          </w:p>
        </w:tc>
        <w:tc>
          <w:tcPr>
            <w:tcW w:w="7455" w:type="dxa"/>
            <w:gridSpan w:val="2"/>
          </w:tcPr>
          <w:p w:rsidR="000D505A" w:rsidRPr="00053CEA" w:rsidRDefault="000D505A" w:rsidP="003916C0">
            <w:pPr>
              <w:jc w:val="both"/>
              <w:rPr>
                <w:rFonts w:ascii="Times New Roman" w:hAnsi="Times New Roman"/>
                <w:sz w:val="28"/>
                <w:szCs w:val="28"/>
              </w:rPr>
            </w:pPr>
            <w:r w:rsidRPr="00053CEA">
              <w:rPr>
                <w:rFonts w:ascii="Times New Roman" w:hAnsi="Times New Roman"/>
                <w:sz w:val="28"/>
                <w:szCs w:val="28"/>
              </w:rPr>
              <w:t>Техніка фрески.</w:t>
            </w:r>
          </w:p>
        </w:tc>
        <w:tc>
          <w:tcPr>
            <w:tcW w:w="1509" w:type="dxa"/>
          </w:tcPr>
          <w:p w:rsidR="000D505A" w:rsidRPr="00053CEA" w:rsidRDefault="000D505A" w:rsidP="003916C0">
            <w:pPr>
              <w:jc w:val="center"/>
              <w:rPr>
                <w:rFonts w:ascii="Times New Roman" w:hAnsi="Times New Roman"/>
                <w:sz w:val="28"/>
                <w:szCs w:val="28"/>
              </w:rPr>
            </w:pPr>
            <w:r w:rsidRPr="00053CEA">
              <w:rPr>
                <w:rFonts w:ascii="Times New Roman" w:hAnsi="Times New Roman"/>
                <w:sz w:val="28"/>
                <w:szCs w:val="28"/>
              </w:rPr>
              <w:t>2</w:t>
            </w:r>
          </w:p>
        </w:tc>
        <w:tc>
          <w:tcPr>
            <w:tcW w:w="1984" w:type="dxa"/>
            <w:tcBorders>
              <w:right w:val="single" w:sz="4" w:space="0" w:color="auto"/>
            </w:tcBorders>
          </w:tcPr>
          <w:p w:rsidR="000D505A" w:rsidRPr="00053CEA" w:rsidRDefault="000D505A" w:rsidP="003916C0">
            <w:pPr>
              <w:jc w:val="center"/>
              <w:rPr>
                <w:rFonts w:ascii="Times New Roman" w:hAnsi="Times New Roman"/>
                <w:sz w:val="28"/>
                <w:szCs w:val="28"/>
              </w:rPr>
            </w:pPr>
          </w:p>
        </w:tc>
        <w:tc>
          <w:tcPr>
            <w:tcW w:w="1948" w:type="dxa"/>
            <w:tcBorders>
              <w:left w:val="single" w:sz="4" w:space="0" w:color="auto"/>
            </w:tcBorders>
          </w:tcPr>
          <w:p w:rsidR="000D505A" w:rsidRPr="00053CEA" w:rsidRDefault="000D505A" w:rsidP="003916C0">
            <w:pPr>
              <w:jc w:val="center"/>
              <w:rPr>
                <w:rFonts w:ascii="Times New Roman" w:hAnsi="Times New Roman"/>
                <w:sz w:val="28"/>
                <w:szCs w:val="28"/>
              </w:rPr>
            </w:pPr>
            <w:r>
              <w:rPr>
                <w:rFonts w:ascii="Times New Roman" w:hAnsi="Times New Roman"/>
                <w:sz w:val="28"/>
                <w:szCs w:val="28"/>
              </w:rPr>
              <w:t>Опитування</w:t>
            </w:r>
          </w:p>
        </w:tc>
      </w:tr>
      <w:tr w:rsidR="000D505A" w:rsidRPr="00053CEA" w:rsidTr="000D505A">
        <w:tc>
          <w:tcPr>
            <w:tcW w:w="1491" w:type="dxa"/>
            <w:vMerge/>
          </w:tcPr>
          <w:p w:rsidR="000D505A" w:rsidRPr="00053CEA" w:rsidRDefault="000D505A" w:rsidP="003916C0">
            <w:pPr>
              <w:pStyle w:val="a3"/>
              <w:numPr>
                <w:ilvl w:val="0"/>
                <w:numId w:val="15"/>
              </w:numPr>
              <w:jc w:val="center"/>
              <w:rPr>
                <w:rFonts w:ascii="Times New Roman" w:hAnsi="Times New Roman"/>
                <w:sz w:val="28"/>
                <w:szCs w:val="28"/>
              </w:rPr>
            </w:pPr>
          </w:p>
        </w:tc>
        <w:tc>
          <w:tcPr>
            <w:tcW w:w="7455" w:type="dxa"/>
            <w:gridSpan w:val="2"/>
          </w:tcPr>
          <w:p w:rsidR="000D505A" w:rsidRPr="00053CEA" w:rsidRDefault="000D505A" w:rsidP="003916C0">
            <w:pPr>
              <w:jc w:val="both"/>
              <w:rPr>
                <w:rFonts w:ascii="Times New Roman" w:hAnsi="Times New Roman"/>
                <w:sz w:val="28"/>
                <w:szCs w:val="28"/>
              </w:rPr>
            </w:pPr>
            <w:r w:rsidRPr="00053CEA">
              <w:rPr>
                <w:rFonts w:ascii="Times New Roman" w:hAnsi="Times New Roman"/>
                <w:sz w:val="28"/>
                <w:szCs w:val="28"/>
              </w:rPr>
              <w:t>Загальні відомості про монументально-декоративну мозаїку.</w:t>
            </w:r>
          </w:p>
        </w:tc>
        <w:tc>
          <w:tcPr>
            <w:tcW w:w="1509" w:type="dxa"/>
          </w:tcPr>
          <w:p w:rsidR="000D505A" w:rsidRPr="00053CEA" w:rsidRDefault="000D505A" w:rsidP="003916C0">
            <w:pPr>
              <w:jc w:val="center"/>
              <w:rPr>
                <w:rFonts w:ascii="Times New Roman" w:hAnsi="Times New Roman"/>
                <w:sz w:val="28"/>
                <w:szCs w:val="28"/>
              </w:rPr>
            </w:pPr>
            <w:r w:rsidRPr="00053CEA">
              <w:rPr>
                <w:rFonts w:ascii="Times New Roman" w:hAnsi="Times New Roman"/>
                <w:sz w:val="28"/>
                <w:szCs w:val="28"/>
              </w:rPr>
              <w:t>2</w:t>
            </w:r>
          </w:p>
        </w:tc>
        <w:tc>
          <w:tcPr>
            <w:tcW w:w="1984" w:type="dxa"/>
            <w:tcBorders>
              <w:right w:val="single" w:sz="4" w:space="0" w:color="auto"/>
            </w:tcBorders>
          </w:tcPr>
          <w:p w:rsidR="000D505A" w:rsidRPr="00053CEA" w:rsidRDefault="000D505A" w:rsidP="003916C0">
            <w:pPr>
              <w:jc w:val="center"/>
              <w:rPr>
                <w:rFonts w:ascii="Times New Roman" w:hAnsi="Times New Roman"/>
                <w:sz w:val="28"/>
                <w:szCs w:val="28"/>
              </w:rPr>
            </w:pPr>
          </w:p>
        </w:tc>
        <w:tc>
          <w:tcPr>
            <w:tcW w:w="1948" w:type="dxa"/>
            <w:tcBorders>
              <w:left w:val="single" w:sz="4" w:space="0" w:color="auto"/>
            </w:tcBorders>
          </w:tcPr>
          <w:p w:rsidR="000D505A" w:rsidRPr="00053CEA" w:rsidRDefault="000D505A" w:rsidP="003916C0">
            <w:pPr>
              <w:jc w:val="center"/>
              <w:rPr>
                <w:rFonts w:ascii="Times New Roman" w:hAnsi="Times New Roman"/>
                <w:sz w:val="28"/>
                <w:szCs w:val="28"/>
              </w:rPr>
            </w:pPr>
            <w:r>
              <w:rPr>
                <w:rFonts w:ascii="Times New Roman" w:hAnsi="Times New Roman"/>
                <w:sz w:val="28"/>
                <w:szCs w:val="28"/>
              </w:rPr>
              <w:t>Опитування</w:t>
            </w:r>
          </w:p>
        </w:tc>
      </w:tr>
      <w:tr w:rsidR="000D505A" w:rsidRPr="00053CEA" w:rsidTr="000D505A">
        <w:tc>
          <w:tcPr>
            <w:tcW w:w="1491" w:type="dxa"/>
            <w:vMerge/>
          </w:tcPr>
          <w:p w:rsidR="000D505A" w:rsidRPr="00053CEA" w:rsidRDefault="000D505A" w:rsidP="003916C0">
            <w:pPr>
              <w:pStyle w:val="a3"/>
              <w:numPr>
                <w:ilvl w:val="0"/>
                <w:numId w:val="15"/>
              </w:numPr>
              <w:jc w:val="center"/>
              <w:rPr>
                <w:rFonts w:ascii="Times New Roman" w:hAnsi="Times New Roman"/>
                <w:sz w:val="28"/>
                <w:szCs w:val="28"/>
              </w:rPr>
            </w:pPr>
          </w:p>
        </w:tc>
        <w:tc>
          <w:tcPr>
            <w:tcW w:w="7455" w:type="dxa"/>
            <w:gridSpan w:val="2"/>
          </w:tcPr>
          <w:p w:rsidR="000D505A" w:rsidRPr="00053CEA" w:rsidRDefault="000D505A" w:rsidP="003916C0">
            <w:pPr>
              <w:jc w:val="both"/>
              <w:rPr>
                <w:rFonts w:ascii="Times New Roman" w:hAnsi="Times New Roman"/>
                <w:sz w:val="28"/>
                <w:szCs w:val="28"/>
              </w:rPr>
            </w:pPr>
            <w:r w:rsidRPr="00053CEA">
              <w:rPr>
                <w:rFonts w:ascii="Times New Roman" w:hAnsi="Times New Roman"/>
                <w:sz w:val="28"/>
                <w:szCs w:val="28"/>
              </w:rPr>
              <w:t>Технологія виконання мозаїчних рисунків.</w:t>
            </w:r>
          </w:p>
        </w:tc>
        <w:tc>
          <w:tcPr>
            <w:tcW w:w="1509" w:type="dxa"/>
          </w:tcPr>
          <w:p w:rsidR="000D505A" w:rsidRPr="00053CEA" w:rsidRDefault="000D505A" w:rsidP="003916C0">
            <w:pPr>
              <w:jc w:val="center"/>
              <w:rPr>
                <w:rFonts w:ascii="Times New Roman" w:hAnsi="Times New Roman"/>
                <w:sz w:val="28"/>
                <w:szCs w:val="28"/>
              </w:rPr>
            </w:pPr>
            <w:r w:rsidRPr="00053CEA">
              <w:rPr>
                <w:rFonts w:ascii="Times New Roman" w:hAnsi="Times New Roman"/>
                <w:sz w:val="28"/>
                <w:szCs w:val="28"/>
              </w:rPr>
              <w:t>2</w:t>
            </w:r>
          </w:p>
        </w:tc>
        <w:tc>
          <w:tcPr>
            <w:tcW w:w="1984" w:type="dxa"/>
            <w:tcBorders>
              <w:right w:val="single" w:sz="4" w:space="0" w:color="auto"/>
            </w:tcBorders>
          </w:tcPr>
          <w:p w:rsidR="000D505A" w:rsidRPr="00053CEA" w:rsidRDefault="000D505A" w:rsidP="003916C0">
            <w:pPr>
              <w:jc w:val="center"/>
              <w:rPr>
                <w:rFonts w:ascii="Times New Roman" w:hAnsi="Times New Roman"/>
                <w:sz w:val="28"/>
                <w:szCs w:val="28"/>
              </w:rPr>
            </w:pPr>
          </w:p>
        </w:tc>
        <w:tc>
          <w:tcPr>
            <w:tcW w:w="1948" w:type="dxa"/>
            <w:tcBorders>
              <w:left w:val="single" w:sz="4" w:space="0" w:color="auto"/>
            </w:tcBorders>
          </w:tcPr>
          <w:p w:rsidR="000D505A" w:rsidRPr="00053CEA" w:rsidRDefault="000D505A" w:rsidP="003916C0">
            <w:pPr>
              <w:jc w:val="center"/>
              <w:rPr>
                <w:rFonts w:ascii="Times New Roman" w:hAnsi="Times New Roman"/>
                <w:sz w:val="28"/>
                <w:szCs w:val="28"/>
              </w:rPr>
            </w:pPr>
            <w:r>
              <w:rPr>
                <w:rFonts w:ascii="Times New Roman" w:hAnsi="Times New Roman"/>
                <w:sz w:val="28"/>
                <w:szCs w:val="28"/>
              </w:rPr>
              <w:t>Опитування</w:t>
            </w:r>
          </w:p>
        </w:tc>
      </w:tr>
      <w:tr w:rsidR="000D505A" w:rsidRPr="00053CEA" w:rsidTr="000D505A">
        <w:tc>
          <w:tcPr>
            <w:tcW w:w="1491" w:type="dxa"/>
            <w:vMerge/>
          </w:tcPr>
          <w:p w:rsidR="000D505A" w:rsidRPr="00053CEA" w:rsidRDefault="000D505A" w:rsidP="003916C0">
            <w:pPr>
              <w:pStyle w:val="a3"/>
              <w:numPr>
                <w:ilvl w:val="0"/>
                <w:numId w:val="15"/>
              </w:numPr>
              <w:jc w:val="center"/>
              <w:rPr>
                <w:rFonts w:ascii="Times New Roman" w:hAnsi="Times New Roman"/>
                <w:sz w:val="28"/>
                <w:szCs w:val="28"/>
              </w:rPr>
            </w:pPr>
          </w:p>
        </w:tc>
        <w:tc>
          <w:tcPr>
            <w:tcW w:w="7455" w:type="dxa"/>
            <w:gridSpan w:val="2"/>
          </w:tcPr>
          <w:p w:rsidR="000D505A" w:rsidRPr="00053CEA" w:rsidRDefault="000D505A" w:rsidP="003916C0">
            <w:pPr>
              <w:jc w:val="both"/>
              <w:rPr>
                <w:rFonts w:ascii="Times New Roman" w:hAnsi="Times New Roman"/>
                <w:sz w:val="28"/>
                <w:szCs w:val="28"/>
              </w:rPr>
            </w:pPr>
            <w:r w:rsidRPr="00053CEA">
              <w:rPr>
                <w:rFonts w:ascii="Times New Roman" w:hAnsi="Times New Roman"/>
                <w:sz w:val="28"/>
                <w:szCs w:val="28"/>
              </w:rPr>
              <w:t>Художньо-декоративний розпис поверхонь.</w:t>
            </w:r>
          </w:p>
        </w:tc>
        <w:tc>
          <w:tcPr>
            <w:tcW w:w="1509" w:type="dxa"/>
          </w:tcPr>
          <w:p w:rsidR="000D505A" w:rsidRPr="00053CEA" w:rsidRDefault="000D505A" w:rsidP="003916C0">
            <w:pPr>
              <w:jc w:val="center"/>
              <w:rPr>
                <w:rFonts w:ascii="Times New Roman" w:hAnsi="Times New Roman"/>
                <w:sz w:val="28"/>
                <w:szCs w:val="28"/>
              </w:rPr>
            </w:pPr>
            <w:r w:rsidRPr="00053CEA">
              <w:rPr>
                <w:rFonts w:ascii="Times New Roman" w:hAnsi="Times New Roman"/>
                <w:sz w:val="28"/>
                <w:szCs w:val="28"/>
              </w:rPr>
              <w:t>2</w:t>
            </w:r>
          </w:p>
        </w:tc>
        <w:tc>
          <w:tcPr>
            <w:tcW w:w="1984" w:type="dxa"/>
            <w:tcBorders>
              <w:right w:val="single" w:sz="4" w:space="0" w:color="auto"/>
            </w:tcBorders>
          </w:tcPr>
          <w:p w:rsidR="000D505A" w:rsidRPr="00053CEA" w:rsidRDefault="000D505A" w:rsidP="003916C0">
            <w:pPr>
              <w:jc w:val="center"/>
              <w:rPr>
                <w:rFonts w:ascii="Times New Roman" w:hAnsi="Times New Roman"/>
                <w:sz w:val="28"/>
                <w:szCs w:val="28"/>
              </w:rPr>
            </w:pPr>
          </w:p>
        </w:tc>
        <w:tc>
          <w:tcPr>
            <w:tcW w:w="1948" w:type="dxa"/>
            <w:tcBorders>
              <w:left w:val="single" w:sz="4" w:space="0" w:color="auto"/>
            </w:tcBorders>
          </w:tcPr>
          <w:p w:rsidR="000D505A" w:rsidRPr="00053CEA" w:rsidRDefault="000D505A" w:rsidP="003916C0">
            <w:pPr>
              <w:jc w:val="center"/>
              <w:rPr>
                <w:rFonts w:ascii="Times New Roman" w:hAnsi="Times New Roman"/>
                <w:sz w:val="28"/>
                <w:szCs w:val="28"/>
              </w:rPr>
            </w:pPr>
            <w:r>
              <w:rPr>
                <w:rFonts w:ascii="Times New Roman" w:hAnsi="Times New Roman"/>
                <w:sz w:val="28"/>
                <w:szCs w:val="28"/>
              </w:rPr>
              <w:t>Опитування</w:t>
            </w:r>
          </w:p>
        </w:tc>
      </w:tr>
      <w:tr w:rsidR="000D505A" w:rsidRPr="00053CEA" w:rsidTr="000D505A">
        <w:trPr>
          <w:trHeight w:val="387"/>
        </w:trPr>
        <w:tc>
          <w:tcPr>
            <w:tcW w:w="1491" w:type="dxa"/>
            <w:vMerge w:val="restart"/>
            <w:tcBorders>
              <w:top w:val="nil"/>
            </w:tcBorders>
          </w:tcPr>
          <w:p w:rsidR="000D505A" w:rsidRPr="00053CEA" w:rsidRDefault="000D505A" w:rsidP="003916C0">
            <w:pPr>
              <w:pStyle w:val="a3"/>
              <w:rPr>
                <w:rFonts w:ascii="Times New Roman" w:hAnsi="Times New Roman"/>
                <w:sz w:val="28"/>
                <w:szCs w:val="28"/>
              </w:rPr>
            </w:pPr>
          </w:p>
        </w:tc>
        <w:tc>
          <w:tcPr>
            <w:tcW w:w="7455" w:type="dxa"/>
            <w:gridSpan w:val="2"/>
          </w:tcPr>
          <w:p w:rsidR="000D505A" w:rsidRPr="00053CEA" w:rsidRDefault="000D505A" w:rsidP="003916C0">
            <w:pPr>
              <w:rPr>
                <w:rFonts w:ascii="Times New Roman" w:hAnsi="Times New Roman"/>
                <w:sz w:val="28"/>
                <w:szCs w:val="28"/>
              </w:rPr>
            </w:pPr>
            <w:r w:rsidRPr="00053CEA">
              <w:rPr>
                <w:rFonts w:ascii="Times New Roman" w:hAnsi="Times New Roman"/>
                <w:sz w:val="28"/>
                <w:szCs w:val="28"/>
              </w:rPr>
              <w:t>Архітектура в сучасному будівництві.</w:t>
            </w:r>
          </w:p>
        </w:tc>
        <w:tc>
          <w:tcPr>
            <w:tcW w:w="1509" w:type="dxa"/>
          </w:tcPr>
          <w:p w:rsidR="000D505A" w:rsidRPr="00053CEA" w:rsidRDefault="000D505A" w:rsidP="003916C0">
            <w:pPr>
              <w:jc w:val="center"/>
              <w:rPr>
                <w:rFonts w:ascii="Times New Roman" w:hAnsi="Times New Roman"/>
                <w:sz w:val="28"/>
                <w:szCs w:val="28"/>
              </w:rPr>
            </w:pPr>
            <w:r w:rsidRPr="00053CEA">
              <w:rPr>
                <w:rFonts w:ascii="Times New Roman" w:hAnsi="Times New Roman"/>
                <w:sz w:val="28"/>
                <w:szCs w:val="28"/>
              </w:rPr>
              <w:t>2</w:t>
            </w:r>
          </w:p>
        </w:tc>
        <w:tc>
          <w:tcPr>
            <w:tcW w:w="1984" w:type="dxa"/>
            <w:tcBorders>
              <w:right w:val="single" w:sz="4" w:space="0" w:color="auto"/>
            </w:tcBorders>
          </w:tcPr>
          <w:p w:rsidR="000D505A" w:rsidRPr="00053CEA" w:rsidRDefault="000D505A" w:rsidP="003916C0">
            <w:pPr>
              <w:jc w:val="center"/>
              <w:rPr>
                <w:rFonts w:ascii="Times New Roman" w:hAnsi="Times New Roman"/>
                <w:sz w:val="28"/>
                <w:szCs w:val="28"/>
              </w:rPr>
            </w:pPr>
          </w:p>
        </w:tc>
        <w:tc>
          <w:tcPr>
            <w:tcW w:w="1948" w:type="dxa"/>
            <w:tcBorders>
              <w:left w:val="single" w:sz="4" w:space="0" w:color="auto"/>
            </w:tcBorders>
          </w:tcPr>
          <w:p w:rsidR="000D505A" w:rsidRPr="00053CEA" w:rsidRDefault="000D505A" w:rsidP="003916C0">
            <w:pPr>
              <w:jc w:val="center"/>
              <w:rPr>
                <w:rFonts w:ascii="Times New Roman" w:hAnsi="Times New Roman"/>
                <w:sz w:val="28"/>
                <w:szCs w:val="28"/>
              </w:rPr>
            </w:pPr>
            <w:r>
              <w:rPr>
                <w:rFonts w:ascii="Times New Roman" w:hAnsi="Times New Roman"/>
                <w:sz w:val="28"/>
                <w:szCs w:val="28"/>
              </w:rPr>
              <w:t>Опитування</w:t>
            </w:r>
          </w:p>
        </w:tc>
      </w:tr>
      <w:tr w:rsidR="000D505A" w:rsidRPr="00053CEA" w:rsidTr="000D505A">
        <w:tc>
          <w:tcPr>
            <w:tcW w:w="1491" w:type="dxa"/>
            <w:vMerge/>
            <w:tcBorders>
              <w:top w:val="nil"/>
            </w:tcBorders>
          </w:tcPr>
          <w:p w:rsidR="000D505A" w:rsidRPr="00053CEA" w:rsidRDefault="000D505A" w:rsidP="003916C0">
            <w:pPr>
              <w:ind w:left="360"/>
              <w:jc w:val="center"/>
              <w:rPr>
                <w:rFonts w:ascii="Times New Roman" w:hAnsi="Times New Roman"/>
                <w:sz w:val="28"/>
                <w:szCs w:val="28"/>
              </w:rPr>
            </w:pPr>
          </w:p>
        </w:tc>
        <w:tc>
          <w:tcPr>
            <w:tcW w:w="7455" w:type="dxa"/>
            <w:gridSpan w:val="2"/>
          </w:tcPr>
          <w:p w:rsidR="000D505A" w:rsidRPr="00053CEA" w:rsidRDefault="000D505A" w:rsidP="003916C0">
            <w:pPr>
              <w:rPr>
                <w:rFonts w:ascii="Times New Roman" w:hAnsi="Times New Roman"/>
                <w:b/>
                <w:sz w:val="28"/>
                <w:szCs w:val="28"/>
              </w:rPr>
            </w:pPr>
            <w:r w:rsidRPr="00053CEA">
              <w:rPr>
                <w:rFonts w:ascii="Times New Roman" w:hAnsi="Times New Roman"/>
                <w:b/>
                <w:sz w:val="28"/>
                <w:szCs w:val="28"/>
              </w:rPr>
              <w:t>Всього</w:t>
            </w:r>
          </w:p>
        </w:tc>
        <w:tc>
          <w:tcPr>
            <w:tcW w:w="1509" w:type="dxa"/>
          </w:tcPr>
          <w:p w:rsidR="000D505A" w:rsidRPr="00053CEA" w:rsidRDefault="000D505A" w:rsidP="003916C0">
            <w:pPr>
              <w:jc w:val="center"/>
              <w:rPr>
                <w:rFonts w:ascii="Times New Roman" w:hAnsi="Times New Roman"/>
                <w:b/>
                <w:sz w:val="28"/>
                <w:szCs w:val="28"/>
              </w:rPr>
            </w:pPr>
            <w:r w:rsidRPr="00053CEA">
              <w:rPr>
                <w:rFonts w:ascii="Times New Roman" w:hAnsi="Times New Roman"/>
                <w:b/>
                <w:sz w:val="28"/>
                <w:szCs w:val="28"/>
              </w:rPr>
              <w:t>20</w:t>
            </w:r>
          </w:p>
        </w:tc>
        <w:tc>
          <w:tcPr>
            <w:tcW w:w="1984" w:type="dxa"/>
            <w:tcBorders>
              <w:right w:val="single" w:sz="4" w:space="0" w:color="auto"/>
            </w:tcBorders>
          </w:tcPr>
          <w:p w:rsidR="000D505A" w:rsidRPr="00053CEA" w:rsidRDefault="000D505A" w:rsidP="003916C0">
            <w:pPr>
              <w:jc w:val="center"/>
              <w:rPr>
                <w:rFonts w:ascii="Times New Roman" w:hAnsi="Times New Roman"/>
                <w:sz w:val="28"/>
                <w:szCs w:val="28"/>
              </w:rPr>
            </w:pPr>
          </w:p>
        </w:tc>
        <w:tc>
          <w:tcPr>
            <w:tcW w:w="1948" w:type="dxa"/>
            <w:tcBorders>
              <w:left w:val="single" w:sz="4" w:space="0" w:color="auto"/>
            </w:tcBorders>
          </w:tcPr>
          <w:p w:rsidR="000D505A" w:rsidRPr="00053CEA" w:rsidRDefault="000D505A" w:rsidP="003916C0">
            <w:pPr>
              <w:jc w:val="center"/>
              <w:rPr>
                <w:rFonts w:ascii="Times New Roman" w:hAnsi="Times New Roman"/>
                <w:sz w:val="28"/>
                <w:szCs w:val="28"/>
              </w:rPr>
            </w:pPr>
          </w:p>
        </w:tc>
      </w:tr>
    </w:tbl>
    <w:p w:rsidR="00B4422C" w:rsidRDefault="00B4422C" w:rsidP="003916C0">
      <w:pPr>
        <w:spacing w:after="0" w:line="240" w:lineRule="auto"/>
        <w:rPr>
          <w:rFonts w:ascii="Times New Roman" w:eastAsia="Times New Roman" w:hAnsi="Times New Roman" w:cs="Times New Roman"/>
          <w:sz w:val="24"/>
          <w:szCs w:val="24"/>
          <w:lang w:eastAsia="ru-RU"/>
        </w:rPr>
      </w:pPr>
    </w:p>
    <w:p w:rsidR="00A43A7C" w:rsidRDefault="00B4422C" w:rsidP="003916C0">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sz w:val="28"/>
          <w:szCs w:val="28"/>
          <w:highlight w:val="cyan"/>
          <w:lang w:eastAsia="ru-RU"/>
        </w:rPr>
        <w:br w:type="page"/>
      </w:r>
      <w:r w:rsidR="00A43A7C" w:rsidRPr="00D7726B">
        <w:rPr>
          <w:rFonts w:ascii="Times New Roman" w:eastAsia="Times New Roman" w:hAnsi="Times New Roman" w:cs="Times New Roman"/>
          <w:b/>
          <w:color w:val="000000" w:themeColor="text1"/>
          <w:sz w:val="28"/>
          <w:szCs w:val="28"/>
        </w:rPr>
        <w:lastRenderedPageBreak/>
        <w:t>Зміст</w:t>
      </w:r>
      <w:r w:rsidR="00365228">
        <w:rPr>
          <w:rFonts w:ascii="Times New Roman" w:eastAsia="Times New Roman" w:hAnsi="Times New Roman" w:cs="Times New Roman"/>
          <w:b/>
          <w:color w:val="000000" w:themeColor="text1"/>
          <w:sz w:val="28"/>
          <w:szCs w:val="28"/>
        </w:rPr>
        <w:t xml:space="preserve"> програми</w:t>
      </w:r>
    </w:p>
    <w:p w:rsidR="009E33C2" w:rsidRPr="00D7726B" w:rsidRDefault="009E33C2" w:rsidP="003916C0">
      <w:pPr>
        <w:spacing w:after="0" w:line="240" w:lineRule="auto"/>
        <w:jc w:val="center"/>
        <w:rPr>
          <w:rFonts w:ascii="Times New Roman" w:eastAsia="Times New Roman" w:hAnsi="Times New Roman" w:cs="Times New Roman"/>
          <w:b/>
          <w:color w:val="000000" w:themeColor="text1"/>
          <w:sz w:val="28"/>
          <w:szCs w:val="28"/>
        </w:rPr>
      </w:pPr>
    </w:p>
    <w:tbl>
      <w:tblPr>
        <w:tblStyle w:val="afa"/>
        <w:tblW w:w="0" w:type="auto"/>
        <w:tblInd w:w="704" w:type="dxa"/>
        <w:tblLook w:val="04A0" w:firstRow="1" w:lastRow="0" w:firstColumn="1" w:lastColumn="0" w:noHBand="0" w:noVBand="1"/>
      </w:tblPr>
      <w:tblGrid>
        <w:gridCol w:w="1418"/>
        <w:gridCol w:w="13004"/>
      </w:tblGrid>
      <w:tr w:rsidR="00A43A7C" w:rsidRPr="00D7726B" w:rsidTr="00525B3A">
        <w:tc>
          <w:tcPr>
            <w:tcW w:w="1418" w:type="dxa"/>
          </w:tcPr>
          <w:p w:rsidR="00A43A7C" w:rsidRPr="00D7726B" w:rsidRDefault="00A43A7C" w:rsidP="003916C0">
            <w:pPr>
              <w:jc w:val="center"/>
              <w:rPr>
                <w:rFonts w:ascii="Times New Roman" w:eastAsia="Times New Roman" w:hAnsi="Times New Roman"/>
                <w:b/>
                <w:color w:val="000000" w:themeColor="text1"/>
                <w:sz w:val="24"/>
                <w:szCs w:val="24"/>
              </w:rPr>
            </w:pPr>
          </w:p>
          <w:p w:rsidR="00A43A7C" w:rsidRPr="00D7726B" w:rsidRDefault="00A43A7C" w:rsidP="003916C0">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Код модуля</w:t>
            </w:r>
          </w:p>
          <w:p w:rsidR="00A43A7C" w:rsidRPr="00D7726B" w:rsidRDefault="00A43A7C" w:rsidP="003916C0">
            <w:pPr>
              <w:jc w:val="center"/>
              <w:rPr>
                <w:rFonts w:ascii="Times New Roman" w:eastAsia="Times New Roman" w:hAnsi="Times New Roman"/>
                <w:b/>
                <w:color w:val="000000" w:themeColor="text1"/>
                <w:sz w:val="24"/>
                <w:szCs w:val="24"/>
              </w:rPr>
            </w:pPr>
          </w:p>
        </w:tc>
        <w:tc>
          <w:tcPr>
            <w:tcW w:w="13004" w:type="dxa"/>
          </w:tcPr>
          <w:p w:rsidR="00A43A7C" w:rsidRPr="00D7726B" w:rsidRDefault="00A43A7C" w:rsidP="003916C0">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Назва теми (компетентності)</w:t>
            </w:r>
          </w:p>
          <w:p w:rsidR="00A43A7C" w:rsidRPr="00D7726B" w:rsidRDefault="00A43A7C" w:rsidP="003916C0">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Зміст навчального матеріалу</w:t>
            </w:r>
          </w:p>
        </w:tc>
      </w:tr>
      <w:tr w:rsidR="00A43A7C" w:rsidTr="00525B3A">
        <w:tc>
          <w:tcPr>
            <w:tcW w:w="1418" w:type="dxa"/>
          </w:tcPr>
          <w:p w:rsidR="00A43A7C" w:rsidRPr="00D7726B" w:rsidRDefault="00A43A7C" w:rsidP="003916C0">
            <w:pPr>
              <w:jc w:val="center"/>
              <w:rPr>
                <w:rFonts w:ascii="Times New Roman" w:hAnsi="Times New Roman"/>
                <w:b/>
                <w:sz w:val="28"/>
                <w:szCs w:val="28"/>
              </w:rPr>
            </w:pPr>
            <w:r w:rsidRPr="00D7726B">
              <w:rPr>
                <w:rFonts w:ascii="Times New Roman" w:hAnsi="Times New Roman"/>
                <w:b/>
                <w:sz w:val="28"/>
                <w:szCs w:val="28"/>
              </w:rPr>
              <w:t>МЛ</w:t>
            </w:r>
            <w:r w:rsidR="000D505A">
              <w:rPr>
                <w:rFonts w:ascii="Times New Roman" w:hAnsi="Times New Roman"/>
                <w:b/>
                <w:sz w:val="28"/>
                <w:szCs w:val="28"/>
              </w:rPr>
              <w:t>-3</w:t>
            </w:r>
            <w:r w:rsidRPr="00D7726B">
              <w:rPr>
                <w:rFonts w:ascii="Times New Roman" w:hAnsi="Times New Roman"/>
                <w:b/>
                <w:sz w:val="28"/>
                <w:szCs w:val="28"/>
              </w:rPr>
              <w:t xml:space="preserve"> </w:t>
            </w:r>
            <w:r w:rsidR="000D505A">
              <w:rPr>
                <w:rFonts w:ascii="Times New Roman" w:hAnsi="Times New Roman"/>
                <w:b/>
                <w:sz w:val="28"/>
                <w:szCs w:val="28"/>
              </w:rPr>
              <w:t>(</w:t>
            </w:r>
            <w:r w:rsidRPr="00D7726B">
              <w:rPr>
                <w:rFonts w:ascii="Times New Roman" w:hAnsi="Times New Roman"/>
                <w:b/>
                <w:sz w:val="28"/>
                <w:szCs w:val="28"/>
              </w:rPr>
              <w:t>2-3</w:t>
            </w:r>
            <w:r w:rsidR="000D505A">
              <w:rPr>
                <w:rFonts w:ascii="Times New Roman" w:hAnsi="Times New Roman"/>
                <w:b/>
                <w:sz w:val="28"/>
                <w:szCs w:val="28"/>
              </w:rPr>
              <w:t>)</w:t>
            </w:r>
            <w:r w:rsidR="00683CEE">
              <w:rPr>
                <w:rFonts w:ascii="Times New Roman" w:hAnsi="Times New Roman"/>
                <w:b/>
                <w:sz w:val="28"/>
                <w:szCs w:val="28"/>
              </w:rPr>
              <w:t>.1</w:t>
            </w:r>
          </w:p>
        </w:tc>
        <w:tc>
          <w:tcPr>
            <w:tcW w:w="13004" w:type="dxa"/>
          </w:tcPr>
          <w:p w:rsidR="00525B3A" w:rsidRDefault="00525B3A" w:rsidP="003916C0">
            <w:pPr>
              <w:jc w:val="both"/>
              <w:rPr>
                <w:rFonts w:ascii="Times New Roman" w:hAnsi="Times New Roman"/>
                <w:b/>
                <w:color w:val="00B050"/>
                <w:sz w:val="28"/>
                <w:szCs w:val="28"/>
              </w:rPr>
            </w:pPr>
          </w:p>
          <w:p w:rsidR="00525B3A" w:rsidRPr="00525B3A" w:rsidRDefault="00683CEE" w:rsidP="003916C0">
            <w:pPr>
              <w:jc w:val="both"/>
              <w:rPr>
                <w:rFonts w:ascii="Times New Roman" w:hAnsi="Times New Roman"/>
                <w:sz w:val="28"/>
                <w:szCs w:val="28"/>
              </w:rPr>
            </w:pPr>
            <w:r w:rsidRPr="00525B3A">
              <w:rPr>
                <w:rFonts w:ascii="Times New Roman" w:hAnsi="Times New Roman"/>
                <w:b/>
                <w:sz w:val="28"/>
                <w:szCs w:val="28"/>
              </w:rPr>
              <w:t>Архітектурні форми і стилі.</w:t>
            </w:r>
            <w:r w:rsidR="00525B3A" w:rsidRPr="00525B3A">
              <w:rPr>
                <w:rFonts w:ascii="Times New Roman" w:hAnsi="Times New Roman"/>
                <w:sz w:val="28"/>
                <w:szCs w:val="28"/>
              </w:rPr>
              <w:t xml:space="preserve"> </w:t>
            </w:r>
          </w:p>
          <w:p w:rsidR="00525B3A" w:rsidRPr="00525B3A" w:rsidRDefault="00525B3A" w:rsidP="003916C0">
            <w:pPr>
              <w:jc w:val="both"/>
              <w:rPr>
                <w:rFonts w:ascii="Times New Roman" w:hAnsi="Times New Roman"/>
                <w:sz w:val="28"/>
                <w:szCs w:val="28"/>
              </w:rPr>
            </w:pPr>
            <w:r w:rsidRPr="00525B3A">
              <w:rPr>
                <w:rFonts w:ascii="Times New Roman" w:hAnsi="Times New Roman"/>
                <w:sz w:val="28"/>
                <w:szCs w:val="28"/>
              </w:rPr>
              <w:t>Малі архітектурні форми.</w:t>
            </w:r>
            <w:r w:rsidRPr="00525B3A">
              <w:rPr>
                <w:rFonts w:ascii="Times New Roman" w:hAnsi="Times New Roman"/>
                <w:b/>
                <w:sz w:val="28"/>
                <w:szCs w:val="28"/>
              </w:rPr>
              <w:t xml:space="preserve"> </w:t>
            </w:r>
            <w:r w:rsidR="00683CEE" w:rsidRPr="00525B3A">
              <w:rPr>
                <w:rFonts w:ascii="Times New Roman" w:hAnsi="Times New Roman"/>
                <w:sz w:val="28"/>
                <w:szCs w:val="28"/>
              </w:rPr>
              <w:t xml:space="preserve"> Історія виникнення архітектури, призначення архітектури.</w:t>
            </w:r>
            <w:r w:rsidRPr="00525B3A">
              <w:rPr>
                <w:rFonts w:ascii="Times New Roman" w:hAnsi="Times New Roman"/>
                <w:b/>
                <w:sz w:val="28"/>
                <w:szCs w:val="28"/>
              </w:rPr>
              <w:t xml:space="preserve"> </w:t>
            </w:r>
            <w:r w:rsidR="00683CEE" w:rsidRPr="00525B3A">
              <w:rPr>
                <w:rFonts w:ascii="Times New Roman" w:hAnsi="Times New Roman"/>
                <w:sz w:val="28"/>
                <w:szCs w:val="28"/>
              </w:rPr>
              <w:t>Архітектура Стародавньої Греції та Риму. Архітектура як вид мистецтва.</w:t>
            </w:r>
          </w:p>
          <w:p w:rsidR="00683CEE" w:rsidRPr="00525B3A" w:rsidRDefault="00683CEE" w:rsidP="003916C0">
            <w:pPr>
              <w:jc w:val="both"/>
              <w:rPr>
                <w:rFonts w:ascii="Times New Roman" w:hAnsi="Times New Roman"/>
                <w:b/>
                <w:sz w:val="28"/>
                <w:szCs w:val="28"/>
              </w:rPr>
            </w:pPr>
            <w:r w:rsidRPr="00525B3A">
              <w:rPr>
                <w:rFonts w:ascii="Times New Roman" w:hAnsi="Times New Roman"/>
                <w:sz w:val="28"/>
                <w:szCs w:val="28"/>
              </w:rPr>
              <w:t xml:space="preserve"> </w:t>
            </w:r>
            <w:r w:rsidRPr="00525B3A">
              <w:rPr>
                <w:rFonts w:ascii="Times New Roman" w:hAnsi="Times New Roman"/>
                <w:b/>
                <w:sz w:val="28"/>
                <w:szCs w:val="28"/>
              </w:rPr>
              <w:t xml:space="preserve">Фізична природа світла. </w:t>
            </w:r>
          </w:p>
          <w:p w:rsidR="00525B3A" w:rsidRPr="00525B3A" w:rsidRDefault="00683CEE" w:rsidP="003916C0">
            <w:pPr>
              <w:jc w:val="both"/>
              <w:rPr>
                <w:rFonts w:ascii="Times New Roman" w:hAnsi="Times New Roman"/>
                <w:sz w:val="28"/>
                <w:szCs w:val="28"/>
              </w:rPr>
            </w:pPr>
            <w:r w:rsidRPr="00525B3A">
              <w:rPr>
                <w:rFonts w:ascii="Times New Roman" w:hAnsi="Times New Roman"/>
                <w:sz w:val="28"/>
                <w:szCs w:val="28"/>
              </w:rPr>
              <w:t xml:space="preserve"> Світло - явище електромагнітне. Спектр світла. Сонячний спектр. Світлові промені.</w:t>
            </w:r>
          </w:p>
          <w:p w:rsidR="00683CEE" w:rsidRPr="00525B3A" w:rsidRDefault="00683CEE" w:rsidP="003916C0">
            <w:pPr>
              <w:jc w:val="both"/>
              <w:rPr>
                <w:rFonts w:ascii="Times New Roman" w:hAnsi="Times New Roman"/>
                <w:b/>
                <w:sz w:val="28"/>
                <w:szCs w:val="28"/>
              </w:rPr>
            </w:pPr>
            <w:r w:rsidRPr="00525B3A">
              <w:rPr>
                <w:rFonts w:ascii="Times New Roman" w:hAnsi="Times New Roman"/>
                <w:sz w:val="28"/>
                <w:szCs w:val="28"/>
              </w:rPr>
              <w:t xml:space="preserve"> </w:t>
            </w:r>
            <w:r w:rsidRPr="00525B3A">
              <w:rPr>
                <w:rFonts w:ascii="Times New Roman" w:hAnsi="Times New Roman"/>
                <w:b/>
                <w:sz w:val="28"/>
                <w:szCs w:val="28"/>
              </w:rPr>
              <w:t>Класифікація кольорів.</w:t>
            </w:r>
          </w:p>
          <w:p w:rsidR="00525B3A" w:rsidRPr="00525B3A" w:rsidRDefault="00683CEE" w:rsidP="003916C0">
            <w:pPr>
              <w:jc w:val="both"/>
              <w:rPr>
                <w:rFonts w:ascii="Times New Roman" w:hAnsi="Times New Roman"/>
                <w:sz w:val="28"/>
                <w:szCs w:val="28"/>
              </w:rPr>
            </w:pPr>
            <w:r w:rsidRPr="00525B3A">
              <w:rPr>
                <w:rFonts w:ascii="Times New Roman" w:hAnsi="Times New Roman"/>
                <w:sz w:val="28"/>
                <w:szCs w:val="28"/>
              </w:rPr>
              <w:t xml:space="preserve"> Ахроматичні кольори, хроматичні кольори. Важкі і легкі кольори. </w:t>
            </w:r>
          </w:p>
          <w:p w:rsidR="00525B3A" w:rsidRPr="00525B3A" w:rsidRDefault="00683CEE" w:rsidP="003916C0">
            <w:pPr>
              <w:jc w:val="both"/>
              <w:rPr>
                <w:rFonts w:ascii="Times New Roman" w:hAnsi="Times New Roman"/>
                <w:sz w:val="28"/>
                <w:szCs w:val="28"/>
              </w:rPr>
            </w:pPr>
            <w:r w:rsidRPr="00525B3A">
              <w:rPr>
                <w:rFonts w:ascii="Times New Roman" w:hAnsi="Times New Roman"/>
                <w:b/>
                <w:sz w:val="28"/>
                <w:szCs w:val="28"/>
              </w:rPr>
              <w:t>Загальні відомості про монументально-декоративний живопис.</w:t>
            </w:r>
            <w:r w:rsidRPr="00525B3A">
              <w:rPr>
                <w:rFonts w:ascii="Times New Roman" w:hAnsi="Times New Roman"/>
                <w:sz w:val="28"/>
                <w:szCs w:val="28"/>
              </w:rPr>
              <w:t xml:space="preserve"> </w:t>
            </w:r>
          </w:p>
          <w:p w:rsidR="00525B3A" w:rsidRPr="00525B3A" w:rsidRDefault="00683CEE" w:rsidP="003916C0">
            <w:pPr>
              <w:jc w:val="both"/>
              <w:rPr>
                <w:rFonts w:ascii="Times New Roman" w:hAnsi="Times New Roman"/>
                <w:sz w:val="28"/>
                <w:szCs w:val="28"/>
              </w:rPr>
            </w:pPr>
            <w:r w:rsidRPr="00525B3A">
              <w:rPr>
                <w:rFonts w:ascii="Times New Roman" w:hAnsi="Times New Roman"/>
                <w:sz w:val="28"/>
                <w:szCs w:val="28"/>
              </w:rPr>
              <w:t>Станковий живопис, техніка виконання та матеріали.</w:t>
            </w:r>
          </w:p>
          <w:p w:rsidR="00525B3A" w:rsidRPr="00525B3A" w:rsidRDefault="00683CEE" w:rsidP="003916C0">
            <w:pPr>
              <w:jc w:val="both"/>
              <w:rPr>
                <w:rFonts w:ascii="Times New Roman" w:hAnsi="Times New Roman"/>
                <w:b/>
                <w:sz w:val="28"/>
                <w:szCs w:val="28"/>
              </w:rPr>
            </w:pPr>
            <w:r w:rsidRPr="00525B3A">
              <w:rPr>
                <w:rFonts w:ascii="Times New Roman" w:hAnsi="Times New Roman"/>
                <w:sz w:val="28"/>
                <w:szCs w:val="28"/>
              </w:rPr>
              <w:t xml:space="preserve"> </w:t>
            </w:r>
            <w:r w:rsidRPr="00525B3A">
              <w:rPr>
                <w:rFonts w:ascii="Times New Roman" w:hAnsi="Times New Roman"/>
                <w:b/>
                <w:sz w:val="28"/>
                <w:szCs w:val="28"/>
              </w:rPr>
              <w:t>Техніка фрески.</w:t>
            </w:r>
          </w:p>
          <w:p w:rsidR="00525B3A" w:rsidRPr="00525B3A" w:rsidRDefault="00683CEE" w:rsidP="003916C0">
            <w:pPr>
              <w:jc w:val="both"/>
              <w:rPr>
                <w:rFonts w:ascii="Times New Roman" w:hAnsi="Times New Roman"/>
                <w:sz w:val="28"/>
                <w:szCs w:val="28"/>
              </w:rPr>
            </w:pPr>
            <w:r w:rsidRPr="00525B3A">
              <w:rPr>
                <w:rFonts w:ascii="Times New Roman" w:hAnsi="Times New Roman"/>
                <w:sz w:val="28"/>
                <w:szCs w:val="28"/>
              </w:rPr>
              <w:t xml:space="preserve"> Застосування фрески в спорудах. Розпис стін, стелі приміщень. </w:t>
            </w:r>
          </w:p>
          <w:p w:rsidR="00683CEE" w:rsidRPr="00525B3A" w:rsidRDefault="00683CEE" w:rsidP="003916C0">
            <w:pPr>
              <w:jc w:val="both"/>
              <w:rPr>
                <w:rFonts w:ascii="Times New Roman" w:hAnsi="Times New Roman"/>
                <w:sz w:val="28"/>
                <w:szCs w:val="28"/>
              </w:rPr>
            </w:pPr>
            <w:r w:rsidRPr="00525B3A">
              <w:rPr>
                <w:rFonts w:ascii="Times New Roman" w:hAnsi="Times New Roman"/>
                <w:b/>
                <w:sz w:val="28"/>
                <w:szCs w:val="28"/>
              </w:rPr>
              <w:t>Загальні відомості про монументально-декоративну мозаїку</w:t>
            </w:r>
            <w:r w:rsidRPr="00525B3A">
              <w:rPr>
                <w:rFonts w:ascii="Times New Roman" w:hAnsi="Times New Roman"/>
                <w:sz w:val="28"/>
                <w:szCs w:val="28"/>
              </w:rPr>
              <w:t>.</w:t>
            </w:r>
          </w:p>
          <w:p w:rsidR="00525B3A" w:rsidRPr="00525B3A" w:rsidRDefault="00683CEE" w:rsidP="003916C0">
            <w:pPr>
              <w:jc w:val="both"/>
              <w:rPr>
                <w:rFonts w:ascii="Times New Roman" w:hAnsi="Times New Roman"/>
                <w:sz w:val="28"/>
                <w:szCs w:val="28"/>
              </w:rPr>
            </w:pPr>
            <w:r w:rsidRPr="00525B3A">
              <w:rPr>
                <w:rFonts w:ascii="Times New Roman" w:hAnsi="Times New Roman"/>
                <w:sz w:val="28"/>
                <w:szCs w:val="28"/>
              </w:rPr>
              <w:t xml:space="preserve"> Підготовка мозаїчних матеріалів. </w:t>
            </w:r>
          </w:p>
          <w:p w:rsidR="00525B3A" w:rsidRPr="00525B3A" w:rsidRDefault="00683CEE" w:rsidP="003916C0">
            <w:pPr>
              <w:jc w:val="both"/>
              <w:rPr>
                <w:rFonts w:ascii="Times New Roman" w:hAnsi="Times New Roman"/>
                <w:sz w:val="28"/>
                <w:szCs w:val="28"/>
              </w:rPr>
            </w:pPr>
            <w:r w:rsidRPr="00525B3A">
              <w:rPr>
                <w:rFonts w:ascii="Times New Roman" w:hAnsi="Times New Roman"/>
                <w:b/>
                <w:sz w:val="28"/>
                <w:szCs w:val="28"/>
              </w:rPr>
              <w:t>Технологія виконання мозаїчних рисунків</w:t>
            </w:r>
            <w:r w:rsidRPr="00525B3A">
              <w:rPr>
                <w:rFonts w:ascii="Times New Roman" w:hAnsi="Times New Roman"/>
                <w:sz w:val="28"/>
                <w:szCs w:val="28"/>
              </w:rPr>
              <w:t xml:space="preserve">. </w:t>
            </w:r>
          </w:p>
          <w:p w:rsidR="00683CEE" w:rsidRPr="00525B3A" w:rsidRDefault="00683CEE" w:rsidP="003916C0">
            <w:pPr>
              <w:jc w:val="both"/>
              <w:rPr>
                <w:rFonts w:ascii="Times New Roman" w:hAnsi="Times New Roman"/>
                <w:sz w:val="28"/>
                <w:szCs w:val="28"/>
              </w:rPr>
            </w:pPr>
            <w:r w:rsidRPr="00525B3A">
              <w:rPr>
                <w:rFonts w:ascii="Times New Roman" w:hAnsi="Times New Roman"/>
                <w:sz w:val="28"/>
                <w:szCs w:val="28"/>
              </w:rPr>
              <w:t>Розчини для мозаїчних робіт.</w:t>
            </w:r>
          </w:p>
          <w:p w:rsidR="00525B3A" w:rsidRPr="00525B3A" w:rsidRDefault="00683CEE" w:rsidP="003916C0">
            <w:pPr>
              <w:jc w:val="both"/>
              <w:rPr>
                <w:rFonts w:ascii="Times New Roman" w:hAnsi="Times New Roman"/>
                <w:sz w:val="28"/>
                <w:szCs w:val="28"/>
              </w:rPr>
            </w:pPr>
            <w:r w:rsidRPr="00525B3A">
              <w:rPr>
                <w:rFonts w:ascii="Times New Roman" w:hAnsi="Times New Roman"/>
                <w:sz w:val="28"/>
                <w:szCs w:val="28"/>
              </w:rPr>
              <w:t xml:space="preserve"> </w:t>
            </w:r>
            <w:r w:rsidRPr="00525B3A">
              <w:rPr>
                <w:rFonts w:ascii="Times New Roman" w:hAnsi="Times New Roman"/>
                <w:b/>
                <w:sz w:val="28"/>
                <w:szCs w:val="28"/>
              </w:rPr>
              <w:t>Художньо-декоративний розпис поверхонь.</w:t>
            </w:r>
            <w:r w:rsidRPr="00525B3A">
              <w:rPr>
                <w:rFonts w:ascii="Times New Roman" w:hAnsi="Times New Roman"/>
                <w:sz w:val="28"/>
                <w:szCs w:val="28"/>
              </w:rPr>
              <w:t xml:space="preserve"> </w:t>
            </w:r>
          </w:p>
          <w:p w:rsidR="00525B3A" w:rsidRPr="00525B3A" w:rsidRDefault="00683CEE" w:rsidP="003916C0">
            <w:pPr>
              <w:jc w:val="both"/>
              <w:rPr>
                <w:rFonts w:ascii="Times New Roman" w:hAnsi="Times New Roman"/>
                <w:sz w:val="28"/>
                <w:szCs w:val="28"/>
              </w:rPr>
            </w:pPr>
            <w:r w:rsidRPr="00525B3A">
              <w:rPr>
                <w:rFonts w:ascii="Times New Roman" w:hAnsi="Times New Roman"/>
                <w:sz w:val="28"/>
                <w:szCs w:val="28"/>
              </w:rPr>
              <w:t xml:space="preserve">Виконання аерографічного розпису. </w:t>
            </w:r>
          </w:p>
          <w:p w:rsidR="00525B3A" w:rsidRPr="00525B3A" w:rsidRDefault="00683CEE" w:rsidP="003916C0">
            <w:pPr>
              <w:jc w:val="both"/>
              <w:rPr>
                <w:rFonts w:ascii="Times New Roman" w:hAnsi="Times New Roman"/>
                <w:sz w:val="28"/>
                <w:szCs w:val="28"/>
              </w:rPr>
            </w:pPr>
            <w:r w:rsidRPr="00525B3A">
              <w:rPr>
                <w:rFonts w:ascii="Times New Roman" w:hAnsi="Times New Roman"/>
                <w:b/>
                <w:sz w:val="28"/>
                <w:szCs w:val="28"/>
              </w:rPr>
              <w:t>Архітектура в сучасному будівництві</w:t>
            </w:r>
            <w:r w:rsidRPr="00525B3A">
              <w:rPr>
                <w:rFonts w:ascii="Times New Roman" w:hAnsi="Times New Roman"/>
                <w:sz w:val="28"/>
                <w:szCs w:val="28"/>
              </w:rPr>
              <w:t xml:space="preserve">. </w:t>
            </w:r>
          </w:p>
          <w:p w:rsidR="00A43A7C" w:rsidRPr="00EB55C1" w:rsidRDefault="00683CEE" w:rsidP="003916C0">
            <w:pPr>
              <w:jc w:val="both"/>
              <w:rPr>
                <w:rFonts w:ascii="Times New Roman" w:hAnsi="Times New Roman"/>
                <w:sz w:val="28"/>
                <w:szCs w:val="28"/>
              </w:rPr>
            </w:pPr>
            <w:r w:rsidRPr="00525B3A">
              <w:rPr>
                <w:rFonts w:ascii="Times New Roman" w:hAnsi="Times New Roman"/>
                <w:sz w:val="28"/>
                <w:szCs w:val="28"/>
              </w:rPr>
              <w:t>Інтер’єр кімнати, приміщення. Кольорове оформлення фасадів.</w:t>
            </w:r>
          </w:p>
        </w:tc>
      </w:tr>
    </w:tbl>
    <w:p w:rsidR="00A43A7C" w:rsidRDefault="00A43A7C" w:rsidP="003916C0">
      <w:pPr>
        <w:spacing w:after="0" w:line="240" w:lineRule="auto"/>
        <w:jc w:val="center"/>
        <w:rPr>
          <w:rFonts w:ascii="Times New Roman" w:hAnsi="Times New Roman" w:cs="Times New Roman"/>
          <w:b/>
          <w:sz w:val="28"/>
          <w:szCs w:val="28"/>
        </w:rPr>
      </w:pPr>
    </w:p>
    <w:p w:rsidR="00B4422C" w:rsidRDefault="00B4422C" w:rsidP="003916C0">
      <w:pPr>
        <w:spacing w:after="0" w:line="240" w:lineRule="auto"/>
        <w:rPr>
          <w:rFonts w:ascii="Times New Roman" w:eastAsia="Times New Roman" w:hAnsi="Times New Roman" w:cs="Times New Roman"/>
          <w:b/>
          <w:sz w:val="28"/>
          <w:szCs w:val="28"/>
          <w:highlight w:val="cyan"/>
          <w:lang w:eastAsia="ru-RU"/>
        </w:rPr>
      </w:pPr>
    </w:p>
    <w:p w:rsidR="00CB2FDD" w:rsidRDefault="00CB2FDD" w:rsidP="003916C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613F51" w:rsidRDefault="00613F51" w:rsidP="003916C0">
      <w:pPr>
        <w:spacing w:after="0" w:line="240" w:lineRule="auto"/>
        <w:ind w:left="142"/>
        <w:jc w:val="center"/>
        <w:rPr>
          <w:rFonts w:ascii="Times New Roman" w:eastAsia="Times New Roman" w:hAnsi="Times New Roman" w:cs="Times New Roman"/>
          <w:b/>
          <w:sz w:val="28"/>
          <w:szCs w:val="28"/>
          <w:lang w:eastAsia="ru-RU"/>
        </w:rPr>
      </w:pPr>
    </w:p>
    <w:p w:rsidR="00613F51" w:rsidRDefault="00613F51" w:rsidP="003916C0">
      <w:pPr>
        <w:spacing w:after="0" w:line="240" w:lineRule="auto"/>
        <w:ind w:left="142"/>
        <w:jc w:val="center"/>
        <w:rPr>
          <w:rFonts w:ascii="Times New Roman" w:eastAsia="Times New Roman" w:hAnsi="Times New Roman" w:cs="Times New Roman"/>
          <w:b/>
          <w:sz w:val="28"/>
          <w:szCs w:val="28"/>
          <w:lang w:eastAsia="ru-RU"/>
        </w:rPr>
      </w:pPr>
    </w:p>
    <w:p w:rsidR="00DB0625" w:rsidRPr="00B12041" w:rsidRDefault="003F3D66" w:rsidP="003916C0">
      <w:pPr>
        <w:spacing w:after="0" w:line="240" w:lineRule="auto"/>
        <w:ind w:left="142"/>
        <w:jc w:val="center"/>
        <w:rPr>
          <w:rFonts w:ascii="Times New Roman" w:eastAsia="Times New Roman" w:hAnsi="Times New Roman" w:cs="Times New Roman"/>
          <w:b/>
          <w:color w:val="0D0D0D"/>
          <w:sz w:val="28"/>
          <w:szCs w:val="28"/>
          <w:lang w:eastAsia="ru-RU"/>
        </w:rPr>
      </w:pPr>
      <w:r w:rsidRPr="00B12041">
        <w:rPr>
          <w:rFonts w:ascii="Times New Roman" w:eastAsia="Times New Roman" w:hAnsi="Times New Roman" w:cs="Times New Roman"/>
          <w:b/>
          <w:sz w:val="28"/>
          <w:szCs w:val="28"/>
          <w:lang w:eastAsia="ru-RU"/>
        </w:rPr>
        <w:t>НАВЧАЛЬНА ПРОГРАМА З ПРОФЕСІЙНО-</w:t>
      </w:r>
      <w:r w:rsidR="00DB0625" w:rsidRPr="00B12041">
        <w:rPr>
          <w:rFonts w:ascii="Times New Roman" w:eastAsia="Times New Roman" w:hAnsi="Times New Roman" w:cs="Times New Roman"/>
          <w:b/>
          <w:sz w:val="28"/>
          <w:szCs w:val="28"/>
          <w:lang w:eastAsia="ru-RU"/>
        </w:rPr>
        <w:t>ПРАКТИЧНОЇ ПІДГОТОВКИ</w:t>
      </w:r>
    </w:p>
    <w:p w:rsidR="00DB0625" w:rsidRPr="00B12041" w:rsidRDefault="00DB0625" w:rsidP="003916C0">
      <w:pPr>
        <w:spacing w:after="0" w:line="240" w:lineRule="auto"/>
        <w:ind w:left="142"/>
        <w:jc w:val="center"/>
        <w:rPr>
          <w:rFonts w:ascii="Times New Roman" w:eastAsia="Times New Roman" w:hAnsi="Times New Roman" w:cs="Times New Roman"/>
          <w:b/>
          <w:sz w:val="28"/>
          <w:szCs w:val="28"/>
          <w:lang w:eastAsia="ru-RU"/>
        </w:rPr>
      </w:pPr>
      <w:r w:rsidRPr="00B12041">
        <w:rPr>
          <w:rFonts w:ascii="Times New Roman" w:eastAsia="Times New Roman" w:hAnsi="Times New Roman" w:cs="Times New Roman"/>
          <w:b/>
          <w:sz w:val="28"/>
          <w:szCs w:val="28"/>
          <w:lang w:eastAsia="ru-RU"/>
        </w:rPr>
        <w:t>ВИРОБНИЧЕ НАВЧАННЯ</w:t>
      </w:r>
    </w:p>
    <w:p w:rsidR="00B4422C" w:rsidRPr="00B12041" w:rsidRDefault="00B4422C" w:rsidP="003916C0">
      <w:pPr>
        <w:spacing w:after="0" w:line="240" w:lineRule="auto"/>
        <w:rPr>
          <w:rFonts w:ascii="Times New Roman" w:eastAsia="Times New Roman" w:hAnsi="Times New Roman" w:cs="Times New Roman"/>
          <w:sz w:val="28"/>
          <w:szCs w:val="28"/>
          <w:lang w:eastAsia="ru-RU"/>
        </w:rPr>
      </w:pPr>
      <w:r w:rsidRPr="00B12041">
        <w:rPr>
          <w:rFonts w:ascii="Times New Roman" w:eastAsia="Times New Roman" w:hAnsi="Times New Roman" w:cs="Times New Roman"/>
          <w:sz w:val="28"/>
          <w:szCs w:val="28"/>
          <w:lang w:eastAsia="ru-RU"/>
        </w:rPr>
        <w:t xml:space="preserve">      Професія: муляр</w:t>
      </w:r>
    </w:p>
    <w:p w:rsidR="00B4422C" w:rsidRPr="00E16435" w:rsidRDefault="00B4422C" w:rsidP="003916C0">
      <w:pPr>
        <w:spacing w:after="0" w:line="240" w:lineRule="auto"/>
        <w:rPr>
          <w:rFonts w:ascii="Times New Roman" w:eastAsia="Times New Roman" w:hAnsi="Times New Roman" w:cs="Times New Roman"/>
          <w:sz w:val="28"/>
          <w:szCs w:val="28"/>
          <w:lang w:eastAsia="ru-RU"/>
        </w:rPr>
      </w:pPr>
      <w:r w:rsidRPr="00B12041">
        <w:rPr>
          <w:rFonts w:ascii="Times New Roman" w:eastAsia="Times New Roman" w:hAnsi="Times New Roman" w:cs="Times New Roman"/>
          <w:sz w:val="28"/>
          <w:szCs w:val="28"/>
          <w:lang w:eastAsia="ru-RU"/>
        </w:rPr>
        <w:t xml:space="preserve">      Рівень кваліфікації: </w:t>
      </w:r>
      <w:r w:rsidR="00FF4A76" w:rsidRPr="00B12041">
        <w:rPr>
          <w:rFonts w:ascii="Times New Roman" w:hAnsi="Times New Roman" w:cs="Times New Roman"/>
          <w:sz w:val="28"/>
          <w:szCs w:val="28"/>
        </w:rPr>
        <w:t>муляр</w:t>
      </w:r>
      <w:r w:rsidR="00FF4A76" w:rsidRPr="00B12041">
        <w:rPr>
          <w:rFonts w:ascii="Times New Roman" w:hAnsi="Times New Roman" w:cs="Times New Roman"/>
          <w:sz w:val="28"/>
          <w:szCs w:val="28"/>
          <w:u w:val="single"/>
        </w:rPr>
        <w:t xml:space="preserve"> 3</w:t>
      </w:r>
      <w:r w:rsidR="009E33C2">
        <w:rPr>
          <w:rFonts w:ascii="Times New Roman" w:hAnsi="Times New Roman" w:cs="Times New Roman"/>
          <w:sz w:val="28"/>
          <w:szCs w:val="28"/>
          <w:u w:val="single"/>
        </w:rPr>
        <w:t xml:space="preserve"> </w:t>
      </w:r>
      <w:r w:rsidR="00FF4A76" w:rsidRPr="00B12041">
        <w:rPr>
          <w:rFonts w:ascii="Times New Roman" w:hAnsi="Times New Roman" w:cs="Times New Roman"/>
          <w:sz w:val="28"/>
          <w:szCs w:val="28"/>
          <w:u w:val="single"/>
        </w:rPr>
        <w:t xml:space="preserve">(2-3) </w:t>
      </w:r>
      <w:r w:rsidR="008E076D">
        <w:rPr>
          <w:rFonts w:ascii="Times New Roman" w:hAnsi="Times New Roman" w:cs="Times New Roman"/>
          <w:sz w:val="28"/>
          <w:szCs w:val="28"/>
          <w:u w:val="single"/>
        </w:rPr>
        <w:t>-го</w:t>
      </w:r>
      <w:r w:rsidR="008E076D" w:rsidRPr="00D24BE6">
        <w:rPr>
          <w:rFonts w:ascii="Times New Roman" w:hAnsi="Times New Roman" w:cs="Times New Roman"/>
          <w:sz w:val="28"/>
          <w:szCs w:val="28"/>
          <w:u w:val="single"/>
        </w:rPr>
        <w:t xml:space="preserve"> </w:t>
      </w:r>
      <w:r w:rsidR="00FF4A76" w:rsidRPr="00B12041">
        <w:rPr>
          <w:rFonts w:ascii="Times New Roman" w:hAnsi="Times New Roman" w:cs="Times New Roman"/>
          <w:sz w:val="28"/>
          <w:szCs w:val="28"/>
          <w:u w:val="single"/>
        </w:rPr>
        <w:t>розряду</w:t>
      </w:r>
    </w:p>
    <w:p w:rsidR="00B4422C" w:rsidRPr="00E16435" w:rsidRDefault="00B4422C" w:rsidP="003916C0">
      <w:pPr>
        <w:spacing w:after="0" w:line="240" w:lineRule="auto"/>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9888"/>
        <w:gridCol w:w="1223"/>
        <w:gridCol w:w="1327"/>
      </w:tblGrid>
      <w:tr w:rsidR="00B4422C" w:rsidRPr="00F85C29" w:rsidTr="00FF1F7A">
        <w:trPr>
          <w:trHeight w:val="585"/>
          <w:jc w:val="center"/>
        </w:trPr>
        <w:tc>
          <w:tcPr>
            <w:tcW w:w="2014" w:type="dxa"/>
            <w:vMerge w:val="restart"/>
          </w:tcPr>
          <w:p w:rsidR="00B4422C" w:rsidRPr="00792D3E" w:rsidRDefault="00B4422C" w:rsidP="003916C0">
            <w:pPr>
              <w:spacing w:after="0" w:line="240" w:lineRule="auto"/>
              <w:jc w:val="center"/>
              <w:rPr>
                <w:rFonts w:ascii="Times New Roman" w:eastAsia="Times New Roman" w:hAnsi="Times New Roman" w:cs="Times New Roman"/>
                <w:sz w:val="28"/>
                <w:szCs w:val="28"/>
                <w:lang w:eastAsia="ru-RU"/>
              </w:rPr>
            </w:pPr>
          </w:p>
          <w:p w:rsidR="00B4422C" w:rsidRPr="00792D3E" w:rsidRDefault="00B4422C" w:rsidP="003916C0">
            <w:pPr>
              <w:spacing w:after="0" w:line="240" w:lineRule="auto"/>
              <w:jc w:val="center"/>
              <w:rPr>
                <w:rFonts w:ascii="Times New Roman" w:eastAsia="Times New Roman" w:hAnsi="Times New Roman" w:cs="Times New Roman"/>
                <w:sz w:val="28"/>
                <w:szCs w:val="28"/>
                <w:lang w:eastAsia="ru-RU"/>
              </w:rPr>
            </w:pPr>
            <w:r w:rsidRPr="00792D3E">
              <w:rPr>
                <w:rFonts w:ascii="Times New Roman" w:eastAsia="Times New Roman" w:hAnsi="Times New Roman" w:cs="Times New Roman"/>
                <w:sz w:val="28"/>
                <w:szCs w:val="28"/>
                <w:lang w:eastAsia="ru-RU"/>
              </w:rPr>
              <w:t>Код модуля</w:t>
            </w:r>
          </w:p>
          <w:p w:rsidR="00B4422C" w:rsidRPr="00792D3E" w:rsidRDefault="00B4422C" w:rsidP="003916C0">
            <w:pPr>
              <w:spacing w:after="0" w:line="240" w:lineRule="auto"/>
              <w:jc w:val="center"/>
              <w:rPr>
                <w:rFonts w:ascii="Times New Roman" w:eastAsia="Times New Roman" w:hAnsi="Times New Roman" w:cs="Times New Roman"/>
                <w:sz w:val="28"/>
                <w:szCs w:val="28"/>
                <w:lang w:eastAsia="ru-RU"/>
              </w:rPr>
            </w:pPr>
          </w:p>
          <w:p w:rsidR="00B4422C" w:rsidRPr="00792D3E" w:rsidRDefault="00B4422C" w:rsidP="003916C0">
            <w:pPr>
              <w:spacing w:after="0" w:line="240" w:lineRule="auto"/>
              <w:jc w:val="center"/>
              <w:rPr>
                <w:rFonts w:ascii="Times New Roman" w:eastAsia="Times New Roman" w:hAnsi="Times New Roman" w:cs="Times New Roman"/>
                <w:sz w:val="28"/>
                <w:szCs w:val="28"/>
                <w:lang w:eastAsia="ru-RU"/>
              </w:rPr>
            </w:pPr>
          </w:p>
        </w:tc>
        <w:tc>
          <w:tcPr>
            <w:tcW w:w="9888" w:type="dxa"/>
            <w:vMerge w:val="restart"/>
          </w:tcPr>
          <w:p w:rsidR="00B4422C" w:rsidRPr="00792D3E" w:rsidRDefault="00B4422C" w:rsidP="003916C0">
            <w:pPr>
              <w:spacing w:after="0" w:line="240" w:lineRule="auto"/>
              <w:jc w:val="center"/>
              <w:rPr>
                <w:rFonts w:ascii="Times New Roman" w:eastAsia="Times New Roman" w:hAnsi="Times New Roman" w:cs="Times New Roman"/>
                <w:sz w:val="28"/>
                <w:szCs w:val="28"/>
                <w:lang w:eastAsia="ru-RU"/>
              </w:rPr>
            </w:pPr>
            <w:r w:rsidRPr="00792D3E">
              <w:rPr>
                <w:rFonts w:ascii="Times New Roman" w:eastAsia="Times New Roman" w:hAnsi="Times New Roman" w:cs="Times New Roman"/>
                <w:sz w:val="28"/>
                <w:szCs w:val="28"/>
                <w:lang w:eastAsia="ru-RU"/>
              </w:rPr>
              <w:t>Назва теми (компетентності)</w:t>
            </w:r>
          </w:p>
          <w:p w:rsidR="00B4422C" w:rsidRPr="00792D3E" w:rsidRDefault="00B4422C" w:rsidP="003916C0">
            <w:pPr>
              <w:spacing w:after="0" w:line="240" w:lineRule="auto"/>
              <w:jc w:val="center"/>
              <w:rPr>
                <w:rFonts w:ascii="Times New Roman" w:eastAsia="Times New Roman" w:hAnsi="Times New Roman" w:cs="Times New Roman"/>
                <w:sz w:val="28"/>
                <w:szCs w:val="28"/>
                <w:lang w:eastAsia="ru-RU"/>
              </w:rPr>
            </w:pPr>
          </w:p>
          <w:p w:rsidR="00B4422C" w:rsidRPr="00792D3E" w:rsidRDefault="00B4422C" w:rsidP="003916C0">
            <w:pPr>
              <w:spacing w:after="0" w:line="240" w:lineRule="auto"/>
              <w:jc w:val="center"/>
              <w:rPr>
                <w:rFonts w:ascii="Times New Roman" w:eastAsia="Times New Roman" w:hAnsi="Times New Roman" w:cs="Times New Roman"/>
                <w:sz w:val="28"/>
                <w:szCs w:val="28"/>
                <w:lang w:eastAsia="ru-RU"/>
              </w:rPr>
            </w:pPr>
          </w:p>
          <w:p w:rsidR="00B4422C" w:rsidRPr="00792D3E" w:rsidRDefault="00B4422C" w:rsidP="003916C0">
            <w:pPr>
              <w:spacing w:after="0" w:line="240" w:lineRule="auto"/>
              <w:jc w:val="center"/>
              <w:rPr>
                <w:rFonts w:ascii="Times New Roman" w:eastAsia="Times New Roman" w:hAnsi="Times New Roman" w:cs="Times New Roman"/>
                <w:sz w:val="28"/>
                <w:szCs w:val="28"/>
                <w:lang w:eastAsia="ru-RU"/>
              </w:rPr>
            </w:pPr>
          </w:p>
        </w:tc>
        <w:tc>
          <w:tcPr>
            <w:tcW w:w="2550" w:type="dxa"/>
            <w:gridSpan w:val="2"/>
          </w:tcPr>
          <w:p w:rsidR="00B4422C" w:rsidRPr="00792D3E" w:rsidRDefault="00B4422C" w:rsidP="003916C0">
            <w:pPr>
              <w:spacing w:after="0" w:line="240" w:lineRule="auto"/>
              <w:jc w:val="center"/>
              <w:rPr>
                <w:rFonts w:ascii="Times New Roman" w:eastAsia="Times New Roman" w:hAnsi="Times New Roman" w:cs="Times New Roman"/>
                <w:sz w:val="28"/>
                <w:szCs w:val="28"/>
                <w:lang w:eastAsia="ru-RU"/>
              </w:rPr>
            </w:pPr>
            <w:r w:rsidRPr="00792D3E">
              <w:rPr>
                <w:rFonts w:ascii="Times New Roman" w:eastAsia="Times New Roman" w:hAnsi="Times New Roman" w:cs="Times New Roman"/>
                <w:sz w:val="28"/>
                <w:szCs w:val="28"/>
                <w:lang w:eastAsia="ru-RU"/>
              </w:rPr>
              <w:t>Кількість годин</w:t>
            </w:r>
          </w:p>
          <w:p w:rsidR="00B4422C" w:rsidRPr="00792D3E" w:rsidRDefault="00B4422C" w:rsidP="003916C0">
            <w:pPr>
              <w:spacing w:after="0" w:line="240" w:lineRule="auto"/>
              <w:jc w:val="center"/>
              <w:rPr>
                <w:rFonts w:ascii="Times New Roman" w:eastAsia="Times New Roman" w:hAnsi="Times New Roman" w:cs="Times New Roman"/>
                <w:sz w:val="28"/>
                <w:szCs w:val="28"/>
                <w:lang w:eastAsia="ru-RU"/>
              </w:rPr>
            </w:pPr>
          </w:p>
          <w:p w:rsidR="00B4422C" w:rsidRPr="00792D3E" w:rsidRDefault="00B4422C" w:rsidP="003916C0">
            <w:pPr>
              <w:spacing w:after="0" w:line="240" w:lineRule="auto"/>
              <w:jc w:val="center"/>
              <w:rPr>
                <w:rFonts w:ascii="Times New Roman" w:eastAsia="Times New Roman" w:hAnsi="Times New Roman" w:cs="Times New Roman"/>
                <w:sz w:val="28"/>
                <w:szCs w:val="28"/>
                <w:lang w:eastAsia="ru-RU"/>
              </w:rPr>
            </w:pPr>
          </w:p>
        </w:tc>
      </w:tr>
      <w:tr w:rsidR="00FF1F7A" w:rsidRPr="00F85C29" w:rsidTr="00FF1F7A">
        <w:trPr>
          <w:trHeight w:val="510"/>
          <w:jc w:val="center"/>
        </w:trPr>
        <w:tc>
          <w:tcPr>
            <w:tcW w:w="2014" w:type="dxa"/>
            <w:vMerge/>
          </w:tcPr>
          <w:p w:rsidR="00FF1F7A" w:rsidRPr="00792D3E" w:rsidRDefault="00FF1F7A" w:rsidP="003916C0">
            <w:pPr>
              <w:spacing w:after="0" w:line="240" w:lineRule="auto"/>
              <w:jc w:val="center"/>
              <w:rPr>
                <w:rFonts w:ascii="Times New Roman" w:eastAsia="Times New Roman" w:hAnsi="Times New Roman" w:cs="Times New Roman"/>
                <w:sz w:val="28"/>
                <w:szCs w:val="28"/>
                <w:lang w:eastAsia="ru-RU"/>
              </w:rPr>
            </w:pPr>
          </w:p>
        </w:tc>
        <w:tc>
          <w:tcPr>
            <w:tcW w:w="9888" w:type="dxa"/>
            <w:vMerge/>
          </w:tcPr>
          <w:p w:rsidR="00FF1F7A" w:rsidRPr="00792D3E" w:rsidRDefault="00FF1F7A" w:rsidP="003916C0">
            <w:pPr>
              <w:spacing w:after="0" w:line="240" w:lineRule="auto"/>
              <w:jc w:val="center"/>
              <w:rPr>
                <w:rFonts w:ascii="Times New Roman" w:eastAsia="Times New Roman" w:hAnsi="Times New Roman" w:cs="Times New Roman"/>
                <w:sz w:val="28"/>
                <w:szCs w:val="28"/>
                <w:lang w:eastAsia="ru-RU"/>
              </w:rPr>
            </w:pPr>
          </w:p>
        </w:tc>
        <w:tc>
          <w:tcPr>
            <w:tcW w:w="2550" w:type="dxa"/>
            <w:gridSpan w:val="2"/>
          </w:tcPr>
          <w:p w:rsidR="00FF1F7A" w:rsidRPr="00792D3E" w:rsidRDefault="00FF1F7A" w:rsidP="003916C0">
            <w:pPr>
              <w:spacing w:after="0" w:line="240" w:lineRule="auto"/>
              <w:jc w:val="center"/>
              <w:rPr>
                <w:rFonts w:ascii="Times New Roman" w:eastAsia="Times New Roman" w:hAnsi="Times New Roman" w:cs="Times New Roman"/>
                <w:sz w:val="28"/>
                <w:szCs w:val="28"/>
                <w:lang w:eastAsia="ru-RU"/>
              </w:rPr>
            </w:pPr>
            <w:r w:rsidRPr="00792D3E">
              <w:rPr>
                <w:rFonts w:ascii="Times New Roman" w:eastAsia="Times New Roman" w:hAnsi="Times New Roman" w:cs="Times New Roman"/>
                <w:sz w:val="28"/>
                <w:szCs w:val="28"/>
                <w:lang w:eastAsia="ru-RU"/>
              </w:rPr>
              <w:t>Всього</w:t>
            </w:r>
          </w:p>
          <w:p w:rsidR="00FF1F7A" w:rsidRPr="00792D3E" w:rsidRDefault="00FF1F7A" w:rsidP="003916C0">
            <w:pPr>
              <w:spacing w:after="0" w:line="240" w:lineRule="auto"/>
              <w:jc w:val="center"/>
              <w:rPr>
                <w:rFonts w:ascii="Times New Roman" w:eastAsia="Times New Roman" w:hAnsi="Times New Roman" w:cs="Times New Roman"/>
                <w:sz w:val="28"/>
                <w:szCs w:val="28"/>
                <w:lang w:eastAsia="ru-RU"/>
              </w:rPr>
            </w:pPr>
          </w:p>
        </w:tc>
      </w:tr>
      <w:tr w:rsidR="00FF1F7A" w:rsidRPr="00F85C29" w:rsidTr="00FF1F7A">
        <w:trPr>
          <w:trHeight w:val="608"/>
          <w:jc w:val="center"/>
        </w:trPr>
        <w:tc>
          <w:tcPr>
            <w:tcW w:w="2014" w:type="dxa"/>
          </w:tcPr>
          <w:p w:rsidR="00FF1F7A" w:rsidRPr="003E511B" w:rsidRDefault="00FF1F7A" w:rsidP="003916C0">
            <w:pPr>
              <w:autoSpaceDE w:val="0"/>
              <w:autoSpaceDN w:val="0"/>
              <w:adjustRightInd w:val="0"/>
              <w:spacing w:after="0" w:line="240" w:lineRule="auto"/>
              <w:ind w:right="-148"/>
              <w:rPr>
                <w:rFonts w:ascii="Times New Roman" w:hAnsi="Times New Roman" w:cs="Times New Roman"/>
                <w:kern w:val="24"/>
                <w:sz w:val="28"/>
                <w:szCs w:val="28"/>
              </w:rPr>
            </w:pPr>
            <w:r w:rsidRPr="003E511B">
              <w:rPr>
                <w:rFonts w:ascii="Times New Roman" w:eastAsia="Calibri" w:hAnsi="Times New Roman" w:cs="Times New Roman"/>
                <w:b/>
                <w:iCs/>
                <w:kern w:val="24"/>
                <w:sz w:val="28"/>
                <w:szCs w:val="28"/>
                <w:shd w:val="clear" w:color="auto" w:fill="FFFFFF"/>
                <w:lang w:eastAsia="ru-RU"/>
              </w:rPr>
              <w:t>МЛ -3</w:t>
            </w:r>
            <w:r>
              <w:rPr>
                <w:rFonts w:ascii="Times New Roman" w:eastAsia="Calibri" w:hAnsi="Times New Roman" w:cs="Times New Roman"/>
                <w:b/>
                <w:iCs/>
                <w:kern w:val="24"/>
                <w:sz w:val="28"/>
                <w:szCs w:val="28"/>
                <w:shd w:val="clear" w:color="auto" w:fill="FFFFFF"/>
                <w:lang w:eastAsia="ru-RU"/>
              </w:rPr>
              <w:t xml:space="preserve"> </w:t>
            </w:r>
            <w:r w:rsidRPr="003E511B">
              <w:rPr>
                <w:rFonts w:ascii="Times New Roman" w:eastAsia="Calibri" w:hAnsi="Times New Roman" w:cs="Times New Roman"/>
                <w:b/>
                <w:iCs/>
                <w:kern w:val="24"/>
                <w:sz w:val="28"/>
                <w:szCs w:val="28"/>
                <w:shd w:val="clear" w:color="auto" w:fill="FFFFFF"/>
                <w:lang w:eastAsia="ru-RU"/>
              </w:rPr>
              <w:t>(2-3).1</w:t>
            </w:r>
          </w:p>
        </w:tc>
        <w:tc>
          <w:tcPr>
            <w:tcW w:w="9888" w:type="dxa"/>
          </w:tcPr>
          <w:p w:rsidR="00FF1F7A" w:rsidRPr="00A20206" w:rsidRDefault="00FF1F7A" w:rsidP="00A20206">
            <w:pPr>
              <w:pStyle w:val="af2"/>
              <w:rPr>
                <w:rFonts w:ascii="Times New Roman" w:hAnsi="Times New Roman" w:cs="Times New Roman"/>
                <w:b/>
                <w:sz w:val="24"/>
                <w:szCs w:val="24"/>
              </w:rPr>
            </w:pPr>
            <w:r w:rsidRPr="00A20206">
              <w:rPr>
                <w:rFonts w:ascii="Times New Roman" w:hAnsi="Times New Roman" w:cs="Times New Roman"/>
                <w:b/>
                <w:iCs/>
                <w:sz w:val="24"/>
                <w:szCs w:val="24"/>
                <w:lang w:eastAsia="ru-RU"/>
              </w:rPr>
              <w:t xml:space="preserve">Виконання </w:t>
            </w:r>
            <w:r w:rsidRPr="00A20206">
              <w:rPr>
                <w:rFonts w:ascii="Times New Roman" w:hAnsi="Times New Roman" w:cs="Times New Roman"/>
                <w:b/>
                <w:sz w:val="24"/>
                <w:szCs w:val="24"/>
              </w:rPr>
              <w:t xml:space="preserve">кладки за однорядною, багаторядною, трирядною </w:t>
            </w:r>
          </w:p>
          <w:p w:rsidR="00FF1F7A" w:rsidRPr="00A20206" w:rsidRDefault="00FF1F7A" w:rsidP="00A20206">
            <w:pPr>
              <w:pStyle w:val="af2"/>
            </w:pPr>
            <w:r w:rsidRPr="00A20206">
              <w:rPr>
                <w:rFonts w:ascii="Times New Roman" w:hAnsi="Times New Roman" w:cs="Times New Roman"/>
                <w:b/>
                <w:sz w:val="24"/>
                <w:szCs w:val="24"/>
              </w:rPr>
              <w:t>системами перев’язування швів.</w:t>
            </w:r>
          </w:p>
        </w:tc>
        <w:tc>
          <w:tcPr>
            <w:tcW w:w="1223" w:type="dxa"/>
            <w:tcBorders>
              <w:right w:val="nil"/>
            </w:tcBorders>
          </w:tcPr>
          <w:p w:rsidR="00FF1F7A" w:rsidRPr="003E511B" w:rsidRDefault="00FF1F7A" w:rsidP="00A20206">
            <w:pPr>
              <w:spacing w:after="0" w:line="240" w:lineRule="auto"/>
              <w:rPr>
                <w:rFonts w:ascii="Times New Roman" w:eastAsia="Times New Roman" w:hAnsi="Times New Roman" w:cs="Times New Roman"/>
                <w:b/>
                <w:sz w:val="28"/>
                <w:szCs w:val="28"/>
                <w:lang w:eastAsia="ru-RU"/>
              </w:rPr>
            </w:pPr>
            <w:r w:rsidRPr="003E511B">
              <w:rPr>
                <w:rFonts w:ascii="Times New Roman" w:eastAsia="Times New Roman" w:hAnsi="Times New Roman" w:cs="Times New Roman"/>
                <w:b/>
                <w:sz w:val="28"/>
                <w:szCs w:val="28"/>
                <w:lang w:eastAsia="ru-RU"/>
              </w:rPr>
              <w:t>54</w:t>
            </w:r>
          </w:p>
        </w:tc>
        <w:tc>
          <w:tcPr>
            <w:tcW w:w="1327" w:type="dxa"/>
            <w:tcBorders>
              <w:left w:val="nil"/>
            </w:tcBorders>
          </w:tcPr>
          <w:p w:rsidR="00FF1F7A" w:rsidRPr="00F85C29" w:rsidRDefault="00FF1F7A" w:rsidP="003916C0">
            <w:pPr>
              <w:spacing w:after="0" w:line="240" w:lineRule="auto"/>
              <w:jc w:val="center"/>
              <w:rPr>
                <w:rFonts w:ascii="Times New Roman" w:eastAsia="Times New Roman" w:hAnsi="Times New Roman" w:cs="Times New Roman"/>
                <w:sz w:val="24"/>
                <w:szCs w:val="24"/>
                <w:lang w:eastAsia="ru-RU"/>
              </w:rPr>
            </w:pPr>
          </w:p>
        </w:tc>
      </w:tr>
      <w:tr w:rsidR="00FF1F7A" w:rsidRPr="00F85C29" w:rsidTr="00FF1F7A">
        <w:trPr>
          <w:trHeight w:val="165"/>
          <w:jc w:val="center"/>
        </w:trPr>
        <w:tc>
          <w:tcPr>
            <w:tcW w:w="2014" w:type="dxa"/>
          </w:tcPr>
          <w:p w:rsidR="00FF1F7A" w:rsidRPr="00E27B87" w:rsidRDefault="00FF1F7A" w:rsidP="003916C0">
            <w:pPr>
              <w:autoSpaceDE w:val="0"/>
              <w:autoSpaceDN w:val="0"/>
              <w:adjustRightInd w:val="0"/>
              <w:spacing w:after="0" w:line="240" w:lineRule="auto"/>
              <w:ind w:right="-148"/>
              <w:rPr>
                <w:rFonts w:ascii="Times New Roman" w:eastAsia="Calibri" w:hAnsi="Times New Roman" w:cs="Times New Roman"/>
                <w:iCs/>
                <w:kern w:val="24"/>
                <w:sz w:val="28"/>
                <w:szCs w:val="28"/>
                <w:shd w:val="clear" w:color="auto" w:fill="FFFFFF"/>
                <w:lang w:val="uk-UA" w:eastAsia="ru-RU"/>
              </w:rPr>
            </w:pPr>
            <w:r w:rsidRPr="00E27B87">
              <w:rPr>
                <w:rFonts w:ascii="Times New Roman" w:eastAsia="Calibri" w:hAnsi="Times New Roman" w:cs="Times New Roman"/>
                <w:iCs/>
                <w:kern w:val="24"/>
                <w:sz w:val="28"/>
                <w:szCs w:val="28"/>
                <w:shd w:val="clear" w:color="auto" w:fill="FFFFFF"/>
                <w:lang w:eastAsia="ru-RU"/>
              </w:rPr>
              <w:t>МЛ -3 (2-3).1</w:t>
            </w:r>
            <w:r w:rsidRPr="00E27B87">
              <w:rPr>
                <w:rFonts w:ascii="Times New Roman" w:eastAsia="Calibri" w:hAnsi="Times New Roman" w:cs="Times New Roman"/>
                <w:iCs/>
                <w:kern w:val="24"/>
                <w:sz w:val="28"/>
                <w:szCs w:val="28"/>
                <w:shd w:val="clear" w:color="auto" w:fill="FFFFFF"/>
                <w:lang w:val="uk-UA" w:eastAsia="ru-RU"/>
              </w:rPr>
              <w:t>.1</w:t>
            </w:r>
          </w:p>
        </w:tc>
        <w:tc>
          <w:tcPr>
            <w:tcW w:w="9888" w:type="dxa"/>
          </w:tcPr>
          <w:p w:rsidR="00FF1F7A" w:rsidRPr="00A20206" w:rsidRDefault="00FF1F7A" w:rsidP="003916C0">
            <w:pPr>
              <w:autoSpaceDE w:val="0"/>
              <w:autoSpaceDN w:val="0"/>
              <w:adjustRightInd w:val="0"/>
              <w:spacing w:after="0" w:line="240" w:lineRule="auto"/>
              <w:ind w:left="34" w:right="-108"/>
              <w:rPr>
                <w:rFonts w:ascii="Times New Roman" w:hAnsi="Times New Roman"/>
                <w:iCs/>
                <w:kern w:val="24"/>
                <w:sz w:val="24"/>
                <w:szCs w:val="24"/>
                <w:lang w:eastAsia="ru-RU"/>
              </w:rPr>
            </w:pPr>
            <w:r w:rsidRPr="00A20206">
              <w:rPr>
                <w:rFonts w:ascii="Times New Roman" w:hAnsi="Times New Roman"/>
                <w:kern w:val="24"/>
                <w:sz w:val="24"/>
                <w:szCs w:val="24"/>
              </w:rPr>
              <w:t>Кладка простих стін  з цегли та дрібних блоків</w:t>
            </w:r>
          </w:p>
        </w:tc>
        <w:tc>
          <w:tcPr>
            <w:tcW w:w="2550" w:type="dxa"/>
            <w:gridSpan w:val="2"/>
          </w:tcPr>
          <w:p w:rsidR="00FF1F7A" w:rsidRPr="00FF1F7A" w:rsidRDefault="00FF1F7A" w:rsidP="003916C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r>
      <w:tr w:rsidR="00FF1F7A" w:rsidRPr="00F85C29" w:rsidTr="00FF1F7A">
        <w:trPr>
          <w:trHeight w:val="142"/>
          <w:jc w:val="center"/>
        </w:trPr>
        <w:tc>
          <w:tcPr>
            <w:tcW w:w="2014" w:type="dxa"/>
          </w:tcPr>
          <w:p w:rsidR="00FF1F7A" w:rsidRPr="00E27B87" w:rsidRDefault="00FF1F7A" w:rsidP="003916C0">
            <w:pPr>
              <w:autoSpaceDE w:val="0"/>
              <w:autoSpaceDN w:val="0"/>
              <w:adjustRightInd w:val="0"/>
              <w:spacing w:after="0" w:line="240" w:lineRule="auto"/>
              <w:ind w:right="-148"/>
              <w:rPr>
                <w:rFonts w:ascii="Times New Roman" w:eastAsia="Calibri" w:hAnsi="Times New Roman" w:cs="Times New Roman"/>
                <w:iCs/>
                <w:kern w:val="24"/>
                <w:sz w:val="28"/>
                <w:szCs w:val="28"/>
                <w:shd w:val="clear" w:color="auto" w:fill="FFFFFF"/>
                <w:lang w:val="uk-UA" w:eastAsia="ru-RU"/>
              </w:rPr>
            </w:pPr>
            <w:r w:rsidRPr="00E27B87">
              <w:rPr>
                <w:rFonts w:ascii="Times New Roman" w:eastAsia="Calibri" w:hAnsi="Times New Roman" w:cs="Times New Roman"/>
                <w:iCs/>
                <w:kern w:val="24"/>
                <w:sz w:val="28"/>
                <w:szCs w:val="28"/>
                <w:shd w:val="clear" w:color="auto" w:fill="FFFFFF"/>
                <w:lang w:eastAsia="ru-RU"/>
              </w:rPr>
              <w:t>МЛ -3 (2-3).1</w:t>
            </w:r>
            <w:r w:rsidRPr="00E27B87">
              <w:rPr>
                <w:rFonts w:ascii="Times New Roman" w:eastAsia="Calibri" w:hAnsi="Times New Roman" w:cs="Times New Roman"/>
                <w:iCs/>
                <w:kern w:val="24"/>
                <w:sz w:val="28"/>
                <w:szCs w:val="28"/>
                <w:shd w:val="clear" w:color="auto" w:fill="FFFFFF"/>
                <w:lang w:val="uk-UA" w:eastAsia="ru-RU"/>
              </w:rPr>
              <w:t>.2</w:t>
            </w:r>
          </w:p>
        </w:tc>
        <w:tc>
          <w:tcPr>
            <w:tcW w:w="9888" w:type="dxa"/>
          </w:tcPr>
          <w:p w:rsidR="00FF1F7A" w:rsidRPr="00A20206" w:rsidRDefault="00FF1F7A" w:rsidP="00A20206">
            <w:pPr>
              <w:jc w:val="both"/>
              <w:textAlignment w:val="top"/>
              <w:rPr>
                <w:rFonts w:ascii="Times New Roman" w:hAnsi="Times New Roman"/>
                <w:sz w:val="24"/>
                <w:szCs w:val="24"/>
              </w:rPr>
            </w:pPr>
            <w:r w:rsidRPr="00A20206">
              <w:rPr>
                <w:rFonts w:ascii="Times New Roman" w:hAnsi="Times New Roman"/>
                <w:kern w:val="24"/>
                <w:sz w:val="24"/>
                <w:szCs w:val="24"/>
              </w:rPr>
              <w:t>Кладка кутів, прилягань та перетину простих стін</w:t>
            </w:r>
          </w:p>
        </w:tc>
        <w:tc>
          <w:tcPr>
            <w:tcW w:w="2550" w:type="dxa"/>
            <w:gridSpan w:val="2"/>
          </w:tcPr>
          <w:p w:rsidR="00FF1F7A" w:rsidRPr="00FF1F7A" w:rsidRDefault="00FF1F7A" w:rsidP="003916C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r>
      <w:tr w:rsidR="00FF1F7A" w:rsidRPr="00F85C29" w:rsidTr="00FF1F7A">
        <w:trPr>
          <w:trHeight w:val="112"/>
          <w:jc w:val="center"/>
        </w:trPr>
        <w:tc>
          <w:tcPr>
            <w:tcW w:w="2014" w:type="dxa"/>
          </w:tcPr>
          <w:p w:rsidR="00FF1F7A" w:rsidRPr="00E27B87" w:rsidRDefault="00FF1F7A" w:rsidP="003916C0">
            <w:pPr>
              <w:autoSpaceDE w:val="0"/>
              <w:autoSpaceDN w:val="0"/>
              <w:adjustRightInd w:val="0"/>
              <w:spacing w:after="0" w:line="240" w:lineRule="auto"/>
              <w:ind w:right="-148"/>
              <w:rPr>
                <w:rFonts w:ascii="Times New Roman" w:eastAsia="Calibri" w:hAnsi="Times New Roman" w:cs="Times New Roman"/>
                <w:iCs/>
                <w:kern w:val="24"/>
                <w:sz w:val="28"/>
                <w:szCs w:val="28"/>
                <w:shd w:val="clear" w:color="auto" w:fill="FFFFFF"/>
                <w:lang w:val="uk-UA" w:eastAsia="ru-RU"/>
              </w:rPr>
            </w:pPr>
            <w:r w:rsidRPr="00E27B87">
              <w:rPr>
                <w:rFonts w:ascii="Times New Roman" w:eastAsia="Calibri" w:hAnsi="Times New Roman" w:cs="Times New Roman"/>
                <w:iCs/>
                <w:kern w:val="24"/>
                <w:sz w:val="28"/>
                <w:szCs w:val="28"/>
                <w:shd w:val="clear" w:color="auto" w:fill="FFFFFF"/>
                <w:lang w:eastAsia="ru-RU"/>
              </w:rPr>
              <w:t>МЛ -3 (2-3).1</w:t>
            </w:r>
            <w:r w:rsidRPr="00E27B87">
              <w:rPr>
                <w:rFonts w:ascii="Times New Roman" w:eastAsia="Calibri" w:hAnsi="Times New Roman" w:cs="Times New Roman"/>
                <w:iCs/>
                <w:kern w:val="24"/>
                <w:sz w:val="28"/>
                <w:szCs w:val="28"/>
                <w:shd w:val="clear" w:color="auto" w:fill="FFFFFF"/>
                <w:lang w:val="uk-UA" w:eastAsia="ru-RU"/>
              </w:rPr>
              <w:t>.3</w:t>
            </w:r>
          </w:p>
        </w:tc>
        <w:tc>
          <w:tcPr>
            <w:tcW w:w="9888" w:type="dxa"/>
          </w:tcPr>
          <w:p w:rsidR="00FF1F7A" w:rsidRPr="00A20206" w:rsidRDefault="00FF1F7A" w:rsidP="00A20206">
            <w:pPr>
              <w:tabs>
                <w:tab w:val="left" w:pos="34"/>
              </w:tabs>
              <w:autoSpaceDE w:val="0"/>
              <w:autoSpaceDN w:val="0"/>
              <w:adjustRightInd w:val="0"/>
              <w:jc w:val="both"/>
              <w:rPr>
                <w:rFonts w:ascii="Times New Roman" w:hAnsi="Times New Roman"/>
                <w:sz w:val="24"/>
                <w:szCs w:val="24"/>
              </w:rPr>
            </w:pPr>
            <w:r w:rsidRPr="00A20206">
              <w:rPr>
                <w:rFonts w:ascii="Times New Roman" w:hAnsi="Times New Roman"/>
                <w:kern w:val="24"/>
                <w:sz w:val="24"/>
                <w:szCs w:val="24"/>
              </w:rPr>
              <w:t>Кладка кутів та стін за багаторядн</w:t>
            </w:r>
            <w:r>
              <w:rPr>
                <w:rFonts w:ascii="Times New Roman" w:hAnsi="Times New Roman"/>
                <w:kern w:val="24"/>
                <w:sz w:val="24"/>
                <w:szCs w:val="24"/>
              </w:rPr>
              <w:t>ою системою перев’язування швів</w:t>
            </w:r>
          </w:p>
        </w:tc>
        <w:tc>
          <w:tcPr>
            <w:tcW w:w="2550" w:type="dxa"/>
            <w:gridSpan w:val="2"/>
          </w:tcPr>
          <w:p w:rsidR="00FF1F7A" w:rsidRPr="00FF1F7A" w:rsidRDefault="00FF1F7A" w:rsidP="003916C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r>
      <w:tr w:rsidR="00FF1F7A" w:rsidRPr="00F85C29" w:rsidTr="00FF1F7A">
        <w:trPr>
          <w:trHeight w:val="195"/>
          <w:jc w:val="center"/>
        </w:trPr>
        <w:tc>
          <w:tcPr>
            <w:tcW w:w="2014" w:type="dxa"/>
          </w:tcPr>
          <w:p w:rsidR="00FF1F7A" w:rsidRPr="00E27B87" w:rsidRDefault="00FF1F7A" w:rsidP="003916C0">
            <w:pPr>
              <w:autoSpaceDE w:val="0"/>
              <w:autoSpaceDN w:val="0"/>
              <w:adjustRightInd w:val="0"/>
              <w:spacing w:after="0" w:line="240" w:lineRule="auto"/>
              <w:ind w:right="-148"/>
              <w:rPr>
                <w:rFonts w:ascii="Times New Roman" w:eastAsia="Calibri" w:hAnsi="Times New Roman" w:cs="Times New Roman"/>
                <w:iCs/>
                <w:kern w:val="24"/>
                <w:sz w:val="28"/>
                <w:szCs w:val="28"/>
                <w:shd w:val="clear" w:color="auto" w:fill="FFFFFF"/>
                <w:lang w:val="uk-UA" w:eastAsia="ru-RU"/>
              </w:rPr>
            </w:pPr>
            <w:r w:rsidRPr="00E27B87">
              <w:rPr>
                <w:rFonts w:ascii="Times New Roman" w:eastAsia="Calibri" w:hAnsi="Times New Roman" w:cs="Times New Roman"/>
                <w:iCs/>
                <w:kern w:val="24"/>
                <w:sz w:val="28"/>
                <w:szCs w:val="28"/>
                <w:shd w:val="clear" w:color="auto" w:fill="FFFFFF"/>
                <w:lang w:eastAsia="ru-RU"/>
              </w:rPr>
              <w:t>МЛ -3 (2-3).1</w:t>
            </w:r>
            <w:r w:rsidRPr="00E27B87">
              <w:rPr>
                <w:rFonts w:ascii="Times New Roman" w:eastAsia="Calibri" w:hAnsi="Times New Roman" w:cs="Times New Roman"/>
                <w:iCs/>
                <w:kern w:val="24"/>
                <w:sz w:val="28"/>
                <w:szCs w:val="28"/>
                <w:shd w:val="clear" w:color="auto" w:fill="FFFFFF"/>
                <w:lang w:val="uk-UA" w:eastAsia="ru-RU"/>
              </w:rPr>
              <w:t>.4</w:t>
            </w:r>
          </w:p>
        </w:tc>
        <w:tc>
          <w:tcPr>
            <w:tcW w:w="9888" w:type="dxa"/>
          </w:tcPr>
          <w:p w:rsidR="00FF1F7A" w:rsidRPr="00A20206" w:rsidRDefault="00FF1F7A" w:rsidP="003916C0">
            <w:pPr>
              <w:autoSpaceDE w:val="0"/>
              <w:autoSpaceDN w:val="0"/>
              <w:adjustRightInd w:val="0"/>
              <w:spacing w:after="0" w:line="240" w:lineRule="auto"/>
              <w:ind w:left="34" w:right="-108"/>
              <w:rPr>
                <w:rFonts w:ascii="Times New Roman" w:hAnsi="Times New Roman"/>
                <w:iCs/>
                <w:kern w:val="24"/>
                <w:sz w:val="24"/>
                <w:szCs w:val="24"/>
                <w:lang w:eastAsia="ru-RU"/>
              </w:rPr>
            </w:pPr>
            <w:r w:rsidRPr="00A20206">
              <w:rPr>
                <w:rFonts w:ascii="Times New Roman" w:hAnsi="Times New Roman"/>
                <w:kern w:val="24"/>
                <w:sz w:val="24"/>
                <w:szCs w:val="24"/>
              </w:rPr>
              <w:t>Кладка стовпів  за трирядн</w:t>
            </w:r>
            <w:r>
              <w:rPr>
                <w:rFonts w:ascii="Times New Roman" w:hAnsi="Times New Roman"/>
                <w:kern w:val="24"/>
                <w:sz w:val="24"/>
                <w:szCs w:val="24"/>
              </w:rPr>
              <w:t>ою системою перев’язування швів</w:t>
            </w:r>
          </w:p>
        </w:tc>
        <w:tc>
          <w:tcPr>
            <w:tcW w:w="2550" w:type="dxa"/>
            <w:gridSpan w:val="2"/>
          </w:tcPr>
          <w:p w:rsidR="00FF1F7A" w:rsidRPr="00FF1F7A" w:rsidRDefault="00FF1F7A" w:rsidP="003916C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p>
        </w:tc>
      </w:tr>
      <w:tr w:rsidR="00FF1F7A" w:rsidRPr="00F85C29" w:rsidTr="00FF1F7A">
        <w:trPr>
          <w:trHeight w:hRule="exact" w:val="395"/>
          <w:jc w:val="center"/>
        </w:trPr>
        <w:tc>
          <w:tcPr>
            <w:tcW w:w="2014" w:type="dxa"/>
          </w:tcPr>
          <w:p w:rsidR="00FF1F7A" w:rsidRPr="003E511B" w:rsidRDefault="00FF1F7A" w:rsidP="00293EFF">
            <w:pPr>
              <w:autoSpaceDE w:val="0"/>
              <w:autoSpaceDN w:val="0"/>
              <w:adjustRightInd w:val="0"/>
              <w:spacing w:after="0" w:line="240" w:lineRule="auto"/>
              <w:ind w:left="-142" w:right="-148" w:firstLine="142"/>
              <w:rPr>
                <w:rFonts w:ascii="Times New Roman" w:hAnsi="Times New Roman" w:cs="Times New Roman"/>
                <w:b/>
                <w:iCs/>
                <w:kern w:val="24"/>
                <w:sz w:val="28"/>
                <w:szCs w:val="28"/>
                <w:lang w:eastAsia="ru-RU"/>
              </w:rPr>
            </w:pPr>
            <w:r w:rsidRPr="003E511B">
              <w:rPr>
                <w:rFonts w:ascii="Times New Roman" w:eastAsia="Calibri" w:hAnsi="Times New Roman" w:cs="Times New Roman"/>
                <w:b/>
                <w:iCs/>
                <w:kern w:val="24"/>
                <w:sz w:val="28"/>
                <w:szCs w:val="28"/>
                <w:shd w:val="clear" w:color="auto" w:fill="FFFFFF"/>
                <w:lang w:eastAsia="ru-RU"/>
              </w:rPr>
              <w:t>МЛ –3</w:t>
            </w:r>
            <w:r>
              <w:rPr>
                <w:rFonts w:ascii="Times New Roman" w:eastAsia="Calibri" w:hAnsi="Times New Roman" w:cs="Times New Roman"/>
                <w:b/>
                <w:iCs/>
                <w:kern w:val="24"/>
                <w:sz w:val="28"/>
                <w:szCs w:val="28"/>
                <w:shd w:val="clear" w:color="auto" w:fill="FFFFFF"/>
                <w:lang w:eastAsia="ru-RU"/>
              </w:rPr>
              <w:t xml:space="preserve"> </w:t>
            </w:r>
            <w:r w:rsidRPr="003E511B">
              <w:rPr>
                <w:rFonts w:ascii="Times New Roman" w:eastAsia="Calibri" w:hAnsi="Times New Roman" w:cs="Times New Roman"/>
                <w:b/>
                <w:iCs/>
                <w:kern w:val="24"/>
                <w:sz w:val="28"/>
                <w:szCs w:val="28"/>
                <w:shd w:val="clear" w:color="auto" w:fill="FFFFFF"/>
                <w:lang w:eastAsia="ru-RU"/>
              </w:rPr>
              <w:t>(2-3).2</w:t>
            </w:r>
          </w:p>
          <w:p w:rsidR="00FF1F7A" w:rsidRPr="003E511B" w:rsidRDefault="00FF1F7A" w:rsidP="00293EFF">
            <w:pPr>
              <w:autoSpaceDE w:val="0"/>
              <w:autoSpaceDN w:val="0"/>
              <w:adjustRightInd w:val="0"/>
              <w:spacing w:after="0" w:line="240" w:lineRule="auto"/>
              <w:ind w:left="-142" w:right="-148" w:firstLine="142"/>
              <w:rPr>
                <w:rFonts w:ascii="Times New Roman" w:hAnsi="Times New Roman" w:cs="Times New Roman"/>
                <w:b/>
                <w:iCs/>
                <w:kern w:val="24"/>
                <w:sz w:val="28"/>
                <w:szCs w:val="28"/>
                <w:shd w:val="clear" w:color="auto" w:fill="FFFFFF"/>
                <w:lang w:eastAsia="ru-RU"/>
              </w:rPr>
            </w:pPr>
          </w:p>
        </w:tc>
        <w:tc>
          <w:tcPr>
            <w:tcW w:w="9888" w:type="dxa"/>
            <w:vAlign w:val="center"/>
          </w:tcPr>
          <w:p w:rsidR="00FF1F7A" w:rsidRPr="00E27B87" w:rsidRDefault="00FF1F7A" w:rsidP="00293EFF">
            <w:pPr>
              <w:tabs>
                <w:tab w:val="left" w:pos="34"/>
              </w:tabs>
              <w:autoSpaceDE w:val="0"/>
              <w:autoSpaceDN w:val="0"/>
              <w:adjustRightInd w:val="0"/>
              <w:spacing w:after="0" w:line="240" w:lineRule="auto"/>
              <w:rPr>
                <w:rFonts w:ascii="Times New Roman" w:hAnsi="Times New Roman" w:cs="Times New Roman"/>
                <w:b/>
                <w:sz w:val="24"/>
                <w:szCs w:val="24"/>
              </w:rPr>
            </w:pPr>
            <w:r w:rsidRPr="00E27B87">
              <w:rPr>
                <w:rFonts w:ascii="Times New Roman" w:hAnsi="Times New Roman" w:cs="Times New Roman"/>
                <w:b/>
                <w:iCs/>
                <w:kern w:val="24"/>
                <w:sz w:val="24"/>
                <w:szCs w:val="24"/>
                <w:lang w:eastAsia="ru-RU"/>
              </w:rPr>
              <w:t>Виконання к</w:t>
            </w:r>
            <w:r w:rsidRPr="00E27B87">
              <w:rPr>
                <w:rFonts w:ascii="Times New Roman" w:hAnsi="Times New Roman" w:cs="Times New Roman"/>
                <w:b/>
                <w:kern w:val="24"/>
                <w:sz w:val="24"/>
                <w:szCs w:val="24"/>
              </w:rPr>
              <w:t xml:space="preserve">ладки з керамічних порожнистих, бетонних і природних каменів </w:t>
            </w:r>
          </w:p>
        </w:tc>
        <w:tc>
          <w:tcPr>
            <w:tcW w:w="2550" w:type="dxa"/>
            <w:gridSpan w:val="2"/>
          </w:tcPr>
          <w:p w:rsidR="00FF1F7A" w:rsidRPr="00F85C29" w:rsidRDefault="00FF1F7A" w:rsidP="00293EFF">
            <w:pPr>
              <w:spacing w:after="0" w:line="240" w:lineRule="auto"/>
              <w:rPr>
                <w:rFonts w:ascii="Times New Roman" w:eastAsia="Times New Roman" w:hAnsi="Times New Roman" w:cs="Times New Roman"/>
                <w:sz w:val="24"/>
                <w:szCs w:val="24"/>
                <w:lang w:eastAsia="ru-RU"/>
              </w:rPr>
            </w:pPr>
            <w:r w:rsidRPr="003E511B">
              <w:rPr>
                <w:rFonts w:ascii="Times New Roman" w:eastAsia="Times New Roman" w:hAnsi="Times New Roman" w:cs="Times New Roman"/>
                <w:b/>
                <w:sz w:val="28"/>
                <w:szCs w:val="28"/>
                <w:lang w:eastAsia="ru-RU"/>
              </w:rPr>
              <w:t>24</w:t>
            </w:r>
          </w:p>
        </w:tc>
      </w:tr>
      <w:tr w:rsidR="00FF1F7A" w:rsidRPr="00F85C29" w:rsidTr="00FF1F7A">
        <w:trPr>
          <w:trHeight w:hRule="exact" w:val="441"/>
          <w:jc w:val="center"/>
        </w:trPr>
        <w:tc>
          <w:tcPr>
            <w:tcW w:w="2014" w:type="dxa"/>
          </w:tcPr>
          <w:p w:rsidR="00FF1F7A" w:rsidRPr="00E27B87" w:rsidRDefault="00FF1F7A" w:rsidP="00E27B87">
            <w:pPr>
              <w:autoSpaceDE w:val="0"/>
              <w:autoSpaceDN w:val="0"/>
              <w:adjustRightInd w:val="0"/>
              <w:spacing w:after="0" w:line="240" w:lineRule="auto"/>
              <w:ind w:left="-142" w:right="-148" w:firstLine="142"/>
              <w:rPr>
                <w:rFonts w:ascii="Times New Roman" w:hAnsi="Times New Roman" w:cs="Times New Roman"/>
                <w:iCs/>
                <w:kern w:val="24"/>
                <w:sz w:val="28"/>
                <w:szCs w:val="28"/>
                <w:lang w:val="uk-UA" w:eastAsia="ru-RU"/>
              </w:rPr>
            </w:pPr>
            <w:r w:rsidRPr="00E27B87">
              <w:rPr>
                <w:rFonts w:ascii="Times New Roman" w:eastAsia="Calibri" w:hAnsi="Times New Roman" w:cs="Times New Roman"/>
                <w:iCs/>
                <w:kern w:val="24"/>
                <w:sz w:val="28"/>
                <w:szCs w:val="28"/>
                <w:shd w:val="clear" w:color="auto" w:fill="FFFFFF"/>
                <w:lang w:eastAsia="ru-RU"/>
              </w:rPr>
              <w:t>МЛ –3 (2-3).2</w:t>
            </w:r>
            <w:r w:rsidRPr="00E27B87">
              <w:rPr>
                <w:rFonts w:ascii="Times New Roman" w:eastAsia="Calibri" w:hAnsi="Times New Roman" w:cs="Times New Roman"/>
                <w:iCs/>
                <w:kern w:val="24"/>
                <w:sz w:val="28"/>
                <w:szCs w:val="28"/>
                <w:shd w:val="clear" w:color="auto" w:fill="FFFFFF"/>
                <w:lang w:val="uk-UA" w:eastAsia="ru-RU"/>
              </w:rPr>
              <w:t>.1</w:t>
            </w:r>
          </w:p>
          <w:p w:rsidR="00FF1F7A" w:rsidRPr="00E27B87" w:rsidRDefault="00FF1F7A" w:rsidP="00E27B87">
            <w:pPr>
              <w:autoSpaceDE w:val="0"/>
              <w:autoSpaceDN w:val="0"/>
              <w:adjustRightInd w:val="0"/>
              <w:spacing w:after="0" w:line="240" w:lineRule="auto"/>
              <w:ind w:left="-142" w:right="-148" w:firstLine="142"/>
              <w:rPr>
                <w:rFonts w:ascii="Times New Roman" w:eastAsia="Calibri" w:hAnsi="Times New Roman" w:cs="Times New Roman"/>
                <w:iCs/>
                <w:kern w:val="24"/>
                <w:sz w:val="28"/>
                <w:szCs w:val="28"/>
                <w:shd w:val="clear" w:color="auto" w:fill="FFFFFF"/>
                <w:lang w:eastAsia="ru-RU"/>
              </w:rPr>
            </w:pPr>
          </w:p>
        </w:tc>
        <w:tc>
          <w:tcPr>
            <w:tcW w:w="9888" w:type="dxa"/>
          </w:tcPr>
          <w:p w:rsidR="00FF1F7A" w:rsidRPr="00E27B87" w:rsidRDefault="00FF1F7A" w:rsidP="00E27B87">
            <w:pPr>
              <w:tabs>
                <w:tab w:val="left" w:pos="34"/>
              </w:tabs>
              <w:autoSpaceDE w:val="0"/>
              <w:autoSpaceDN w:val="0"/>
              <w:adjustRightInd w:val="0"/>
              <w:jc w:val="both"/>
              <w:rPr>
                <w:rFonts w:ascii="Times New Roman" w:hAnsi="Times New Roman"/>
                <w:sz w:val="24"/>
                <w:szCs w:val="24"/>
              </w:rPr>
            </w:pPr>
            <w:r w:rsidRPr="00E27B87">
              <w:rPr>
                <w:rFonts w:ascii="Times New Roman" w:hAnsi="Times New Roman"/>
                <w:kern w:val="24"/>
                <w:sz w:val="24"/>
                <w:szCs w:val="24"/>
              </w:rPr>
              <w:t>Кладка стін, простінків і кутів із керамічно</w:t>
            </w:r>
            <w:r>
              <w:rPr>
                <w:rFonts w:ascii="Times New Roman" w:hAnsi="Times New Roman"/>
                <w:kern w:val="24"/>
                <w:sz w:val="24"/>
                <w:szCs w:val="24"/>
              </w:rPr>
              <w:t>ї  порожнистої цегли</w:t>
            </w:r>
          </w:p>
          <w:p w:rsidR="00FF1F7A" w:rsidRPr="00E27B87" w:rsidRDefault="00FF1F7A" w:rsidP="00E27B87">
            <w:pPr>
              <w:tabs>
                <w:tab w:val="left" w:pos="34"/>
              </w:tabs>
              <w:autoSpaceDE w:val="0"/>
              <w:autoSpaceDN w:val="0"/>
              <w:adjustRightInd w:val="0"/>
              <w:jc w:val="both"/>
              <w:rPr>
                <w:rFonts w:ascii="Times New Roman" w:hAnsi="Times New Roman"/>
                <w:sz w:val="24"/>
                <w:szCs w:val="24"/>
              </w:rPr>
            </w:pPr>
            <w:r w:rsidRPr="00E27B87">
              <w:rPr>
                <w:rFonts w:ascii="Times New Roman" w:hAnsi="Times New Roman"/>
                <w:sz w:val="24"/>
                <w:szCs w:val="24"/>
              </w:rPr>
              <w:t xml:space="preserve">     Установка  порядівки,  кріплення шнура-причалки; кладка простих стін різної товщини, простінків, кутів із керамічних  порожнистих каменів; здійснення поопераційного контролю за якістю виконання робіт із застосуванням контрольно-вимірювального інструменту та пристроїв ; дотримання  вимог з охорони праці під час виконання робіт.</w:t>
            </w:r>
          </w:p>
        </w:tc>
        <w:tc>
          <w:tcPr>
            <w:tcW w:w="2550" w:type="dxa"/>
            <w:gridSpan w:val="2"/>
          </w:tcPr>
          <w:p w:rsidR="00FF1F7A" w:rsidRPr="00501643" w:rsidRDefault="00501643" w:rsidP="00FF1F7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r>
      <w:tr w:rsidR="00FF1F7A" w:rsidRPr="00F85C29" w:rsidTr="00FF1F7A">
        <w:trPr>
          <w:trHeight w:hRule="exact" w:val="450"/>
          <w:jc w:val="center"/>
        </w:trPr>
        <w:tc>
          <w:tcPr>
            <w:tcW w:w="2014" w:type="dxa"/>
          </w:tcPr>
          <w:p w:rsidR="00FF1F7A" w:rsidRPr="00E27B87" w:rsidRDefault="00FF1F7A" w:rsidP="00E27B87">
            <w:pPr>
              <w:autoSpaceDE w:val="0"/>
              <w:autoSpaceDN w:val="0"/>
              <w:adjustRightInd w:val="0"/>
              <w:spacing w:after="0" w:line="240" w:lineRule="auto"/>
              <w:ind w:left="-142" w:right="-148" w:firstLine="142"/>
              <w:rPr>
                <w:rFonts w:ascii="Times New Roman" w:hAnsi="Times New Roman" w:cs="Times New Roman"/>
                <w:iCs/>
                <w:kern w:val="24"/>
                <w:sz w:val="28"/>
                <w:szCs w:val="28"/>
                <w:lang w:val="uk-UA" w:eastAsia="ru-RU"/>
              </w:rPr>
            </w:pPr>
            <w:r w:rsidRPr="00E27B87">
              <w:rPr>
                <w:rFonts w:ascii="Times New Roman" w:eastAsia="Calibri" w:hAnsi="Times New Roman" w:cs="Times New Roman"/>
                <w:iCs/>
                <w:kern w:val="24"/>
                <w:sz w:val="28"/>
                <w:szCs w:val="28"/>
                <w:shd w:val="clear" w:color="auto" w:fill="FFFFFF"/>
                <w:lang w:eastAsia="ru-RU"/>
              </w:rPr>
              <w:t>МЛ –3 (2-3).2</w:t>
            </w:r>
            <w:r w:rsidRPr="00E27B87">
              <w:rPr>
                <w:rFonts w:ascii="Times New Roman" w:eastAsia="Calibri" w:hAnsi="Times New Roman" w:cs="Times New Roman"/>
                <w:iCs/>
                <w:kern w:val="24"/>
                <w:sz w:val="28"/>
                <w:szCs w:val="28"/>
                <w:shd w:val="clear" w:color="auto" w:fill="FFFFFF"/>
                <w:lang w:val="uk-UA" w:eastAsia="ru-RU"/>
              </w:rPr>
              <w:t>.2</w:t>
            </w:r>
          </w:p>
          <w:p w:rsidR="00FF1F7A" w:rsidRPr="00E27B87" w:rsidRDefault="00FF1F7A" w:rsidP="00E27B87">
            <w:pPr>
              <w:autoSpaceDE w:val="0"/>
              <w:autoSpaceDN w:val="0"/>
              <w:adjustRightInd w:val="0"/>
              <w:spacing w:after="0" w:line="240" w:lineRule="auto"/>
              <w:ind w:left="-142" w:right="-148" w:firstLine="142"/>
              <w:rPr>
                <w:rFonts w:ascii="Times New Roman" w:eastAsia="Calibri" w:hAnsi="Times New Roman" w:cs="Times New Roman"/>
                <w:iCs/>
                <w:kern w:val="24"/>
                <w:sz w:val="28"/>
                <w:szCs w:val="28"/>
                <w:shd w:val="clear" w:color="auto" w:fill="FFFFFF"/>
                <w:lang w:eastAsia="ru-RU"/>
              </w:rPr>
            </w:pPr>
          </w:p>
        </w:tc>
        <w:tc>
          <w:tcPr>
            <w:tcW w:w="9888" w:type="dxa"/>
          </w:tcPr>
          <w:p w:rsidR="00FF1F7A" w:rsidRPr="00E27B87" w:rsidRDefault="00FF1F7A" w:rsidP="00E27B87">
            <w:pPr>
              <w:tabs>
                <w:tab w:val="left" w:pos="34"/>
              </w:tabs>
              <w:autoSpaceDE w:val="0"/>
              <w:autoSpaceDN w:val="0"/>
              <w:adjustRightInd w:val="0"/>
              <w:jc w:val="both"/>
              <w:rPr>
                <w:rFonts w:ascii="Times New Roman" w:hAnsi="Times New Roman"/>
                <w:sz w:val="24"/>
                <w:szCs w:val="24"/>
              </w:rPr>
            </w:pPr>
            <w:r w:rsidRPr="00E27B87">
              <w:rPr>
                <w:rFonts w:ascii="Times New Roman" w:hAnsi="Times New Roman"/>
                <w:kern w:val="24"/>
                <w:sz w:val="24"/>
                <w:szCs w:val="24"/>
              </w:rPr>
              <w:t>Кладка стін із суцільних</w:t>
            </w:r>
            <w:r>
              <w:rPr>
                <w:rFonts w:ascii="Times New Roman" w:hAnsi="Times New Roman"/>
                <w:kern w:val="24"/>
                <w:sz w:val="24"/>
                <w:szCs w:val="24"/>
              </w:rPr>
              <w:t xml:space="preserve"> і порожнистих бетонних каменів</w:t>
            </w:r>
          </w:p>
          <w:p w:rsidR="00FF1F7A" w:rsidRPr="00E27B87" w:rsidRDefault="00FF1F7A" w:rsidP="00E27B87">
            <w:pPr>
              <w:tabs>
                <w:tab w:val="left" w:pos="34"/>
              </w:tabs>
              <w:autoSpaceDE w:val="0"/>
              <w:autoSpaceDN w:val="0"/>
              <w:adjustRightInd w:val="0"/>
              <w:jc w:val="both"/>
              <w:rPr>
                <w:rFonts w:ascii="Times New Roman" w:hAnsi="Times New Roman"/>
                <w:sz w:val="24"/>
                <w:szCs w:val="24"/>
              </w:rPr>
            </w:pPr>
            <w:r w:rsidRPr="00E27B87">
              <w:rPr>
                <w:rFonts w:ascii="Times New Roman" w:hAnsi="Times New Roman"/>
                <w:sz w:val="24"/>
                <w:szCs w:val="24"/>
              </w:rPr>
              <w:t xml:space="preserve">    Виконання  кладки з бетонних каменів та керамічної цегли із суцільними порожнинами без поперечного перев’язування з укладанням поперечних зв’язків через 2-3 ряди; здійснення  поопераційного контролю за якістю виконання робіт із застосуванням контрольно-вимірювального інструменту та пристроїв; дотримання  вимог охорони праці.</w:t>
            </w:r>
          </w:p>
        </w:tc>
        <w:tc>
          <w:tcPr>
            <w:tcW w:w="2550" w:type="dxa"/>
            <w:gridSpan w:val="2"/>
          </w:tcPr>
          <w:p w:rsidR="00FF1F7A" w:rsidRPr="00501643" w:rsidRDefault="00501643" w:rsidP="00FF1F7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r>
      <w:tr w:rsidR="00FF1F7A" w:rsidRPr="00F85C29" w:rsidTr="00FF1F7A">
        <w:trPr>
          <w:trHeight w:hRule="exact" w:val="400"/>
          <w:jc w:val="center"/>
        </w:trPr>
        <w:tc>
          <w:tcPr>
            <w:tcW w:w="2014" w:type="dxa"/>
          </w:tcPr>
          <w:p w:rsidR="00FF1F7A" w:rsidRPr="00E27B87" w:rsidRDefault="00FF1F7A" w:rsidP="00E27B87">
            <w:pPr>
              <w:autoSpaceDE w:val="0"/>
              <w:autoSpaceDN w:val="0"/>
              <w:adjustRightInd w:val="0"/>
              <w:spacing w:after="0" w:line="240" w:lineRule="auto"/>
              <w:ind w:left="-142" w:right="-148" w:firstLine="142"/>
              <w:rPr>
                <w:rFonts w:ascii="Times New Roman" w:hAnsi="Times New Roman" w:cs="Times New Roman"/>
                <w:iCs/>
                <w:kern w:val="24"/>
                <w:sz w:val="28"/>
                <w:szCs w:val="28"/>
                <w:lang w:val="uk-UA" w:eastAsia="ru-RU"/>
              </w:rPr>
            </w:pPr>
            <w:r w:rsidRPr="00E27B87">
              <w:rPr>
                <w:rFonts w:ascii="Times New Roman" w:eastAsia="Calibri" w:hAnsi="Times New Roman" w:cs="Times New Roman"/>
                <w:iCs/>
                <w:kern w:val="24"/>
                <w:sz w:val="28"/>
                <w:szCs w:val="28"/>
                <w:shd w:val="clear" w:color="auto" w:fill="FFFFFF"/>
                <w:lang w:eastAsia="ru-RU"/>
              </w:rPr>
              <w:t>МЛ –3 (2-3).2</w:t>
            </w:r>
            <w:r w:rsidRPr="00E27B87">
              <w:rPr>
                <w:rFonts w:ascii="Times New Roman" w:eastAsia="Calibri" w:hAnsi="Times New Roman" w:cs="Times New Roman"/>
                <w:iCs/>
                <w:kern w:val="24"/>
                <w:sz w:val="28"/>
                <w:szCs w:val="28"/>
                <w:shd w:val="clear" w:color="auto" w:fill="FFFFFF"/>
                <w:lang w:val="uk-UA" w:eastAsia="ru-RU"/>
              </w:rPr>
              <w:t>.3</w:t>
            </w:r>
          </w:p>
          <w:p w:rsidR="00FF1F7A" w:rsidRPr="00E27B87" w:rsidRDefault="00FF1F7A" w:rsidP="00E27B87">
            <w:pPr>
              <w:autoSpaceDE w:val="0"/>
              <w:autoSpaceDN w:val="0"/>
              <w:adjustRightInd w:val="0"/>
              <w:spacing w:after="0" w:line="240" w:lineRule="auto"/>
              <w:ind w:left="-142" w:right="-148" w:firstLine="142"/>
              <w:rPr>
                <w:rFonts w:ascii="Times New Roman" w:eastAsia="Calibri" w:hAnsi="Times New Roman" w:cs="Times New Roman"/>
                <w:iCs/>
                <w:kern w:val="24"/>
                <w:sz w:val="28"/>
                <w:szCs w:val="28"/>
                <w:shd w:val="clear" w:color="auto" w:fill="FFFFFF"/>
                <w:lang w:eastAsia="ru-RU"/>
              </w:rPr>
            </w:pPr>
          </w:p>
        </w:tc>
        <w:tc>
          <w:tcPr>
            <w:tcW w:w="9888" w:type="dxa"/>
          </w:tcPr>
          <w:p w:rsidR="00FF1F7A" w:rsidRPr="00E27B87" w:rsidRDefault="00FF1F7A" w:rsidP="00E27B87">
            <w:pPr>
              <w:jc w:val="both"/>
              <w:rPr>
                <w:rFonts w:ascii="Times New Roman" w:hAnsi="Times New Roman"/>
                <w:sz w:val="24"/>
                <w:szCs w:val="24"/>
              </w:rPr>
            </w:pPr>
            <w:r w:rsidRPr="00E27B87">
              <w:rPr>
                <w:rFonts w:ascii="Times New Roman" w:hAnsi="Times New Roman"/>
                <w:kern w:val="24"/>
                <w:sz w:val="24"/>
                <w:szCs w:val="24"/>
              </w:rPr>
              <w:t xml:space="preserve">Кладка легкобетонними, шлакобетонними каменями </w:t>
            </w:r>
            <w:r>
              <w:rPr>
                <w:rFonts w:ascii="Times New Roman" w:hAnsi="Times New Roman"/>
                <w:kern w:val="24"/>
                <w:sz w:val="24"/>
                <w:szCs w:val="24"/>
              </w:rPr>
              <w:t xml:space="preserve"> з облицюванням сучасною цеглою</w:t>
            </w:r>
          </w:p>
          <w:p w:rsidR="00FF1F7A" w:rsidRPr="00E27B87" w:rsidRDefault="00FF1F7A" w:rsidP="00FF1F7A">
            <w:pPr>
              <w:jc w:val="both"/>
              <w:rPr>
                <w:rFonts w:ascii="Times New Roman" w:hAnsi="Times New Roman"/>
                <w:sz w:val="24"/>
                <w:szCs w:val="24"/>
              </w:rPr>
            </w:pPr>
            <w:r w:rsidRPr="00E27B87">
              <w:rPr>
                <w:rFonts w:ascii="Times New Roman" w:hAnsi="Times New Roman"/>
                <w:sz w:val="24"/>
                <w:szCs w:val="24"/>
              </w:rPr>
              <w:t xml:space="preserve">      </w:t>
            </w:r>
          </w:p>
        </w:tc>
        <w:tc>
          <w:tcPr>
            <w:tcW w:w="2550" w:type="dxa"/>
            <w:gridSpan w:val="2"/>
          </w:tcPr>
          <w:p w:rsidR="00FF1F7A" w:rsidRPr="00501643" w:rsidRDefault="00501643" w:rsidP="00FF1F7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r>
      <w:tr w:rsidR="00FF1F7A" w:rsidRPr="00F85C29" w:rsidTr="00FF1F7A">
        <w:trPr>
          <w:trHeight w:hRule="exact" w:val="585"/>
          <w:jc w:val="center"/>
        </w:trPr>
        <w:tc>
          <w:tcPr>
            <w:tcW w:w="2014" w:type="dxa"/>
          </w:tcPr>
          <w:p w:rsidR="00FF1F7A" w:rsidRPr="00E27B87" w:rsidRDefault="00FF1F7A" w:rsidP="00E27B87">
            <w:pPr>
              <w:autoSpaceDE w:val="0"/>
              <w:autoSpaceDN w:val="0"/>
              <w:adjustRightInd w:val="0"/>
              <w:spacing w:after="0" w:line="240" w:lineRule="auto"/>
              <w:ind w:left="-142" w:right="-148" w:firstLine="142"/>
              <w:rPr>
                <w:rFonts w:ascii="Times New Roman" w:hAnsi="Times New Roman" w:cs="Times New Roman"/>
                <w:b/>
                <w:iCs/>
                <w:kern w:val="24"/>
                <w:sz w:val="28"/>
                <w:szCs w:val="28"/>
                <w:lang w:val="uk-UA" w:eastAsia="ru-RU"/>
              </w:rPr>
            </w:pPr>
            <w:r w:rsidRPr="003E511B">
              <w:rPr>
                <w:rFonts w:ascii="Times New Roman" w:eastAsia="Calibri" w:hAnsi="Times New Roman" w:cs="Times New Roman"/>
                <w:b/>
                <w:iCs/>
                <w:kern w:val="24"/>
                <w:sz w:val="28"/>
                <w:szCs w:val="28"/>
                <w:shd w:val="clear" w:color="auto" w:fill="FFFFFF"/>
                <w:lang w:eastAsia="ru-RU"/>
              </w:rPr>
              <w:t>МЛ –3</w:t>
            </w:r>
            <w:r>
              <w:rPr>
                <w:rFonts w:ascii="Times New Roman" w:eastAsia="Calibri" w:hAnsi="Times New Roman" w:cs="Times New Roman"/>
                <w:b/>
                <w:iCs/>
                <w:kern w:val="24"/>
                <w:sz w:val="28"/>
                <w:szCs w:val="28"/>
                <w:shd w:val="clear" w:color="auto" w:fill="FFFFFF"/>
                <w:lang w:eastAsia="ru-RU"/>
              </w:rPr>
              <w:t xml:space="preserve"> </w:t>
            </w:r>
            <w:r w:rsidRPr="003E511B">
              <w:rPr>
                <w:rFonts w:ascii="Times New Roman" w:eastAsia="Calibri" w:hAnsi="Times New Roman" w:cs="Times New Roman"/>
                <w:b/>
                <w:iCs/>
                <w:kern w:val="24"/>
                <w:sz w:val="28"/>
                <w:szCs w:val="28"/>
                <w:shd w:val="clear" w:color="auto" w:fill="FFFFFF"/>
                <w:lang w:eastAsia="ru-RU"/>
              </w:rPr>
              <w:t>(2-3).3</w:t>
            </w:r>
          </w:p>
        </w:tc>
        <w:tc>
          <w:tcPr>
            <w:tcW w:w="9888" w:type="dxa"/>
          </w:tcPr>
          <w:p w:rsidR="00FF1F7A" w:rsidRPr="00E27B87" w:rsidRDefault="00FF1F7A" w:rsidP="00E27B87">
            <w:pPr>
              <w:autoSpaceDE w:val="0"/>
              <w:autoSpaceDN w:val="0"/>
              <w:adjustRightInd w:val="0"/>
              <w:spacing w:after="0" w:line="240" w:lineRule="auto"/>
              <w:ind w:left="34" w:right="-108"/>
              <w:rPr>
                <w:rFonts w:ascii="Times New Roman" w:hAnsi="Times New Roman" w:cs="Times New Roman"/>
                <w:b/>
                <w:iCs/>
                <w:kern w:val="24"/>
                <w:sz w:val="24"/>
                <w:szCs w:val="24"/>
                <w:lang w:eastAsia="ru-RU"/>
              </w:rPr>
            </w:pPr>
            <w:r w:rsidRPr="00E27B87">
              <w:rPr>
                <w:rFonts w:ascii="Times New Roman" w:eastAsia="Calibri" w:hAnsi="Times New Roman" w:cs="Times New Roman"/>
                <w:b/>
                <w:kern w:val="24"/>
                <w:sz w:val="24"/>
                <w:szCs w:val="24"/>
              </w:rPr>
              <w:t>Виконання кладки конструкцій із цегли. Ремонт конструкцій</w:t>
            </w:r>
          </w:p>
        </w:tc>
        <w:tc>
          <w:tcPr>
            <w:tcW w:w="2550" w:type="dxa"/>
            <w:gridSpan w:val="2"/>
          </w:tcPr>
          <w:p w:rsidR="00FF1F7A" w:rsidRPr="00F85C29" w:rsidRDefault="00FF1F7A" w:rsidP="00E27B87">
            <w:pPr>
              <w:spacing w:after="0" w:line="240" w:lineRule="auto"/>
              <w:rPr>
                <w:rFonts w:ascii="Times New Roman" w:eastAsia="Times New Roman" w:hAnsi="Times New Roman" w:cs="Times New Roman"/>
                <w:sz w:val="24"/>
                <w:szCs w:val="24"/>
                <w:lang w:eastAsia="ru-RU"/>
              </w:rPr>
            </w:pPr>
            <w:r w:rsidRPr="003E511B">
              <w:rPr>
                <w:rFonts w:ascii="Times New Roman" w:eastAsia="Times New Roman" w:hAnsi="Times New Roman" w:cs="Times New Roman"/>
                <w:b/>
                <w:sz w:val="28"/>
                <w:szCs w:val="28"/>
                <w:lang w:eastAsia="ru-RU"/>
              </w:rPr>
              <w:t>24</w:t>
            </w:r>
          </w:p>
        </w:tc>
      </w:tr>
      <w:tr w:rsidR="00FF1F7A" w:rsidRPr="00F85C29" w:rsidTr="00FF1F7A">
        <w:trPr>
          <w:trHeight w:hRule="exact" w:val="418"/>
          <w:jc w:val="center"/>
        </w:trPr>
        <w:tc>
          <w:tcPr>
            <w:tcW w:w="2014" w:type="dxa"/>
          </w:tcPr>
          <w:p w:rsidR="00FF1F7A" w:rsidRPr="00E27B87" w:rsidRDefault="00FF1F7A" w:rsidP="00E27B87">
            <w:pPr>
              <w:autoSpaceDE w:val="0"/>
              <w:autoSpaceDN w:val="0"/>
              <w:adjustRightInd w:val="0"/>
              <w:spacing w:after="0" w:line="240" w:lineRule="auto"/>
              <w:ind w:left="-142" w:right="-148" w:firstLine="142"/>
              <w:rPr>
                <w:rFonts w:ascii="Times New Roman" w:eastAsia="Calibri" w:hAnsi="Times New Roman" w:cs="Times New Roman"/>
                <w:iCs/>
                <w:kern w:val="24"/>
                <w:sz w:val="28"/>
                <w:szCs w:val="28"/>
                <w:shd w:val="clear" w:color="auto" w:fill="FFFFFF"/>
                <w:lang w:val="uk-UA" w:eastAsia="ru-RU"/>
              </w:rPr>
            </w:pPr>
            <w:r w:rsidRPr="00E27B87">
              <w:rPr>
                <w:rFonts w:ascii="Times New Roman" w:eastAsia="Calibri" w:hAnsi="Times New Roman" w:cs="Times New Roman"/>
                <w:iCs/>
                <w:kern w:val="24"/>
                <w:sz w:val="28"/>
                <w:szCs w:val="28"/>
                <w:shd w:val="clear" w:color="auto" w:fill="FFFFFF"/>
                <w:lang w:eastAsia="ru-RU"/>
              </w:rPr>
              <w:t>МЛ –3 (2-3).3</w:t>
            </w:r>
            <w:r w:rsidR="00501643">
              <w:rPr>
                <w:rFonts w:ascii="Times New Roman" w:eastAsia="Calibri" w:hAnsi="Times New Roman" w:cs="Times New Roman"/>
                <w:iCs/>
                <w:kern w:val="24"/>
                <w:sz w:val="28"/>
                <w:szCs w:val="28"/>
                <w:shd w:val="clear" w:color="auto" w:fill="FFFFFF"/>
                <w:lang w:val="uk-UA" w:eastAsia="ru-RU"/>
              </w:rPr>
              <w:t>.</w:t>
            </w:r>
            <w:r w:rsidRPr="00E27B87">
              <w:rPr>
                <w:rFonts w:ascii="Times New Roman" w:eastAsia="Calibri" w:hAnsi="Times New Roman" w:cs="Times New Roman"/>
                <w:iCs/>
                <w:kern w:val="24"/>
                <w:sz w:val="28"/>
                <w:szCs w:val="28"/>
                <w:shd w:val="clear" w:color="auto" w:fill="FFFFFF"/>
                <w:lang w:val="uk-UA" w:eastAsia="ru-RU"/>
              </w:rPr>
              <w:t>1</w:t>
            </w:r>
          </w:p>
        </w:tc>
        <w:tc>
          <w:tcPr>
            <w:tcW w:w="9888" w:type="dxa"/>
          </w:tcPr>
          <w:p w:rsidR="00FF1F7A" w:rsidRPr="00E27B87" w:rsidRDefault="00FF1F7A" w:rsidP="00E27B87">
            <w:pPr>
              <w:jc w:val="both"/>
              <w:rPr>
                <w:rFonts w:ascii="Times New Roman" w:hAnsi="Times New Roman"/>
                <w:sz w:val="24"/>
                <w:szCs w:val="24"/>
              </w:rPr>
            </w:pPr>
            <w:r w:rsidRPr="00E27B87">
              <w:rPr>
                <w:rFonts w:ascii="Times New Roman" w:hAnsi="Times New Roman"/>
                <w:kern w:val="24"/>
                <w:sz w:val="24"/>
                <w:szCs w:val="24"/>
              </w:rPr>
              <w:t>Викона</w:t>
            </w:r>
            <w:r>
              <w:rPr>
                <w:rFonts w:ascii="Times New Roman" w:hAnsi="Times New Roman"/>
                <w:kern w:val="24"/>
                <w:sz w:val="24"/>
                <w:szCs w:val="24"/>
              </w:rPr>
              <w:t>ння кладки конструкцій із цегли</w:t>
            </w:r>
          </w:p>
          <w:p w:rsidR="00FF1F7A" w:rsidRPr="0037430F" w:rsidRDefault="00FF1F7A" w:rsidP="00E27B87">
            <w:pPr>
              <w:autoSpaceDE w:val="0"/>
              <w:autoSpaceDN w:val="0"/>
              <w:adjustRightInd w:val="0"/>
              <w:spacing w:after="0" w:line="240" w:lineRule="auto"/>
              <w:ind w:left="34" w:right="-108"/>
              <w:rPr>
                <w:rFonts w:ascii="Times New Roman" w:eastAsia="Calibri" w:hAnsi="Times New Roman" w:cs="Times New Roman"/>
                <w:kern w:val="24"/>
                <w:sz w:val="28"/>
                <w:szCs w:val="28"/>
              </w:rPr>
            </w:pPr>
          </w:p>
        </w:tc>
        <w:tc>
          <w:tcPr>
            <w:tcW w:w="2550" w:type="dxa"/>
            <w:gridSpan w:val="2"/>
          </w:tcPr>
          <w:p w:rsidR="00FF1F7A" w:rsidRPr="00501643" w:rsidRDefault="00501643" w:rsidP="0050164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r>
      <w:tr w:rsidR="00FF1F7A" w:rsidRPr="00F85C29" w:rsidTr="00FF1F7A">
        <w:trPr>
          <w:trHeight w:hRule="exact" w:val="521"/>
          <w:jc w:val="center"/>
        </w:trPr>
        <w:tc>
          <w:tcPr>
            <w:tcW w:w="2014" w:type="dxa"/>
          </w:tcPr>
          <w:p w:rsidR="00FF1F7A" w:rsidRPr="00E27B87" w:rsidRDefault="00FF1F7A" w:rsidP="00E27B87">
            <w:pPr>
              <w:autoSpaceDE w:val="0"/>
              <w:autoSpaceDN w:val="0"/>
              <w:adjustRightInd w:val="0"/>
              <w:spacing w:after="0" w:line="240" w:lineRule="auto"/>
              <w:ind w:left="-142" w:right="-148" w:firstLine="142"/>
              <w:rPr>
                <w:rFonts w:ascii="Times New Roman" w:eastAsia="Calibri" w:hAnsi="Times New Roman" w:cs="Times New Roman"/>
                <w:iCs/>
                <w:kern w:val="24"/>
                <w:sz w:val="28"/>
                <w:szCs w:val="28"/>
                <w:shd w:val="clear" w:color="auto" w:fill="FFFFFF"/>
                <w:lang w:val="uk-UA" w:eastAsia="ru-RU"/>
              </w:rPr>
            </w:pPr>
            <w:r w:rsidRPr="00E27B87">
              <w:rPr>
                <w:rFonts w:ascii="Times New Roman" w:eastAsia="Calibri" w:hAnsi="Times New Roman" w:cs="Times New Roman"/>
                <w:iCs/>
                <w:kern w:val="24"/>
                <w:sz w:val="28"/>
                <w:szCs w:val="28"/>
                <w:shd w:val="clear" w:color="auto" w:fill="FFFFFF"/>
                <w:lang w:eastAsia="ru-RU"/>
              </w:rPr>
              <w:t>МЛ –3 (2-3).3</w:t>
            </w:r>
            <w:r w:rsidRPr="00E27B87">
              <w:rPr>
                <w:rFonts w:ascii="Times New Roman" w:eastAsia="Calibri" w:hAnsi="Times New Roman" w:cs="Times New Roman"/>
                <w:iCs/>
                <w:kern w:val="24"/>
                <w:sz w:val="28"/>
                <w:szCs w:val="28"/>
                <w:shd w:val="clear" w:color="auto" w:fill="FFFFFF"/>
                <w:lang w:val="uk-UA" w:eastAsia="ru-RU"/>
              </w:rPr>
              <w:t>.2</w:t>
            </w:r>
          </w:p>
        </w:tc>
        <w:tc>
          <w:tcPr>
            <w:tcW w:w="9888" w:type="dxa"/>
          </w:tcPr>
          <w:p w:rsidR="00FF1F7A" w:rsidRPr="00E27B87" w:rsidRDefault="00FF1F7A" w:rsidP="00E27B87">
            <w:pPr>
              <w:jc w:val="both"/>
              <w:rPr>
                <w:rFonts w:ascii="Times New Roman" w:hAnsi="Times New Roman"/>
                <w:sz w:val="24"/>
                <w:szCs w:val="24"/>
              </w:rPr>
            </w:pPr>
            <w:r>
              <w:rPr>
                <w:rFonts w:ascii="Times New Roman" w:hAnsi="Times New Roman"/>
                <w:kern w:val="24"/>
                <w:sz w:val="24"/>
                <w:szCs w:val="24"/>
              </w:rPr>
              <w:t>Ремонт конструкцій</w:t>
            </w:r>
          </w:p>
          <w:p w:rsidR="00FF1F7A" w:rsidRPr="0037430F" w:rsidRDefault="00FF1F7A" w:rsidP="00E27B87">
            <w:pPr>
              <w:autoSpaceDE w:val="0"/>
              <w:autoSpaceDN w:val="0"/>
              <w:adjustRightInd w:val="0"/>
              <w:spacing w:after="0" w:line="240" w:lineRule="auto"/>
              <w:ind w:left="34" w:right="-108"/>
              <w:rPr>
                <w:rFonts w:ascii="Times New Roman" w:eastAsia="Calibri" w:hAnsi="Times New Roman" w:cs="Times New Roman"/>
                <w:kern w:val="24"/>
                <w:sz w:val="28"/>
                <w:szCs w:val="28"/>
              </w:rPr>
            </w:pPr>
          </w:p>
        </w:tc>
        <w:tc>
          <w:tcPr>
            <w:tcW w:w="2550" w:type="dxa"/>
            <w:gridSpan w:val="2"/>
          </w:tcPr>
          <w:p w:rsidR="00FF1F7A" w:rsidRPr="00501643" w:rsidRDefault="00501643" w:rsidP="0050164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r>
      <w:tr w:rsidR="00FF1F7A" w:rsidRPr="00F85C29" w:rsidTr="00FF1F7A">
        <w:trPr>
          <w:trHeight w:hRule="exact" w:val="405"/>
          <w:jc w:val="center"/>
        </w:trPr>
        <w:tc>
          <w:tcPr>
            <w:tcW w:w="2014" w:type="dxa"/>
          </w:tcPr>
          <w:p w:rsidR="00FF1F7A" w:rsidRPr="003E511B" w:rsidRDefault="00FF1F7A" w:rsidP="00E27B87">
            <w:pPr>
              <w:tabs>
                <w:tab w:val="left" w:pos="1031"/>
              </w:tabs>
              <w:autoSpaceDE w:val="0"/>
              <w:autoSpaceDN w:val="0"/>
              <w:adjustRightInd w:val="0"/>
              <w:spacing w:after="0" w:line="240" w:lineRule="auto"/>
              <w:ind w:left="-142" w:right="-148" w:firstLine="142"/>
              <w:rPr>
                <w:rFonts w:ascii="Times New Roman" w:eastAsia="Calibri" w:hAnsi="Times New Roman" w:cs="Times New Roman"/>
                <w:b/>
                <w:iCs/>
                <w:kern w:val="24"/>
                <w:sz w:val="28"/>
                <w:szCs w:val="28"/>
                <w:shd w:val="clear" w:color="auto" w:fill="FFFFFF"/>
                <w:lang w:eastAsia="ru-RU"/>
              </w:rPr>
            </w:pPr>
            <w:r w:rsidRPr="003E511B">
              <w:rPr>
                <w:rFonts w:ascii="Times New Roman" w:eastAsia="Calibri" w:hAnsi="Times New Roman" w:cs="Times New Roman"/>
                <w:b/>
                <w:iCs/>
                <w:kern w:val="24"/>
                <w:sz w:val="28"/>
                <w:szCs w:val="28"/>
                <w:shd w:val="clear" w:color="auto" w:fill="FFFFFF"/>
                <w:lang w:eastAsia="ru-RU"/>
              </w:rPr>
              <w:t>МЛ –3</w:t>
            </w:r>
            <w:r>
              <w:rPr>
                <w:rFonts w:ascii="Times New Roman" w:eastAsia="Calibri" w:hAnsi="Times New Roman" w:cs="Times New Roman"/>
                <w:b/>
                <w:iCs/>
                <w:kern w:val="24"/>
                <w:sz w:val="28"/>
                <w:szCs w:val="28"/>
                <w:shd w:val="clear" w:color="auto" w:fill="FFFFFF"/>
                <w:lang w:eastAsia="ru-RU"/>
              </w:rPr>
              <w:t xml:space="preserve"> </w:t>
            </w:r>
            <w:r w:rsidRPr="003E511B">
              <w:rPr>
                <w:rFonts w:ascii="Times New Roman" w:eastAsia="Calibri" w:hAnsi="Times New Roman" w:cs="Times New Roman"/>
                <w:b/>
                <w:iCs/>
                <w:kern w:val="24"/>
                <w:sz w:val="28"/>
                <w:szCs w:val="28"/>
                <w:shd w:val="clear" w:color="auto" w:fill="FFFFFF"/>
                <w:lang w:eastAsia="ru-RU"/>
              </w:rPr>
              <w:t>(2-3).4</w:t>
            </w:r>
          </w:p>
        </w:tc>
        <w:tc>
          <w:tcPr>
            <w:tcW w:w="9888" w:type="dxa"/>
          </w:tcPr>
          <w:p w:rsidR="00FF1F7A" w:rsidRPr="00FF1F7A" w:rsidRDefault="00FF1F7A" w:rsidP="00E27B87">
            <w:pPr>
              <w:autoSpaceDE w:val="0"/>
              <w:autoSpaceDN w:val="0"/>
              <w:adjustRightInd w:val="0"/>
              <w:spacing w:after="0" w:line="240" w:lineRule="auto"/>
              <w:ind w:left="34" w:right="-108"/>
              <w:rPr>
                <w:rFonts w:ascii="Times New Roman" w:hAnsi="Times New Roman" w:cs="Times New Roman"/>
                <w:b/>
                <w:iCs/>
                <w:kern w:val="24"/>
                <w:sz w:val="24"/>
                <w:szCs w:val="24"/>
                <w:lang w:eastAsia="ru-RU"/>
              </w:rPr>
            </w:pPr>
            <w:r w:rsidRPr="00FF1F7A">
              <w:rPr>
                <w:rFonts w:ascii="Times New Roman" w:hAnsi="Times New Roman" w:cs="Times New Roman"/>
                <w:b/>
                <w:iCs/>
                <w:kern w:val="24"/>
                <w:sz w:val="24"/>
                <w:szCs w:val="24"/>
                <w:lang w:eastAsia="ru-RU"/>
              </w:rPr>
              <w:t>Виконання</w:t>
            </w:r>
            <w:r w:rsidRPr="00FF1F7A">
              <w:rPr>
                <w:rFonts w:ascii="Times New Roman" w:eastAsia="Calibri" w:hAnsi="Times New Roman" w:cs="Times New Roman"/>
                <w:b/>
                <w:kern w:val="24"/>
                <w:sz w:val="24"/>
                <w:szCs w:val="24"/>
              </w:rPr>
              <w:t xml:space="preserve"> бутової та бутобетонної кладки</w:t>
            </w:r>
          </w:p>
        </w:tc>
        <w:tc>
          <w:tcPr>
            <w:tcW w:w="2550" w:type="dxa"/>
            <w:gridSpan w:val="2"/>
          </w:tcPr>
          <w:p w:rsidR="00FF1F7A" w:rsidRPr="00F85C29" w:rsidRDefault="00FF1F7A" w:rsidP="00E27B87">
            <w:pPr>
              <w:spacing w:after="0" w:line="240" w:lineRule="auto"/>
              <w:rPr>
                <w:rFonts w:ascii="Times New Roman" w:eastAsia="Times New Roman" w:hAnsi="Times New Roman" w:cs="Times New Roman"/>
                <w:sz w:val="24"/>
                <w:szCs w:val="24"/>
                <w:lang w:eastAsia="ru-RU"/>
              </w:rPr>
            </w:pPr>
            <w:r w:rsidRPr="003E511B">
              <w:rPr>
                <w:rFonts w:ascii="Times New Roman" w:eastAsia="Times New Roman" w:hAnsi="Times New Roman" w:cs="Times New Roman"/>
                <w:b/>
                <w:sz w:val="28"/>
                <w:szCs w:val="28"/>
                <w:lang w:eastAsia="ru-RU"/>
              </w:rPr>
              <w:t>12</w:t>
            </w:r>
          </w:p>
        </w:tc>
      </w:tr>
      <w:tr w:rsidR="00FF1F7A" w:rsidRPr="00F85C29" w:rsidTr="00FF1F7A">
        <w:trPr>
          <w:trHeight w:hRule="exact" w:val="366"/>
          <w:jc w:val="center"/>
        </w:trPr>
        <w:tc>
          <w:tcPr>
            <w:tcW w:w="2014" w:type="dxa"/>
          </w:tcPr>
          <w:p w:rsidR="00FF1F7A" w:rsidRPr="00FF1F7A" w:rsidRDefault="00FF1F7A" w:rsidP="00E27B87">
            <w:pPr>
              <w:tabs>
                <w:tab w:val="left" w:pos="1031"/>
              </w:tabs>
              <w:autoSpaceDE w:val="0"/>
              <w:autoSpaceDN w:val="0"/>
              <w:adjustRightInd w:val="0"/>
              <w:spacing w:after="0" w:line="240" w:lineRule="auto"/>
              <w:ind w:left="-142" w:right="-148" w:firstLine="142"/>
              <w:rPr>
                <w:rFonts w:ascii="Times New Roman" w:eastAsia="Calibri" w:hAnsi="Times New Roman" w:cs="Times New Roman"/>
                <w:iCs/>
                <w:kern w:val="24"/>
                <w:sz w:val="28"/>
                <w:szCs w:val="28"/>
                <w:shd w:val="clear" w:color="auto" w:fill="FFFFFF"/>
                <w:lang w:val="uk-UA" w:eastAsia="ru-RU"/>
              </w:rPr>
            </w:pPr>
            <w:r w:rsidRPr="00FF1F7A">
              <w:rPr>
                <w:rFonts w:ascii="Times New Roman" w:eastAsia="Calibri" w:hAnsi="Times New Roman" w:cs="Times New Roman"/>
                <w:iCs/>
                <w:kern w:val="24"/>
                <w:sz w:val="28"/>
                <w:szCs w:val="28"/>
                <w:shd w:val="clear" w:color="auto" w:fill="FFFFFF"/>
                <w:lang w:eastAsia="ru-RU"/>
              </w:rPr>
              <w:t>МЛ –3 (2-3).4</w:t>
            </w:r>
            <w:r w:rsidRPr="00FF1F7A">
              <w:rPr>
                <w:rFonts w:ascii="Times New Roman" w:eastAsia="Calibri" w:hAnsi="Times New Roman" w:cs="Times New Roman"/>
                <w:iCs/>
                <w:kern w:val="24"/>
                <w:sz w:val="28"/>
                <w:szCs w:val="28"/>
                <w:shd w:val="clear" w:color="auto" w:fill="FFFFFF"/>
                <w:lang w:val="uk-UA" w:eastAsia="ru-RU"/>
              </w:rPr>
              <w:t>.1</w:t>
            </w:r>
          </w:p>
          <w:p w:rsidR="00FF1F7A" w:rsidRPr="00FF1F7A" w:rsidRDefault="00FF1F7A" w:rsidP="00E27B87">
            <w:pPr>
              <w:tabs>
                <w:tab w:val="left" w:pos="1031"/>
              </w:tabs>
              <w:autoSpaceDE w:val="0"/>
              <w:autoSpaceDN w:val="0"/>
              <w:adjustRightInd w:val="0"/>
              <w:spacing w:after="0" w:line="240" w:lineRule="auto"/>
              <w:ind w:left="-142" w:right="-148" w:firstLine="142"/>
              <w:rPr>
                <w:rFonts w:ascii="Times New Roman" w:eastAsia="Calibri" w:hAnsi="Times New Roman" w:cs="Times New Roman"/>
                <w:iCs/>
                <w:kern w:val="24"/>
                <w:sz w:val="28"/>
                <w:szCs w:val="28"/>
                <w:shd w:val="clear" w:color="auto" w:fill="FFFFFF"/>
                <w:lang w:eastAsia="ru-RU"/>
              </w:rPr>
            </w:pPr>
          </w:p>
        </w:tc>
        <w:tc>
          <w:tcPr>
            <w:tcW w:w="9888" w:type="dxa"/>
          </w:tcPr>
          <w:p w:rsidR="00FF1F7A" w:rsidRPr="00E27B87" w:rsidRDefault="00FF1F7A" w:rsidP="00E27B87">
            <w:pPr>
              <w:jc w:val="both"/>
              <w:rPr>
                <w:rFonts w:ascii="Times New Roman" w:hAnsi="Times New Roman"/>
                <w:sz w:val="24"/>
                <w:szCs w:val="24"/>
              </w:rPr>
            </w:pPr>
            <w:r w:rsidRPr="00E27B87">
              <w:rPr>
                <w:rFonts w:ascii="Times New Roman" w:hAnsi="Times New Roman"/>
                <w:kern w:val="24"/>
                <w:sz w:val="24"/>
                <w:szCs w:val="24"/>
              </w:rPr>
              <w:t>Улаштовування цементної стяжки</w:t>
            </w:r>
          </w:p>
          <w:p w:rsidR="00FF1F7A" w:rsidRPr="0037430F" w:rsidRDefault="00FF1F7A" w:rsidP="00E27B87">
            <w:pPr>
              <w:autoSpaceDE w:val="0"/>
              <w:autoSpaceDN w:val="0"/>
              <w:adjustRightInd w:val="0"/>
              <w:spacing w:after="0" w:line="240" w:lineRule="auto"/>
              <w:ind w:left="34" w:right="-108"/>
              <w:rPr>
                <w:rFonts w:ascii="Times New Roman" w:hAnsi="Times New Roman" w:cs="Times New Roman"/>
                <w:iCs/>
                <w:kern w:val="24"/>
                <w:sz w:val="28"/>
                <w:szCs w:val="28"/>
                <w:lang w:eastAsia="ru-RU"/>
              </w:rPr>
            </w:pPr>
          </w:p>
        </w:tc>
        <w:tc>
          <w:tcPr>
            <w:tcW w:w="2550" w:type="dxa"/>
            <w:gridSpan w:val="2"/>
          </w:tcPr>
          <w:p w:rsidR="00FF1F7A" w:rsidRPr="00501643" w:rsidRDefault="00501643" w:rsidP="0050164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r>
      <w:tr w:rsidR="00FF1F7A" w:rsidRPr="00F85C29" w:rsidTr="00FF1F7A">
        <w:trPr>
          <w:trHeight w:hRule="exact" w:val="416"/>
          <w:jc w:val="center"/>
        </w:trPr>
        <w:tc>
          <w:tcPr>
            <w:tcW w:w="2014" w:type="dxa"/>
          </w:tcPr>
          <w:p w:rsidR="00FF1F7A" w:rsidRPr="00FF1F7A" w:rsidRDefault="00FF1F7A" w:rsidP="00E27B87">
            <w:pPr>
              <w:tabs>
                <w:tab w:val="left" w:pos="1031"/>
              </w:tabs>
              <w:autoSpaceDE w:val="0"/>
              <w:autoSpaceDN w:val="0"/>
              <w:adjustRightInd w:val="0"/>
              <w:spacing w:after="0" w:line="240" w:lineRule="auto"/>
              <w:ind w:left="-142" w:right="-148" w:firstLine="142"/>
              <w:rPr>
                <w:rFonts w:ascii="Times New Roman" w:eastAsia="Calibri" w:hAnsi="Times New Roman" w:cs="Times New Roman"/>
                <w:iCs/>
                <w:kern w:val="24"/>
                <w:sz w:val="28"/>
                <w:szCs w:val="28"/>
                <w:shd w:val="clear" w:color="auto" w:fill="FFFFFF"/>
                <w:lang w:val="uk-UA" w:eastAsia="ru-RU"/>
              </w:rPr>
            </w:pPr>
            <w:r w:rsidRPr="00FF1F7A">
              <w:rPr>
                <w:rFonts w:ascii="Times New Roman" w:eastAsia="Calibri" w:hAnsi="Times New Roman" w:cs="Times New Roman"/>
                <w:iCs/>
                <w:kern w:val="24"/>
                <w:sz w:val="28"/>
                <w:szCs w:val="28"/>
                <w:shd w:val="clear" w:color="auto" w:fill="FFFFFF"/>
                <w:lang w:eastAsia="ru-RU"/>
              </w:rPr>
              <w:lastRenderedPageBreak/>
              <w:t>МЛ –3 (2-3).4</w:t>
            </w:r>
            <w:r w:rsidRPr="00FF1F7A">
              <w:rPr>
                <w:rFonts w:ascii="Times New Roman" w:eastAsia="Calibri" w:hAnsi="Times New Roman" w:cs="Times New Roman"/>
                <w:iCs/>
                <w:kern w:val="24"/>
                <w:sz w:val="28"/>
                <w:szCs w:val="28"/>
                <w:shd w:val="clear" w:color="auto" w:fill="FFFFFF"/>
                <w:lang w:val="uk-UA" w:eastAsia="ru-RU"/>
              </w:rPr>
              <w:t>.2</w:t>
            </w:r>
          </w:p>
        </w:tc>
        <w:tc>
          <w:tcPr>
            <w:tcW w:w="9888" w:type="dxa"/>
          </w:tcPr>
          <w:p w:rsidR="00FF1F7A" w:rsidRPr="00E27B87" w:rsidRDefault="00FF1F7A" w:rsidP="00E27B87">
            <w:pPr>
              <w:tabs>
                <w:tab w:val="left" w:pos="34"/>
              </w:tabs>
              <w:autoSpaceDE w:val="0"/>
              <w:autoSpaceDN w:val="0"/>
              <w:adjustRightInd w:val="0"/>
              <w:jc w:val="both"/>
              <w:rPr>
                <w:rFonts w:ascii="Times New Roman" w:hAnsi="Times New Roman"/>
                <w:sz w:val="24"/>
                <w:szCs w:val="24"/>
              </w:rPr>
            </w:pPr>
            <w:r w:rsidRPr="00E27B87">
              <w:rPr>
                <w:rFonts w:ascii="Times New Roman" w:hAnsi="Times New Roman"/>
                <w:kern w:val="24"/>
                <w:sz w:val="24"/>
                <w:szCs w:val="24"/>
              </w:rPr>
              <w:t>Улаштовування фундаментів</w:t>
            </w:r>
          </w:p>
          <w:p w:rsidR="00FF1F7A" w:rsidRPr="0037430F" w:rsidRDefault="00FF1F7A" w:rsidP="00E27B87">
            <w:pPr>
              <w:autoSpaceDE w:val="0"/>
              <w:autoSpaceDN w:val="0"/>
              <w:adjustRightInd w:val="0"/>
              <w:spacing w:after="0" w:line="240" w:lineRule="auto"/>
              <w:ind w:left="34" w:right="-108"/>
              <w:rPr>
                <w:rFonts w:ascii="Times New Roman" w:hAnsi="Times New Roman" w:cs="Times New Roman"/>
                <w:iCs/>
                <w:kern w:val="24"/>
                <w:sz w:val="28"/>
                <w:szCs w:val="28"/>
                <w:lang w:eastAsia="ru-RU"/>
              </w:rPr>
            </w:pPr>
          </w:p>
        </w:tc>
        <w:tc>
          <w:tcPr>
            <w:tcW w:w="2550" w:type="dxa"/>
            <w:gridSpan w:val="2"/>
          </w:tcPr>
          <w:p w:rsidR="00FF1F7A" w:rsidRPr="00501643" w:rsidRDefault="00501643" w:rsidP="0050164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r>
      <w:tr w:rsidR="00FF1F7A" w:rsidRPr="00F85C29" w:rsidTr="00FF1F7A">
        <w:trPr>
          <w:trHeight w:hRule="exact" w:val="433"/>
          <w:jc w:val="center"/>
        </w:trPr>
        <w:tc>
          <w:tcPr>
            <w:tcW w:w="2014" w:type="dxa"/>
          </w:tcPr>
          <w:p w:rsidR="00FF1F7A" w:rsidRPr="003E511B" w:rsidRDefault="00FF1F7A" w:rsidP="00E27B87">
            <w:pPr>
              <w:tabs>
                <w:tab w:val="left" w:pos="1031"/>
              </w:tabs>
              <w:autoSpaceDE w:val="0"/>
              <w:autoSpaceDN w:val="0"/>
              <w:adjustRightInd w:val="0"/>
              <w:spacing w:after="0" w:line="240" w:lineRule="auto"/>
              <w:ind w:left="-142" w:right="-148" w:firstLine="142"/>
              <w:rPr>
                <w:rFonts w:ascii="Times New Roman" w:eastAsia="Calibri" w:hAnsi="Times New Roman" w:cs="Times New Roman"/>
                <w:b/>
                <w:iCs/>
                <w:kern w:val="24"/>
                <w:sz w:val="28"/>
                <w:szCs w:val="28"/>
                <w:shd w:val="clear" w:color="auto" w:fill="FFFFFF"/>
                <w:lang w:eastAsia="ru-RU"/>
              </w:rPr>
            </w:pPr>
            <w:r w:rsidRPr="003E511B">
              <w:rPr>
                <w:rFonts w:ascii="Times New Roman" w:eastAsia="Calibri" w:hAnsi="Times New Roman" w:cs="Times New Roman"/>
                <w:b/>
                <w:iCs/>
                <w:kern w:val="24"/>
                <w:sz w:val="28"/>
                <w:szCs w:val="28"/>
                <w:shd w:val="clear" w:color="auto" w:fill="FFFFFF"/>
                <w:lang w:eastAsia="ru-RU"/>
              </w:rPr>
              <w:t>МЛ –3</w:t>
            </w:r>
            <w:r>
              <w:rPr>
                <w:rFonts w:ascii="Times New Roman" w:eastAsia="Calibri" w:hAnsi="Times New Roman" w:cs="Times New Roman"/>
                <w:b/>
                <w:iCs/>
                <w:kern w:val="24"/>
                <w:sz w:val="28"/>
                <w:szCs w:val="28"/>
                <w:shd w:val="clear" w:color="auto" w:fill="FFFFFF"/>
                <w:lang w:eastAsia="ru-RU"/>
              </w:rPr>
              <w:t xml:space="preserve"> </w:t>
            </w:r>
            <w:r w:rsidRPr="003E511B">
              <w:rPr>
                <w:rFonts w:ascii="Times New Roman" w:eastAsia="Calibri" w:hAnsi="Times New Roman" w:cs="Times New Roman"/>
                <w:b/>
                <w:iCs/>
                <w:kern w:val="24"/>
                <w:sz w:val="28"/>
                <w:szCs w:val="28"/>
                <w:shd w:val="clear" w:color="auto" w:fill="FFFFFF"/>
                <w:lang w:eastAsia="ru-RU"/>
              </w:rPr>
              <w:t>(2-3).5</w:t>
            </w:r>
          </w:p>
        </w:tc>
        <w:tc>
          <w:tcPr>
            <w:tcW w:w="9888" w:type="dxa"/>
          </w:tcPr>
          <w:p w:rsidR="00FF1F7A" w:rsidRPr="00FF1F7A" w:rsidRDefault="00FF1F7A" w:rsidP="00E27B87">
            <w:pPr>
              <w:spacing w:after="0" w:line="240" w:lineRule="auto"/>
              <w:ind w:left="34"/>
              <w:rPr>
                <w:rFonts w:ascii="Times New Roman" w:hAnsi="Times New Roman" w:cs="Times New Roman"/>
                <w:b/>
                <w:kern w:val="24"/>
                <w:sz w:val="24"/>
                <w:szCs w:val="24"/>
              </w:rPr>
            </w:pPr>
            <w:r w:rsidRPr="00FF1F7A">
              <w:rPr>
                <w:rFonts w:ascii="Times New Roman" w:hAnsi="Times New Roman" w:cs="Times New Roman"/>
                <w:b/>
                <w:iCs/>
                <w:kern w:val="24"/>
                <w:sz w:val="24"/>
                <w:szCs w:val="24"/>
                <w:lang w:eastAsia="ru-RU"/>
              </w:rPr>
              <w:t>Виконання</w:t>
            </w:r>
            <w:r w:rsidRPr="00FF1F7A">
              <w:rPr>
                <w:rFonts w:ascii="Times New Roman" w:eastAsia="Calibri" w:hAnsi="Times New Roman" w:cs="Times New Roman"/>
                <w:b/>
                <w:kern w:val="24"/>
                <w:sz w:val="24"/>
                <w:szCs w:val="24"/>
              </w:rPr>
              <w:t xml:space="preserve"> кладки зовнішніх стін із використанням лицьової цегли</w:t>
            </w:r>
          </w:p>
        </w:tc>
        <w:tc>
          <w:tcPr>
            <w:tcW w:w="2550" w:type="dxa"/>
            <w:gridSpan w:val="2"/>
          </w:tcPr>
          <w:p w:rsidR="00FF1F7A" w:rsidRPr="00F85C29" w:rsidRDefault="00FF1F7A" w:rsidP="00E27B87">
            <w:pPr>
              <w:spacing w:after="0" w:line="240" w:lineRule="auto"/>
              <w:rPr>
                <w:rFonts w:ascii="Times New Roman" w:eastAsia="Times New Roman" w:hAnsi="Times New Roman" w:cs="Times New Roman"/>
                <w:sz w:val="24"/>
                <w:szCs w:val="24"/>
                <w:lang w:eastAsia="ru-RU"/>
              </w:rPr>
            </w:pPr>
            <w:r w:rsidRPr="003E511B">
              <w:rPr>
                <w:rFonts w:ascii="Times New Roman" w:eastAsia="Times New Roman" w:hAnsi="Times New Roman" w:cs="Times New Roman"/>
                <w:b/>
                <w:sz w:val="28"/>
                <w:szCs w:val="28"/>
                <w:lang w:eastAsia="ru-RU"/>
              </w:rPr>
              <w:t>18</w:t>
            </w:r>
          </w:p>
        </w:tc>
      </w:tr>
      <w:tr w:rsidR="00FF1F7A" w:rsidRPr="00FF1F7A" w:rsidTr="00FF1F7A">
        <w:trPr>
          <w:trHeight w:hRule="exact" w:val="340"/>
          <w:jc w:val="center"/>
        </w:trPr>
        <w:tc>
          <w:tcPr>
            <w:tcW w:w="2014" w:type="dxa"/>
          </w:tcPr>
          <w:p w:rsidR="00FF1F7A" w:rsidRPr="00FF1F7A" w:rsidRDefault="00FF1F7A" w:rsidP="00E27B87">
            <w:pPr>
              <w:tabs>
                <w:tab w:val="left" w:pos="1031"/>
              </w:tabs>
              <w:autoSpaceDE w:val="0"/>
              <w:autoSpaceDN w:val="0"/>
              <w:adjustRightInd w:val="0"/>
              <w:spacing w:after="0" w:line="240" w:lineRule="auto"/>
              <w:ind w:left="-142" w:right="-148" w:firstLine="142"/>
              <w:rPr>
                <w:rFonts w:ascii="Times New Roman" w:eastAsia="Calibri" w:hAnsi="Times New Roman" w:cs="Times New Roman"/>
                <w:iCs/>
                <w:kern w:val="24"/>
                <w:sz w:val="28"/>
                <w:szCs w:val="28"/>
                <w:shd w:val="clear" w:color="auto" w:fill="FFFFFF"/>
                <w:lang w:val="uk-UA" w:eastAsia="ru-RU"/>
              </w:rPr>
            </w:pPr>
            <w:r w:rsidRPr="00FF1F7A">
              <w:rPr>
                <w:rFonts w:ascii="Times New Roman" w:eastAsia="Calibri" w:hAnsi="Times New Roman" w:cs="Times New Roman"/>
                <w:iCs/>
                <w:kern w:val="24"/>
                <w:sz w:val="28"/>
                <w:szCs w:val="28"/>
                <w:shd w:val="clear" w:color="auto" w:fill="FFFFFF"/>
                <w:lang w:eastAsia="ru-RU"/>
              </w:rPr>
              <w:t>МЛ –3 (2-3).5</w:t>
            </w:r>
            <w:r w:rsidRPr="00FF1F7A">
              <w:rPr>
                <w:rFonts w:ascii="Times New Roman" w:eastAsia="Calibri" w:hAnsi="Times New Roman" w:cs="Times New Roman"/>
                <w:iCs/>
                <w:kern w:val="24"/>
                <w:sz w:val="28"/>
                <w:szCs w:val="28"/>
                <w:shd w:val="clear" w:color="auto" w:fill="FFFFFF"/>
                <w:lang w:val="uk-UA" w:eastAsia="ru-RU"/>
              </w:rPr>
              <w:t>.1</w:t>
            </w:r>
          </w:p>
        </w:tc>
        <w:tc>
          <w:tcPr>
            <w:tcW w:w="9888" w:type="dxa"/>
          </w:tcPr>
          <w:p w:rsidR="00FF1F7A" w:rsidRPr="00FF1F7A" w:rsidRDefault="00FF1F7A" w:rsidP="00FF1F7A">
            <w:pPr>
              <w:tabs>
                <w:tab w:val="left" w:pos="34"/>
              </w:tabs>
              <w:autoSpaceDE w:val="0"/>
              <w:autoSpaceDN w:val="0"/>
              <w:adjustRightInd w:val="0"/>
              <w:jc w:val="both"/>
              <w:rPr>
                <w:rFonts w:ascii="Times New Roman" w:hAnsi="Times New Roman"/>
                <w:sz w:val="24"/>
                <w:szCs w:val="24"/>
                <w:lang w:val="uk-UA"/>
              </w:rPr>
            </w:pPr>
            <w:r w:rsidRPr="00FF1F7A">
              <w:rPr>
                <w:rFonts w:ascii="Times New Roman" w:hAnsi="Times New Roman"/>
                <w:iCs/>
                <w:kern w:val="24"/>
                <w:sz w:val="24"/>
                <w:szCs w:val="24"/>
                <w:lang w:val="uk-UA" w:eastAsia="ru-RU"/>
              </w:rPr>
              <w:t>Виконання</w:t>
            </w:r>
            <w:r w:rsidRPr="00FF1F7A">
              <w:rPr>
                <w:rFonts w:ascii="Times New Roman" w:hAnsi="Times New Roman"/>
                <w:kern w:val="24"/>
                <w:sz w:val="24"/>
                <w:szCs w:val="24"/>
                <w:lang w:val="uk-UA"/>
              </w:rPr>
              <w:t xml:space="preserve"> кладки зовнішніх стін із використанням лицьової цегли.</w:t>
            </w:r>
          </w:p>
          <w:p w:rsidR="00FF1F7A" w:rsidRPr="00FF1F7A" w:rsidRDefault="00FF1F7A" w:rsidP="00E27B87">
            <w:pPr>
              <w:spacing w:after="0" w:line="240" w:lineRule="auto"/>
              <w:ind w:left="34"/>
              <w:rPr>
                <w:rFonts w:ascii="Times New Roman" w:hAnsi="Times New Roman" w:cs="Times New Roman"/>
                <w:kern w:val="24"/>
                <w:sz w:val="28"/>
                <w:szCs w:val="28"/>
                <w:lang w:val="uk-UA"/>
              </w:rPr>
            </w:pPr>
          </w:p>
        </w:tc>
        <w:tc>
          <w:tcPr>
            <w:tcW w:w="2550" w:type="dxa"/>
            <w:gridSpan w:val="2"/>
          </w:tcPr>
          <w:p w:rsidR="00FF1F7A" w:rsidRPr="00FF1F7A" w:rsidRDefault="00501643" w:rsidP="0050164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p>
        </w:tc>
      </w:tr>
      <w:tr w:rsidR="00FF1F7A" w:rsidRPr="00F85C29" w:rsidTr="00FF1F7A">
        <w:trPr>
          <w:trHeight w:hRule="exact" w:val="345"/>
          <w:jc w:val="center"/>
        </w:trPr>
        <w:tc>
          <w:tcPr>
            <w:tcW w:w="2014" w:type="dxa"/>
          </w:tcPr>
          <w:p w:rsidR="00FF1F7A" w:rsidRPr="003E511B" w:rsidRDefault="00FF1F7A" w:rsidP="00FF1F7A">
            <w:pPr>
              <w:tabs>
                <w:tab w:val="left" w:pos="1031"/>
              </w:tabs>
              <w:autoSpaceDE w:val="0"/>
              <w:autoSpaceDN w:val="0"/>
              <w:adjustRightInd w:val="0"/>
              <w:spacing w:after="0" w:line="240" w:lineRule="auto"/>
              <w:ind w:left="-142" w:right="-148" w:firstLine="142"/>
              <w:rPr>
                <w:rFonts w:ascii="Times New Roman" w:eastAsia="Calibri" w:hAnsi="Times New Roman" w:cs="Times New Roman"/>
                <w:b/>
                <w:iCs/>
                <w:kern w:val="24"/>
                <w:sz w:val="28"/>
                <w:szCs w:val="28"/>
                <w:shd w:val="clear" w:color="auto" w:fill="FFFFFF"/>
                <w:lang w:eastAsia="ru-RU"/>
              </w:rPr>
            </w:pPr>
            <w:r w:rsidRPr="003E511B">
              <w:rPr>
                <w:rFonts w:ascii="Times New Roman" w:eastAsia="Calibri" w:hAnsi="Times New Roman" w:cs="Times New Roman"/>
                <w:b/>
                <w:iCs/>
                <w:kern w:val="24"/>
                <w:sz w:val="28"/>
                <w:szCs w:val="28"/>
                <w:shd w:val="clear" w:color="auto" w:fill="FFFFFF"/>
                <w:lang w:eastAsia="ru-RU"/>
              </w:rPr>
              <w:t>МЛ –3</w:t>
            </w:r>
            <w:r>
              <w:rPr>
                <w:rFonts w:ascii="Times New Roman" w:eastAsia="Calibri" w:hAnsi="Times New Roman" w:cs="Times New Roman"/>
                <w:b/>
                <w:iCs/>
                <w:kern w:val="24"/>
                <w:sz w:val="28"/>
                <w:szCs w:val="28"/>
                <w:shd w:val="clear" w:color="auto" w:fill="FFFFFF"/>
                <w:lang w:eastAsia="ru-RU"/>
              </w:rPr>
              <w:t xml:space="preserve"> </w:t>
            </w:r>
            <w:r w:rsidRPr="003E511B">
              <w:rPr>
                <w:rFonts w:ascii="Times New Roman" w:eastAsia="Calibri" w:hAnsi="Times New Roman" w:cs="Times New Roman"/>
                <w:b/>
                <w:iCs/>
                <w:kern w:val="24"/>
                <w:sz w:val="28"/>
                <w:szCs w:val="28"/>
                <w:shd w:val="clear" w:color="auto" w:fill="FFFFFF"/>
                <w:lang w:eastAsia="ru-RU"/>
              </w:rPr>
              <w:t>(2-3).6</w:t>
            </w:r>
          </w:p>
        </w:tc>
        <w:tc>
          <w:tcPr>
            <w:tcW w:w="9888" w:type="dxa"/>
          </w:tcPr>
          <w:p w:rsidR="00FF1F7A" w:rsidRPr="00FF1F7A" w:rsidRDefault="00FF1F7A" w:rsidP="00FF1F7A">
            <w:pPr>
              <w:spacing w:after="0" w:line="240" w:lineRule="auto"/>
              <w:ind w:left="34"/>
              <w:rPr>
                <w:rFonts w:ascii="Times New Roman" w:hAnsi="Times New Roman" w:cs="Times New Roman"/>
                <w:b/>
                <w:kern w:val="24"/>
                <w:sz w:val="24"/>
                <w:szCs w:val="24"/>
              </w:rPr>
            </w:pPr>
            <w:r w:rsidRPr="00FF1F7A">
              <w:rPr>
                <w:rFonts w:ascii="Times New Roman" w:hAnsi="Times New Roman" w:cs="Times New Roman"/>
                <w:b/>
                <w:iCs/>
                <w:kern w:val="24"/>
                <w:sz w:val="24"/>
                <w:szCs w:val="24"/>
                <w:lang w:eastAsia="ru-RU"/>
              </w:rPr>
              <w:t>Виконання</w:t>
            </w:r>
            <w:r w:rsidRPr="00FF1F7A">
              <w:rPr>
                <w:rFonts w:ascii="Times New Roman" w:eastAsia="Calibri" w:hAnsi="Times New Roman" w:cs="Times New Roman"/>
                <w:b/>
                <w:kern w:val="24"/>
                <w:sz w:val="24"/>
                <w:szCs w:val="24"/>
              </w:rPr>
              <w:t xml:space="preserve"> монтажу збірних елементів конструкцій</w:t>
            </w:r>
          </w:p>
        </w:tc>
        <w:tc>
          <w:tcPr>
            <w:tcW w:w="2550" w:type="dxa"/>
            <w:gridSpan w:val="2"/>
          </w:tcPr>
          <w:p w:rsidR="00FF1F7A" w:rsidRPr="00F85C29" w:rsidRDefault="00FF1F7A" w:rsidP="00FF1F7A">
            <w:pPr>
              <w:spacing w:after="0" w:line="240" w:lineRule="auto"/>
              <w:rPr>
                <w:rFonts w:ascii="Times New Roman" w:eastAsia="Times New Roman" w:hAnsi="Times New Roman" w:cs="Times New Roman"/>
                <w:sz w:val="24"/>
                <w:szCs w:val="24"/>
                <w:lang w:eastAsia="ru-RU"/>
              </w:rPr>
            </w:pPr>
            <w:r w:rsidRPr="003E511B">
              <w:rPr>
                <w:rFonts w:ascii="Times New Roman" w:eastAsia="Times New Roman" w:hAnsi="Times New Roman" w:cs="Times New Roman"/>
                <w:b/>
                <w:sz w:val="28"/>
                <w:szCs w:val="28"/>
                <w:lang w:eastAsia="ru-RU"/>
              </w:rPr>
              <w:t>42</w:t>
            </w:r>
          </w:p>
        </w:tc>
      </w:tr>
      <w:tr w:rsidR="00FF1F7A" w:rsidRPr="00F85C29" w:rsidTr="00FF1F7A">
        <w:trPr>
          <w:trHeight w:hRule="exact" w:val="390"/>
          <w:jc w:val="center"/>
        </w:trPr>
        <w:tc>
          <w:tcPr>
            <w:tcW w:w="2014" w:type="dxa"/>
          </w:tcPr>
          <w:p w:rsidR="00FF1F7A" w:rsidRPr="00FF1F7A" w:rsidRDefault="00FF1F7A" w:rsidP="00FF1F7A">
            <w:pPr>
              <w:tabs>
                <w:tab w:val="left" w:pos="1031"/>
              </w:tabs>
              <w:autoSpaceDE w:val="0"/>
              <w:autoSpaceDN w:val="0"/>
              <w:adjustRightInd w:val="0"/>
              <w:spacing w:after="0" w:line="240" w:lineRule="auto"/>
              <w:ind w:left="-142" w:right="-148" w:firstLine="142"/>
              <w:rPr>
                <w:rFonts w:ascii="Times New Roman" w:eastAsia="Calibri" w:hAnsi="Times New Roman" w:cs="Times New Roman"/>
                <w:iCs/>
                <w:kern w:val="24"/>
                <w:sz w:val="28"/>
                <w:szCs w:val="28"/>
                <w:shd w:val="clear" w:color="auto" w:fill="FFFFFF"/>
                <w:lang w:val="uk-UA" w:eastAsia="ru-RU"/>
              </w:rPr>
            </w:pPr>
            <w:r w:rsidRPr="00FF1F7A">
              <w:rPr>
                <w:rFonts w:ascii="Times New Roman" w:eastAsia="Calibri" w:hAnsi="Times New Roman" w:cs="Times New Roman"/>
                <w:iCs/>
                <w:kern w:val="24"/>
                <w:sz w:val="28"/>
                <w:szCs w:val="28"/>
                <w:shd w:val="clear" w:color="auto" w:fill="FFFFFF"/>
                <w:lang w:eastAsia="ru-RU"/>
              </w:rPr>
              <w:t>МЛ –3 (2-3).6</w:t>
            </w:r>
            <w:r w:rsidRPr="00FF1F7A">
              <w:rPr>
                <w:rFonts w:ascii="Times New Roman" w:eastAsia="Calibri" w:hAnsi="Times New Roman" w:cs="Times New Roman"/>
                <w:iCs/>
                <w:kern w:val="24"/>
                <w:sz w:val="28"/>
                <w:szCs w:val="28"/>
                <w:shd w:val="clear" w:color="auto" w:fill="FFFFFF"/>
                <w:lang w:val="uk-UA" w:eastAsia="ru-RU"/>
              </w:rPr>
              <w:t>.1</w:t>
            </w:r>
          </w:p>
        </w:tc>
        <w:tc>
          <w:tcPr>
            <w:tcW w:w="9888" w:type="dxa"/>
          </w:tcPr>
          <w:p w:rsidR="00FF1F7A" w:rsidRPr="00FF1F7A" w:rsidRDefault="00FF1F7A" w:rsidP="00FF1F7A">
            <w:pPr>
              <w:spacing w:after="0" w:line="240" w:lineRule="auto"/>
              <w:ind w:left="34"/>
              <w:rPr>
                <w:rFonts w:ascii="Times New Roman" w:hAnsi="Times New Roman" w:cs="Times New Roman"/>
                <w:kern w:val="24"/>
                <w:sz w:val="28"/>
                <w:szCs w:val="28"/>
              </w:rPr>
            </w:pPr>
            <w:r w:rsidRPr="00FF1F7A">
              <w:rPr>
                <w:rFonts w:ascii="Times New Roman" w:hAnsi="Times New Roman"/>
                <w:iCs/>
                <w:sz w:val="24"/>
                <w:szCs w:val="24"/>
                <w:lang w:eastAsia="ru-RU"/>
              </w:rPr>
              <w:t>Виконання</w:t>
            </w:r>
            <w:r w:rsidRPr="00FF1F7A">
              <w:rPr>
                <w:rFonts w:ascii="Times New Roman" w:hAnsi="Times New Roman"/>
                <w:sz w:val="24"/>
                <w:szCs w:val="24"/>
              </w:rPr>
              <w:t xml:space="preserve"> стропування й розстропування</w:t>
            </w:r>
          </w:p>
        </w:tc>
        <w:tc>
          <w:tcPr>
            <w:tcW w:w="2550" w:type="dxa"/>
            <w:gridSpan w:val="2"/>
          </w:tcPr>
          <w:p w:rsidR="00FF1F7A" w:rsidRPr="00501643" w:rsidRDefault="00501643" w:rsidP="0050164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p>
        </w:tc>
      </w:tr>
      <w:tr w:rsidR="00FF1F7A" w:rsidRPr="00F85C29" w:rsidTr="00FF1F7A">
        <w:trPr>
          <w:trHeight w:hRule="exact" w:val="611"/>
          <w:jc w:val="center"/>
        </w:trPr>
        <w:tc>
          <w:tcPr>
            <w:tcW w:w="2014" w:type="dxa"/>
          </w:tcPr>
          <w:p w:rsidR="00FF1F7A" w:rsidRPr="00FF1F7A" w:rsidRDefault="00FF1F7A" w:rsidP="00FF1F7A">
            <w:pPr>
              <w:tabs>
                <w:tab w:val="left" w:pos="1031"/>
              </w:tabs>
              <w:autoSpaceDE w:val="0"/>
              <w:autoSpaceDN w:val="0"/>
              <w:adjustRightInd w:val="0"/>
              <w:spacing w:after="0" w:line="240" w:lineRule="auto"/>
              <w:ind w:left="-142" w:right="-148" w:firstLine="142"/>
              <w:rPr>
                <w:rFonts w:ascii="Times New Roman" w:eastAsia="Calibri" w:hAnsi="Times New Roman" w:cs="Times New Roman"/>
                <w:iCs/>
                <w:kern w:val="24"/>
                <w:sz w:val="28"/>
                <w:szCs w:val="28"/>
                <w:shd w:val="clear" w:color="auto" w:fill="FFFFFF"/>
                <w:lang w:val="uk-UA" w:eastAsia="ru-RU"/>
              </w:rPr>
            </w:pPr>
            <w:r w:rsidRPr="00FF1F7A">
              <w:rPr>
                <w:rFonts w:ascii="Times New Roman" w:eastAsia="Calibri" w:hAnsi="Times New Roman" w:cs="Times New Roman"/>
                <w:iCs/>
                <w:kern w:val="24"/>
                <w:sz w:val="28"/>
                <w:szCs w:val="28"/>
                <w:shd w:val="clear" w:color="auto" w:fill="FFFFFF"/>
                <w:lang w:eastAsia="ru-RU"/>
              </w:rPr>
              <w:t>МЛ –3 (2-3).6</w:t>
            </w:r>
            <w:r w:rsidRPr="00FF1F7A">
              <w:rPr>
                <w:rFonts w:ascii="Times New Roman" w:eastAsia="Calibri" w:hAnsi="Times New Roman" w:cs="Times New Roman"/>
                <w:iCs/>
                <w:kern w:val="24"/>
                <w:sz w:val="28"/>
                <w:szCs w:val="28"/>
                <w:shd w:val="clear" w:color="auto" w:fill="FFFFFF"/>
                <w:lang w:val="uk-UA" w:eastAsia="ru-RU"/>
              </w:rPr>
              <w:t>.2</w:t>
            </w:r>
          </w:p>
        </w:tc>
        <w:tc>
          <w:tcPr>
            <w:tcW w:w="9888" w:type="dxa"/>
          </w:tcPr>
          <w:p w:rsidR="00FF1F7A" w:rsidRPr="00FF1F7A" w:rsidRDefault="00FF1F7A" w:rsidP="00FF1F7A">
            <w:pPr>
              <w:spacing w:after="0" w:line="240" w:lineRule="auto"/>
              <w:ind w:left="34"/>
              <w:rPr>
                <w:rFonts w:ascii="Times New Roman" w:hAnsi="Times New Roman"/>
                <w:iCs/>
                <w:sz w:val="24"/>
                <w:szCs w:val="24"/>
                <w:lang w:eastAsia="ru-RU"/>
              </w:rPr>
            </w:pPr>
            <w:r w:rsidRPr="00FF1F7A">
              <w:rPr>
                <w:rFonts w:ascii="Times New Roman" w:hAnsi="Times New Roman"/>
                <w:iCs/>
                <w:sz w:val="24"/>
                <w:szCs w:val="24"/>
                <w:lang w:eastAsia="ru-RU"/>
              </w:rPr>
              <w:t>Виконання</w:t>
            </w:r>
            <w:r w:rsidRPr="00FF1F7A">
              <w:rPr>
                <w:rFonts w:ascii="Times New Roman" w:hAnsi="Times New Roman"/>
                <w:sz w:val="24"/>
                <w:szCs w:val="24"/>
              </w:rPr>
              <w:t xml:space="preserve"> монтажу збірних елементів конструкцій</w:t>
            </w:r>
          </w:p>
        </w:tc>
        <w:tc>
          <w:tcPr>
            <w:tcW w:w="2550" w:type="dxa"/>
            <w:gridSpan w:val="2"/>
          </w:tcPr>
          <w:p w:rsidR="00FF1F7A" w:rsidRPr="00501643" w:rsidRDefault="00501643" w:rsidP="0050164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w:t>
            </w:r>
          </w:p>
        </w:tc>
      </w:tr>
      <w:tr w:rsidR="00FF1F7A" w:rsidRPr="00F85C29" w:rsidTr="00FF1F7A">
        <w:trPr>
          <w:trHeight w:val="510"/>
          <w:jc w:val="center"/>
        </w:trPr>
        <w:tc>
          <w:tcPr>
            <w:tcW w:w="11902" w:type="dxa"/>
            <w:gridSpan w:val="2"/>
          </w:tcPr>
          <w:p w:rsidR="00FF1F7A" w:rsidRPr="007E29CE" w:rsidRDefault="00FF1F7A" w:rsidP="00FF1F7A">
            <w:pPr>
              <w:spacing w:after="0" w:line="240" w:lineRule="auto"/>
              <w:rPr>
                <w:rFonts w:ascii="Times New Roman" w:eastAsia="Times New Roman" w:hAnsi="Times New Roman" w:cs="Times New Roman"/>
                <w:b/>
                <w:sz w:val="28"/>
                <w:szCs w:val="28"/>
                <w:lang w:eastAsia="ru-RU"/>
              </w:rPr>
            </w:pPr>
            <w:r w:rsidRPr="007E29CE">
              <w:rPr>
                <w:rFonts w:ascii="Times New Roman" w:eastAsia="Times New Roman" w:hAnsi="Times New Roman" w:cs="Times New Roman"/>
                <w:b/>
                <w:sz w:val="28"/>
                <w:szCs w:val="28"/>
                <w:lang w:eastAsia="ru-RU"/>
              </w:rPr>
              <w:t>Разом</w:t>
            </w:r>
          </w:p>
        </w:tc>
        <w:tc>
          <w:tcPr>
            <w:tcW w:w="2550" w:type="dxa"/>
            <w:gridSpan w:val="2"/>
          </w:tcPr>
          <w:p w:rsidR="00FF1F7A" w:rsidRPr="00F85C29" w:rsidRDefault="00FF1F7A" w:rsidP="005016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174</w:t>
            </w:r>
          </w:p>
        </w:tc>
      </w:tr>
    </w:tbl>
    <w:p w:rsidR="00B4422C" w:rsidRPr="00F85C29" w:rsidRDefault="00B4422C" w:rsidP="003916C0">
      <w:pPr>
        <w:spacing w:after="0" w:line="240" w:lineRule="auto"/>
        <w:jc w:val="center"/>
        <w:rPr>
          <w:rFonts w:ascii="Times New Roman" w:eastAsia="Times New Roman" w:hAnsi="Times New Roman" w:cs="Times New Roman"/>
          <w:sz w:val="24"/>
          <w:szCs w:val="24"/>
          <w:lang w:eastAsia="ru-RU"/>
        </w:rPr>
      </w:pPr>
    </w:p>
    <w:p w:rsidR="00B4422C" w:rsidRDefault="00B4422C" w:rsidP="003916C0">
      <w:pPr>
        <w:spacing w:after="0" w:line="240" w:lineRule="auto"/>
        <w:rPr>
          <w:rFonts w:ascii="Times New Roman" w:eastAsia="Times New Roman" w:hAnsi="Times New Roman" w:cs="Times New Roman"/>
          <w:sz w:val="24"/>
          <w:szCs w:val="24"/>
          <w:lang w:eastAsia="ru-RU"/>
        </w:rPr>
      </w:pPr>
      <w:r w:rsidRPr="00F85C29">
        <w:rPr>
          <w:rFonts w:ascii="Times New Roman" w:eastAsia="Times New Roman" w:hAnsi="Times New Roman" w:cs="Times New Roman"/>
          <w:sz w:val="24"/>
          <w:szCs w:val="24"/>
          <w:lang w:eastAsia="ru-RU"/>
        </w:rPr>
        <w:br w:type="page"/>
      </w:r>
    </w:p>
    <w:p w:rsidR="00A20206" w:rsidRPr="00293EFF" w:rsidRDefault="00A20206" w:rsidP="00A20206">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 xml:space="preserve">                                                                                   </w:t>
      </w:r>
      <w:r w:rsidRPr="00293EFF">
        <w:rPr>
          <w:rFonts w:ascii="Times New Roman" w:eastAsia="Times New Roman" w:hAnsi="Times New Roman" w:cs="Times New Roman"/>
          <w:b/>
          <w:sz w:val="28"/>
          <w:szCs w:val="28"/>
          <w:lang w:val="uk-UA" w:eastAsia="ru-RU"/>
        </w:rPr>
        <w:t>Зміст програми</w:t>
      </w:r>
    </w:p>
    <w:p w:rsidR="00A20206" w:rsidRDefault="00A20206" w:rsidP="00A20206">
      <w:pPr>
        <w:spacing w:after="0" w:line="240" w:lineRule="auto"/>
        <w:jc w:val="center"/>
        <w:rPr>
          <w:rFonts w:ascii="Times New Roman" w:eastAsia="Times New Roman" w:hAnsi="Times New Roman" w:cs="Times New Roman"/>
          <w:b/>
          <w:sz w:val="28"/>
          <w:szCs w:val="28"/>
          <w:lang w:eastAsia="ru-RU"/>
        </w:rPr>
      </w:pPr>
    </w:p>
    <w:tbl>
      <w:tblPr>
        <w:tblStyle w:val="afa"/>
        <w:tblW w:w="0" w:type="auto"/>
        <w:tblInd w:w="279" w:type="dxa"/>
        <w:tblLook w:val="04A0" w:firstRow="1" w:lastRow="0" w:firstColumn="1" w:lastColumn="0" w:noHBand="0" w:noVBand="1"/>
      </w:tblPr>
      <w:tblGrid>
        <w:gridCol w:w="2126"/>
        <w:gridCol w:w="12721"/>
      </w:tblGrid>
      <w:tr w:rsidR="00A20206" w:rsidTr="00A20206">
        <w:tc>
          <w:tcPr>
            <w:tcW w:w="2126" w:type="dxa"/>
          </w:tcPr>
          <w:p w:rsidR="00A20206" w:rsidRPr="00114C74" w:rsidRDefault="00A20206" w:rsidP="00A20206">
            <w:pPr>
              <w:jc w:val="center"/>
              <w:rPr>
                <w:rFonts w:ascii="Times New Roman" w:eastAsia="Times New Roman" w:hAnsi="Times New Roman"/>
                <w:b/>
                <w:color w:val="000000" w:themeColor="text1"/>
                <w:sz w:val="28"/>
                <w:szCs w:val="28"/>
              </w:rPr>
            </w:pPr>
          </w:p>
          <w:p w:rsidR="00A20206" w:rsidRPr="00114C74" w:rsidRDefault="00A20206" w:rsidP="00A20206">
            <w:pPr>
              <w:jc w:val="center"/>
              <w:rPr>
                <w:rFonts w:ascii="Times New Roman" w:eastAsia="Times New Roman" w:hAnsi="Times New Roman"/>
                <w:b/>
                <w:color w:val="000000" w:themeColor="text1"/>
                <w:sz w:val="28"/>
                <w:szCs w:val="28"/>
              </w:rPr>
            </w:pPr>
            <w:r w:rsidRPr="00114C74">
              <w:rPr>
                <w:rFonts w:ascii="Times New Roman" w:eastAsia="Times New Roman" w:hAnsi="Times New Roman"/>
                <w:b/>
                <w:color w:val="000000" w:themeColor="text1"/>
                <w:sz w:val="28"/>
                <w:szCs w:val="28"/>
              </w:rPr>
              <w:t>Код модуля</w:t>
            </w:r>
          </w:p>
          <w:p w:rsidR="00A20206" w:rsidRPr="00114C74" w:rsidRDefault="00A20206" w:rsidP="00A20206">
            <w:pPr>
              <w:jc w:val="center"/>
              <w:rPr>
                <w:rFonts w:ascii="Times New Roman" w:eastAsia="Times New Roman" w:hAnsi="Times New Roman"/>
                <w:b/>
                <w:color w:val="000000" w:themeColor="text1"/>
                <w:sz w:val="28"/>
                <w:szCs w:val="28"/>
              </w:rPr>
            </w:pPr>
          </w:p>
        </w:tc>
        <w:tc>
          <w:tcPr>
            <w:tcW w:w="12721" w:type="dxa"/>
          </w:tcPr>
          <w:p w:rsidR="00A20206" w:rsidRPr="00114C74" w:rsidRDefault="00A20206" w:rsidP="00A20206">
            <w:pPr>
              <w:jc w:val="center"/>
              <w:rPr>
                <w:rFonts w:ascii="Times New Roman" w:eastAsia="Times New Roman" w:hAnsi="Times New Roman"/>
                <w:b/>
                <w:color w:val="000000" w:themeColor="text1"/>
                <w:sz w:val="28"/>
                <w:szCs w:val="28"/>
              </w:rPr>
            </w:pPr>
            <w:r w:rsidRPr="00114C74">
              <w:rPr>
                <w:rFonts w:ascii="Times New Roman" w:eastAsia="Times New Roman" w:hAnsi="Times New Roman"/>
                <w:b/>
                <w:color w:val="000000" w:themeColor="text1"/>
                <w:sz w:val="28"/>
                <w:szCs w:val="28"/>
              </w:rPr>
              <w:t>Назва теми (компетентності)</w:t>
            </w:r>
          </w:p>
          <w:p w:rsidR="00A20206" w:rsidRPr="00114C74" w:rsidRDefault="00A20206" w:rsidP="00A20206">
            <w:pPr>
              <w:jc w:val="center"/>
              <w:rPr>
                <w:rFonts w:ascii="Times New Roman" w:eastAsia="Times New Roman" w:hAnsi="Times New Roman"/>
                <w:b/>
                <w:color w:val="000000" w:themeColor="text1"/>
                <w:sz w:val="28"/>
                <w:szCs w:val="28"/>
              </w:rPr>
            </w:pPr>
            <w:r w:rsidRPr="00114C74">
              <w:rPr>
                <w:rFonts w:ascii="Times New Roman" w:eastAsia="Times New Roman" w:hAnsi="Times New Roman"/>
                <w:b/>
                <w:color w:val="000000" w:themeColor="text1"/>
                <w:sz w:val="28"/>
                <w:szCs w:val="28"/>
              </w:rPr>
              <w:t>Зміст навчального матеріалу</w:t>
            </w:r>
          </w:p>
        </w:tc>
      </w:tr>
      <w:tr w:rsidR="00A20206" w:rsidTr="00A20206">
        <w:tc>
          <w:tcPr>
            <w:tcW w:w="14847" w:type="dxa"/>
            <w:gridSpan w:val="2"/>
          </w:tcPr>
          <w:p w:rsidR="00A20206" w:rsidRPr="00022AF8" w:rsidRDefault="00A20206" w:rsidP="00A20206">
            <w:pPr>
              <w:autoSpaceDE w:val="0"/>
              <w:autoSpaceDN w:val="0"/>
              <w:adjustRightInd w:val="0"/>
              <w:rPr>
                <w:rFonts w:ascii="Times New Roman" w:hAnsi="Times New Roman"/>
                <w:b/>
                <w:kern w:val="24"/>
                <w:sz w:val="24"/>
                <w:szCs w:val="24"/>
              </w:rPr>
            </w:pPr>
            <w:r w:rsidRPr="00022AF8">
              <w:rPr>
                <w:rFonts w:ascii="Times New Roman" w:hAnsi="Times New Roman"/>
                <w:b/>
                <w:iCs/>
                <w:sz w:val="24"/>
                <w:szCs w:val="24"/>
                <w:shd w:val="clear" w:color="auto" w:fill="FFFFFF"/>
              </w:rPr>
              <w:t>МЛ -3 (2-3)</w:t>
            </w:r>
            <w:r w:rsidRPr="00022AF8">
              <w:rPr>
                <w:rFonts w:ascii="Times New Roman" w:hAnsi="Times New Roman"/>
                <w:b/>
                <w:iCs/>
                <w:sz w:val="24"/>
                <w:szCs w:val="24"/>
                <w:shd w:val="clear" w:color="auto" w:fill="FFFFFF"/>
                <w:lang w:eastAsia="ru-RU"/>
              </w:rPr>
              <w:t xml:space="preserve">.1.           </w:t>
            </w:r>
            <w:r w:rsidRPr="00022AF8">
              <w:rPr>
                <w:rFonts w:ascii="Times New Roman" w:hAnsi="Times New Roman"/>
                <w:b/>
                <w:iCs/>
                <w:kern w:val="24"/>
                <w:sz w:val="24"/>
                <w:szCs w:val="24"/>
                <w:lang w:eastAsia="ru-RU"/>
              </w:rPr>
              <w:t xml:space="preserve">                               Виконання </w:t>
            </w:r>
            <w:r w:rsidRPr="00022AF8">
              <w:rPr>
                <w:rFonts w:ascii="Times New Roman" w:hAnsi="Times New Roman"/>
                <w:b/>
                <w:kern w:val="24"/>
                <w:sz w:val="24"/>
                <w:szCs w:val="24"/>
              </w:rPr>
              <w:t xml:space="preserve">кладки за однорядною, багаторядною, трирядною </w:t>
            </w:r>
          </w:p>
          <w:p w:rsidR="00A20206" w:rsidRDefault="00A20206" w:rsidP="00A20206">
            <w:pPr>
              <w:jc w:val="center"/>
              <w:rPr>
                <w:rFonts w:ascii="Times New Roman" w:eastAsia="Times New Roman" w:hAnsi="Times New Roman"/>
                <w:b/>
                <w:sz w:val="28"/>
                <w:szCs w:val="28"/>
                <w:lang w:eastAsia="ru-RU"/>
              </w:rPr>
            </w:pPr>
            <w:r w:rsidRPr="00022AF8">
              <w:rPr>
                <w:rFonts w:ascii="Times New Roman" w:hAnsi="Times New Roman"/>
                <w:b/>
                <w:kern w:val="24"/>
                <w:sz w:val="24"/>
                <w:szCs w:val="24"/>
              </w:rPr>
              <w:t>системами перев’язування швів</w:t>
            </w:r>
          </w:p>
        </w:tc>
      </w:tr>
      <w:tr w:rsidR="00A20206" w:rsidRPr="00EB021B" w:rsidTr="00A20206">
        <w:tc>
          <w:tcPr>
            <w:tcW w:w="2126" w:type="dxa"/>
          </w:tcPr>
          <w:p w:rsidR="00A20206" w:rsidRDefault="00A20206" w:rsidP="00A20206">
            <w:pPr>
              <w:jc w:val="center"/>
              <w:rPr>
                <w:rFonts w:ascii="Times New Roman" w:eastAsia="Times New Roman" w:hAnsi="Times New Roman"/>
                <w:b/>
                <w:sz w:val="28"/>
                <w:szCs w:val="28"/>
                <w:lang w:eastAsia="ru-RU"/>
              </w:rPr>
            </w:pPr>
            <w:r w:rsidRPr="0037430F">
              <w:rPr>
                <w:rFonts w:ascii="Times New Roman" w:hAnsi="Times New Roman"/>
                <w:b/>
                <w:iCs/>
                <w:kern w:val="24"/>
                <w:sz w:val="28"/>
                <w:szCs w:val="28"/>
                <w:shd w:val="clear" w:color="auto" w:fill="FFFFFF"/>
                <w:lang w:eastAsia="ru-RU"/>
              </w:rPr>
              <w:t>МЛ -3</w:t>
            </w:r>
            <w:r>
              <w:rPr>
                <w:rFonts w:ascii="Times New Roman" w:hAnsi="Times New Roman"/>
                <w:b/>
                <w:iCs/>
                <w:kern w:val="24"/>
                <w:sz w:val="28"/>
                <w:szCs w:val="28"/>
                <w:shd w:val="clear" w:color="auto" w:fill="FFFFFF"/>
                <w:lang w:eastAsia="ru-RU"/>
              </w:rPr>
              <w:t xml:space="preserve"> </w:t>
            </w:r>
            <w:r w:rsidRPr="0037430F">
              <w:rPr>
                <w:rFonts w:ascii="Times New Roman" w:hAnsi="Times New Roman"/>
                <w:b/>
                <w:iCs/>
                <w:kern w:val="24"/>
                <w:sz w:val="28"/>
                <w:szCs w:val="28"/>
                <w:shd w:val="clear" w:color="auto" w:fill="FFFFFF"/>
                <w:lang w:eastAsia="ru-RU"/>
              </w:rPr>
              <w:t>(2-3).1</w:t>
            </w:r>
            <w:r>
              <w:rPr>
                <w:rFonts w:ascii="Times New Roman" w:hAnsi="Times New Roman"/>
                <w:b/>
                <w:iCs/>
                <w:kern w:val="24"/>
                <w:sz w:val="28"/>
                <w:szCs w:val="28"/>
                <w:shd w:val="clear" w:color="auto" w:fill="FFFFFF"/>
                <w:lang w:eastAsia="ru-RU"/>
              </w:rPr>
              <w:t>.1</w:t>
            </w:r>
          </w:p>
        </w:tc>
        <w:tc>
          <w:tcPr>
            <w:tcW w:w="12721" w:type="dxa"/>
          </w:tcPr>
          <w:p w:rsidR="00A20206" w:rsidRPr="00022AF8" w:rsidRDefault="00A20206" w:rsidP="00A20206">
            <w:pPr>
              <w:jc w:val="both"/>
              <w:rPr>
                <w:rFonts w:ascii="Times New Roman" w:hAnsi="Times New Roman"/>
                <w:b/>
                <w:sz w:val="24"/>
                <w:szCs w:val="24"/>
              </w:rPr>
            </w:pPr>
            <w:r w:rsidRPr="00022AF8">
              <w:rPr>
                <w:rFonts w:ascii="Times New Roman" w:hAnsi="Times New Roman"/>
                <w:b/>
                <w:kern w:val="24"/>
                <w:sz w:val="24"/>
                <w:szCs w:val="24"/>
              </w:rPr>
              <w:t>Кладка простих стін  з цегли та дрібних блоків</w:t>
            </w:r>
          </w:p>
          <w:p w:rsidR="00A20206" w:rsidRPr="00022AF8" w:rsidRDefault="00A20206" w:rsidP="00A20206">
            <w:pPr>
              <w:jc w:val="both"/>
              <w:rPr>
                <w:rFonts w:ascii="Times New Roman" w:hAnsi="Times New Roman"/>
                <w:sz w:val="24"/>
                <w:szCs w:val="24"/>
              </w:rPr>
            </w:pPr>
            <w:r>
              <w:rPr>
                <w:rFonts w:ascii="Times New Roman" w:hAnsi="Times New Roman"/>
                <w:sz w:val="24"/>
                <w:szCs w:val="24"/>
              </w:rPr>
              <w:t xml:space="preserve">     Влаштовування помостів, риштування; готування</w:t>
            </w:r>
            <w:r w:rsidRPr="00022AF8">
              <w:rPr>
                <w:rFonts w:ascii="Times New Roman" w:hAnsi="Times New Roman"/>
                <w:sz w:val="24"/>
                <w:szCs w:val="24"/>
              </w:rPr>
              <w:t xml:space="preserve"> невеликі порції </w:t>
            </w:r>
            <w:r>
              <w:rPr>
                <w:rFonts w:ascii="Times New Roman" w:hAnsi="Times New Roman"/>
                <w:sz w:val="24"/>
                <w:szCs w:val="24"/>
              </w:rPr>
              <w:t>розчинової суміші, установлювання</w:t>
            </w:r>
            <w:r w:rsidRPr="00022AF8">
              <w:rPr>
                <w:rFonts w:ascii="Times New Roman" w:hAnsi="Times New Roman"/>
                <w:sz w:val="24"/>
                <w:szCs w:val="24"/>
              </w:rPr>
              <w:t xml:space="preserve"> порядівки, к</w:t>
            </w:r>
            <w:r>
              <w:rPr>
                <w:rFonts w:ascii="Times New Roman" w:hAnsi="Times New Roman"/>
                <w:sz w:val="24"/>
                <w:szCs w:val="24"/>
              </w:rPr>
              <w:t>ріплення шнура-причалки; кладка цегляних  стовпчиків  під лаги підлоги; кладка  простих стіни, кутів, приляганнь</w:t>
            </w:r>
            <w:r w:rsidRPr="00022AF8">
              <w:rPr>
                <w:rFonts w:ascii="Times New Roman" w:hAnsi="Times New Roman"/>
                <w:sz w:val="24"/>
                <w:szCs w:val="24"/>
              </w:rPr>
              <w:t xml:space="preserve">, перетинів стін за однорядною ( ланцюговою) системою перев’язування швів із розшиванням швів під штукатурку або облицювання; </w:t>
            </w:r>
            <w:r>
              <w:rPr>
                <w:rFonts w:ascii="Times New Roman" w:hAnsi="Times New Roman"/>
                <w:sz w:val="24"/>
                <w:szCs w:val="24"/>
                <w:lang w:eastAsia="ru-RU"/>
              </w:rPr>
              <w:t>дотримування</w:t>
            </w:r>
            <w:r w:rsidRPr="00022AF8">
              <w:rPr>
                <w:rFonts w:ascii="Times New Roman" w:hAnsi="Times New Roman"/>
                <w:sz w:val="24"/>
                <w:szCs w:val="24"/>
                <w:lang w:eastAsia="ru-RU"/>
              </w:rPr>
              <w:t xml:space="preserve"> вимог з охорони праці при роботі на висоті, при експлуатації ручного та електроінструменту, пристроїв, інвентарю </w:t>
            </w:r>
            <w:r>
              <w:rPr>
                <w:rFonts w:ascii="Times New Roman" w:hAnsi="Times New Roman"/>
                <w:sz w:val="24"/>
                <w:szCs w:val="24"/>
                <w:lang w:eastAsia="ru-RU"/>
              </w:rPr>
              <w:t>під час виконання робіт; здійснення поопераційний контролю</w:t>
            </w:r>
            <w:r w:rsidRPr="00022AF8">
              <w:rPr>
                <w:rFonts w:ascii="Times New Roman" w:hAnsi="Times New Roman"/>
                <w:sz w:val="24"/>
                <w:szCs w:val="24"/>
                <w:lang w:eastAsia="ru-RU"/>
              </w:rPr>
              <w:t xml:space="preserve"> за якістю виконання робіт із застосуванням контрольно-вимірювального інструменту та пристроїв</w:t>
            </w:r>
            <w:r>
              <w:rPr>
                <w:rFonts w:ascii="Times New Roman" w:hAnsi="Times New Roman"/>
                <w:sz w:val="24"/>
                <w:szCs w:val="24"/>
                <w:lang w:eastAsia="ru-RU"/>
              </w:rPr>
              <w:t>.</w:t>
            </w:r>
          </w:p>
        </w:tc>
      </w:tr>
      <w:tr w:rsidR="00A20206" w:rsidRPr="00EB021B" w:rsidTr="00A20206">
        <w:tc>
          <w:tcPr>
            <w:tcW w:w="2126" w:type="dxa"/>
          </w:tcPr>
          <w:p w:rsidR="00A20206" w:rsidRDefault="00A20206" w:rsidP="00A20206">
            <w:pPr>
              <w:jc w:val="center"/>
              <w:rPr>
                <w:rFonts w:ascii="Times New Roman" w:eastAsia="Times New Roman" w:hAnsi="Times New Roman"/>
                <w:b/>
                <w:sz w:val="28"/>
                <w:szCs w:val="28"/>
                <w:lang w:eastAsia="ru-RU"/>
              </w:rPr>
            </w:pPr>
            <w:r w:rsidRPr="0037430F">
              <w:rPr>
                <w:rFonts w:ascii="Times New Roman" w:hAnsi="Times New Roman"/>
                <w:b/>
                <w:iCs/>
                <w:kern w:val="24"/>
                <w:sz w:val="28"/>
                <w:szCs w:val="28"/>
                <w:shd w:val="clear" w:color="auto" w:fill="FFFFFF"/>
                <w:lang w:eastAsia="ru-RU"/>
              </w:rPr>
              <w:t>МЛ -3</w:t>
            </w:r>
            <w:r>
              <w:rPr>
                <w:rFonts w:ascii="Times New Roman" w:hAnsi="Times New Roman"/>
                <w:b/>
                <w:iCs/>
                <w:kern w:val="24"/>
                <w:sz w:val="28"/>
                <w:szCs w:val="28"/>
                <w:shd w:val="clear" w:color="auto" w:fill="FFFFFF"/>
                <w:lang w:eastAsia="ru-RU"/>
              </w:rPr>
              <w:t xml:space="preserve"> </w:t>
            </w:r>
            <w:r w:rsidRPr="0037430F">
              <w:rPr>
                <w:rFonts w:ascii="Times New Roman" w:hAnsi="Times New Roman"/>
                <w:b/>
                <w:iCs/>
                <w:kern w:val="24"/>
                <w:sz w:val="28"/>
                <w:szCs w:val="28"/>
                <w:shd w:val="clear" w:color="auto" w:fill="FFFFFF"/>
                <w:lang w:eastAsia="ru-RU"/>
              </w:rPr>
              <w:t>(2-3).1</w:t>
            </w:r>
            <w:r>
              <w:rPr>
                <w:rFonts w:ascii="Times New Roman" w:hAnsi="Times New Roman"/>
                <w:b/>
                <w:iCs/>
                <w:kern w:val="24"/>
                <w:sz w:val="28"/>
                <w:szCs w:val="28"/>
                <w:shd w:val="clear" w:color="auto" w:fill="FFFFFF"/>
                <w:lang w:eastAsia="ru-RU"/>
              </w:rPr>
              <w:t>.2</w:t>
            </w:r>
          </w:p>
        </w:tc>
        <w:tc>
          <w:tcPr>
            <w:tcW w:w="12721" w:type="dxa"/>
          </w:tcPr>
          <w:p w:rsidR="00A20206" w:rsidRPr="00022AF8" w:rsidRDefault="00A20206" w:rsidP="00A20206">
            <w:pPr>
              <w:jc w:val="both"/>
              <w:textAlignment w:val="top"/>
              <w:rPr>
                <w:rFonts w:ascii="Times New Roman" w:hAnsi="Times New Roman"/>
                <w:b/>
                <w:sz w:val="24"/>
                <w:szCs w:val="24"/>
              </w:rPr>
            </w:pPr>
            <w:r w:rsidRPr="00022AF8">
              <w:rPr>
                <w:rFonts w:ascii="Times New Roman" w:hAnsi="Times New Roman"/>
                <w:b/>
                <w:kern w:val="24"/>
                <w:sz w:val="24"/>
                <w:szCs w:val="24"/>
              </w:rPr>
              <w:t>Кладка кутів, прилягань та перетину простих стін</w:t>
            </w:r>
          </w:p>
          <w:p w:rsidR="00A20206" w:rsidRPr="00022AF8" w:rsidRDefault="00A20206" w:rsidP="00A20206">
            <w:pPr>
              <w:jc w:val="both"/>
              <w:textAlignment w:val="top"/>
              <w:rPr>
                <w:rFonts w:ascii="Times New Roman" w:hAnsi="Times New Roman"/>
                <w:b/>
                <w:sz w:val="24"/>
                <w:szCs w:val="24"/>
              </w:rPr>
            </w:pPr>
            <w:r>
              <w:rPr>
                <w:rFonts w:ascii="Times New Roman" w:hAnsi="Times New Roman"/>
                <w:sz w:val="24"/>
                <w:szCs w:val="24"/>
              </w:rPr>
              <w:t xml:space="preserve">   </w:t>
            </w:r>
            <w:r w:rsidRPr="00022AF8">
              <w:rPr>
                <w:rFonts w:ascii="Times New Roman" w:hAnsi="Times New Roman"/>
                <w:sz w:val="24"/>
                <w:szCs w:val="24"/>
              </w:rPr>
              <w:t>В</w:t>
            </w:r>
            <w:r>
              <w:rPr>
                <w:rFonts w:ascii="Times New Roman" w:hAnsi="Times New Roman"/>
                <w:sz w:val="24"/>
                <w:szCs w:val="24"/>
              </w:rPr>
              <w:t xml:space="preserve">иконання </w:t>
            </w:r>
            <w:r>
              <w:rPr>
                <w:rFonts w:ascii="Times New Roman" w:hAnsi="Times New Roman"/>
                <w:sz w:val="24"/>
                <w:szCs w:val="24"/>
                <w:lang w:eastAsia="ru-RU"/>
              </w:rPr>
              <w:t>кладки</w:t>
            </w:r>
            <w:r w:rsidRPr="00022AF8">
              <w:rPr>
                <w:rFonts w:ascii="Times New Roman" w:hAnsi="Times New Roman"/>
                <w:sz w:val="24"/>
                <w:szCs w:val="24"/>
                <w:lang w:eastAsia="ru-RU"/>
              </w:rPr>
              <w:t xml:space="preserve"> кутів, прилягань та перетину простих стін товщиною в 1; 1,5; 2,0 і 2,5 цеглини за однорядною системою перев’язування швів із розшиванням швів, під шту</w:t>
            </w:r>
            <w:r>
              <w:rPr>
                <w:rFonts w:ascii="Times New Roman" w:hAnsi="Times New Roman"/>
                <w:sz w:val="24"/>
                <w:szCs w:val="24"/>
                <w:lang w:eastAsia="ru-RU"/>
              </w:rPr>
              <w:t>катурку або облицювання., кладка</w:t>
            </w:r>
            <w:r w:rsidRPr="00022AF8">
              <w:rPr>
                <w:rFonts w:ascii="Times New Roman" w:hAnsi="Times New Roman"/>
                <w:sz w:val="24"/>
                <w:szCs w:val="24"/>
                <w:lang w:eastAsia="ru-RU"/>
              </w:rPr>
              <w:t xml:space="preserve"> простінків без ч</w:t>
            </w:r>
            <w:r>
              <w:rPr>
                <w:rFonts w:ascii="Times New Roman" w:hAnsi="Times New Roman"/>
                <w:sz w:val="24"/>
                <w:szCs w:val="24"/>
                <w:lang w:eastAsia="ru-RU"/>
              </w:rPr>
              <w:t>вертей та із чвертями; перевірка</w:t>
            </w:r>
            <w:r w:rsidRPr="00022AF8">
              <w:rPr>
                <w:rFonts w:ascii="Times New Roman" w:hAnsi="Times New Roman"/>
                <w:sz w:val="24"/>
                <w:szCs w:val="24"/>
                <w:lang w:eastAsia="ru-RU"/>
              </w:rPr>
              <w:t xml:space="preserve"> правиль</w:t>
            </w:r>
            <w:r>
              <w:rPr>
                <w:rFonts w:ascii="Times New Roman" w:hAnsi="Times New Roman"/>
                <w:sz w:val="24"/>
                <w:szCs w:val="24"/>
                <w:lang w:eastAsia="ru-RU"/>
              </w:rPr>
              <w:t xml:space="preserve">ності кладки, </w:t>
            </w:r>
            <w:r w:rsidRPr="00022AF8">
              <w:rPr>
                <w:rFonts w:ascii="Times New Roman" w:hAnsi="Times New Roman"/>
                <w:sz w:val="24"/>
                <w:szCs w:val="24"/>
                <w:lang w:eastAsia="ru-RU"/>
              </w:rPr>
              <w:t xml:space="preserve"> контроль товщини швів</w:t>
            </w:r>
            <w:r w:rsidRPr="00022AF8">
              <w:rPr>
                <w:rFonts w:ascii="Times New Roman" w:hAnsi="Times New Roman"/>
                <w:b/>
                <w:sz w:val="24"/>
                <w:szCs w:val="24"/>
              </w:rPr>
              <w:t xml:space="preserve"> , </w:t>
            </w:r>
            <w:r>
              <w:rPr>
                <w:rFonts w:ascii="Times New Roman" w:hAnsi="Times New Roman"/>
                <w:sz w:val="24"/>
                <w:szCs w:val="24"/>
              </w:rPr>
              <w:t xml:space="preserve">дотримання </w:t>
            </w:r>
            <w:r w:rsidRPr="00022AF8">
              <w:rPr>
                <w:rFonts w:ascii="Times New Roman" w:hAnsi="Times New Roman"/>
                <w:sz w:val="24"/>
                <w:szCs w:val="24"/>
              </w:rPr>
              <w:t xml:space="preserve"> вимог з охорони праці під час виконання робіт; </w:t>
            </w:r>
            <w:r>
              <w:rPr>
                <w:rFonts w:ascii="Times New Roman" w:hAnsi="Times New Roman"/>
                <w:sz w:val="24"/>
                <w:szCs w:val="24"/>
                <w:lang w:eastAsia="ru-RU"/>
              </w:rPr>
              <w:t>здійснення  поопераційного  контролю</w:t>
            </w:r>
            <w:r w:rsidRPr="00022AF8">
              <w:rPr>
                <w:rFonts w:ascii="Times New Roman" w:hAnsi="Times New Roman"/>
                <w:sz w:val="24"/>
                <w:szCs w:val="24"/>
                <w:lang w:eastAsia="ru-RU"/>
              </w:rPr>
              <w:t xml:space="preserve"> за якістю виконання робіт</w:t>
            </w:r>
            <w:r>
              <w:rPr>
                <w:rFonts w:ascii="Times New Roman" w:hAnsi="Times New Roman"/>
                <w:sz w:val="24"/>
                <w:szCs w:val="24"/>
                <w:lang w:eastAsia="ru-RU"/>
              </w:rPr>
              <w:t>.</w:t>
            </w:r>
          </w:p>
        </w:tc>
      </w:tr>
      <w:tr w:rsidR="00A20206" w:rsidRPr="00EB021B" w:rsidTr="00A20206">
        <w:tc>
          <w:tcPr>
            <w:tcW w:w="2126" w:type="dxa"/>
          </w:tcPr>
          <w:p w:rsidR="00A20206" w:rsidRDefault="00A20206" w:rsidP="00A20206">
            <w:pPr>
              <w:jc w:val="center"/>
              <w:rPr>
                <w:rFonts w:ascii="Times New Roman" w:eastAsia="Times New Roman" w:hAnsi="Times New Roman"/>
                <w:b/>
                <w:sz w:val="28"/>
                <w:szCs w:val="28"/>
                <w:lang w:eastAsia="ru-RU"/>
              </w:rPr>
            </w:pPr>
            <w:r w:rsidRPr="0037430F">
              <w:rPr>
                <w:rFonts w:ascii="Times New Roman" w:hAnsi="Times New Roman"/>
                <w:b/>
                <w:iCs/>
                <w:kern w:val="24"/>
                <w:sz w:val="28"/>
                <w:szCs w:val="28"/>
                <w:shd w:val="clear" w:color="auto" w:fill="FFFFFF"/>
                <w:lang w:eastAsia="ru-RU"/>
              </w:rPr>
              <w:t>МЛ -3</w:t>
            </w:r>
            <w:r>
              <w:rPr>
                <w:rFonts w:ascii="Times New Roman" w:hAnsi="Times New Roman"/>
                <w:b/>
                <w:iCs/>
                <w:kern w:val="24"/>
                <w:sz w:val="28"/>
                <w:szCs w:val="28"/>
                <w:shd w:val="clear" w:color="auto" w:fill="FFFFFF"/>
                <w:lang w:eastAsia="ru-RU"/>
              </w:rPr>
              <w:t xml:space="preserve"> </w:t>
            </w:r>
            <w:r w:rsidRPr="0037430F">
              <w:rPr>
                <w:rFonts w:ascii="Times New Roman" w:hAnsi="Times New Roman"/>
                <w:b/>
                <w:iCs/>
                <w:kern w:val="24"/>
                <w:sz w:val="28"/>
                <w:szCs w:val="28"/>
                <w:shd w:val="clear" w:color="auto" w:fill="FFFFFF"/>
                <w:lang w:eastAsia="ru-RU"/>
              </w:rPr>
              <w:t>(2-3).1</w:t>
            </w:r>
            <w:r>
              <w:rPr>
                <w:rFonts w:ascii="Times New Roman" w:hAnsi="Times New Roman"/>
                <w:b/>
                <w:iCs/>
                <w:kern w:val="24"/>
                <w:sz w:val="28"/>
                <w:szCs w:val="28"/>
                <w:shd w:val="clear" w:color="auto" w:fill="FFFFFF"/>
                <w:lang w:eastAsia="ru-RU"/>
              </w:rPr>
              <w:t>.3</w:t>
            </w:r>
          </w:p>
        </w:tc>
        <w:tc>
          <w:tcPr>
            <w:tcW w:w="12721" w:type="dxa"/>
          </w:tcPr>
          <w:p w:rsidR="00A20206" w:rsidRPr="00022AF8" w:rsidRDefault="00A20206" w:rsidP="00A20206">
            <w:pPr>
              <w:tabs>
                <w:tab w:val="left" w:pos="34"/>
              </w:tabs>
              <w:autoSpaceDE w:val="0"/>
              <w:autoSpaceDN w:val="0"/>
              <w:adjustRightInd w:val="0"/>
              <w:jc w:val="both"/>
              <w:rPr>
                <w:rFonts w:ascii="Times New Roman" w:hAnsi="Times New Roman"/>
                <w:b/>
                <w:sz w:val="24"/>
                <w:szCs w:val="24"/>
              </w:rPr>
            </w:pPr>
            <w:r w:rsidRPr="00022AF8">
              <w:rPr>
                <w:rFonts w:ascii="Times New Roman" w:hAnsi="Times New Roman"/>
                <w:b/>
                <w:sz w:val="24"/>
                <w:szCs w:val="24"/>
              </w:rPr>
              <w:t xml:space="preserve">   </w:t>
            </w:r>
            <w:r w:rsidRPr="00022AF8">
              <w:rPr>
                <w:rFonts w:ascii="Times New Roman" w:hAnsi="Times New Roman"/>
                <w:sz w:val="24"/>
                <w:szCs w:val="24"/>
              </w:rPr>
              <w:t xml:space="preserve"> </w:t>
            </w:r>
            <w:r w:rsidRPr="00022AF8">
              <w:rPr>
                <w:rFonts w:ascii="Times New Roman" w:hAnsi="Times New Roman"/>
                <w:b/>
                <w:kern w:val="24"/>
                <w:sz w:val="24"/>
                <w:szCs w:val="24"/>
              </w:rPr>
              <w:t>Кладка кутів та стін за багаторядною системою перев’язування швів.</w:t>
            </w:r>
          </w:p>
          <w:p w:rsidR="00A20206" w:rsidRPr="00022AF8" w:rsidRDefault="00A20206" w:rsidP="00A20206">
            <w:pPr>
              <w:tabs>
                <w:tab w:val="left" w:pos="34"/>
              </w:tabs>
              <w:autoSpaceDE w:val="0"/>
              <w:autoSpaceDN w:val="0"/>
              <w:adjustRightInd w:val="0"/>
              <w:jc w:val="both"/>
              <w:rPr>
                <w:rFonts w:ascii="Times New Roman" w:hAnsi="Times New Roman"/>
                <w:sz w:val="24"/>
                <w:szCs w:val="24"/>
                <w:lang w:eastAsia="ru-RU"/>
              </w:rPr>
            </w:pPr>
            <w:r>
              <w:rPr>
                <w:rFonts w:ascii="Times New Roman" w:hAnsi="Times New Roman"/>
                <w:sz w:val="24"/>
                <w:szCs w:val="24"/>
              </w:rPr>
              <w:t>Виконання  цегляної кладки</w:t>
            </w:r>
            <w:r w:rsidRPr="00022AF8">
              <w:rPr>
                <w:rFonts w:ascii="Times New Roman" w:hAnsi="Times New Roman"/>
                <w:sz w:val="24"/>
                <w:szCs w:val="24"/>
              </w:rPr>
              <w:t xml:space="preserve"> кутів та стін за багаторядною системою перев’язування швів; укла</w:t>
            </w:r>
            <w:r>
              <w:rPr>
                <w:rFonts w:ascii="Times New Roman" w:hAnsi="Times New Roman"/>
                <w:sz w:val="24"/>
                <w:szCs w:val="24"/>
              </w:rPr>
              <w:t>дання верстових рядів; перевірка</w:t>
            </w:r>
            <w:r w:rsidRPr="00022AF8">
              <w:rPr>
                <w:rFonts w:ascii="Times New Roman" w:hAnsi="Times New Roman"/>
                <w:sz w:val="24"/>
                <w:szCs w:val="24"/>
              </w:rPr>
              <w:t xml:space="preserve"> правильності викладання вертикальних обмежень кутів, стін, простінків, прилягань,</w:t>
            </w:r>
            <w:r>
              <w:rPr>
                <w:rFonts w:ascii="Times New Roman" w:hAnsi="Times New Roman"/>
                <w:sz w:val="24"/>
                <w:szCs w:val="24"/>
              </w:rPr>
              <w:t xml:space="preserve"> перетину двох стін, здійснення перевірки </w:t>
            </w:r>
            <w:r w:rsidRPr="00022AF8">
              <w:rPr>
                <w:rFonts w:ascii="Times New Roman" w:hAnsi="Times New Roman"/>
                <w:sz w:val="24"/>
                <w:szCs w:val="24"/>
              </w:rPr>
              <w:t xml:space="preserve"> правильності кладк</w:t>
            </w:r>
            <w:r>
              <w:rPr>
                <w:rFonts w:ascii="Times New Roman" w:hAnsi="Times New Roman"/>
                <w:sz w:val="24"/>
                <w:szCs w:val="24"/>
              </w:rPr>
              <w:t xml:space="preserve">и та якості робіт, дотримування </w:t>
            </w:r>
            <w:r w:rsidRPr="00022AF8">
              <w:rPr>
                <w:rFonts w:ascii="Times New Roman" w:hAnsi="Times New Roman"/>
                <w:sz w:val="24"/>
                <w:szCs w:val="24"/>
              </w:rPr>
              <w:t xml:space="preserve"> вимог з охорони праці під час виконання робіт</w:t>
            </w:r>
          </w:p>
        </w:tc>
      </w:tr>
      <w:tr w:rsidR="00A20206" w:rsidRPr="00EB021B" w:rsidTr="00A20206">
        <w:tc>
          <w:tcPr>
            <w:tcW w:w="2126" w:type="dxa"/>
          </w:tcPr>
          <w:p w:rsidR="00A20206" w:rsidRDefault="00A20206" w:rsidP="00A20206">
            <w:pPr>
              <w:jc w:val="center"/>
              <w:rPr>
                <w:rFonts w:ascii="Times New Roman" w:eastAsia="Times New Roman" w:hAnsi="Times New Roman"/>
                <w:b/>
                <w:sz w:val="28"/>
                <w:szCs w:val="28"/>
                <w:lang w:eastAsia="ru-RU"/>
              </w:rPr>
            </w:pPr>
            <w:r w:rsidRPr="0037430F">
              <w:rPr>
                <w:rFonts w:ascii="Times New Roman" w:hAnsi="Times New Roman"/>
                <w:b/>
                <w:iCs/>
                <w:kern w:val="24"/>
                <w:sz w:val="28"/>
                <w:szCs w:val="28"/>
                <w:shd w:val="clear" w:color="auto" w:fill="FFFFFF"/>
                <w:lang w:eastAsia="ru-RU"/>
              </w:rPr>
              <w:t>МЛ -3</w:t>
            </w:r>
            <w:r>
              <w:rPr>
                <w:rFonts w:ascii="Times New Roman" w:hAnsi="Times New Roman"/>
                <w:b/>
                <w:iCs/>
                <w:kern w:val="24"/>
                <w:sz w:val="28"/>
                <w:szCs w:val="28"/>
                <w:shd w:val="clear" w:color="auto" w:fill="FFFFFF"/>
                <w:lang w:eastAsia="ru-RU"/>
              </w:rPr>
              <w:t xml:space="preserve"> </w:t>
            </w:r>
            <w:r w:rsidRPr="0037430F">
              <w:rPr>
                <w:rFonts w:ascii="Times New Roman" w:hAnsi="Times New Roman"/>
                <w:b/>
                <w:iCs/>
                <w:kern w:val="24"/>
                <w:sz w:val="28"/>
                <w:szCs w:val="28"/>
                <w:shd w:val="clear" w:color="auto" w:fill="FFFFFF"/>
                <w:lang w:eastAsia="ru-RU"/>
              </w:rPr>
              <w:t>(2-3).1</w:t>
            </w:r>
            <w:r>
              <w:rPr>
                <w:rFonts w:ascii="Times New Roman" w:hAnsi="Times New Roman"/>
                <w:b/>
                <w:iCs/>
                <w:kern w:val="24"/>
                <w:sz w:val="28"/>
                <w:szCs w:val="28"/>
                <w:shd w:val="clear" w:color="auto" w:fill="FFFFFF"/>
                <w:lang w:eastAsia="ru-RU"/>
              </w:rPr>
              <w:t>.4</w:t>
            </w:r>
          </w:p>
        </w:tc>
        <w:tc>
          <w:tcPr>
            <w:tcW w:w="12721" w:type="dxa"/>
          </w:tcPr>
          <w:p w:rsidR="00A20206" w:rsidRPr="00022AF8" w:rsidRDefault="00A20206" w:rsidP="00A20206">
            <w:pPr>
              <w:tabs>
                <w:tab w:val="left" w:pos="34"/>
              </w:tabs>
              <w:autoSpaceDE w:val="0"/>
              <w:autoSpaceDN w:val="0"/>
              <w:adjustRightInd w:val="0"/>
              <w:jc w:val="both"/>
              <w:rPr>
                <w:rFonts w:ascii="Times New Roman" w:hAnsi="Times New Roman"/>
                <w:b/>
                <w:sz w:val="24"/>
                <w:szCs w:val="24"/>
              </w:rPr>
            </w:pPr>
            <w:r w:rsidRPr="00022AF8">
              <w:rPr>
                <w:rFonts w:ascii="Times New Roman" w:hAnsi="Times New Roman"/>
                <w:sz w:val="24"/>
                <w:szCs w:val="24"/>
              </w:rPr>
              <w:t xml:space="preserve"> </w:t>
            </w:r>
            <w:r w:rsidRPr="00022AF8">
              <w:rPr>
                <w:rFonts w:ascii="Times New Roman" w:hAnsi="Times New Roman"/>
                <w:b/>
                <w:kern w:val="24"/>
                <w:sz w:val="24"/>
                <w:szCs w:val="24"/>
              </w:rPr>
              <w:t>Кладка стовпів  за трирядною системою перев’язування швів.</w:t>
            </w:r>
          </w:p>
          <w:p w:rsidR="00A20206" w:rsidRPr="00022AF8" w:rsidRDefault="00A20206" w:rsidP="00A20206">
            <w:pPr>
              <w:tabs>
                <w:tab w:val="left" w:pos="34"/>
              </w:tabs>
              <w:autoSpaceDE w:val="0"/>
              <w:autoSpaceDN w:val="0"/>
              <w:adjustRightInd w:val="0"/>
              <w:jc w:val="both"/>
              <w:rPr>
                <w:rFonts w:ascii="Times New Roman" w:hAnsi="Times New Roman"/>
                <w:b/>
                <w:sz w:val="24"/>
                <w:szCs w:val="24"/>
              </w:rPr>
            </w:pPr>
            <w:r>
              <w:rPr>
                <w:rFonts w:ascii="Times New Roman" w:hAnsi="Times New Roman"/>
                <w:sz w:val="24"/>
                <w:szCs w:val="24"/>
              </w:rPr>
              <w:t>Виконання  кладки</w:t>
            </w:r>
            <w:r w:rsidRPr="00022AF8">
              <w:rPr>
                <w:rFonts w:ascii="Times New Roman" w:hAnsi="Times New Roman"/>
                <w:sz w:val="24"/>
                <w:szCs w:val="24"/>
              </w:rPr>
              <w:t xml:space="preserve"> стовпів  в 1,5 х 1,5; 2 х 2;  2,5 х 2,5 цеглини за трирядною системою перев’язуванн</w:t>
            </w:r>
            <w:r>
              <w:rPr>
                <w:rFonts w:ascii="Times New Roman" w:hAnsi="Times New Roman"/>
                <w:sz w:val="24"/>
                <w:szCs w:val="24"/>
              </w:rPr>
              <w:t>я швів; кладка</w:t>
            </w:r>
            <w:r w:rsidRPr="00022AF8">
              <w:rPr>
                <w:rFonts w:ascii="Times New Roman" w:hAnsi="Times New Roman"/>
                <w:sz w:val="24"/>
                <w:szCs w:val="24"/>
              </w:rPr>
              <w:t xml:space="preserve"> вузьких простінків (шириною до 1м); виконання мулярних робіт із застосуванням </w:t>
            </w:r>
            <w:r>
              <w:rPr>
                <w:rFonts w:ascii="Times New Roman" w:hAnsi="Times New Roman"/>
                <w:sz w:val="24"/>
                <w:szCs w:val="24"/>
              </w:rPr>
              <w:t xml:space="preserve">сучасних матеріалів;  перевірка </w:t>
            </w:r>
            <w:r w:rsidRPr="00022AF8">
              <w:rPr>
                <w:rFonts w:ascii="Times New Roman" w:hAnsi="Times New Roman"/>
                <w:sz w:val="24"/>
                <w:szCs w:val="24"/>
              </w:rPr>
              <w:t xml:space="preserve"> правильності кладк</w:t>
            </w:r>
            <w:r>
              <w:rPr>
                <w:rFonts w:ascii="Times New Roman" w:hAnsi="Times New Roman"/>
                <w:sz w:val="24"/>
                <w:szCs w:val="24"/>
              </w:rPr>
              <w:t xml:space="preserve">и та якості робіт, дотримування </w:t>
            </w:r>
            <w:r w:rsidRPr="00022AF8">
              <w:rPr>
                <w:rFonts w:ascii="Times New Roman" w:hAnsi="Times New Roman"/>
                <w:sz w:val="24"/>
                <w:szCs w:val="24"/>
              </w:rPr>
              <w:t xml:space="preserve"> вимог з охорони праці під час виконання робіт</w:t>
            </w:r>
            <w:r>
              <w:rPr>
                <w:rFonts w:ascii="Times New Roman" w:hAnsi="Times New Roman"/>
                <w:sz w:val="24"/>
                <w:szCs w:val="24"/>
              </w:rPr>
              <w:t>.</w:t>
            </w:r>
          </w:p>
        </w:tc>
      </w:tr>
      <w:tr w:rsidR="00A20206" w:rsidRPr="001162CD" w:rsidTr="00A20206">
        <w:tc>
          <w:tcPr>
            <w:tcW w:w="14847" w:type="dxa"/>
            <w:gridSpan w:val="2"/>
            <w:vAlign w:val="center"/>
          </w:tcPr>
          <w:p w:rsidR="00A20206" w:rsidRPr="00C909C4" w:rsidRDefault="00A20206" w:rsidP="00A20206">
            <w:pPr>
              <w:tabs>
                <w:tab w:val="left" w:pos="34"/>
              </w:tabs>
              <w:autoSpaceDE w:val="0"/>
              <w:autoSpaceDN w:val="0"/>
              <w:adjustRightInd w:val="0"/>
              <w:ind w:left="34"/>
              <w:rPr>
                <w:rFonts w:ascii="Times New Roman" w:hAnsi="Times New Roman"/>
                <w:b/>
                <w:sz w:val="24"/>
                <w:szCs w:val="24"/>
              </w:rPr>
            </w:pPr>
            <w:r w:rsidRPr="00C909C4">
              <w:rPr>
                <w:rFonts w:ascii="Times New Roman" w:hAnsi="Times New Roman"/>
                <w:b/>
                <w:sz w:val="24"/>
                <w:szCs w:val="24"/>
                <w:shd w:val="clear" w:color="auto" w:fill="FFFFFF"/>
              </w:rPr>
              <w:t xml:space="preserve"> МЛ -3(2-3)</w:t>
            </w:r>
            <w:r w:rsidRPr="00C909C4">
              <w:rPr>
                <w:rFonts w:ascii="Times New Roman" w:hAnsi="Times New Roman"/>
                <w:b/>
                <w:sz w:val="24"/>
                <w:szCs w:val="24"/>
                <w:shd w:val="clear" w:color="auto" w:fill="FFFFFF"/>
                <w:lang w:eastAsia="ru-RU"/>
              </w:rPr>
              <w:t xml:space="preserve">.2. </w:t>
            </w:r>
            <w:r w:rsidRPr="00C909C4">
              <w:rPr>
                <w:rFonts w:ascii="Times New Roman" w:hAnsi="Times New Roman"/>
                <w:b/>
                <w:iCs/>
                <w:kern w:val="24"/>
                <w:sz w:val="24"/>
                <w:szCs w:val="24"/>
                <w:lang w:eastAsia="ru-RU"/>
              </w:rPr>
              <w:t xml:space="preserve">                       Виконання к</w:t>
            </w:r>
            <w:r w:rsidRPr="00C909C4">
              <w:rPr>
                <w:rFonts w:ascii="Times New Roman" w:hAnsi="Times New Roman"/>
                <w:b/>
                <w:kern w:val="24"/>
                <w:sz w:val="24"/>
                <w:szCs w:val="24"/>
              </w:rPr>
              <w:t xml:space="preserve">ладки з керамічних порожнистих, бетонних і природних каменів </w:t>
            </w:r>
          </w:p>
        </w:tc>
      </w:tr>
      <w:tr w:rsidR="00A20206" w:rsidRPr="00EB021B" w:rsidTr="00A20206">
        <w:tc>
          <w:tcPr>
            <w:tcW w:w="2126" w:type="dxa"/>
          </w:tcPr>
          <w:p w:rsidR="00A20206" w:rsidRDefault="00A20206" w:rsidP="00A20206">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МЛ-3(2-3).2.1</w:t>
            </w:r>
          </w:p>
        </w:tc>
        <w:tc>
          <w:tcPr>
            <w:tcW w:w="12721" w:type="dxa"/>
          </w:tcPr>
          <w:p w:rsidR="00A20206" w:rsidRPr="00C909C4" w:rsidRDefault="00A20206" w:rsidP="00A20206">
            <w:pPr>
              <w:tabs>
                <w:tab w:val="left" w:pos="34"/>
              </w:tabs>
              <w:autoSpaceDE w:val="0"/>
              <w:autoSpaceDN w:val="0"/>
              <w:adjustRightInd w:val="0"/>
              <w:jc w:val="both"/>
              <w:rPr>
                <w:rFonts w:ascii="Times New Roman" w:hAnsi="Times New Roman"/>
                <w:b/>
                <w:sz w:val="24"/>
                <w:szCs w:val="24"/>
              </w:rPr>
            </w:pPr>
            <w:r w:rsidRPr="00C909C4">
              <w:rPr>
                <w:rFonts w:ascii="Times New Roman" w:hAnsi="Times New Roman"/>
                <w:b/>
                <w:kern w:val="24"/>
                <w:sz w:val="24"/>
                <w:szCs w:val="24"/>
              </w:rPr>
              <w:t>Кладка стін, простінків і кутів із керамічної  порожнистої цегли.</w:t>
            </w:r>
          </w:p>
          <w:p w:rsidR="00A20206" w:rsidRPr="00C909C4" w:rsidRDefault="00A20206" w:rsidP="00A20206">
            <w:pPr>
              <w:tabs>
                <w:tab w:val="left" w:pos="34"/>
              </w:tabs>
              <w:autoSpaceDE w:val="0"/>
              <w:autoSpaceDN w:val="0"/>
              <w:adjustRightInd w:val="0"/>
              <w:jc w:val="both"/>
              <w:rPr>
                <w:rFonts w:ascii="Times New Roman" w:hAnsi="Times New Roman"/>
                <w:sz w:val="24"/>
                <w:szCs w:val="24"/>
              </w:rPr>
            </w:pPr>
            <w:r w:rsidRPr="00C909C4">
              <w:rPr>
                <w:rFonts w:ascii="Times New Roman" w:hAnsi="Times New Roman"/>
                <w:b/>
                <w:sz w:val="24"/>
                <w:szCs w:val="24"/>
              </w:rPr>
              <w:t xml:space="preserve">     </w:t>
            </w:r>
            <w:r w:rsidRPr="00C909C4">
              <w:rPr>
                <w:rFonts w:ascii="Times New Roman" w:hAnsi="Times New Roman"/>
                <w:sz w:val="24"/>
                <w:szCs w:val="24"/>
              </w:rPr>
              <w:t>Установка  порядівки,  кріплення шнура-причалки; кладка простих стін різної товщини, простінків, кутів із керамічних  порожнистих каменів; здійснення поопераційного контролю за якістю виконання робіт із застосуванням контрольно-вимірювального інструменту та пристроїв ; дотримання  вимог з охорони праці під час виконання робіт.</w:t>
            </w:r>
          </w:p>
        </w:tc>
      </w:tr>
      <w:tr w:rsidR="00A20206" w:rsidRPr="00EB021B" w:rsidTr="00A20206">
        <w:tc>
          <w:tcPr>
            <w:tcW w:w="2126" w:type="dxa"/>
          </w:tcPr>
          <w:p w:rsidR="00A20206" w:rsidRDefault="00A20206" w:rsidP="00A20206">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МЛ-3(2-3).2.2</w:t>
            </w:r>
          </w:p>
        </w:tc>
        <w:tc>
          <w:tcPr>
            <w:tcW w:w="12721" w:type="dxa"/>
          </w:tcPr>
          <w:p w:rsidR="00A20206" w:rsidRPr="00C909C4" w:rsidRDefault="00A20206" w:rsidP="00A20206">
            <w:pPr>
              <w:tabs>
                <w:tab w:val="left" w:pos="34"/>
              </w:tabs>
              <w:autoSpaceDE w:val="0"/>
              <w:autoSpaceDN w:val="0"/>
              <w:adjustRightInd w:val="0"/>
              <w:jc w:val="both"/>
              <w:rPr>
                <w:rFonts w:ascii="Times New Roman" w:hAnsi="Times New Roman"/>
                <w:b/>
                <w:sz w:val="24"/>
                <w:szCs w:val="24"/>
              </w:rPr>
            </w:pPr>
            <w:r w:rsidRPr="00C909C4">
              <w:rPr>
                <w:rFonts w:ascii="Times New Roman" w:hAnsi="Times New Roman"/>
                <w:b/>
                <w:kern w:val="24"/>
                <w:sz w:val="24"/>
                <w:szCs w:val="24"/>
              </w:rPr>
              <w:t>Кладка стін із суцільних і порожнистих бетонних каменів.</w:t>
            </w:r>
          </w:p>
          <w:p w:rsidR="00A20206" w:rsidRPr="00C909C4" w:rsidRDefault="00A20206" w:rsidP="00A20206">
            <w:pPr>
              <w:tabs>
                <w:tab w:val="left" w:pos="34"/>
              </w:tabs>
              <w:autoSpaceDE w:val="0"/>
              <w:autoSpaceDN w:val="0"/>
              <w:adjustRightInd w:val="0"/>
              <w:jc w:val="both"/>
              <w:rPr>
                <w:rFonts w:ascii="Times New Roman" w:hAnsi="Times New Roman"/>
                <w:b/>
                <w:sz w:val="24"/>
                <w:szCs w:val="24"/>
              </w:rPr>
            </w:pPr>
            <w:r w:rsidRPr="00C909C4">
              <w:rPr>
                <w:rFonts w:ascii="Times New Roman" w:hAnsi="Times New Roman"/>
                <w:b/>
                <w:sz w:val="24"/>
                <w:szCs w:val="24"/>
              </w:rPr>
              <w:t xml:space="preserve">    </w:t>
            </w:r>
            <w:r w:rsidRPr="00C909C4">
              <w:rPr>
                <w:rFonts w:ascii="Times New Roman" w:hAnsi="Times New Roman"/>
                <w:sz w:val="24"/>
                <w:szCs w:val="24"/>
              </w:rPr>
              <w:t xml:space="preserve">Виконання  кладки з бетонних каменів та керамічної цегли із суцільними порожнинами без поперечного перев’язування з укладанням поперечних зв’язків через 2-3 ряди; здійснення  поопераційного контролю за якістю </w:t>
            </w:r>
            <w:r w:rsidRPr="00C909C4">
              <w:rPr>
                <w:rFonts w:ascii="Times New Roman" w:hAnsi="Times New Roman"/>
                <w:sz w:val="24"/>
                <w:szCs w:val="24"/>
              </w:rPr>
              <w:lastRenderedPageBreak/>
              <w:t>виконання робіт із застосуванням контрольно-вимірювального інструменту та пристроїв; дотримання  вимог охорони праці.</w:t>
            </w:r>
          </w:p>
        </w:tc>
      </w:tr>
      <w:tr w:rsidR="00A20206" w:rsidRPr="00EB021B" w:rsidTr="00A20206">
        <w:tc>
          <w:tcPr>
            <w:tcW w:w="2126" w:type="dxa"/>
          </w:tcPr>
          <w:p w:rsidR="00A20206" w:rsidRDefault="00A20206" w:rsidP="00A20206">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МЛ-3(2-3).2.3</w:t>
            </w:r>
          </w:p>
        </w:tc>
        <w:tc>
          <w:tcPr>
            <w:tcW w:w="12721" w:type="dxa"/>
          </w:tcPr>
          <w:p w:rsidR="00A20206" w:rsidRPr="00C909C4" w:rsidRDefault="00A20206" w:rsidP="00A20206">
            <w:pPr>
              <w:jc w:val="both"/>
              <w:rPr>
                <w:rFonts w:ascii="Times New Roman" w:hAnsi="Times New Roman"/>
                <w:b/>
                <w:sz w:val="24"/>
                <w:szCs w:val="24"/>
              </w:rPr>
            </w:pPr>
            <w:r w:rsidRPr="00C909C4">
              <w:rPr>
                <w:rFonts w:ascii="Times New Roman" w:hAnsi="Times New Roman"/>
                <w:b/>
                <w:kern w:val="24"/>
                <w:sz w:val="24"/>
                <w:szCs w:val="24"/>
              </w:rPr>
              <w:t>Кладка легкобетонними, шлакобетонними каменями  з облицюванням сучасною цеглою.</w:t>
            </w:r>
          </w:p>
          <w:p w:rsidR="00A20206" w:rsidRPr="00C909C4" w:rsidRDefault="00A20206" w:rsidP="00A20206">
            <w:pPr>
              <w:jc w:val="both"/>
              <w:rPr>
                <w:rFonts w:ascii="Times New Roman" w:hAnsi="Times New Roman"/>
                <w:sz w:val="24"/>
                <w:szCs w:val="24"/>
              </w:rPr>
            </w:pPr>
            <w:r w:rsidRPr="00C909C4">
              <w:rPr>
                <w:rFonts w:ascii="Times New Roman" w:hAnsi="Times New Roman"/>
                <w:b/>
                <w:sz w:val="24"/>
                <w:szCs w:val="24"/>
              </w:rPr>
              <w:t xml:space="preserve">      </w:t>
            </w:r>
            <w:r w:rsidRPr="00C909C4">
              <w:rPr>
                <w:rFonts w:ascii="Times New Roman" w:hAnsi="Times New Roman"/>
                <w:sz w:val="24"/>
                <w:szCs w:val="24"/>
              </w:rPr>
              <w:t>Здійснення кладки із легкобетонних і  шлакобетонних каменів  під облицювання сучасною цеглою; кладка простих стін, простінків, кутів, прилягань, перетину стін із бетонних блоків, природних каменів правильної форми з установкою кріплень; оздоблення швів; перевірка  правильності кладки; здійснення  поопераційного контролю за якістю виконання робіт із застосуванням контрольно-вимірювального інструменту та пристроїв; дотримання  вимог охорони праці.</w:t>
            </w:r>
          </w:p>
        </w:tc>
      </w:tr>
      <w:tr w:rsidR="00A20206" w:rsidRPr="001162CD" w:rsidTr="00A20206">
        <w:tc>
          <w:tcPr>
            <w:tcW w:w="14847" w:type="dxa"/>
            <w:gridSpan w:val="2"/>
          </w:tcPr>
          <w:p w:rsidR="00A20206" w:rsidRPr="00D36BC7" w:rsidRDefault="00A20206" w:rsidP="00A20206">
            <w:pPr>
              <w:tabs>
                <w:tab w:val="left" w:pos="34"/>
              </w:tabs>
              <w:autoSpaceDE w:val="0"/>
              <w:autoSpaceDN w:val="0"/>
              <w:adjustRightInd w:val="0"/>
              <w:rPr>
                <w:rFonts w:ascii="Times New Roman" w:hAnsi="Times New Roman"/>
                <w:b/>
                <w:color w:val="FF0000"/>
                <w:sz w:val="24"/>
                <w:szCs w:val="24"/>
              </w:rPr>
            </w:pPr>
            <w:r>
              <w:rPr>
                <w:rFonts w:ascii="Times New Roman" w:hAnsi="Times New Roman"/>
                <w:b/>
                <w:color w:val="FF0000"/>
                <w:sz w:val="24"/>
                <w:szCs w:val="24"/>
                <w:shd w:val="clear" w:color="auto" w:fill="FFFFFF"/>
              </w:rPr>
              <w:t xml:space="preserve"> </w:t>
            </w:r>
            <w:r w:rsidRPr="00D36BC7">
              <w:rPr>
                <w:rFonts w:ascii="Times New Roman" w:hAnsi="Times New Roman"/>
                <w:b/>
                <w:color w:val="FF0000"/>
                <w:sz w:val="24"/>
                <w:szCs w:val="24"/>
                <w:shd w:val="clear" w:color="auto" w:fill="FFFFFF"/>
              </w:rPr>
              <w:t xml:space="preserve"> </w:t>
            </w:r>
            <w:r w:rsidRPr="005B22D9">
              <w:rPr>
                <w:rFonts w:ascii="Times New Roman" w:hAnsi="Times New Roman"/>
                <w:b/>
                <w:sz w:val="28"/>
                <w:szCs w:val="28"/>
                <w:shd w:val="clear" w:color="auto" w:fill="FFFFFF"/>
              </w:rPr>
              <w:t>МЛ – 3(2-3)</w:t>
            </w:r>
            <w:r w:rsidRPr="005B22D9">
              <w:rPr>
                <w:rFonts w:ascii="Times New Roman" w:hAnsi="Times New Roman"/>
                <w:b/>
                <w:sz w:val="28"/>
                <w:szCs w:val="28"/>
                <w:shd w:val="clear" w:color="auto" w:fill="FFFFFF"/>
                <w:lang w:eastAsia="ru-RU"/>
              </w:rPr>
              <w:t>.3.</w:t>
            </w:r>
            <w:r w:rsidRPr="005B22D9">
              <w:rPr>
                <w:rFonts w:ascii="Times New Roman" w:hAnsi="Times New Roman"/>
                <w:b/>
                <w:sz w:val="24"/>
                <w:szCs w:val="24"/>
                <w:shd w:val="clear" w:color="auto" w:fill="FFFFFF"/>
                <w:lang w:eastAsia="ru-RU"/>
              </w:rPr>
              <w:t xml:space="preserve">                                    </w:t>
            </w:r>
            <w:r w:rsidRPr="005B22D9">
              <w:rPr>
                <w:rFonts w:ascii="Times New Roman" w:hAnsi="Times New Roman"/>
                <w:kern w:val="24"/>
                <w:sz w:val="24"/>
                <w:szCs w:val="24"/>
              </w:rPr>
              <w:t xml:space="preserve"> </w:t>
            </w:r>
            <w:r w:rsidRPr="005B22D9">
              <w:rPr>
                <w:rFonts w:ascii="Times New Roman" w:hAnsi="Times New Roman"/>
                <w:b/>
                <w:kern w:val="24"/>
                <w:sz w:val="24"/>
                <w:szCs w:val="24"/>
              </w:rPr>
              <w:t>Виконання кладки конструкцій із цегли. Ремонт конструкцій</w:t>
            </w:r>
          </w:p>
        </w:tc>
      </w:tr>
      <w:tr w:rsidR="00A20206" w:rsidRPr="00EB021B" w:rsidTr="00A20206">
        <w:tc>
          <w:tcPr>
            <w:tcW w:w="2126" w:type="dxa"/>
          </w:tcPr>
          <w:p w:rsidR="00A20206" w:rsidRDefault="00A20206" w:rsidP="00A20206">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МЛ-3(2-3).3.1</w:t>
            </w:r>
          </w:p>
        </w:tc>
        <w:tc>
          <w:tcPr>
            <w:tcW w:w="12721" w:type="dxa"/>
          </w:tcPr>
          <w:p w:rsidR="00A20206" w:rsidRPr="005B22D9" w:rsidRDefault="00A20206" w:rsidP="00A20206">
            <w:pPr>
              <w:ind w:firstLine="560"/>
              <w:jc w:val="both"/>
              <w:rPr>
                <w:rFonts w:ascii="Times New Roman" w:hAnsi="Times New Roman"/>
                <w:b/>
                <w:sz w:val="24"/>
                <w:szCs w:val="24"/>
              </w:rPr>
            </w:pPr>
            <w:r w:rsidRPr="005B22D9">
              <w:rPr>
                <w:rFonts w:ascii="Times New Roman" w:hAnsi="Times New Roman"/>
                <w:b/>
                <w:kern w:val="24"/>
                <w:sz w:val="24"/>
                <w:szCs w:val="24"/>
              </w:rPr>
              <w:t>Виконання кладки конструкцій із цегли.</w:t>
            </w:r>
          </w:p>
          <w:p w:rsidR="00A20206" w:rsidRPr="005B22D9" w:rsidRDefault="00A20206" w:rsidP="00A20206">
            <w:pPr>
              <w:ind w:firstLine="560"/>
              <w:jc w:val="both"/>
              <w:rPr>
                <w:rFonts w:ascii="Times New Roman" w:hAnsi="Times New Roman"/>
                <w:b/>
                <w:sz w:val="24"/>
                <w:szCs w:val="24"/>
              </w:rPr>
            </w:pPr>
            <w:r w:rsidRPr="005B22D9">
              <w:rPr>
                <w:rFonts w:ascii="Times New Roman" w:hAnsi="Times New Roman"/>
                <w:sz w:val="24"/>
                <w:szCs w:val="24"/>
              </w:rPr>
              <w:t>Пробивання гнізд, борозен та отворів у цегляній та бутовій кладці за допомогою механізованого інструменту; закладання цеглою та розчином  борозен, гнізд й отворів;  виконання кладки димохідних і вентиляційних каналів; засипання каналів або коробів  порошкоподібними матеріалами або мінеральною ватою; заповнювання каркасних стін; пробивання прорізів у цегляних та бутових стінах за допомогою механізованого інструменту; влаштування дощатої опалубки; кладка простих стін полегшених  конструкцій; кладка перегородок, перемичок, арок, колодязів; виконання укладання залізобетонних перемичок із улаштуванням у місцях їх опирання розчинової постелі, підгонкою перемичок за місцем, заповнення швів між перемичками і їх кінців розчиновою сумішшю.; заповнення швів у місцях прилягання перегородок до стелі; здійснення поопераційного контролю за якістю виконання робіт із застосуванням контрольно-вимірювального інструменту та пристроїв; дотримання вимог охорони праці.</w:t>
            </w:r>
          </w:p>
        </w:tc>
      </w:tr>
      <w:tr w:rsidR="00A20206" w:rsidRPr="00EB021B" w:rsidTr="00A20206">
        <w:tc>
          <w:tcPr>
            <w:tcW w:w="2126" w:type="dxa"/>
          </w:tcPr>
          <w:p w:rsidR="00A20206" w:rsidRDefault="00A20206" w:rsidP="00A20206">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МЛ-3(2-3).3.2</w:t>
            </w:r>
          </w:p>
        </w:tc>
        <w:tc>
          <w:tcPr>
            <w:tcW w:w="12721" w:type="dxa"/>
          </w:tcPr>
          <w:p w:rsidR="00A20206" w:rsidRPr="005B22D9" w:rsidRDefault="00A20206" w:rsidP="00A20206">
            <w:pPr>
              <w:ind w:firstLine="720"/>
              <w:jc w:val="both"/>
              <w:rPr>
                <w:rFonts w:ascii="Times New Roman" w:hAnsi="Times New Roman"/>
                <w:b/>
                <w:sz w:val="24"/>
                <w:szCs w:val="24"/>
              </w:rPr>
            </w:pPr>
            <w:r w:rsidRPr="005B22D9">
              <w:rPr>
                <w:rFonts w:ascii="Times New Roman" w:hAnsi="Times New Roman"/>
                <w:b/>
                <w:kern w:val="24"/>
                <w:sz w:val="24"/>
                <w:szCs w:val="24"/>
              </w:rPr>
              <w:t>Ремонт конструкцій.</w:t>
            </w:r>
          </w:p>
          <w:p w:rsidR="00A20206" w:rsidRPr="005B22D9" w:rsidRDefault="00A20206" w:rsidP="00A20206">
            <w:pPr>
              <w:jc w:val="both"/>
              <w:rPr>
                <w:rFonts w:ascii="Times New Roman" w:hAnsi="Times New Roman"/>
                <w:sz w:val="24"/>
                <w:szCs w:val="24"/>
              </w:rPr>
            </w:pPr>
            <w:r w:rsidRPr="005B22D9">
              <w:rPr>
                <w:rFonts w:ascii="Times New Roman" w:hAnsi="Times New Roman"/>
                <w:b/>
                <w:sz w:val="24"/>
                <w:szCs w:val="24"/>
              </w:rPr>
              <w:t xml:space="preserve">    </w:t>
            </w:r>
            <w:r w:rsidRPr="005B22D9">
              <w:rPr>
                <w:rFonts w:ascii="Times New Roman" w:hAnsi="Times New Roman"/>
                <w:sz w:val="24"/>
                <w:szCs w:val="24"/>
              </w:rPr>
              <w:t>Виконання ремонту  кладки; підведення та закладання балок; ремонт та заміна окремих ділянок кам’яних фундаментів в існуючих будівлях; розбирання кам’яної кладки стін, стовпів; кладка простих конструкцій; ремонт старих конструкцій сучасними сумішами; кладка, ремонт кам’яних конструкцій мостів; розбирання кладки мостових опор за допомогою механізованого інструменту; перевірка якості виконаної кладки; дотримування вимог до якості робіт.</w:t>
            </w:r>
          </w:p>
        </w:tc>
      </w:tr>
      <w:tr w:rsidR="00A20206" w:rsidRPr="001162CD" w:rsidTr="00A20206">
        <w:tc>
          <w:tcPr>
            <w:tcW w:w="14847" w:type="dxa"/>
            <w:gridSpan w:val="2"/>
          </w:tcPr>
          <w:p w:rsidR="00A20206" w:rsidRPr="00C66014" w:rsidRDefault="00A20206" w:rsidP="00A20206">
            <w:pPr>
              <w:jc w:val="both"/>
              <w:rPr>
                <w:rFonts w:ascii="Times New Roman" w:hAnsi="Times New Roman"/>
                <w:sz w:val="24"/>
                <w:szCs w:val="24"/>
              </w:rPr>
            </w:pPr>
            <w:r w:rsidRPr="00C66014">
              <w:rPr>
                <w:rFonts w:ascii="Times New Roman" w:hAnsi="Times New Roman"/>
                <w:b/>
                <w:sz w:val="24"/>
                <w:szCs w:val="24"/>
                <w:shd w:val="clear" w:color="auto" w:fill="FFFFFF"/>
              </w:rPr>
              <w:t xml:space="preserve">МЛ –3 (2-3).4. </w:t>
            </w:r>
            <w:r w:rsidRPr="00C66014">
              <w:rPr>
                <w:rFonts w:ascii="Times New Roman" w:hAnsi="Times New Roman"/>
                <w:iCs/>
                <w:kern w:val="24"/>
                <w:sz w:val="24"/>
                <w:szCs w:val="24"/>
                <w:lang w:eastAsia="ru-RU"/>
              </w:rPr>
              <w:t xml:space="preserve">                                       </w:t>
            </w:r>
            <w:r w:rsidRPr="00C66014">
              <w:rPr>
                <w:rFonts w:ascii="Times New Roman" w:hAnsi="Times New Roman"/>
                <w:b/>
                <w:iCs/>
                <w:kern w:val="24"/>
                <w:sz w:val="24"/>
                <w:szCs w:val="24"/>
                <w:lang w:eastAsia="ru-RU"/>
              </w:rPr>
              <w:t>Виконання</w:t>
            </w:r>
            <w:r w:rsidRPr="00C66014">
              <w:rPr>
                <w:rFonts w:ascii="Times New Roman" w:hAnsi="Times New Roman"/>
                <w:b/>
                <w:kern w:val="24"/>
                <w:sz w:val="24"/>
                <w:szCs w:val="24"/>
              </w:rPr>
              <w:t xml:space="preserve"> бутової та бутобетонної кладки</w:t>
            </w:r>
          </w:p>
        </w:tc>
      </w:tr>
      <w:tr w:rsidR="00A20206" w:rsidRPr="00EB021B" w:rsidTr="00A20206">
        <w:tc>
          <w:tcPr>
            <w:tcW w:w="2126" w:type="dxa"/>
          </w:tcPr>
          <w:p w:rsidR="00A20206" w:rsidRPr="00C66014" w:rsidRDefault="00A20206" w:rsidP="00A20206">
            <w:pPr>
              <w:rPr>
                <w:rFonts w:ascii="Times New Roman" w:eastAsia="Times New Roman" w:hAnsi="Times New Roman"/>
                <w:b/>
                <w:sz w:val="28"/>
                <w:szCs w:val="28"/>
                <w:lang w:eastAsia="ru-RU"/>
              </w:rPr>
            </w:pPr>
            <w:r w:rsidRPr="00C66014">
              <w:rPr>
                <w:rFonts w:ascii="Times New Roman" w:hAnsi="Times New Roman"/>
                <w:b/>
                <w:sz w:val="24"/>
                <w:szCs w:val="24"/>
                <w:shd w:val="clear" w:color="auto" w:fill="FFFFFF"/>
              </w:rPr>
              <w:t>МЛ –3 (2-3).4.1</w:t>
            </w:r>
          </w:p>
        </w:tc>
        <w:tc>
          <w:tcPr>
            <w:tcW w:w="12721" w:type="dxa"/>
          </w:tcPr>
          <w:p w:rsidR="00A20206" w:rsidRPr="00C66014" w:rsidRDefault="00A20206" w:rsidP="00A20206">
            <w:pPr>
              <w:jc w:val="both"/>
              <w:rPr>
                <w:rFonts w:ascii="Times New Roman" w:hAnsi="Times New Roman"/>
                <w:b/>
                <w:sz w:val="24"/>
                <w:szCs w:val="24"/>
              </w:rPr>
            </w:pPr>
            <w:r w:rsidRPr="00C66014">
              <w:rPr>
                <w:rFonts w:ascii="Times New Roman" w:hAnsi="Times New Roman"/>
                <w:b/>
                <w:kern w:val="24"/>
                <w:sz w:val="24"/>
                <w:szCs w:val="24"/>
              </w:rPr>
              <w:t>Улаштовування цементної стяжки.</w:t>
            </w:r>
          </w:p>
          <w:p w:rsidR="00A20206" w:rsidRPr="00C66014" w:rsidRDefault="00A20206" w:rsidP="00A20206">
            <w:pPr>
              <w:ind w:firstLine="560"/>
              <w:jc w:val="both"/>
              <w:rPr>
                <w:rFonts w:ascii="Times New Roman" w:hAnsi="Times New Roman"/>
                <w:b/>
                <w:sz w:val="24"/>
                <w:szCs w:val="24"/>
              </w:rPr>
            </w:pPr>
            <w:r w:rsidRPr="00C66014">
              <w:rPr>
                <w:rFonts w:ascii="Times New Roman" w:hAnsi="Times New Roman"/>
                <w:b/>
                <w:sz w:val="24"/>
                <w:szCs w:val="24"/>
              </w:rPr>
              <w:t xml:space="preserve"> </w:t>
            </w:r>
            <w:r w:rsidRPr="00C66014">
              <w:rPr>
                <w:rFonts w:ascii="Times New Roman" w:hAnsi="Times New Roman"/>
                <w:sz w:val="24"/>
                <w:szCs w:val="24"/>
              </w:rPr>
              <w:t>Бетонування простих за складністю конструкції; улаштовування тепло- і гідроізоляцію; виконання  підготовки основ; вкладання  бетонної суміші, ущільнення бетонної суміші; виконання простих бетонних робіт; виконання улаштовування цементної стяжки; здійснення поопераційного контролю за якістю виконання робіт; дотримання вимог охорони праці</w:t>
            </w:r>
          </w:p>
        </w:tc>
      </w:tr>
      <w:tr w:rsidR="00A20206" w:rsidRPr="00EB021B" w:rsidTr="00A20206">
        <w:tc>
          <w:tcPr>
            <w:tcW w:w="2126" w:type="dxa"/>
          </w:tcPr>
          <w:p w:rsidR="00A20206" w:rsidRPr="00C66014" w:rsidRDefault="00A20206" w:rsidP="00A20206">
            <w:pPr>
              <w:jc w:val="center"/>
              <w:rPr>
                <w:rFonts w:ascii="Times New Roman" w:eastAsia="Times New Roman" w:hAnsi="Times New Roman"/>
                <w:b/>
                <w:sz w:val="28"/>
                <w:szCs w:val="28"/>
                <w:lang w:eastAsia="ru-RU"/>
              </w:rPr>
            </w:pPr>
            <w:r w:rsidRPr="00C66014">
              <w:rPr>
                <w:rFonts w:ascii="Times New Roman" w:hAnsi="Times New Roman"/>
                <w:b/>
                <w:sz w:val="24"/>
                <w:szCs w:val="24"/>
                <w:shd w:val="clear" w:color="auto" w:fill="FFFFFF"/>
              </w:rPr>
              <w:t>МЛ –3 (2-3).4.2</w:t>
            </w:r>
          </w:p>
        </w:tc>
        <w:tc>
          <w:tcPr>
            <w:tcW w:w="12721" w:type="dxa"/>
          </w:tcPr>
          <w:p w:rsidR="00A20206" w:rsidRPr="00C66014" w:rsidRDefault="00A20206" w:rsidP="00A20206">
            <w:pPr>
              <w:tabs>
                <w:tab w:val="left" w:pos="34"/>
              </w:tabs>
              <w:autoSpaceDE w:val="0"/>
              <w:autoSpaceDN w:val="0"/>
              <w:adjustRightInd w:val="0"/>
              <w:jc w:val="both"/>
              <w:rPr>
                <w:rFonts w:ascii="Times New Roman" w:hAnsi="Times New Roman"/>
                <w:b/>
                <w:sz w:val="24"/>
                <w:szCs w:val="24"/>
              </w:rPr>
            </w:pPr>
            <w:r w:rsidRPr="00C66014">
              <w:rPr>
                <w:rFonts w:ascii="Times New Roman" w:hAnsi="Times New Roman"/>
                <w:b/>
                <w:kern w:val="24"/>
                <w:sz w:val="24"/>
                <w:szCs w:val="24"/>
              </w:rPr>
              <w:t>Улаштовування фундаментів.</w:t>
            </w:r>
          </w:p>
          <w:p w:rsidR="00A20206" w:rsidRPr="00C66014" w:rsidRDefault="00A20206" w:rsidP="00A20206">
            <w:pPr>
              <w:tabs>
                <w:tab w:val="left" w:pos="34"/>
              </w:tabs>
              <w:autoSpaceDE w:val="0"/>
              <w:autoSpaceDN w:val="0"/>
              <w:adjustRightInd w:val="0"/>
              <w:jc w:val="both"/>
              <w:rPr>
                <w:rFonts w:ascii="Times New Roman" w:hAnsi="Times New Roman"/>
                <w:sz w:val="24"/>
                <w:szCs w:val="24"/>
              </w:rPr>
            </w:pPr>
            <w:r w:rsidRPr="00C66014">
              <w:rPr>
                <w:rFonts w:ascii="Times New Roman" w:hAnsi="Times New Roman"/>
                <w:b/>
                <w:sz w:val="24"/>
                <w:szCs w:val="24"/>
              </w:rPr>
              <w:t xml:space="preserve">   </w:t>
            </w:r>
            <w:r w:rsidRPr="00C66014">
              <w:rPr>
                <w:rFonts w:ascii="Times New Roman" w:hAnsi="Times New Roman"/>
                <w:sz w:val="24"/>
                <w:szCs w:val="24"/>
                <w:lang w:eastAsia="ar-SA"/>
              </w:rPr>
              <w:t>Виконання горизонтальної гідроізоляції фундаментів рулонними матеріалами; улаштування фундаментів з бутового каменю та цегляної щебінки під заливку; приготування розчинової суміші; розстилання розчинової грядки; підготовка гідроізоляційних матеріалів; розрізання рулонних матеріалів та улаштовування горизонтальної гідроізоляції; приготування мастикових бітумно-полімерних матеріалів; виконання  бутової кладки різними способами; здійснення контролю якості кладки, проводення  розрахунків витрат матеріалів під час бутобетонної кладки;  здійснення поопераційного контролю за якістю виконання робіт; дотримання  вимог охорони праці.</w:t>
            </w:r>
          </w:p>
        </w:tc>
      </w:tr>
      <w:tr w:rsidR="00A20206" w:rsidRPr="00EB021B" w:rsidTr="00A20206">
        <w:tc>
          <w:tcPr>
            <w:tcW w:w="14847" w:type="dxa"/>
            <w:gridSpan w:val="2"/>
          </w:tcPr>
          <w:p w:rsidR="00A20206" w:rsidRPr="00C66014" w:rsidRDefault="00A20206" w:rsidP="00A20206">
            <w:pPr>
              <w:tabs>
                <w:tab w:val="left" w:pos="1031"/>
              </w:tabs>
              <w:autoSpaceDE w:val="0"/>
              <w:autoSpaceDN w:val="0"/>
              <w:adjustRightInd w:val="0"/>
              <w:ind w:right="-148"/>
              <w:rPr>
                <w:rStyle w:val="41"/>
                <w:rFonts w:ascii="Times New Roman" w:hAnsi="Times New Roman" w:cs="Times New Roman"/>
                <w:b/>
                <w:color w:val="auto"/>
                <w:sz w:val="24"/>
                <w:szCs w:val="24"/>
                <w:lang w:val="uk-UA"/>
              </w:rPr>
            </w:pPr>
            <w:r w:rsidRPr="00C66014">
              <w:rPr>
                <w:rFonts w:ascii="Times New Roman" w:hAnsi="Times New Roman"/>
                <w:b/>
                <w:iCs/>
                <w:kern w:val="24"/>
                <w:sz w:val="24"/>
                <w:szCs w:val="24"/>
                <w:shd w:val="clear" w:color="auto" w:fill="FFFFFF"/>
                <w:lang w:eastAsia="ru-RU"/>
              </w:rPr>
              <w:lastRenderedPageBreak/>
              <w:t xml:space="preserve">МЛ –3(2-3).5                                   </w:t>
            </w:r>
            <w:r w:rsidRPr="00C66014">
              <w:rPr>
                <w:rFonts w:ascii="Times New Roman" w:hAnsi="Times New Roman"/>
                <w:b/>
                <w:iCs/>
                <w:kern w:val="24"/>
                <w:sz w:val="24"/>
                <w:szCs w:val="24"/>
                <w:lang w:eastAsia="ru-RU"/>
              </w:rPr>
              <w:t>Виконання</w:t>
            </w:r>
            <w:r w:rsidRPr="00C66014">
              <w:rPr>
                <w:rFonts w:ascii="Times New Roman" w:hAnsi="Times New Roman"/>
                <w:b/>
                <w:kern w:val="24"/>
                <w:sz w:val="24"/>
                <w:szCs w:val="24"/>
              </w:rPr>
              <w:t xml:space="preserve"> кладки зовнішніх стін із використанням лицьової цегли</w:t>
            </w:r>
          </w:p>
        </w:tc>
      </w:tr>
      <w:tr w:rsidR="00A20206" w:rsidRPr="00EB021B" w:rsidTr="00A20206">
        <w:tc>
          <w:tcPr>
            <w:tcW w:w="2126" w:type="dxa"/>
          </w:tcPr>
          <w:p w:rsidR="00A20206" w:rsidRPr="00C66014" w:rsidRDefault="00A20206" w:rsidP="00A20206">
            <w:pPr>
              <w:rPr>
                <w:rFonts w:ascii="Times New Roman" w:eastAsia="Times New Roman" w:hAnsi="Times New Roman"/>
                <w:b/>
                <w:sz w:val="28"/>
                <w:szCs w:val="28"/>
                <w:lang w:eastAsia="ru-RU"/>
              </w:rPr>
            </w:pPr>
            <w:r w:rsidRPr="00C66014">
              <w:rPr>
                <w:rFonts w:ascii="Times New Roman" w:hAnsi="Times New Roman"/>
                <w:b/>
                <w:iCs/>
                <w:kern w:val="24"/>
                <w:sz w:val="24"/>
                <w:szCs w:val="24"/>
                <w:shd w:val="clear" w:color="auto" w:fill="FFFFFF"/>
                <w:lang w:eastAsia="ru-RU"/>
              </w:rPr>
              <w:t xml:space="preserve">МЛ –3(2-3).5.1.                                   </w:t>
            </w:r>
          </w:p>
        </w:tc>
        <w:tc>
          <w:tcPr>
            <w:tcW w:w="12721" w:type="dxa"/>
          </w:tcPr>
          <w:p w:rsidR="00A20206" w:rsidRPr="00C66014" w:rsidRDefault="00A20206" w:rsidP="00A20206">
            <w:pPr>
              <w:tabs>
                <w:tab w:val="left" w:pos="34"/>
              </w:tabs>
              <w:autoSpaceDE w:val="0"/>
              <w:autoSpaceDN w:val="0"/>
              <w:adjustRightInd w:val="0"/>
              <w:jc w:val="both"/>
              <w:rPr>
                <w:rFonts w:ascii="Times New Roman" w:hAnsi="Times New Roman"/>
                <w:b/>
                <w:sz w:val="24"/>
                <w:szCs w:val="24"/>
              </w:rPr>
            </w:pPr>
            <w:r w:rsidRPr="00C66014">
              <w:rPr>
                <w:rFonts w:ascii="Times New Roman" w:hAnsi="Times New Roman"/>
                <w:b/>
                <w:iCs/>
                <w:kern w:val="24"/>
                <w:sz w:val="24"/>
                <w:szCs w:val="24"/>
                <w:lang w:eastAsia="ru-RU"/>
              </w:rPr>
              <w:t>Виконання</w:t>
            </w:r>
            <w:r w:rsidRPr="00C66014">
              <w:rPr>
                <w:rFonts w:ascii="Times New Roman" w:hAnsi="Times New Roman"/>
                <w:b/>
                <w:kern w:val="24"/>
                <w:sz w:val="24"/>
                <w:szCs w:val="24"/>
              </w:rPr>
              <w:t xml:space="preserve"> кладки зовнішніх стін із використанням лицьової цегли.</w:t>
            </w:r>
          </w:p>
          <w:p w:rsidR="00A20206" w:rsidRPr="00C66014" w:rsidRDefault="00A20206" w:rsidP="00A20206">
            <w:pPr>
              <w:tabs>
                <w:tab w:val="left" w:pos="34"/>
              </w:tabs>
              <w:autoSpaceDE w:val="0"/>
              <w:autoSpaceDN w:val="0"/>
              <w:adjustRightInd w:val="0"/>
              <w:jc w:val="both"/>
              <w:rPr>
                <w:rFonts w:ascii="Times New Roman" w:hAnsi="Times New Roman"/>
                <w:b/>
                <w:sz w:val="24"/>
                <w:szCs w:val="24"/>
              </w:rPr>
            </w:pPr>
            <w:r w:rsidRPr="00C66014">
              <w:rPr>
                <w:rFonts w:ascii="Times New Roman" w:hAnsi="Times New Roman"/>
                <w:b/>
                <w:bCs/>
                <w:sz w:val="24"/>
                <w:szCs w:val="24"/>
                <w:lang w:eastAsia="ru-RU"/>
              </w:rPr>
              <w:t xml:space="preserve">      </w:t>
            </w:r>
            <w:r w:rsidRPr="00C66014">
              <w:rPr>
                <w:rFonts w:ascii="Times New Roman" w:eastAsia="Batang" w:hAnsi="Times New Roman"/>
                <w:bCs/>
                <w:sz w:val="24"/>
                <w:szCs w:val="24"/>
                <w:lang w:eastAsia="ru-RU"/>
              </w:rPr>
              <w:t>Установка порядівки, кріплення шнура-причалку; виконання кладки стін, простінків, кутів із лицьової цегляної цегли з перериванням на висоті вертикальних швів та із суцільними вертикальними швами на фасадній поверхні; кладка стін, простінків і кутів, які мають декоративний та рельєфний малюнок; оброблення швів; контроль якості кладки; дотримання вимог охорони праці</w:t>
            </w:r>
          </w:p>
        </w:tc>
      </w:tr>
      <w:tr w:rsidR="00A20206" w:rsidRPr="001162CD" w:rsidTr="00A20206">
        <w:tc>
          <w:tcPr>
            <w:tcW w:w="14847" w:type="dxa"/>
            <w:gridSpan w:val="2"/>
          </w:tcPr>
          <w:p w:rsidR="00A20206" w:rsidRPr="00293EFF" w:rsidRDefault="00A20206" w:rsidP="00A20206">
            <w:pPr>
              <w:rPr>
                <w:rFonts w:ascii="Times New Roman" w:eastAsia="Times New Roman" w:hAnsi="Times New Roman"/>
                <w:b/>
                <w:sz w:val="28"/>
                <w:szCs w:val="28"/>
                <w:lang w:eastAsia="ru-RU"/>
              </w:rPr>
            </w:pPr>
            <w:r w:rsidRPr="00293EFF">
              <w:rPr>
                <w:rFonts w:ascii="Times New Roman" w:hAnsi="Times New Roman"/>
                <w:b/>
                <w:sz w:val="24"/>
                <w:szCs w:val="24"/>
              </w:rPr>
              <w:t xml:space="preserve"> </w:t>
            </w:r>
            <w:r w:rsidRPr="00293EFF">
              <w:rPr>
                <w:rFonts w:ascii="Times New Roman" w:hAnsi="Times New Roman"/>
                <w:b/>
                <w:iCs/>
                <w:kern w:val="24"/>
                <w:sz w:val="24"/>
                <w:szCs w:val="24"/>
                <w:shd w:val="clear" w:color="auto" w:fill="FFFFFF"/>
                <w:lang w:eastAsia="ru-RU"/>
              </w:rPr>
              <w:t xml:space="preserve">МЛ –3(2-3).6                                            </w:t>
            </w:r>
            <w:r w:rsidRPr="00293EFF">
              <w:rPr>
                <w:rFonts w:ascii="Times New Roman" w:hAnsi="Times New Roman"/>
                <w:b/>
                <w:iCs/>
                <w:kern w:val="24"/>
                <w:sz w:val="24"/>
                <w:szCs w:val="24"/>
                <w:lang w:eastAsia="ru-RU"/>
              </w:rPr>
              <w:t>Виконання</w:t>
            </w:r>
            <w:r w:rsidRPr="00293EFF">
              <w:rPr>
                <w:rFonts w:ascii="Times New Roman" w:hAnsi="Times New Roman"/>
                <w:b/>
                <w:kern w:val="24"/>
                <w:sz w:val="24"/>
                <w:szCs w:val="24"/>
              </w:rPr>
              <w:t xml:space="preserve"> монтажу збірних елементів конструкцій</w:t>
            </w:r>
          </w:p>
        </w:tc>
      </w:tr>
      <w:tr w:rsidR="00A20206" w:rsidRPr="00EB021B" w:rsidTr="00A20206">
        <w:trPr>
          <w:trHeight w:val="340"/>
        </w:trPr>
        <w:tc>
          <w:tcPr>
            <w:tcW w:w="2126" w:type="dxa"/>
            <w:tcBorders>
              <w:bottom w:val="single" w:sz="4" w:space="0" w:color="auto"/>
            </w:tcBorders>
          </w:tcPr>
          <w:p w:rsidR="00A20206" w:rsidRPr="00293EFF" w:rsidRDefault="00A20206" w:rsidP="00A20206">
            <w:pPr>
              <w:jc w:val="center"/>
              <w:rPr>
                <w:rFonts w:ascii="Times New Roman" w:eastAsia="Times New Roman" w:hAnsi="Times New Roman"/>
                <w:b/>
                <w:sz w:val="28"/>
                <w:szCs w:val="28"/>
                <w:lang w:eastAsia="ru-RU"/>
              </w:rPr>
            </w:pPr>
            <w:r w:rsidRPr="00293EFF">
              <w:rPr>
                <w:rFonts w:ascii="Times New Roman" w:hAnsi="Times New Roman"/>
                <w:b/>
                <w:iCs/>
                <w:kern w:val="24"/>
                <w:sz w:val="24"/>
                <w:szCs w:val="24"/>
                <w:shd w:val="clear" w:color="auto" w:fill="FFFFFF"/>
                <w:lang w:eastAsia="ru-RU"/>
              </w:rPr>
              <w:t xml:space="preserve">МЛ –3(2-3).6.1                                            </w:t>
            </w:r>
          </w:p>
        </w:tc>
        <w:tc>
          <w:tcPr>
            <w:tcW w:w="12721" w:type="dxa"/>
            <w:tcBorders>
              <w:bottom w:val="single" w:sz="4" w:space="0" w:color="auto"/>
            </w:tcBorders>
          </w:tcPr>
          <w:p w:rsidR="00A20206" w:rsidRPr="00293EFF" w:rsidRDefault="00A20206" w:rsidP="00A20206">
            <w:pPr>
              <w:rPr>
                <w:rFonts w:ascii="Times New Roman" w:hAnsi="Times New Roman"/>
                <w:b/>
                <w:sz w:val="24"/>
                <w:szCs w:val="24"/>
              </w:rPr>
            </w:pPr>
            <w:r w:rsidRPr="00293EFF">
              <w:rPr>
                <w:rFonts w:ascii="Times New Roman" w:hAnsi="Times New Roman"/>
                <w:b/>
                <w:iCs/>
                <w:sz w:val="24"/>
                <w:szCs w:val="24"/>
                <w:lang w:eastAsia="ru-RU"/>
              </w:rPr>
              <w:t>Виконання</w:t>
            </w:r>
            <w:r w:rsidRPr="00293EFF">
              <w:rPr>
                <w:rFonts w:ascii="Times New Roman" w:hAnsi="Times New Roman"/>
                <w:b/>
                <w:sz w:val="24"/>
                <w:szCs w:val="24"/>
              </w:rPr>
              <w:t xml:space="preserve"> стропування й розстропування.</w:t>
            </w:r>
          </w:p>
          <w:p w:rsidR="00A20206" w:rsidRPr="00293EFF" w:rsidRDefault="00A20206" w:rsidP="00A20206">
            <w:pPr>
              <w:rPr>
                <w:rFonts w:ascii="Times New Roman" w:hAnsi="Times New Roman"/>
                <w:sz w:val="24"/>
                <w:szCs w:val="24"/>
              </w:rPr>
            </w:pPr>
            <w:r w:rsidRPr="00293EFF">
              <w:rPr>
                <w:rFonts w:ascii="Times New Roman" w:hAnsi="Times New Roman"/>
                <w:sz w:val="24"/>
                <w:szCs w:val="24"/>
              </w:rPr>
              <w:t xml:space="preserve">      </w:t>
            </w:r>
            <w:r w:rsidRPr="00293EFF">
              <w:rPr>
                <w:rFonts w:ascii="Times New Roman" w:eastAsia="Batang" w:hAnsi="Times New Roman"/>
                <w:bCs/>
                <w:sz w:val="24"/>
                <w:szCs w:val="24"/>
                <w:lang w:eastAsia="ru-RU"/>
              </w:rPr>
              <w:t>Користування інструментами, пристроями, інвентарем для виконання стропальних робіт ;  складання вантажів та залізобетонних виробів; зачіплювання піддонів, контейнерів, залізобетонних виробів та іншіх вантажів інвентарними стропами за монтажні петлі, скоби, гаки тощо; дотримування вимог охорони праці.</w:t>
            </w:r>
          </w:p>
        </w:tc>
      </w:tr>
      <w:tr w:rsidR="00A20206" w:rsidRPr="00EB021B" w:rsidTr="00A20206">
        <w:trPr>
          <w:trHeight w:val="345"/>
        </w:trPr>
        <w:tc>
          <w:tcPr>
            <w:tcW w:w="2126" w:type="dxa"/>
            <w:tcBorders>
              <w:top w:val="single" w:sz="4" w:space="0" w:color="auto"/>
              <w:bottom w:val="single" w:sz="4" w:space="0" w:color="auto"/>
            </w:tcBorders>
          </w:tcPr>
          <w:p w:rsidR="00A20206" w:rsidRPr="00293EFF" w:rsidRDefault="00A20206" w:rsidP="00A20206">
            <w:pPr>
              <w:jc w:val="center"/>
              <w:rPr>
                <w:rFonts w:ascii="Times New Roman" w:eastAsia="Times New Roman" w:hAnsi="Times New Roman"/>
                <w:b/>
                <w:sz w:val="28"/>
                <w:szCs w:val="28"/>
                <w:lang w:eastAsia="ru-RU"/>
              </w:rPr>
            </w:pPr>
            <w:r w:rsidRPr="00293EFF">
              <w:rPr>
                <w:rFonts w:ascii="Times New Roman" w:hAnsi="Times New Roman"/>
                <w:b/>
                <w:iCs/>
                <w:kern w:val="24"/>
                <w:sz w:val="24"/>
                <w:szCs w:val="24"/>
                <w:shd w:val="clear" w:color="auto" w:fill="FFFFFF"/>
                <w:lang w:eastAsia="ru-RU"/>
              </w:rPr>
              <w:t xml:space="preserve">МЛ –3(2-3).6.2                                           </w:t>
            </w:r>
          </w:p>
        </w:tc>
        <w:tc>
          <w:tcPr>
            <w:tcW w:w="12721" w:type="dxa"/>
            <w:tcBorders>
              <w:top w:val="single" w:sz="4" w:space="0" w:color="auto"/>
              <w:bottom w:val="single" w:sz="4" w:space="0" w:color="auto"/>
            </w:tcBorders>
          </w:tcPr>
          <w:p w:rsidR="00A20206" w:rsidRPr="00293EFF" w:rsidRDefault="00A20206" w:rsidP="00A20206">
            <w:pPr>
              <w:rPr>
                <w:rFonts w:ascii="Times New Roman" w:hAnsi="Times New Roman"/>
                <w:sz w:val="24"/>
                <w:szCs w:val="24"/>
              </w:rPr>
            </w:pPr>
            <w:r w:rsidRPr="00293EFF">
              <w:rPr>
                <w:rFonts w:ascii="Times New Roman" w:hAnsi="Times New Roman"/>
                <w:b/>
                <w:iCs/>
                <w:sz w:val="24"/>
                <w:szCs w:val="24"/>
                <w:lang w:eastAsia="ru-RU"/>
              </w:rPr>
              <w:t>Виконання</w:t>
            </w:r>
            <w:r w:rsidRPr="00293EFF">
              <w:rPr>
                <w:rFonts w:ascii="Times New Roman" w:hAnsi="Times New Roman"/>
                <w:b/>
                <w:sz w:val="24"/>
                <w:szCs w:val="24"/>
              </w:rPr>
              <w:t xml:space="preserve"> монтажу збірних елементів конструкцій</w:t>
            </w:r>
            <w:r w:rsidRPr="00293EFF">
              <w:rPr>
                <w:rFonts w:ascii="Times New Roman" w:hAnsi="Times New Roman"/>
                <w:sz w:val="24"/>
                <w:szCs w:val="24"/>
              </w:rPr>
              <w:t>.</w:t>
            </w:r>
          </w:p>
          <w:p w:rsidR="00A20206" w:rsidRPr="00293EFF" w:rsidRDefault="00A20206" w:rsidP="00A20206">
            <w:pPr>
              <w:rPr>
                <w:rFonts w:ascii="Times New Roman" w:hAnsi="Times New Roman"/>
                <w:sz w:val="24"/>
                <w:szCs w:val="24"/>
              </w:rPr>
            </w:pPr>
            <w:r w:rsidRPr="00293EFF">
              <w:rPr>
                <w:rFonts w:ascii="Times New Roman" w:hAnsi="Times New Roman"/>
                <w:sz w:val="24"/>
                <w:szCs w:val="24"/>
              </w:rPr>
              <w:t xml:space="preserve">     </w:t>
            </w:r>
            <w:r w:rsidRPr="00293EFF">
              <w:rPr>
                <w:rFonts w:ascii="Times New Roman" w:eastAsia="Batang" w:hAnsi="Times New Roman"/>
                <w:bCs/>
                <w:spacing w:val="-20"/>
                <w:sz w:val="24"/>
                <w:szCs w:val="24"/>
                <w:lang w:eastAsia="ru-RU"/>
              </w:rPr>
              <w:t>Користування правилами сигналізації при монтажі, виконання монтажу у кам’яних будинках залізобетонних перемичок над віконними та дверними прорізами й нішами;  нанесення  розмітки  осей  на поверхню блоків; виконання  монтажу  кутових і маячних блоків; установка  проміжних блоків; монтаж стрічкових фундаментів; обробка  швів;  влаштування вирівнюючого шару з розчинової суміші на поверхні фундаменту для наклеювання гідроізоляції з рулонних матеріалів; здійснення  поопераційного  контролю за якістю виконання робіт; дотримання  вимог охорони праці</w:t>
            </w:r>
          </w:p>
          <w:p w:rsidR="00A20206" w:rsidRPr="00293EFF" w:rsidRDefault="00A20206" w:rsidP="00A20206">
            <w:pPr>
              <w:rPr>
                <w:rFonts w:ascii="Times New Roman" w:hAnsi="Times New Roman"/>
                <w:sz w:val="24"/>
                <w:szCs w:val="24"/>
              </w:rPr>
            </w:pPr>
          </w:p>
        </w:tc>
      </w:tr>
    </w:tbl>
    <w:p w:rsidR="00A20206" w:rsidRPr="00A20206" w:rsidRDefault="00A20206" w:rsidP="003916C0">
      <w:pPr>
        <w:spacing w:after="0" w:line="240" w:lineRule="auto"/>
        <w:rPr>
          <w:rFonts w:ascii="Times New Roman" w:eastAsia="Times New Roman" w:hAnsi="Times New Roman" w:cs="Times New Roman"/>
          <w:sz w:val="24"/>
          <w:szCs w:val="24"/>
          <w:lang w:val="uk-UA" w:eastAsia="ru-RU"/>
        </w:rPr>
      </w:pPr>
    </w:p>
    <w:p w:rsidR="00A20206" w:rsidRDefault="00A20206" w:rsidP="003916C0">
      <w:pPr>
        <w:spacing w:after="0" w:line="240" w:lineRule="auto"/>
        <w:rPr>
          <w:rFonts w:ascii="Times New Roman" w:eastAsia="Times New Roman" w:hAnsi="Times New Roman" w:cs="Times New Roman"/>
          <w:sz w:val="24"/>
          <w:szCs w:val="24"/>
          <w:lang w:val="uk-UA" w:eastAsia="ru-RU"/>
        </w:rPr>
      </w:pPr>
    </w:p>
    <w:p w:rsidR="001162CD" w:rsidRPr="001162CD" w:rsidRDefault="00293EFF" w:rsidP="00A20206">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4"/>
          <w:szCs w:val="24"/>
          <w:lang w:val="uk-UA" w:eastAsia="ru-RU"/>
        </w:rPr>
        <w:t xml:space="preserve"> </w:t>
      </w:r>
    </w:p>
    <w:p w:rsidR="00613F51" w:rsidRPr="001162CD" w:rsidRDefault="00613F51" w:rsidP="003916C0">
      <w:pPr>
        <w:spacing w:after="0" w:line="240" w:lineRule="auto"/>
        <w:jc w:val="center"/>
        <w:rPr>
          <w:rFonts w:ascii="Times New Roman" w:eastAsia="Times New Roman" w:hAnsi="Times New Roman" w:cs="Times New Roman"/>
          <w:b/>
          <w:sz w:val="28"/>
          <w:szCs w:val="28"/>
          <w:lang w:val="uk-UA" w:eastAsia="ru-RU"/>
        </w:rPr>
      </w:pPr>
    </w:p>
    <w:p w:rsidR="00910CDC" w:rsidRPr="00956837" w:rsidRDefault="00B4422C" w:rsidP="003916C0">
      <w:pPr>
        <w:spacing w:after="0" w:line="240" w:lineRule="auto"/>
        <w:ind w:left="142"/>
        <w:jc w:val="center"/>
        <w:rPr>
          <w:rFonts w:ascii="Times New Roman" w:eastAsia="Times New Roman" w:hAnsi="Times New Roman" w:cs="Times New Roman"/>
          <w:b/>
          <w:color w:val="0D0D0D"/>
          <w:sz w:val="28"/>
          <w:szCs w:val="28"/>
          <w:highlight w:val="green"/>
          <w:lang w:eastAsia="ru-RU"/>
        </w:rPr>
      </w:pPr>
      <w:r w:rsidRPr="005215FE">
        <w:rPr>
          <w:rFonts w:ascii="Times New Roman" w:hAnsi="Times New Roman" w:cs="Times New Roman"/>
          <w:b/>
          <w:sz w:val="28"/>
          <w:szCs w:val="28"/>
          <w:lang w:val="uk-UA"/>
        </w:rPr>
        <w:br w:type="page"/>
      </w:r>
      <w:r w:rsidR="005215FE">
        <w:rPr>
          <w:rFonts w:ascii="Times New Roman" w:hAnsi="Times New Roman" w:cs="Times New Roman"/>
          <w:b/>
          <w:sz w:val="28"/>
          <w:szCs w:val="28"/>
          <w:lang w:val="uk-UA"/>
        </w:rPr>
        <w:lastRenderedPageBreak/>
        <w:t xml:space="preserve"> </w:t>
      </w:r>
      <w:r w:rsidR="0036369C">
        <w:rPr>
          <w:rFonts w:ascii="Times New Roman" w:eastAsia="Times New Roman" w:hAnsi="Times New Roman" w:cs="Times New Roman"/>
          <w:b/>
          <w:sz w:val="28"/>
          <w:szCs w:val="28"/>
          <w:lang w:eastAsia="ru-RU"/>
        </w:rPr>
        <w:t>НАВЧАЛЬНА ПРОГРАМА З ПРОФЕСІЙНО-</w:t>
      </w:r>
      <w:r w:rsidR="00910CDC" w:rsidRPr="00B12041">
        <w:rPr>
          <w:rFonts w:ascii="Times New Roman" w:eastAsia="Times New Roman" w:hAnsi="Times New Roman" w:cs="Times New Roman"/>
          <w:b/>
          <w:sz w:val="28"/>
          <w:szCs w:val="28"/>
          <w:lang w:eastAsia="ru-RU"/>
        </w:rPr>
        <w:t>ПРАКТИЧНОЇ ПІДГОТОВКИ</w:t>
      </w:r>
    </w:p>
    <w:p w:rsidR="00910CDC" w:rsidRPr="00254F7F" w:rsidRDefault="00910CDC" w:rsidP="003916C0">
      <w:pPr>
        <w:spacing w:after="0" w:line="240" w:lineRule="auto"/>
        <w:ind w:lef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ВИРОБНИЧА ПРАКТИКА</w:t>
      </w:r>
    </w:p>
    <w:p w:rsidR="00910CDC" w:rsidRPr="00267DB5" w:rsidRDefault="00910CDC" w:rsidP="003916C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Професія: м</w:t>
      </w:r>
      <w:r w:rsidRPr="00267DB5">
        <w:rPr>
          <w:rFonts w:ascii="Times New Roman" w:hAnsi="Times New Roman" w:cs="Times New Roman"/>
          <w:sz w:val="28"/>
          <w:szCs w:val="28"/>
        </w:rPr>
        <w:t>уляр</w:t>
      </w:r>
    </w:p>
    <w:p w:rsidR="00AD5F46" w:rsidRDefault="00910CDC" w:rsidP="003916C0">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Pr="00D06D7C">
        <w:rPr>
          <w:rFonts w:ascii="Times New Roman" w:hAnsi="Times New Roman" w:cs="Times New Roman"/>
          <w:sz w:val="28"/>
          <w:szCs w:val="28"/>
        </w:rPr>
        <w:t xml:space="preserve">Кваліфікація: </w:t>
      </w:r>
      <w:r w:rsidRPr="00AC7F9A">
        <w:rPr>
          <w:rFonts w:ascii="Times New Roman" w:hAnsi="Times New Roman" w:cs="Times New Roman"/>
          <w:sz w:val="28"/>
          <w:szCs w:val="28"/>
        </w:rPr>
        <w:t>муляр</w:t>
      </w:r>
      <w:r w:rsidRPr="00AC7F9A">
        <w:rPr>
          <w:rFonts w:ascii="Times New Roman" w:hAnsi="Times New Roman" w:cs="Times New Roman"/>
          <w:sz w:val="28"/>
          <w:szCs w:val="28"/>
          <w:u w:val="single"/>
        </w:rPr>
        <w:t xml:space="preserve"> 3(2-3) </w:t>
      </w:r>
      <w:r w:rsidR="008E076D">
        <w:rPr>
          <w:rFonts w:ascii="Times New Roman" w:hAnsi="Times New Roman" w:cs="Times New Roman"/>
          <w:sz w:val="28"/>
          <w:szCs w:val="28"/>
          <w:u w:val="single"/>
        </w:rPr>
        <w:t>-го</w:t>
      </w:r>
      <w:r w:rsidR="008E076D" w:rsidRPr="00D24BE6">
        <w:rPr>
          <w:rFonts w:ascii="Times New Roman" w:hAnsi="Times New Roman" w:cs="Times New Roman"/>
          <w:sz w:val="28"/>
          <w:szCs w:val="28"/>
          <w:u w:val="single"/>
        </w:rPr>
        <w:t xml:space="preserve"> </w:t>
      </w:r>
      <w:r w:rsidRPr="00AC7F9A">
        <w:rPr>
          <w:rFonts w:ascii="Times New Roman" w:hAnsi="Times New Roman" w:cs="Times New Roman"/>
          <w:sz w:val="28"/>
          <w:szCs w:val="28"/>
          <w:u w:val="single"/>
        </w:rPr>
        <w:t>розряду</w:t>
      </w:r>
    </w:p>
    <w:p w:rsidR="00AB1E92" w:rsidRDefault="00AB1E92" w:rsidP="003916C0">
      <w:pPr>
        <w:autoSpaceDE w:val="0"/>
        <w:autoSpaceDN w:val="0"/>
        <w:adjustRightInd w:val="0"/>
        <w:spacing w:after="0" w:line="240" w:lineRule="auto"/>
        <w:ind w:left="-426" w:firstLine="142"/>
        <w:jc w:val="center"/>
        <w:rPr>
          <w:rFonts w:ascii="Times New Roman" w:hAnsi="Times New Roman" w:cs="Times New Roman"/>
          <w:bCs/>
          <w:color w:val="000000" w:themeColor="text1"/>
          <w:sz w:val="24"/>
          <w:szCs w:val="24"/>
        </w:rPr>
      </w:pPr>
    </w:p>
    <w:p w:rsidR="00AB1E92" w:rsidRPr="00AB1E92" w:rsidRDefault="00AB1E92" w:rsidP="003916C0">
      <w:pPr>
        <w:autoSpaceDE w:val="0"/>
        <w:autoSpaceDN w:val="0"/>
        <w:adjustRightInd w:val="0"/>
        <w:spacing w:after="0" w:line="240" w:lineRule="auto"/>
        <w:ind w:left="-426" w:firstLine="142"/>
        <w:jc w:val="center"/>
        <w:rPr>
          <w:rFonts w:ascii="Times New Roman" w:hAnsi="Times New Roman" w:cs="Times New Roman"/>
          <w:bCs/>
          <w:color w:val="000000" w:themeColor="text1"/>
          <w:sz w:val="24"/>
          <w:szCs w:val="24"/>
        </w:rPr>
      </w:pPr>
    </w:p>
    <w:tbl>
      <w:tblPr>
        <w:tblStyle w:val="28"/>
        <w:tblW w:w="0" w:type="auto"/>
        <w:tblLook w:val="01E0" w:firstRow="1" w:lastRow="1" w:firstColumn="1" w:lastColumn="1" w:noHBand="0" w:noVBand="0"/>
      </w:tblPr>
      <w:tblGrid>
        <w:gridCol w:w="2376"/>
        <w:gridCol w:w="10348"/>
        <w:gridCol w:w="1559"/>
      </w:tblGrid>
      <w:tr w:rsidR="00AB1E92" w:rsidRPr="00AB1E92" w:rsidTr="00FC4C4E">
        <w:tc>
          <w:tcPr>
            <w:tcW w:w="2376" w:type="dxa"/>
          </w:tcPr>
          <w:p w:rsidR="00AB1E92" w:rsidRPr="00AB1E92" w:rsidRDefault="00AB1E92" w:rsidP="003916C0">
            <w:pPr>
              <w:jc w:val="center"/>
              <w:rPr>
                <w:sz w:val="32"/>
                <w:szCs w:val="32"/>
              </w:rPr>
            </w:pPr>
            <w:r w:rsidRPr="00AB1E92">
              <w:rPr>
                <w:sz w:val="32"/>
                <w:szCs w:val="32"/>
              </w:rPr>
              <w:t>№ тем</w:t>
            </w:r>
          </w:p>
        </w:tc>
        <w:tc>
          <w:tcPr>
            <w:tcW w:w="10348" w:type="dxa"/>
          </w:tcPr>
          <w:p w:rsidR="00AB1E92" w:rsidRPr="00AB1E92" w:rsidRDefault="00AB1E92" w:rsidP="003916C0">
            <w:pPr>
              <w:jc w:val="center"/>
              <w:rPr>
                <w:sz w:val="32"/>
                <w:szCs w:val="32"/>
              </w:rPr>
            </w:pPr>
            <w:r w:rsidRPr="00AB1E92">
              <w:rPr>
                <w:sz w:val="32"/>
                <w:szCs w:val="32"/>
              </w:rPr>
              <w:t>Найменування тем</w:t>
            </w:r>
          </w:p>
        </w:tc>
        <w:tc>
          <w:tcPr>
            <w:tcW w:w="1559" w:type="dxa"/>
          </w:tcPr>
          <w:p w:rsidR="00AB1E92" w:rsidRPr="00AB1E92" w:rsidRDefault="00AB1E92" w:rsidP="003916C0">
            <w:pPr>
              <w:jc w:val="center"/>
              <w:rPr>
                <w:sz w:val="32"/>
                <w:szCs w:val="32"/>
              </w:rPr>
            </w:pPr>
            <w:r w:rsidRPr="00AB1E92">
              <w:rPr>
                <w:sz w:val="32"/>
                <w:szCs w:val="32"/>
              </w:rPr>
              <w:t>К-ть год</w:t>
            </w:r>
          </w:p>
        </w:tc>
      </w:tr>
      <w:tr w:rsidR="00AB1E92" w:rsidRPr="00AB1E92" w:rsidTr="000D505A">
        <w:trPr>
          <w:trHeight w:val="548"/>
        </w:trPr>
        <w:tc>
          <w:tcPr>
            <w:tcW w:w="2376" w:type="dxa"/>
          </w:tcPr>
          <w:p w:rsidR="00AB1E92" w:rsidRPr="00AB1E92" w:rsidRDefault="00AB1E92" w:rsidP="003916C0">
            <w:pPr>
              <w:ind w:left="-110" w:right="-108"/>
              <w:jc w:val="both"/>
              <w:rPr>
                <w:rFonts w:eastAsia="Calibri"/>
                <w:b/>
                <w:iCs/>
                <w:sz w:val="24"/>
                <w:szCs w:val="24"/>
                <w:shd w:val="clear" w:color="auto" w:fill="FFFFFF"/>
              </w:rPr>
            </w:pPr>
            <w:r w:rsidRPr="00AB1E92">
              <w:rPr>
                <w:rFonts w:eastAsia="Calibri"/>
                <w:b/>
                <w:iCs/>
                <w:sz w:val="24"/>
                <w:szCs w:val="24"/>
                <w:shd w:val="clear" w:color="auto" w:fill="FFFFFF"/>
              </w:rPr>
              <w:t xml:space="preserve"> МЛ – 3(2-3).1</w:t>
            </w:r>
          </w:p>
        </w:tc>
        <w:tc>
          <w:tcPr>
            <w:tcW w:w="10348" w:type="dxa"/>
          </w:tcPr>
          <w:p w:rsidR="003D2715" w:rsidRPr="00022AF8" w:rsidRDefault="003D2715" w:rsidP="003D2715">
            <w:pPr>
              <w:autoSpaceDE w:val="0"/>
              <w:autoSpaceDN w:val="0"/>
              <w:adjustRightInd w:val="0"/>
              <w:rPr>
                <w:b/>
                <w:kern w:val="24"/>
                <w:sz w:val="24"/>
                <w:szCs w:val="24"/>
              </w:rPr>
            </w:pPr>
            <w:r w:rsidRPr="00022AF8">
              <w:rPr>
                <w:b/>
                <w:iCs/>
                <w:kern w:val="24"/>
                <w:sz w:val="24"/>
                <w:szCs w:val="24"/>
              </w:rPr>
              <w:t xml:space="preserve">Виконання </w:t>
            </w:r>
            <w:r w:rsidRPr="00022AF8">
              <w:rPr>
                <w:b/>
                <w:kern w:val="24"/>
                <w:sz w:val="24"/>
                <w:szCs w:val="24"/>
              </w:rPr>
              <w:t xml:space="preserve">кладки за однорядною, багаторядною, трирядною </w:t>
            </w:r>
          </w:p>
          <w:p w:rsidR="00AB1E92" w:rsidRPr="00AB1E92" w:rsidRDefault="003D2715" w:rsidP="003D2715">
            <w:pPr>
              <w:jc w:val="both"/>
              <w:rPr>
                <w:sz w:val="28"/>
                <w:szCs w:val="28"/>
              </w:rPr>
            </w:pPr>
            <w:r w:rsidRPr="00022AF8">
              <w:rPr>
                <w:b/>
                <w:kern w:val="24"/>
                <w:sz w:val="24"/>
                <w:szCs w:val="24"/>
              </w:rPr>
              <w:t>системами перев’язування швів</w:t>
            </w:r>
          </w:p>
        </w:tc>
        <w:tc>
          <w:tcPr>
            <w:tcW w:w="1559" w:type="dxa"/>
          </w:tcPr>
          <w:p w:rsidR="00AB1E92" w:rsidRPr="00AB1E92" w:rsidRDefault="00365228" w:rsidP="003916C0">
            <w:pPr>
              <w:jc w:val="center"/>
              <w:rPr>
                <w:sz w:val="28"/>
                <w:szCs w:val="28"/>
              </w:rPr>
            </w:pPr>
            <w:r>
              <w:rPr>
                <w:sz w:val="28"/>
                <w:szCs w:val="28"/>
              </w:rPr>
              <w:t>35</w:t>
            </w:r>
          </w:p>
        </w:tc>
      </w:tr>
      <w:tr w:rsidR="003D2715" w:rsidRPr="00AB1E92" w:rsidTr="003D2715">
        <w:trPr>
          <w:trHeight w:val="447"/>
        </w:trPr>
        <w:tc>
          <w:tcPr>
            <w:tcW w:w="2376" w:type="dxa"/>
          </w:tcPr>
          <w:p w:rsidR="003D2715" w:rsidRPr="00AB1E92" w:rsidRDefault="003D2715" w:rsidP="003D2715">
            <w:pPr>
              <w:textAlignment w:val="top"/>
              <w:rPr>
                <w:sz w:val="24"/>
                <w:szCs w:val="24"/>
              </w:rPr>
            </w:pPr>
            <w:r w:rsidRPr="00AB1E92">
              <w:rPr>
                <w:b/>
                <w:sz w:val="24"/>
                <w:szCs w:val="24"/>
                <w:shd w:val="clear" w:color="auto" w:fill="FFFFFF"/>
              </w:rPr>
              <w:t>МЛ –3(2-3).2.</w:t>
            </w:r>
          </w:p>
        </w:tc>
        <w:tc>
          <w:tcPr>
            <w:tcW w:w="10348" w:type="dxa"/>
            <w:vAlign w:val="center"/>
          </w:tcPr>
          <w:p w:rsidR="003D2715" w:rsidRPr="00C909C4" w:rsidRDefault="003D2715" w:rsidP="003D2715">
            <w:pPr>
              <w:tabs>
                <w:tab w:val="left" w:pos="34"/>
              </w:tabs>
              <w:autoSpaceDE w:val="0"/>
              <w:autoSpaceDN w:val="0"/>
              <w:adjustRightInd w:val="0"/>
              <w:jc w:val="both"/>
              <w:rPr>
                <w:b/>
                <w:sz w:val="24"/>
                <w:szCs w:val="24"/>
              </w:rPr>
            </w:pPr>
            <w:r w:rsidRPr="00C909C4">
              <w:rPr>
                <w:b/>
                <w:iCs/>
                <w:kern w:val="24"/>
                <w:sz w:val="24"/>
                <w:szCs w:val="24"/>
              </w:rPr>
              <w:t>Виконання к</w:t>
            </w:r>
            <w:r w:rsidRPr="00C909C4">
              <w:rPr>
                <w:b/>
                <w:kern w:val="24"/>
                <w:sz w:val="24"/>
                <w:szCs w:val="24"/>
              </w:rPr>
              <w:t xml:space="preserve">ладки з керамічних порожнистих, бетонних і природних каменів </w:t>
            </w:r>
          </w:p>
        </w:tc>
        <w:tc>
          <w:tcPr>
            <w:tcW w:w="1559" w:type="dxa"/>
          </w:tcPr>
          <w:p w:rsidR="003D2715" w:rsidRPr="00AB1E92" w:rsidRDefault="003D2715" w:rsidP="003D2715">
            <w:pPr>
              <w:jc w:val="center"/>
              <w:rPr>
                <w:sz w:val="28"/>
                <w:szCs w:val="28"/>
              </w:rPr>
            </w:pPr>
            <w:r>
              <w:rPr>
                <w:sz w:val="28"/>
                <w:szCs w:val="28"/>
              </w:rPr>
              <w:t>35</w:t>
            </w:r>
          </w:p>
        </w:tc>
      </w:tr>
      <w:tr w:rsidR="003D2715" w:rsidRPr="00AB1E92" w:rsidTr="00FC4C4E">
        <w:tc>
          <w:tcPr>
            <w:tcW w:w="2376" w:type="dxa"/>
          </w:tcPr>
          <w:p w:rsidR="003D2715" w:rsidRPr="00AB1E92" w:rsidRDefault="003D2715" w:rsidP="003D2715">
            <w:pPr>
              <w:jc w:val="both"/>
              <w:rPr>
                <w:sz w:val="24"/>
                <w:szCs w:val="24"/>
              </w:rPr>
            </w:pPr>
            <w:r w:rsidRPr="00AB1E92">
              <w:rPr>
                <w:b/>
                <w:sz w:val="24"/>
                <w:szCs w:val="24"/>
                <w:shd w:val="clear" w:color="auto" w:fill="FFFFFF"/>
              </w:rPr>
              <w:t>МЛ–3(2-3).3</w:t>
            </w:r>
          </w:p>
        </w:tc>
        <w:tc>
          <w:tcPr>
            <w:tcW w:w="10348" w:type="dxa"/>
          </w:tcPr>
          <w:p w:rsidR="003D2715" w:rsidRPr="00D36BC7" w:rsidRDefault="003D2715" w:rsidP="003D2715">
            <w:pPr>
              <w:tabs>
                <w:tab w:val="left" w:pos="34"/>
              </w:tabs>
              <w:autoSpaceDE w:val="0"/>
              <w:autoSpaceDN w:val="0"/>
              <w:adjustRightInd w:val="0"/>
              <w:rPr>
                <w:b/>
                <w:color w:val="FF0000"/>
                <w:sz w:val="24"/>
                <w:szCs w:val="24"/>
              </w:rPr>
            </w:pPr>
            <w:r w:rsidRPr="005B22D9">
              <w:rPr>
                <w:kern w:val="24"/>
                <w:sz w:val="24"/>
                <w:szCs w:val="24"/>
              </w:rPr>
              <w:t xml:space="preserve"> </w:t>
            </w:r>
            <w:r w:rsidRPr="005B22D9">
              <w:rPr>
                <w:b/>
                <w:kern w:val="24"/>
                <w:sz w:val="24"/>
                <w:szCs w:val="24"/>
              </w:rPr>
              <w:t>Виконання кладки конструкцій із цегли. Ремонт конструкцій</w:t>
            </w:r>
          </w:p>
        </w:tc>
        <w:tc>
          <w:tcPr>
            <w:tcW w:w="1559" w:type="dxa"/>
          </w:tcPr>
          <w:p w:rsidR="003D2715" w:rsidRPr="00AB1E92" w:rsidRDefault="003D2715" w:rsidP="003D2715">
            <w:pPr>
              <w:jc w:val="center"/>
              <w:rPr>
                <w:sz w:val="28"/>
                <w:szCs w:val="28"/>
              </w:rPr>
            </w:pPr>
            <w:r>
              <w:rPr>
                <w:sz w:val="28"/>
                <w:szCs w:val="28"/>
              </w:rPr>
              <w:t>35</w:t>
            </w:r>
          </w:p>
        </w:tc>
      </w:tr>
      <w:tr w:rsidR="003D2715" w:rsidRPr="00AB1E92" w:rsidTr="00397897">
        <w:trPr>
          <w:trHeight w:val="341"/>
        </w:trPr>
        <w:tc>
          <w:tcPr>
            <w:tcW w:w="2376" w:type="dxa"/>
          </w:tcPr>
          <w:p w:rsidR="003D2715" w:rsidRPr="00AB1E92" w:rsidRDefault="003D2715" w:rsidP="003D2715">
            <w:pPr>
              <w:tabs>
                <w:tab w:val="left" w:pos="34"/>
              </w:tabs>
              <w:autoSpaceDE w:val="0"/>
              <w:autoSpaceDN w:val="0"/>
              <w:adjustRightInd w:val="0"/>
              <w:rPr>
                <w:b/>
                <w:sz w:val="24"/>
                <w:szCs w:val="24"/>
                <w:shd w:val="clear" w:color="auto" w:fill="FFFFFF"/>
              </w:rPr>
            </w:pPr>
            <w:r w:rsidRPr="00AB1E92">
              <w:rPr>
                <w:b/>
                <w:sz w:val="24"/>
                <w:szCs w:val="24"/>
                <w:shd w:val="clear" w:color="auto" w:fill="FFFFFF"/>
              </w:rPr>
              <w:t>МЛ –3 (2-3).4</w:t>
            </w:r>
          </w:p>
          <w:p w:rsidR="003D2715" w:rsidRPr="00AB1E92" w:rsidRDefault="003D2715" w:rsidP="003D2715">
            <w:pPr>
              <w:jc w:val="center"/>
              <w:rPr>
                <w:sz w:val="24"/>
                <w:szCs w:val="24"/>
              </w:rPr>
            </w:pPr>
          </w:p>
        </w:tc>
        <w:tc>
          <w:tcPr>
            <w:tcW w:w="10348" w:type="dxa"/>
          </w:tcPr>
          <w:p w:rsidR="003D2715" w:rsidRPr="00C66014" w:rsidRDefault="003D2715" w:rsidP="003D2715">
            <w:pPr>
              <w:jc w:val="both"/>
              <w:rPr>
                <w:sz w:val="24"/>
                <w:szCs w:val="24"/>
              </w:rPr>
            </w:pPr>
            <w:r w:rsidRPr="00C66014">
              <w:rPr>
                <w:iCs/>
                <w:kern w:val="24"/>
                <w:sz w:val="24"/>
                <w:szCs w:val="24"/>
              </w:rPr>
              <w:t xml:space="preserve"> </w:t>
            </w:r>
            <w:r w:rsidRPr="00C66014">
              <w:rPr>
                <w:b/>
                <w:iCs/>
                <w:kern w:val="24"/>
                <w:sz w:val="24"/>
                <w:szCs w:val="24"/>
              </w:rPr>
              <w:t>Виконання</w:t>
            </w:r>
            <w:r w:rsidRPr="00C66014">
              <w:rPr>
                <w:b/>
                <w:kern w:val="24"/>
                <w:sz w:val="24"/>
                <w:szCs w:val="24"/>
              </w:rPr>
              <w:t xml:space="preserve"> бутової та бутобетонної кладки</w:t>
            </w:r>
          </w:p>
        </w:tc>
        <w:tc>
          <w:tcPr>
            <w:tcW w:w="1559" w:type="dxa"/>
          </w:tcPr>
          <w:p w:rsidR="003D2715" w:rsidRPr="00AB1E92" w:rsidRDefault="003D2715" w:rsidP="003D2715">
            <w:pPr>
              <w:jc w:val="center"/>
              <w:rPr>
                <w:sz w:val="28"/>
                <w:szCs w:val="28"/>
              </w:rPr>
            </w:pPr>
            <w:r>
              <w:rPr>
                <w:sz w:val="28"/>
                <w:szCs w:val="28"/>
              </w:rPr>
              <w:t>35</w:t>
            </w:r>
          </w:p>
        </w:tc>
      </w:tr>
      <w:tr w:rsidR="003D2715" w:rsidRPr="00AB1E92" w:rsidTr="00FC4C4E">
        <w:tc>
          <w:tcPr>
            <w:tcW w:w="2376" w:type="dxa"/>
          </w:tcPr>
          <w:p w:rsidR="003D2715" w:rsidRPr="00AB1E92" w:rsidRDefault="003D2715" w:rsidP="003D2715">
            <w:pPr>
              <w:tabs>
                <w:tab w:val="left" w:pos="1031"/>
              </w:tabs>
              <w:autoSpaceDE w:val="0"/>
              <w:autoSpaceDN w:val="0"/>
              <w:adjustRightInd w:val="0"/>
              <w:ind w:left="-142" w:right="-148" w:firstLine="142"/>
              <w:rPr>
                <w:sz w:val="24"/>
                <w:szCs w:val="24"/>
              </w:rPr>
            </w:pPr>
            <w:r w:rsidRPr="00AB1E92">
              <w:rPr>
                <w:rFonts w:eastAsia="Calibri"/>
                <w:b/>
                <w:iCs/>
                <w:kern w:val="24"/>
                <w:sz w:val="24"/>
                <w:szCs w:val="24"/>
                <w:shd w:val="clear" w:color="auto" w:fill="FFFFFF"/>
              </w:rPr>
              <w:t>МЛ –3(2-3).5</w:t>
            </w:r>
          </w:p>
        </w:tc>
        <w:tc>
          <w:tcPr>
            <w:tcW w:w="10348" w:type="dxa"/>
          </w:tcPr>
          <w:p w:rsidR="003D2715" w:rsidRPr="00AB1E92" w:rsidRDefault="00397897" w:rsidP="003D2715">
            <w:pPr>
              <w:jc w:val="both"/>
              <w:rPr>
                <w:sz w:val="28"/>
                <w:szCs w:val="28"/>
              </w:rPr>
            </w:pPr>
            <w:r w:rsidRPr="00C66014">
              <w:rPr>
                <w:b/>
                <w:iCs/>
                <w:kern w:val="24"/>
                <w:sz w:val="24"/>
                <w:szCs w:val="24"/>
              </w:rPr>
              <w:t>Виконання</w:t>
            </w:r>
            <w:r w:rsidRPr="00C66014">
              <w:rPr>
                <w:b/>
                <w:kern w:val="24"/>
                <w:sz w:val="24"/>
                <w:szCs w:val="24"/>
              </w:rPr>
              <w:t xml:space="preserve"> кладки зовнішніх стін із використанням лицьової цегли</w:t>
            </w:r>
          </w:p>
        </w:tc>
        <w:tc>
          <w:tcPr>
            <w:tcW w:w="1559" w:type="dxa"/>
          </w:tcPr>
          <w:p w:rsidR="003D2715" w:rsidRPr="00AB1E92" w:rsidRDefault="003D2715" w:rsidP="003D2715">
            <w:pPr>
              <w:jc w:val="center"/>
              <w:rPr>
                <w:sz w:val="28"/>
                <w:szCs w:val="28"/>
              </w:rPr>
            </w:pPr>
            <w:r>
              <w:rPr>
                <w:sz w:val="28"/>
                <w:szCs w:val="28"/>
              </w:rPr>
              <w:t>35</w:t>
            </w:r>
          </w:p>
        </w:tc>
      </w:tr>
      <w:tr w:rsidR="00501643" w:rsidRPr="00AB1E92" w:rsidTr="00AD7E24">
        <w:trPr>
          <w:trHeight w:val="654"/>
        </w:trPr>
        <w:tc>
          <w:tcPr>
            <w:tcW w:w="2376" w:type="dxa"/>
          </w:tcPr>
          <w:p w:rsidR="00501643" w:rsidRPr="00AB1E92" w:rsidRDefault="00501643" w:rsidP="003D2715">
            <w:pPr>
              <w:tabs>
                <w:tab w:val="left" w:pos="1031"/>
              </w:tabs>
              <w:autoSpaceDE w:val="0"/>
              <w:autoSpaceDN w:val="0"/>
              <w:adjustRightInd w:val="0"/>
              <w:ind w:left="-142" w:right="-148" w:firstLine="142"/>
              <w:rPr>
                <w:sz w:val="24"/>
                <w:szCs w:val="24"/>
              </w:rPr>
            </w:pPr>
            <w:r w:rsidRPr="00AB1E92">
              <w:rPr>
                <w:rFonts w:eastAsia="Calibri"/>
                <w:b/>
                <w:iCs/>
                <w:kern w:val="24"/>
                <w:sz w:val="24"/>
                <w:szCs w:val="24"/>
                <w:shd w:val="clear" w:color="auto" w:fill="FFFFFF"/>
              </w:rPr>
              <w:t>МЛ –3(2-3).6</w:t>
            </w:r>
          </w:p>
        </w:tc>
        <w:tc>
          <w:tcPr>
            <w:tcW w:w="10348" w:type="dxa"/>
          </w:tcPr>
          <w:p w:rsidR="00501643" w:rsidRPr="00AB1E92" w:rsidRDefault="00501643" w:rsidP="003D2715">
            <w:pPr>
              <w:jc w:val="both"/>
              <w:rPr>
                <w:sz w:val="28"/>
                <w:szCs w:val="28"/>
              </w:rPr>
            </w:pPr>
            <w:r w:rsidRPr="00293EFF">
              <w:rPr>
                <w:b/>
                <w:iCs/>
                <w:kern w:val="24"/>
                <w:sz w:val="24"/>
                <w:szCs w:val="24"/>
              </w:rPr>
              <w:t>Виконання</w:t>
            </w:r>
            <w:r w:rsidRPr="00293EFF">
              <w:rPr>
                <w:b/>
                <w:kern w:val="24"/>
                <w:sz w:val="24"/>
                <w:szCs w:val="24"/>
              </w:rPr>
              <w:t xml:space="preserve"> монтажу збірних елементів конструкцій</w:t>
            </w:r>
          </w:p>
          <w:p w:rsidR="00501643" w:rsidRPr="00AB1E92" w:rsidRDefault="00501643" w:rsidP="003D2715">
            <w:pPr>
              <w:jc w:val="both"/>
              <w:rPr>
                <w:sz w:val="28"/>
                <w:szCs w:val="28"/>
              </w:rPr>
            </w:pPr>
            <w:r w:rsidRPr="00AB1E92">
              <w:rPr>
                <w:sz w:val="28"/>
                <w:szCs w:val="28"/>
              </w:rPr>
              <w:t>Кваліфікаційна робота</w:t>
            </w:r>
          </w:p>
        </w:tc>
        <w:tc>
          <w:tcPr>
            <w:tcW w:w="1559" w:type="dxa"/>
          </w:tcPr>
          <w:p w:rsidR="00501643" w:rsidRPr="00AB1E92" w:rsidRDefault="0078079E" w:rsidP="0078079E">
            <w:pPr>
              <w:jc w:val="center"/>
              <w:rPr>
                <w:sz w:val="28"/>
                <w:szCs w:val="28"/>
              </w:rPr>
            </w:pPr>
            <w:r>
              <w:rPr>
                <w:sz w:val="28"/>
                <w:szCs w:val="28"/>
              </w:rPr>
              <w:t>35</w:t>
            </w:r>
          </w:p>
        </w:tc>
      </w:tr>
      <w:tr w:rsidR="003D2715" w:rsidRPr="00AB1E92" w:rsidTr="00FC4C4E">
        <w:tc>
          <w:tcPr>
            <w:tcW w:w="12724" w:type="dxa"/>
            <w:gridSpan w:val="2"/>
          </w:tcPr>
          <w:p w:rsidR="003D2715" w:rsidRPr="0036369C" w:rsidRDefault="003D2715" w:rsidP="003D2715">
            <w:pPr>
              <w:jc w:val="both"/>
              <w:rPr>
                <w:b/>
                <w:sz w:val="28"/>
                <w:szCs w:val="28"/>
              </w:rPr>
            </w:pPr>
            <w:r w:rsidRPr="00AB1E92">
              <w:rPr>
                <w:sz w:val="28"/>
                <w:szCs w:val="28"/>
              </w:rPr>
              <w:t xml:space="preserve">                                                              </w:t>
            </w:r>
            <w:r>
              <w:rPr>
                <w:b/>
                <w:sz w:val="28"/>
                <w:szCs w:val="28"/>
              </w:rPr>
              <w:t>Всього</w:t>
            </w:r>
            <w:r w:rsidRPr="0036369C">
              <w:rPr>
                <w:b/>
                <w:sz w:val="28"/>
                <w:szCs w:val="28"/>
              </w:rPr>
              <w:t>:</w:t>
            </w:r>
          </w:p>
        </w:tc>
        <w:tc>
          <w:tcPr>
            <w:tcW w:w="1559" w:type="dxa"/>
          </w:tcPr>
          <w:p w:rsidR="003D2715" w:rsidRPr="00AB1E92" w:rsidRDefault="003D2715" w:rsidP="003D2715">
            <w:pPr>
              <w:jc w:val="center"/>
              <w:rPr>
                <w:sz w:val="28"/>
                <w:szCs w:val="28"/>
              </w:rPr>
            </w:pPr>
            <w:r>
              <w:rPr>
                <w:sz w:val="28"/>
                <w:szCs w:val="28"/>
              </w:rPr>
              <w:t>210</w:t>
            </w:r>
          </w:p>
        </w:tc>
      </w:tr>
    </w:tbl>
    <w:p w:rsidR="00AB1E92" w:rsidRPr="00AB1E92" w:rsidRDefault="00AB1E92" w:rsidP="003916C0">
      <w:pPr>
        <w:spacing w:after="0" w:line="240" w:lineRule="auto"/>
        <w:jc w:val="center"/>
        <w:rPr>
          <w:rFonts w:ascii="Times New Roman" w:eastAsia="Calibri" w:hAnsi="Times New Roman" w:cs="Times New Roman"/>
          <w:b/>
          <w:sz w:val="32"/>
          <w:szCs w:val="32"/>
        </w:rPr>
      </w:pPr>
    </w:p>
    <w:p w:rsidR="00AB1E92" w:rsidRDefault="00AB1E92" w:rsidP="003916C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3D2715" w:rsidRPr="00293EFF" w:rsidRDefault="003D2715" w:rsidP="003D2715">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4"/>
          <w:szCs w:val="24"/>
          <w:lang w:val="uk-UA" w:eastAsia="ru-RU"/>
        </w:rPr>
        <w:lastRenderedPageBreak/>
        <w:t xml:space="preserve">                                                                                                </w:t>
      </w:r>
      <w:r w:rsidRPr="00293EFF">
        <w:rPr>
          <w:rFonts w:ascii="Times New Roman" w:eastAsia="Times New Roman" w:hAnsi="Times New Roman" w:cs="Times New Roman"/>
          <w:b/>
          <w:sz w:val="28"/>
          <w:szCs w:val="28"/>
          <w:lang w:val="uk-UA" w:eastAsia="ru-RU"/>
        </w:rPr>
        <w:t>Зміст програми</w:t>
      </w:r>
    </w:p>
    <w:p w:rsidR="003D2715" w:rsidRDefault="003D2715" w:rsidP="003D2715">
      <w:pPr>
        <w:spacing w:after="0" w:line="240" w:lineRule="auto"/>
        <w:jc w:val="center"/>
        <w:rPr>
          <w:rFonts w:ascii="Times New Roman" w:eastAsia="Times New Roman" w:hAnsi="Times New Roman" w:cs="Times New Roman"/>
          <w:b/>
          <w:sz w:val="28"/>
          <w:szCs w:val="28"/>
          <w:lang w:eastAsia="ru-RU"/>
        </w:rPr>
      </w:pPr>
    </w:p>
    <w:tbl>
      <w:tblPr>
        <w:tblStyle w:val="afa"/>
        <w:tblW w:w="0" w:type="auto"/>
        <w:tblInd w:w="279" w:type="dxa"/>
        <w:tblLook w:val="04A0" w:firstRow="1" w:lastRow="0" w:firstColumn="1" w:lastColumn="0" w:noHBand="0" w:noVBand="1"/>
      </w:tblPr>
      <w:tblGrid>
        <w:gridCol w:w="2126"/>
        <w:gridCol w:w="12721"/>
      </w:tblGrid>
      <w:tr w:rsidR="003D2715" w:rsidTr="003D2715">
        <w:tc>
          <w:tcPr>
            <w:tcW w:w="2126" w:type="dxa"/>
          </w:tcPr>
          <w:p w:rsidR="003D2715" w:rsidRPr="00114C74" w:rsidRDefault="003D2715" w:rsidP="003D2715">
            <w:pPr>
              <w:jc w:val="center"/>
              <w:rPr>
                <w:rFonts w:ascii="Times New Roman" w:eastAsia="Times New Roman" w:hAnsi="Times New Roman"/>
                <w:b/>
                <w:color w:val="000000" w:themeColor="text1"/>
                <w:sz w:val="28"/>
                <w:szCs w:val="28"/>
              </w:rPr>
            </w:pPr>
          </w:p>
          <w:p w:rsidR="003D2715" w:rsidRPr="00114C74" w:rsidRDefault="003D2715" w:rsidP="003D2715">
            <w:pPr>
              <w:jc w:val="center"/>
              <w:rPr>
                <w:rFonts w:ascii="Times New Roman" w:eastAsia="Times New Roman" w:hAnsi="Times New Roman"/>
                <w:b/>
                <w:color w:val="000000" w:themeColor="text1"/>
                <w:sz w:val="28"/>
                <w:szCs w:val="28"/>
              </w:rPr>
            </w:pPr>
            <w:r w:rsidRPr="00114C74">
              <w:rPr>
                <w:rFonts w:ascii="Times New Roman" w:eastAsia="Times New Roman" w:hAnsi="Times New Roman"/>
                <w:b/>
                <w:color w:val="000000" w:themeColor="text1"/>
                <w:sz w:val="28"/>
                <w:szCs w:val="28"/>
              </w:rPr>
              <w:t>Код модуля</w:t>
            </w:r>
          </w:p>
          <w:p w:rsidR="003D2715" w:rsidRPr="00114C74" w:rsidRDefault="003D2715" w:rsidP="003D2715">
            <w:pPr>
              <w:jc w:val="center"/>
              <w:rPr>
                <w:rFonts w:ascii="Times New Roman" w:eastAsia="Times New Roman" w:hAnsi="Times New Roman"/>
                <w:b/>
                <w:color w:val="000000" w:themeColor="text1"/>
                <w:sz w:val="28"/>
                <w:szCs w:val="28"/>
              </w:rPr>
            </w:pPr>
          </w:p>
        </w:tc>
        <w:tc>
          <w:tcPr>
            <w:tcW w:w="12721" w:type="dxa"/>
          </w:tcPr>
          <w:p w:rsidR="003D2715" w:rsidRPr="00114C74" w:rsidRDefault="003D2715" w:rsidP="003D2715">
            <w:pPr>
              <w:jc w:val="center"/>
              <w:rPr>
                <w:rFonts w:ascii="Times New Roman" w:eastAsia="Times New Roman" w:hAnsi="Times New Roman"/>
                <w:b/>
                <w:color w:val="000000" w:themeColor="text1"/>
                <w:sz w:val="28"/>
                <w:szCs w:val="28"/>
              </w:rPr>
            </w:pPr>
            <w:r w:rsidRPr="00114C74">
              <w:rPr>
                <w:rFonts w:ascii="Times New Roman" w:eastAsia="Times New Roman" w:hAnsi="Times New Roman"/>
                <w:b/>
                <w:color w:val="000000" w:themeColor="text1"/>
                <w:sz w:val="28"/>
                <w:szCs w:val="28"/>
              </w:rPr>
              <w:t>Назва теми (компетентності)</w:t>
            </w:r>
          </w:p>
          <w:p w:rsidR="003D2715" w:rsidRPr="00114C74" w:rsidRDefault="003D2715" w:rsidP="003D2715">
            <w:pPr>
              <w:jc w:val="center"/>
              <w:rPr>
                <w:rFonts w:ascii="Times New Roman" w:eastAsia="Times New Roman" w:hAnsi="Times New Roman"/>
                <w:b/>
                <w:color w:val="000000" w:themeColor="text1"/>
                <w:sz w:val="28"/>
                <w:szCs w:val="28"/>
              </w:rPr>
            </w:pPr>
            <w:r w:rsidRPr="00114C74">
              <w:rPr>
                <w:rFonts w:ascii="Times New Roman" w:eastAsia="Times New Roman" w:hAnsi="Times New Roman"/>
                <w:b/>
                <w:color w:val="000000" w:themeColor="text1"/>
                <w:sz w:val="28"/>
                <w:szCs w:val="28"/>
              </w:rPr>
              <w:t>Зміст навчального матеріалу</w:t>
            </w:r>
          </w:p>
        </w:tc>
      </w:tr>
      <w:tr w:rsidR="003D2715" w:rsidTr="003D2715">
        <w:tc>
          <w:tcPr>
            <w:tcW w:w="14847" w:type="dxa"/>
            <w:gridSpan w:val="2"/>
          </w:tcPr>
          <w:p w:rsidR="003D2715" w:rsidRPr="00022AF8" w:rsidRDefault="003D2715" w:rsidP="003D2715">
            <w:pPr>
              <w:autoSpaceDE w:val="0"/>
              <w:autoSpaceDN w:val="0"/>
              <w:adjustRightInd w:val="0"/>
              <w:rPr>
                <w:rFonts w:ascii="Times New Roman" w:hAnsi="Times New Roman"/>
                <w:b/>
                <w:kern w:val="24"/>
                <w:sz w:val="24"/>
                <w:szCs w:val="24"/>
              </w:rPr>
            </w:pPr>
            <w:r w:rsidRPr="00022AF8">
              <w:rPr>
                <w:rFonts w:ascii="Times New Roman" w:hAnsi="Times New Roman"/>
                <w:b/>
                <w:iCs/>
                <w:sz w:val="24"/>
                <w:szCs w:val="24"/>
                <w:shd w:val="clear" w:color="auto" w:fill="FFFFFF"/>
              </w:rPr>
              <w:t>МЛ -3 (2-3)</w:t>
            </w:r>
            <w:r w:rsidRPr="00022AF8">
              <w:rPr>
                <w:rFonts w:ascii="Times New Roman" w:hAnsi="Times New Roman"/>
                <w:b/>
                <w:iCs/>
                <w:sz w:val="24"/>
                <w:szCs w:val="24"/>
                <w:shd w:val="clear" w:color="auto" w:fill="FFFFFF"/>
                <w:lang w:eastAsia="ru-RU"/>
              </w:rPr>
              <w:t xml:space="preserve">.1.           </w:t>
            </w:r>
            <w:r w:rsidRPr="00022AF8">
              <w:rPr>
                <w:rFonts w:ascii="Times New Roman" w:hAnsi="Times New Roman"/>
                <w:b/>
                <w:iCs/>
                <w:kern w:val="24"/>
                <w:sz w:val="24"/>
                <w:szCs w:val="24"/>
                <w:lang w:eastAsia="ru-RU"/>
              </w:rPr>
              <w:t xml:space="preserve">                               Виконання </w:t>
            </w:r>
            <w:r w:rsidRPr="00022AF8">
              <w:rPr>
                <w:rFonts w:ascii="Times New Roman" w:hAnsi="Times New Roman"/>
                <w:b/>
                <w:kern w:val="24"/>
                <w:sz w:val="24"/>
                <w:szCs w:val="24"/>
              </w:rPr>
              <w:t xml:space="preserve">кладки за однорядною, багаторядною, трирядною </w:t>
            </w:r>
          </w:p>
          <w:p w:rsidR="003D2715" w:rsidRDefault="003D2715" w:rsidP="003D2715">
            <w:pPr>
              <w:jc w:val="center"/>
              <w:rPr>
                <w:rFonts w:ascii="Times New Roman" w:eastAsia="Times New Roman" w:hAnsi="Times New Roman"/>
                <w:b/>
                <w:sz w:val="28"/>
                <w:szCs w:val="28"/>
                <w:lang w:eastAsia="ru-RU"/>
              </w:rPr>
            </w:pPr>
            <w:r w:rsidRPr="00022AF8">
              <w:rPr>
                <w:rFonts w:ascii="Times New Roman" w:hAnsi="Times New Roman"/>
                <w:b/>
                <w:kern w:val="24"/>
                <w:sz w:val="24"/>
                <w:szCs w:val="24"/>
              </w:rPr>
              <w:t>системами перев’язування швів</w:t>
            </w:r>
          </w:p>
        </w:tc>
      </w:tr>
      <w:tr w:rsidR="003D2715" w:rsidRPr="00EB021B" w:rsidTr="003D2715">
        <w:tc>
          <w:tcPr>
            <w:tcW w:w="2126" w:type="dxa"/>
          </w:tcPr>
          <w:p w:rsidR="003D2715" w:rsidRDefault="003D2715" w:rsidP="003D2715">
            <w:pPr>
              <w:jc w:val="center"/>
              <w:rPr>
                <w:rFonts w:ascii="Times New Roman" w:eastAsia="Times New Roman" w:hAnsi="Times New Roman"/>
                <w:b/>
                <w:sz w:val="28"/>
                <w:szCs w:val="28"/>
                <w:lang w:eastAsia="ru-RU"/>
              </w:rPr>
            </w:pPr>
            <w:r w:rsidRPr="0037430F">
              <w:rPr>
                <w:rFonts w:ascii="Times New Roman" w:hAnsi="Times New Roman"/>
                <w:b/>
                <w:iCs/>
                <w:kern w:val="24"/>
                <w:sz w:val="28"/>
                <w:szCs w:val="28"/>
                <w:shd w:val="clear" w:color="auto" w:fill="FFFFFF"/>
                <w:lang w:eastAsia="ru-RU"/>
              </w:rPr>
              <w:t>МЛ -3</w:t>
            </w:r>
            <w:r>
              <w:rPr>
                <w:rFonts w:ascii="Times New Roman" w:hAnsi="Times New Roman"/>
                <w:b/>
                <w:iCs/>
                <w:kern w:val="24"/>
                <w:sz w:val="28"/>
                <w:szCs w:val="28"/>
                <w:shd w:val="clear" w:color="auto" w:fill="FFFFFF"/>
                <w:lang w:eastAsia="ru-RU"/>
              </w:rPr>
              <w:t xml:space="preserve"> </w:t>
            </w:r>
            <w:r w:rsidRPr="0037430F">
              <w:rPr>
                <w:rFonts w:ascii="Times New Roman" w:hAnsi="Times New Roman"/>
                <w:b/>
                <w:iCs/>
                <w:kern w:val="24"/>
                <w:sz w:val="28"/>
                <w:szCs w:val="28"/>
                <w:shd w:val="clear" w:color="auto" w:fill="FFFFFF"/>
                <w:lang w:eastAsia="ru-RU"/>
              </w:rPr>
              <w:t>(2-3).1</w:t>
            </w:r>
            <w:r>
              <w:rPr>
                <w:rFonts w:ascii="Times New Roman" w:hAnsi="Times New Roman"/>
                <w:b/>
                <w:iCs/>
                <w:kern w:val="24"/>
                <w:sz w:val="28"/>
                <w:szCs w:val="28"/>
                <w:shd w:val="clear" w:color="auto" w:fill="FFFFFF"/>
                <w:lang w:eastAsia="ru-RU"/>
              </w:rPr>
              <w:t>.1</w:t>
            </w:r>
          </w:p>
        </w:tc>
        <w:tc>
          <w:tcPr>
            <w:tcW w:w="12721" w:type="dxa"/>
          </w:tcPr>
          <w:p w:rsidR="003D2715" w:rsidRPr="00397897" w:rsidRDefault="003D2715" w:rsidP="003D2715">
            <w:pPr>
              <w:jc w:val="both"/>
              <w:rPr>
                <w:rFonts w:ascii="Times New Roman" w:hAnsi="Times New Roman"/>
                <w:b/>
                <w:kern w:val="24"/>
                <w:sz w:val="24"/>
                <w:szCs w:val="24"/>
              </w:rPr>
            </w:pPr>
            <w:r w:rsidRPr="00022AF8">
              <w:rPr>
                <w:rFonts w:ascii="Times New Roman" w:hAnsi="Times New Roman"/>
                <w:b/>
                <w:kern w:val="24"/>
                <w:sz w:val="24"/>
                <w:szCs w:val="24"/>
              </w:rPr>
              <w:t>Кладка простих стін  з цегли та дрібних блоків</w:t>
            </w:r>
            <w:r w:rsidR="00397897">
              <w:rPr>
                <w:rFonts w:ascii="Times New Roman" w:hAnsi="Times New Roman"/>
                <w:b/>
                <w:kern w:val="24"/>
                <w:sz w:val="24"/>
                <w:szCs w:val="24"/>
              </w:rPr>
              <w:t>.</w:t>
            </w:r>
          </w:p>
          <w:p w:rsidR="00397897" w:rsidRPr="00397897" w:rsidRDefault="00397897" w:rsidP="00397897">
            <w:pPr>
              <w:ind w:firstLine="480"/>
              <w:jc w:val="both"/>
              <w:rPr>
                <w:rFonts w:ascii="Times New Roman" w:hAnsi="Times New Roman"/>
                <w:sz w:val="24"/>
                <w:szCs w:val="24"/>
              </w:rPr>
            </w:pPr>
            <w:r w:rsidRPr="00397897">
              <w:rPr>
                <w:rFonts w:ascii="Times New Roman" w:hAnsi="Times New Roman"/>
                <w:sz w:val="24"/>
                <w:szCs w:val="24"/>
              </w:rPr>
              <w:t>Інструктаж із безпеки праці та пожежної безпеки. Інструктаж із правил безпеки на робочому місці. Організація робочого місця. Ознайомлення із плануванням праці та контролем якості виконаних робіт, організацією робочих місць передовиків праці, системою підвищення кваліфікації робочих у будівельній організації. Ознайомлення з об’ємом кам’яних робіт, упровадженням на будівництві прогресивних сучасних технологій, матеріалів, засобів малої механізації.</w:t>
            </w:r>
          </w:p>
          <w:p w:rsidR="00397897" w:rsidRPr="00397897" w:rsidRDefault="00397897" w:rsidP="00397897">
            <w:pPr>
              <w:ind w:firstLine="480"/>
              <w:jc w:val="both"/>
              <w:rPr>
                <w:rFonts w:ascii="Times New Roman" w:hAnsi="Times New Roman"/>
                <w:sz w:val="24"/>
                <w:szCs w:val="24"/>
              </w:rPr>
            </w:pPr>
            <w:r w:rsidRPr="00397897">
              <w:rPr>
                <w:rFonts w:ascii="Times New Roman" w:hAnsi="Times New Roman"/>
                <w:sz w:val="24"/>
                <w:szCs w:val="24"/>
              </w:rPr>
              <w:t>Ознайомлення з структурою будівництва, організацією будівельного майданчика  (склади, під’їзні шляхи, розташування машин, механізмів, електрозабезпечення тощо).</w:t>
            </w:r>
          </w:p>
          <w:p w:rsidR="00397897" w:rsidRPr="00397897" w:rsidRDefault="00397897" w:rsidP="00397897">
            <w:pPr>
              <w:jc w:val="both"/>
              <w:rPr>
                <w:rFonts w:ascii="Times New Roman" w:hAnsi="Times New Roman"/>
                <w:b/>
                <w:kern w:val="24"/>
                <w:sz w:val="24"/>
                <w:szCs w:val="24"/>
              </w:rPr>
            </w:pPr>
            <w:r w:rsidRPr="00397897">
              <w:rPr>
                <w:rFonts w:ascii="Times New Roman" w:hAnsi="Times New Roman"/>
                <w:sz w:val="24"/>
                <w:szCs w:val="24"/>
              </w:rPr>
              <w:t>Інструктажі з безпеки праці безпосередньо на технологічній ділянці та робочому місці</w:t>
            </w:r>
          </w:p>
          <w:p w:rsidR="003D2715" w:rsidRPr="00022AF8" w:rsidRDefault="003D2715" w:rsidP="003D2715">
            <w:pPr>
              <w:jc w:val="both"/>
              <w:rPr>
                <w:rFonts w:ascii="Times New Roman" w:hAnsi="Times New Roman"/>
                <w:sz w:val="24"/>
                <w:szCs w:val="24"/>
              </w:rPr>
            </w:pPr>
            <w:r>
              <w:rPr>
                <w:rFonts w:ascii="Times New Roman" w:hAnsi="Times New Roman"/>
                <w:sz w:val="24"/>
                <w:szCs w:val="24"/>
              </w:rPr>
              <w:t xml:space="preserve">     Влаштовування помостів, риштування; готування</w:t>
            </w:r>
            <w:r w:rsidRPr="00022AF8">
              <w:rPr>
                <w:rFonts w:ascii="Times New Roman" w:hAnsi="Times New Roman"/>
                <w:sz w:val="24"/>
                <w:szCs w:val="24"/>
              </w:rPr>
              <w:t xml:space="preserve"> невеликі порції </w:t>
            </w:r>
            <w:r>
              <w:rPr>
                <w:rFonts w:ascii="Times New Roman" w:hAnsi="Times New Roman"/>
                <w:sz w:val="24"/>
                <w:szCs w:val="24"/>
              </w:rPr>
              <w:t>розчинової суміші, установлювання</w:t>
            </w:r>
            <w:r w:rsidRPr="00022AF8">
              <w:rPr>
                <w:rFonts w:ascii="Times New Roman" w:hAnsi="Times New Roman"/>
                <w:sz w:val="24"/>
                <w:szCs w:val="24"/>
              </w:rPr>
              <w:t xml:space="preserve"> порядівки, к</w:t>
            </w:r>
            <w:r>
              <w:rPr>
                <w:rFonts w:ascii="Times New Roman" w:hAnsi="Times New Roman"/>
                <w:sz w:val="24"/>
                <w:szCs w:val="24"/>
              </w:rPr>
              <w:t>ріплення шнура-причалки; кладка цегляних  стовпчиків  під лаги підлоги; кладка  простих стіни, кутів, приляганнь</w:t>
            </w:r>
            <w:r w:rsidRPr="00022AF8">
              <w:rPr>
                <w:rFonts w:ascii="Times New Roman" w:hAnsi="Times New Roman"/>
                <w:sz w:val="24"/>
                <w:szCs w:val="24"/>
              </w:rPr>
              <w:t xml:space="preserve">, перетинів стін за однорядною ( ланцюговою) системою перев’язування швів із розшиванням швів під штукатурку або облицювання; </w:t>
            </w:r>
            <w:r>
              <w:rPr>
                <w:rFonts w:ascii="Times New Roman" w:hAnsi="Times New Roman"/>
                <w:sz w:val="24"/>
                <w:szCs w:val="24"/>
                <w:lang w:eastAsia="ru-RU"/>
              </w:rPr>
              <w:t>дотримування</w:t>
            </w:r>
            <w:r w:rsidRPr="00022AF8">
              <w:rPr>
                <w:rFonts w:ascii="Times New Roman" w:hAnsi="Times New Roman"/>
                <w:sz w:val="24"/>
                <w:szCs w:val="24"/>
                <w:lang w:eastAsia="ru-RU"/>
              </w:rPr>
              <w:t xml:space="preserve"> вимог з охорони праці при роботі на висоті, при експлуатації ручного та електроінструменту, пристроїв, інвентарю </w:t>
            </w:r>
            <w:r>
              <w:rPr>
                <w:rFonts w:ascii="Times New Roman" w:hAnsi="Times New Roman"/>
                <w:sz w:val="24"/>
                <w:szCs w:val="24"/>
                <w:lang w:eastAsia="ru-RU"/>
              </w:rPr>
              <w:t>під час виконання робіт; здійснення поопераційний контролю</w:t>
            </w:r>
            <w:r w:rsidRPr="00022AF8">
              <w:rPr>
                <w:rFonts w:ascii="Times New Roman" w:hAnsi="Times New Roman"/>
                <w:sz w:val="24"/>
                <w:szCs w:val="24"/>
                <w:lang w:eastAsia="ru-RU"/>
              </w:rPr>
              <w:t xml:space="preserve"> за якістю виконання робіт із застосуванням контрольно-вимірювального інструменту та пристроїв</w:t>
            </w:r>
            <w:r>
              <w:rPr>
                <w:rFonts w:ascii="Times New Roman" w:hAnsi="Times New Roman"/>
                <w:sz w:val="24"/>
                <w:szCs w:val="24"/>
                <w:lang w:eastAsia="ru-RU"/>
              </w:rPr>
              <w:t>.</w:t>
            </w:r>
          </w:p>
        </w:tc>
      </w:tr>
      <w:tr w:rsidR="003D2715" w:rsidRPr="00EB021B" w:rsidTr="003D2715">
        <w:tc>
          <w:tcPr>
            <w:tcW w:w="2126" w:type="dxa"/>
          </w:tcPr>
          <w:p w:rsidR="003D2715" w:rsidRDefault="003D2715" w:rsidP="003D2715">
            <w:pPr>
              <w:jc w:val="center"/>
              <w:rPr>
                <w:rFonts w:ascii="Times New Roman" w:eastAsia="Times New Roman" w:hAnsi="Times New Roman"/>
                <w:b/>
                <w:sz w:val="28"/>
                <w:szCs w:val="28"/>
                <w:lang w:eastAsia="ru-RU"/>
              </w:rPr>
            </w:pPr>
            <w:r w:rsidRPr="0037430F">
              <w:rPr>
                <w:rFonts w:ascii="Times New Roman" w:hAnsi="Times New Roman"/>
                <w:b/>
                <w:iCs/>
                <w:kern w:val="24"/>
                <w:sz w:val="28"/>
                <w:szCs w:val="28"/>
                <w:shd w:val="clear" w:color="auto" w:fill="FFFFFF"/>
                <w:lang w:eastAsia="ru-RU"/>
              </w:rPr>
              <w:t>МЛ -3</w:t>
            </w:r>
            <w:r>
              <w:rPr>
                <w:rFonts w:ascii="Times New Roman" w:hAnsi="Times New Roman"/>
                <w:b/>
                <w:iCs/>
                <w:kern w:val="24"/>
                <w:sz w:val="28"/>
                <w:szCs w:val="28"/>
                <w:shd w:val="clear" w:color="auto" w:fill="FFFFFF"/>
                <w:lang w:eastAsia="ru-RU"/>
              </w:rPr>
              <w:t xml:space="preserve"> </w:t>
            </w:r>
            <w:r w:rsidRPr="0037430F">
              <w:rPr>
                <w:rFonts w:ascii="Times New Roman" w:hAnsi="Times New Roman"/>
                <w:b/>
                <w:iCs/>
                <w:kern w:val="24"/>
                <w:sz w:val="28"/>
                <w:szCs w:val="28"/>
                <w:shd w:val="clear" w:color="auto" w:fill="FFFFFF"/>
                <w:lang w:eastAsia="ru-RU"/>
              </w:rPr>
              <w:t>(2-3).1</w:t>
            </w:r>
            <w:r>
              <w:rPr>
                <w:rFonts w:ascii="Times New Roman" w:hAnsi="Times New Roman"/>
                <w:b/>
                <w:iCs/>
                <w:kern w:val="24"/>
                <w:sz w:val="28"/>
                <w:szCs w:val="28"/>
                <w:shd w:val="clear" w:color="auto" w:fill="FFFFFF"/>
                <w:lang w:eastAsia="ru-RU"/>
              </w:rPr>
              <w:t>.2</w:t>
            </w:r>
          </w:p>
        </w:tc>
        <w:tc>
          <w:tcPr>
            <w:tcW w:w="12721" w:type="dxa"/>
          </w:tcPr>
          <w:p w:rsidR="003D2715" w:rsidRPr="00022AF8" w:rsidRDefault="003D2715" w:rsidP="003D2715">
            <w:pPr>
              <w:jc w:val="both"/>
              <w:textAlignment w:val="top"/>
              <w:rPr>
                <w:rFonts w:ascii="Times New Roman" w:hAnsi="Times New Roman"/>
                <w:b/>
                <w:sz w:val="24"/>
                <w:szCs w:val="24"/>
              </w:rPr>
            </w:pPr>
            <w:r w:rsidRPr="00022AF8">
              <w:rPr>
                <w:rFonts w:ascii="Times New Roman" w:hAnsi="Times New Roman"/>
                <w:b/>
                <w:kern w:val="24"/>
                <w:sz w:val="24"/>
                <w:szCs w:val="24"/>
              </w:rPr>
              <w:t>Кладка кутів, прилягань та перетину простих стін</w:t>
            </w:r>
          </w:p>
          <w:p w:rsidR="003D2715" w:rsidRPr="00022AF8" w:rsidRDefault="003D2715" w:rsidP="003D2715">
            <w:pPr>
              <w:jc w:val="both"/>
              <w:textAlignment w:val="top"/>
              <w:rPr>
                <w:rFonts w:ascii="Times New Roman" w:hAnsi="Times New Roman"/>
                <w:b/>
                <w:sz w:val="24"/>
                <w:szCs w:val="24"/>
              </w:rPr>
            </w:pPr>
            <w:r>
              <w:rPr>
                <w:rFonts w:ascii="Times New Roman" w:hAnsi="Times New Roman"/>
                <w:sz w:val="24"/>
                <w:szCs w:val="24"/>
              </w:rPr>
              <w:t xml:space="preserve">   </w:t>
            </w:r>
            <w:r w:rsidRPr="00022AF8">
              <w:rPr>
                <w:rFonts w:ascii="Times New Roman" w:hAnsi="Times New Roman"/>
                <w:sz w:val="24"/>
                <w:szCs w:val="24"/>
              </w:rPr>
              <w:t>В</w:t>
            </w:r>
            <w:r>
              <w:rPr>
                <w:rFonts w:ascii="Times New Roman" w:hAnsi="Times New Roman"/>
                <w:sz w:val="24"/>
                <w:szCs w:val="24"/>
              </w:rPr>
              <w:t xml:space="preserve">иконання </w:t>
            </w:r>
            <w:r>
              <w:rPr>
                <w:rFonts w:ascii="Times New Roman" w:hAnsi="Times New Roman"/>
                <w:sz w:val="24"/>
                <w:szCs w:val="24"/>
                <w:lang w:eastAsia="ru-RU"/>
              </w:rPr>
              <w:t>кладки</w:t>
            </w:r>
            <w:r w:rsidRPr="00022AF8">
              <w:rPr>
                <w:rFonts w:ascii="Times New Roman" w:hAnsi="Times New Roman"/>
                <w:sz w:val="24"/>
                <w:szCs w:val="24"/>
                <w:lang w:eastAsia="ru-RU"/>
              </w:rPr>
              <w:t xml:space="preserve"> кутів, прилягань та перетину простих стін товщиною в 1; 1,5; 2,0 і 2,5 цеглини за однорядною системою перев’язування швів із розшиванням швів, під шту</w:t>
            </w:r>
            <w:r>
              <w:rPr>
                <w:rFonts w:ascii="Times New Roman" w:hAnsi="Times New Roman"/>
                <w:sz w:val="24"/>
                <w:szCs w:val="24"/>
                <w:lang w:eastAsia="ru-RU"/>
              </w:rPr>
              <w:t>катурку або облицювання., кладка</w:t>
            </w:r>
            <w:r w:rsidRPr="00022AF8">
              <w:rPr>
                <w:rFonts w:ascii="Times New Roman" w:hAnsi="Times New Roman"/>
                <w:sz w:val="24"/>
                <w:szCs w:val="24"/>
                <w:lang w:eastAsia="ru-RU"/>
              </w:rPr>
              <w:t xml:space="preserve"> простінків без ч</w:t>
            </w:r>
            <w:r>
              <w:rPr>
                <w:rFonts w:ascii="Times New Roman" w:hAnsi="Times New Roman"/>
                <w:sz w:val="24"/>
                <w:szCs w:val="24"/>
                <w:lang w:eastAsia="ru-RU"/>
              </w:rPr>
              <w:t>вертей та із чвертями; перевірка</w:t>
            </w:r>
            <w:r w:rsidRPr="00022AF8">
              <w:rPr>
                <w:rFonts w:ascii="Times New Roman" w:hAnsi="Times New Roman"/>
                <w:sz w:val="24"/>
                <w:szCs w:val="24"/>
                <w:lang w:eastAsia="ru-RU"/>
              </w:rPr>
              <w:t xml:space="preserve"> правиль</w:t>
            </w:r>
            <w:r>
              <w:rPr>
                <w:rFonts w:ascii="Times New Roman" w:hAnsi="Times New Roman"/>
                <w:sz w:val="24"/>
                <w:szCs w:val="24"/>
                <w:lang w:eastAsia="ru-RU"/>
              </w:rPr>
              <w:t xml:space="preserve">ності кладки, </w:t>
            </w:r>
            <w:r w:rsidRPr="00022AF8">
              <w:rPr>
                <w:rFonts w:ascii="Times New Roman" w:hAnsi="Times New Roman"/>
                <w:sz w:val="24"/>
                <w:szCs w:val="24"/>
                <w:lang w:eastAsia="ru-RU"/>
              </w:rPr>
              <w:t xml:space="preserve"> контроль товщини швів</w:t>
            </w:r>
            <w:r w:rsidRPr="00022AF8">
              <w:rPr>
                <w:rFonts w:ascii="Times New Roman" w:hAnsi="Times New Roman"/>
                <w:b/>
                <w:sz w:val="24"/>
                <w:szCs w:val="24"/>
              </w:rPr>
              <w:t xml:space="preserve"> , </w:t>
            </w:r>
            <w:r>
              <w:rPr>
                <w:rFonts w:ascii="Times New Roman" w:hAnsi="Times New Roman"/>
                <w:sz w:val="24"/>
                <w:szCs w:val="24"/>
              </w:rPr>
              <w:t xml:space="preserve">дотримання </w:t>
            </w:r>
            <w:r w:rsidRPr="00022AF8">
              <w:rPr>
                <w:rFonts w:ascii="Times New Roman" w:hAnsi="Times New Roman"/>
                <w:sz w:val="24"/>
                <w:szCs w:val="24"/>
              </w:rPr>
              <w:t xml:space="preserve"> вимог з охорони праці під час виконання робіт; </w:t>
            </w:r>
            <w:r>
              <w:rPr>
                <w:rFonts w:ascii="Times New Roman" w:hAnsi="Times New Roman"/>
                <w:sz w:val="24"/>
                <w:szCs w:val="24"/>
                <w:lang w:eastAsia="ru-RU"/>
              </w:rPr>
              <w:t>здійснення  поопераційного  контролю</w:t>
            </w:r>
            <w:r w:rsidRPr="00022AF8">
              <w:rPr>
                <w:rFonts w:ascii="Times New Roman" w:hAnsi="Times New Roman"/>
                <w:sz w:val="24"/>
                <w:szCs w:val="24"/>
                <w:lang w:eastAsia="ru-RU"/>
              </w:rPr>
              <w:t xml:space="preserve"> за якістю виконання робіт</w:t>
            </w:r>
            <w:r>
              <w:rPr>
                <w:rFonts w:ascii="Times New Roman" w:hAnsi="Times New Roman"/>
                <w:sz w:val="24"/>
                <w:szCs w:val="24"/>
                <w:lang w:eastAsia="ru-RU"/>
              </w:rPr>
              <w:t>.</w:t>
            </w:r>
          </w:p>
        </w:tc>
      </w:tr>
      <w:tr w:rsidR="003D2715" w:rsidRPr="00EB021B" w:rsidTr="003D2715">
        <w:tc>
          <w:tcPr>
            <w:tcW w:w="2126" w:type="dxa"/>
          </w:tcPr>
          <w:p w:rsidR="003D2715" w:rsidRDefault="003D2715" w:rsidP="003D2715">
            <w:pPr>
              <w:jc w:val="center"/>
              <w:rPr>
                <w:rFonts w:ascii="Times New Roman" w:eastAsia="Times New Roman" w:hAnsi="Times New Roman"/>
                <w:b/>
                <w:sz w:val="28"/>
                <w:szCs w:val="28"/>
                <w:lang w:eastAsia="ru-RU"/>
              </w:rPr>
            </w:pPr>
            <w:r w:rsidRPr="0037430F">
              <w:rPr>
                <w:rFonts w:ascii="Times New Roman" w:hAnsi="Times New Roman"/>
                <w:b/>
                <w:iCs/>
                <w:kern w:val="24"/>
                <w:sz w:val="28"/>
                <w:szCs w:val="28"/>
                <w:shd w:val="clear" w:color="auto" w:fill="FFFFFF"/>
                <w:lang w:eastAsia="ru-RU"/>
              </w:rPr>
              <w:t>МЛ -3</w:t>
            </w:r>
            <w:r>
              <w:rPr>
                <w:rFonts w:ascii="Times New Roman" w:hAnsi="Times New Roman"/>
                <w:b/>
                <w:iCs/>
                <w:kern w:val="24"/>
                <w:sz w:val="28"/>
                <w:szCs w:val="28"/>
                <w:shd w:val="clear" w:color="auto" w:fill="FFFFFF"/>
                <w:lang w:eastAsia="ru-RU"/>
              </w:rPr>
              <w:t xml:space="preserve"> </w:t>
            </w:r>
            <w:r w:rsidRPr="0037430F">
              <w:rPr>
                <w:rFonts w:ascii="Times New Roman" w:hAnsi="Times New Roman"/>
                <w:b/>
                <w:iCs/>
                <w:kern w:val="24"/>
                <w:sz w:val="28"/>
                <w:szCs w:val="28"/>
                <w:shd w:val="clear" w:color="auto" w:fill="FFFFFF"/>
                <w:lang w:eastAsia="ru-RU"/>
              </w:rPr>
              <w:t>(2-3).1</w:t>
            </w:r>
            <w:r>
              <w:rPr>
                <w:rFonts w:ascii="Times New Roman" w:hAnsi="Times New Roman"/>
                <w:b/>
                <w:iCs/>
                <w:kern w:val="24"/>
                <w:sz w:val="28"/>
                <w:szCs w:val="28"/>
                <w:shd w:val="clear" w:color="auto" w:fill="FFFFFF"/>
                <w:lang w:eastAsia="ru-RU"/>
              </w:rPr>
              <w:t>.3</w:t>
            </w:r>
          </w:p>
        </w:tc>
        <w:tc>
          <w:tcPr>
            <w:tcW w:w="12721" w:type="dxa"/>
          </w:tcPr>
          <w:p w:rsidR="003D2715" w:rsidRPr="00022AF8" w:rsidRDefault="003D2715" w:rsidP="003D2715">
            <w:pPr>
              <w:tabs>
                <w:tab w:val="left" w:pos="34"/>
              </w:tabs>
              <w:autoSpaceDE w:val="0"/>
              <w:autoSpaceDN w:val="0"/>
              <w:adjustRightInd w:val="0"/>
              <w:jc w:val="both"/>
              <w:rPr>
                <w:rFonts w:ascii="Times New Roman" w:hAnsi="Times New Roman"/>
                <w:b/>
                <w:sz w:val="24"/>
                <w:szCs w:val="24"/>
              </w:rPr>
            </w:pPr>
            <w:r w:rsidRPr="00022AF8">
              <w:rPr>
                <w:rFonts w:ascii="Times New Roman" w:hAnsi="Times New Roman"/>
                <w:b/>
                <w:sz w:val="24"/>
                <w:szCs w:val="24"/>
              </w:rPr>
              <w:t xml:space="preserve">   </w:t>
            </w:r>
            <w:r w:rsidRPr="00022AF8">
              <w:rPr>
                <w:rFonts w:ascii="Times New Roman" w:hAnsi="Times New Roman"/>
                <w:sz w:val="24"/>
                <w:szCs w:val="24"/>
              </w:rPr>
              <w:t xml:space="preserve"> </w:t>
            </w:r>
            <w:r w:rsidRPr="00022AF8">
              <w:rPr>
                <w:rFonts w:ascii="Times New Roman" w:hAnsi="Times New Roman"/>
                <w:b/>
                <w:kern w:val="24"/>
                <w:sz w:val="24"/>
                <w:szCs w:val="24"/>
              </w:rPr>
              <w:t>Кладка кутів та стін за багаторядною системою перев’язування швів.</w:t>
            </w:r>
          </w:p>
          <w:p w:rsidR="003D2715" w:rsidRPr="00022AF8" w:rsidRDefault="003D2715" w:rsidP="003D2715">
            <w:pPr>
              <w:tabs>
                <w:tab w:val="left" w:pos="34"/>
              </w:tabs>
              <w:autoSpaceDE w:val="0"/>
              <w:autoSpaceDN w:val="0"/>
              <w:adjustRightInd w:val="0"/>
              <w:jc w:val="both"/>
              <w:rPr>
                <w:rFonts w:ascii="Times New Roman" w:hAnsi="Times New Roman"/>
                <w:sz w:val="24"/>
                <w:szCs w:val="24"/>
                <w:lang w:eastAsia="ru-RU"/>
              </w:rPr>
            </w:pPr>
            <w:r>
              <w:rPr>
                <w:rFonts w:ascii="Times New Roman" w:hAnsi="Times New Roman"/>
                <w:sz w:val="24"/>
                <w:szCs w:val="24"/>
              </w:rPr>
              <w:t>Виконання  цегляної кладки</w:t>
            </w:r>
            <w:r w:rsidRPr="00022AF8">
              <w:rPr>
                <w:rFonts w:ascii="Times New Roman" w:hAnsi="Times New Roman"/>
                <w:sz w:val="24"/>
                <w:szCs w:val="24"/>
              </w:rPr>
              <w:t xml:space="preserve"> кутів та стін за багаторядною системою перев’язування швів; укла</w:t>
            </w:r>
            <w:r>
              <w:rPr>
                <w:rFonts w:ascii="Times New Roman" w:hAnsi="Times New Roman"/>
                <w:sz w:val="24"/>
                <w:szCs w:val="24"/>
              </w:rPr>
              <w:t>дання верстових рядів; перевірка</w:t>
            </w:r>
            <w:r w:rsidRPr="00022AF8">
              <w:rPr>
                <w:rFonts w:ascii="Times New Roman" w:hAnsi="Times New Roman"/>
                <w:sz w:val="24"/>
                <w:szCs w:val="24"/>
              </w:rPr>
              <w:t xml:space="preserve"> правильності викладання вертикальних обмежень кутів, стін, простінків, прилягань,</w:t>
            </w:r>
            <w:r>
              <w:rPr>
                <w:rFonts w:ascii="Times New Roman" w:hAnsi="Times New Roman"/>
                <w:sz w:val="24"/>
                <w:szCs w:val="24"/>
              </w:rPr>
              <w:t xml:space="preserve"> перетину двох стін, здійснення перевірки </w:t>
            </w:r>
            <w:r w:rsidRPr="00022AF8">
              <w:rPr>
                <w:rFonts w:ascii="Times New Roman" w:hAnsi="Times New Roman"/>
                <w:sz w:val="24"/>
                <w:szCs w:val="24"/>
              </w:rPr>
              <w:t xml:space="preserve"> правильності кладк</w:t>
            </w:r>
            <w:r>
              <w:rPr>
                <w:rFonts w:ascii="Times New Roman" w:hAnsi="Times New Roman"/>
                <w:sz w:val="24"/>
                <w:szCs w:val="24"/>
              </w:rPr>
              <w:t xml:space="preserve">и та якості робіт, дотримування </w:t>
            </w:r>
            <w:r w:rsidRPr="00022AF8">
              <w:rPr>
                <w:rFonts w:ascii="Times New Roman" w:hAnsi="Times New Roman"/>
                <w:sz w:val="24"/>
                <w:szCs w:val="24"/>
              </w:rPr>
              <w:t xml:space="preserve"> вимог з охорони праці під час виконання робіт</w:t>
            </w:r>
          </w:p>
        </w:tc>
      </w:tr>
      <w:tr w:rsidR="003D2715" w:rsidRPr="00EB021B" w:rsidTr="003D2715">
        <w:tc>
          <w:tcPr>
            <w:tcW w:w="2126" w:type="dxa"/>
          </w:tcPr>
          <w:p w:rsidR="003D2715" w:rsidRDefault="003D2715" w:rsidP="003D2715">
            <w:pPr>
              <w:jc w:val="center"/>
              <w:rPr>
                <w:rFonts w:ascii="Times New Roman" w:eastAsia="Times New Roman" w:hAnsi="Times New Roman"/>
                <w:b/>
                <w:sz w:val="28"/>
                <w:szCs w:val="28"/>
                <w:lang w:eastAsia="ru-RU"/>
              </w:rPr>
            </w:pPr>
            <w:r w:rsidRPr="0037430F">
              <w:rPr>
                <w:rFonts w:ascii="Times New Roman" w:hAnsi="Times New Roman"/>
                <w:b/>
                <w:iCs/>
                <w:kern w:val="24"/>
                <w:sz w:val="28"/>
                <w:szCs w:val="28"/>
                <w:shd w:val="clear" w:color="auto" w:fill="FFFFFF"/>
                <w:lang w:eastAsia="ru-RU"/>
              </w:rPr>
              <w:t>МЛ -3</w:t>
            </w:r>
            <w:r>
              <w:rPr>
                <w:rFonts w:ascii="Times New Roman" w:hAnsi="Times New Roman"/>
                <w:b/>
                <w:iCs/>
                <w:kern w:val="24"/>
                <w:sz w:val="28"/>
                <w:szCs w:val="28"/>
                <w:shd w:val="clear" w:color="auto" w:fill="FFFFFF"/>
                <w:lang w:eastAsia="ru-RU"/>
              </w:rPr>
              <w:t xml:space="preserve"> </w:t>
            </w:r>
            <w:r w:rsidRPr="0037430F">
              <w:rPr>
                <w:rFonts w:ascii="Times New Roman" w:hAnsi="Times New Roman"/>
                <w:b/>
                <w:iCs/>
                <w:kern w:val="24"/>
                <w:sz w:val="28"/>
                <w:szCs w:val="28"/>
                <w:shd w:val="clear" w:color="auto" w:fill="FFFFFF"/>
                <w:lang w:eastAsia="ru-RU"/>
              </w:rPr>
              <w:t>(2-3).1</w:t>
            </w:r>
            <w:r>
              <w:rPr>
                <w:rFonts w:ascii="Times New Roman" w:hAnsi="Times New Roman"/>
                <w:b/>
                <w:iCs/>
                <w:kern w:val="24"/>
                <w:sz w:val="28"/>
                <w:szCs w:val="28"/>
                <w:shd w:val="clear" w:color="auto" w:fill="FFFFFF"/>
                <w:lang w:eastAsia="ru-RU"/>
              </w:rPr>
              <w:t>.4</w:t>
            </w:r>
          </w:p>
        </w:tc>
        <w:tc>
          <w:tcPr>
            <w:tcW w:w="12721" w:type="dxa"/>
          </w:tcPr>
          <w:p w:rsidR="003D2715" w:rsidRPr="00022AF8" w:rsidRDefault="003D2715" w:rsidP="003D2715">
            <w:pPr>
              <w:tabs>
                <w:tab w:val="left" w:pos="34"/>
              </w:tabs>
              <w:autoSpaceDE w:val="0"/>
              <w:autoSpaceDN w:val="0"/>
              <w:adjustRightInd w:val="0"/>
              <w:jc w:val="both"/>
              <w:rPr>
                <w:rFonts w:ascii="Times New Roman" w:hAnsi="Times New Roman"/>
                <w:b/>
                <w:sz w:val="24"/>
                <w:szCs w:val="24"/>
              </w:rPr>
            </w:pPr>
            <w:r w:rsidRPr="00022AF8">
              <w:rPr>
                <w:rFonts w:ascii="Times New Roman" w:hAnsi="Times New Roman"/>
                <w:sz w:val="24"/>
                <w:szCs w:val="24"/>
              </w:rPr>
              <w:t xml:space="preserve"> </w:t>
            </w:r>
            <w:r w:rsidRPr="00022AF8">
              <w:rPr>
                <w:rFonts w:ascii="Times New Roman" w:hAnsi="Times New Roman"/>
                <w:b/>
                <w:kern w:val="24"/>
                <w:sz w:val="24"/>
                <w:szCs w:val="24"/>
              </w:rPr>
              <w:t>Кладка стовпів  за трирядною системою перев’язування швів.</w:t>
            </w:r>
          </w:p>
          <w:p w:rsidR="003D2715" w:rsidRPr="00022AF8" w:rsidRDefault="003D2715" w:rsidP="003D2715">
            <w:pPr>
              <w:tabs>
                <w:tab w:val="left" w:pos="34"/>
              </w:tabs>
              <w:autoSpaceDE w:val="0"/>
              <w:autoSpaceDN w:val="0"/>
              <w:adjustRightInd w:val="0"/>
              <w:jc w:val="both"/>
              <w:rPr>
                <w:rFonts w:ascii="Times New Roman" w:hAnsi="Times New Roman"/>
                <w:b/>
                <w:sz w:val="24"/>
                <w:szCs w:val="24"/>
              </w:rPr>
            </w:pPr>
            <w:r>
              <w:rPr>
                <w:rFonts w:ascii="Times New Roman" w:hAnsi="Times New Roman"/>
                <w:sz w:val="24"/>
                <w:szCs w:val="24"/>
              </w:rPr>
              <w:t>Виконання  кладки</w:t>
            </w:r>
            <w:r w:rsidRPr="00022AF8">
              <w:rPr>
                <w:rFonts w:ascii="Times New Roman" w:hAnsi="Times New Roman"/>
                <w:sz w:val="24"/>
                <w:szCs w:val="24"/>
              </w:rPr>
              <w:t xml:space="preserve"> стовпів  в 1,5 х 1,5; 2 х 2;  2,5 х 2,5 цеглини за трирядною системою перев’язуванн</w:t>
            </w:r>
            <w:r>
              <w:rPr>
                <w:rFonts w:ascii="Times New Roman" w:hAnsi="Times New Roman"/>
                <w:sz w:val="24"/>
                <w:szCs w:val="24"/>
              </w:rPr>
              <w:t>я швів; кладка</w:t>
            </w:r>
            <w:r w:rsidRPr="00022AF8">
              <w:rPr>
                <w:rFonts w:ascii="Times New Roman" w:hAnsi="Times New Roman"/>
                <w:sz w:val="24"/>
                <w:szCs w:val="24"/>
              </w:rPr>
              <w:t xml:space="preserve"> вузьких простінків (шириною до 1м); виконання мулярних робіт із застосуванням </w:t>
            </w:r>
            <w:r>
              <w:rPr>
                <w:rFonts w:ascii="Times New Roman" w:hAnsi="Times New Roman"/>
                <w:sz w:val="24"/>
                <w:szCs w:val="24"/>
              </w:rPr>
              <w:t xml:space="preserve">сучасних матеріалів;  перевірка </w:t>
            </w:r>
            <w:r w:rsidRPr="00022AF8">
              <w:rPr>
                <w:rFonts w:ascii="Times New Roman" w:hAnsi="Times New Roman"/>
                <w:sz w:val="24"/>
                <w:szCs w:val="24"/>
              </w:rPr>
              <w:t xml:space="preserve"> правильності кладк</w:t>
            </w:r>
            <w:r>
              <w:rPr>
                <w:rFonts w:ascii="Times New Roman" w:hAnsi="Times New Roman"/>
                <w:sz w:val="24"/>
                <w:szCs w:val="24"/>
              </w:rPr>
              <w:t xml:space="preserve">и та якості робіт, дотримування </w:t>
            </w:r>
            <w:r w:rsidRPr="00022AF8">
              <w:rPr>
                <w:rFonts w:ascii="Times New Roman" w:hAnsi="Times New Roman"/>
                <w:sz w:val="24"/>
                <w:szCs w:val="24"/>
              </w:rPr>
              <w:t xml:space="preserve"> вимог з охорони праці під час виконання робіт</w:t>
            </w:r>
            <w:r>
              <w:rPr>
                <w:rFonts w:ascii="Times New Roman" w:hAnsi="Times New Roman"/>
                <w:sz w:val="24"/>
                <w:szCs w:val="24"/>
              </w:rPr>
              <w:t>.</w:t>
            </w:r>
          </w:p>
        </w:tc>
      </w:tr>
      <w:tr w:rsidR="003D2715" w:rsidRPr="001162CD" w:rsidTr="003D2715">
        <w:tc>
          <w:tcPr>
            <w:tcW w:w="14847" w:type="dxa"/>
            <w:gridSpan w:val="2"/>
            <w:vAlign w:val="center"/>
          </w:tcPr>
          <w:p w:rsidR="003D2715" w:rsidRPr="00C909C4" w:rsidRDefault="003D2715" w:rsidP="003D2715">
            <w:pPr>
              <w:tabs>
                <w:tab w:val="left" w:pos="34"/>
              </w:tabs>
              <w:autoSpaceDE w:val="0"/>
              <w:autoSpaceDN w:val="0"/>
              <w:adjustRightInd w:val="0"/>
              <w:ind w:left="34"/>
              <w:rPr>
                <w:rFonts w:ascii="Times New Roman" w:hAnsi="Times New Roman"/>
                <w:b/>
                <w:sz w:val="24"/>
                <w:szCs w:val="24"/>
              </w:rPr>
            </w:pPr>
            <w:r w:rsidRPr="00C909C4">
              <w:rPr>
                <w:rFonts w:ascii="Times New Roman" w:hAnsi="Times New Roman"/>
                <w:b/>
                <w:sz w:val="24"/>
                <w:szCs w:val="24"/>
                <w:shd w:val="clear" w:color="auto" w:fill="FFFFFF"/>
              </w:rPr>
              <w:t xml:space="preserve"> МЛ -3(2-3)</w:t>
            </w:r>
            <w:r w:rsidRPr="00C909C4">
              <w:rPr>
                <w:rFonts w:ascii="Times New Roman" w:hAnsi="Times New Roman"/>
                <w:b/>
                <w:sz w:val="24"/>
                <w:szCs w:val="24"/>
                <w:shd w:val="clear" w:color="auto" w:fill="FFFFFF"/>
                <w:lang w:eastAsia="ru-RU"/>
              </w:rPr>
              <w:t xml:space="preserve">.2. </w:t>
            </w:r>
            <w:r w:rsidRPr="00C909C4">
              <w:rPr>
                <w:rFonts w:ascii="Times New Roman" w:hAnsi="Times New Roman"/>
                <w:b/>
                <w:iCs/>
                <w:kern w:val="24"/>
                <w:sz w:val="24"/>
                <w:szCs w:val="24"/>
                <w:lang w:eastAsia="ru-RU"/>
              </w:rPr>
              <w:t xml:space="preserve">                       Виконання к</w:t>
            </w:r>
            <w:r w:rsidRPr="00C909C4">
              <w:rPr>
                <w:rFonts w:ascii="Times New Roman" w:hAnsi="Times New Roman"/>
                <w:b/>
                <w:kern w:val="24"/>
                <w:sz w:val="24"/>
                <w:szCs w:val="24"/>
              </w:rPr>
              <w:t xml:space="preserve">ладки з керамічних порожнистих, бетонних і природних каменів </w:t>
            </w:r>
          </w:p>
        </w:tc>
      </w:tr>
      <w:tr w:rsidR="003D2715" w:rsidRPr="00EB021B" w:rsidTr="003D2715">
        <w:tc>
          <w:tcPr>
            <w:tcW w:w="2126" w:type="dxa"/>
          </w:tcPr>
          <w:p w:rsidR="003D2715" w:rsidRDefault="003D2715" w:rsidP="003D2715">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МЛ-3(2-3).2.1</w:t>
            </w:r>
          </w:p>
        </w:tc>
        <w:tc>
          <w:tcPr>
            <w:tcW w:w="12721" w:type="dxa"/>
          </w:tcPr>
          <w:p w:rsidR="003D2715" w:rsidRPr="00C909C4" w:rsidRDefault="003D2715" w:rsidP="003D2715">
            <w:pPr>
              <w:tabs>
                <w:tab w:val="left" w:pos="34"/>
              </w:tabs>
              <w:autoSpaceDE w:val="0"/>
              <w:autoSpaceDN w:val="0"/>
              <w:adjustRightInd w:val="0"/>
              <w:jc w:val="both"/>
              <w:rPr>
                <w:rFonts w:ascii="Times New Roman" w:hAnsi="Times New Roman"/>
                <w:b/>
                <w:sz w:val="24"/>
                <w:szCs w:val="24"/>
              </w:rPr>
            </w:pPr>
            <w:r w:rsidRPr="00C909C4">
              <w:rPr>
                <w:rFonts w:ascii="Times New Roman" w:hAnsi="Times New Roman"/>
                <w:b/>
                <w:kern w:val="24"/>
                <w:sz w:val="24"/>
                <w:szCs w:val="24"/>
              </w:rPr>
              <w:t>Кладка стін, простінків і кутів із керамічної  порожнистої цегли.</w:t>
            </w:r>
          </w:p>
          <w:p w:rsidR="003D2715" w:rsidRPr="00C909C4" w:rsidRDefault="003D2715" w:rsidP="003D2715">
            <w:pPr>
              <w:tabs>
                <w:tab w:val="left" w:pos="34"/>
              </w:tabs>
              <w:autoSpaceDE w:val="0"/>
              <w:autoSpaceDN w:val="0"/>
              <w:adjustRightInd w:val="0"/>
              <w:jc w:val="both"/>
              <w:rPr>
                <w:rFonts w:ascii="Times New Roman" w:hAnsi="Times New Roman"/>
                <w:sz w:val="24"/>
                <w:szCs w:val="24"/>
              </w:rPr>
            </w:pPr>
            <w:r w:rsidRPr="00C909C4">
              <w:rPr>
                <w:rFonts w:ascii="Times New Roman" w:hAnsi="Times New Roman"/>
                <w:b/>
                <w:sz w:val="24"/>
                <w:szCs w:val="24"/>
              </w:rPr>
              <w:t xml:space="preserve">     </w:t>
            </w:r>
            <w:r w:rsidRPr="00C909C4">
              <w:rPr>
                <w:rFonts w:ascii="Times New Roman" w:hAnsi="Times New Roman"/>
                <w:sz w:val="24"/>
                <w:szCs w:val="24"/>
              </w:rPr>
              <w:t>Установка  порядівки,  кріплення шнура-причалки; кладка простих стін різної товщини, простінків, кутів із керамічних  порожнистих каменів; здійснення поопераційного контролю за якістю виконання робіт із застосуванням контрольно-вимірювального інструменту та пристроїв ; дотримання  вимог з охорони праці під час виконання робіт.</w:t>
            </w:r>
          </w:p>
        </w:tc>
      </w:tr>
      <w:tr w:rsidR="003D2715" w:rsidRPr="00EB021B" w:rsidTr="003D2715">
        <w:tc>
          <w:tcPr>
            <w:tcW w:w="2126" w:type="dxa"/>
          </w:tcPr>
          <w:p w:rsidR="003D2715" w:rsidRDefault="003D2715" w:rsidP="003D2715">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МЛ-3(2-3).2.2</w:t>
            </w:r>
          </w:p>
        </w:tc>
        <w:tc>
          <w:tcPr>
            <w:tcW w:w="12721" w:type="dxa"/>
          </w:tcPr>
          <w:p w:rsidR="003D2715" w:rsidRPr="00C909C4" w:rsidRDefault="003D2715" w:rsidP="003D2715">
            <w:pPr>
              <w:tabs>
                <w:tab w:val="left" w:pos="34"/>
              </w:tabs>
              <w:autoSpaceDE w:val="0"/>
              <w:autoSpaceDN w:val="0"/>
              <w:adjustRightInd w:val="0"/>
              <w:jc w:val="both"/>
              <w:rPr>
                <w:rFonts w:ascii="Times New Roman" w:hAnsi="Times New Roman"/>
                <w:b/>
                <w:sz w:val="24"/>
                <w:szCs w:val="24"/>
              </w:rPr>
            </w:pPr>
            <w:r w:rsidRPr="00C909C4">
              <w:rPr>
                <w:rFonts w:ascii="Times New Roman" w:hAnsi="Times New Roman"/>
                <w:b/>
                <w:kern w:val="24"/>
                <w:sz w:val="24"/>
                <w:szCs w:val="24"/>
              </w:rPr>
              <w:t>Кладка стін із суцільних і порожнистих бетонних каменів.</w:t>
            </w:r>
          </w:p>
          <w:p w:rsidR="003D2715" w:rsidRPr="00C909C4" w:rsidRDefault="003D2715" w:rsidP="003D2715">
            <w:pPr>
              <w:tabs>
                <w:tab w:val="left" w:pos="34"/>
              </w:tabs>
              <w:autoSpaceDE w:val="0"/>
              <w:autoSpaceDN w:val="0"/>
              <w:adjustRightInd w:val="0"/>
              <w:jc w:val="both"/>
              <w:rPr>
                <w:rFonts w:ascii="Times New Roman" w:hAnsi="Times New Roman"/>
                <w:b/>
                <w:sz w:val="24"/>
                <w:szCs w:val="24"/>
              </w:rPr>
            </w:pPr>
            <w:r w:rsidRPr="00C909C4">
              <w:rPr>
                <w:rFonts w:ascii="Times New Roman" w:hAnsi="Times New Roman"/>
                <w:b/>
                <w:sz w:val="24"/>
                <w:szCs w:val="24"/>
              </w:rPr>
              <w:t xml:space="preserve">    </w:t>
            </w:r>
            <w:r w:rsidRPr="00C909C4">
              <w:rPr>
                <w:rFonts w:ascii="Times New Roman" w:hAnsi="Times New Roman"/>
                <w:sz w:val="24"/>
                <w:szCs w:val="24"/>
              </w:rPr>
              <w:t>Виконання  кладки з бетонних каменів та керамічної цегли із суцільними порожнинами без поперечного перев’язування з укладанням поперечних зв’язків через 2-3 ряди; здійснення  поопераційного контролю за якістю виконання робіт із застосуванням контрольно-вимірювального інструменту та пристроїв; дотримання  вимог охорони праці.</w:t>
            </w:r>
          </w:p>
        </w:tc>
      </w:tr>
      <w:tr w:rsidR="003D2715" w:rsidRPr="00EB021B" w:rsidTr="003D2715">
        <w:tc>
          <w:tcPr>
            <w:tcW w:w="2126" w:type="dxa"/>
          </w:tcPr>
          <w:p w:rsidR="003D2715" w:rsidRDefault="003D2715" w:rsidP="003D2715">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МЛ-3(2-3).2.3</w:t>
            </w:r>
          </w:p>
        </w:tc>
        <w:tc>
          <w:tcPr>
            <w:tcW w:w="12721" w:type="dxa"/>
          </w:tcPr>
          <w:p w:rsidR="003D2715" w:rsidRPr="00C909C4" w:rsidRDefault="003D2715" w:rsidP="003D2715">
            <w:pPr>
              <w:jc w:val="both"/>
              <w:rPr>
                <w:rFonts w:ascii="Times New Roman" w:hAnsi="Times New Roman"/>
                <w:b/>
                <w:sz w:val="24"/>
                <w:szCs w:val="24"/>
              </w:rPr>
            </w:pPr>
            <w:r w:rsidRPr="00C909C4">
              <w:rPr>
                <w:rFonts w:ascii="Times New Roman" w:hAnsi="Times New Roman"/>
                <w:b/>
                <w:kern w:val="24"/>
                <w:sz w:val="24"/>
                <w:szCs w:val="24"/>
              </w:rPr>
              <w:t>Кладка легкобетонними, шлакобетонними каменями  з облицюванням сучасною цеглою.</w:t>
            </w:r>
          </w:p>
          <w:p w:rsidR="003D2715" w:rsidRPr="00C909C4" w:rsidRDefault="003D2715" w:rsidP="003D2715">
            <w:pPr>
              <w:jc w:val="both"/>
              <w:rPr>
                <w:rFonts w:ascii="Times New Roman" w:hAnsi="Times New Roman"/>
                <w:sz w:val="24"/>
                <w:szCs w:val="24"/>
              </w:rPr>
            </w:pPr>
            <w:r w:rsidRPr="00C909C4">
              <w:rPr>
                <w:rFonts w:ascii="Times New Roman" w:hAnsi="Times New Roman"/>
                <w:b/>
                <w:sz w:val="24"/>
                <w:szCs w:val="24"/>
              </w:rPr>
              <w:t xml:space="preserve">      </w:t>
            </w:r>
            <w:r w:rsidRPr="00C909C4">
              <w:rPr>
                <w:rFonts w:ascii="Times New Roman" w:hAnsi="Times New Roman"/>
                <w:sz w:val="24"/>
                <w:szCs w:val="24"/>
              </w:rPr>
              <w:t>Здійснення кладки із легкобетонних і  шлакобетонних каменів  під облицювання сучасною цеглою; кладка простих стін, простінків, кутів, прилягань, перетину стін із бетонних блоків, природних каменів правильної форми з установкою кріплень; оздоблення швів; перевірка  правильності кладки; здійснення  поопераційного контролю за якістю виконання робіт із застосуванням контрольно-вимірювального інструменту та пристроїв; дотримання  вимог охорони праці.</w:t>
            </w:r>
          </w:p>
        </w:tc>
      </w:tr>
      <w:tr w:rsidR="003D2715" w:rsidRPr="001162CD" w:rsidTr="003D2715">
        <w:tc>
          <w:tcPr>
            <w:tcW w:w="14847" w:type="dxa"/>
            <w:gridSpan w:val="2"/>
          </w:tcPr>
          <w:p w:rsidR="003D2715" w:rsidRPr="00D36BC7" w:rsidRDefault="003D2715" w:rsidP="003D2715">
            <w:pPr>
              <w:tabs>
                <w:tab w:val="left" w:pos="34"/>
              </w:tabs>
              <w:autoSpaceDE w:val="0"/>
              <w:autoSpaceDN w:val="0"/>
              <w:adjustRightInd w:val="0"/>
              <w:rPr>
                <w:rFonts w:ascii="Times New Roman" w:hAnsi="Times New Roman"/>
                <w:b/>
                <w:color w:val="FF0000"/>
                <w:sz w:val="24"/>
                <w:szCs w:val="24"/>
              </w:rPr>
            </w:pPr>
            <w:r>
              <w:rPr>
                <w:rFonts w:ascii="Times New Roman" w:hAnsi="Times New Roman"/>
                <w:b/>
                <w:color w:val="FF0000"/>
                <w:sz w:val="24"/>
                <w:szCs w:val="24"/>
                <w:shd w:val="clear" w:color="auto" w:fill="FFFFFF"/>
              </w:rPr>
              <w:t xml:space="preserve"> </w:t>
            </w:r>
            <w:r w:rsidRPr="00D36BC7">
              <w:rPr>
                <w:rFonts w:ascii="Times New Roman" w:hAnsi="Times New Roman"/>
                <w:b/>
                <w:color w:val="FF0000"/>
                <w:sz w:val="24"/>
                <w:szCs w:val="24"/>
                <w:shd w:val="clear" w:color="auto" w:fill="FFFFFF"/>
              </w:rPr>
              <w:t xml:space="preserve"> </w:t>
            </w:r>
            <w:r w:rsidRPr="005B22D9">
              <w:rPr>
                <w:rFonts w:ascii="Times New Roman" w:hAnsi="Times New Roman"/>
                <w:b/>
                <w:sz w:val="28"/>
                <w:szCs w:val="28"/>
                <w:shd w:val="clear" w:color="auto" w:fill="FFFFFF"/>
              </w:rPr>
              <w:t>МЛ – 3(2-3)</w:t>
            </w:r>
            <w:r w:rsidRPr="005B22D9">
              <w:rPr>
                <w:rFonts w:ascii="Times New Roman" w:hAnsi="Times New Roman"/>
                <w:b/>
                <w:sz w:val="28"/>
                <w:szCs w:val="28"/>
                <w:shd w:val="clear" w:color="auto" w:fill="FFFFFF"/>
                <w:lang w:eastAsia="ru-RU"/>
              </w:rPr>
              <w:t>.3.</w:t>
            </w:r>
            <w:r w:rsidRPr="005B22D9">
              <w:rPr>
                <w:rFonts w:ascii="Times New Roman" w:hAnsi="Times New Roman"/>
                <w:b/>
                <w:sz w:val="24"/>
                <w:szCs w:val="24"/>
                <w:shd w:val="clear" w:color="auto" w:fill="FFFFFF"/>
                <w:lang w:eastAsia="ru-RU"/>
              </w:rPr>
              <w:t xml:space="preserve">                                    </w:t>
            </w:r>
            <w:r w:rsidRPr="005B22D9">
              <w:rPr>
                <w:rFonts w:ascii="Times New Roman" w:hAnsi="Times New Roman"/>
                <w:kern w:val="24"/>
                <w:sz w:val="24"/>
                <w:szCs w:val="24"/>
              </w:rPr>
              <w:t xml:space="preserve"> </w:t>
            </w:r>
            <w:r w:rsidRPr="005B22D9">
              <w:rPr>
                <w:rFonts w:ascii="Times New Roman" w:hAnsi="Times New Roman"/>
                <w:b/>
                <w:kern w:val="24"/>
                <w:sz w:val="24"/>
                <w:szCs w:val="24"/>
              </w:rPr>
              <w:t>Виконання кладки конструкцій із цегли. Ремонт конструкцій</w:t>
            </w:r>
          </w:p>
        </w:tc>
      </w:tr>
      <w:tr w:rsidR="003D2715" w:rsidRPr="00EB021B" w:rsidTr="003D2715">
        <w:tc>
          <w:tcPr>
            <w:tcW w:w="2126" w:type="dxa"/>
          </w:tcPr>
          <w:p w:rsidR="003D2715" w:rsidRDefault="003D2715" w:rsidP="003D2715">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МЛ-3(2-3).3.1</w:t>
            </w:r>
          </w:p>
        </w:tc>
        <w:tc>
          <w:tcPr>
            <w:tcW w:w="12721" w:type="dxa"/>
          </w:tcPr>
          <w:p w:rsidR="003D2715" w:rsidRPr="005B22D9" w:rsidRDefault="003D2715" w:rsidP="003D2715">
            <w:pPr>
              <w:ind w:firstLine="560"/>
              <w:jc w:val="both"/>
              <w:rPr>
                <w:rFonts w:ascii="Times New Roman" w:hAnsi="Times New Roman"/>
                <w:b/>
                <w:sz w:val="24"/>
                <w:szCs w:val="24"/>
              </w:rPr>
            </w:pPr>
            <w:r w:rsidRPr="005B22D9">
              <w:rPr>
                <w:rFonts w:ascii="Times New Roman" w:hAnsi="Times New Roman"/>
                <w:b/>
                <w:kern w:val="24"/>
                <w:sz w:val="24"/>
                <w:szCs w:val="24"/>
              </w:rPr>
              <w:t>Виконання кладки конструкцій із цегли.</w:t>
            </w:r>
          </w:p>
          <w:p w:rsidR="003D2715" w:rsidRPr="005B22D9" w:rsidRDefault="003D2715" w:rsidP="003D2715">
            <w:pPr>
              <w:ind w:firstLine="560"/>
              <w:jc w:val="both"/>
              <w:rPr>
                <w:rFonts w:ascii="Times New Roman" w:hAnsi="Times New Roman"/>
                <w:b/>
                <w:sz w:val="24"/>
                <w:szCs w:val="24"/>
              </w:rPr>
            </w:pPr>
            <w:r w:rsidRPr="005B22D9">
              <w:rPr>
                <w:rFonts w:ascii="Times New Roman" w:hAnsi="Times New Roman"/>
                <w:sz w:val="24"/>
                <w:szCs w:val="24"/>
              </w:rPr>
              <w:t>Пробивання гнізд, борозен та отворів у цегляній та бутовій кладці за допомогою механізованого інструменту; закладання цеглою та розчином  борозен, гнізд й отворів;  виконання кладки димохідних і вентиляційних каналів; засипання каналів або коробів  порошкоподібними матеріалами або мінеральною ватою; заповнювання каркасних стін; пробивання прорізів у цегляних та бутових стінах за допомогою механізованого інструменту; влаштування дощатої опалубки; кладка простих стін полегшених  конструкцій; кладка перегородок, перемичок, арок, колодязів; виконання укладання залізобетонних перемичок із улаштуванням у місцях їх опирання розчинової постелі, підгонкою перемичок за місцем, заповнення швів між перемичками і їх кінців розчиновою сумішшю.; заповнення швів у місцях прилягання перегородок до стелі; здійснення поопераційного контролю за якістю виконання робіт із застосуванням контрольно-вимірювального інструменту та пристроїв; дотримання вимог охорони праці.</w:t>
            </w:r>
          </w:p>
        </w:tc>
      </w:tr>
      <w:tr w:rsidR="003D2715" w:rsidRPr="00EB021B" w:rsidTr="003D2715">
        <w:tc>
          <w:tcPr>
            <w:tcW w:w="2126" w:type="dxa"/>
          </w:tcPr>
          <w:p w:rsidR="003D2715" w:rsidRDefault="003D2715" w:rsidP="003D2715">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МЛ-3(2-3).3.2</w:t>
            </w:r>
          </w:p>
        </w:tc>
        <w:tc>
          <w:tcPr>
            <w:tcW w:w="12721" w:type="dxa"/>
          </w:tcPr>
          <w:p w:rsidR="003D2715" w:rsidRPr="005B22D9" w:rsidRDefault="003D2715" w:rsidP="003D2715">
            <w:pPr>
              <w:ind w:firstLine="720"/>
              <w:jc w:val="both"/>
              <w:rPr>
                <w:rFonts w:ascii="Times New Roman" w:hAnsi="Times New Roman"/>
                <w:b/>
                <w:sz w:val="24"/>
                <w:szCs w:val="24"/>
              </w:rPr>
            </w:pPr>
            <w:r w:rsidRPr="005B22D9">
              <w:rPr>
                <w:rFonts w:ascii="Times New Roman" w:hAnsi="Times New Roman"/>
                <w:b/>
                <w:kern w:val="24"/>
                <w:sz w:val="24"/>
                <w:szCs w:val="24"/>
              </w:rPr>
              <w:t>Ремонт конструкцій.</w:t>
            </w:r>
          </w:p>
          <w:p w:rsidR="003D2715" w:rsidRPr="005B22D9" w:rsidRDefault="003D2715" w:rsidP="003D2715">
            <w:pPr>
              <w:jc w:val="both"/>
              <w:rPr>
                <w:rFonts w:ascii="Times New Roman" w:hAnsi="Times New Roman"/>
                <w:sz w:val="24"/>
                <w:szCs w:val="24"/>
              </w:rPr>
            </w:pPr>
            <w:r w:rsidRPr="005B22D9">
              <w:rPr>
                <w:rFonts w:ascii="Times New Roman" w:hAnsi="Times New Roman"/>
                <w:b/>
                <w:sz w:val="24"/>
                <w:szCs w:val="24"/>
              </w:rPr>
              <w:t xml:space="preserve">    </w:t>
            </w:r>
            <w:r w:rsidRPr="005B22D9">
              <w:rPr>
                <w:rFonts w:ascii="Times New Roman" w:hAnsi="Times New Roman"/>
                <w:sz w:val="24"/>
                <w:szCs w:val="24"/>
              </w:rPr>
              <w:t>Виконання ремонту  кладки; підведення та закладання балок; ремонт та заміна окремих ділянок кам’яних фундаментів в існуючих будівлях; розбирання кам’яної кладки стін, стовпів; кладка простих конструкцій; ремонт старих конструкцій сучасними сумішами; кладка, ремонт кам’яних конструкцій мостів; розбирання кладки мостових опор за допомогою механізованого інструменту; перевірка якості виконаної кладки; дотримування вимог до якості робіт.</w:t>
            </w:r>
          </w:p>
        </w:tc>
      </w:tr>
      <w:tr w:rsidR="003D2715" w:rsidRPr="001162CD" w:rsidTr="003D2715">
        <w:tc>
          <w:tcPr>
            <w:tcW w:w="14847" w:type="dxa"/>
            <w:gridSpan w:val="2"/>
          </w:tcPr>
          <w:p w:rsidR="003D2715" w:rsidRPr="00C66014" w:rsidRDefault="003D2715" w:rsidP="003D2715">
            <w:pPr>
              <w:jc w:val="both"/>
              <w:rPr>
                <w:rFonts w:ascii="Times New Roman" w:hAnsi="Times New Roman"/>
                <w:sz w:val="24"/>
                <w:szCs w:val="24"/>
              </w:rPr>
            </w:pPr>
            <w:r w:rsidRPr="00C66014">
              <w:rPr>
                <w:rFonts w:ascii="Times New Roman" w:hAnsi="Times New Roman"/>
                <w:b/>
                <w:sz w:val="24"/>
                <w:szCs w:val="24"/>
                <w:shd w:val="clear" w:color="auto" w:fill="FFFFFF"/>
              </w:rPr>
              <w:t xml:space="preserve">МЛ –3 (2-3).4. </w:t>
            </w:r>
            <w:r w:rsidRPr="00C66014">
              <w:rPr>
                <w:rFonts w:ascii="Times New Roman" w:hAnsi="Times New Roman"/>
                <w:iCs/>
                <w:kern w:val="24"/>
                <w:sz w:val="24"/>
                <w:szCs w:val="24"/>
                <w:lang w:eastAsia="ru-RU"/>
              </w:rPr>
              <w:t xml:space="preserve">                                       </w:t>
            </w:r>
            <w:r w:rsidRPr="00C66014">
              <w:rPr>
                <w:rFonts w:ascii="Times New Roman" w:hAnsi="Times New Roman"/>
                <w:b/>
                <w:iCs/>
                <w:kern w:val="24"/>
                <w:sz w:val="24"/>
                <w:szCs w:val="24"/>
                <w:lang w:eastAsia="ru-RU"/>
              </w:rPr>
              <w:t>Виконання</w:t>
            </w:r>
            <w:r w:rsidRPr="00C66014">
              <w:rPr>
                <w:rFonts w:ascii="Times New Roman" w:hAnsi="Times New Roman"/>
                <w:b/>
                <w:kern w:val="24"/>
                <w:sz w:val="24"/>
                <w:szCs w:val="24"/>
              </w:rPr>
              <w:t xml:space="preserve"> бутової та бутобетонної кладки</w:t>
            </w:r>
          </w:p>
        </w:tc>
      </w:tr>
      <w:tr w:rsidR="003D2715" w:rsidRPr="00EB021B" w:rsidTr="003D2715">
        <w:tc>
          <w:tcPr>
            <w:tcW w:w="2126" w:type="dxa"/>
          </w:tcPr>
          <w:p w:rsidR="003D2715" w:rsidRPr="00C66014" w:rsidRDefault="003D2715" w:rsidP="003D2715">
            <w:pPr>
              <w:rPr>
                <w:rFonts w:ascii="Times New Roman" w:eastAsia="Times New Roman" w:hAnsi="Times New Roman"/>
                <w:b/>
                <w:sz w:val="28"/>
                <w:szCs w:val="28"/>
                <w:lang w:eastAsia="ru-RU"/>
              </w:rPr>
            </w:pPr>
            <w:r w:rsidRPr="00C66014">
              <w:rPr>
                <w:rFonts w:ascii="Times New Roman" w:hAnsi="Times New Roman"/>
                <w:b/>
                <w:sz w:val="24"/>
                <w:szCs w:val="24"/>
                <w:shd w:val="clear" w:color="auto" w:fill="FFFFFF"/>
              </w:rPr>
              <w:t>МЛ –3 (2-3).4.1</w:t>
            </w:r>
          </w:p>
        </w:tc>
        <w:tc>
          <w:tcPr>
            <w:tcW w:w="12721" w:type="dxa"/>
          </w:tcPr>
          <w:p w:rsidR="003D2715" w:rsidRPr="00C66014" w:rsidRDefault="003D2715" w:rsidP="003D2715">
            <w:pPr>
              <w:jc w:val="both"/>
              <w:rPr>
                <w:rFonts w:ascii="Times New Roman" w:hAnsi="Times New Roman"/>
                <w:b/>
                <w:sz w:val="24"/>
                <w:szCs w:val="24"/>
              </w:rPr>
            </w:pPr>
            <w:r w:rsidRPr="00C66014">
              <w:rPr>
                <w:rFonts w:ascii="Times New Roman" w:hAnsi="Times New Roman"/>
                <w:b/>
                <w:kern w:val="24"/>
                <w:sz w:val="24"/>
                <w:szCs w:val="24"/>
              </w:rPr>
              <w:t>Улаштовування цементної стяжки.</w:t>
            </w:r>
          </w:p>
          <w:p w:rsidR="003D2715" w:rsidRPr="00C66014" w:rsidRDefault="003D2715" w:rsidP="003D2715">
            <w:pPr>
              <w:ind w:firstLine="560"/>
              <w:jc w:val="both"/>
              <w:rPr>
                <w:rFonts w:ascii="Times New Roman" w:hAnsi="Times New Roman"/>
                <w:b/>
                <w:sz w:val="24"/>
                <w:szCs w:val="24"/>
              </w:rPr>
            </w:pPr>
            <w:r w:rsidRPr="00C66014">
              <w:rPr>
                <w:rFonts w:ascii="Times New Roman" w:hAnsi="Times New Roman"/>
                <w:b/>
                <w:sz w:val="24"/>
                <w:szCs w:val="24"/>
              </w:rPr>
              <w:t xml:space="preserve"> </w:t>
            </w:r>
            <w:r w:rsidRPr="00C66014">
              <w:rPr>
                <w:rFonts w:ascii="Times New Roman" w:hAnsi="Times New Roman"/>
                <w:sz w:val="24"/>
                <w:szCs w:val="24"/>
              </w:rPr>
              <w:t>Бетонування простих за складністю конструкції; улаштовування тепло- і гідроізоляцію; виконання  підготовки основ; вкладання  бетонної суміші, ущільнення бетонної суміші; виконання простих бетонних робіт; виконання улаштовування цементної стяжки; здійснення поопераційного контролю за якістю виконання робіт; дотримання вимог охорони праці</w:t>
            </w:r>
          </w:p>
        </w:tc>
      </w:tr>
      <w:tr w:rsidR="003D2715" w:rsidRPr="00EB021B" w:rsidTr="003D2715">
        <w:tc>
          <w:tcPr>
            <w:tcW w:w="2126" w:type="dxa"/>
          </w:tcPr>
          <w:p w:rsidR="003D2715" w:rsidRPr="00C66014" w:rsidRDefault="003D2715" w:rsidP="003D2715">
            <w:pPr>
              <w:jc w:val="center"/>
              <w:rPr>
                <w:rFonts w:ascii="Times New Roman" w:eastAsia="Times New Roman" w:hAnsi="Times New Roman"/>
                <w:b/>
                <w:sz w:val="28"/>
                <w:szCs w:val="28"/>
                <w:lang w:eastAsia="ru-RU"/>
              </w:rPr>
            </w:pPr>
            <w:r w:rsidRPr="00C66014">
              <w:rPr>
                <w:rFonts w:ascii="Times New Roman" w:hAnsi="Times New Roman"/>
                <w:b/>
                <w:sz w:val="24"/>
                <w:szCs w:val="24"/>
                <w:shd w:val="clear" w:color="auto" w:fill="FFFFFF"/>
              </w:rPr>
              <w:lastRenderedPageBreak/>
              <w:t>МЛ –3 (2-3).4.2</w:t>
            </w:r>
          </w:p>
        </w:tc>
        <w:tc>
          <w:tcPr>
            <w:tcW w:w="12721" w:type="dxa"/>
          </w:tcPr>
          <w:p w:rsidR="003D2715" w:rsidRPr="00C66014" w:rsidRDefault="003D2715" w:rsidP="003D2715">
            <w:pPr>
              <w:tabs>
                <w:tab w:val="left" w:pos="34"/>
              </w:tabs>
              <w:autoSpaceDE w:val="0"/>
              <w:autoSpaceDN w:val="0"/>
              <w:adjustRightInd w:val="0"/>
              <w:jc w:val="both"/>
              <w:rPr>
                <w:rFonts w:ascii="Times New Roman" w:hAnsi="Times New Roman"/>
                <w:b/>
                <w:sz w:val="24"/>
                <w:szCs w:val="24"/>
              </w:rPr>
            </w:pPr>
            <w:r w:rsidRPr="00C66014">
              <w:rPr>
                <w:rFonts w:ascii="Times New Roman" w:hAnsi="Times New Roman"/>
                <w:b/>
                <w:kern w:val="24"/>
                <w:sz w:val="24"/>
                <w:szCs w:val="24"/>
              </w:rPr>
              <w:t>Улаштовування фундаментів.</w:t>
            </w:r>
          </w:p>
          <w:p w:rsidR="003D2715" w:rsidRPr="00C66014" w:rsidRDefault="003D2715" w:rsidP="003D2715">
            <w:pPr>
              <w:tabs>
                <w:tab w:val="left" w:pos="34"/>
              </w:tabs>
              <w:autoSpaceDE w:val="0"/>
              <w:autoSpaceDN w:val="0"/>
              <w:adjustRightInd w:val="0"/>
              <w:jc w:val="both"/>
              <w:rPr>
                <w:rFonts w:ascii="Times New Roman" w:hAnsi="Times New Roman"/>
                <w:sz w:val="24"/>
                <w:szCs w:val="24"/>
              </w:rPr>
            </w:pPr>
            <w:r w:rsidRPr="00C66014">
              <w:rPr>
                <w:rFonts w:ascii="Times New Roman" w:hAnsi="Times New Roman"/>
                <w:b/>
                <w:sz w:val="24"/>
                <w:szCs w:val="24"/>
              </w:rPr>
              <w:t xml:space="preserve">   </w:t>
            </w:r>
            <w:r w:rsidRPr="00C66014">
              <w:rPr>
                <w:rFonts w:ascii="Times New Roman" w:hAnsi="Times New Roman"/>
                <w:sz w:val="24"/>
                <w:szCs w:val="24"/>
                <w:lang w:eastAsia="ar-SA"/>
              </w:rPr>
              <w:t>Виконання горизонтальної гідроізоляції фундаментів рулонними матеріалами; улаштування фундаментів з бутового каменю та цегляної щебінки під заливку; приготування розчинової суміші; розстилання розчинової грядки; підготовка гідроізоляційних матеріалів; розрізання рулонних матеріалів та улаштовування горизонтальної гідроізоляції; приготування мастикових бітумно-полімерних матеріалів; виконання  бутової кладки різними способами; здійснення контролю якості кладки, проводення  розрахунків витрат матеріалів під час бутобетонної кладки;  здійснення поопераційного контролю за якістю виконання робіт; дотримання  вимог охорони праці.</w:t>
            </w:r>
          </w:p>
        </w:tc>
      </w:tr>
      <w:tr w:rsidR="003D2715" w:rsidRPr="00EB021B" w:rsidTr="003D2715">
        <w:tc>
          <w:tcPr>
            <w:tcW w:w="14847" w:type="dxa"/>
            <w:gridSpan w:val="2"/>
          </w:tcPr>
          <w:p w:rsidR="003D2715" w:rsidRPr="00C66014" w:rsidRDefault="003D2715" w:rsidP="003D2715">
            <w:pPr>
              <w:tabs>
                <w:tab w:val="left" w:pos="1031"/>
              </w:tabs>
              <w:autoSpaceDE w:val="0"/>
              <w:autoSpaceDN w:val="0"/>
              <w:adjustRightInd w:val="0"/>
              <w:ind w:right="-148"/>
              <w:rPr>
                <w:rStyle w:val="41"/>
                <w:rFonts w:ascii="Times New Roman" w:hAnsi="Times New Roman" w:cs="Times New Roman"/>
                <w:b/>
                <w:color w:val="auto"/>
                <w:sz w:val="24"/>
                <w:szCs w:val="24"/>
                <w:lang w:val="uk-UA"/>
              </w:rPr>
            </w:pPr>
            <w:r w:rsidRPr="00C66014">
              <w:rPr>
                <w:rFonts w:ascii="Times New Roman" w:hAnsi="Times New Roman"/>
                <w:b/>
                <w:iCs/>
                <w:kern w:val="24"/>
                <w:sz w:val="24"/>
                <w:szCs w:val="24"/>
                <w:shd w:val="clear" w:color="auto" w:fill="FFFFFF"/>
                <w:lang w:eastAsia="ru-RU"/>
              </w:rPr>
              <w:t xml:space="preserve">МЛ –3(2-3).5                                   </w:t>
            </w:r>
            <w:r w:rsidRPr="00C66014">
              <w:rPr>
                <w:rFonts w:ascii="Times New Roman" w:hAnsi="Times New Roman"/>
                <w:b/>
                <w:iCs/>
                <w:kern w:val="24"/>
                <w:sz w:val="24"/>
                <w:szCs w:val="24"/>
                <w:lang w:eastAsia="ru-RU"/>
              </w:rPr>
              <w:t>Виконання</w:t>
            </w:r>
            <w:r w:rsidRPr="00C66014">
              <w:rPr>
                <w:rFonts w:ascii="Times New Roman" w:hAnsi="Times New Roman"/>
                <w:b/>
                <w:kern w:val="24"/>
                <w:sz w:val="24"/>
                <w:szCs w:val="24"/>
              </w:rPr>
              <w:t xml:space="preserve"> кладки зовнішніх стін із використанням лицьової цегли</w:t>
            </w:r>
          </w:p>
        </w:tc>
      </w:tr>
      <w:tr w:rsidR="003D2715" w:rsidRPr="00EB021B" w:rsidTr="003D2715">
        <w:tc>
          <w:tcPr>
            <w:tcW w:w="2126" w:type="dxa"/>
          </w:tcPr>
          <w:p w:rsidR="003D2715" w:rsidRPr="00C66014" w:rsidRDefault="003D2715" w:rsidP="003D2715">
            <w:pPr>
              <w:rPr>
                <w:rFonts w:ascii="Times New Roman" w:eastAsia="Times New Roman" w:hAnsi="Times New Roman"/>
                <w:b/>
                <w:sz w:val="28"/>
                <w:szCs w:val="28"/>
                <w:lang w:eastAsia="ru-RU"/>
              </w:rPr>
            </w:pPr>
            <w:r w:rsidRPr="00C66014">
              <w:rPr>
                <w:rFonts w:ascii="Times New Roman" w:hAnsi="Times New Roman"/>
                <w:b/>
                <w:iCs/>
                <w:kern w:val="24"/>
                <w:sz w:val="24"/>
                <w:szCs w:val="24"/>
                <w:shd w:val="clear" w:color="auto" w:fill="FFFFFF"/>
                <w:lang w:eastAsia="ru-RU"/>
              </w:rPr>
              <w:t xml:space="preserve">МЛ –3(2-3).5.1.                                   </w:t>
            </w:r>
          </w:p>
        </w:tc>
        <w:tc>
          <w:tcPr>
            <w:tcW w:w="12721" w:type="dxa"/>
          </w:tcPr>
          <w:p w:rsidR="003D2715" w:rsidRPr="00C66014" w:rsidRDefault="003D2715" w:rsidP="003D2715">
            <w:pPr>
              <w:tabs>
                <w:tab w:val="left" w:pos="34"/>
              </w:tabs>
              <w:autoSpaceDE w:val="0"/>
              <w:autoSpaceDN w:val="0"/>
              <w:adjustRightInd w:val="0"/>
              <w:jc w:val="both"/>
              <w:rPr>
                <w:rFonts w:ascii="Times New Roman" w:hAnsi="Times New Roman"/>
                <w:b/>
                <w:sz w:val="24"/>
                <w:szCs w:val="24"/>
              </w:rPr>
            </w:pPr>
            <w:r w:rsidRPr="00C66014">
              <w:rPr>
                <w:rFonts w:ascii="Times New Roman" w:hAnsi="Times New Roman"/>
                <w:b/>
                <w:iCs/>
                <w:kern w:val="24"/>
                <w:sz w:val="24"/>
                <w:szCs w:val="24"/>
                <w:lang w:eastAsia="ru-RU"/>
              </w:rPr>
              <w:t>Виконання</w:t>
            </w:r>
            <w:r w:rsidRPr="00C66014">
              <w:rPr>
                <w:rFonts w:ascii="Times New Roman" w:hAnsi="Times New Roman"/>
                <w:b/>
                <w:kern w:val="24"/>
                <w:sz w:val="24"/>
                <w:szCs w:val="24"/>
              </w:rPr>
              <w:t xml:space="preserve"> кладки зовнішніх стін із використанням лицьової цегли.</w:t>
            </w:r>
          </w:p>
          <w:p w:rsidR="003D2715" w:rsidRPr="00C66014" w:rsidRDefault="003D2715" w:rsidP="003D2715">
            <w:pPr>
              <w:tabs>
                <w:tab w:val="left" w:pos="34"/>
              </w:tabs>
              <w:autoSpaceDE w:val="0"/>
              <w:autoSpaceDN w:val="0"/>
              <w:adjustRightInd w:val="0"/>
              <w:jc w:val="both"/>
              <w:rPr>
                <w:rFonts w:ascii="Times New Roman" w:hAnsi="Times New Roman"/>
                <w:b/>
                <w:sz w:val="24"/>
                <w:szCs w:val="24"/>
              </w:rPr>
            </w:pPr>
            <w:r w:rsidRPr="00C66014">
              <w:rPr>
                <w:rFonts w:ascii="Times New Roman" w:hAnsi="Times New Roman"/>
                <w:b/>
                <w:bCs/>
                <w:sz w:val="24"/>
                <w:szCs w:val="24"/>
                <w:lang w:eastAsia="ru-RU"/>
              </w:rPr>
              <w:t xml:space="preserve">      </w:t>
            </w:r>
            <w:r w:rsidRPr="00C66014">
              <w:rPr>
                <w:rFonts w:ascii="Times New Roman" w:eastAsia="Batang" w:hAnsi="Times New Roman"/>
                <w:bCs/>
                <w:sz w:val="24"/>
                <w:szCs w:val="24"/>
                <w:lang w:eastAsia="ru-RU"/>
              </w:rPr>
              <w:t>Установка порядівки, кріплення шнура-причалку; виконання кладки стін, простінків, кутів із лицьової цегляної цегли з перериванням на висоті вертикальних швів та із суцільними вертикальними швами на фасадній поверхні; кладка стін, простінків і кутів, які мають декоративний та рельєфний малюнок; оброблення швів; контроль якості кладки; дотримання вимог охорони праці</w:t>
            </w:r>
          </w:p>
        </w:tc>
      </w:tr>
      <w:tr w:rsidR="003D2715" w:rsidRPr="001162CD" w:rsidTr="003D2715">
        <w:tc>
          <w:tcPr>
            <w:tcW w:w="14847" w:type="dxa"/>
            <w:gridSpan w:val="2"/>
          </w:tcPr>
          <w:p w:rsidR="003D2715" w:rsidRPr="00293EFF" w:rsidRDefault="003D2715" w:rsidP="003D2715">
            <w:pPr>
              <w:rPr>
                <w:rFonts w:ascii="Times New Roman" w:eastAsia="Times New Roman" w:hAnsi="Times New Roman"/>
                <w:b/>
                <w:sz w:val="28"/>
                <w:szCs w:val="28"/>
                <w:lang w:eastAsia="ru-RU"/>
              </w:rPr>
            </w:pPr>
            <w:r w:rsidRPr="00293EFF">
              <w:rPr>
                <w:rFonts w:ascii="Times New Roman" w:hAnsi="Times New Roman"/>
                <w:b/>
                <w:sz w:val="24"/>
                <w:szCs w:val="24"/>
              </w:rPr>
              <w:t xml:space="preserve"> </w:t>
            </w:r>
            <w:r w:rsidRPr="00293EFF">
              <w:rPr>
                <w:rFonts w:ascii="Times New Roman" w:hAnsi="Times New Roman"/>
                <w:b/>
                <w:iCs/>
                <w:kern w:val="24"/>
                <w:sz w:val="24"/>
                <w:szCs w:val="24"/>
                <w:shd w:val="clear" w:color="auto" w:fill="FFFFFF"/>
                <w:lang w:eastAsia="ru-RU"/>
              </w:rPr>
              <w:t xml:space="preserve">МЛ –3(2-3).6                                            </w:t>
            </w:r>
            <w:r w:rsidRPr="00293EFF">
              <w:rPr>
                <w:rFonts w:ascii="Times New Roman" w:hAnsi="Times New Roman"/>
                <w:b/>
                <w:iCs/>
                <w:kern w:val="24"/>
                <w:sz w:val="24"/>
                <w:szCs w:val="24"/>
                <w:lang w:eastAsia="ru-RU"/>
              </w:rPr>
              <w:t>Виконання</w:t>
            </w:r>
            <w:r w:rsidRPr="00293EFF">
              <w:rPr>
                <w:rFonts w:ascii="Times New Roman" w:hAnsi="Times New Roman"/>
                <w:b/>
                <w:kern w:val="24"/>
                <w:sz w:val="24"/>
                <w:szCs w:val="24"/>
              </w:rPr>
              <w:t xml:space="preserve"> монтажу збірних елементів конструкцій</w:t>
            </w:r>
          </w:p>
        </w:tc>
      </w:tr>
      <w:tr w:rsidR="003D2715" w:rsidRPr="00EB021B" w:rsidTr="003D2715">
        <w:trPr>
          <w:trHeight w:val="340"/>
        </w:trPr>
        <w:tc>
          <w:tcPr>
            <w:tcW w:w="2126" w:type="dxa"/>
            <w:tcBorders>
              <w:bottom w:val="single" w:sz="4" w:space="0" w:color="auto"/>
            </w:tcBorders>
          </w:tcPr>
          <w:p w:rsidR="003D2715" w:rsidRPr="00293EFF" w:rsidRDefault="003D2715" w:rsidP="003D2715">
            <w:pPr>
              <w:jc w:val="center"/>
              <w:rPr>
                <w:rFonts w:ascii="Times New Roman" w:eastAsia="Times New Roman" w:hAnsi="Times New Roman"/>
                <w:b/>
                <w:sz w:val="28"/>
                <w:szCs w:val="28"/>
                <w:lang w:eastAsia="ru-RU"/>
              </w:rPr>
            </w:pPr>
            <w:r w:rsidRPr="00293EFF">
              <w:rPr>
                <w:rFonts w:ascii="Times New Roman" w:hAnsi="Times New Roman"/>
                <w:b/>
                <w:iCs/>
                <w:kern w:val="24"/>
                <w:sz w:val="24"/>
                <w:szCs w:val="24"/>
                <w:shd w:val="clear" w:color="auto" w:fill="FFFFFF"/>
                <w:lang w:eastAsia="ru-RU"/>
              </w:rPr>
              <w:t xml:space="preserve">МЛ –3(2-3).6.1                                            </w:t>
            </w:r>
          </w:p>
        </w:tc>
        <w:tc>
          <w:tcPr>
            <w:tcW w:w="12721" w:type="dxa"/>
            <w:tcBorders>
              <w:bottom w:val="single" w:sz="4" w:space="0" w:color="auto"/>
            </w:tcBorders>
          </w:tcPr>
          <w:p w:rsidR="003D2715" w:rsidRPr="00293EFF" w:rsidRDefault="003D2715" w:rsidP="003D2715">
            <w:pPr>
              <w:rPr>
                <w:rFonts w:ascii="Times New Roman" w:hAnsi="Times New Roman"/>
                <w:b/>
                <w:sz w:val="24"/>
                <w:szCs w:val="24"/>
              </w:rPr>
            </w:pPr>
            <w:r w:rsidRPr="00293EFF">
              <w:rPr>
                <w:rFonts w:ascii="Times New Roman" w:hAnsi="Times New Roman"/>
                <w:b/>
                <w:iCs/>
                <w:sz w:val="24"/>
                <w:szCs w:val="24"/>
                <w:lang w:eastAsia="ru-RU"/>
              </w:rPr>
              <w:t>Виконання</w:t>
            </w:r>
            <w:r w:rsidRPr="00293EFF">
              <w:rPr>
                <w:rFonts w:ascii="Times New Roman" w:hAnsi="Times New Roman"/>
                <w:b/>
                <w:sz w:val="24"/>
                <w:szCs w:val="24"/>
              </w:rPr>
              <w:t xml:space="preserve"> стропування й розстропування.</w:t>
            </w:r>
          </w:p>
          <w:p w:rsidR="003D2715" w:rsidRPr="00293EFF" w:rsidRDefault="003D2715" w:rsidP="003D2715">
            <w:pPr>
              <w:rPr>
                <w:rFonts w:ascii="Times New Roman" w:hAnsi="Times New Roman"/>
                <w:sz w:val="24"/>
                <w:szCs w:val="24"/>
              </w:rPr>
            </w:pPr>
            <w:r w:rsidRPr="00293EFF">
              <w:rPr>
                <w:rFonts w:ascii="Times New Roman" w:hAnsi="Times New Roman"/>
                <w:sz w:val="24"/>
                <w:szCs w:val="24"/>
              </w:rPr>
              <w:t xml:space="preserve">      </w:t>
            </w:r>
            <w:r w:rsidRPr="00293EFF">
              <w:rPr>
                <w:rFonts w:ascii="Times New Roman" w:eastAsia="Batang" w:hAnsi="Times New Roman"/>
                <w:bCs/>
                <w:sz w:val="24"/>
                <w:szCs w:val="24"/>
                <w:lang w:eastAsia="ru-RU"/>
              </w:rPr>
              <w:t>Користування інструментами, пристроями, інвентарем для виконання стропальних робіт ;  складання вантажів та залізобетонних виробів; зачіплювання піддонів, контейнерів, залізобетонних виробів та іншіх вантажів інвентарними стропами за монтажні петлі, скоби, гаки тощо; дотримування вимог охорони праці.</w:t>
            </w:r>
          </w:p>
        </w:tc>
      </w:tr>
      <w:tr w:rsidR="003D2715" w:rsidRPr="00EB021B" w:rsidTr="003D2715">
        <w:trPr>
          <w:trHeight w:val="345"/>
        </w:trPr>
        <w:tc>
          <w:tcPr>
            <w:tcW w:w="2126" w:type="dxa"/>
            <w:tcBorders>
              <w:top w:val="single" w:sz="4" w:space="0" w:color="auto"/>
              <w:bottom w:val="single" w:sz="4" w:space="0" w:color="auto"/>
            </w:tcBorders>
          </w:tcPr>
          <w:p w:rsidR="003D2715" w:rsidRPr="00293EFF" w:rsidRDefault="003D2715" w:rsidP="003D2715">
            <w:pPr>
              <w:jc w:val="center"/>
              <w:rPr>
                <w:rFonts w:ascii="Times New Roman" w:eastAsia="Times New Roman" w:hAnsi="Times New Roman"/>
                <w:b/>
                <w:sz w:val="28"/>
                <w:szCs w:val="28"/>
                <w:lang w:eastAsia="ru-RU"/>
              </w:rPr>
            </w:pPr>
            <w:r w:rsidRPr="00293EFF">
              <w:rPr>
                <w:rFonts w:ascii="Times New Roman" w:hAnsi="Times New Roman"/>
                <w:b/>
                <w:iCs/>
                <w:kern w:val="24"/>
                <w:sz w:val="24"/>
                <w:szCs w:val="24"/>
                <w:shd w:val="clear" w:color="auto" w:fill="FFFFFF"/>
                <w:lang w:eastAsia="ru-RU"/>
              </w:rPr>
              <w:t xml:space="preserve">МЛ –3(2-3).6.2                                           </w:t>
            </w:r>
          </w:p>
        </w:tc>
        <w:tc>
          <w:tcPr>
            <w:tcW w:w="12721" w:type="dxa"/>
            <w:tcBorders>
              <w:top w:val="single" w:sz="4" w:space="0" w:color="auto"/>
              <w:bottom w:val="single" w:sz="4" w:space="0" w:color="auto"/>
            </w:tcBorders>
          </w:tcPr>
          <w:p w:rsidR="003D2715" w:rsidRPr="00293EFF" w:rsidRDefault="003D2715" w:rsidP="003D2715">
            <w:pPr>
              <w:rPr>
                <w:rFonts w:ascii="Times New Roman" w:hAnsi="Times New Roman"/>
                <w:sz w:val="24"/>
                <w:szCs w:val="24"/>
              </w:rPr>
            </w:pPr>
            <w:r w:rsidRPr="00293EFF">
              <w:rPr>
                <w:rFonts w:ascii="Times New Roman" w:hAnsi="Times New Roman"/>
                <w:b/>
                <w:iCs/>
                <w:sz w:val="24"/>
                <w:szCs w:val="24"/>
                <w:lang w:eastAsia="ru-RU"/>
              </w:rPr>
              <w:t>Виконання</w:t>
            </w:r>
            <w:r w:rsidRPr="00293EFF">
              <w:rPr>
                <w:rFonts w:ascii="Times New Roman" w:hAnsi="Times New Roman"/>
                <w:b/>
                <w:sz w:val="24"/>
                <w:szCs w:val="24"/>
              </w:rPr>
              <w:t xml:space="preserve"> монтажу збірних елементів конструкцій</w:t>
            </w:r>
            <w:r w:rsidRPr="00293EFF">
              <w:rPr>
                <w:rFonts w:ascii="Times New Roman" w:hAnsi="Times New Roman"/>
                <w:sz w:val="24"/>
                <w:szCs w:val="24"/>
              </w:rPr>
              <w:t>.</w:t>
            </w:r>
          </w:p>
          <w:p w:rsidR="003D2715" w:rsidRPr="00293EFF" w:rsidRDefault="003D2715" w:rsidP="003D2715">
            <w:pPr>
              <w:rPr>
                <w:rFonts w:ascii="Times New Roman" w:hAnsi="Times New Roman"/>
                <w:sz w:val="24"/>
                <w:szCs w:val="24"/>
              </w:rPr>
            </w:pPr>
            <w:r w:rsidRPr="00293EFF">
              <w:rPr>
                <w:rFonts w:ascii="Times New Roman" w:hAnsi="Times New Roman"/>
                <w:sz w:val="24"/>
                <w:szCs w:val="24"/>
              </w:rPr>
              <w:t xml:space="preserve">     </w:t>
            </w:r>
            <w:r w:rsidRPr="00293EFF">
              <w:rPr>
                <w:rFonts w:ascii="Times New Roman" w:eastAsia="Batang" w:hAnsi="Times New Roman"/>
                <w:bCs/>
                <w:spacing w:val="-20"/>
                <w:sz w:val="24"/>
                <w:szCs w:val="24"/>
                <w:lang w:eastAsia="ru-RU"/>
              </w:rPr>
              <w:t>Користування правилами сигналізації при монтажі, виконання монтажу у кам’яних будинках залізобетонних перемичок над віконними та дверними прорізами й нішами;  нанесення  розмітки  осей  на поверхню блоків; виконання  монтажу  кутових і маячних блоків; установка  проміжних блоків; монтаж стрічкових фундаментів; обробка  швів;  влаштування вирівнюючого шару з розчинової суміші на поверхні фундаменту для наклеювання гідроізоляції з рулонних матеріалів; здійснення  поопераційного  контролю за якістю виконання робіт; дотримання  вимог охорони праці</w:t>
            </w:r>
          </w:p>
          <w:p w:rsidR="003D2715" w:rsidRPr="00293EFF" w:rsidRDefault="003D2715" w:rsidP="003D2715">
            <w:pPr>
              <w:rPr>
                <w:rFonts w:ascii="Times New Roman" w:hAnsi="Times New Roman"/>
                <w:sz w:val="24"/>
                <w:szCs w:val="24"/>
              </w:rPr>
            </w:pPr>
          </w:p>
        </w:tc>
      </w:tr>
    </w:tbl>
    <w:p w:rsidR="00665E98" w:rsidRPr="003D2715" w:rsidRDefault="00665E98" w:rsidP="003916C0">
      <w:pPr>
        <w:spacing w:after="0" w:line="240" w:lineRule="auto"/>
        <w:jc w:val="center"/>
        <w:rPr>
          <w:rFonts w:ascii="Times New Roman" w:eastAsia="Calibri" w:hAnsi="Times New Roman" w:cs="Times New Roman"/>
          <w:b/>
          <w:color w:val="00B050"/>
          <w:sz w:val="28"/>
          <w:szCs w:val="28"/>
          <w:lang w:val="uk-UA"/>
        </w:rPr>
      </w:pPr>
    </w:p>
    <w:p w:rsidR="00AB1E92" w:rsidRPr="00A20206" w:rsidRDefault="00AB1E92" w:rsidP="003916C0">
      <w:pPr>
        <w:spacing w:after="0" w:line="240" w:lineRule="auto"/>
        <w:rPr>
          <w:rFonts w:ascii="Times New Roman" w:eastAsia="Calibri" w:hAnsi="Times New Roman" w:cs="Times New Roman"/>
          <w:b/>
          <w:color w:val="00B050"/>
          <w:sz w:val="32"/>
          <w:szCs w:val="32"/>
          <w:lang w:val="uk-UA"/>
        </w:rPr>
      </w:pPr>
    </w:p>
    <w:p w:rsidR="00EE4D8E" w:rsidRPr="00A20206" w:rsidRDefault="00EE4D8E" w:rsidP="003916C0">
      <w:pPr>
        <w:spacing w:after="0" w:line="240" w:lineRule="auto"/>
        <w:rPr>
          <w:rFonts w:ascii="Times New Roman" w:eastAsia="Calibri" w:hAnsi="Times New Roman" w:cs="Times New Roman"/>
          <w:b/>
          <w:color w:val="00B050"/>
          <w:sz w:val="32"/>
          <w:szCs w:val="32"/>
          <w:lang w:val="uk-UA"/>
        </w:rPr>
      </w:pPr>
    </w:p>
    <w:p w:rsidR="00EE4D8E" w:rsidRPr="00A20206" w:rsidRDefault="00EE4D8E" w:rsidP="003916C0">
      <w:pPr>
        <w:spacing w:after="0" w:line="240" w:lineRule="auto"/>
        <w:rPr>
          <w:rFonts w:ascii="Times New Roman" w:eastAsia="Calibri" w:hAnsi="Times New Roman" w:cs="Times New Roman"/>
          <w:b/>
          <w:color w:val="00B050"/>
          <w:sz w:val="32"/>
          <w:szCs w:val="32"/>
          <w:lang w:val="uk-UA"/>
        </w:rPr>
      </w:pPr>
    </w:p>
    <w:p w:rsidR="00EE4D8E" w:rsidRPr="00A20206" w:rsidRDefault="00EE4D8E" w:rsidP="003916C0">
      <w:pPr>
        <w:spacing w:after="0" w:line="240" w:lineRule="auto"/>
        <w:rPr>
          <w:rFonts w:ascii="Times New Roman" w:eastAsia="Calibri" w:hAnsi="Times New Roman" w:cs="Times New Roman"/>
          <w:b/>
          <w:color w:val="00B050"/>
          <w:sz w:val="32"/>
          <w:szCs w:val="32"/>
          <w:lang w:val="uk-UA"/>
        </w:rPr>
      </w:pPr>
    </w:p>
    <w:p w:rsidR="00EE4D8E" w:rsidRPr="00A20206" w:rsidRDefault="00EE4D8E" w:rsidP="003916C0">
      <w:pPr>
        <w:spacing w:after="0" w:line="240" w:lineRule="auto"/>
        <w:rPr>
          <w:rFonts w:ascii="Times New Roman" w:eastAsia="Calibri" w:hAnsi="Times New Roman" w:cs="Times New Roman"/>
          <w:b/>
          <w:color w:val="00B050"/>
          <w:sz w:val="32"/>
          <w:szCs w:val="32"/>
          <w:lang w:val="uk-UA"/>
        </w:rPr>
      </w:pPr>
    </w:p>
    <w:p w:rsidR="00EE4D8E" w:rsidRPr="00A20206" w:rsidRDefault="00EE4D8E" w:rsidP="003916C0">
      <w:pPr>
        <w:spacing w:after="0" w:line="240" w:lineRule="auto"/>
        <w:rPr>
          <w:rFonts w:ascii="Times New Roman" w:eastAsia="Calibri" w:hAnsi="Times New Roman" w:cs="Times New Roman"/>
          <w:b/>
          <w:color w:val="00B050"/>
          <w:sz w:val="32"/>
          <w:szCs w:val="32"/>
          <w:lang w:val="uk-UA"/>
        </w:rPr>
      </w:pPr>
    </w:p>
    <w:p w:rsidR="00397897" w:rsidRPr="00A20206" w:rsidRDefault="00397897" w:rsidP="003916C0">
      <w:pPr>
        <w:spacing w:after="0" w:line="240" w:lineRule="auto"/>
        <w:rPr>
          <w:rFonts w:ascii="Times New Roman" w:eastAsia="Calibri" w:hAnsi="Times New Roman" w:cs="Times New Roman"/>
          <w:b/>
          <w:color w:val="00B050"/>
          <w:sz w:val="32"/>
          <w:szCs w:val="32"/>
          <w:lang w:val="uk-UA"/>
        </w:rPr>
      </w:pPr>
    </w:p>
    <w:p w:rsidR="00397897" w:rsidRPr="00A20206" w:rsidRDefault="00397897" w:rsidP="003916C0">
      <w:pPr>
        <w:spacing w:after="0" w:line="240" w:lineRule="auto"/>
        <w:rPr>
          <w:rFonts w:ascii="Times New Roman" w:eastAsia="Calibri" w:hAnsi="Times New Roman" w:cs="Times New Roman"/>
          <w:b/>
          <w:color w:val="00B050"/>
          <w:sz w:val="32"/>
          <w:szCs w:val="32"/>
          <w:lang w:val="uk-UA"/>
        </w:rPr>
      </w:pPr>
    </w:p>
    <w:p w:rsidR="00637650" w:rsidRPr="00397897" w:rsidRDefault="00637650" w:rsidP="00EE4D8E">
      <w:pPr>
        <w:spacing w:after="0" w:line="240" w:lineRule="auto"/>
        <w:jc w:val="center"/>
        <w:rPr>
          <w:rFonts w:ascii="Times New Roman" w:eastAsia="Calibri" w:hAnsi="Times New Roman" w:cs="Times New Roman"/>
          <w:b/>
          <w:sz w:val="32"/>
          <w:szCs w:val="32"/>
        </w:rPr>
      </w:pPr>
      <w:r w:rsidRPr="00397897">
        <w:rPr>
          <w:rFonts w:ascii="Times New Roman" w:hAnsi="Times New Roman" w:cs="Times New Roman"/>
          <w:b/>
          <w:sz w:val="28"/>
          <w:szCs w:val="28"/>
        </w:rPr>
        <w:t xml:space="preserve">Приклади </w:t>
      </w:r>
      <w:r w:rsidR="00EE4D8E" w:rsidRPr="00397897">
        <w:rPr>
          <w:rFonts w:ascii="Times New Roman" w:hAnsi="Times New Roman" w:cs="Times New Roman"/>
          <w:b/>
          <w:sz w:val="28"/>
          <w:szCs w:val="28"/>
        </w:rPr>
        <w:t xml:space="preserve">кваліфікаційних </w:t>
      </w:r>
      <w:r w:rsidRPr="00397897">
        <w:rPr>
          <w:rFonts w:ascii="Times New Roman" w:hAnsi="Times New Roman" w:cs="Times New Roman"/>
          <w:b/>
          <w:sz w:val="28"/>
          <w:szCs w:val="28"/>
        </w:rPr>
        <w:t>робіт:</w:t>
      </w:r>
    </w:p>
    <w:p w:rsidR="00637650" w:rsidRPr="00AB1E92" w:rsidRDefault="00637650" w:rsidP="003916C0">
      <w:pPr>
        <w:pStyle w:val="HTML"/>
        <w:numPr>
          <w:ilvl w:val="0"/>
          <w:numId w:val="26"/>
        </w:numPr>
        <w:ind w:left="644"/>
        <w:jc w:val="both"/>
        <w:rPr>
          <w:rFonts w:ascii="Times New Roman" w:hAnsi="Times New Roman"/>
          <w:kern w:val="24"/>
          <w:sz w:val="28"/>
          <w:szCs w:val="28"/>
          <w:lang w:eastAsia="ru-RU"/>
        </w:rPr>
      </w:pPr>
      <w:r w:rsidRPr="00AB1E92">
        <w:rPr>
          <w:rFonts w:ascii="Times New Roman" w:hAnsi="Times New Roman"/>
          <w:kern w:val="24"/>
          <w:sz w:val="28"/>
          <w:szCs w:val="28"/>
          <w:lang w:eastAsia="ru-RU"/>
        </w:rPr>
        <w:t xml:space="preserve">Кладка цегляних стовпчиків під лаги підлоги. </w:t>
      </w:r>
    </w:p>
    <w:p w:rsidR="00637650" w:rsidRPr="00AB1E92" w:rsidRDefault="00637650" w:rsidP="003916C0">
      <w:pPr>
        <w:pStyle w:val="HTML"/>
        <w:numPr>
          <w:ilvl w:val="0"/>
          <w:numId w:val="26"/>
        </w:numPr>
        <w:ind w:left="644"/>
        <w:jc w:val="both"/>
        <w:rPr>
          <w:rFonts w:ascii="Times New Roman" w:hAnsi="Times New Roman"/>
          <w:kern w:val="24"/>
          <w:sz w:val="28"/>
          <w:szCs w:val="28"/>
          <w:lang w:eastAsia="ru-RU"/>
        </w:rPr>
      </w:pPr>
      <w:r w:rsidRPr="00AB1E92">
        <w:rPr>
          <w:rFonts w:ascii="Times New Roman" w:hAnsi="Times New Roman"/>
          <w:kern w:val="24"/>
          <w:sz w:val="28"/>
          <w:szCs w:val="28"/>
          <w:lang w:eastAsia="ru-RU"/>
        </w:rPr>
        <w:t xml:space="preserve">Приготування розчинів вручну. </w:t>
      </w:r>
    </w:p>
    <w:p w:rsidR="00637650" w:rsidRPr="00AB1E92" w:rsidRDefault="00637650" w:rsidP="003916C0">
      <w:pPr>
        <w:pStyle w:val="HTML"/>
        <w:numPr>
          <w:ilvl w:val="0"/>
          <w:numId w:val="26"/>
        </w:numPr>
        <w:ind w:left="644"/>
        <w:jc w:val="both"/>
        <w:rPr>
          <w:rFonts w:ascii="Times New Roman" w:hAnsi="Times New Roman"/>
          <w:kern w:val="24"/>
          <w:sz w:val="28"/>
          <w:szCs w:val="28"/>
          <w:lang w:eastAsia="ru-RU"/>
        </w:rPr>
      </w:pPr>
      <w:r w:rsidRPr="00AB1E92">
        <w:rPr>
          <w:rFonts w:ascii="Times New Roman" w:hAnsi="Times New Roman"/>
          <w:kern w:val="24"/>
          <w:sz w:val="28"/>
          <w:szCs w:val="28"/>
          <w:lang w:eastAsia="ru-RU"/>
        </w:rPr>
        <w:t xml:space="preserve">Очищання цегли від розчину. </w:t>
      </w:r>
    </w:p>
    <w:p w:rsidR="00637650" w:rsidRPr="00AB1E92" w:rsidRDefault="00637650" w:rsidP="003916C0">
      <w:pPr>
        <w:pStyle w:val="HTML"/>
        <w:numPr>
          <w:ilvl w:val="0"/>
          <w:numId w:val="26"/>
        </w:numPr>
        <w:ind w:left="644"/>
        <w:jc w:val="both"/>
        <w:rPr>
          <w:rFonts w:ascii="Times New Roman" w:hAnsi="Times New Roman"/>
          <w:kern w:val="24"/>
          <w:sz w:val="28"/>
          <w:szCs w:val="28"/>
          <w:lang w:eastAsia="ru-RU"/>
        </w:rPr>
      </w:pPr>
      <w:r w:rsidRPr="00AB1E92">
        <w:rPr>
          <w:rFonts w:ascii="Times New Roman" w:hAnsi="Times New Roman"/>
          <w:kern w:val="24"/>
          <w:sz w:val="28"/>
          <w:szCs w:val="28"/>
          <w:lang w:eastAsia="ru-RU"/>
        </w:rPr>
        <w:t>Пробивання гнізд, борозен та отворів у цегляній і бутовій кладці вручну.</w:t>
      </w:r>
    </w:p>
    <w:p w:rsidR="00637650" w:rsidRPr="00AB1E92" w:rsidRDefault="00637650" w:rsidP="003916C0">
      <w:pPr>
        <w:pStyle w:val="HTML"/>
        <w:numPr>
          <w:ilvl w:val="0"/>
          <w:numId w:val="26"/>
        </w:numPr>
        <w:ind w:left="644"/>
        <w:jc w:val="both"/>
        <w:rPr>
          <w:rFonts w:ascii="Times New Roman" w:hAnsi="Times New Roman"/>
          <w:kern w:val="24"/>
          <w:sz w:val="28"/>
          <w:szCs w:val="28"/>
          <w:lang w:eastAsia="ru-RU"/>
        </w:rPr>
      </w:pPr>
      <w:r w:rsidRPr="00AB1E92">
        <w:rPr>
          <w:rFonts w:ascii="Times New Roman" w:hAnsi="Times New Roman"/>
          <w:kern w:val="24"/>
          <w:sz w:val="28"/>
          <w:szCs w:val="28"/>
          <w:lang w:eastAsia="ru-RU"/>
        </w:rPr>
        <w:t>Розбирання вручну бутових фундаментів, цегляної кладки стін і стовпів.</w:t>
      </w:r>
    </w:p>
    <w:p w:rsidR="00637650" w:rsidRPr="00AB1E92" w:rsidRDefault="00637650" w:rsidP="003916C0">
      <w:pPr>
        <w:pStyle w:val="HTML"/>
        <w:numPr>
          <w:ilvl w:val="0"/>
          <w:numId w:val="26"/>
        </w:numPr>
        <w:ind w:left="644"/>
        <w:jc w:val="both"/>
        <w:rPr>
          <w:rFonts w:ascii="Times New Roman" w:hAnsi="Times New Roman"/>
          <w:kern w:val="24"/>
          <w:sz w:val="28"/>
          <w:szCs w:val="28"/>
          <w:lang w:eastAsia="ru-RU"/>
        </w:rPr>
      </w:pPr>
      <w:r w:rsidRPr="00AB1E92">
        <w:rPr>
          <w:rFonts w:ascii="Times New Roman" w:hAnsi="Times New Roman"/>
          <w:kern w:val="24"/>
          <w:sz w:val="28"/>
          <w:szCs w:val="28"/>
          <w:lang w:eastAsia="ru-RU"/>
        </w:rPr>
        <w:t xml:space="preserve">Засипання каналів або коробів порошкоподібними матеріалами або мінеральною ватою. </w:t>
      </w:r>
    </w:p>
    <w:p w:rsidR="00637650" w:rsidRPr="00AB1E92" w:rsidRDefault="00637650" w:rsidP="003916C0">
      <w:pPr>
        <w:pStyle w:val="a3"/>
        <w:numPr>
          <w:ilvl w:val="0"/>
          <w:numId w:val="26"/>
        </w:num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4"/>
        <w:jc w:val="both"/>
        <w:textAlignment w:val="baseline"/>
        <w:rPr>
          <w:rFonts w:ascii="Times New Roman" w:hAnsi="Times New Roman" w:cs="Times New Roman"/>
          <w:kern w:val="24"/>
          <w:sz w:val="28"/>
          <w:szCs w:val="28"/>
          <w:lang w:eastAsia="ru-RU"/>
        </w:rPr>
      </w:pPr>
      <w:r w:rsidRPr="00AB1E92">
        <w:rPr>
          <w:rFonts w:ascii="Times New Roman" w:hAnsi="Times New Roman" w:cs="Times New Roman"/>
          <w:kern w:val="24"/>
          <w:sz w:val="28"/>
          <w:szCs w:val="28"/>
          <w:lang w:eastAsia="ru-RU"/>
        </w:rPr>
        <w:t xml:space="preserve">Кладка простих стін з цегли та дрібних блоків під штукатурку або розшивку швів одночасно з кладкою. </w:t>
      </w:r>
    </w:p>
    <w:p w:rsidR="00637650" w:rsidRPr="00AB1E92" w:rsidRDefault="00637650" w:rsidP="003916C0">
      <w:pPr>
        <w:pStyle w:val="a3"/>
        <w:numPr>
          <w:ilvl w:val="0"/>
          <w:numId w:val="26"/>
        </w:num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4"/>
        <w:jc w:val="both"/>
        <w:textAlignment w:val="baseline"/>
        <w:rPr>
          <w:rFonts w:ascii="Times New Roman" w:hAnsi="Times New Roman" w:cs="Times New Roman"/>
          <w:kern w:val="24"/>
          <w:sz w:val="28"/>
          <w:szCs w:val="28"/>
          <w:lang w:eastAsia="ru-RU"/>
        </w:rPr>
      </w:pPr>
      <w:r w:rsidRPr="00AB1E92">
        <w:rPr>
          <w:rFonts w:ascii="Times New Roman" w:hAnsi="Times New Roman" w:cs="Times New Roman"/>
          <w:kern w:val="24"/>
          <w:sz w:val="28"/>
          <w:szCs w:val="28"/>
          <w:lang w:eastAsia="ru-RU"/>
        </w:rPr>
        <w:t xml:space="preserve">Заповнювання каркасних стін. </w:t>
      </w:r>
    </w:p>
    <w:p w:rsidR="00637650" w:rsidRPr="00AB1E92" w:rsidRDefault="00637650" w:rsidP="003916C0">
      <w:pPr>
        <w:pStyle w:val="a3"/>
        <w:numPr>
          <w:ilvl w:val="0"/>
          <w:numId w:val="26"/>
        </w:num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4"/>
        <w:jc w:val="both"/>
        <w:textAlignment w:val="baseline"/>
        <w:rPr>
          <w:rFonts w:ascii="Times New Roman" w:hAnsi="Times New Roman" w:cs="Times New Roman"/>
          <w:kern w:val="24"/>
          <w:sz w:val="28"/>
          <w:szCs w:val="28"/>
          <w:lang w:eastAsia="ru-RU"/>
        </w:rPr>
      </w:pPr>
      <w:r w:rsidRPr="00AB1E92">
        <w:rPr>
          <w:rFonts w:ascii="Times New Roman" w:hAnsi="Times New Roman" w:cs="Times New Roman"/>
          <w:kern w:val="24"/>
          <w:sz w:val="28"/>
          <w:szCs w:val="28"/>
          <w:lang w:eastAsia="ru-RU"/>
        </w:rPr>
        <w:t xml:space="preserve">Улаштовування фундаментів з бутового каменю та цегляної щебінки під заливку. </w:t>
      </w:r>
    </w:p>
    <w:p w:rsidR="00637650" w:rsidRPr="00AB1E92" w:rsidRDefault="00637650" w:rsidP="003916C0">
      <w:pPr>
        <w:pStyle w:val="a3"/>
        <w:numPr>
          <w:ilvl w:val="0"/>
          <w:numId w:val="26"/>
        </w:num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4"/>
        <w:jc w:val="both"/>
        <w:textAlignment w:val="baseline"/>
        <w:rPr>
          <w:rFonts w:ascii="Times New Roman" w:hAnsi="Times New Roman" w:cs="Times New Roman"/>
          <w:kern w:val="24"/>
          <w:sz w:val="28"/>
          <w:szCs w:val="28"/>
          <w:lang w:eastAsia="ru-RU"/>
        </w:rPr>
      </w:pPr>
      <w:r w:rsidRPr="00AB1E92">
        <w:rPr>
          <w:rFonts w:ascii="Times New Roman" w:hAnsi="Times New Roman" w:cs="Times New Roman"/>
          <w:kern w:val="24"/>
          <w:sz w:val="28"/>
          <w:szCs w:val="28"/>
          <w:lang w:eastAsia="ru-RU"/>
        </w:rPr>
        <w:t xml:space="preserve">Улаштовування цементної стяжки горизонтальної гідроізоляції фундаментів рулонними матеріалами. </w:t>
      </w:r>
    </w:p>
    <w:p w:rsidR="00637650" w:rsidRPr="00AB1E92" w:rsidRDefault="00637650" w:rsidP="003916C0">
      <w:pPr>
        <w:pStyle w:val="a3"/>
        <w:numPr>
          <w:ilvl w:val="0"/>
          <w:numId w:val="26"/>
        </w:num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4"/>
        <w:jc w:val="both"/>
        <w:textAlignment w:val="baseline"/>
        <w:rPr>
          <w:rFonts w:ascii="Times New Roman" w:hAnsi="Times New Roman" w:cs="Times New Roman"/>
          <w:kern w:val="24"/>
          <w:sz w:val="28"/>
          <w:szCs w:val="28"/>
          <w:lang w:eastAsia="ru-RU"/>
        </w:rPr>
      </w:pPr>
      <w:r w:rsidRPr="00AB1E92">
        <w:rPr>
          <w:rFonts w:ascii="Times New Roman" w:hAnsi="Times New Roman" w:cs="Times New Roman"/>
          <w:kern w:val="24"/>
          <w:sz w:val="28"/>
          <w:szCs w:val="28"/>
          <w:lang w:eastAsia="ru-RU"/>
        </w:rPr>
        <w:t>Закладання цеглою та бетоном борозен, гнізд й отворів, пробивання прорізів у цегляних та бутових стінах за допомогою механізованого інструменту.</w:t>
      </w:r>
    </w:p>
    <w:p w:rsidR="00637650" w:rsidRPr="00AB1E92" w:rsidRDefault="00637650" w:rsidP="003916C0">
      <w:pPr>
        <w:pStyle w:val="a3"/>
        <w:numPr>
          <w:ilvl w:val="0"/>
          <w:numId w:val="26"/>
        </w:num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4"/>
        <w:jc w:val="both"/>
        <w:textAlignment w:val="baseline"/>
        <w:rPr>
          <w:rFonts w:ascii="Times New Roman" w:hAnsi="Times New Roman" w:cs="Times New Roman"/>
          <w:kern w:val="24"/>
          <w:sz w:val="28"/>
          <w:szCs w:val="28"/>
          <w:lang w:eastAsia="ru-RU"/>
        </w:rPr>
      </w:pPr>
      <w:r w:rsidRPr="00AB1E92">
        <w:rPr>
          <w:rFonts w:ascii="Times New Roman" w:hAnsi="Times New Roman" w:cs="Times New Roman"/>
          <w:kern w:val="24"/>
          <w:sz w:val="28"/>
          <w:szCs w:val="28"/>
          <w:lang w:eastAsia="ru-RU"/>
        </w:rPr>
        <w:t>Розбирання кладки мостових опор за допомогою механізованого інструменту.</w:t>
      </w:r>
    </w:p>
    <w:p w:rsidR="00637650" w:rsidRPr="00AB1E92" w:rsidRDefault="00637650" w:rsidP="003916C0">
      <w:pPr>
        <w:pStyle w:val="a3"/>
        <w:numPr>
          <w:ilvl w:val="0"/>
          <w:numId w:val="26"/>
        </w:num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4"/>
        <w:jc w:val="both"/>
        <w:textAlignment w:val="baseline"/>
        <w:rPr>
          <w:rFonts w:ascii="Times New Roman" w:hAnsi="Times New Roman" w:cs="Times New Roman"/>
          <w:kern w:val="24"/>
          <w:sz w:val="28"/>
          <w:szCs w:val="28"/>
          <w:lang w:eastAsia="ru-RU"/>
        </w:rPr>
      </w:pPr>
      <w:r w:rsidRPr="00AB1E92">
        <w:rPr>
          <w:rFonts w:ascii="Times New Roman" w:hAnsi="Times New Roman" w:cs="Times New Roman"/>
          <w:kern w:val="24"/>
          <w:sz w:val="28"/>
          <w:szCs w:val="28"/>
          <w:lang w:eastAsia="ru-RU"/>
        </w:rPr>
        <w:t xml:space="preserve">Пробивання гнізд, борозен та отворів у цегляній та бутовій кладці за допомогою механізованого інструменту. </w:t>
      </w:r>
    </w:p>
    <w:p w:rsidR="00637650" w:rsidRPr="00AB1E92" w:rsidRDefault="00637650" w:rsidP="003916C0">
      <w:pPr>
        <w:pStyle w:val="HTML"/>
        <w:numPr>
          <w:ilvl w:val="0"/>
          <w:numId w:val="26"/>
        </w:numPr>
        <w:ind w:left="644"/>
        <w:jc w:val="both"/>
        <w:rPr>
          <w:rFonts w:ascii="Times New Roman" w:hAnsi="Times New Roman"/>
          <w:kern w:val="24"/>
          <w:sz w:val="28"/>
          <w:szCs w:val="28"/>
          <w:lang w:eastAsia="ru-RU"/>
        </w:rPr>
      </w:pPr>
      <w:r w:rsidRPr="00AB1E92">
        <w:rPr>
          <w:rFonts w:ascii="Times New Roman" w:hAnsi="Times New Roman"/>
          <w:kern w:val="24"/>
          <w:sz w:val="28"/>
          <w:szCs w:val="28"/>
          <w:lang w:eastAsia="ru-RU"/>
        </w:rPr>
        <w:t>Зачіплювання піддонів, контейнерів, залізобетонних виробів та інших вантажів інвентарними стропами за монтажні петлі, скоби, гаки тощо.</w:t>
      </w:r>
    </w:p>
    <w:p w:rsidR="00637650" w:rsidRPr="00AB1E92" w:rsidRDefault="00637650" w:rsidP="003916C0">
      <w:pPr>
        <w:pStyle w:val="a3"/>
        <w:numPr>
          <w:ilvl w:val="0"/>
          <w:numId w:val="26"/>
        </w:num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4"/>
        <w:jc w:val="both"/>
        <w:textAlignment w:val="baseline"/>
        <w:rPr>
          <w:rFonts w:ascii="Times New Roman" w:hAnsi="Times New Roman" w:cs="Times New Roman"/>
          <w:kern w:val="24"/>
          <w:sz w:val="28"/>
          <w:szCs w:val="28"/>
          <w:lang w:eastAsia="ru-RU"/>
        </w:rPr>
      </w:pPr>
      <w:r w:rsidRPr="00AB1E92">
        <w:rPr>
          <w:rFonts w:ascii="Times New Roman" w:hAnsi="Times New Roman" w:cs="Times New Roman"/>
          <w:kern w:val="24"/>
          <w:sz w:val="28"/>
          <w:szCs w:val="28"/>
          <w:lang w:eastAsia="ru-RU"/>
        </w:rPr>
        <w:t>Монтаж у кам’яних будинках залізобетонних перемичок над віконними та дверними прорізами й нішами.</w:t>
      </w:r>
    </w:p>
    <w:p w:rsidR="00910CDC" w:rsidRPr="00FC4C4E" w:rsidRDefault="00910CDC" w:rsidP="003916C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B4422C" w:rsidRDefault="00B4422C" w:rsidP="003916C0">
      <w:pPr>
        <w:spacing w:after="0" w:line="240" w:lineRule="auto"/>
        <w:rPr>
          <w:rFonts w:ascii="Times New Roman" w:hAnsi="Times New Roman" w:cs="Times New Roman"/>
          <w:b/>
          <w:sz w:val="28"/>
          <w:szCs w:val="28"/>
        </w:rPr>
      </w:pPr>
    </w:p>
    <w:p w:rsidR="0036369C" w:rsidRDefault="0036369C" w:rsidP="003916C0">
      <w:pPr>
        <w:spacing w:after="0" w:line="240" w:lineRule="auto"/>
        <w:rPr>
          <w:rFonts w:ascii="Times New Roman" w:hAnsi="Times New Roman" w:cs="Times New Roman"/>
          <w:b/>
          <w:sz w:val="28"/>
          <w:szCs w:val="28"/>
        </w:rPr>
      </w:pPr>
    </w:p>
    <w:p w:rsidR="00EE4D8E" w:rsidRDefault="00EE4D8E" w:rsidP="003916C0">
      <w:pPr>
        <w:spacing w:after="0" w:line="240" w:lineRule="auto"/>
        <w:rPr>
          <w:rFonts w:ascii="Times New Roman" w:hAnsi="Times New Roman" w:cs="Times New Roman"/>
          <w:b/>
          <w:sz w:val="28"/>
          <w:szCs w:val="28"/>
        </w:rPr>
      </w:pPr>
    </w:p>
    <w:p w:rsidR="00EE4D8E" w:rsidRDefault="00EE4D8E" w:rsidP="003916C0">
      <w:pPr>
        <w:spacing w:after="0" w:line="240" w:lineRule="auto"/>
        <w:rPr>
          <w:rFonts w:ascii="Times New Roman" w:hAnsi="Times New Roman" w:cs="Times New Roman"/>
          <w:b/>
          <w:sz w:val="28"/>
          <w:szCs w:val="28"/>
        </w:rPr>
      </w:pPr>
    </w:p>
    <w:p w:rsidR="00EE4D8E" w:rsidRDefault="00EE4D8E" w:rsidP="003916C0">
      <w:pPr>
        <w:spacing w:after="0" w:line="240" w:lineRule="auto"/>
        <w:rPr>
          <w:rFonts w:ascii="Times New Roman" w:hAnsi="Times New Roman" w:cs="Times New Roman"/>
          <w:b/>
          <w:sz w:val="28"/>
          <w:szCs w:val="28"/>
        </w:rPr>
      </w:pPr>
    </w:p>
    <w:p w:rsidR="00EE4D8E" w:rsidRDefault="00EE4D8E" w:rsidP="003916C0">
      <w:pPr>
        <w:spacing w:after="0" w:line="240" w:lineRule="auto"/>
        <w:rPr>
          <w:rFonts w:ascii="Times New Roman" w:hAnsi="Times New Roman" w:cs="Times New Roman"/>
          <w:b/>
          <w:sz w:val="28"/>
          <w:szCs w:val="28"/>
        </w:rPr>
      </w:pPr>
    </w:p>
    <w:p w:rsidR="00EE4D8E" w:rsidRDefault="00EE4D8E" w:rsidP="003916C0">
      <w:pPr>
        <w:spacing w:after="0" w:line="240" w:lineRule="auto"/>
        <w:rPr>
          <w:rFonts w:ascii="Times New Roman" w:hAnsi="Times New Roman" w:cs="Times New Roman"/>
          <w:b/>
          <w:sz w:val="28"/>
          <w:szCs w:val="28"/>
        </w:rPr>
      </w:pPr>
    </w:p>
    <w:p w:rsidR="00EE4D8E" w:rsidRDefault="00EE4D8E" w:rsidP="003916C0">
      <w:pPr>
        <w:spacing w:after="0" w:line="240" w:lineRule="auto"/>
        <w:rPr>
          <w:rFonts w:ascii="Times New Roman" w:hAnsi="Times New Roman" w:cs="Times New Roman"/>
          <w:b/>
          <w:sz w:val="28"/>
          <w:szCs w:val="28"/>
        </w:rPr>
      </w:pPr>
    </w:p>
    <w:p w:rsidR="00EE4D8E" w:rsidRDefault="00EE4D8E" w:rsidP="003916C0">
      <w:pPr>
        <w:spacing w:after="0" w:line="240" w:lineRule="auto"/>
        <w:rPr>
          <w:rFonts w:ascii="Times New Roman" w:hAnsi="Times New Roman" w:cs="Times New Roman"/>
          <w:b/>
          <w:sz w:val="28"/>
          <w:szCs w:val="28"/>
        </w:rPr>
      </w:pPr>
    </w:p>
    <w:p w:rsidR="00EE4D8E" w:rsidRDefault="00EE4D8E" w:rsidP="003916C0">
      <w:pPr>
        <w:spacing w:after="0" w:line="240" w:lineRule="auto"/>
        <w:rPr>
          <w:rFonts w:ascii="Times New Roman" w:hAnsi="Times New Roman" w:cs="Times New Roman"/>
          <w:b/>
          <w:sz w:val="28"/>
          <w:szCs w:val="28"/>
        </w:rPr>
      </w:pPr>
    </w:p>
    <w:p w:rsidR="00397897" w:rsidRDefault="00397897" w:rsidP="003916C0">
      <w:pPr>
        <w:spacing w:after="0" w:line="240" w:lineRule="auto"/>
        <w:rPr>
          <w:rFonts w:ascii="Times New Roman" w:hAnsi="Times New Roman" w:cs="Times New Roman"/>
          <w:b/>
          <w:sz w:val="28"/>
          <w:szCs w:val="28"/>
        </w:rPr>
      </w:pPr>
    </w:p>
    <w:p w:rsidR="002F7D5E" w:rsidRPr="004236B2" w:rsidRDefault="002F7D5E" w:rsidP="003916C0">
      <w:pPr>
        <w:spacing w:after="0" w:line="240" w:lineRule="auto"/>
        <w:rPr>
          <w:rFonts w:ascii="Times New Roman" w:hAnsi="Times New Roman" w:cs="Times New Roman"/>
          <w:b/>
          <w:sz w:val="28"/>
          <w:szCs w:val="28"/>
        </w:rPr>
      </w:pPr>
    </w:p>
    <w:p w:rsidR="00B4422C" w:rsidRPr="004236B2" w:rsidRDefault="00B4422C" w:rsidP="003916C0">
      <w:pPr>
        <w:pStyle w:val="a3"/>
        <w:spacing w:after="0" w:line="240" w:lineRule="auto"/>
        <w:rPr>
          <w:rFonts w:ascii="Times New Roman" w:hAnsi="Times New Roman" w:cs="Times New Roman"/>
          <w:b/>
          <w:sz w:val="28"/>
          <w:szCs w:val="28"/>
        </w:rPr>
      </w:pPr>
      <w:r w:rsidRPr="004236B2">
        <w:rPr>
          <w:rFonts w:ascii="Times New Roman" w:hAnsi="Times New Roman" w:cs="Times New Roman"/>
          <w:b/>
          <w:sz w:val="28"/>
          <w:szCs w:val="28"/>
        </w:rPr>
        <w:t>Таблиця відповідності  компетентностей  навчальним   предметам</w:t>
      </w:r>
    </w:p>
    <w:p w:rsidR="00B4422C" w:rsidRPr="004236B2" w:rsidRDefault="00B4422C" w:rsidP="003916C0">
      <w:pPr>
        <w:pStyle w:val="a3"/>
        <w:spacing w:after="0" w:line="240" w:lineRule="auto"/>
        <w:rPr>
          <w:rFonts w:ascii="Times New Roman" w:hAnsi="Times New Roman" w:cs="Times New Roman"/>
          <w:sz w:val="28"/>
          <w:szCs w:val="28"/>
        </w:rPr>
      </w:pPr>
      <w:r w:rsidRPr="004236B2">
        <w:rPr>
          <w:rFonts w:ascii="Times New Roman" w:hAnsi="Times New Roman" w:cs="Times New Roman"/>
          <w:sz w:val="28"/>
          <w:szCs w:val="28"/>
        </w:rPr>
        <w:t>Професія: Муляр</w:t>
      </w:r>
    </w:p>
    <w:p w:rsidR="00B4422C" w:rsidRPr="004236B2" w:rsidRDefault="00B4422C" w:rsidP="003916C0">
      <w:pPr>
        <w:pStyle w:val="a3"/>
        <w:spacing w:after="0" w:line="240" w:lineRule="auto"/>
        <w:rPr>
          <w:rFonts w:ascii="Times New Roman" w:hAnsi="Times New Roman" w:cs="Times New Roman"/>
          <w:sz w:val="28"/>
          <w:szCs w:val="28"/>
        </w:rPr>
      </w:pPr>
      <w:r w:rsidRPr="004236B2">
        <w:rPr>
          <w:rFonts w:ascii="Times New Roman" w:hAnsi="Times New Roman" w:cs="Times New Roman"/>
          <w:sz w:val="28"/>
          <w:szCs w:val="28"/>
        </w:rPr>
        <w:t>Рівень кваліфікації: 4 розряд</w:t>
      </w:r>
    </w:p>
    <w:p w:rsidR="00B4422C" w:rsidRDefault="00B4422C" w:rsidP="003916C0">
      <w:pPr>
        <w:pStyle w:val="a3"/>
        <w:spacing w:after="0" w:line="240" w:lineRule="auto"/>
        <w:rPr>
          <w:rFonts w:ascii="Times New Roman" w:hAnsi="Times New Roman" w:cs="Times New Roman"/>
          <w:b/>
          <w:sz w:val="28"/>
        </w:rPr>
      </w:pPr>
      <w:r w:rsidRPr="004236B2">
        <w:rPr>
          <w:rFonts w:ascii="Times New Roman" w:hAnsi="Times New Roman" w:cs="Times New Roman"/>
          <w:b/>
          <w:sz w:val="28"/>
        </w:rPr>
        <w:t xml:space="preserve">Бюджет навчального часу – </w:t>
      </w:r>
      <w:r w:rsidR="00935302">
        <w:rPr>
          <w:rFonts w:ascii="Times New Roman" w:hAnsi="Times New Roman" w:cs="Times New Roman"/>
          <w:b/>
          <w:sz w:val="28"/>
          <w:u w:val="single"/>
        </w:rPr>
        <w:t>429</w:t>
      </w:r>
      <w:r>
        <w:rPr>
          <w:rFonts w:ascii="Times New Roman" w:hAnsi="Times New Roman" w:cs="Times New Roman"/>
          <w:b/>
          <w:sz w:val="28"/>
          <w:u w:val="single"/>
        </w:rPr>
        <w:t xml:space="preserve"> </w:t>
      </w:r>
      <w:r w:rsidRPr="00B7699B">
        <w:rPr>
          <w:rFonts w:ascii="Times New Roman" w:hAnsi="Times New Roman" w:cs="Times New Roman"/>
          <w:b/>
          <w:sz w:val="28"/>
        </w:rPr>
        <w:t xml:space="preserve"> </w:t>
      </w:r>
      <w:r w:rsidRPr="00524FFA">
        <w:rPr>
          <w:rFonts w:ascii="Times New Roman" w:hAnsi="Times New Roman" w:cs="Times New Roman"/>
          <w:b/>
          <w:sz w:val="28"/>
        </w:rPr>
        <w:t>год.</w:t>
      </w:r>
    </w:p>
    <w:p w:rsidR="00B4422C" w:rsidRPr="0081708F" w:rsidRDefault="00B4422C" w:rsidP="003916C0">
      <w:pPr>
        <w:pStyle w:val="a3"/>
        <w:spacing w:after="0" w:line="240" w:lineRule="auto"/>
        <w:rPr>
          <w:rFonts w:ascii="Times New Roman" w:hAnsi="Times New Roman" w:cs="Times New Roman"/>
          <w:sz w:val="28"/>
          <w:szCs w:val="28"/>
        </w:rPr>
      </w:pPr>
    </w:p>
    <w:p w:rsidR="00B4422C" w:rsidRDefault="00B4422C" w:rsidP="003916C0">
      <w:pPr>
        <w:pStyle w:val="a3"/>
        <w:spacing w:after="0" w:line="240" w:lineRule="auto"/>
        <w:rPr>
          <w:rFonts w:ascii="Times New Roman" w:hAnsi="Times New Roman" w:cs="Times New Roman"/>
          <w:sz w:val="28"/>
          <w:szCs w:val="28"/>
        </w:rPr>
      </w:pPr>
    </w:p>
    <w:p w:rsidR="00B4422C" w:rsidRPr="00613F51" w:rsidRDefault="00B4422C" w:rsidP="003916C0">
      <w:pPr>
        <w:pStyle w:val="a3"/>
        <w:spacing w:after="0" w:line="240" w:lineRule="auto"/>
        <w:rPr>
          <w:rFonts w:ascii="Times New Roman" w:hAnsi="Times New Roman" w:cs="Times New Roman"/>
          <w:b/>
          <w:sz w:val="28"/>
        </w:rPr>
      </w:pPr>
      <w:r w:rsidRPr="00613F51">
        <w:rPr>
          <w:rFonts w:ascii="Times New Roman" w:hAnsi="Times New Roman" w:cs="Times New Roman"/>
          <w:b/>
          <w:sz w:val="28"/>
        </w:rPr>
        <w:t>Профес</w:t>
      </w:r>
      <w:r w:rsidR="00935302">
        <w:rPr>
          <w:rFonts w:ascii="Times New Roman" w:hAnsi="Times New Roman" w:cs="Times New Roman"/>
          <w:b/>
          <w:sz w:val="28"/>
        </w:rPr>
        <w:t>ійно-теоретична підготовка – 146</w:t>
      </w:r>
      <w:r w:rsidRPr="00613F51">
        <w:rPr>
          <w:rFonts w:ascii="Times New Roman" w:hAnsi="Times New Roman" w:cs="Times New Roman"/>
          <w:b/>
          <w:sz w:val="28"/>
        </w:rPr>
        <w:t xml:space="preserve"> год.</w:t>
      </w:r>
    </w:p>
    <w:p w:rsidR="00B4422C" w:rsidRPr="00613F51" w:rsidRDefault="00B4422C" w:rsidP="003916C0">
      <w:pPr>
        <w:pStyle w:val="a3"/>
        <w:spacing w:after="0" w:line="240" w:lineRule="auto"/>
        <w:rPr>
          <w:rFonts w:ascii="Times New Roman" w:hAnsi="Times New Roman" w:cs="Times New Roman"/>
          <w:b/>
          <w:sz w:val="28"/>
        </w:rPr>
      </w:pPr>
    </w:p>
    <w:p w:rsidR="00B4422C" w:rsidRPr="00613F51" w:rsidRDefault="00B4422C" w:rsidP="003916C0">
      <w:pPr>
        <w:pStyle w:val="a3"/>
        <w:spacing w:after="0" w:line="240" w:lineRule="auto"/>
        <w:rPr>
          <w:rFonts w:ascii="Times New Roman" w:hAnsi="Times New Roman" w:cs="Times New Roman"/>
          <w:sz w:val="28"/>
        </w:rPr>
      </w:pPr>
      <w:r w:rsidRPr="00613F51">
        <w:rPr>
          <w:rFonts w:ascii="Times New Roman" w:hAnsi="Times New Roman" w:cs="Times New Roman"/>
          <w:b/>
          <w:sz w:val="28"/>
        </w:rPr>
        <w:t xml:space="preserve"> </w:t>
      </w:r>
      <w:r w:rsidR="00935302">
        <w:rPr>
          <w:rFonts w:ascii="Times New Roman" w:hAnsi="Times New Roman" w:cs="Times New Roman"/>
          <w:sz w:val="28"/>
          <w:szCs w:val="28"/>
        </w:rPr>
        <w:t>Технологія кам’яних робіт – 91</w:t>
      </w:r>
      <w:r w:rsidRPr="00613F51">
        <w:rPr>
          <w:rFonts w:ascii="Times New Roman" w:hAnsi="Times New Roman" w:cs="Times New Roman"/>
          <w:sz w:val="28"/>
        </w:rPr>
        <w:t xml:space="preserve"> год.</w:t>
      </w:r>
    </w:p>
    <w:p w:rsidR="00B4422C" w:rsidRPr="00613F51" w:rsidRDefault="00B4422C" w:rsidP="003916C0">
      <w:pPr>
        <w:spacing w:after="0" w:line="240" w:lineRule="auto"/>
        <w:rPr>
          <w:rFonts w:ascii="Times New Roman" w:eastAsia="Arial Unicode MS" w:hAnsi="Times New Roman" w:cs="Times New Roman"/>
          <w:color w:val="000000"/>
          <w:sz w:val="28"/>
          <w:szCs w:val="28"/>
          <w:lang w:eastAsia="uk-UA"/>
        </w:rPr>
      </w:pPr>
      <w:r w:rsidRPr="00613F51">
        <w:rPr>
          <w:rFonts w:ascii="Times New Roman" w:eastAsia="Arial Unicode MS" w:hAnsi="Times New Roman" w:cs="Times New Roman"/>
          <w:color w:val="000000"/>
          <w:sz w:val="28"/>
          <w:szCs w:val="28"/>
          <w:lang w:eastAsia="uk-UA"/>
        </w:rPr>
        <w:t xml:space="preserve">            М</w:t>
      </w:r>
      <w:r w:rsidRPr="00613F51">
        <w:rPr>
          <w:rFonts w:ascii="Times New Roman" w:hAnsi="Times New Roman" w:cs="Times New Roman"/>
          <w:sz w:val="28"/>
          <w:szCs w:val="28"/>
        </w:rPr>
        <w:t>атеріалозна</w:t>
      </w:r>
      <w:r w:rsidR="00935302">
        <w:rPr>
          <w:rFonts w:ascii="Times New Roman" w:hAnsi="Times New Roman" w:cs="Times New Roman"/>
          <w:sz w:val="28"/>
          <w:szCs w:val="28"/>
        </w:rPr>
        <w:t>вство - 55</w:t>
      </w:r>
      <w:r w:rsidRPr="00613F51">
        <w:rPr>
          <w:rFonts w:ascii="Times New Roman" w:hAnsi="Times New Roman" w:cs="Times New Roman"/>
          <w:sz w:val="28"/>
          <w:szCs w:val="28"/>
        </w:rPr>
        <w:t xml:space="preserve"> год.</w:t>
      </w:r>
    </w:p>
    <w:p w:rsidR="00B4422C" w:rsidRPr="00613F51" w:rsidRDefault="00B4422C" w:rsidP="003916C0">
      <w:pPr>
        <w:spacing w:after="0" w:line="240" w:lineRule="auto"/>
        <w:rPr>
          <w:rFonts w:ascii="Times New Roman" w:hAnsi="Times New Roman" w:cs="Times New Roman"/>
          <w:sz w:val="28"/>
        </w:rPr>
      </w:pPr>
    </w:p>
    <w:p w:rsidR="00B4422C" w:rsidRPr="00613F51" w:rsidRDefault="00B4422C" w:rsidP="003916C0">
      <w:pPr>
        <w:pStyle w:val="a3"/>
        <w:spacing w:after="0" w:line="240" w:lineRule="auto"/>
        <w:rPr>
          <w:rFonts w:ascii="Times New Roman" w:hAnsi="Times New Roman" w:cs="Times New Roman"/>
          <w:sz w:val="28"/>
        </w:rPr>
      </w:pPr>
    </w:p>
    <w:p w:rsidR="00B4422C" w:rsidRPr="007B6C8D" w:rsidRDefault="00B4422C" w:rsidP="003916C0">
      <w:pPr>
        <w:pStyle w:val="a3"/>
        <w:spacing w:after="0" w:line="240" w:lineRule="auto"/>
        <w:rPr>
          <w:rFonts w:ascii="Times New Roman" w:hAnsi="Times New Roman" w:cs="Times New Roman"/>
          <w:b/>
          <w:sz w:val="28"/>
        </w:rPr>
      </w:pPr>
      <w:r w:rsidRPr="007B6C8D">
        <w:rPr>
          <w:rFonts w:ascii="Times New Roman" w:hAnsi="Times New Roman" w:cs="Times New Roman"/>
          <w:b/>
          <w:sz w:val="28"/>
        </w:rPr>
        <w:t>Профе</w:t>
      </w:r>
      <w:r w:rsidR="00935302">
        <w:rPr>
          <w:rFonts w:ascii="Times New Roman" w:hAnsi="Times New Roman" w:cs="Times New Roman"/>
          <w:b/>
          <w:sz w:val="28"/>
        </w:rPr>
        <w:t xml:space="preserve">сійно-практична підготовка – 276 </w:t>
      </w:r>
      <w:r w:rsidRPr="007B6C8D">
        <w:rPr>
          <w:rFonts w:ascii="Times New Roman" w:hAnsi="Times New Roman" w:cs="Times New Roman"/>
          <w:b/>
          <w:sz w:val="28"/>
        </w:rPr>
        <w:t>год.</w:t>
      </w:r>
    </w:p>
    <w:p w:rsidR="00B4422C" w:rsidRPr="007B6C8D" w:rsidRDefault="00935302" w:rsidP="003916C0">
      <w:pPr>
        <w:pStyle w:val="a3"/>
        <w:spacing w:after="0" w:line="240" w:lineRule="auto"/>
        <w:rPr>
          <w:rFonts w:ascii="Times New Roman" w:hAnsi="Times New Roman" w:cs="Times New Roman"/>
          <w:sz w:val="28"/>
        </w:rPr>
      </w:pPr>
      <w:r>
        <w:rPr>
          <w:rFonts w:ascii="Times New Roman" w:hAnsi="Times New Roman" w:cs="Times New Roman"/>
          <w:sz w:val="28"/>
        </w:rPr>
        <w:t>Виробниче навчання  –  150</w:t>
      </w:r>
      <w:r w:rsidR="00B4422C" w:rsidRPr="007B6C8D">
        <w:rPr>
          <w:rFonts w:ascii="Times New Roman" w:hAnsi="Times New Roman" w:cs="Times New Roman"/>
          <w:sz w:val="28"/>
        </w:rPr>
        <w:t xml:space="preserve"> год.</w:t>
      </w:r>
    </w:p>
    <w:p w:rsidR="00B4422C" w:rsidRPr="00613F51" w:rsidRDefault="00935302" w:rsidP="003916C0">
      <w:pPr>
        <w:pStyle w:val="a3"/>
        <w:spacing w:after="0" w:line="240" w:lineRule="auto"/>
        <w:rPr>
          <w:rFonts w:ascii="Times New Roman" w:hAnsi="Times New Roman" w:cs="Times New Roman"/>
          <w:sz w:val="28"/>
        </w:rPr>
      </w:pPr>
      <w:r>
        <w:rPr>
          <w:rFonts w:ascii="Times New Roman" w:hAnsi="Times New Roman" w:cs="Times New Roman"/>
          <w:sz w:val="28"/>
        </w:rPr>
        <w:t>Виробнича практика – 126</w:t>
      </w:r>
      <w:r w:rsidR="00B4422C" w:rsidRPr="007B6C8D">
        <w:rPr>
          <w:rFonts w:ascii="Times New Roman" w:hAnsi="Times New Roman" w:cs="Times New Roman"/>
          <w:sz w:val="28"/>
        </w:rPr>
        <w:t xml:space="preserve"> год.</w:t>
      </w:r>
    </w:p>
    <w:p w:rsidR="00B4422C" w:rsidRPr="00935302" w:rsidRDefault="00B4422C" w:rsidP="003916C0">
      <w:pPr>
        <w:pStyle w:val="a3"/>
        <w:spacing w:after="0" w:line="240" w:lineRule="auto"/>
        <w:rPr>
          <w:rFonts w:ascii="Times New Roman" w:hAnsi="Times New Roman" w:cs="Times New Roman"/>
          <w:b/>
          <w:sz w:val="28"/>
        </w:rPr>
      </w:pPr>
      <w:r w:rsidRPr="00935302">
        <w:rPr>
          <w:rFonts w:ascii="Times New Roman" w:hAnsi="Times New Roman" w:cs="Times New Roman"/>
          <w:b/>
          <w:sz w:val="28"/>
        </w:rPr>
        <w:t>Державна кваліфікаційна атестація – 7 год.</w:t>
      </w:r>
    </w:p>
    <w:p w:rsidR="00B4422C" w:rsidRPr="0021778A" w:rsidRDefault="00B4422C" w:rsidP="003916C0">
      <w:pPr>
        <w:pStyle w:val="a3"/>
        <w:spacing w:after="0" w:line="240" w:lineRule="auto"/>
        <w:rPr>
          <w:rFonts w:ascii="Times New Roman" w:hAnsi="Times New Roman" w:cs="Times New Roman"/>
          <w:color w:val="FF0000"/>
          <w:sz w:val="28"/>
        </w:rPr>
      </w:pPr>
    </w:p>
    <w:p w:rsidR="00B4422C" w:rsidRPr="00613F51" w:rsidRDefault="00B4422C" w:rsidP="003916C0">
      <w:pPr>
        <w:spacing w:after="0" w:line="240" w:lineRule="auto"/>
        <w:jc w:val="center"/>
        <w:rPr>
          <w:rFonts w:ascii="Times New Roman" w:eastAsia="Times New Roman" w:hAnsi="Times New Roman" w:cs="Times New Roman"/>
          <w:b/>
          <w:color w:val="0D0D0D"/>
          <w:sz w:val="28"/>
          <w:szCs w:val="28"/>
          <w:lang w:eastAsia="ru-RU"/>
        </w:rPr>
      </w:pPr>
      <w:r>
        <w:rPr>
          <w:rFonts w:ascii="Times New Roman" w:eastAsia="Times New Roman" w:hAnsi="Times New Roman" w:cs="Times New Roman"/>
          <w:sz w:val="24"/>
          <w:szCs w:val="24"/>
          <w:lang w:eastAsia="ru-RU"/>
        </w:rPr>
        <w:br w:type="page"/>
      </w:r>
      <w:r w:rsidRPr="00613F51">
        <w:rPr>
          <w:rFonts w:ascii="Times New Roman" w:eastAsia="Times New Roman" w:hAnsi="Times New Roman" w:cs="Times New Roman"/>
          <w:b/>
          <w:sz w:val="28"/>
          <w:szCs w:val="28"/>
          <w:lang w:eastAsia="ru-RU"/>
        </w:rPr>
        <w:lastRenderedPageBreak/>
        <w:t>НАВЧАЛЬНА ПРОГРАМА З ПРЕДМЕТА</w:t>
      </w:r>
    </w:p>
    <w:p w:rsidR="00B4422C" w:rsidRPr="00613F51" w:rsidRDefault="00B4422C" w:rsidP="003916C0">
      <w:pPr>
        <w:spacing w:after="0" w:line="240" w:lineRule="auto"/>
        <w:jc w:val="center"/>
        <w:rPr>
          <w:rFonts w:ascii="Times New Roman" w:eastAsia="Times New Roman" w:hAnsi="Times New Roman" w:cs="Times New Roman"/>
          <w:b/>
          <w:sz w:val="28"/>
          <w:szCs w:val="28"/>
          <w:lang w:eastAsia="ru-RU"/>
        </w:rPr>
      </w:pPr>
      <w:r w:rsidRPr="00613F51">
        <w:rPr>
          <w:rFonts w:ascii="Times New Roman" w:eastAsia="Times New Roman" w:hAnsi="Times New Roman" w:cs="Times New Roman"/>
          <w:b/>
          <w:sz w:val="28"/>
          <w:szCs w:val="28"/>
          <w:lang w:eastAsia="ru-RU"/>
        </w:rPr>
        <w:t>«Технологія кам'яних робіт»</w:t>
      </w:r>
    </w:p>
    <w:p w:rsidR="00B4422C" w:rsidRDefault="00B4422C" w:rsidP="003916C0">
      <w:pPr>
        <w:spacing w:after="0" w:line="240" w:lineRule="auto"/>
        <w:rPr>
          <w:rFonts w:ascii="Times New Roman" w:eastAsia="Times New Roman" w:hAnsi="Times New Roman" w:cs="Times New Roman"/>
          <w:sz w:val="28"/>
          <w:szCs w:val="28"/>
          <w:lang w:eastAsia="ru-RU"/>
        </w:rPr>
      </w:pPr>
      <w:r w:rsidRPr="00613F51">
        <w:rPr>
          <w:rFonts w:ascii="Times New Roman" w:eastAsia="Times New Roman" w:hAnsi="Times New Roman" w:cs="Times New Roman"/>
          <w:sz w:val="28"/>
          <w:szCs w:val="28"/>
          <w:lang w:eastAsia="ru-RU"/>
        </w:rPr>
        <w:t xml:space="preserve">     Професія:  муляр</w:t>
      </w:r>
    </w:p>
    <w:p w:rsidR="00B4422C" w:rsidRPr="007E0C0E" w:rsidRDefault="00B4422C" w:rsidP="007E0C0E">
      <w:pPr>
        <w:spacing w:after="0" w:line="240" w:lineRule="auto"/>
        <w:rPr>
          <w:rFonts w:ascii="Times New Roman" w:hAnsi="Times New Roman" w:cs="Times New Roman"/>
          <w:sz w:val="28"/>
          <w:szCs w:val="28"/>
          <w:u w:val="single"/>
        </w:rPr>
      </w:pPr>
      <w:r>
        <w:rPr>
          <w:rFonts w:ascii="Times New Roman" w:eastAsia="Times New Roman" w:hAnsi="Times New Roman" w:cs="Times New Roman"/>
          <w:sz w:val="28"/>
          <w:szCs w:val="28"/>
          <w:lang w:eastAsia="ru-RU"/>
        </w:rPr>
        <w:t xml:space="preserve">     Рівень кваліфікації: </w:t>
      </w:r>
      <w:r w:rsidR="003B5D94">
        <w:rPr>
          <w:rFonts w:ascii="Times New Roman" w:eastAsia="Times New Roman" w:hAnsi="Times New Roman" w:cs="Times New Roman"/>
          <w:sz w:val="28"/>
          <w:szCs w:val="28"/>
          <w:lang w:eastAsia="ru-RU"/>
        </w:rPr>
        <w:t xml:space="preserve">муляр </w:t>
      </w:r>
      <w:r>
        <w:rPr>
          <w:rFonts w:ascii="Times New Roman" w:eastAsia="Times New Roman" w:hAnsi="Times New Roman" w:cs="Times New Roman"/>
          <w:sz w:val="28"/>
          <w:szCs w:val="28"/>
          <w:lang w:eastAsia="ru-RU"/>
        </w:rPr>
        <w:t>4 розряд</w:t>
      </w:r>
      <w:r w:rsidR="003B5D94">
        <w:rPr>
          <w:rFonts w:ascii="Times New Roman" w:eastAsia="Times New Roman" w:hAnsi="Times New Roman" w:cs="Times New Roman"/>
          <w:sz w:val="28"/>
          <w:szCs w:val="28"/>
          <w:lang w:eastAsia="ru-RU"/>
        </w:rPr>
        <w:t>у</w:t>
      </w:r>
      <w:r w:rsidR="00AC7F9A" w:rsidRPr="00AC7F9A">
        <w:rPr>
          <w:rFonts w:ascii="Times New Roman" w:hAnsi="Times New Roman" w:cs="Times New Roman"/>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8046"/>
        <w:gridCol w:w="1647"/>
        <w:gridCol w:w="851"/>
        <w:gridCol w:w="1894"/>
      </w:tblGrid>
      <w:tr w:rsidR="00767D15" w:rsidTr="00B77E64">
        <w:trPr>
          <w:trHeight w:val="585"/>
          <w:jc w:val="center"/>
        </w:trPr>
        <w:tc>
          <w:tcPr>
            <w:tcW w:w="2014" w:type="dxa"/>
            <w:vMerge w:val="restart"/>
            <w:tcBorders>
              <w:top w:val="single" w:sz="4" w:space="0" w:color="auto"/>
              <w:left w:val="single" w:sz="4" w:space="0" w:color="auto"/>
              <w:bottom w:val="single" w:sz="4" w:space="0" w:color="auto"/>
              <w:right w:val="single" w:sz="4" w:space="0" w:color="auto"/>
            </w:tcBorders>
          </w:tcPr>
          <w:p w:rsidR="00767D15" w:rsidRDefault="00767D15" w:rsidP="003916C0">
            <w:pPr>
              <w:spacing w:after="0" w:line="240" w:lineRule="auto"/>
              <w:jc w:val="center"/>
              <w:rPr>
                <w:rFonts w:ascii="Times New Roman" w:eastAsia="Times New Roman" w:hAnsi="Times New Roman" w:cs="Times New Roman"/>
                <w:sz w:val="28"/>
                <w:szCs w:val="28"/>
                <w:lang w:eastAsia="ru-RU"/>
              </w:rPr>
            </w:pPr>
          </w:p>
          <w:p w:rsidR="00767D15" w:rsidRDefault="00767D15" w:rsidP="003916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 модуля</w:t>
            </w:r>
          </w:p>
          <w:p w:rsidR="00767D15" w:rsidRDefault="00767D15" w:rsidP="003916C0">
            <w:pPr>
              <w:spacing w:after="0" w:line="240" w:lineRule="auto"/>
              <w:jc w:val="center"/>
              <w:rPr>
                <w:rFonts w:ascii="Times New Roman" w:eastAsia="Times New Roman" w:hAnsi="Times New Roman" w:cs="Times New Roman"/>
                <w:sz w:val="28"/>
                <w:szCs w:val="28"/>
                <w:lang w:eastAsia="ru-RU"/>
              </w:rPr>
            </w:pPr>
          </w:p>
          <w:p w:rsidR="00767D15" w:rsidRDefault="00767D15" w:rsidP="003916C0">
            <w:pPr>
              <w:spacing w:after="0" w:line="240" w:lineRule="auto"/>
              <w:jc w:val="center"/>
              <w:rPr>
                <w:rFonts w:ascii="Times New Roman" w:eastAsia="Times New Roman" w:hAnsi="Times New Roman" w:cs="Times New Roman"/>
                <w:sz w:val="28"/>
                <w:szCs w:val="28"/>
                <w:lang w:eastAsia="ru-RU"/>
              </w:rPr>
            </w:pPr>
          </w:p>
        </w:tc>
        <w:tc>
          <w:tcPr>
            <w:tcW w:w="8046" w:type="dxa"/>
            <w:vMerge w:val="restart"/>
            <w:tcBorders>
              <w:top w:val="single" w:sz="4" w:space="0" w:color="auto"/>
              <w:left w:val="single" w:sz="4" w:space="0" w:color="auto"/>
              <w:bottom w:val="single" w:sz="4" w:space="0" w:color="auto"/>
              <w:right w:val="single" w:sz="4" w:space="0" w:color="auto"/>
            </w:tcBorders>
          </w:tcPr>
          <w:p w:rsidR="00767D15" w:rsidRDefault="00767D15" w:rsidP="003916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 теми (компетентності)</w:t>
            </w:r>
          </w:p>
          <w:p w:rsidR="00767D15" w:rsidRDefault="00767D15" w:rsidP="003916C0">
            <w:pPr>
              <w:spacing w:after="0" w:line="240" w:lineRule="auto"/>
              <w:jc w:val="center"/>
              <w:rPr>
                <w:rFonts w:ascii="Times New Roman" w:eastAsia="Times New Roman" w:hAnsi="Times New Roman" w:cs="Times New Roman"/>
                <w:sz w:val="28"/>
                <w:szCs w:val="28"/>
                <w:lang w:eastAsia="ru-RU"/>
              </w:rPr>
            </w:pPr>
          </w:p>
          <w:p w:rsidR="00767D15" w:rsidRDefault="00767D15" w:rsidP="003916C0">
            <w:pPr>
              <w:spacing w:after="0" w:line="240" w:lineRule="auto"/>
              <w:jc w:val="center"/>
              <w:rPr>
                <w:rFonts w:ascii="Times New Roman" w:eastAsia="Times New Roman" w:hAnsi="Times New Roman" w:cs="Times New Roman"/>
                <w:sz w:val="28"/>
                <w:szCs w:val="28"/>
                <w:lang w:eastAsia="ru-RU"/>
              </w:rPr>
            </w:pPr>
          </w:p>
          <w:p w:rsidR="00767D15" w:rsidRDefault="00767D15" w:rsidP="003916C0">
            <w:pPr>
              <w:spacing w:after="0" w:line="240" w:lineRule="auto"/>
              <w:jc w:val="center"/>
              <w:rPr>
                <w:rFonts w:ascii="Times New Roman" w:eastAsia="Times New Roman" w:hAnsi="Times New Roman" w:cs="Times New Roman"/>
                <w:sz w:val="28"/>
                <w:szCs w:val="28"/>
                <w:lang w:eastAsia="ru-RU"/>
              </w:rPr>
            </w:pPr>
          </w:p>
        </w:tc>
        <w:tc>
          <w:tcPr>
            <w:tcW w:w="2498" w:type="dxa"/>
            <w:gridSpan w:val="2"/>
            <w:tcBorders>
              <w:top w:val="single" w:sz="4" w:space="0" w:color="auto"/>
              <w:left w:val="single" w:sz="4" w:space="0" w:color="auto"/>
              <w:bottom w:val="single" w:sz="4" w:space="0" w:color="auto"/>
              <w:right w:val="single" w:sz="4" w:space="0" w:color="auto"/>
            </w:tcBorders>
          </w:tcPr>
          <w:p w:rsidR="00767D15" w:rsidRDefault="00767D15" w:rsidP="003916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Кількість годин</w:t>
            </w:r>
          </w:p>
          <w:p w:rsidR="00767D15" w:rsidRDefault="00767D15" w:rsidP="003916C0">
            <w:pPr>
              <w:spacing w:after="0" w:line="240" w:lineRule="auto"/>
              <w:jc w:val="center"/>
              <w:rPr>
                <w:rFonts w:ascii="Times New Roman" w:eastAsia="Times New Roman" w:hAnsi="Times New Roman" w:cs="Times New Roman"/>
                <w:sz w:val="28"/>
                <w:szCs w:val="28"/>
                <w:lang w:eastAsia="ru-RU"/>
              </w:rPr>
            </w:pPr>
          </w:p>
          <w:p w:rsidR="00767D15" w:rsidRDefault="00767D15" w:rsidP="003916C0">
            <w:pPr>
              <w:spacing w:after="0" w:line="240" w:lineRule="auto"/>
              <w:jc w:val="center"/>
              <w:rPr>
                <w:rFonts w:ascii="Times New Roman" w:eastAsia="Times New Roman" w:hAnsi="Times New Roman" w:cs="Times New Roman"/>
                <w:sz w:val="28"/>
                <w:szCs w:val="28"/>
                <w:lang w:eastAsia="ru-RU"/>
              </w:rPr>
            </w:pPr>
          </w:p>
        </w:tc>
        <w:tc>
          <w:tcPr>
            <w:tcW w:w="1894" w:type="dxa"/>
            <w:vMerge w:val="restart"/>
            <w:tcBorders>
              <w:top w:val="single" w:sz="4" w:space="0" w:color="auto"/>
              <w:left w:val="single" w:sz="4" w:space="0" w:color="auto"/>
              <w:right w:val="single" w:sz="4" w:space="0" w:color="auto"/>
            </w:tcBorders>
          </w:tcPr>
          <w:p w:rsidR="00767D15" w:rsidRDefault="00767D15" w:rsidP="003916C0">
            <w:pPr>
              <w:spacing w:after="0" w:line="240" w:lineRule="auto"/>
              <w:rPr>
                <w:rFonts w:ascii="Times New Roman" w:eastAsia="Times New Roman" w:hAnsi="Times New Roman" w:cs="Times New Roman"/>
                <w:sz w:val="28"/>
                <w:szCs w:val="28"/>
                <w:lang w:eastAsia="ru-RU"/>
              </w:rPr>
            </w:pPr>
          </w:p>
          <w:p w:rsidR="00767D15" w:rsidRDefault="00767D15" w:rsidP="003916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контролю</w:t>
            </w:r>
          </w:p>
        </w:tc>
      </w:tr>
      <w:tr w:rsidR="00767D15" w:rsidTr="00B77E64">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7D15" w:rsidRDefault="00767D15" w:rsidP="003916C0">
            <w:pPr>
              <w:spacing w:after="0" w:line="240" w:lineRule="auto"/>
              <w:rPr>
                <w:rFonts w:ascii="Times New Roman" w:eastAsia="Times New Roman" w:hAnsi="Times New Roman" w:cs="Times New Roman"/>
                <w:sz w:val="28"/>
                <w:szCs w:val="28"/>
                <w:lang w:eastAsia="ru-RU"/>
              </w:rPr>
            </w:pPr>
          </w:p>
        </w:tc>
        <w:tc>
          <w:tcPr>
            <w:tcW w:w="8046" w:type="dxa"/>
            <w:vMerge/>
            <w:tcBorders>
              <w:top w:val="single" w:sz="4" w:space="0" w:color="auto"/>
              <w:left w:val="single" w:sz="4" w:space="0" w:color="auto"/>
              <w:bottom w:val="single" w:sz="4" w:space="0" w:color="auto"/>
              <w:right w:val="single" w:sz="4" w:space="0" w:color="auto"/>
            </w:tcBorders>
            <w:vAlign w:val="center"/>
            <w:hideMark/>
          </w:tcPr>
          <w:p w:rsidR="00767D15" w:rsidRDefault="00767D15" w:rsidP="003916C0">
            <w:pPr>
              <w:spacing w:after="0" w:line="240" w:lineRule="auto"/>
              <w:rPr>
                <w:rFonts w:ascii="Times New Roman" w:eastAsia="Times New Roman" w:hAnsi="Times New Roman" w:cs="Times New Roman"/>
                <w:sz w:val="28"/>
                <w:szCs w:val="28"/>
                <w:lang w:eastAsia="ru-RU"/>
              </w:rPr>
            </w:pPr>
          </w:p>
        </w:tc>
        <w:tc>
          <w:tcPr>
            <w:tcW w:w="1647" w:type="dxa"/>
            <w:tcBorders>
              <w:top w:val="single" w:sz="4" w:space="0" w:color="auto"/>
              <w:left w:val="single" w:sz="4" w:space="0" w:color="auto"/>
              <w:bottom w:val="single" w:sz="4" w:space="0" w:color="auto"/>
              <w:right w:val="single" w:sz="4" w:space="0" w:color="auto"/>
            </w:tcBorders>
          </w:tcPr>
          <w:p w:rsidR="00767D15" w:rsidRDefault="00767D15" w:rsidP="003916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Всього</w:t>
            </w:r>
          </w:p>
          <w:p w:rsidR="00767D15" w:rsidRDefault="00767D15" w:rsidP="003916C0">
            <w:pPr>
              <w:spacing w:after="0" w:line="240" w:lineRule="auto"/>
              <w:jc w:val="center"/>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767D15" w:rsidRDefault="00767D15" w:rsidP="003916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них</w:t>
            </w:r>
          </w:p>
          <w:p w:rsidR="00767D15" w:rsidRDefault="00767D15" w:rsidP="003916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ЛПР</w:t>
            </w:r>
          </w:p>
          <w:p w:rsidR="00767D15" w:rsidRDefault="00767D15" w:rsidP="003916C0">
            <w:pPr>
              <w:spacing w:after="0" w:line="240" w:lineRule="auto"/>
              <w:jc w:val="center"/>
              <w:rPr>
                <w:rFonts w:ascii="Times New Roman" w:eastAsia="Times New Roman" w:hAnsi="Times New Roman" w:cs="Times New Roman"/>
                <w:sz w:val="28"/>
                <w:szCs w:val="28"/>
                <w:lang w:eastAsia="ru-RU"/>
              </w:rPr>
            </w:pPr>
          </w:p>
        </w:tc>
        <w:tc>
          <w:tcPr>
            <w:tcW w:w="1894" w:type="dxa"/>
            <w:vMerge/>
            <w:tcBorders>
              <w:left w:val="single" w:sz="4" w:space="0" w:color="auto"/>
              <w:bottom w:val="single" w:sz="4" w:space="0" w:color="auto"/>
              <w:right w:val="single" w:sz="4" w:space="0" w:color="auto"/>
            </w:tcBorders>
          </w:tcPr>
          <w:p w:rsidR="00767D15" w:rsidRDefault="00767D15" w:rsidP="003916C0">
            <w:pPr>
              <w:spacing w:after="0" w:line="240" w:lineRule="auto"/>
              <w:jc w:val="center"/>
              <w:rPr>
                <w:rFonts w:ascii="Times New Roman" w:eastAsia="Times New Roman" w:hAnsi="Times New Roman" w:cs="Times New Roman"/>
                <w:sz w:val="28"/>
                <w:szCs w:val="28"/>
                <w:lang w:eastAsia="ru-RU"/>
              </w:rPr>
            </w:pPr>
          </w:p>
        </w:tc>
      </w:tr>
      <w:tr w:rsidR="00365228" w:rsidTr="00B77E64">
        <w:trPr>
          <w:trHeight w:hRule="exact" w:val="1106"/>
          <w:jc w:val="center"/>
        </w:trPr>
        <w:tc>
          <w:tcPr>
            <w:tcW w:w="2014" w:type="dxa"/>
            <w:tcBorders>
              <w:top w:val="single" w:sz="4" w:space="0" w:color="auto"/>
              <w:left w:val="single" w:sz="4" w:space="0" w:color="auto"/>
              <w:bottom w:val="single" w:sz="4" w:space="0" w:color="auto"/>
              <w:right w:val="single" w:sz="4" w:space="0" w:color="auto"/>
            </w:tcBorders>
            <w:hideMark/>
          </w:tcPr>
          <w:p w:rsidR="00365228" w:rsidRDefault="00365228" w:rsidP="003916C0">
            <w:pPr>
              <w:tabs>
                <w:tab w:val="left" w:pos="1031"/>
              </w:tabs>
              <w:autoSpaceDE w:val="0"/>
              <w:autoSpaceDN w:val="0"/>
              <w:adjustRightInd w:val="0"/>
              <w:spacing w:after="0" w:line="240" w:lineRule="auto"/>
              <w:ind w:left="-142" w:right="-148" w:firstLine="142"/>
              <w:rPr>
                <w:rFonts w:ascii="Times New Roman" w:eastAsia="Calibri" w:hAnsi="Times New Roman" w:cs="Times New Roman"/>
                <w:b/>
                <w:iCs/>
                <w:kern w:val="24"/>
                <w:sz w:val="28"/>
                <w:szCs w:val="28"/>
                <w:shd w:val="clear" w:color="auto" w:fill="FFFFFF"/>
                <w:lang w:eastAsia="ru-RU"/>
              </w:rPr>
            </w:pPr>
            <w:r>
              <w:rPr>
                <w:rFonts w:ascii="Times New Roman" w:eastAsia="Calibri" w:hAnsi="Times New Roman" w:cs="Times New Roman"/>
                <w:b/>
                <w:iCs/>
                <w:kern w:val="24"/>
                <w:sz w:val="28"/>
                <w:szCs w:val="28"/>
                <w:shd w:val="clear" w:color="auto" w:fill="FFFFFF"/>
                <w:lang w:eastAsia="ru-RU"/>
              </w:rPr>
              <w:t>МЛ – 4.1</w:t>
            </w:r>
          </w:p>
        </w:tc>
        <w:tc>
          <w:tcPr>
            <w:tcW w:w="8046" w:type="dxa"/>
            <w:tcBorders>
              <w:top w:val="single" w:sz="4" w:space="0" w:color="auto"/>
              <w:left w:val="single" w:sz="4" w:space="0" w:color="auto"/>
              <w:bottom w:val="single" w:sz="4" w:space="0" w:color="auto"/>
              <w:right w:val="single" w:sz="4" w:space="0" w:color="auto"/>
            </w:tcBorders>
            <w:hideMark/>
          </w:tcPr>
          <w:p w:rsidR="00365228" w:rsidRPr="007E0C0E" w:rsidRDefault="00365228" w:rsidP="003916C0">
            <w:pPr>
              <w:autoSpaceDE w:val="0"/>
              <w:autoSpaceDN w:val="0"/>
              <w:adjustRightInd w:val="0"/>
              <w:spacing w:after="0" w:line="240" w:lineRule="auto"/>
              <w:ind w:right="-108"/>
              <w:rPr>
                <w:rFonts w:ascii="Times New Roman" w:hAnsi="Times New Roman" w:cs="Times New Roman"/>
                <w:b/>
                <w:iCs/>
                <w:kern w:val="24"/>
                <w:sz w:val="28"/>
                <w:szCs w:val="28"/>
                <w:lang w:eastAsia="ru-RU"/>
              </w:rPr>
            </w:pPr>
            <w:r w:rsidRPr="007E0C0E">
              <w:rPr>
                <w:rFonts w:ascii="Times New Roman" w:eastAsia="Calibri" w:hAnsi="Times New Roman" w:cs="Times New Roman"/>
                <w:b/>
                <w:kern w:val="24"/>
                <w:sz w:val="28"/>
                <w:szCs w:val="28"/>
              </w:rPr>
              <w:t>Виконання робіт середньої складності під час кладки та ремонту кам’яних конструкцій будов, мостів, промислових та гідротехнічних споруд</w:t>
            </w:r>
          </w:p>
        </w:tc>
        <w:tc>
          <w:tcPr>
            <w:tcW w:w="1647" w:type="dxa"/>
            <w:tcBorders>
              <w:top w:val="single" w:sz="4" w:space="0" w:color="auto"/>
              <w:left w:val="single" w:sz="4" w:space="0" w:color="auto"/>
              <w:bottom w:val="single" w:sz="4" w:space="0" w:color="auto"/>
              <w:right w:val="single" w:sz="4" w:space="0" w:color="auto"/>
            </w:tcBorders>
            <w:hideMark/>
          </w:tcPr>
          <w:p w:rsidR="00365228" w:rsidRPr="00ED0AAF" w:rsidRDefault="00767D15" w:rsidP="000D505A">
            <w:pPr>
              <w:spacing w:after="0" w:line="240" w:lineRule="auto"/>
              <w:rPr>
                <w:rFonts w:ascii="Times New Roman" w:eastAsia="Times New Roman" w:hAnsi="Times New Roman" w:cs="Times New Roman"/>
                <w:b/>
                <w:sz w:val="28"/>
                <w:szCs w:val="28"/>
                <w:lang w:eastAsia="ru-RU"/>
              </w:rPr>
            </w:pPr>
            <w:r w:rsidRPr="00ED0AAF">
              <w:rPr>
                <w:rFonts w:ascii="Times New Roman" w:eastAsia="Times New Roman" w:hAnsi="Times New Roman" w:cs="Times New Roman"/>
                <w:b/>
                <w:sz w:val="28"/>
                <w:szCs w:val="28"/>
                <w:lang w:eastAsia="ru-RU"/>
              </w:rPr>
              <w:t>3</w:t>
            </w:r>
            <w:r w:rsidR="00365228" w:rsidRPr="00ED0AAF">
              <w:rPr>
                <w:rFonts w:ascii="Times New Roman" w:eastAsia="Times New Roman" w:hAnsi="Times New Roman" w:cs="Times New Roman"/>
                <w:b/>
                <w:sz w:val="28"/>
                <w:szCs w:val="28"/>
                <w:lang w:eastAsia="ru-RU"/>
              </w:rPr>
              <w:t>8</w:t>
            </w:r>
          </w:p>
        </w:tc>
        <w:tc>
          <w:tcPr>
            <w:tcW w:w="851" w:type="dxa"/>
            <w:tcBorders>
              <w:top w:val="single" w:sz="4" w:space="0" w:color="auto"/>
              <w:left w:val="single" w:sz="4" w:space="0" w:color="auto"/>
              <w:bottom w:val="single" w:sz="4" w:space="0" w:color="auto"/>
              <w:right w:val="single" w:sz="4" w:space="0" w:color="auto"/>
            </w:tcBorders>
          </w:tcPr>
          <w:p w:rsidR="00365228" w:rsidRDefault="00365228" w:rsidP="003916C0">
            <w:pPr>
              <w:spacing w:after="0" w:line="240" w:lineRule="auto"/>
              <w:rPr>
                <w:rFonts w:ascii="Times New Roman" w:eastAsia="Times New Roman" w:hAnsi="Times New Roman" w:cs="Times New Roman"/>
                <w:sz w:val="28"/>
                <w:szCs w:val="28"/>
                <w:lang w:eastAsia="ru-RU"/>
              </w:rPr>
            </w:pPr>
          </w:p>
        </w:tc>
        <w:tc>
          <w:tcPr>
            <w:tcW w:w="1894" w:type="dxa"/>
            <w:tcBorders>
              <w:top w:val="single" w:sz="4" w:space="0" w:color="auto"/>
              <w:left w:val="single" w:sz="4" w:space="0" w:color="auto"/>
              <w:bottom w:val="single" w:sz="4" w:space="0" w:color="auto"/>
              <w:right w:val="single" w:sz="4" w:space="0" w:color="auto"/>
            </w:tcBorders>
          </w:tcPr>
          <w:p w:rsidR="00365228" w:rsidRDefault="00365228" w:rsidP="003916C0">
            <w:pPr>
              <w:spacing w:after="0" w:line="240" w:lineRule="auto"/>
              <w:rPr>
                <w:rFonts w:ascii="Times New Roman" w:eastAsia="Times New Roman" w:hAnsi="Times New Roman" w:cs="Times New Roman"/>
                <w:sz w:val="28"/>
                <w:szCs w:val="28"/>
                <w:lang w:eastAsia="ru-RU"/>
              </w:rPr>
            </w:pPr>
          </w:p>
        </w:tc>
      </w:tr>
      <w:tr w:rsidR="007E0C0E" w:rsidTr="00B77E64">
        <w:trPr>
          <w:trHeight w:hRule="exact" w:val="1008"/>
          <w:jc w:val="center"/>
        </w:trPr>
        <w:tc>
          <w:tcPr>
            <w:tcW w:w="2014" w:type="dxa"/>
            <w:tcBorders>
              <w:top w:val="single" w:sz="4" w:space="0" w:color="auto"/>
              <w:left w:val="single" w:sz="4" w:space="0" w:color="auto"/>
              <w:bottom w:val="single" w:sz="4" w:space="0" w:color="auto"/>
              <w:right w:val="single" w:sz="4" w:space="0" w:color="auto"/>
            </w:tcBorders>
          </w:tcPr>
          <w:p w:rsidR="007E0C0E" w:rsidRPr="007E0C0E" w:rsidRDefault="007E0C0E" w:rsidP="003916C0">
            <w:pPr>
              <w:tabs>
                <w:tab w:val="left" w:pos="1031"/>
              </w:tabs>
              <w:autoSpaceDE w:val="0"/>
              <w:autoSpaceDN w:val="0"/>
              <w:adjustRightInd w:val="0"/>
              <w:spacing w:after="0" w:line="240" w:lineRule="auto"/>
              <w:ind w:left="-142" w:right="-148" w:firstLine="142"/>
              <w:rPr>
                <w:rFonts w:ascii="Times New Roman" w:eastAsia="Calibri" w:hAnsi="Times New Roman" w:cs="Times New Roman"/>
                <w:b/>
                <w:iCs/>
                <w:kern w:val="24"/>
                <w:sz w:val="28"/>
                <w:szCs w:val="28"/>
                <w:shd w:val="clear" w:color="auto" w:fill="FFFFFF"/>
                <w:lang w:val="uk-UA" w:eastAsia="ru-RU"/>
              </w:rPr>
            </w:pPr>
            <w:r>
              <w:rPr>
                <w:rFonts w:ascii="Times New Roman" w:eastAsia="Calibri" w:hAnsi="Times New Roman" w:cs="Times New Roman"/>
                <w:b/>
                <w:iCs/>
                <w:kern w:val="24"/>
                <w:sz w:val="28"/>
                <w:szCs w:val="28"/>
                <w:shd w:val="clear" w:color="auto" w:fill="FFFFFF"/>
                <w:lang w:eastAsia="ru-RU"/>
              </w:rPr>
              <w:t>МЛ – 4.1</w:t>
            </w:r>
            <w:r>
              <w:rPr>
                <w:rFonts w:ascii="Times New Roman" w:eastAsia="Calibri" w:hAnsi="Times New Roman" w:cs="Times New Roman"/>
                <w:b/>
                <w:iCs/>
                <w:kern w:val="24"/>
                <w:sz w:val="28"/>
                <w:szCs w:val="28"/>
                <w:shd w:val="clear" w:color="auto" w:fill="FFFFFF"/>
                <w:lang w:val="uk-UA" w:eastAsia="ru-RU"/>
              </w:rPr>
              <w:t>.1</w:t>
            </w:r>
          </w:p>
        </w:tc>
        <w:tc>
          <w:tcPr>
            <w:tcW w:w="8046" w:type="dxa"/>
            <w:tcBorders>
              <w:top w:val="single" w:sz="4" w:space="0" w:color="auto"/>
              <w:left w:val="single" w:sz="4" w:space="0" w:color="auto"/>
              <w:bottom w:val="single" w:sz="4" w:space="0" w:color="auto"/>
              <w:right w:val="single" w:sz="4" w:space="0" w:color="auto"/>
            </w:tcBorders>
          </w:tcPr>
          <w:p w:rsidR="007E0C0E" w:rsidRPr="007E0C0E" w:rsidRDefault="007E0C0E" w:rsidP="003916C0">
            <w:pPr>
              <w:autoSpaceDE w:val="0"/>
              <w:autoSpaceDN w:val="0"/>
              <w:adjustRightInd w:val="0"/>
              <w:spacing w:after="0" w:line="240" w:lineRule="auto"/>
              <w:ind w:right="-108"/>
              <w:rPr>
                <w:rFonts w:ascii="Times New Roman" w:eastAsia="Calibri" w:hAnsi="Times New Roman" w:cs="Times New Roman"/>
                <w:kern w:val="24"/>
                <w:sz w:val="28"/>
                <w:szCs w:val="28"/>
              </w:rPr>
            </w:pPr>
            <w:r w:rsidRPr="007E0C0E">
              <w:rPr>
                <w:rFonts w:ascii="Times New Roman" w:hAnsi="Times New Roman"/>
                <w:kern w:val="24"/>
                <w:sz w:val="28"/>
                <w:szCs w:val="28"/>
              </w:rPr>
              <w:t>Кладка стін, кутів, прилягань, перетину стін середньої складності з цегли за однорядною, багаторядною, трирядною системою перев’язування швів</w:t>
            </w:r>
          </w:p>
        </w:tc>
        <w:tc>
          <w:tcPr>
            <w:tcW w:w="1647" w:type="dxa"/>
            <w:tcBorders>
              <w:top w:val="single" w:sz="4" w:space="0" w:color="auto"/>
              <w:left w:val="single" w:sz="4" w:space="0" w:color="auto"/>
              <w:bottom w:val="single" w:sz="4" w:space="0" w:color="auto"/>
              <w:right w:val="single" w:sz="4" w:space="0" w:color="auto"/>
            </w:tcBorders>
          </w:tcPr>
          <w:p w:rsidR="007E0C0E" w:rsidRPr="00ED0AAF" w:rsidRDefault="00ED0AAF" w:rsidP="003916C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51" w:type="dxa"/>
            <w:tcBorders>
              <w:top w:val="single" w:sz="4" w:space="0" w:color="auto"/>
              <w:left w:val="single" w:sz="4" w:space="0" w:color="auto"/>
              <w:bottom w:val="single" w:sz="4" w:space="0" w:color="auto"/>
              <w:right w:val="single" w:sz="4" w:space="0" w:color="auto"/>
            </w:tcBorders>
          </w:tcPr>
          <w:p w:rsidR="007E0C0E" w:rsidRDefault="007E0C0E" w:rsidP="003916C0">
            <w:pPr>
              <w:spacing w:after="0" w:line="240" w:lineRule="auto"/>
              <w:rPr>
                <w:rFonts w:ascii="Times New Roman" w:eastAsia="Times New Roman" w:hAnsi="Times New Roman" w:cs="Times New Roman"/>
                <w:sz w:val="28"/>
                <w:szCs w:val="28"/>
                <w:lang w:eastAsia="ru-RU"/>
              </w:rPr>
            </w:pPr>
          </w:p>
        </w:tc>
        <w:tc>
          <w:tcPr>
            <w:tcW w:w="1894" w:type="dxa"/>
            <w:tcBorders>
              <w:top w:val="single" w:sz="4" w:space="0" w:color="auto"/>
              <w:left w:val="single" w:sz="4" w:space="0" w:color="auto"/>
              <w:bottom w:val="single" w:sz="4" w:space="0" w:color="auto"/>
              <w:right w:val="single" w:sz="4" w:space="0" w:color="auto"/>
            </w:tcBorders>
          </w:tcPr>
          <w:p w:rsidR="007E0C0E" w:rsidRDefault="00ED0AAF" w:rsidP="003916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 тестові завдання</w:t>
            </w:r>
          </w:p>
        </w:tc>
      </w:tr>
      <w:tr w:rsidR="007E0C0E" w:rsidTr="00B77E64">
        <w:trPr>
          <w:trHeight w:hRule="exact" w:val="1057"/>
          <w:jc w:val="center"/>
        </w:trPr>
        <w:tc>
          <w:tcPr>
            <w:tcW w:w="2014" w:type="dxa"/>
            <w:tcBorders>
              <w:top w:val="single" w:sz="4" w:space="0" w:color="auto"/>
              <w:left w:val="single" w:sz="4" w:space="0" w:color="auto"/>
              <w:bottom w:val="single" w:sz="4" w:space="0" w:color="auto"/>
              <w:right w:val="single" w:sz="4" w:space="0" w:color="auto"/>
            </w:tcBorders>
          </w:tcPr>
          <w:p w:rsidR="007E0C0E" w:rsidRPr="007E0C0E" w:rsidRDefault="007E0C0E" w:rsidP="003916C0">
            <w:pPr>
              <w:tabs>
                <w:tab w:val="left" w:pos="1031"/>
              </w:tabs>
              <w:autoSpaceDE w:val="0"/>
              <w:autoSpaceDN w:val="0"/>
              <w:adjustRightInd w:val="0"/>
              <w:spacing w:after="0" w:line="240" w:lineRule="auto"/>
              <w:ind w:left="-142" w:right="-148" w:firstLine="142"/>
              <w:rPr>
                <w:rFonts w:ascii="Times New Roman" w:eastAsia="Calibri" w:hAnsi="Times New Roman" w:cs="Times New Roman"/>
                <w:b/>
                <w:iCs/>
                <w:kern w:val="24"/>
                <w:sz w:val="28"/>
                <w:szCs w:val="28"/>
                <w:shd w:val="clear" w:color="auto" w:fill="FFFFFF"/>
                <w:lang w:val="uk-UA" w:eastAsia="ru-RU"/>
              </w:rPr>
            </w:pPr>
            <w:r>
              <w:rPr>
                <w:rFonts w:ascii="Times New Roman" w:eastAsia="Calibri" w:hAnsi="Times New Roman" w:cs="Times New Roman"/>
                <w:b/>
                <w:iCs/>
                <w:kern w:val="24"/>
                <w:sz w:val="28"/>
                <w:szCs w:val="28"/>
                <w:shd w:val="clear" w:color="auto" w:fill="FFFFFF"/>
                <w:lang w:eastAsia="ru-RU"/>
              </w:rPr>
              <w:t>МЛ – 4.1</w:t>
            </w:r>
            <w:r>
              <w:rPr>
                <w:rFonts w:ascii="Times New Roman" w:eastAsia="Calibri" w:hAnsi="Times New Roman" w:cs="Times New Roman"/>
                <w:b/>
                <w:iCs/>
                <w:kern w:val="24"/>
                <w:sz w:val="28"/>
                <w:szCs w:val="28"/>
                <w:shd w:val="clear" w:color="auto" w:fill="FFFFFF"/>
                <w:lang w:val="uk-UA" w:eastAsia="ru-RU"/>
              </w:rPr>
              <w:t>.2</w:t>
            </w:r>
          </w:p>
        </w:tc>
        <w:tc>
          <w:tcPr>
            <w:tcW w:w="8046" w:type="dxa"/>
            <w:tcBorders>
              <w:top w:val="single" w:sz="4" w:space="0" w:color="auto"/>
              <w:left w:val="single" w:sz="4" w:space="0" w:color="auto"/>
              <w:bottom w:val="single" w:sz="4" w:space="0" w:color="auto"/>
              <w:right w:val="single" w:sz="4" w:space="0" w:color="auto"/>
            </w:tcBorders>
          </w:tcPr>
          <w:p w:rsidR="007E0C0E" w:rsidRPr="007E0C0E" w:rsidRDefault="007E0C0E" w:rsidP="007E0C0E">
            <w:pPr>
              <w:jc w:val="both"/>
              <w:rPr>
                <w:rFonts w:ascii="Times New Roman" w:hAnsi="Times New Roman"/>
                <w:sz w:val="28"/>
                <w:szCs w:val="28"/>
              </w:rPr>
            </w:pPr>
            <w:r w:rsidRPr="007E0C0E">
              <w:rPr>
                <w:rFonts w:ascii="Times New Roman" w:hAnsi="Times New Roman"/>
                <w:kern w:val="24"/>
                <w:sz w:val="28"/>
                <w:szCs w:val="28"/>
              </w:rPr>
              <w:t>Кладка стін простої складності полегшеної конструкції</w:t>
            </w:r>
          </w:p>
          <w:p w:rsidR="007E0C0E" w:rsidRDefault="007E0C0E" w:rsidP="003916C0">
            <w:pPr>
              <w:autoSpaceDE w:val="0"/>
              <w:autoSpaceDN w:val="0"/>
              <w:adjustRightInd w:val="0"/>
              <w:spacing w:after="0" w:line="240" w:lineRule="auto"/>
              <w:ind w:right="-108"/>
              <w:rPr>
                <w:rFonts w:ascii="Times New Roman" w:eastAsia="Calibri" w:hAnsi="Times New Roman" w:cs="Times New Roman"/>
                <w:kern w:val="24"/>
                <w:sz w:val="28"/>
                <w:szCs w:val="28"/>
              </w:rPr>
            </w:pPr>
          </w:p>
        </w:tc>
        <w:tc>
          <w:tcPr>
            <w:tcW w:w="1647" w:type="dxa"/>
            <w:tcBorders>
              <w:top w:val="single" w:sz="4" w:space="0" w:color="auto"/>
              <w:left w:val="single" w:sz="4" w:space="0" w:color="auto"/>
              <w:bottom w:val="single" w:sz="4" w:space="0" w:color="auto"/>
              <w:right w:val="single" w:sz="4" w:space="0" w:color="auto"/>
            </w:tcBorders>
          </w:tcPr>
          <w:p w:rsidR="007E0C0E" w:rsidRPr="00ED0AAF" w:rsidRDefault="00ED0AAF" w:rsidP="003916C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51" w:type="dxa"/>
            <w:tcBorders>
              <w:top w:val="single" w:sz="4" w:space="0" w:color="auto"/>
              <w:left w:val="single" w:sz="4" w:space="0" w:color="auto"/>
              <w:bottom w:val="single" w:sz="4" w:space="0" w:color="auto"/>
              <w:right w:val="single" w:sz="4" w:space="0" w:color="auto"/>
            </w:tcBorders>
          </w:tcPr>
          <w:p w:rsidR="007E0C0E" w:rsidRDefault="007E0C0E" w:rsidP="003916C0">
            <w:pPr>
              <w:spacing w:after="0" w:line="240" w:lineRule="auto"/>
              <w:rPr>
                <w:rFonts w:ascii="Times New Roman" w:eastAsia="Times New Roman" w:hAnsi="Times New Roman" w:cs="Times New Roman"/>
                <w:sz w:val="28"/>
                <w:szCs w:val="28"/>
                <w:lang w:eastAsia="ru-RU"/>
              </w:rPr>
            </w:pPr>
          </w:p>
        </w:tc>
        <w:tc>
          <w:tcPr>
            <w:tcW w:w="1894" w:type="dxa"/>
            <w:tcBorders>
              <w:top w:val="single" w:sz="4" w:space="0" w:color="auto"/>
              <w:left w:val="single" w:sz="4" w:space="0" w:color="auto"/>
              <w:bottom w:val="single" w:sz="4" w:space="0" w:color="auto"/>
              <w:right w:val="single" w:sz="4" w:space="0" w:color="auto"/>
            </w:tcBorders>
          </w:tcPr>
          <w:p w:rsidR="007E0C0E" w:rsidRDefault="00ED0AAF" w:rsidP="003916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 тестові завдання</w:t>
            </w:r>
          </w:p>
        </w:tc>
      </w:tr>
      <w:tr w:rsidR="007E0C0E" w:rsidTr="00B77E64">
        <w:trPr>
          <w:trHeight w:hRule="exact" w:val="1284"/>
          <w:jc w:val="center"/>
        </w:trPr>
        <w:tc>
          <w:tcPr>
            <w:tcW w:w="2014" w:type="dxa"/>
            <w:tcBorders>
              <w:top w:val="single" w:sz="4" w:space="0" w:color="auto"/>
              <w:left w:val="single" w:sz="4" w:space="0" w:color="auto"/>
              <w:bottom w:val="single" w:sz="4" w:space="0" w:color="auto"/>
              <w:right w:val="single" w:sz="4" w:space="0" w:color="auto"/>
            </w:tcBorders>
          </w:tcPr>
          <w:p w:rsidR="007E0C0E" w:rsidRPr="007E0C0E" w:rsidRDefault="007E0C0E" w:rsidP="003916C0">
            <w:pPr>
              <w:tabs>
                <w:tab w:val="left" w:pos="1031"/>
              </w:tabs>
              <w:autoSpaceDE w:val="0"/>
              <w:autoSpaceDN w:val="0"/>
              <w:adjustRightInd w:val="0"/>
              <w:spacing w:after="0" w:line="240" w:lineRule="auto"/>
              <w:ind w:left="-142" w:right="-148" w:firstLine="142"/>
              <w:rPr>
                <w:rFonts w:ascii="Times New Roman" w:eastAsia="Calibri" w:hAnsi="Times New Roman" w:cs="Times New Roman"/>
                <w:b/>
                <w:iCs/>
                <w:kern w:val="24"/>
                <w:sz w:val="28"/>
                <w:szCs w:val="28"/>
                <w:shd w:val="clear" w:color="auto" w:fill="FFFFFF"/>
                <w:lang w:val="uk-UA" w:eastAsia="ru-RU"/>
              </w:rPr>
            </w:pPr>
            <w:r>
              <w:rPr>
                <w:rFonts w:ascii="Times New Roman" w:eastAsia="Calibri" w:hAnsi="Times New Roman" w:cs="Times New Roman"/>
                <w:b/>
                <w:iCs/>
                <w:kern w:val="24"/>
                <w:sz w:val="28"/>
                <w:szCs w:val="28"/>
                <w:shd w:val="clear" w:color="auto" w:fill="FFFFFF"/>
                <w:lang w:eastAsia="ru-RU"/>
              </w:rPr>
              <w:t>МЛ – 4.1</w:t>
            </w:r>
            <w:r>
              <w:rPr>
                <w:rFonts w:ascii="Times New Roman" w:eastAsia="Calibri" w:hAnsi="Times New Roman" w:cs="Times New Roman"/>
                <w:b/>
                <w:iCs/>
                <w:kern w:val="24"/>
                <w:sz w:val="28"/>
                <w:szCs w:val="28"/>
                <w:shd w:val="clear" w:color="auto" w:fill="FFFFFF"/>
                <w:lang w:val="uk-UA" w:eastAsia="ru-RU"/>
              </w:rPr>
              <w:t>.3</w:t>
            </w:r>
          </w:p>
        </w:tc>
        <w:tc>
          <w:tcPr>
            <w:tcW w:w="8046" w:type="dxa"/>
            <w:tcBorders>
              <w:top w:val="single" w:sz="4" w:space="0" w:color="auto"/>
              <w:left w:val="single" w:sz="4" w:space="0" w:color="auto"/>
              <w:bottom w:val="single" w:sz="4" w:space="0" w:color="auto"/>
              <w:right w:val="single" w:sz="4" w:space="0" w:color="auto"/>
            </w:tcBorders>
          </w:tcPr>
          <w:p w:rsidR="007E0C0E" w:rsidRPr="00696989" w:rsidRDefault="007E0C0E" w:rsidP="007E0C0E">
            <w:pPr>
              <w:rPr>
                <w:rFonts w:ascii="Times New Roman" w:hAnsi="Times New Roman"/>
                <w:b/>
                <w:kern w:val="24"/>
                <w:sz w:val="28"/>
                <w:szCs w:val="28"/>
              </w:rPr>
            </w:pPr>
            <w:r w:rsidRPr="007E0C0E">
              <w:rPr>
                <w:rFonts w:ascii="Times New Roman" w:hAnsi="Times New Roman"/>
                <w:kern w:val="24"/>
                <w:sz w:val="28"/>
                <w:szCs w:val="28"/>
              </w:rPr>
              <w:t>Ремонт поверхні  кам’я</w:t>
            </w:r>
            <w:r>
              <w:rPr>
                <w:rFonts w:ascii="Times New Roman" w:hAnsi="Times New Roman"/>
                <w:kern w:val="24"/>
                <w:sz w:val="28"/>
                <w:szCs w:val="28"/>
              </w:rPr>
              <w:t>них конструкцій з цегляних стін</w:t>
            </w:r>
            <w:r w:rsidRPr="00696989">
              <w:rPr>
                <w:rFonts w:ascii="Times New Roman" w:hAnsi="Times New Roman"/>
                <w:b/>
                <w:kern w:val="24"/>
                <w:sz w:val="28"/>
                <w:szCs w:val="28"/>
              </w:rPr>
              <w:t xml:space="preserve"> </w:t>
            </w:r>
            <w:r w:rsidRPr="00ED0AAF">
              <w:rPr>
                <w:rFonts w:ascii="Times New Roman" w:hAnsi="Times New Roman"/>
                <w:kern w:val="24"/>
                <w:sz w:val="28"/>
                <w:szCs w:val="28"/>
              </w:rPr>
              <w:t>цегляних та бутових фундаментів</w:t>
            </w:r>
          </w:p>
          <w:p w:rsidR="007E0C0E" w:rsidRDefault="007E0C0E" w:rsidP="003916C0">
            <w:pPr>
              <w:autoSpaceDE w:val="0"/>
              <w:autoSpaceDN w:val="0"/>
              <w:adjustRightInd w:val="0"/>
              <w:spacing w:after="0" w:line="240" w:lineRule="auto"/>
              <w:ind w:right="-108"/>
              <w:rPr>
                <w:rFonts w:ascii="Times New Roman" w:eastAsia="Calibri" w:hAnsi="Times New Roman" w:cs="Times New Roman"/>
                <w:kern w:val="24"/>
                <w:sz w:val="28"/>
                <w:szCs w:val="28"/>
              </w:rPr>
            </w:pPr>
          </w:p>
        </w:tc>
        <w:tc>
          <w:tcPr>
            <w:tcW w:w="1647" w:type="dxa"/>
            <w:tcBorders>
              <w:top w:val="single" w:sz="4" w:space="0" w:color="auto"/>
              <w:left w:val="single" w:sz="4" w:space="0" w:color="auto"/>
              <w:bottom w:val="single" w:sz="4" w:space="0" w:color="auto"/>
              <w:right w:val="single" w:sz="4" w:space="0" w:color="auto"/>
            </w:tcBorders>
          </w:tcPr>
          <w:p w:rsidR="007E0C0E" w:rsidRPr="00ED0AAF" w:rsidRDefault="00ED0AAF" w:rsidP="003916C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51" w:type="dxa"/>
            <w:tcBorders>
              <w:top w:val="single" w:sz="4" w:space="0" w:color="auto"/>
              <w:left w:val="single" w:sz="4" w:space="0" w:color="auto"/>
              <w:bottom w:val="single" w:sz="4" w:space="0" w:color="auto"/>
              <w:right w:val="single" w:sz="4" w:space="0" w:color="auto"/>
            </w:tcBorders>
          </w:tcPr>
          <w:p w:rsidR="007E0C0E" w:rsidRDefault="007E0C0E" w:rsidP="003916C0">
            <w:pPr>
              <w:spacing w:after="0" w:line="240" w:lineRule="auto"/>
              <w:rPr>
                <w:rFonts w:ascii="Times New Roman" w:eastAsia="Times New Roman" w:hAnsi="Times New Roman" w:cs="Times New Roman"/>
                <w:sz w:val="28"/>
                <w:szCs w:val="28"/>
                <w:lang w:eastAsia="ru-RU"/>
              </w:rPr>
            </w:pPr>
          </w:p>
        </w:tc>
        <w:tc>
          <w:tcPr>
            <w:tcW w:w="1894" w:type="dxa"/>
            <w:tcBorders>
              <w:top w:val="single" w:sz="4" w:space="0" w:color="auto"/>
              <w:left w:val="single" w:sz="4" w:space="0" w:color="auto"/>
              <w:bottom w:val="single" w:sz="4" w:space="0" w:color="auto"/>
              <w:right w:val="single" w:sz="4" w:space="0" w:color="auto"/>
            </w:tcBorders>
          </w:tcPr>
          <w:p w:rsidR="007E0C0E" w:rsidRDefault="00ED0AAF" w:rsidP="003916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 тестові завдання</w:t>
            </w:r>
          </w:p>
        </w:tc>
      </w:tr>
      <w:tr w:rsidR="007E0C0E" w:rsidTr="00B77E64">
        <w:trPr>
          <w:trHeight w:hRule="exact" w:val="1118"/>
          <w:jc w:val="center"/>
        </w:trPr>
        <w:tc>
          <w:tcPr>
            <w:tcW w:w="2014" w:type="dxa"/>
            <w:tcBorders>
              <w:top w:val="single" w:sz="4" w:space="0" w:color="auto"/>
              <w:left w:val="single" w:sz="4" w:space="0" w:color="auto"/>
              <w:bottom w:val="single" w:sz="4" w:space="0" w:color="auto"/>
              <w:right w:val="single" w:sz="4" w:space="0" w:color="auto"/>
            </w:tcBorders>
          </w:tcPr>
          <w:p w:rsidR="007E0C0E" w:rsidRPr="007E0C0E" w:rsidRDefault="007E0C0E" w:rsidP="003916C0">
            <w:pPr>
              <w:tabs>
                <w:tab w:val="left" w:pos="1031"/>
              </w:tabs>
              <w:autoSpaceDE w:val="0"/>
              <w:autoSpaceDN w:val="0"/>
              <w:adjustRightInd w:val="0"/>
              <w:spacing w:after="0" w:line="240" w:lineRule="auto"/>
              <w:ind w:left="-142" w:right="-148" w:firstLine="142"/>
              <w:rPr>
                <w:rFonts w:ascii="Times New Roman" w:eastAsia="Calibri" w:hAnsi="Times New Roman" w:cs="Times New Roman"/>
                <w:b/>
                <w:iCs/>
                <w:kern w:val="24"/>
                <w:sz w:val="28"/>
                <w:szCs w:val="28"/>
                <w:shd w:val="clear" w:color="auto" w:fill="FFFFFF"/>
                <w:lang w:val="uk-UA" w:eastAsia="ru-RU"/>
              </w:rPr>
            </w:pPr>
            <w:r>
              <w:rPr>
                <w:rFonts w:ascii="Times New Roman" w:eastAsia="Calibri" w:hAnsi="Times New Roman" w:cs="Times New Roman"/>
                <w:b/>
                <w:iCs/>
                <w:kern w:val="24"/>
                <w:sz w:val="28"/>
                <w:szCs w:val="28"/>
                <w:shd w:val="clear" w:color="auto" w:fill="FFFFFF"/>
                <w:lang w:eastAsia="ru-RU"/>
              </w:rPr>
              <w:t>МЛ – 4.1</w:t>
            </w:r>
            <w:r>
              <w:rPr>
                <w:rFonts w:ascii="Times New Roman" w:eastAsia="Calibri" w:hAnsi="Times New Roman" w:cs="Times New Roman"/>
                <w:b/>
                <w:iCs/>
                <w:kern w:val="24"/>
                <w:sz w:val="28"/>
                <w:szCs w:val="28"/>
                <w:shd w:val="clear" w:color="auto" w:fill="FFFFFF"/>
                <w:lang w:val="uk-UA" w:eastAsia="ru-RU"/>
              </w:rPr>
              <w:t>.4</w:t>
            </w:r>
          </w:p>
        </w:tc>
        <w:tc>
          <w:tcPr>
            <w:tcW w:w="8046" w:type="dxa"/>
            <w:tcBorders>
              <w:top w:val="single" w:sz="4" w:space="0" w:color="auto"/>
              <w:left w:val="single" w:sz="4" w:space="0" w:color="auto"/>
              <w:bottom w:val="single" w:sz="4" w:space="0" w:color="auto"/>
              <w:right w:val="single" w:sz="4" w:space="0" w:color="auto"/>
            </w:tcBorders>
          </w:tcPr>
          <w:p w:rsidR="007E0C0E" w:rsidRPr="007E0C0E" w:rsidRDefault="007E0C0E" w:rsidP="007E0C0E">
            <w:pPr>
              <w:rPr>
                <w:rFonts w:ascii="Times New Roman" w:hAnsi="Times New Roman"/>
                <w:kern w:val="24"/>
                <w:sz w:val="28"/>
                <w:szCs w:val="28"/>
              </w:rPr>
            </w:pPr>
            <w:r w:rsidRPr="007E0C0E">
              <w:rPr>
                <w:rFonts w:ascii="Times New Roman" w:hAnsi="Times New Roman"/>
                <w:kern w:val="24"/>
                <w:sz w:val="28"/>
                <w:szCs w:val="28"/>
              </w:rPr>
              <w:t>Ремонт поверхні  кам’яних конструкцій з цегляних стін,</w:t>
            </w:r>
            <w:r w:rsidRPr="007E0C0E">
              <w:rPr>
                <w:rFonts w:ascii="Times New Roman" w:hAnsi="Times New Roman"/>
                <w:kern w:val="24"/>
                <w:sz w:val="28"/>
                <w:szCs w:val="28"/>
                <w:lang w:val="uk-UA"/>
              </w:rPr>
              <w:t xml:space="preserve"> </w:t>
            </w:r>
            <w:r w:rsidRPr="007E0C0E">
              <w:rPr>
                <w:rFonts w:ascii="Times New Roman" w:hAnsi="Times New Roman"/>
                <w:kern w:val="24"/>
                <w:sz w:val="28"/>
                <w:szCs w:val="28"/>
              </w:rPr>
              <w:t>цегляних та бутових фундаментів</w:t>
            </w:r>
          </w:p>
          <w:p w:rsidR="007E0C0E" w:rsidRDefault="007E0C0E" w:rsidP="003916C0">
            <w:pPr>
              <w:autoSpaceDE w:val="0"/>
              <w:autoSpaceDN w:val="0"/>
              <w:adjustRightInd w:val="0"/>
              <w:spacing w:after="0" w:line="240" w:lineRule="auto"/>
              <w:ind w:right="-108"/>
              <w:rPr>
                <w:rFonts w:ascii="Times New Roman" w:eastAsia="Calibri" w:hAnsi="Times New Roman" w:cs="Times New Roman"/>
                <w:kern w:val="24"/>
                <w:sz w:val="28"/>
                <w:szCs w:val="28"/>
              </w:rPr>
            </w:pPr>
          </w:p>
        </w:tc>
        <w:tc>
          <w:tcPr>
            <w:tcW w:w="1647" w:type="dxa"/>
            <w:tcBorders>
              <w:top w:val="single" w:sz="4" w:space="0" w:color="auto"/>
              <w:left w:val="single" w:sz="4" w:space="0" w:color="auto"/>
              <w:bottom w:val="single" w:sz="4" w:space="0" w:color="auto"/>
              <w:right w:val="single" w:sz="4" w:space="0" w:color="auto"/>
            </w:tcBorders>
          </w:tcPr>
          <w:p w:rsidR="007E0C0E" w:rsidRPr="00ED0AAF" w:rsidRDefault="00ED0AAF" w:rsidP="003916C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51" w:type="dxa"/>
            <w:tcBorders>
              <w:top w:val="single" w:sz="4" w:space="0" w:color="auto"/>
              <w:left w:val="single" w:sz="4" w:space="0" w:color="auto"/>
              <w:bottom w:val="single" w:sz="4" w:space="0" w:color="auto"/>
              <w:right w:val="single" w:sz="4" w:space="0" w:color="auto"/>
            </w:tcBorders>
          </w:tcPr>
          <w:p w:rsidR="007E0C0E" w:rsidRDefault="007E0C0E" w:rsidP="003916C0">
            <w:pPr>
              <w:spacing w:after="0" w:line="240" w:lineRule="auto"/>
              <w:rPr>
                <w:rFonts w:ascii="Times New Roman" w:eastAsia="Times New Roman" w:hAnsi="Times New Roman" w:cs="Times New Roman"/>
                <w:sz w:val="28"/>
                <w:szCs w:val="28"/>
                <w:lang w:eastAsia="ru-RU"/>
              </w:rPr>
            </w:pPr>
          </w:p>
        </w:tc>
        <w:tc>
          <w:tcPr>
            <w:tcW w:w="1894" w:type="dxa"/>
            <w:tcBorders>
              <w:top w:val="single" w:sz="4" w:space="0" w:color="auto"/>
              <w:left w:val="single" w:sz="4" w:space="0" w:color="auto"/>
              <w:bottom w:val="single" w:sz="4" w:space="0" w:color="auto"/>
              <w:right w:val="single" w:sz="4" w:space="0" w:color="auto"/>
            </w:tcBorders>
          </w:tcPr>
          <w:p w:rsidR="007E0C0E" w:rsidRDefault="00ED0AAF" w:rsidP="003916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 тестові завдання</w:t>
            </w:r>
          </w:p>
        </w:tc>
      </w:tr>
      <w:tr w:rsidR="00365228" w:rsidTr="00B77E64">
        <w:trPr>
          <w:trHeight w:hRule="exact" w:val="783"/>
          <w:jc w:val="center"/>
        </w:trPr>
        <w:tc>
          <w:tcPr>
            <w:tcW w:w="2014" w:type="dxa"/>
            <w:tcBorders>
              <w:top w:val="single" w:sz="4" w:space="0" w:color="auto"/>
              <w:left w:val="single" w:sz="4" w:space="0" w:color="auto"/>
              <w:bottom w:val="single" w:sz="4" w:space="0" w:color="auto"/>
              <w:right w:val="single" w:sz="4" w:space="0" w:color="auto"/>
            </w:tcBorders>
            <w:hideMark/>
          </w:tcPr>
          <w:p w:rsidR="00365228" w:rsidRDefault="00365228" w:rsidP="003916C0">
            <w:pPr>
              <w:tabs>
                <w:tab w:val="left" w:pos="1031"/>
              </w:tabs>
              <w:autoSpaceDE w:val="0"/>
              <w:autoSpaceDN w:val="0"/>
              <w:adjustRightInd w:val="0"/>
              <w:spacing w:after="0" w:line="240" w:lineRule="auto"/>
              <w:ind w:left="-142" w:right="-148" w:firstLine="142"/>
              <w:rPr>
                <w:rFonts w:ascii="Times New Roman" w:eastAsia="Calibri" w:hAnsi="Times New Roman" w:cs="Times New Roman"/>
                <w:b/>
                <w:iCs/>
                <w:kern w:val="24"/>
                <w:sz w:val="28"/>
                <w:szCs w:val="28"/>
                <w:shd w:val="clear" w:color="auto" w:fill="FFFFFF"/>
                <w:lang w:eastAsia="ru-RU"/>
              </w:rPr>
            </w:pPr>
            <w:r>
              <w:rPr>
                <w:rFonts w:ascii="Times New Roman" w:eastAsia="Calibri" w:hAnsi="Times New Roman" w:cs="Times New Roman"/>
                <w:b/>
                <w:iCs/>
                <w:kern w:val="24"/>
                <w:sz w:val="28"/>
                <w:szCs w:val="28"/>
                <w:shd w:val="clear" w:color="auto" w:fill="FFFFFF"/>
                <w:lang w:eastAsia="ru-RU"/>
              </w:rPr>
              <w:t>МЛ –4.2</w:t>
            </w:r>
          </w:p>
        </w:tc>
        <w:tc>
          <w:tcPr>
            <w:tcW w:w="8046" w:type="dxa"/>
            <w:tcBorders>
              <w:top w:val="single" w:sz="4" w:space="0" w:color="auto"/>
              <w:left w:val="single" w:sz="4" w:space="0" w:color="auto"/>
              <w:bottom w:val="single" w:sz="4" w:space="0" w:color="auto"/>
              <w:right w:val="single" w:sz="4" w:space="0" w:color="auto"/>
            </w:tcBorders>
            <w:hideMark/>
          </w:tcPr>
          <w:p w:rsidR="00365228" w:rsidRPr="007E0C0E" w:rsidRDefault="00365228" w:rsidP="003916C0">
            <w:pPr>
              <w:autoSpaceDE w:val="0"/>
              <w:autoSpaceDN w:val="0"/>
              <w:adjustRightInd w:val="0"/>
              <w:spacing w:after="0" w:line="240" w:lineRule="auto"/>
              <w:ind w:right="-108"/>
              <w:rPr>
                <w:rFonts w:ascii="Times New Roman" w:hAnsi="Times New Roman" w:cs="Times New Roman"/>
                <w:b/>
                <w:iCs/>
                <w:kern w:val="24"/>
                <w:sz w:val="28"/>
                <w:szCs w:val="28"/>
                <w:lang w:eastAsia="ru-RU"/>
              </w:rPr>
            </w:pPr>
            <w:r w:rsidRPr="007E0C0E">
              <w:rPr>
                <w:rFonts w:ascii="Times New Roman" w:eastAsia="Calibri" w:hAnsi="Times New Roman" w:cs="Times New Roman"/>
                <w:b/>
                <w:kern w:val="24"/>
                <w:sz w:val="28"/>
                <w:szCs w:val="28"/>
              </w:rPr>
              <w:t>Виконання облицювання керамічними, бетонними, природними та іншими матеріалами. Декоративна кладка</w:t>
            </w:r>
          </w:p>
        </w:tc>
        <w:tc>
          <w:tcPr>
            <w:tcW w:w="1647" w:type="dxa"/>
            <w:tcBorders>
              <w:top w:val="single" w:sz="4" w:space="0" w:color="auto"/>
              <w:left w:val="single" w:sz="4" w:space="0" w:color="auto"/>
              <w:bottom w:val="single" w:sz="4" w:space="0" w:color="auto"/>
              <w:right w:val="single" w:sz="4" w:space="0" w:color="auto"/>
            </w:tcBorders>
            <w:hideMark/>
          </w:tcPr>
          <w:p w:rsidR="00365228" w:rsidRPr="00ED0AAF" w:rsidRDefault="00767D15" w:rsidP="000D505A">
            <w:pPr>
              <w:spacing w:after="0" w:line="240" w:lineRule="auto"/>
              <w:rPr>
                <w:rFonts w:ascii="Times New Roman" w:eastAsia="Times New Roman" w:hAnsi="Times New Roman" w:cs="Times New Roman"/>
                <w:b/>
                <w:sz w:val="28"/>
                <w:szCs w:val="28"/>
                <w:lang w:eastAsia="ru-RU"/>
              </w:rPr>
            </w:pPr>
            <w:r w:rsidRPr="00ED0AAF">
              <w:rPr>
                <w:rFonts w:ascii="Times New Roman" w:eastAsia="Times New Roman" w:hAnsi="Times New Roman" w:cs="Times New Roman"/>
                <w:b/>
                <w:sz w:val="28"/>
                <w:szCs w:val="28"/>
                <w:lang w:eastAsia="ru-RU"/>
              </w:rPr>
              <w:t>28</w:t>
            </w:r>
          </w:p>
        </w:tc>
        <w:tc>
          <w:tcPr>
            <w:tcW w:w="851" w:type="dxa"/>
            <w:tcBorders>
              <w:top w:val="single" w:sz="4" w:space="0" w:color="auto"/>
              <w:left w:val="single" w:sz="4" w:space="0" w:color="auto"/>
              <w:bottom w:val="single" w:sz="4" w:space="0" w:color="auto"/>
              <w:right w:val="single" w:sz="4" w:space="0" w:color="auto"/>
            </w:tcBorders>
          </w:tcPr>
          <w:p w:rsidR="00365228" w:rsidRDefault="00365228" w:rsidP="003916C0">
            <w:pPr>
              <w:spacing w:after="0" w:line="240" w:lineRule="auto"/>
              <w:rPr>
                <w:rFonts w:ascii="Times New Roman" w:eastAsia="Times New Roman" w:hAnsi="Times New Roman" w:cs="Times New Roman"/>
                <w:sz w:val="28"/>
                <w:szCs w:val="28"/>
                <w:lang w:eastAsia="ru-RU"/>
              </w:rPr>
            </w:pPr>
          </w:p>
        </w:tc>
        <w:tc>
          <w:tcPr>
            <w:tcW w:w="1894" w:type="dxa"/>
            <w:tcBorders>
              <w:top w:val="single" w:sz="4" w:space="0" w:color="auto"/>
              <w:left w:val="single" w:sz="4" w:space="0" w:color="auto"/>
              <w:bottom w:val="single" w:sz="4" w:space="0" w:color="auto"/>
              <w:right w:val="single" w:sz="4" w:space="0" w:color="auto"/>
            </w:tcBorders>
          </w:tcPr>
          <w:p w:rsidR="00365228" w:rsidRDefault="00365228" w:rsidP="003916C0">
            <w:pPr>
              <w:spacing w:after="0" w:line="240" w:lineRule="auto"/>
              <w:rPr>
                <w:rFonts w:ascii="Times New Roman" w:eastAsia="Times New Roman" w:hAnsi="Times New Roman" w:cs="Times New Roman"/>
                <w:sz w:val="28"/>
                <w:szCs w:val="28"/>
                <w:lang w:eastAsia="ru-RU"/>
              </w:rPr>
            </w:pPr>
          </w:p>
        </w:tc>
      </w:tr>
      <w:tr w:rsidR="007E0C0E" w:rsidTr="00B77E64">
        <w:trPr>
          <w:trHeight w:hRule="exact" w:val="1393"/>
          <w:jc w:val="center"/>
        </w:trPr>
        <w:tc>
          <w:tcPr>
            <w:tcW w:w="2014" w:type="dxa"/>
            <w:tcBorders>
              <w:top w:val="single" w:sz="4" w:space="0" w:color="auto"/>
              <w:left w:val="single" w:sz="4" w:space="0" w:color="auto"/>
              <w:bottom w:val="single" w:sz="4" w:space="0" w:color="auto"/>
              <w:right w:val="single" w:sz="4" w:space="0" w:color="auto"/>
            </w:tcBorders>
          </w:tcPr>
          <w:p w:rsidR="007E0C0E" w:rsidRPr="007E0C0E" w:rsidRDefault="007E0C0E" w:rsidP="003916C0">
            <w:pPr>
              <w:tabs>
                <w:tab w:val="left" w:pos="1031"/>
              </w:tabs>
              <w:autoSpaceDE w:val="0"/>
              <w:autoSpaceDN w:val="0"/>
              <w:adjustRightInd w:val="0"/>
              <w:spacing w:after="0" w:line="240" w:lineRule="auto"/>
              <w:ind w:left="-142" w:right="-148" w:firstLine="142"/>
              <w:rPr>
                <w:rFonts w:ascii="Times New Roman" w:eastAsia="Calibri" w:hAnsi="Times New Roman" w:cs="Times New Roman"/>
                <w:b/>
                <w:iCs/>
                <w:kern w:val="24"/>
                <w:sz w:val="28"/>
                <w:szCs w:val="28"/>
                <w:shd w:val="clear" w:color="auto" w:fill="FFFFFF"/>
                <w:lang w:val="uk-UA" w:eastAsia="ru-RU"/>
              </w:rPr>
            </w:pPr>
            <w:r>
              <w:rPr>
                <w:rFonts w:ascii="Times New Roman" w:eastAsia="Calibri" w:hAnsi="Times New Roman" w:cs="Times New Roman"/>
                <w:b/>
                <w:iCs/>
                <w:kern w:val="24"/>
                <w:sz w:val="28"/>
                <w:szCs w:val="28"/>
                <w:shd w:val="clear" w:color="auto" w:fill="FFFFFF"/>
                <w:lang w:eastAsia="ru-RU"/>
              </w:rPr>
              <w:lastRenderedPageBreak/>
              <w:t>МЛ –4.2</w:t>
            </w:r>
            <w:r>
              <w:rPr>
                <w:rFonts w:ascii="Times New Roman" w:eastAsia="Calibri" w:hAnsi="Times New Roman" w:cs="Times New Roman"/>
                <w:b/>
                <w:iCs/>
                <w:kern w:val="24"/>
                <w:sz w:val="28"/>
                <w:szCs w:val="28"/>
                <w:shd w:val="clear" w:color="auto" w:fill="FFFFFF"/>
                <w:lang w:val="uk-UA" w:eastAsia="ru-RU"/>
              </w:rPr>
              <w:t>.1</w:t>
            </w:r>
          </w:p>
        </w:tc>
        <w:tc>
          <w:tcPr>
            <w:tcW w:w="8046" w:type="dxa"/>
            <w:tcBorders>
              <w:top w:val="single" w:sz="4" w:space="0" w:color="auto"/>
              <w:left w:val="single" w:sz="4" w:space="0" w:color="auto"/>
              <w:bottom w:val="single" w:sz="4" w:space="0" w:color="auto"/>
              <w:right w:val="single" w:sz="4" w:space="0" w:color="auto"/>
            </w:tcBorders>
          </w:tcPr>
          <w:p w:rsidR="007E0C0E" w:rsidRPr="007E0C0E" w:rsidRDefault="007E0C0E" w:rsidP="007E0C0E">
            <w:pPr>
              <w:rPr>
                <w:rFonts w:ascii="Times New Roman" w:hAnsi="Times New Roman"/>
                <w:sz w:val="28"/>
                <w:szCs w:val="28"/>
              </w:rPr>
            </w:pPr>
            <w:r w:rsidRPr="007E0C0E">
              <w:rPr>
                <w:rFonts w:ascii="Times New Roman" w:hAnsi="Times New Roman"/>
                <w:sz w:val="28"/>
                <w:szCs w:val="28"/>
              </w:rPr>
              <w:t>Кладка стін середньої складності різної товщини, кутів, прилягань, перетину стін із бетонних, шлакобетонних  і природних каменів правильної форми, установка кріплень</w:t>
            </w:r>
          </w:p>
          <w:p w:rsidR="007E0C0E" w:rsidRDefault="007E0C0E" w:rsidP="003916C0">
            <w:pPr>
              <w:autoSpaceDE w:val="0"/>
              <w:autoSpaceDN w:val="0"/>
              <w:adjustRightInd w:val="0"/>
              <w:spacing w:after="0" w:line="240" w:lineRule="auto"/>
              <w:ind w:right="-108"/>
              <w:rPr>
                <w:rFonts w:ascii="Times New Roman" w:eastAsia="Calibri" w:hAnsi="Times New Roman" w:cs="Times New Roman"/>
                <w:kern w:val="24"/>
                <w:sz w:val="28"/>
                <w:szCs w:val="28"/>
              </w:rPr>
            </w:pPr>
          </w:p>
        </w:tc>
        <w:tc>
          <w:tcPr>
            <w:tcW w:w="1647" w:type="dxa"/>
            <w:tcBorders>
              <w:top w:val="single" w:sz="4" w:space="0" w:color="auto"/>
              <w:left w:val="single" w:sz="4" w:space="0" w:color="auto"/>
              <w:bottom w:val="single" w:sz="4" w:space="0" w:color="auto"/>
              <w:right w:val="single" w:sz="4" w:space="0" w:color="auto"/>
            </w:tcBorders>
          </w:tcPr>
          <w:p w:rsidR="007E0C0E" w:rsidRPr="00ED0AAF" w:rsidRDefault="00ED0AAF" w:rsidP="003916C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51" w:type="dxa"/>
            <w:tcBorders>
              <w:top w:val="single" w:sz="4" w:space="0" w:color="auto"/>
              <w:left w:val="single" w:sz="4" w:space="0" w:color="auto"/>
              <w:bottom w:val="single" w:sz="4" w:space="0" w:color="auto"/>
              <w:right w:val="single" w:sz="4" w:space="0" w:color="auto"/>
            </w:tcBorders>
          </w:tcPr>
          <w:p w:rsidR="007E0C0E" w:rsidRDefault="007E0C0E" w:rsidP="003916C0">
            <w:pPr>
              <w:spacing w:after="0" w:line="240" w:lineRule="auto"/>
              <w:rPr>
                <w:rFonts w:ascii="Times New Roman" w:eastAsia="Times New Roman" w:hAnsi="Times New Roman" w:cs="Times New Roman"/>
                <w:sz w:val="28"/>
                <w:szCs w:val="28"/>
                <w:lang w:eastAsia="ru-RU"/>
              </w:rPr>
            </w:pPr>
          </w:p>
        </w:tc>
        <w:tc>
          <w:tcPr>
            <w:tcW w:w="1894" w:type="dxa"/>
            <w:tcBorders>
              <w:top w:val="single" w:sz="4" w:space="0" w:color="auto"/>
              <w:left w:val="single" w:sz="4" w:space="0" w:color="auto"/>
              <w:bottom w:val="single" w:sz="4" w:space="0" w:color="auto"/>
              <w:right w:val="single" w:sz="4" w:space="0" w:color="auto"/>
            </w:tcBorders>
          </w:tcPr>
          <w:p w:rsidR="007E0C0E" w:rsidRDefault="00ED0AAF" w:rsidP="003916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 тестові завдання</w:t>
            </w:r>
          </w:p>
        </w:tc>
      </w:tr>
      <w:tr w:rsidR="007E0C0E" w:rsidTr="00B77E64">
        <w:trPr>
          <w:trHeight w:hRule="exact" w:val="1094"/>
          <w:jc w:val="center"/>
        </w:trPr>
        <w:tc>
          <w:tcPr>
            <w:tcW w:w="2014" w:type="dxa"/>
            <w:tcBorders>
              <w:top w:val="single" w:sz="4" w:space="0" w:color="auto"/>
              <w:left w:val="single" w:sz="4" w:space="0" w:color="auto"/>
              <w:bottom w:val="single" w:sz="4" w:space="0" w:color="auto"/>
              <w:right w:val="single" w:sz="4" w:space="0" w:color="auto"/>
            </w:tcBorders>
          </w:tcPr>
          <w:p w:rsidR="007E0C0E" w:rsidRPr="007E0C0E" w:rsidRDefault="007E0C0E" w:rsidP="003916C0">
            <w:pPr>
              <w:tabs>
                <w:tab w:val="left" w:pos="1031"/>
              </w:tabs>
              <w:autoSpaceDE w:val="0"/>
              <w:autoSpaceDN w:val="0"/>
              <w:adjustRightInd w:val="0"/>
              <w:spacing w:after="0" w:line="240" w:lineRule="auto"/>
              <w:ind w:left="-142" w:right="-148" w:firstLine="142"/>
              <w:rPr>
                <w:rFonts w:ascii="Times New Roman" w:eastAsia="Calibri" w:hAnsi="Times New Roman" w:cs="Times New Roman"/>
                <w:b/>
                <w:iCs/>
                <w:kern w:val="24"/>
                <w:sz w:val="28"/>
                <w:szCs w:val="28"/>
                <w:shd w:val="clear" w:color="auto" w:fill="FFFFFF"/>
                <w:lang w:val="uk-UA" w:eastAsia="ru-RU"/>
              </w:rPr>
            </w:pPr>
            <w:r>
              <w:rPr>
                <w:rFonts w:ascii="Times New Roman" w:eastAsia="Calibri" w:hAnsi="Times New Roman" w:cs="Times New Roman"/>
                <w:b/>
                <w:iCs/>
                <w:kern w:val="24"/>
                <w:sz w:val="28"/>
                <w:szCs w:val="28"/>
                <w:shd w:val="clear" w:color="auto" w:fill="FFFFFF"/>
                <w:lang w:eastAsia="ru-RU"/>
              </w:rPr>
              <w:t>МЛ –4.2</w:t>
            </w:r>
            <w:r>
              <w:rPr>
                <w:rFonts w:ascii="Times New Roman" w:eastAsia="Calibri" w:hAnsi="Times New Roman" w:cs="Times New Roman"/>
                <w:b/>
                <w:iCs/>
                <w:kern w:val="24"/>
                <w:sz w:val="28"/>
                <w:szCs w:val="28"/>
                <w:shd w:val="clear" w:color="auto" w:fill="FFFFFF"/>
                <w:lang w:val="uk-UA" w:eastAsia="ru-RU"/>
              </w:rPr>
              <w:t>.2</w:t>
            </w:r>
          </w:p>
        </w:tc>
        <w:tc>
          <w:tcPr>
            <w:tcW w:w="8046" w:type="dxa"/>
            <w:tcBorders>
              <w:top w:val="single" w:sz="4" w:space="0" w:color="auto"/>
              <w:left w:val="single" w:sz="4" w:space="0" w:color="auto"/>
              <w:bottom w:val="single" w:sz="4" w:space="0" w:color="auto"/>
              <w:right w:val="single" w:sz="4" w:space="0" w:color="auto"/>
            </w:tcBorders>
          </w:tcPr>
          <w:p w:rsidR="007E0C0E" w:rsidRPr="007E0C0E" w:rsidRDefault="007E0C0E" w:rsidP="007E0C0E">
            <w:pPr>
              <w:rPr>
                <w:rFonts w:ascii="Times New Roman" w:eastAsia="Batang" w:hAnsi="Times New Roman"/>
                <w:bCs/>
                <w:sz w:val="28"/>
                <w:szCs w:val="28"/>
                <w:lang w:eastAsia="ru-RU"/>
              </w:rPr>
            </w:pPr>
            <w:r w:rsidRPr="007E0C0E">
              <w:rPr>
                <w:rFonts w:ascii="Times New Roman" w:hAnsi="Times New Roman"/>
                <w:sz w:val="28"/>
                <w:szCs w:val="28"/>
              </w:rPr>
              <w:t>Декоративна кладка стін середньої складності</w:t>
            </w:r>
          </w:p>
          <w:p w:rsidR="007E0C0E" w:rsidRDefault="007E0C0E" w:rsidP="003916C0">
            <w:pPr>
              <w:autoSpaceDE w:val="0"/>
              <w:autoSpaceDN w:val="0"/>
              <w:adjustRightInd w:val="0"/>
              <w:spacing w:after="0" w:line="240" w:lineRule="auto"/>
              <w:ind w:right="-108"/>
              <w:rPr>
                <w:rFonts w:ascii="Times New Roman" w:eastAsia="Calibri" w:hAnsi="Times New Roman" w:cs="Times New Roman"/>
                <w:kern w:val="24"/>
                <w:sz w:val="28"/>
                <w:szCs w:val="28"/>
              </w:rPr>
            </w:pPr>
          </w:p>
        </w:tc>
        <w:tc>
          <w:tcPr>
            <w:tcW w:w="1647" w:type="dxa"/>
            <w:tcBorders>
              <w:top w:val="single" w:sz="4" w:space="0" w:color="auto"/>
              <w:left w:val="single" w:sz="4" w:space="0" w:color="auto"/>
              <w:bottom w:val="single" w:sz="4" w:space="0" w:color="auto"/>
              <w:right w:val="single" w:sz="4" w:space="0" w:color="auto"/>
            </w:tcBorders>
          </w:tcPr>
          <w:p w:rsidR="007E0C0E" w:rsidRPr="00ED0AAF" w:rsidRDefault="00ED0AAF" w:rsidP="003916C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51" w:type="dxa"/>
            <w:tcBorders>
              <w:top w:val="single" w:sz="4" w:space="0" w:color="auto"/>
              <w:left w:val="single" w:sz="4" w:space="0" w:color="auto"/>
              <w:bottom w:val="single" w:sz="4" w:space="0" w:color="auto"/>
              <w:right w:val="single" w:sz="4" w:space="0" w:color="auto"/>
            </w:tcBorders>
          </w:tcPr>
          <w:p w:rsidR="007E0C0E" w:rsidRDefault="007E0C0E" w:rsidP="003916C0">
            <w:pPr>
              <w:spacing w:after="0" w:line="240" w:lineRule="auto"/>
              <w:rPr>
                <w:rFonts w:ascii="Times New Roman" w:eastAsia="Times New Roman" w:hAnsi="Times New Roman" w:cs="Times New Roman"/>
                <w:sz w:val="28"/>
                <w:szCs w:val="28"/>
                <w:lang w:eastAsia="ru-RU"/>
              </w:rPr>
            </w:pPr>
          </w:p>
        </w:tc>
        <w:tc>
          <w:tcPr>
            <w:tcW w:w="1894" w:type="dxa"/>
            <w:tcBorders>
              <w:top w:val="single" w:sz="4" w:space="0" w:color="auto"/>
              <w:left w:val="single" w:sz="4" w:space="0" w:color="auto"/>
              <w:bottom w:val="single" w:sz="4" w:space="0" w:color="auto"/>
              <w:right w:val="single" w:sz="4" w:space="0" w:color="auto"/>
            </w:tcBorders>
          </w:tcPr>
          <w:p w:rsidR="007E0C0E" w:rsidRDefault="00ED0AAF" w:rsidP="003916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 тестові завдання</w:t>
            </w:r>
          </w:p>
        </w:tc>
      </w:tr>
      <w:tr w:rsidR="00ED0AAF" w:rsidTr="00B77E64">
        <w:trPr>
          <w:trHeight w:hRule="exact" w:val="813"/>
          <w:jc w:val="center"/>
        </w:trPr>
        <w:tc>
          <w:tcPr>
            <w:tcW w:w="2014" w:type="dxa"/>
            <w:tcBorders>
              <w:top w:val="single" w:sz="4" w:space="0" w:color="auto"/>
              <w:left w:val="single" w:sz="4" w:space="0" w:color="auto"/>
              <w:bottom w:val="single" w:sz="4" w:space="0" w:color="auto"/>
              <w:right w:val="single" w:sz="4" w:space="0" w:color="auto"/>
            </w:tcBorders>
          </w:tcPr>
          <w:p w:rsidR="00ED0AAF" w:rsidRDefault="00ED0AAF" w:rsidP="00ED0AAF">
            <w:pPr>
              <w:tabs>
                <w:tab w:val="left" w:pos="1031"/>
              </w:tabs>
              <w:autoSpaceDE w:val="0"/>
              <w:autoSpaceDN w:val="0"/>
              <w:adjustRightInd w:val="0"/>
              <w:spacing w:after="0" w:line="240" w:lineRule="auto"/>
              <w:ind w:left="-142" w:right="-148" w:firstLine="142"/>
              <w:rPr>
                <w:rFonts w:ascii="Times New Roman" w:eastAsia="Calibri" w:hAnsi="Times New Roman" w:cs="Times New Roman"/>
                <w:b/>
                <w:iCs/>
                <w:kern w:val="24"/>
                <w:sz w:val="28"/>
                <w:szCs w:val="28"/>
                <w:shd w:val="clear" w:color="auto" w:fill="FFFFFF"/>
                <w:lang w:eastAsia="ru-RU"/>
              </w:rPr>
            </w:pPr>
            <w:r>
              <w:rPr>
                <w:rFonts w:ascii="Times New Roman" w:eastAsia="Calibri" w:hAnsi="Times New Roman" w:cs="Times New Roman"/>
                <w:b/>
                <w:iCs/>
                <w:kern w:val="24"/>
                <w:sz w:val="28"/>
                <w:szCs w:val="28"/>
                <w:shd w:val="clear" w:color="auto" w:fill="FFFFFF"/>
                <w:lang w:eastAsia="ru-RU"/>
              </w:rPr>
              <w:t>МЛ – 4.3</w:t>
            </w:r>
          </w:p>
          <w:p w:rsidR="00ED0AAF" w:rsidRDefault="00ED0AAF" w:rsidP="00ED0AAF">
            <w:pPr>
              <w:tabs>
                <w:tab w:val="left" w:pos="1031"/>
              </w:tabs>
              <w:autoSpaceDE w:val="0"/>
              <w:autoSpaceDN w:val="0"/>
              <w:adjustRightInd w:val="0"/>
              <w:spacing w:after="0" w:line="240" w:lineRule="auto"/>
              <w:ind w:right="-148"/>
              <w:rPr>
                <w:rFonts w:ascii="Times New Roman" w:eastAsia="Calibri" w:hAnsi="Times New Roman" w:cs="Times New Roman"/>
                <w:b/>
                <w:iCs/>
                <w:kern w:val="24"/>
                <w:sz w:val="28"/>
                <w:szCs w:val="28"/>
                <w:shd w:val="clear" w:color="auto" w:fill="FFFFFF"/>
                <w:lang w:eastAsia="ru-RU"/>
              </w:rPr>
            </w:pPr>
          </w:p>
          <w:p w:rsidR="00ED0AAF" w:rsidRDefault="00ED0AAF" w:rsidP="00ED0AAF">
            <w:pPr>
              <w:tabs>
                <w:tab w:val="left" w:pos="1031"/>
              </w:tabs>
              <w:autoSpaceDE w:val="0"/>
              <w:autoSpaceDN w:val="0"/>
              <w:adjustRightInd w:val="0"/>
              <w:spacing w:after="0" w:line="240" w:lineRule="auto"/>
              <w:ind w:right="-148"/>
              <w:rPr>
                <w:rFonts w:ascii="Times New Roman" w:eastAsia="Calibri" w:hAnsi="Times New Roman" w:cs="Times New Roman"/>
                <w:b/>
                <w:iCs/>
                <w:kern w:val="24"/>
                <w:sz w:val="28"/>
                <w:szCs w:val="28"/>
                <w:shd w:val="clear" w:color="auto" w:fill="FFFFFF"/>
                <w:lang w:eastAsia="ru-RU"/>
              </w:rPr>
            </w:pPr>
          </w:p>
        </w:tc>
        <w:tc>
          <w:tcPr>
            <w:tcW w:w="8046" w:type="dxa"/>
            <w:tcBorders>
              <w:top w:val="single" w:sz="4" w:space="0" w:color="auto"/>
              <w:left w:val="single" w:sz="4" w:space="0" w:color="auto"/>
              <w:bottom w:val="single" w:sz="4" w:space="0" w:color="auto"/>
              <w:right w:val="single" w:sz="4" w:space="0" w:color="auto"/>
            </w:tcBorders>
          </w:tcPr>
          <w:p w:rsidR="00ED0AAF" w:rsidRPr="00ED0AAF" w:rsidRDefault="00ED0AAF" w:rsidP="00ED0AAF">
            <w:pPr>
              <w:autoSpaceDE w:val="0"/>
              <w:autoSpaceDN w:val="0"/>
              <w:adjustRightInd w:val="0"/>
              <w:spacing w:after="0" w:line="240" w:lineRule="auto"/>
              <w:ind w:right="-108"/>
              <w:rPr>
                <w:rFonts w:ascii="Times New Roman" w:hAnsi="Times New Roman" w:cs="Times New Roman"/>
                <w:b/>
                <w:iCs/>
                <w:kern w:val="24"/>
                <w:sz w:val="28"/>
                <w:szCs w:val="28"/>
                <w:lang w:eastAsia="ru-RU"/>
              </w:rPr>
            </w:pPr>
            <w:r w:rsidRPr="00ED0AAF">
              <w:rPr>
                <w:rFonts w:ascii="Times New Roman" w:eastAsia="Calibri" w:hAnsi="Times New Roman" w:cs="Times New Roman"/>
                <w:b/>
                <w:kern w:val="24"/>
                <w:sz w:val="28"/>
                <w:szCs w:val="28"/>
              </w:rPr>
              <w:t>Виконання монтажу залізобетонних  виробів у кам’яних будівлях</w:t>
            </w:r>
          </w:p>
        </w:tc>
        <w:tc>
          <w:tcPr>
            <w:tcW w:w="1647" w:type="dxa"/>
            <w:tcBorders>
              <w:top w:val="single" w:sz="4" w:space="0" w:color="auto"/>
              <w:left w:val="single" w:sz="4" w:space="0" w:color="auto"/>
              <w:bottom w:val="single" w:sz="4" w:space="0" w:color="auto"/>
              <w:right w:val="single" w:sz="4" w:space="0" w:color="auto"/>
            </w:tcBorders>
          </w:tcPr>
          <w:p w:rsidR="00ED0AAF" w:rsidRPr="000D505A" w:rsidRDefault="00ED0AAF" w:rsidP="000D505A">
            <w:pPr>
              <w:spacing w:after="0" w:line="240" w:lineRule="auto"/>
              <w:rPr>
                <w:rFonts w:ascii="Times New Roman" w:eastAsia="Times New Roman" w:hAnsi="Times New Roman" w:cs="Times New Roman"/>
                <w:b/>
                <w:sz w:val="28"/>
                <w:szCs w:val="28"/>
                <w:lang w:eastAsia="ru-RU"/>
              </w:rPr>
            </w:pPr>
            <w:r w:rsidRPr="000D505A">
              <w:rPr>
                <w:rFonts w:ascii="Times New Roman" w:eastAsia="Times New Roman" w:hAnsi="Times New Roman" w:cs="Times New Roman"/>
                <w:b/>
                <w:sz w:val="28"/>
                <w:szCs w:val="28"/>
                <w:lang w:eastAsia="ru-RU"/>
              </w:rPr>
              <w:t>25</w:t>
            </w:r>
          </w:p>
        </w:tc>
        <w:tc>
          <w:tcPr>
            <w:tcW w:w="851" w:type="dxa"/>
            <w:tcBorders>
              <w:top w:val="single" w:sz="4" w:space="0" w:color="auto"/>
              <w:left w:val="single" w:sz="4" w:space="0" w:color="auto"/>
              <w:bottom w:val="single" w:sz="4" w:space="0" w:color="auto"/>
              <w:right w:val="single" w:sz="4" w:space="0" w:color="auto"/>
            </w:tcBorders>
          </w:tcPr>
          <w:p w:rsidR="00ED0AAF" w:rsidRDefault="00ED0AAF" w:rsidP="00ED0AAF">
            <w:pPr>
              <w:spacing w:after="0" w:line="240" w:lineRule="auto"/>
              <w:rPr>
                <w:rFonts w:ascii="Times New Roman" w:eastAsia="Times New Roman" w:hAnsi="Times New Roman" w:cs="Times New Roman"/>
                <w:sz w:val="28"/>
                <w:szCs w:val="28"/>
                <w:lang w:eastAsia="ru-RU"/>
              </w:rPr>
            </w:pPr>
          </w:p>
        </w:tc>
        <w:tc>
          <w:tcPr>
            <w:tcW w:w="1894" w:type="dxa"/>
            <w:tcBorders>
              <w:top w:val="single" w:sz="4" w:space="0" w:color="auto"/>
              <w:left w:val="single" w:sz="4" w:space="0" w:color="auto"/>
              <w:bottom w:val="single" w:sz="4" w:space="0" w:color="auto"/>
              <w:right w:val="single" w:sz="4" w:space="0" w:color="auto"/>
            </w:tcBorders>
          </w:tcPr>
          <w:p w:rsidR="00ED0AAF" w:rsidRDefault="00ED0AAF" w:rsidP="00ED0AAF">
            <w:pPr>
              <w:spacing w:after="0" w:line="240" w:lineRule="auto"/>
              <w:rPr>
                <w:rFonts w:ascii="Times New Roman" w:eastAsia="Times New Roman" w:hAnsi="Times New Roman" w:cs="Times New Roman"/>
                <w:sz w:val="28"/>
                <w:szCs w:val="28"/>
                <w:lang w:eastAsia="ru-RU"/>
              </w:rPr>
            </w:pPr>
          </w:p>
        </w:tc>
      </w:tr>
      <w:tr w:rsidR="00ED0AAF" w:rsidTr="00B77E64">
        <w:trPr>
          <w:trHeight w:hRule="exact" w:val="1036"/>
          <w:jc w:val="center"/>
        </w:trPr>
        <w:tc>
          <w:tcPr>
            <w:tcW w:w="2014" w:type="dxa"/>
            <w:tcBorders>
              <w:top w:val="single" w:sz="4" w:space="0" w:color="auto"/>
              <w:left w:val="single" w:sz="4" w:space="0" w:color="auto"/>
              <w:bottom w:val="single" w:sz="4" w:space="0" w:color="auto"/>
              <w:right w:val="single" w:sz="4" w:space="0" w:color="auto"/>
            </w:tcBorders>
          </w:tcPr>
          <w:p w:rsidR="00ED0AAF" w:rsidRPr="00ED0AAF" w:rsidRDefault="00ED0AAF" w:rsidP="00ED0AAF">
            <w:pPr>
              <w:tabs>
                <w:tab w:val="left" w:pos="1031"/>
              </w:tabs>
              <w:autoSpaceDE w:val="0"/>
              <w:autoSpaceDN w:val="0"/>
              <w:adjustRightInd w:val="0"/>
              <w:spacing w:after="0" w:line="240" w:lineRule="auto"/>
              <w:ind w:left="-142" w:right="-148" w:firstLine="142"/>
              <w:rPr>
                <w:rFonts w:ascii="Times New Roman" w:eastAsia="Calibri" w:hAnsi="Times New Roman" w:cs="Times New Roman"/>
                <w:b/>
                <w:iCs/>
                <w:kern w:val="24"/>
                <w:sz w:val="28"/>
                <w:szCs w:val="28"/>
                <w:shd w:val="clear" w:color="auto" w:fill="FFFFFF"/>
                <w:lang w:val="uk-UA" w:eastAsia="ru-RU"/>
              </w:rPr>
            </w:pPr>
            <w:r>
              <w:rPr>
                <w:rFonts w:ascii="Times New Roman" w:eastAsia="Calibri" w:hAnsi="Times New Roman" w:cs="Times New Roman"/>
                <w:b/>
                <w:iCs/>
                <w:kern w:val="24"/>
                <w:sz w:val="28"/>
                <w:szCs w:val="28"/>
                <w:shd w:val="clear" w:color="auto" w:fill="FFFFFF"/>
                <w:lang w:eastAsia="ru-RU"/>
              </w:rPr>
              <w:t>МЛ – 4.3</w:t>
            </w:r>
            <w:r>
              <w:rPr>
                <w:rFonts w:ascii="Times New Roman" w:eastAsia="Calibri" w:hAnsi="Times New Roman" w:cs="Times New Roman"/>
                <w:b/>
                <w:iCs/>
                <w:kern w:val="24"/>
                <w:sz w:val="28"/>
                <w:szCs w:val="28"/>
                <w:shd w:val="clear" w:color="auto" w:fill="FFFFFF"/>
                <w:lang w:val="uk-UA" w:eastAsia="ru-RU"/>
              </w:rPr>
              <w:t>.1</w:t>
            </w:r>
          </w:p>
          <w:p w:rsidR="00ED0AAF" w:rsidRPr="007E0C0E" w:rsidRDefault="00ED0AAF" w:rsidP="00ED0AAF">
            <w:pPr>
              <w:tabs>
                <w:tab w:val="left" w:pos="1031"/>
              </w:tabs>
              <w:autoSpaceDE w:val="0"/>
              <w:autoSpaceDN w:val="0"/>
              <w:adjustRightInd w:val="0"/>
              <w:spacing w:after="0" w:line="240" w:lineRule="auto"/>
              <w:ind w:left="-142" w:right="-148" w:firstLine="142"/>
              <w:rPr>
                <w:rFonts w:ascii="Times New Roman" w:eastAsia="Calibri" w:hAnsi="Times New Roman" w:cs="Times New Roman"/>
                <w:b/>
                <w:iCs/>
                <w:kern w:val="24"/>
                <w:sz w:val="28"/>
                <w:szCs w:val="28"/>
                <w:shd w:val="clear" w:color="auto" w:fill="FFFFFF"/>
                <w:lang w:val="uk-UA" w:eastAsia="ru-RU"/>
              </w:rPr>
            </w:pPr>
          </w:p>
        </w:tc>
        <w:tc>
          <w:tcPr>
            <w:tcW w:w="8046" w:type="dxa"/>
            <w:tcBorders>
              <w:top w:val="single" w:sz="4" w:space="0" w:color="auto"/>
              <w:left w:val="single" w:sz="4" w:space="0" w:color="auto"/>
              <w:bottom w:val="single" w:sz="4" w:space="0" w:color="auto"/>
              <w:right w:val="single" w:sz="4" w:space="0" w:color="auto"/>
            </w:tcBorders>
          </w:tcPr>
          <w:p w:rsidR="00ED0AAF" w:rsidRPr="0097484E" w:rsidRDefault="0097484E" w:rsidP="00ED0AAF">
            <w:pPr>
              <w:autoSpaceDE w:val="0"/>
              <w:autoSpaceDN w:val="0"/>
              <w:adjustRightInd w:val="0"/>
              <w:ind w:left="-108" w:right="-108"/>
              <w:rPr>
                <w:rFonts w:ascii="Times New Roman" w:hAnsi="Times New Roman"/>
                <w:kern w:val="24"/>
                <w:sz w:val="28"/>
                <w:szCs w:val="28"/>
              </w:rPr>
            </w:pPr>
            <w:r w:rsidRPr="0097484E">
              <w:rPr>
                <w:rFonts w:ascii="Times New Roman" w:hAnsi="Times New Roman"/>
                <w:sz w:val="28"/>
                <w:szCs w:val="28"/>
                <w:lang w:val="uk-UA"/>
              </w:rPr>
              <w:t>Кладка фундаментів і стін підвалу з природних (бутових) блоків і каменів</w:t>
            </w:r>
            <w:r w:rsidRPr="0097484E">
              <w:rPr>
                <w:rFonts w:ascii="Times New Roman" w:hAnsi="Times New Roman"/>
                <w:kern w:val="24"/>
                <w:sz w:val="28"/>
                <w:szCs w:val="28"/>
              </w:rPr>
              <w:t xml:space="preserve"> </w:t>
            </w:r>
          </w:p>
          <w:p w:rsidR="00ED0AAF" w:rsidRDefault="00ED0AAF" w:rsidP="00ED0AAF">
            <w:pPr>
              <w:autoSpaceDE w:val="0"/>
              <w:autoSpaceDN w:val="0"/>
              <w:adjustRightInd w:val="0"/>
              <w:spacing w:after="0" w:line="240" w:lineRule="auto"/>
              <w:ind w:right="-108"/>
              <w:rPr>
                <w:rFonts w:ascii="Times New Roman" w:eastAsia="Calibri" w:hAnsi="Times New Roman" w:cs="Times New Roman"/>
                <w:kern w:val="24"/>
                <w:sz w:val="28"/>
                <w:szCs w:val="28"/>
              </w:rPr>
            </w:pPr>
          </w:p>
        </w:tc>
        <w:tc>
          <w:tcPr>
            <w:tcW w:w="1647" w:type="dxa"/>
            <w:tcBorders>
              <w:top w:val="single" w:sz="4" w:space="0" w:color="auto"/>
              <w:left w:val="single" w:sz="4" w:space="0" w:color="auto"/>
              <w:bottom w:val="single" w:sz="4" w:space="0" w:color="auto"/>
              <w:right w:val="single" w:sz="4" w:space="0" w:color="auto"/>
            </w:tcBorders>
          </w:tcPr>
          <w:p w:rsidR="00ED0AAF" w:rsidRPr="00ED0AAF" w:rsidRDefault="00B77E64" w:rsidP="00ED0AA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51" w:type="dxa"/>
            <w:tcBorders>
              <w:top w:val="single" w:sz="4" w:space="0" w:color="auto"/>
              <w:left w:val="single" w:sz="4" w:space="0" w:color="auto"/>
              <w:bottom w:val="single" w:sz="4" w:space="0" w:color="auto"/>
              <w:right w:val="single" w:sz="4" w:space="0" w:color="auto"/>
            </w:tcBorders>
          </w:tcPr>
          <w:p w:rsidR="00ED0AAF" w:rsidRDefault="00ED0AAF" w:rsidP="00ED0AAF">
            <w:pPr>
              <w:spacing w:after="0" w:line="240" w:lineRule="auto"/>
              <w:rPr>
                <w:rFonts w:ascii="Times New Roman" w:eastAsia="Times New Roman" w:hAnsi="Times New Roman" w:cs="Times New Roman"/>
                <w:sz w:val="28"/>
                <w:szCs w:val="28"/>
                <w:lang w:eastAsia="ru-RU"/>
              </w:rPr>
            </w:pPr>
          </w:p>
        </w:tc>
        <w:tc>
          <w:tcPr>
            <w:tcW w:w="1894" w:type="dxa"/>
            <w:tcBorders>
              <w:top w:val="single" w:sz="4" w:space="0" w:color="auto"/>
              <w:left w:val="single" w:sz="4" w:space="0" w:color="auto"/>
              <w:bottom w:val="single" w:sz="4" w:space="0" w:color="auto"/>
              <w:right w:val="single" w:sz="4" w:space="0" w:color="auto"/>
            </w:tcBorders>
          </w:tcPr>
          <w:p w:rsidR="00ED0AAF" w:rsidRDefault="00ED0AAF" w:rsidP="00ED0A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 тестові завдання</w:t>
            </w:r>
          </w:p>
        </w:tc>
      </w:tr>
      <w:tr w:rsidR="00ED0AAF" w:rsidTr="00B77E64">
        <w:trPr>
          <w:trHeight w:hRule="exact" w:val="945"/>
          <w:jc w:val="center"/>
        </w:trPr>
        <w:tc>
          <w:tcPr>
            <w:tcW w:w="2014" w:type="dxa"/>
            <w:tcBorders>
              <w:top w:val="single" w:sz="4" w:space="0" w:color="auto"/>
              <w:left w:val="single" w:sz="4" w:space="0" w:color="auto"/>
              <w:bottom w:val="single" w:sz="4" w:space="0" w:color="auto"/>
              <w:right w:val="single" w:sz="4" w:space="0" w:color="auto"/>
            </w:tcBorders>
          </w:tcPr>
          <w:p w:rsidR="00ED0AAF" w:rsidRPr="00ED0AAF" w:rsidRDefault="00ED0AAF" w:rsidP="00ED0AAF">
            <w:pPr>
              <w:tabs>
                <w:tab w:val="left" w:pos="1031"/>
              </w:tabs>
              <w:autoSpaceDE w:val="0"/>
              <w:autoSpaceDN w:val="0"/>
              <w:adjustRightInd w:val="0"/>
              <w:spacing w:after="0" w:line="240" w:lineRule="auto"/>
              <w:ind w:left="-142" w:right="-148" w:firstLine="142"/>
              <w:rPr>
                <w:rFonts w:ascii="Times New Roman" w:eastAsia="Calibri" w:hAnsi="Times New Roman" w:cs="Times New Roman"/>
                <w:b/>
                <w:iCs/>
                <w:kern w:val="24"/>
                <w:sz w:val="28"/>
                <w:szCs w:val="28"/>
                <w:shd w:val="clear" w:color="auto" w:fill="FFFFFF"/>
                <w:lang w:val="uk-UA" w:eastAsia="ru-RU"/>
              </w:rPr>
            </w:pPr>
            <w:r>
              <w:rPr>
                <w:rFonts w:ascii="Times New Roman" w:eastAsia="Calibri" w:hAnsi="Times New Roman" w:cs="Times New Roman"/>
                <w:b/>
                <w:iCs/>
                <w:kern w:val="24"/>
                <w:sz w:val="28"/>
                <w:szCs w:val="28"/>
                <w:shd w:val="clear" w:color="auto" w:fill="FFFFFF"/>
                <w:lang w:eastAsia="ru-RU"/>
              </w:rPr>
              <w:t>МЛ – 4.3</w:t>
            </w:r>
            <w:r>
              <w:rPr>
                <w:rFonts w:ascii="Times New Roman" w:eastAsia="Calibri" w:hAnsi="Times New Roman" w:cs="Times New Roman"/>
                <w:b/>
                <w:iCs/>
                <w:kern w:val="24"/>
                <w:sz w:val="28"/>
                <w:szCs w:val="28"/>
                <w:shd w:val="clear" w:color="auto" w:fill="FFFFFF"/>
                <w:lang w:val="uk-UA" w:eastAsia="ru-RU"/>
              </w:rPr>
              <w:t>.2</w:t>
            </w:r>
          </w:p>
          <w:p w:rsidR="00ED0AAF" w:rsidRDefault="00ED0AAF" w:rsidP="00ED0AAF">
            <w:pPr>
              <w:tabs>
                <w:tab w:val="left" w:pos="1031"/>
              </w:tabs>
              <w:autoSpaceDE w:val="0"/>
              <w:autoSpaceDN w:val="0"/>
              <w:adjustRightInd w:val="0"/>
              <w:spacing w:after="0" w:line="240" w:lineRule="auto"/>
              <w:ind w:right="-148"/>
              <w:rPr>
                <w:rFonts w:ascii="Times New Roman" w:eastAsia="Calibri" w:hAnsi="Times New Roman" w:cs="Times New Roman"/>
                <w:b/>
                <w:iCs/>
                <w:kern w:val="24"/>
                <w:sz w:val="28"/>
                <w:szCs w:val="28"/>
                <w:shd w:val="clear" w:color="auto" w:fill="FFFFFF"/>
                <w:lang w:eastAsia="ru-RU"/>
              </w:rPr>
            </w:pPr>
          </w:p>
        </w:tc>
        <w:tc>
          <w:tcPr>
            <w:tcW w:w="8046" w:type="dxa"/>
            <w:tcBorders>
              <w:top w:val="single" w:sz="4" w:space="0" w:color="auto"/>
              <w:left w:val="single" w:sz="4" w:space="0" w:color="auto"/>
              <w:bottom w:val="single" w:sz="4" w:space="0" w:color="auto"/>
              <w:right w:val="single" w:sz="4" w:space="0" w:color="auto"/>
            </w:tcBorders>
          </w:tcPr>
          <w:p w:rsidR="00ED0AAF" w:rsidRPr="00ED0AAF" w:rsidRDefault="00ED0AAF" w:rsidP="00ED0AAF">
            <w:pPr>
              <w:pStyle w:val="afc"/>
              <w:spacing w:after="0"/>
              <w:rPr>
                <w:rFonts w:ascii="Times New Roman" w:hAnsi="Times New Roman"/>
                <w:sz w:val="28"/>
                <w:szCs w:val="28"/>
              </w:rPr>
            </w:pPr>
            <w:r w:rsidRPr="00ED0AAF">
              <w:rPr>
                <w:rFonts w:ascii="Times New Roman" w:hAnsi="Times New Roman"/>
                <w:sz w:val="28"/>
                <w:szCs w:val="28"/>
              </w:rPr>
              <w:t>Монтаж у кам’яних будовах будівельних конструкцій</w:t>
            </w:r>
          </w:p>
          <w:p w:rsidR="00ED0AAF" w:rsidRDefault="00ED0AAF" w:rsidP="00ED0AAF">
            <w:pPr>
              <w:autoSpaceDE w:val="0"/>
              <w:autoSpaceDN w:val="0"/>
              <w:adjustRightInd w:val="0"/>
              <w:spacing w:after="0" w:line="240" w:lineRule="auto"/>
              <w:ind w:right="-108"/>
              <w:rPr>
                <w:rFonts w:ascii="Times New Roman" w:hAnsi="Times New Roman" w:cs="Times New Roman"/>
                <w:iCs/>
                <w:kern w:val="24"/>
                <w:sz w:val="28"/>
                <w:szCs w:val="28"/>
                <w:lang w:eastAsia="ru-RU"/>
              </w:rPr>
            </w:pPr>
          </w:p>
        </w:tc>
        <w:tc>
          <w:tcPr>
            <w:tcW w:w="1647" w:type="dxa"/>
            <w:tcBorders>
              <w:top w:val="single" w:sz="4" w:space="0" w:color="auto"/>
              <w:left w:val="single" w:sz="4" w:space="0" w:color="auto"/>
              <w:bottom w:val="single" w:sz="4" w:space="0" w:color="auto"/>
              <w:right w:val="single" w:sz="4" w:space="0" w:color="auto"/>
            </w:tcBorders>
          </w:tcPr>
          <w:p w:rsidR="00ED0AAF" w:rsidRPr="00ED0AAF" w:rsidRDefault="00B77E64" w:rsidP="00ED0AA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51" w:type="dxa"/>
            <w:tcBorders>
              <w:top w:val="single" w:sz="4" w:space="0" w:color="auto"/>
              <w:left w:val="single" w:sz="4" w:space="0" w:color="auto"/>
              <w:bottom w:val="single" w:sz="4" w:space="0" w:color="auto"/>
              <w:right w:val="single" w:sz="4" w:space="0" w:color="auto"/>
            </w:tcBorders>
          </w:tcPr>
          <w:p w:rsidR="00ED0AAF" w:rsidRDefault="00ED0AAF" w:rsidP="00ED0AAF">
            <w:pPr>
              <w:spacing w:after="0" w:line="240" w:lineRule="auto"/>
              <w:rPr>
                <w:rFonts w:ascii="Times New Roman" w:eastAsia="Times New Roman" w:hAnsi="Times New Roman" w:cs="Times New Roman"/>
                <w:sz w:val="28"/>
                <w:szCs w:val="28"/>
                <w:lang w:eastAsia="ru-RU"/>
              </w:rPr>
            </w:pPr>
          </w:p>
        </w:tc>
        <w:tc>
          <w:tcPr>
            <w:tcW w:w="1894" w:type="dxa"/>
            <w:tcBorders>
              <w:top w:val="single" w:sz="4" w:space="0" w:color="auto"/>
              <w:left w:val="single" w:sz="4" w:space="0" w:color="auto"/>
              <w:bottom w:val="single" w:sz="4" w:space="0" w:color="auto"/>
              <w:right w:val="single" w:sz="4" w:space="0" w:color="auto"/>
            </w:tcBorders>
          </w:tcPr>
          <w:p w:rsidR="00ED0AAF" w:rsidRDefault="00ED0AAF" w:rsidP="00ED0A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 тестові завдання</w:t>
            </w:r>
          </w:p>
        </w:tc>
      </w:tr>
      <w:tr w:rsidR="00B77E64" w:rsidTr="00B77E64">
        <w:trPr>
          <w:trHeight w:hRule="exact" w:val="1320"/>
          <w:jc w:val="center"/>
        </w:trPr>
        <w:tc>
          <w:tcPr>
            <w:tcW w:w="2014" w:type="dxa"/>
            <w:tcBorders>
              <w:top w:val="single" w:sz="4" w:space="0" w:color="auto"/>
              <w:left w:val="single" w:sz="4" w:space="0" w:color="auto"/>
              <w:bottom w:val="single" w:sz="4" w:space="0" w:color="auto"/>
              <w:right w:val="single" w:sz="4" w:space="0" w:color="auto"/>
            </w:tcBorders>
          </w:tcPr>
          <w:p w:rsidR="00B77E64" w:rsidRPr="00ED0AAF" w:rsidRDefault="00B77E64" w:rsidP="00B77E64">
            <w:pPr>
              <w:tabs>
                <w:tab w:val="left" w:pos="1031"/>
              </w:tabs>
              <w:autoSpaceDE w:val="0"/>
              <w:autoSpaceDN w:val="0"/>
              <w:adjustRightInd w:val="0"/>
              <w:spacing w:after="0" w:line="240" w:lineRule="auto"/>
              <w:ind w:left="-142" w:right="-148" w:firstLine="142"/>
              <w:rPr>
                <w:rFonts w:ascii="Times New Roman" w:eastAsia="Calibri" w:hAnsi="Times New Roman" w:cs="Times New Roman"/>
                <w:b/>
                <w:iCs/>
                <w:kern w:val="24"/>
                <w:sz w:val="28"/>
                <w:szCs w:val="28"/>
                <w:shd w:val="clear" w:color="auto" w:fill="FFFFFF"/>
                <w:lang w:val="uk-UA" w:eastAsia="ru-RU"/>
              </w:rPr>
            </w:pPr>
            <w:r>
              <w:rPr>
                <w:rFonts w:ascii="Times New Roman" w:eastAsia="Calibri" w:hAnsi="Times New Roman" w:cs="Times New Roman"/>
                <w:b/>
                <w:iCs/>
                <w:kern w:val="24"/>
                <w:sz w:val="28"/>
                <w:szCs w:val="28"/>
                <w:shd w:val="clear" w:color="auto" w:fill="FFFFFF"/>
                <w:lang w:eastAsia="ru-RU"/>
              </w:rPr>
              <w:t>МЛ – 4.3</w:t>
            </w:r>
            <w:r>
              <w:rPr>
                <w:rFonts w:ascii="Times New Roman" w:eastAsia="Calibri" w:hAnsi="Times New Roman" w:cs="Times New Roman"/>
                <w:b/>
                <w:iCs/>
                <w:kern w:val="24"/>
                <w:sz w:val="28"/>
                <w:szCs w:val="28"/>
                <w:shd w:val="clear" w:color="auto" w:fill="FFFFFF"/>
                <w:lang w:val="uk-UA" w:eastAsia="ru-RU"/>
              </w:rPr>
              <w:t>.3</w:t>
            </w:r>
          </w:p>
          <w:p w:rsidR="00B77E64" w:rsidRDefault="00B77E64" w:rsidP="00ED0AAF">
            <w:pPr>
              <w:tabs>
                <w:tab w:val="left" w:pos="1031"/>
              </w:tabs>
              <w:autoSpaceDE w:val="0"/>
              <w:autoSpaceDN w:val="0"/>
              <w:adjustRightInd w:val="0"/>
              <w:spacing w:after="0" w:line="240" w:lineRule="auto"/>
              <w:ind w:left="-142" w:right="-148" w:firstLine="142"/>
              <w:rPr>
                <w:rFonts w:ascii="Times New Roman" w:eastAsia="Calibri" w:hAnsi="Times New Roman" w:cs="Times New Roman"/>
                <w:b/>
                <w:iCs/>
                <w:kern w:val="24"/>
                <w:sz w:val="28"/>
                <w:szCs w:val="28"/>
                <w:shd w:val="clear" w:color="auto" w:fill="FFFFFF"/>
                <w:lang w:eastAsia="ru-RU"/>
              </w:rPr>
            </w:pPr>
          </w:p>
        </w:tc>
        <w:tc>
          <w:tcPr>
            <w:tcW w:w="8046" w:type="dxa"/>
            <w:tcBorders>
              <w:top w:val="single" w:sz="4" w:space="0" w:color="auto"/>
              <w:left w:val="single" w:sz="4" w:space="0" w:color="auto"/>
              <w:bottom w:val="single" w:sz="4" w:space="0" w:color="auto"/>
              <w:right w:val="single" w:sz="4" w:space="0" w:color="auto"/>
            </w:tcBorders>
          </w:tcPr>
          <w:p w:rsidR="00B77E64" w:rsidRPr="00B77E64" w:rsidRDefault="00B77E64" w:rsidP="00B77E64">
            <w:pPr>
              <w:pStyle w:val="afc"/>
              <w:spacing w:after="0"/>
              <w:rPr>
                <w:rFonts w:ascii="Times New Roman" w:hAnsi="Times New Roman"/>
                <w:sz w:val="28"/>
                <w:szCs w:val="28"/>
              </w:rPr>
            </w:pPr>
            <w:r w:rsidRPr="00B77E64">
              <w:rPr>
                <w:rFonts w:ascii="Times New Roman" w:hAnsi="Times New Roman"/>
                <w:sz w:val="28"/>
                <w:szCs w:val="28"/>
                <w:lang w:val="uk-UA"/>
              </w:rPr>
              <w:t>Улаштування фундаментів і мостових опор</w:t>
            </w:r>
          </w:p>
          <w:p w:rsidR="00B77E64" w:rsidRPr="00B77E64" w:rsidRDefault="00B77E64" w:rsidP="00ED0AAF">
            <w:pPr>
              <w:pStyle w:val="afc"/>
              <w:spacing w:after="0"/>
              <w:rPr>
                <w:rFonts w:ascii="Times New Roman" w:hAnsi="Times New Roman"/>
                <w:sz w:val="28"/>
                <w:szCs w:val="28"/>
              </w:rPr>
            </w:pPr>
          </w:p>
        </w:tc>
        <w:tc>
          <w:tcPr>
            <w:tcW w:w="1647" w:type="dxa"/>
            <w:tcBorders>
              <w:top w:val="single" w:sz="4" w:space="0" w:color="auto"/>
              <w:left w:val="single" w:sz="4" w:space="0" w:color="auto"/>
              <w:bottom w:val="single" w:sz="4" w:space="0" w:color="auto"/>
              <w:right w:val="single" w:sz="4" w:space="0" w:color="auto"/>
            </w:tcBorders>
          </w:tcPr>
          <w:p w:rsidR="00B77E64" w:rsidRDefault="00B77E64" w:rsidP="00ED0AA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51" w:type="dxa"/>
            <w:tcBorders>
              <w:top w:val="single" w:sz="4" w:space="0" w:color="auto"/>
              <w:left w:val="single" w:sz="4" w:space="0" w:color="auto"/>
              <w:bottom w:val="single" w:sz="4" w:space="0" w:color="auto"/>
              <w:right w:val="single" w:sz="4" w:space="0" w:color="auto"/>
            </w:tcBorders>
          </w:tcPr>
          <w:p w:rsidR="00B77E64" w:rsidRDefault="00B77E64" w:rsidP="00ED0AAF">
            <w:pPr>
              <w:spacing w:after="0" w:line="240" w:lineRule="auto"/>
              <w:rPr>
                <w:rFonts w:ascii="Times New Roman" w:eastAsia="Times New Roman" w:hAnsi="Times New Roman" w:cs="Times New Roman"/>
                <w:sz w:val="28"/>
                <w:szCs w:val="28"/>
                <w:lang w:eastAsia="ru-RU"/>
              </w:rPr>
            </w:pPr>
          </w:p>
        </w:tc>
        <w:tc>
          <w:tcPr>
            <w:tcW w:w="1894" w:type="dxa"/>
            <w:tcBorders>
              <w:top w:val="single" w:sz="4" w:space="0" w:color="auto"/>
              <w:left w:val="single" w:sz="4" w:space="0" w:color="auto"/>
              <w:bottom w:val="single" w:sz="4" w:space="0" w:color="auto"/>
              <w:right w:val="single" w:sz="4" w:space="0" w:color="auto"/>
            </w:tcBorders>
          </w:tcPr>
          <w:p w:rsidR="00B77E64" w:rsidRDefault="00B77E64" w:rsidP="00ED0AA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Опитування, тестові завдання</w:t>
            </w:r>
            <w:r>
              <w:rPr>
                <w:rFonts w:ascii="Times New Roman" w:eastAsia="Times New Roman" w:hAnsi="Times New Roman" w:cs="Times New Roman"/>
                <w:sz w:val="28"/>
                <w:szCs w:val="28"/>
                <w:lang w:val="uk-UA" w:eastAsia="ru-RU"/>
              </w:rPr>
              <w:t>,</w:t>
            </w:r>
          </w:p>
          <w:p w:rsidR="00B77E64" w:rsidRPr="00B77E64" w:rsidRDefault="00B77E64" w:rsidP="00ED0AA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контрольна робота</w:t>
            </w:r>
          </w:p>
        </w:tc>
      </w:tr>
      <w:tr w:rsidR="00ED0AAF" w:rsidTr="00B77E64">
        <w:trPr>
          <w:trHeight w:val="510"/>
          <w:jc w:val="center"/>
        </w:trPr>
        <w:tc>
          <w:tcPr>
            <w:tcW w:w="10060" w:type="dxa"/>
            <w:gridSpan w:val="2"/>
            <w:tcBorders>
              <w:top w:val="single" w:sz="4" w:space="0" w:color="auto"/>
              <w:left w:val="single" w:sz="4" w:space="0" w:color="auto"/>
              <w:bottom w:val="single" w:sz="4" w:space="0" w:color="auto"/>
              <w:right w:val="single" w:sz="4" w:space="0" w:color="auto"/>
            </w:tcBorders>
            <w:hideMark/>
          </w:tcPr>
          <w:p w:rsidR="00ED0AAF" w:rsidRDefault="00ED0AAF" w:rsidP="00ED0AA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Разом</w:t>
            </w:r>
          </w:p>
        </w:tc>
        <w:tc>
          <w:tcPr>
            <w:tcW w:w="1647" w:type="dxa"/>
            <w:tcBorders>
              <w:top w:val="single" w:sz="4" w:space="0" w:color="auto"/>
              <w:left w:val="single" w:sz="4" w:space="0" w:color="auto"/>
              <w:bottom w:val="single" w:sz="4" w:space="0" w:color="auto"/>
              <w:right w:val="single" w:sz="4" w:space="0" w:color="auto"/>
            </w:tcBorders>
            <w:hideMark/>
          </w:tcPr>
          <w:p w:rsidR="00ED0AAF" w:rsidRDefault="00ED0AAF" w:rsidP="00ED0AA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91</w:t>
            </w:r>
          </w:p>
        </w:tc>
        <w:tc>
          <w:tcPr>
            <w:tcW w:w="851" w:type="dxa"/>
            <w:tcBorders>
              <w:top w:val="single" w:sz="4" w:space="0" w:color="auto"/>
              <w:left w:val="single" w:sz="4" w:space="0" w:color="auto"/>
              <w:bottom w:val="single" w:sz="4" w:space="0" w:color="auto"/>
              <w:right w:val="single" w:sz="4" w:space="0" w:color="auto"/>
            </w:tcBorders>
          </w:tcPr>
          <w:p w:rsidR="00ED0AAF" w:rsidRDefault="00ED0AAF" w:rsidP="00ED0AAF">
            <w:pPr>
              <w:spacing w:after="0" w:line="240" w:lineRule="auto"/>
              <w:jc w:val="center"/>
              <w:rPr>
                <w:rFonts w:ascii="Times New Roman" w:eastAsia="Times New Roman" w:hAnsi="Times New Roman" w:cs="Times New Roman"/>
                <w:sz w:val="28"/>
                <w:szCs w:val="28"/>
                <w:lang w:eastAsia="ru-RU"/>
              </w:rPr>
            </w:pPr>
          </w:p>
        </w:tc>
        <w:tc>
          <w:tcPr>
            <w:tcW w:w="1894" w:type="dxa"/>
            <w:tcBorders>
              <w:top w:val="single" w:sz="4" w:space="0" w:color="auto"/>
              <w:left w:val="single" w:sz="4" w:space="0" w:color="auto"/>
              <w:bottom w:val="single" w:sz="4" w:space="0" w:color="auto"/>
              <w:right w:val="single" w:sz="4" w:space="0" w:color="auto"/>
            </w:tcBorders>
          </w:tcPr>
          <w:p w:rsidR="00ED0AAF" w:rsidRDefault="00ED0AAF" w:rsidP="00ED0AAF">
            <w:pPr>
              <w:spacing w:after="0" w:line="240" w:lineRule="auto"/>
              <w:jc w:val="center"/>
              <w:rPr>
                <w:rFonts w:ascii="Times New Roman" w:eastAsia="Times New Roman" w:hAnsi="Times New Roman" w:cs="Times New Roman"/>
                <w:sz w:val="28"/>
                <w:szCs w:val="28"/>
                <w:lang w:eastAsia="ru-RU"/>
              </w:rPr>
            </w:pPr>
          </w:p>
        </w:tc>
      </w:tr>
    </w:tbl>
    <w:p w:rsidR="00B4422C" w:rsidRDefault="00B4422C" w:rsidP="003916C0">
      <w:pPr>
        <w:spacing w:after="0" w:line="240" w:lineRule="auto"/>
        <w:jc w:val="center"/>
        <w:rPr>
          <w:rFonts w:ascii="Times New Roman" w:eastAsia="Times New Roman" w:hAnsi="Times New Roman" w:cs="Times New Roman"/>
          <w:sz w:val="28"/>
          <w:szCs w:val="28"/>
          <w:lang w:eastAsia="ru-RU"/>
        </w:rPr>
      </w:pPr>
    </w:p>
    <w:p w:rsidR="00B4422C" w:rsidRDefault="00B4422C" w:rsidP="003916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96989" w:rsidRDefault="00696989" w:rsidP="003916C0">
      <w:pPr>
        <w:spacing w:after="0" w:line="240" w:lineRule="auto"/>
        <w:jc w:val="center"/>
        <w:rPr>
          <w:rFonts w:ascii="Times New Roman" w:eastAsia="Times New Roman" w:hAnsi="Times New Roman" w:cs="Times New Roman"/>
          <w:b/>
          <w:color w:val="000000" w:themeColor="text1"/>
          <w:sz w:val="28"/>
          <w:szCs w:val="28"/>
        </w:rPr>
      </w:pPr>
    </w:p>
    <w:p w:rsidR="00EC206F" w:rsidRPr="00B77E64" w:rsidRDefault="00EC206F" w:rsidP="003916C0">
      <w:pPr>
        <w:spacing w:after="0" w:line="240" w:lineRule="auto"/>
        <w:jc w:val="center"/>
        <w:rPr>
          <w:rFonts w:ascii="Times New Roman" w:eastAsia="Times New Roman" w:hAnsi="Times New Roman" w:cs="Times New Roman"/>
          <w:b/>
          <w:color w:val="000000" w:themeColor="text1"/>
          <w:sz w:val="28"/>
          <w:szCs w:val="28"/>
          <w:lang w:val="uk-UA"/>
        </w:rPr>
      </w:pPr>
      <w:r w:rsidRPr="00613F51">
        <w:rPr>
          <w:rFonts w:ascii="Times New Roman" w:eastAsia="Times New Roman" w:hAnsi="Times New Roman" w:cs="Times New Roman"/>
          <w:b/>
          <w:color w:val="000000" w:themeColor="text1"/>
          <w:sz w:val="28"/>
          <w:szCs w:val="28"/>
        </w:rPr>
        <w:t>Зміст</w:t>
      </w:r>
      <w:r w:rsidR="00B77E64">
        <w:rPr>
          <w:rFonts w:ascii="Times New Roman" w:eastAsia="Times New Roman" w:hAnsi="Times New Roman" w:cs="Times New Roman"/>
          <w:b/>
          <w:color w:val="000000" w:themeColor="text1"/>
          <w:sz w:val="28"/>
          <w:szCs w:val="28"/>
          <w:lang w:val="uk-UA"/>
        </w:rPr>
        <w:t xml:space="preserve">  програми</w:t>
      </w:r>
    </w:p>
    <w:p w:rsidR="009E33C2" w:rsidRPr="00D7726B" w:rsidRDefault="009E33C2" w:rsidP="003916C0">
      <w:pPr>
        <w:spacing w:after="0" w:line="240" w:lineRule="auto"/>
        <w:jc w:val="center"/>
        <w:rPr>
          <w:rFonts w:ascii="Times New Roman" w:eastAsia="Times New Roman" w:hAnsi="Times New Roman" w:cs="Times New Roman"/>
          <w:b/>
          <w:color w:val="000000" w:themeColor="text1"/>
          <w:sz w:val="28"/>
          <w:szCs w:val="28"/>
        </w:rPr>
      </w:pPr>
    </w:p>
    <w:tbl>
      <w:tblPr>
        <w:tblStyle w:val="afa"/>
        <w:tblW w:w="0" w:type="auto"/>
        <w:tblLook w:val="04A0" w:firstRow="1" w:lastRow="0" w:firstColumn="1" w:lastColumn="0" w:noHBand="0" w:noVBand="1"/>
      </w:tblPr>
      <w:tblGrid>
        <w:gridCol w:w="1668"/>
        <w:gridCol w:w="13684"/>
      </w:tblGrid>
      <w:tr w:rsidR="00EC206F" w:rsidRPr="00D7726B" w:rsidTr="00EF2564">
        <w:tc>
          <w:tcPr>
            <w:tcW w:w="1668" w:type="dxa"/>
          </w:tcPr>
          <w:p w:rsidR="00EC206F" w:rsidRPr="00D7726B" w:rsidRDefault="00EC206F" w:rsidP="003916C0">
            <w:pPr>
              <w:jc w:val="center"/>
              <w:rPr>
                <w:rFonts w:ascii="Times New Roman" w:eastAsia="Times New Roman" w:hAnsi="Times New Roman"/>
                <w:b/>
                <w:color w:val="000000" w:themeColor="text1"/>
                <w:sz w:val="24"/>
                <w:szCs w:val="24"/>
              </w:rPr>
            </w:pPr>
          </w:p>
          <w:p w:rsidR="00EC206F" w:rsidRPr="00D7726B" w:rsidRDefault="00EC206F" w:rsidP="003916C0">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Код модуля</w:t>
            </w:r>
          </w:p>
          <w:p w:rsidR="00EC206F" w:rsidRPr="00D7726B" w:rsidRDefault="00EC206F" w:rsidP="003916C0">
            <w:pPr>
              <w:jc w:val="center"/>
              <w:rPr>
                <w:rFonts w:ascii="Times New Roman" w:eastAsia="Times New Roman" w:hAnsi="Times New Roman"/>
                <w:b/>
                <w:color w:val="000000" w:themeColor="text1"/>
                <w:sz w:val="24"/>
                <w:szCs w:val="24"/>
              </w:rPr>
            </w:pPr>
          </w:p>
        </w:tc>
        <w:tc>
          <w:tcPr>
            <w:tcW w:w="13684" w:type="dxa"/>
          </w:tcPr>
          <w:p w:rsidR="00EC206F" w:rsidRPr="00D7726B" w:rsidRDefault="00EC206F" w:rsidP="003916C0">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Назва теми (компетентності)</w:t>
            </w:r>
          </w:p>
          <w:p w:rsidR="00EC206F" w:rsidRPr="00D7726B" w:rsidRDefault="00EC206F" w:rsidP="003916C0">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Зміст навчального матеріалу</w:t>
            </w:r>
          </w:p>
        </w:tc>
      </w:tr>
      <w:tr w:rsidR="00EC206F" w:rsidTr="00EF2564">
        <w:tc>
          <w:tcPr>
            <w:tcW w:w="1668" w:type="dxa"/>
          </w:tcPr>
          <w:p w:rsidR="00CF6062" w:rsidRPr="00696989" w:rsidRDefault="00CF6062" w:rsidP="003916C0">
            <w:pPr>
              <w:tabs>
                <w:tab w:val="left" w:pos="1031"/>
              </w:tabs>
              <w:autoSpaceDE w:val="0"/>
              <w:autoSpaceDN w:val="0"/>
              <w:adjustRightInd w:val="0"/>
              <w:ind w:left="-142" w:right="-148" w:firstLine="142"/>
              <w:rPr>
                <w:rFonts w:ascii="Times New Roman" w:hAnsi="Times New Roman"/>
                <w:b/>
                <w:iCs/>
                <w:kern w:val="24"/>
                <w:sz w:val="28"/>
                <w:szCs w:val="28"/>
                <w:shd w:val="clear" w:color="auto" w:fill="FFFFFF"/>
                <w:lang w:eastAsia="ru-RU"/>
              </w:rPr>
            </w:pPr>
            <w:r w:rsidRPr="00696989">
              <w:rPr>
                <w:rFonts w:ascii="Times New Roman" w:hAnsi="Times New Roman"/>
                <w:b/>
                <w:iCs/>
                <w:kern w:val="24"/>
                <w:sz w:val="28"/>
                <w:szCs w:val="28"/>
                <w:shd w:val="clear" w:color="auto" w:fill="FFFFFF"/>
                <w:lang w:eastAsia="ru-RU"/>
              </w:rPr>
              <w:t>МЛ – 4.1</w:t>
            </w:r>
          </w:p>
          <w:p w:rsidR="00EC206F" w:rsidRPr="00696989" w:rsidRDefault="00EC206F" w:rsidP="003916C0">
            <w:pPr>
              <w:jc w:val="center"/>
              <w:rPr>
                <w:rFonts w:ascii="Times New Roman" w:hAnsi="Times New Roman"/>
                <w:b/>
                <w:sz w:val="28"/>
                <w:szCs w:val="28"/>
              </w:rPr>
            </w:pPr>
          </w:p>
        </w:tc>
        <w:tc>
          <w:tcPr>
            <w:tcW w:w="13684" w:type="dxa"/>
          </w:tcPr>
          <w:p w:rsidR="00EC206F" w:rsidRPr="00696989" w:rsidRDefault="00CF6062" w:rsidP="003916C0">
            <w:pPr>
              <w:rPr>
                <w:rFonts w:ascii="Times New Roman" w:hAnsi="Times New Roman"/>
                <w:b/>
                <w:sz w:val="28"/>
                <w:szCs w:val="28"/>
              </w:rPr>
            </w:pPr>
            <w:r w:rsidRPr="00696989">
              <w:rPr>
                <w:rFonts w:ascii="Times New Roman" w:hAnsi="Times New Roman"/>
                <w:b/>
                <w:kern w:val="24"/>
                <w:sz w:val="28"/>
                <w:szCs w:val="28"/>
              </w:rPr>
              <w:t>Виконання робіт середньої складності під час кладки та ремонту кам’яних конструкцій будов, мостів, промислових та гідротехнічних споруд</w:t>
            </w:r>
            <w:r w:rsidR="00DE3743" w:rsidRPr="00696989">
              <w:rPr>
                <w:rFonts w:ascii="Times New Roman" w:hAnsi="Times New Roman"/>
                <w:b/>
                <w:kern w:val="24"/>
                <w:sz w:val="28"/>
                <w:szCs w:val="28"/>
              </w:rPr>
              <w:t>.</w:t>
            </w:r>
          </w:p>
        </w:tc>
      </w:tr>
      <w:tr w:rsidR="00DE3743" w:rsidTr="00696989">
        <w:trPr>
          <w:trHeight w:val="557"/>
        </w:trPr>
        <w:tc>
          <w:tcPr>
            <w:tcW w:w="1668" w:type="dxa"/>
          </w:tcPr>
          <w:p w:rsidR="00DE3743" w:rsidRPr="00696989" w:rsidRDefault="003910A7" w:rsidP="003916C0">
            <w:pPr>
              <w:ind w:right="-108"/>
              <w:rPr>
                <w:rFonts w:ascii="Times New Roman" w:hAnsi="Times New Roman"/>
                <w:b/>
                <w:kern w:val="24"/>
                <w:sz w:val="28"/>
                <w:szCs w:val="28"/>
              </w:rPr>
            </w:pPr>
            <w:r>
              <w:rPr>
                <w:rFonts w:ascii="Times New Roman" w:hAnsi="Times New Roman"/>
                <w:b/>
                <w:kern w:val="24"/>
                <w:sz w:val="28"/>
                <w:szCs w:val="28"/>
              </w:rPr>
              <w:t>М</w:t>
            </w:r>
            <w:r w:rsidR="00DE3743" w:rsidRPr="00696989">
              <w:rPr>
                <w:rFonts w:ascii="Times New Roman" w:hAnsi="Times New Roman"/>
                <w:b/>
                <w:kern w:val="24"/>
                <w:sz w:val="28"/>
                <w:szCs w:val="28"/>
              </w:rPr>
              <w:t>Л – 4.1.1</w:t>
            </w:r>
          </w:p>
          <w:p w:rsidR="00DE3743" w:rsidRPr="00696989" w:rsidRDefault="00DE3743" w:rsidP="003916C0">
            <w:pPr>
              <w:ind w:right="-108"/>
              <w:rPr>
                <w:rFonts w:ascii="Times New Roman" w:hAnsi="Times New Roman"/>
                <w:b/>
                <w:kern w:val="24"/>
                <w:sz w:val="28"/>
                <w:szCs w:val="28"/>
              </w:rPr>
            </w:pPr>
          </w:p>
          <w:p w:rsidR="00DE3743" w:rsidRPr="00696989" w:rsidRDefault="00DE3743" w:rsidP="003916C0">
            <w:pPr>
              <w:ind w:right="-108"/>
              <w:rPr>
                <w:rFonts w:ascii="Times New Roman" w:hAnsi="Times New Roman"/>
                <w:b/>
                <w:kern w:val="24"/>
                <w:sz w:val="28"/>
                <w:szCs w:val="28"/>
              </w:rPr>
            </w:pPr>
          </w:p>
          <w:p w:rsidR="00DE3743" w:rsidRPr="00696989" w:rsidRDefault="00DE3743" w:rsidP="003916C0">
            <w:pPr>
              <w:ind w:right="-108"/>
              <w:rPr>
                <w:rFonts w:ascii="Times New Roman" w:hAnsi="Times New Roman"/>
                <w:b/>
                <w:kern w:val="24"/>
                <w:sz w:val="28"/>
                <w:szCs w:val="28"/>
              </w:rPr>
            </w:pPr>
          </w:p>
          <w:p w:rsidR="00DE3743" w:rsidRPr="00696989" w:rsidRDefault="00DE3743" w:rsidP="003916C0">
            <w:pPr>
              <w:ind w:right="-108"/>
              <w:rPr>
                <w:rFonts w:ascii="Times New Roman" w:hAnsi="Times New Roman"/>
                <w:b/>
                <w:kern w:val="24"/>
                <w:sz w:val="28"/>
                <w:szCs w:val="28"/>
              </w:rPr>
            </w:pPr>
          </w:p>
          <w:p w:rsidR="00DE3743" w:rsidRPr="00696989" w:rsidRDefault="00DE3743" w:rsidP="003916C0">
            <w:pPr>
              <w:ind w:right="-108"/>
              <w:rPr>
                <w:rFonts w:ascii="Times New Roman" w:hAnsi="Times New Roman"/>
                <w:b/>
                <w:kern w:val="24"/>
                <w:sz w:val="28"/>
                <w:szCs w:val="28"/>
              </w:rPr>
            </w:pPr>
          </w:p>
          <w:p w:rsidR="00DE3743" w:rsidRPr="00696989" w:rsidRDefault="00DE3743" w:rsidP="003916C0">
            <w:pPr>
              <w:ind w:right="-108"/>
              <w:rPr>
                <w:rFonts w:ascii="Times New Roman" w:hAnsi="Times New Roman"/>
                <w:b/>
                <w:kern w:val="24"/>
                <w:sz w:val="28"/>
                <w:szCs w:val="28"/>
              </w:rPr>
            </w:pPr>
          </w:p>
          <w:p w:rsidR="00DE3743" w:rsidRPr="00696989" w:rsidRDefault="00DE3743" w:rsidP="003916C0">
            <w:pPr>
              <w:ind w:right="-108"/>
              <w:rPr>
                <w:rFonts w:ascii="Times New Roman" w:hAnsi="Times New Roman"/>
                <w:b/>
                <w:kern w:val="24"/>
                <w:sz w:val="28"/>
                <w:szCs w:val="28"/>
              </w:rPr>
            </w:pPr>
          </w:p>
          <w:p w:rsidR="00DE3743" w:rsidRPr="00696989" w:rsidRDefault="00DE3743" w:rsidP="003916C0">
            <w:pPr>
              <w:ind w:right="-108"/>
              <w:rPr>
                <w:rFonts w:ascii="Times New Roman" w:hAnsi="Times New Roman"/>
                <w:b/>
                <w:kern w:val="24"/>
                <w:sz w:val="28"/>
                <w:szCs w:val="28"/>
              </w:rPr>
            </w:pPr>
          </w:p>
          <w:p w:rsidR="00DE3743" w:rsidRPr="00696989" w:rsidRDefault="00DE3743" w:rsidP="003916C0">
            <w:pPr>
              <w:ind w:right="-108"/>
              <w:rPr>
                <w:rFonts w:ascii="Times New Roman" w:hAnsi="Times New Roman"/>
                <w:b/>
                <w:kern w:val="24"/>
                <w:sz w:val="28"/>
                <w:szCs w:val="28"/>
              </w:rPr>
            </w:pPr>
          </w:p>
          <w:p w:rsidR="00DE3743" w:rsidRPr="00696989" w:rsidRDefault="00DE3743" w:rsidP="003916C0">
            <w:pPr>
              <w:ind w:right="-108"/>
              <w:rPr>
                <w:rFonts w:ascii="Times New Roman" w:hAnsi="Times New Roman"/>
                <w:b/>
                <w:kern w:val="24"/>
                <w:sz w:val="28"/>
                <w:szCs w:val="28"/>
              </w:rPr>
            </w:pPr>
          </w:p>
          <w:p w:rsidR="00DE3743" w:rsidRPr="00696989" w:rsidRDefault="00DE3743" w:rsidP="003916C0">
            <w:pPr>
              <w:ind w:right="-108"/>
              <w:rPr>
                <w:rFonts w:ascii="Times New Roman" w:hAnsi="Times New Roman"/>
                <w:b/>
                <w:kern w:val="24"/>
                <w:sz w:val="28"/>
                <w:szCs w:val="28"/>
              </w:rPr>
            </w:pPr>
          </w:p>
          <w:p w:rsidR="00DE3743" w:rsidRPr="00696989" w:rsidRDefault="00DE3743" w:rsidP="003916C0">
            <w:pPr>
              <w:ind w:right="-108"/>
              <w:rPr>
                <w:rFonts w:ascii="Times New Roman" w:hAnsi="Times New Roman"/>
                <w:b/>
                <w:kern w:val="24"/>
                <w:sz w:val="28"/>
                <w:szCs w:val="28"/>
              </w:rPr>
            </w:pPr>
          </w:p>
          <w:p w:rsidR="00DE3743" w:rsidRPr="00696989" w:rsidRDefault="00DE3743" w:rsidP="003916C0">
            <w:pPr>
              <w:ind w:right="-108"/>
              <w:rPr>
                <w:rFonts w:ascii="Times New Roman" w:hAnsi="Times New Roman"/>
                <w:b/>
                <w:kern w:val="24"/>
                <w:sz w:val="28"/>
                <w:szCs w:val="28"/>
              </w:rPr>
            </w:pPr>
          </w:p>
          <w:p w:rsidR="00DE3743" w:rsidRPr="00696989" w:rsidRDefault="00DE3743" w:rsidP="003916C0">
            <w:pPr>
              <w:ind w:right="-108"/>
              <w:rPr>
                <w:rFonts w:ascii="Times New Roman" w:hAnsi="Times New Roman"/>
                <w:b/>
                <w:kern w:val="24"/>
                <w:sz w:val="28"/>
                <w:szCs w:val="28"/>
              </w:rPr>
            </w:pPr>
          </w:p>
          <w:p w:rsidR="00DE3743" w:rsidRPr="00696989" w:rsidRDefault="00DE3743" w:rsidP="003916C0">
            <w:pPr>
              <w:ind w:right="-108"/>
              <w:rPr>
                <w:rFonts w:ascii="Times New Roman" w:hAnsi="Times New Roman"/>
                <w:b/>
                <w:kern w:val="24"/>
                <w:sz w:val="28"/>
                <w:szCs w:val="28"/>
              </w:rPr>
            </w:pPr>
          </w:p>
          <w:p w:rsidR="00DE3743" w:rsidRPr="00696989" w:rsidRDefault="00DE3743" w:rsidP="003916C0">
            <w:pPr>
              <w:ind w:right="-108"/>
              <w:rPr>
                <w:rFonts w:ascii="Times New Roman" w:hAnsi="Times New Roman"/>
                <w:b/>
                <w:kern w:val="24"/>
                <w:sz w:val="28"/>
                <w:szCs w:val="28"/>
              </w:rPr>
            </w:pPr>
          </w:p>
        </w:tc>
        <w:tc>
          <w:tcPr>
            <w:tcW w:w="13684" w:type="dxa"/>
          </w:tcPr>
          <w:p w:rsidR="00DE3743" w:rsidRPr="00696989" w:rsidRDefault="00DE3743" w:rsidP="003916C0">
            <w:pPr>
              <w:jc w:val="both"/>
              <w:rPr>
                <w:rFonts w:ascii="Times New Roman" w:hAnsi="Times New Roman"/>
                <w:sz w:val="28"/>
                <w:szCs w:val="28"/>
              </w:rPr>
            </w:pPr>
            <w:r w:rsidRPr="00696989">
              <w:rPr>
                <w:rFonts w:ascii="Times New Roman" w:hAnsi="Times New Roman"/>
                <w:b/>
                <w:kern w:val="24"/>
                <w:sz w:val="28"/>
                <w:szCs w:val="28"/>
              </w:rPr>
              <w:t>Кладка стін, кутів, прилягань, перетину стін середньої складності з цегли за однорядною, багаторядною, трирядною системою перев’язування швів</w:t>
            </w:r>
            <w:r w:rsidRPr="00696989">
              <w:rPr>
                <w:rFonts w:ascii="Times New Roman" w:hAnsi="Times New Roman"/>
                <w:sz w:val="28"/>
                <w:szCs w:val="28"/>
              </w:rPr>
              <w:t xml:space="preserve"> .</w:t>
            </w:r>
          </w:p>
          <w:p w:rsidR="00DE3743" w:rsidRPr="00696989" w:rsidRDefault="00DE3743" w:rsidP="003916C0">
            <w:pPr>
              <w:jc w:val="both"/>
              <w:rPr>
                <w:rFonts w:ascii="Times New Roman" w:hAnsi="Times New Roman"/>
                <w:sz w:val="28"/>
                <w:szCs w:val="28"/>
              </w:rPr>
            </w:pPr>
            <w:r w:rsidRPr="00696989">
              <w:rPr>
                <w:rFonts w:ascii="Times New Roman" w:hAnsi="Times New Roman"/>
                <w:sz w:val="28"/>
                <w:szCs w:val="28"/>
              </w:rPr>
              <w:t>Технологія мурування вертикального обмеження стін завтовшки в 0,5; 1; 1,5; 2 цеглини за однорядною (ланцюгов</w:t>
            </w:r>
            <w:r w:rsidR="00D503C4">
              <w:rPr>
                <w:rFonts w:ascii="Times New Roman" w:hAnsi="Times New Roman"/>
                <w:sz w:val="28"/>
                <w:szCs w:val="28"/>
              </w:rPr>
              <w:t>ою системою перев'язування швів.</w:t>
            </w:r>
            <w:r w:rsidRPr="00696989">
              <w:rPr>
                <w:rFonts w:ascii="Times New Roman" w:hAnsi="Times New Roman"/>
                <w:sz w:val="28"/>
                <w:szCs w:val="28"/>
              </w:rPr>
              <w:t xml:space="preserve"> Технологія мурування кутів в  1,5; 2; 2,5 цеглини за однорядною (ланцюговою) системою перев'язування швів</w:t>
            </w:r>
          </w:p>
          <w:p w:rsidR="00DE3743" w:rsidRPr="00696989" w:rsidRDefault="00DE3743" w:rsidP="003916C0">
            <w:pPr>
              <w:jc w:val="both"/>
              <w:rPr>
                <w:rFonts w:ascii="Times New Roman" w:hAnsi="Times New Roman"/>
                <w:sz w:val="28"/>
                <w:szCs w:val="28"/>
              </w:rPr>
            </w:pPr>
            <w:r w:rsidRPr="00696989">
              <w:rPr>
                <w:rFonts w:ascii="Times New Roman" w:hAnsi="Times New Roman"/>
                <w:sz w:val="28"/>
                <w:szCs w:val="28"/>
              </w:rPr>
              <w:t>Технологія мурування прилягань стін завтовшки в  1,5х1; 2; 2,5х1,5 цеглини за однорядною (ланцюговою) системою перев'язування швів; пересічень стін 1х1; 1,5х1,5; 2х2 цеглини</w:t>
            </w:r>
          </w:p>
          <w:p w:rsidR="00DE3743" w:rsidRPr="00696989" w:rsidRDefault="00DE3743" w:rsidP="003916C0">
            <w:pPr>
              <w:jc w:val="both"/>
              <w:rPr>
                <w:rFonts w:ascii="Times New Roman" w:hAnsi="Times New Roman"/>
                <w:sz w:val="28"/>
                <w:szCs w:val="28"/>
              </w:rPr>
            </w:pPr>
            <w:r w:rsidRPr="00696989">
              <w:rPr>
                <w:rFonts w:ascii="Times New Roman" w:hAnsi="Times New Roman"/>
                <w:sz w:val="28"/>
                <w:szCs w:val="28"/>
              </w:rPr>
              <w:t>Технологія мурування вертикального обмеження стін завтовшки в 0,5; 1; 1,5; 2 цеглини за багаторядн</w:t>
            </w:r>
            <w:r w:rsidR="00D503C4">
              <w:rPr>
                <w:rFonts w:ascii="Times New Roman" w:hAnsi="Times New Roman"/>
                <w:sz w:val="28"/>
                <w:szCs w:val="28"/>
              </w:rPr>
              <w:t xml:space="preserve">ою системою перев'язування швів. </w:t>
            </w:r>
            <w:r w:rsidRPr="00696989">
              <w:rPr>
                <w:rFonts w:ascii="Times New Roman" w:hAnsi="Times New Roman"/>
                <w:sz w:val="28"/>
                <w:szCs w:val="28"/>
              </w:rPr>
              <w:t>Технологія мурування прямих кутів у 1; 1,5; 2 цеглини за багаторядною системою перев'язування швів</w:t>
            </w:r>
          </w:p>
          <w:p w:rsidR="00DE3743" w:rsidRPr="00696989" w:rsidRDefault="00DE3743" w:rsidP="003916C0">
            <w:pPr>
              <w:jc w:val="both"/>
              <w:rPr>
                <w:rFonts w:ascii="Times New Roman" w:hAnsi="Times New Roman"/>
                <w:sz w:val="28"/>
                <w:szCs w:val="28"/>
              </w:rPr>
            </w:pPr>
            <w:r w:rsidRPr="00696989">
              <w:rPr>
                <w:rFonts w:ascii="Times New Roman" w:hAnsi="Times New Roman"/>
                <w:sz w:val="28"/>
                <w:szCs w:val="28"/>
              </w:rPr>
              <w:t>Технологія мурування прилягань двох стін  завтовшки 2х1,5; 2,5х1,5 цеглини за багаторядною системою перев'язування швів; Технологія мурування перетинів двох стін  завтовшки 1,5х1,5; 2х2 цеглини за багаторядною системою перев'язування швів</w:t>
            </w:r>
          </w:p>
          <w:p w:rsidR="00DE3743" w:rsidRPr="00696989" w:rsidRDefault="00DE3743" w:rsidP="003916C0">
            <w:pPr>
              <w:jc w:val="both"/>
              <w:rPr>
                <w:rFonts w:ascii="Times New Roman" w:hAnsi="Times New Roman"/>
                <w:sz w:val="28"/>
                <w:szCs w:val="28"/>
              </w:rPr>
            </w:pPr>
            <w:r w:rsidRPr="00696989">
              <w:rPr>
                <w:rFonts w:ascii="Times New Roman" w:hAnsi="Times New Roman"/>
                <w:sz w:val="28"/>
                <w:szCs w:val="28"/>
              </w:rPr>
              <w:t>Технологія мурування стовпів квадратного перетину 1,5х1,5; 2х2; 2,5Х2,5 цеглини за трирядною системою перев'язування швів</w:t>
            </w:r>
          </w:p>
          <w:p w:rsidR="00DE3743" w:rsidRPr="00696989" w:rsidRDefault="00DE3743" w:rsidP="003916C0">
            <w:pPr>
              <w:jc w:val="both"/>
              <w:rPr>
                <w:rFonts w:ascii="Times New Roman" w:hAnsi="Times New Roman"/>
                <w:sz w:val="28"/>
                <w:szCs w:val="28"/>
              </w:rPr>
            </w:pPr>
            <w:r w:rsidRPr="00696989">
              <w:rPr>
                <w:rFonts w:ascii="Times New Roman" w:hAnsi="Times New Roman"/>
                <w:sz w:val="28"/>
                <w:szCs w:val="28"/>
              </w:rPr>
              <w:t>Технологія мурування простінків з чвертями завтовшки 2; 2,5  цеглини і перетином 2х3; 2х3,5; 2,5х3 цеглини за трирядною системою перев'язування швів</w:t>
            </w:r>
            <w:r w:rsidR="00D503C4">
              <w:rPr>
                <w:rFonts w:ascii="Times New Roman" w:hAnsi="Times New Roman"/>
                <w:sz w:val="28"/>
                <w:szCs w:val="28"/>
              </w:rPr>
              <w:t>.</w:t>
            </w:r>
          </w:p>
          <w:p w:rsidR="00DE3743" w:rsidRPr="00696989" w:rsidRDefault="00DE3743" w:rsidP="003916C0">
            <w:pPr>
              <w:jc w:val="both"/>
              <w:rPr>
                <w:rFonts w:ascii="Times New Roman" w:hAnsi="Times New Roman"/>
                <w:sz w:val="28"/>
                <w:szCs w:val="28"/>
              </w:rPr>
            </w:pPr>
            <w:r w:rsidRPr="00696989">
              <w:rPr>
                <w:rFonts w:ascii="Times New Roman" w:hAnsi="Times New Roman"/>
                <w:sz w:val="28"/>
                <w:szCs w:val="28"/>
              </w:rPr>
              <w:t>Технологія мурування стовпів прямокутного перетину 1,5х2; 2Х2,5 цеглини за трирядною системою перев'язування швів</w:t>
            </w:r>
            <w:r w:rsidR="00D503C4">
              <w:rPr>
                <w:rFonts w:ascii="Times New Roman" w:hAnsi="Times New Roman"/>
                <w:sz w:val="28"/>
                <w:szCs w:val="28"/>
              </w:rPr>
              <w:t>.</w:t>
            </w:r>
          </w:p>
          <w:p w:rsidR="00DE3743" w:rsidRPr="00696989" w:rsidRDefault="00DE3743" w:rsidP="003916C0">
            <w:pPr>
              <w:jc w:val="both"/>
              <w:rPr>
                <w:rFonts w:ascii="Times New Roman" w:hAnsi="Times New Roman"/>
                <w:kern w:val="24"/>
                <w:sz w:val="28"/>
                <w:szCs w:val="28"/>
              </w:rPr>
            </w:pPr>
            <w:r w:rsidRPr="00696989">
              <w:rPr>
                <w:rFonts w:ascii="Times New Roman" w:hAnsi="Times New Roman"/>
                <w:kern w:val="24"/>
                <w:sz w:val="28"/>
                <w:szCs w:val="28"/>
              </w:rPr>
              <w:t>Технологія мурування стін з керамічних каменів</w:t>
            </w:r>
            <w:r w:rsidR="00D503C4">
              <w:rPr>
                <w:rFonts w:ascii="Times New Roman" w:hAnsi="Times New Roman"/>
                <w:kern w:val="24"/>
                <w:sz w:val="28"/>
                <w:szCs w:val="28"/>
              </w:rPr>
              <w:t>.</w:t>
            </w:r>
          </w:p>
          <w:p w:rsidR="009E33C2" w:rsidRDefault="009E33C2" w:rsidP="003916C0">
            <w:pPr>
              <w:jc w:val="both"/>
              <w:rPr>
                <w:rFonts w:ascii="Times New Roman" w:hAnsi="Times New Roman"/>
                <w:kern w:val="24"/>
                <w:sz w:val="28"/>
                <w:szCs w:val="28"/>
              </w:rPr>
            </w:pPr>
          </w:p>
          <w:p w:rsidR="00DE3743" w:rsidRPr="00696989" w:rsidRDefault="00DE3743" w:rsidP="003916C0">
            <w:pPr>
              <w:jc w:val="both"/>
              <w:rPr>
                <w:rFonts w:ascii="Times New Roman" w:hAnsi="Times New Roman"/>
                <w:kern w:val="24"/>
                <w:sz w:val="28"/>
                <w:szCs w:val="28"/>
              </w:rPr>
            </w:pPr>
            <w:r w:rsidRPr="00696989">
              <w:rPr>
                <w:rFonts w:ascii="Times New Roman" w:hAnsi="Times New Roman"/>
                <w:kern w:val="24"/>
                <w:sz w:val="28"/>
                <w:szCs w:val="28"/>
              </w:rPr>
              <w:t>Технологія мурування стін з бетонних каменів</w:t>
            </w:r>
            <w:r w:rsidR="00D503C4">
              <w:rPr>
                <w:rFonts w:ascii="Times New Roman" w:hAnsi="Times New Roman"/>
                <w:kern w:val="24"/>
                <w:sz w:val="28"/>
                <w:szCs w:val="28"/>
              </w:rPr>
              <w:t>.</w:t>
            </w:r>
          </w:p>
          <w:p w:rsidR="009E33C2" w:rsidRPr="00696989" w:rsidRDefault="00DE3743" w:rsidP="003916C0">
            <w:pPr>
              <w:jc w:val="both"/>
              <w:rPr>
                <w:rFonts w:ascii="Times New Roman" w:hAnsi="Times New Roman"/>
                <w:sz w:val="28"/>
                <w:szCs w:val="28"/>
              </w:rPr>
            </w:pPr>
            <w:r w:rsidRPr="00696989">
              <w:rPr>
                <w:rFonts w:ascii="Times New Roman" w:hAnsi="Times New Roman"/>
                <w:sz w:val="28"/>
                <w:szCs w:val="28"/>
              </w:rPr>
              <w:t>Технологія виконання бутового і бутобетонного мурування</w:t>
            </w:r>
            <w:r w:rsidR="00D503C4">
              <w:rPr>
                <w:rFonts w:ascii="Times New Roman" w:hAnsi="Times New Roman"/>
                <w:sz w:val="28"/>
                <w:szCs w:val="28"/>
              </w:rPr>
              <w:t>.</w:t>
            </w:r>
          </w:p>
        </w:tc>
      </w:tr>
      <w:tr w:rsidR="00DE3743" w:rsidRPr="00EB021B" w:rsidTr="00683FD2">
        <w:trPr>
          <w:trHeight w:val="2775"/>
        </w:trPr>
        <w:tc>
          <w:tcPr>
            <w:tcW w:w="1668" w:type="dxa"/>
            <w:tcBorders>
              <w:bottom w:val="single" w:sz="4" w:space="0" w:color="auto"/>
            </w:tcBorders>
          </w:tcPr>
          <w:p w:rsidR="00DE3743" w:rsidRPr="00696989" w:rsidRDefault="00DB0F66" w:rsidP="003916C0">
            <w:pPr>
              <w:ind w:right="-108"/>
              <w:rPr>
                <w:rFonts w:ascii="Times New Roman" w:hAnsi="Times New Roman"/>
                <w:b/>
                <w:kern w:val="24"/>
                <w:sz w:val="28"/>
                <w:szCs w:val="28"/>
              </w:rPr>
            </w:pPr>
            <w:r>
              <w:rPr>
                <w:rFonts w:ascii="Times New Roman" w:hAnsi="Times New Roman"/>
                <w:b/>
                <w:kern w:val="24"/>
                <w:sz w:val="28"/>
                <w:szCs w:val="28"/>
              </w:rPr>
              <w:lastRenderedPageBreak/>
              <w:t>МЛ – 4.1.2</w:t>
            </w:r>
          </w:p>
          <w:p w:rsidR="00DE3743" w:rsidRPr="00696989" w:rsidRDefault="00DE3743" w:rsidP="003916C0">
            <w:pPr>
              <w:ind w:right="-108"/>
              <w:rPr>
                <w:rFonts w:ascii="Times New Roman" w:hAnsi="Times New Roman"/>
                <w:b/>
                <w:kern w:val="24"/>
                <w:sz w:val="28"/>
                <w:szCs w:val="28"/>
              </w:rPr>
            </w:pPr>
          </w:p>
        </w:tc>
        <w:tc>
          <w:tcPr>
            <w:tcW w:w="13684" w:type="dxa"/>
            <w:tcBorders>
              <w:bottom w:val="single" w:sz="4" w:space="0" w:color="auto"/>
            </w:tcBorders>
          </w:tcPr>
          <w:p w:rsidR="00DE3743" w:rsidRPr="00696989" w:rsidRDefault="00DE3743" w:rsidP="003916C0">
            <w:pPr>
              <w:jc w:val="both"/>
              <w:rPr>
                <w:rFonts w:ascii="Times New Roman" w:hAnsi="Times New Roman"/>
                <w:sz w:val="28"/>
                <w:szCs w:val="28"/>
              </w:rPr>
            </w:pPr>
            <w:r w:rsidRPr="00696989">
              <w:rPr>
                <w:rFonts w:ascii="Times New Roman" w:hAnsi="Times New Roman"/>
                <w:b/>
                <w:kern w:val="24"/>
                <w:sz w:val="28"/>
                <w:szCs w:val="28"/>
              </w:rPr>
              <w:t>Кладка стін простої складності полегшеної конструкції.</w:t>
            </w:r>
          </w:p>
          <w:p w:rsidR="00DE3743" w:rsidRPr="00696989" w:rsidRDefault="00DE3743" w:rsidP="003916C0">
            <w:pPr>
              <w:jc w:val="both"/>
              <w:rPr>
                <w:rFonts w:ascii="Times New Roman" w:eastAsia="Batang" w:hAnsi="Times New Roman"/>
                <w:b/>
                <w:bCs/>
                <w:sz w:val="28"/>
                <w:szCs w:val="28"/>
                <w:lang w:eastAsia="ru-RU"/>
              </w:rPr>
            </w:pPr>
            <w:r w:rsidRPr="00696989">
              <w:rPr>
                <w:rFonts w:ascii="Times New Roman" w:eastAsia="Batang" w:hAnsi="Times New Roman"/>
                <w:bCs/>
                <w:sz w:val="28"/>
                <w:szCs w:val="28"/>
                <w:lang w:eastAsia="ru-RU"/>
              </w:rPr>
              <w:t>Технологія процесу цегляно-бетонної кладки; виконання полегшеної кладки з трирядними діафрагмами, колодязної кладки</w:t>
            </w:r>
            <w:r w:rsidR="00D503C4">
              <w:rPr>
                <w:rFonts w:ascii="Times New Roman" w:eastAsia="Batang" w:hAnsi="Times New Roman"/>
                <w:bCs/>
                <w:sz w:val="28"/>
                <w:szCs w:val="28"/>
                <w:lang w:eastAsia="ru-RU"/>
              </w:rPr>
              <w:t>.</w:t>
            </w:r>
          </w:p>
          <w:p w:rsidR="00DE3743" w:rsidRPr="00696989" w:rsidRDefault="00DE3743" w:rsidP="003916C0">
            <w:pPr>
              <w:jc w:val="both"/>
              <w:rPr>
                <w:rFonts w:ascii="Times New Roman" w:hAnsi="Times New Roman"/>
                <w:sz w:val="28"/>
                <w:szCs w:val="28"/>
              </w:rPr>
            </w:pPr>
            <w:r w:rsidRPr="00696989">
              <w:rPr>
                <w:rFonts w:ascii="Times New Roman" w:eastAsia="Batang" w:hAnsi="Times New Roman"/>
                <w:bCs/>
                <w:sz w:val="28"/>
                <w:szCs w:val="28"/>
                <w:lang w:eastAsia="ru-RU"/>
              </w:rPr>
              <w:t>Виконання кладки стін із повітряним прошарком та теплоізоляційними плитами.; конструкція стін із теплозберігаючим ефектом та послідовність їх улаштування; улаштування перегородок із цегли, гіпсошлакових та інших плит</w:t>
            </w:r>
            <w:r w:rsidR="00D503C4">
              <w:rPr>
                <w:rFonts w:ascii="Times New Roman" w:eastAsia="Batang" w:hAnsi="Times New Roman"/>
                <w:bCs/>
                <w:sz w:val="28"/>
                <w:szCs w:val="28"/>
                <w:lang w:eastAsia="ru-RU"/>
              </w:rPr>
              <w:t>.</w:t>
            </w:r>
          </w:p>
          <w:p w:rsidR="00DE3743" w:rsidRPr="00696989" w:rsidRDefault="00DE3743" w:rsidP="003916C0">
            <w:pPr>
              <w:rPr>
                <w:rFonts w:ascii="Times New Roman" w:hAnsi="Times New Roman"/>
                <w:sz w:val="28"/>
                <w:szCs w:val="28"/>
              </w:rPr>
            </w:pPr>
            <w:r w:rsidRPr="00696989">
              <w:rPr>
                <w:rFonts w:ascii="Times New Roman" w:eastAsia="Batang" w:hAnsi="Times New Roman"/>
                <w:bCs/>
                <w:sz w:val="28"/>
                <w:szCs w:val="28"/>
                <w:lang w:eastAsia="ru-RU"/>
              </w:rPr>
              <w:t xml:space="preserve">Улаштування в кам’яних будовах заповнень прорізів та перегородок із склопрофіліту; організація праці під час кладки стін полегшених конструкцій; </w:t>
            </w:r>
            <w:r w:rsidRPr="00696989">
              <w:rPr>
                <w:rFonts w:ascii="Times New Roman" w:hAnsi="Times New Roman"/>
                <w:sz w:val="28"/>
                <w:szCs w:val="28"/>
              </w:rPr>
              <w:t>вимоги з охорони праці при  виконанні  робіт</w:t>
            </w:r>
            <w:r w:rsidR="00D503C4">
              <w:rPr>
                <w:rFonts w:ascii="Times New Roman" w:hAnsi="Times New Roman"/>
                <w:sz w:val="28"/>
                <w:szCs w:val="28"/>
              </w:rPr>
              <w:t>.</w:t>
            </w:r>
          </w:p>
        </w:tc>
      </w:tr>
      <w:tr w:rsidR="00D71B43" w:rsidRPr="00EB021B" w:rsidTr="00DB0F66">
        <w:trPr>
          <w:trHeight w:val="2087"/>
        </w:trPr>
        <w:tc>
          <w:tcPr>
            <w:tcW w:w="1668" w:type="dxa"/>
            <w:tcBorders>
              <w:top w:val="single" w:sz="4" w:space="0" w:color="auto"/>
              <w:bottom w:val="single" w:sz="4" w:space="0" w:color="auto"/>
            </w:tcBorders>
          </w:tcPr>
          <w:p w:rsidR="00D71B43" w:rsidRPr="00696989" w:rsidRDefault="00DB0F66" w:rsidP="003916C0">
            <w:pPr>
              <w:ind w:right="-108"/>
              <w:rPr>
                <w:rFonts w:ascii="Times New Roman" w:hAnsi="Times New Roman"/>
                <w:kern w:val="24"/>
                <w:sz w:val="28"/>
                <w:szCs w:val="28"/>
              </w:rPr>
            </w:pPr>
            <w:r>
              <w:rPr>
                <w:rFonts w:ascii="Times New Roman" w:hAnsi="Times New Roman"/>
                <w:kern w:val="24"/>
                <w:sz w:val="28"/>
                <w:szCs w:val="28"/>
              </w:rPr>
              <w:t>МЛ - 4.1.3</w:t>
            </w:r>
          </w:p>
          <w:p w:rsidR="00D71B43" w:rsidRPr="00696989" w:rsidRDefault="00D71B43" w:rsidP="003916C0">
            <w:pPr>
              <w:ind w:right="-108"/>
              <w:rPr>
                <w:rFonts w:ascii="Times New Roman" w:hAnsi="Times New Roman"/>
                <w:b/>
                <w:kern w:val="24"/>
                <w:sz w:val="28"/>
                <w:szCs w:val="28"/>
              </w:rPr>
            </w:pPr>
          </w:p>
        </w:tc>
        <w:tc>
          <w:tcPr>
            <w:tcW w:w="13684" w:type="dxa"/>
            <w:tcBorders>
              <w:top w:val="single" w:sz="4" w:space="0" w:color="auto"/>
              <w:bottom w:val="single" w:sz="4" w:space="0" w:color="auto"/>
            </w:tcBorders>
          </w:tcPr>
          <w:p w:rsidR="00D71B43" w:rsidRPr="00696989" w:rsidRDefault="00D71B43" w:rsidP="003916C0">
            <w:pPr>
              <w:rPr>
                <w:rFonts w:ascii="Times New Roman" w:hAnsi="Times New Roman"/>
                <w:b/>
                <w:sz w:val="28"/>
                <w:szCs w:val="28"/>
              </w:rPr>
            </w:pPr>
            <w:r w:rsidRPr="00696989">
              <w:rPr>
                <w:rFonts w:ascii="Times New Roman" w:hAnsi="Times New Roman"/>
                <w:b/>
                <w:kern w:val="24"/>
                <w:sz w:val="28"/>
                <w:szCs w:val="28"/>
              </w:rPr>
              <w:t>Технологія влаштування гідроізоляції кам’яних конструкцій.</w:t>
            </w:r>
          </w:p>
          <w:p w:rsidR="00D71B43" w:rsidRPr="00696989" w:rsidRDefault="00D71B43" w:rsidP="003916C0">
            <w:pPr>
              <w:jc w:val="both"/>
              <w:rPr>
                <w:rFonts w:ascii="Times New Roman" w:eastAsia="Batang" w:hAnsi="Times New Roman"/>
                <w:b/>
                <w:bCs/>
                <w:sz w:val="28"/>
                <w:szCs w:val="28"/>
                <w:lang w:eastAsia="ru-RU"/>
              </w:rPr>
            </w:pPr>
            <w:r w:rsidRPr="00696989">
              <w:rPr>
                <w:rFonts w:ascii="Times New Roman" w:eastAsia="Batang" w:hAnsi="Times New Roman"/>
                <w:bCs/>
                <w:sz w:val="28"/>
                <w:szCs w:val="28"/>
                <w:lang w:eastAsia="ru-RU"/>
              </w:rPr>
              <w:t xml:space="preserve">Технологія влаштування горизонтальної, вертикальної гідроізоляції кам’яних конструкцій із рулонних, </w:t>
            </w:r>
            <w:r w:rsidR="00D503C4">
              <w:rPr>
                <w:rFonts w:ascii="Times New Roman" w:eastAsia="Batang" w:hAnsi="Times New Roman"/>
                <w:bCs/>
                <w:sz w:val="28"/>
                <w:szCs w:val="28"/>
                <w:lang w:eastAsia="ru-RU"/>
              </w:rPr>
              <w:t>мастикових та інших матеріалів.</w:t>
            </w:r>
          </w:p>
          <w:p w:rsidR="00D71B43" w:rsidRPr="00696989" w:rsidRDefault="00D71B43" w:rsidP="003916C0">
            <w:pPr>
              <w:rPr>
                <w:rFonts w:ascii="Times New Roman" w:hAnsi="Times New Roman"/>
                <w:sz w:val="28"/>
                <w:szCs w:val="28"/>
              </w:rPr>
            </w:pPr>
            <w:r w:rsidRPr="00696989">
              <w:rPr>
                <w:rFonts w:ascii="Times New Roman" w:eastAsia="Batang" w:hAnsi="Times New Roman"/>
                <w:bCs/>
                <w:sz w:val="28"/>
                <w:szCs w:val="28"/>
                <w:lang w:eastAsia="ru-RU"/>
              </w:rPr>
              <w:t>Герметизація, оздоблення вертикальних і горизонтальних швів у збірн</w:t>
            </w:r>
            <w:r w:rsidR="00D503C4">
              <w:rPr>
                <w:rFonts w:ascii="Times New Roman" w:eastAsia="Batang" w:hAnsi="Times New Roman"/>
                <w:bCs/>
                <w:sz w:val="28"/>
                <w:szCs w:val="28"/>
                <w:lang w:eastAsia="ru-RU"/>
              </w:rPr>
              <w:t>их залізобетонних конструкціях.</w:t>
            </w:r>
          </w:p>
          <w:p w:rsidR="00D71B43" w:rsidRPr="00696989" w:rsidRDefault="00D71B43" w:rsidP="003916C0">
            <w:pPr>
              <w:rPr>
                <w:rFonts w:ascii="Times New Roman" w:hAnsi="Times New Roman"/>
                <w:sz w:val="28"/>
                <w:szCs w:val="28"/>
              </w:rPr>
            </w:pPr>
            <w:r w:rsidRPr="00696989">
              <w:rPr>
                <w:rFonts w:ascii="Times New Roman" w:eastAsia="Batang" w:hAnsi="Times New Roman"/>
                <w:bCs/>
                <w:sz w:val="28"/>
                <w:szCs w:val="28"/>
                <w:lang w:eastAsia="ru-RU"/>
              </w:rPr>
              <w:t>Технологія виконання робіт із застосуванням сучасних полімерцементних сумішей, мінеральних, полімерних композицій, самоклеючих плівок;</w:t>
            </w:r>
            <w:r w:rsidRPr="00696989">
              <w:rPr>
                <w:rFonts w:ascii="Times New Roman" w:hAnsi="Times New Roman"/>
                <w:sz w:val="28"/>
                <w:szCs w:val="28"/>
              </w:rPr>
              <w:t xml:space="preserve"> вимоги з охорони праці при  виконанні гідроізоляційних робіт</w:t>
            </w:r>
            <w:r w:rsidRPr="00696989">
              <w:rPr>
                <w:rFonts w:ascii="Times New Roman" w:eastAsia="Batang" w:hAnsi="Times New Roman"/>
                <w:b/>
                <w:bCs/>
                <w:sz w:val="28"/>
                <w:szCs w:val="28"/>
                <w:lang w:eastAsia="ru-RU"/>
              </w:rPr>
              <w:t>.</w:t>
            </w:r>
          </w:p>
          <w:p w:rsidR="00DB0F66" w:rsidRPr="00696989" w:rsidRDefault="00DB0F66" w:rsidP="00DB0F66">
            <w:pPr>
              <w:rPr>
                <w:rFonts w:ascii="Times New Roman" w:hAnsi="Times New Roman"/>
                <w:b/>
                <w:sz w:val="28"/>
                <w:szCs w:val="28"/>
              </w:rPr>
            </w:pPr>
          </w:p>
        </w:tc>
      </w:tr>
      <w:tr w:rsidR="00DB0F66" w:rsidTr="00DB0F66">
        <w:trPr>
          <w:trHeight w:val="706"/>
        </w:trPr>
        <w:tc>
          <w:tcPr>
            <w:tcW w:w="1668" w:type="dxa"/>
            <w:tcBorders>
              <w:top w:val="single" w:sz="4" w:space="0" w:color="auto"/>
            </w:tcBorders>
          </w:tcPr>
          <w:p w:rsidR="00DB0F66" w:rsidRPr="00696989" w:rsidRDefault="00DB0F66" w:rsidP="00DB0F66">
            <w:pPr>
              <w:ind w:right="-108"/>
              <w:rPr>
                <w:rFonts w:ascii="Times New Roman" w:hAnsi="Times New Roman"/>
                <w:kern w:val="24"/>
                <w:sz w:val="28"/>
                <w:szCs w:val="28"/>
              </w:rPr>
            </w:pPr>
            <w:r>
              <w:rPr>
                <w:rFonts w:ascii="Times New Roman" w:hAnsi="Times New Roman"/>
                <w:kern w:val="24"/>
                <w:sz w:val="28"/>
                <w:szCs w:val="28"/>
              </w:rPr>
              <w:t>МЛ - 4.1.4</w:t>
            </w:r>
          </w:p>
          <w:p w:rsidR="00DB0F66" w:rsidRDefault="00DB0F66" w:rsidP="003916C0">
            <w:pPr>
              <w:ind w:right="-108"/>
              <w:rPr>
                <w:rFonts w:ascii="Times New Roman" w:hAnsi="Times New Roman"/>
                <w:kern w:val="24"/>
                <w:sz w:val="28"/>
                <w:szCs w:val="28"/>
              </w:rPr>
            </w:pPr>
          </w:p>
        </w:tc>
        <w:tc>
          <w:tcPr>
            <w:tcW w:w="13684" w:type="dxa"/>
            <w:tcBorders>
              <w:top w:val="single" w:sz="4" w:space="0" w:color="auto"/>
            </w:tcBorders>
          </w:tcPr>
          <w:p w:rsidR="00DB0F66" w:rsidRPr="00696989" w:rsidRDefault="00DB0F66" w:rsidP="00DB0F66">
            <w:pPr>
              <w:rPr>
                <w:rFonts w:ascii="Times New Roman" w:hAnsi="Times New Roman"/>
                <w:b/>
                <w:kern w:val="24"/>
                <w:sz w:val="28"/>
                <w:szCs w:val="28"/>
              </w:rPr>
            </w:pPr>
            <w:r w:rsidRPr="00696989">
              <w:rPr>
                <w:rFonts w:ascii="Times New Roman" w:hAnsi="Times New Roman"/>
                <w:b/>
                <w:kern w:val="24"/>
                <w:sz w:val="28"/>
                <w:szCs w:val="28"/>
              </w:rPr>
              <w:t>Ремонт поверхні  кам’яних конструкцій з цегляних стін, цегляних та бутових фундаментів</w:t>
            </w:r>
          </w:p>
          <w:p w:rsidR="00DB0F66" w:rsidRPr="00696989" w:rsidRDefault="00DB0F66" w:rsidP="00DB0F66">
            <w:pPr>
              <w:rPr>
                <w:rFonts w:ascii="Times New Roman" w:hAnsi="Times New Roman"/>
                <w:b/>
                <w:sz w:val="28"/>
                <w:szCs w:val="28"/>
              </w:rPr>
            </w:pPr>
            <w:r w:rsidRPr="00696989">
              <w:rPr>
                <w:rFonts w:ascii="Times New Roman" w:eastAsia="Batang" w:hAnsi="Times New Roman"/>
                <w:bCs/>
                <w:sz w:val="28"/>
                <w:szCs w:val="28"/>
                <w:lang w:eastAsia="ru-RU"/>
              </w:rPr>
              <w:t>Технологія ремонту та заміни окремих ділянок цегляних стін у існуючих будівлях.</w:t>
            </w:r>
          </w:p>
          <w:p w:rsidR="00DB0F66" w:rsidRDefault="00DB0F66" w:rsidP="00DB0F66">
            <w:pPr>
              <w:rPr>
                <w:rFonts w:ascii="Times New Roman" w:eastAsia="Batang" w:hAnsi="Times New Roman"/>
                <w:bCs/>
                <w:sz w:val="28"/>
                <w:szCs w:val="28"/>
                <w:lang w:eastAsia="ru-RU"/>
              </w:rPr>
            </w:pPr>
            <w:r w:rsidRPr="00696989">
              <w:rPr>
                <w:rFonts w:ascii="Times New Roman" w:eastAsia="Batang" w:hAnsi="Times New Roman"/>
                <w:bCs/>
                <w:sz w:val="28"/>
                <w:szCs w:val="28"/>
                <w:lang w:eastAsia="ru-RU"/>
              </w:rPr>
              <w:t>Технологія ремонту та заміни окремих ділянок бутових фундаментів у існуючих будівлях</w:t>
            </w:r>
            <w:r>
              <w:rPr>
                <w:rFonts w:ascii="Times New Roman" w:eastAsia="Batang" w:hAnsi="Times New Roman"/>
                <w:bCs/>
                <w:sz w:val="28"/>
                <w:szCs w:val="28"/>
                <w:lang w:eastAsia="ru-RU"/>
              </w:rPr>
              <w:t>.</w:t>
            </w:r>
          </w:p>
          <w:p w:rsidR="00DB0F66" w:rsidRPr="00DB0F66" w:rsidRDefault="00DB0F66" w:rsidP="003916C0">
            <w:pPr>
              <w:rPr>
                <w:rFonts w:ascii="Times New Roman" w:hAnsi="Times New Roman"/>
                <w:b/>
                <w:kern w:val="24"/>
                <w:sz w:val="28"/>
                <w:szCs w:val="28"/>
              </w:rPr>
            </w:pPr>
          </w:p>
        </w:tc>
      </w:tr>
      <w:tr w:rsidR="00A2077E" w:rsidTr="00683FD2">
        <w:trPr>
          <w:trHeight w:val="810"/>
        </w:trPr>
        <w:tc>
          <w:tcPr>
            <w:tcW w:w="1668" w:type="dxa"/>
            <w:tcBorders>
              <w:top w:val="single" w:sz="4" w:space="0" w:color="auto"/>
              <w:bottom w:val="single" w:sz="4" w:space="0" w:color="auto"/>
            </w:tcBorders>
          </w:tcPr>
          <w:p w:rsidR="009E33C2" w:rsidRDefault="009E33C2" w:rsidP="003916C0">
            <w:pPr>
              <w:tabs>
                <w:tab w:val="left" w:pos="1031"/>
              </w:tabs>
              <w:autoSpaceDE w:val="0"/>
              <w:autoSpaceDN w:val="0"/>
              <w:adjustRightInd w:val="0"/>
              <w:ind w:left="-142" w:right="-148" w:firstLine="142"/>
              <w:rPr>
                <w:rFonts w:ascii="Times New Roman" w:hAnsi="Times New Roman"/>
                <w:b/>
                <w:iCs/>
                <w:kern w:val="24"/>
                <w:sz w:val="28"/>
                <w:szCs w:val="28"/>
                <w:shd w:val="clear" w:color="auto" w:fill="FFFFFF"/>
                <w:lang w:eastAsia="ru-RU"/>
              </w:rPr>
            </w:pPr>
          </w:p>
          <w:p w:rsidR="00A2077E" w:rsidRPr="00696989" w:rsidRDefault="00A2077E" w:rsidP="003916C0">
            <w:pPr>
              <w:tabs>
                <w:tab w:val="left" w:pos="1031"/>
              </w:tabs>
              <w:autoSpaceDE w:val="0"/>
              <w:autoSpaceDN w:val="0"/>
              <w:adjustRightInd w:val="0"/>
              <w:ind w:left="-142" w:right="-148" w:firstLine="142"/>
              <w:rPr>
                <w:rFonts w:ascii="Times New Roman" w:hAnsi="Times New Roman"/>
                <w:b/>
                <w:iCs/>
                <w:kern w:val="24"/>
                <w:sz w:val="28"/>
                <w:szCs w:val="28"/>
                <w:shd w:val="clear" w:color="auto" w:fill="FFFFFF"/>
                <w:lang w:eastAsia="ru-RU"/>
              </w:rPr>
            </w:pPr>
            <w:r w:rsidRPr="00696989">
              <w:rPr>
                <w:rFonts w:ascii="Times New Roman" w:hAnsi="Times New Roman"/>
                <w:b/>
                <w:iCs/>
                <w:kern w:val="24"/>
                <w:sz w:val="28"/>
                <w:szCs w:val="28"/>
                <w:shd w:val="clear" w:color="auto" w:fill="FFFFFF"/>
                <w:lang w:eastAsia="ru-RU"/>
              </w:rPr>
              <w:t>МЛ –4.2</w:t>
            </w:r>
          </w:p>
          <w:p w:rsidR="00A2077E" w:rsidRPr="00696989" w:rsidRDefault="00A2077E" w:rsidP="003916C0">
            <w:pPr>
              <w:ind w:right="-108"/>
              <w:rPr>
                <w:rFonts w:ascii="Times New Roman" w:hAnsi="Times New Roman"/>
                <w:kern w:val="24"/>
                <w:sz w:val="28"/>
                <w:szCs w:val="28"/>
              </w:rPr>
            </w:pPr>
          </w:p>
        </w:tc>
        <w:tc>
          <w:tcPr>
            <w:tcW w:w="13684" w:type="dxa"/>
            <w:tcBorders>
              <w:top w:val="single" w:sz="4" w:space="0" w:color="auto"/>
              <w:bottom w:val="single" w:sz="4" w:space="0" w:color="auto"/>
            </w:tcBorders>
          </w:tcPr>
          <w:p w:rsidR="009E33C2" w:rsidRDefault="009E33C2" w:rsidP="003916C0">
            <w:pPr>
              <w:rPr>
                <w:rFonts w:ascii="Times New Roman" w:hAnsi="Times New Roman"/>
                <w:b/>
                <w:kern w:val="24"/>
                <w:sz w:val="28"/>
                <w:szCs w:val="28"/>
              </w:rPr>
            </w:pPr>
          </w:p>
          <w:p w:rsidR="00A2077E" w:rsidRPr="00696989" w:rsidRDefault="00A2077E" w:rsidP="003916C0">
            <w:pPr>
              <w:rPr>
                <w:rFonts w:ascii="Times New Roman" w:hAnsi="Times New Roman"/>
                <w:b/>
                <w:kern w:val="24"/>
                <w:sz w:val="28"/>
                <w:szCs w:val="28"/>
              </w:rPr>
            </w:pPr>
            <w:r w:rsidRPr="00696989">
              <w:rPr>
                <w:rFonts w:ascii="Times New Roman" w:hAnsi="Times New Roman"/>
                <w:b/>
                <w:kern w:val="24"/>
                <w:sz w:val="28"/>
                <w:szCs w:val="28"/>
              </w:rPr>
              <w:t>Виконання облицювання керамічними, бетонними, природними та іншими матеріалами. Декоративна кладка.</w:t>
            </w:r>
          </w:p>
        </w:tc>
      </w:tr>
      <w:tr w:rsidR="00A2077E" w:rsidTr="00D71B43">
        <w:trPr>
          <w:trHeight w:val="3966"/>
        </w:trPr>
        <w:tc>
          <w:tcPr>
            <w:tcW w:w="1668" w:type="dxa"/>
            <w:tcBorders>
              <w:top w:val="single" w:sz="4" w:space="0" w:color="auto"/>
            </w:tcBorders>
          </w:tcPr>
          <w:p w:rsidR="00A2077E" w:rsidRPr="00696989" w:rsidRDefault="00A2077E" w:rsidP="003916C0">
            <w:pPr>
              <w:tabs>
                <w:tab w:val="left" w:pos="1031"/>
              </w:tabs>
              <w:autoSpaceDE w:val="0"/>
              <w:autoSpaceDN w:val="0"/>
              <w:adjustRightInd w:val="0"/>
              <w:ind w:left="-142" w:right="-148" w:firstLine="142"/>
              <w:rPr>
                <w:rFonts w:ascii="Times New Roman" w:hAnsi="Times New Roman"/>
                <w:b/>
                <w:sz w:val="28"/>
                <w:szCs w:val="28"/>
              </w:rPr>
            </w:pPr>
            <w:r w:rsidRPr="00696989">
              <w:rPr>
                <w:rFonts w:ascii="Times New Roman" w:hAnsi="Times New Roman"/>
                <w:b/>
                <w:sz w:val="28"/>
                <w:szCs w:val="28"/>
              </w:rPr>
              <w:lastRenderedPageBreak/>
              <w:t xml:space="preserve">МЛ – 4.2.1 </w:t>
            </w:r>
          </w:p>
          <w:p w:rsidR="00A2077E" w:rsidRPr="00696989" w:rsidRDefault="00A2077E" w:rsidP="003916C0">
            <w:pPr>
              <w:tabs>
                <w:tab w:val="left" w:pos="1031"/>
              </w:tabs>
              <w:autoSpaceDE w:val="0"/>
              <w:autoSpaceDN w:val="0"/>
              <w:adjustRightInd w:val="0"/>
              <w:ind w:left="-142" w:right="-148" w:firstLine="142"/>
              <w:rPr>
                <w:rFonts w:ascii="Times New Roman" w:hAnsi="Times New Roman"/>
                <w:b/>
                <w:iCs/>
                <w:kern w:val="24"/>
                <w:sz w:val="28"/>
                <w:szCs w:val="28"/>
                <w:shd w:val="clear" w:color="auto" w:fill="FFFFFF"/>
                <w:lang w:eastAsia="ru-RU"/>
              </w:rPr>
            </w:pPr>
          </w:p>
        </w:tc>
        <w:tc>
          <w:tcPr>
            <w:tcW w:w="13684" w:type="dxa"/>
            <w:tcBorders>
              <w:top w:val="single" w:sz="4" w:space="0" w:color="auto"/>
            </w:tcBorders>
          </w:tcPr>
          <w:p w:rsidR="00A2077E" w:rsidRPr="00696989" w:rsidRDefault="00A2077E" w:rsidP="003916C0">
            <w:pPr>
              <w:rPr>
                <w:rFonts w:ascii="Times New Roman" w:hAnsi="Times New Roman"/>
                <w:b/>
                <w:sz w:val="28"/>
                <w:szCs w:val="28"/>
              </w:rPr>
            </w:pPr>
            <w:r w:rsidRPr="00696989">
              <w:rPr>
                <w:rFonts w:ascii="Times New Roman" w:hAnsi="Times New Roman"/>
                <w:b/>
                <w:sz w:val="28"/>
                <w:szCs w:val="28"/>
              </w:rPr>
              <w:t>Кладка стін середньої складності різної товщини, кутів, прилягань, перетину стін із бетонних, шлакобетонних  і природних каменів правильної форми, установка кріплень</w:t>
            </w:r>
          </w:p>
          <w:p w:rsidR="00A2077E" w:rsidRPr="00696989" w:rsidRDefault="00A2077E" w:rsidP="003916C0">
            <w:pPr>
              <w:jc w:val="both"/>
              <w:rPr>
                <w:rFonts w:ascii="Times New Roman" w:eastAsia="Batang" w:hAnsi="Times New Roman"/>
                <w:bCs/>
                <w:sz w:val="28"/>
                <w:szCs w:val="28"/>
                <w:lang w:eastAsia="ru-RU"/>
              </w:rPr>
            </w:pPr>
            <w:r w:rsidRPr="00696989">
              <w:rPr>
                <w:rFonts w:ascii="Times New Roman" w:eastAsia="Batang" w:hAnsi="Times New Roman"/>
                <w:bCs/>
                <w:sz w:val="28"/>
                <w:szCs w:val="28"/>
                <w:lang w:eastAsia="ru-RU"/>
              </w:rPr>
              <w:t>Організація робочого місця; вимоги з охорони праці при  облицюванні стін</w:t>
            </w:r>
            <w:r w:rsidR="00D503C4">
              <w:rPr>
                <w:rFonts w:ascii="Times New Roman" w:eastAsia="Batang" w:hAnsi="Times New Roman"/>
                <w:bCs/>
                <w:sz w:val="28"/>
                <w:szCs w:val="28"/>
                <w:lang w:eastAsia="ru-RU"/>
              </w:rPr>
              <w:t>.</w:t>
            </w:r>
          </w:p>
          <w:p w:rsidR="00A2077E" w:rsidRPr="00696989" w:rsidRDefault="00A2077E" w:rsidP="003916C0">
            <w:pPr>
              <w:jc w:val="both"/>
              <w:rPr>
                <w:rFonts w:ascii="Times New Roman" w:eastAsia="Batang" w:hAnsi="Times New Roman"/>
                <w:bCs/>
                <w:sz w:val="28"/>
                <w:szCs w:val="28"/>
                <w:lang w:eastAsia="ru-RU"/>
              </w:rPr>
            </w:pPr>
            <w:r w:rsidRPr="00696989">
              <w:rPr>
                <w:rFonts w:ascii="Times New Roman" w:eastAsia="Batang" w:hAnsi="Times New Roman"/>
                <w:bCs/>
                <w:sz w:val="28"/>
                <w:szCs w:val="28"/>
                <w:lang w:eastAsia="ru-RU"/>
              </w:rPr>
              <w:t xml:space="preserve">Підготовка облицювальних виробів; типи кріплень облицювальних виробів; кріплення основних видів архітектурних деталей </w:t>
            </w:r>
            <w:r w:rsidR="00D503C4">
              <w:rPr>
                <w:rFonts w:ascii="Times New Roman" w:eastAsia="Batang" w:hAnsi="Times New Roman"/>
                <w:bCs/>
                <w:sz w:val="28"/>
                <w:szCs w:val="28"/>
                <w:lang w:eastAsia="ru-RU"/>
              </w:rPr>
              <w:t>відповідно до робочих креслень.</w:t>
            </w:r>
          </w:p>
          <w:p w:rsidR="00A2077E" w:rsidRPr="00696989" w:rsidRDefault="00A2077E" w:rsidP="003916C0">
            <w:pPr>
              <w:jc w:val="both"/>
              <w:rPr>
                <w:rFonts w:ascii="Times New Roman" w:eastAsia="Batang" w:hAnsi="Times New Roman"/>
                <w:bCs/>
                <w:sz w:val="28"/>
                <w:szCs w:val="28"/>
                <w:lang w:eastAsia="ru-RU"/>
              </w:rPr>
            </w:pPr>
            <w:r w:rsidRPr="00696989">
              <w:rPr>
                <w:rFonts w:ascii="Times New Roman" w:hAnsi="Times New Roman"/>
                <w:sz w:val="28"/>
                <w:szCs w:val="28"/>
              </w:rPr>
              <w:t>Оздоблення основних вузлів фасаду будівлі: цоколя, стін, прорізів, кутів, пілястр, колон тощо</w:t>
            </w:r>
            <w:r w:rsidR="00D503C4">
              <w:rPr>
                <w:rFonts w:ascii="Times New Roman" w:hAnsi="Times New Roman"/>
                <w:sz w:val="28"/>
                <w:szCs w:val="28"/>
              </w:rPr>
              <w:t>.</w:t>
            </w:r>
          </w:p>
          <w:p w:rsidR="00A2077E" w:rsidRPr="00696989" w:rsidRDefault="00A2077E" w:rsidP="003916C0">
            <w:pPr>
              <w:rPr>
                <w:rFonts w:ascii="Times New Roman" w:hAnsi="Times New Roman"/>
                <w:sz w:val="28"/>
                <w:szCs w:val="28"/>
                <w:lang w:eastAsia="ru-RU"/>
              </w:rPr>
            </w:pPr>
            <w:r w:rsidRPr="00696989">
              <w:rPr>
                <w:rFonts w:ascii="Times New Roman" w:eastAsia="Batang" w:hAnsi="Times New Roman"/>
                <w:bCs/>
                <w:sz w:val="28"/>
                <w:szCs w:val="28"/>
                <w:lang w:eastAsia="ru-RU"/>
              </w:rPr>
              <w:t>Технологія кладки стін з одночасним облицюванням лицьовою цеглою</w:t>
            </w:r>
            <w:r w:rsidR="00D503C4">
              <w:rPr>
                <w:rFonts w:ascii="Times New Roman" w:eastAsia="Batang" w:hAnsi="Times New Roman"/>
                <w:bCs/>
                <w:sz w:val="28"/>
                <w:szCs w:val="28"/>
                <w:lang w:eastAsia="ru-RU"/>
              </w:rPr>
              <w:t>.</w:t>
            </w:r>
          </w:p>
          <w:p w:rsidR="00A2077E" w:rsidRPr="00696989" w:rsidRDefault="00A2077E" w:rsidP="003916C0">
            <w:pPr>
              <w:jc w:val="both"/>
              <w:rPr>
                <w:rFonts w:ascii="Times New Roman" w:eastAsia="Batang" w:hAnsi="Times New Roman"/>
                <w:bCs/>
                <w:sz w:val="28"/>
                <w:szCs w:val="28"/>
                <w:lang w:eastAsia="ru-RU"/>
              </w:rPr>
            </w:pPr>
            <w:r w:rsidRPr="00696989">
              <w:rPr>
                <w:rFonts w:ascii="Times New Roman" w:eastAsia="Batang" w:hAnsi="Times New Roman"/>
                <w:bCs/>
                <w:sz w:val="28"/>
                <w:szCs w:val="28"/>
                <w:lang w:eastAsia="ru-RU"/>
              </w:rPr>
              <w:t>Технологія кладки стін з одночасним облицюванням стовщеною цеглою</w:t>
            </w:r>
            <w:r w:rsidR="00D503C4">
              <w:rPr>
                <w:rFonts w:ascii="Times New Roman" w:eastAsia="Batang" w:hAnsi="Times New Roman"/>
                <w:bCs/>
                <w:sz w:val="28"/>
                <w:szCs w:val="28"/>
                <w:lang w:eastAsia="ru-RU"/>
              </w:rPr>
              <w:t>.</w:t>
            </w:r>
          </w:p>
          <w:p w:rsidR="00A2077E" w:rsidRPr="00696989" w:rsidRDefault="00A2077E" w:rsidP="003916C0">
            <w:pPr>
              <w:jc w:val="both"/>
              <w:rPr>
                <w:rFonts w:ascii="Times New Roman" w:eastAsia="Batang" w:hAnsi="Times New Roman"/>
                <w:bCs/>
                <w:sz w:val="28"/>
                <w:szCs w:val="28"/>
                <w:lang w:eastAsia="ru-RU"/>
              </w:rPr>
            </w:pPr>
            <w:r w:rsidRPr="00696989">
              <w:rPr>
                <w:rFonts w:ascii="Times New Roman" w:eastAsia="Batang" w:hAnsi="Times New Roman"/>
                <w:bCs/>
                <w:sz w:val="28"/>
                <w:szCs w:val="28"/>
                <w:lang w:eastAsia="ru-RU"/>
              </w:rPr>
              <w:t>Технологія кладки стін з одночасним облицюванням бетонною або керамічною плиткою</w:t>
            </w:r>
            <w:r w:rsidR="00D503C4">
              <w:rPr>
                <w:rFonts w:ascii="Times New Roman" w:eastAsia="Batang" w:hAnsi="Times New Roman"/>
                <w:bCs/>
                <w:sz w:val="28"/>
                <w:szCs w:val="28"/>
                <w:lang w:eastAsia="ru-RU"/>
              </w:rPr>
              <w:t>.</w:t>
            </w:r>
          </w:p>
          <w:p w:rsidR="00A2077E" w:rsidRPr="00696989" w:rsidRDefault="00A2077E" w:rsidP="003916C0">
            <w:pPr>
              <w:jc w:val="both"/>
              <w:rPr>
                <w:rFonts w:ascii="Times New Roman" w:eastAsia="Batang" w:hAnsi="Times New Roman"/>
                <w:bCs/>
                <w:sz w:val="28"/>
                <w:szCs w:val="28"/>
                <w:lang w:eastAsia="ru-RU"/>
              </w:rPr>
            </w:pPr>
            <w:r w:rsidRPr="00696989">
              <w:rPr>
                <w:rFonts w:ascii="Times New Roman" w:eastAsia="Batang" w:hAnsi="Times New Roman"/>
                <w:bCs/>
                <w:sz w:val="28"/>
                <w:szCs w:val="28"/>
                <w:lang w:eastAsia="ru-RU"/>
              </w:rPr>
              <w:t>Технологія облицювання раніше викладених стін плитами із природного каменю</w:t>
            </w:r>
            <w:r w:rsidR="00D503C4">
              <w:rPr>
                <w:rFonts w:ascii="Times New Roman" w:eastAsia="Batang" w:hAnsi="Times New Roman"/>
                <w:bCs/>
                <w:sz w:val="28"/>
                <w:szCs w:val="28"/>
                <w:lang w:eastAsia="ru-RU"/>
              </w:rPr>
              <w:t>.</w:t>
            </w:r>
          </w:p>
          <w:p w:rsidR="00A2077E" w:rsidRPr="00696989" w:rsidRDefault="00A2077E" w:rsidP="003916C0">
            <w:pPr>
              <w:jc w:val="both"/>
              <w:rPr>
                <w:rFonts w:ascii="Times New Roman" w:eastAsia="Batang" w:hAnsi="Times New Roman"/>
                <w:bCs/>
                <w:sz w:val="28"/>
                <w:szCs w:val="28"/>
                <w:lang w:eastAsia="ru-RU"/>
              </w:rPr>
            </w:pPr>
            <w:r w:rsidRPr="00696989">
              <w:rPr>
                <w:rFonts w:ascii="Times New Roman" w:eastAsia="Batang" w:hAnsi="Times New Roman"/>
                <w:bCs/>
                <w:sz w:val="28"/>
                <w:szCs w:val="28"/>
                <w:lang w:eastAsia="ru-RU"/>
              </w:rPr>
              <w:t>Технологія облицювання раніше викладених стін плитами із декоративного бетону</w:t>
            </w:r>
            <w:r w:rsidR="00D503C4">
              <w:rPr>
                <w:rFonts w:ascii="Times New Roman" w:eastAsia="Batang" w:hAnsi="Times New Roman"/>
                <w:bCs/>
                <w:sz w:val="28"/>
                <w:szCs w:val="28"/>
                <w:lang w:eastAsia="ru-RU"/>
              </w:rPr>
              <w:t>.</w:t>
            </w:r>
          </w:p>
          <w:p w:rsidR="00A2077E" w:rsidRPr="00696989" w:rsidRDefault="00A2077E" w:rsidP="003916C0">
            <w:pPr>
              <w:jc w:val="both"/>
              <w:rPr>
                <w:rFonts w:ascii="Times New Roman" w:hAnsi="Times New Roman"/>
                <w:b/>
                <w:sz w:val="28"/>
                <w:szCs w:val="28"/>
              </w:rPr>
            </w:pPr>
            <w:r w:rsidRPr="00696989">
              <w:rPr>
                <w:rFonts w:ascii="Times New Roman" w:eastAsia="Batang" w:hAnsi="Times New Roman"/>
                <w:bCs/>
                <w:sz w:val="28"/>
                <w:szCs w:val="28"/>
                <w:lang w:eastAsia="ru-RU"/>
              </w:rPr>
              <w:t>Технологія облицювання раніше викладених стін приставними керамічними плитами</w:t>
            </w:r>
            <w:r w:rsidR="00D503C4">
              <w:rPr>
                <w:rFonts w:ascii="Times New Roman" w:eastAsia="Batang" w:hAnsi="Times New Roman"/>
                <w:bCs/>
                <w:sz w:val="28"/>
                <w:szCs w:val="28"/>
                <w:lang w:eastAsia="ru-RU"/>
              </w:rPr>
              <w:t>.</w:t>
            </w:r>
          </w:p>
        </w:tc>
      </w:tr>
      <w:tr w:rsidR="00A2077E" w:rsidTr="00131453">
        <w:trPr>
          <w:trHeight w:val="4958"/>
        </w:trPr>
        <w:tc>
          <w:tcPr>
            <w:tcW w:w="1668" w:type="dxa"/>
            <w:tcBorders>
              <w:top w:val="single" w:sz="4" w:space="0" w:color="auto"/>
            </w:tcBorders>
          </w:tcPr>
          <w:p w:rsidR="00A2077E" w:rsidRPr="00696989" w:rsidRDefault="00A2077E" w:rsidP="003916C0">
            <w:pPr>
              <w:tabs>
                <w:tab w:val="left" w:pos="1031"/>
              </w:tabs>
              <w:autoSpaceDE w:val="0"/>
              <w:autoSpaceDN w:val="0"/>
              <w:adjustRightInd w:val="0"/>
              <w:ind w:left="-142" w:right="-148" w:firstLine="142"/>
              <w:rPr>
                <w:rFonts w:ascii="Times New Roman" w:hAnsi="Times New Roman"/>
                <w:b/>
                <w:sz w:val="28"/>
                <w:szCs w:val="28"/>
              </w:rPr>
            </w:pPr>
            <w:r w:rsidRPr="00696989">
              <w:rPr>
                <w:rFonts w:ascii="Times New Roman" w:hAnsi="Times New Roman"/>
                <w:b/>
                <w:sz w:val="28"/>
                <w:szCs w:val="28"/>
              </w:rPr>
              <w:t xml:space="preserve">МЛ – 4.2.2 </w:t>
            </w:r>
          </w:p>
          <w:p w:rsidR="00A2077E" w:rsidRPr="00696989" w:rsidRDefault="00A2077E" w:rsidP="003916C0">
            <w:pPr>
              <w:ind w:right="-108"/>
              <w:rPr>
                <w:rFonts w:ascii="Times New Roman" w:hAnsi="Times New Roman"/>
                <w:kern w:val="24"/>
                <w:sz w:val="28"/>
                <w:szCs w:val="28"/>
              </w:rPr>
            </w:pPr>
          </w:p>
        </w:tc>
        <w:tc>
          <w:tcPr>
            <w:tcW w:w="13684" w:type="dxa"/>
            <w:tcBorders>
              <w:top w:val="single" w:sz="4" w:space="0" w:color="auto"/>
              <w:bottom w:val="single" w:sz="4" w:space="0" w:color="auto"/>
            </w:tcBorders>
          </w:tcPr>
          <w:p w:rsidR="00A2077E" w:rsidRPr="00696989" w:rsidRDefault="00A2077E" w:rsidP="003916C0">
            <w:pPr>
              <w:rPr>
                <w:rFonts w:ascii="Times New Roman" w:eastAsia="Batang" w:hAnsi="Times New Roman"/>
                <w:bCs/>
                <w:sz w:val="28"/>
                <w:szCs w:val="28"/>
                <w:lang w:eastAsia="ru-RU"/>
              </w:rPr>
            </w:pPr>
            <w:r w:rsidRPr="00696989">
              <w:rPr>
                <w:rFonts w:ascii="Times New Roman" w:hAnsi="Times New Roman"/>
                <w:b/>
                <w:sz w:val="28"/>
                <w:szCs w:val="28"/>
              </w:rPr>
              <w:t>Декоративна кладка стін середньої складності</w:t>
            </w:r>
          </w:p>
          <w:p w:rsidR="00A2077E" w:rsidRPr="00696989" w:rsidRDefault="00A2077E" w:rsidP="003916C0">
            <w:pPr>
              <w:rPr>
                <w:rFonts w:ascii="Times New Roman" w:hAnsi="Times New Roman"/>
                <w:b/>
                <w:sz w:val="28"/>
                <w:szCs w:val="28"/>
              </w:rPr>
            </w:pPr>
            <w:r w:rsidRPr="00696989">
              <w:rPr>
                <w:rFonts w:ascii="Times New Roman" w:eastAsia="Batang" w:hAnsi="Times New Roman"/>
                <w:bCs/>
                <w:sz w:val="28"/>
                <w:szCs w:val="28"/>
                <w:lang w:eastAsia="ru-RU"/>
              </w:rPr>
              <w:t>Загаль</w:t>
            </w:r>
            <w:r w:rsidR="00D503C4">
              <w:rPr>
                <w:rFonts w:ascii="Times New Roman" w:eastAsia="Batang" w:hAnsi="Times New Roman"/>
                <w:bCs/>
                <w:sz w:val="28"/>
                <w:szCs w:val="28"/>
                <w:lang w:eastAsia="ru-RU"/>
              </w:rPr>
              <w:t>ні правила декоративної кладки.</w:t>
            </w:r>
          </w:p>
          <w:p w:rsidR="00A2077E" w:rsidRPr="00696989" w:rsidRDefault="00A2077E" w:rsidP="003916C0">
            <w:pPr>
              <w:rPr>
                <w:rFonts w:ascii="Times New Roman" w:hAnsi="Times New Roman"/>
                <w:b/>
                <w:sz w:val="28"/>
                <w:szCs w:val="28"/>
              </w:rPr>
            </w:pPr>
            <w:r w:rsidRPr="00696989">
              <w:rPr>
                <w:rFonts w:ascii="Times New Roman" w:eastAsia="Batang" w:hAnsi="Times New Roman"/>
                <w:bCs/>
                <w:sz w:val="28"/>
                <w:szCs w:val="28"/>
                <w:lang w:eastAsia="ru-RU"/>
              </w:rPr>
              <w:t xml:space="preserve">Технологія кладки декоративних </w:t>
            </w:r>
            <w:r w:rsidR="00D503C4">
              <w:rPr>
                <w:rFonts w:ascii="Times New Roman" w:eastAsia="Batang" w:hAnsi="Times New Roman"/>
                <w:bCs/>
                <w:sz w:val="28"/>
                <w:szCs w:val="28"/>
                <w:lang w:eastAsia="ru-RU"/>
              </w:rPr>
              <w:t>елементів і композицій із цегли.</w:t>
            </w:r>
          </w:p>
          <w:p w:rsidR="00A2077E" w:rsidRPr="00696989" w:rsidRDefault="00A2077E" w:rsidP="003916C0">
            <w:pPr>
              <w:pStyle w:val="a5"/>
              <w:shd w:val="clear" w:color="auto" w:fill="FFFFFF"/>
              <w:spacing w:before="0" w:beforeAutospacing="0" w:after="0" w:afterAutospacing="0"/>
              <w:jc w:val="both"/>
              <w:rPr>
                <w:sz w:val="28"/>
                <w:szCs w:val="28"/>
              </w:rPr>
            </w:pPr>
            <w:r w:rsidRPr="00696989">
              <w:rPr>
                <w:sz w:val="28"/>
                <w:szCs w:val="28"/>
              </w:rPr>
              <w:t>Технологія виконання декоративної кладки «Голландська перев'язка».</w:t>
            </w:r>
          </w:p>
          <w:p w:rsidR="00A2077E" w:rsidRPr="00696989" w:rsidRDefault="00A2077E" w:rsidP="003916C0">
            <w:pPr>
              <w:rPr>
                <w:rFonts w:ascii="Times New Roman" w:hAnsi="Times New Roman"/>
                <w:b/>
                <w:sz w:val="28"/>
                <w:szCs w:val="28"/>
              </w:rPr>
            </w:pPr>
            <w:r w:rsidRPr="00696989">
              <w:rPr>
                <w:rFonts w:ascii="Times New Roman" w:hAnsi="Times New Roman"/>
                <w:sz w:val="28"/>
                <w:szCs w:val="28"/>
              </w:rPr>
              <w:t>Технологія виконання декоративної кладки «Сілезька перев'язка».</w:t>
            </w:r>
          </w:p>
          <w:p w:rsidR="00A2077E" w:rsidRPr="00696989" w:rsidRDefault="00A2077E" w:rsidP="003916C0">
            <w:pPr>
              <w:pStyle w:val="a5"/>
              <w:shd w:val="clear" w:color="auto" w:fill="FFFFFF"/>
              <w:spacing w:before="0" w:beforeAutospacing="0" w:after="0" w:afterAutospacing="0"/>
              <w:jc w:val="both"/>
              <w:rPr>
                <w:sz w:val="28"/>
                <w:szCs w:val="28"/>
              </w:rPr>
            </w:pPr>
            <w:r w:rsidRPr="00696989">
              <w:rPr>
                <w:sz w:val="28"/>
                <w:szCs w:val="28"/>
              </w:rPr>
              <w:t xml:space="preserve">Технологія виконання декоративної кладки «Хрестова через ряд». </w:t>
            </w:r>
          </w:p>
          <w:p w:rsidR="00A2077E" w:rsidRPr="00696989" w:rsidRDefault="00A2077E" w:rsidP="003916C0">
            <w:pPr>
              <w:pStyle w:val="a5"/>
              <w:shd w:val="clear" w:color="auto" w:fill="FFFFFF"/>
              <w:spacing w:before="0" w:beforeAutospacing="0" w:after="0" w:afterAutospacing="0"/>
              <w:jc w:val="both"/>
              <w:rPr>
                <w:sz w:val="28"/>
                <w:szCs w:val="28"/>
              </w:rPr>
            </w:pPr>
            <w:r w:rsidRPr="00696989">
              <w:rPr>
                <w:sz w:val="28"/>
                <w:szCs w:val="28"/>
              </w:rPr>
              <w:t>Технологія виконання декоративної кладки «Хрестова суцільна»</w:t>
            </w:r>
          </w:p>
          <w:p w:rsidR="00A2077E" w:rsidRPr="00696989" w:rsidRDefault="00A2077E" w:rsidP="003916C0">
            <w:pPr>
              <w:rPr>
                <w:rFonts w:ascii="Times New Roman" w:eastAsia="Batang" w:hAnsi="Times New Roman"/>
                <w:bCs/>
                <w:sz w:val="28"/>
                <w:szCs w:val="28"/>
                <w:lang w:eastAsia="ru-RU"/>
              </w:rPr>
            </w:pPr>
            <w:r w:rsidRPr="00696989">
              <w:rPr>
                <w:rFonts w:ascii="Times New Roman" w:hAnsi="Times New Roman"/>
                <w:sz w:val="28"/>
                <w:szCs w:val="28"/>
              </w:rPr>
              <w:t>Технологія виконання декоративної кладки «Фламандська»</w:t>
            </w:r>
            <w:r w:rsidR="00D503C4">
              <w:rPr>
                <w:rFonts w:ascii="Times New Roman" w:hAnsi="Times New Roman"/>
                <w:sz w:val="28"/>
                <w:szCs w:val="28"/>
              </w:rPr>
              <w:t>.</w:t>
            </w:r>
          </w:p>
          <w:p w:rsidR="00A2077E" w:rsidRPr="00696989" w:rsidRDefault="00A2077E" w:rsidP="003916C0">
            <w:pPr>
              <w:rPr>
                <w:rStyle w:val="41"/>
                <w:b/>
                <w:color w:val="auto"/>
                <w:szCs w:val="28"/>
              </w:rPr>
            </w:pPr>
            <w:r w:rsidRPr="00696989">
              <w:rPr>
                <w:rFonts w:ascii="Times New Roman" w:hAnsi="Times New Roman"/>
                <w:sz w:val="28"/>
                <w:szCs w:val="28"/>
              </w:rPr>
              <w:t>Технологія виконання декоративної кладки «Готична»</w:t>
            </w:r>
            <w:r w:rsidR="00D503C4">
              <w:rPr>
                <w:rFonts w:ascii="Times New Roman" w:hAnsi="Times New Roman"/>
                <w:sz w:val="28"/>
                <w:szCs w:val="28"/>
              </w:rPr>
              <w:t>.</w:t>
            </w:r>
          </w:p>
          <w:p w:rsidR="00A2077E" w:rsidRPr="00696989" w:rsidRDefault="00A2077E" w:rsidP="003916C0">
            <w:pPr>
              <w:pStyle w:val="a5"/>
              <w:shd w:val="clear" w:color="auto" w:fill="FFFFFF"/>
              <w:spacing w:before="0" w:beforeAutospacing="0" w:after="0" w:afterAutospacing="0"/>
              <w:jc w:val="both"/>
              <w:rPr>
                <w:sz w:val="28"/>
                <w:szCs w:val="28"/>
              </w:rPr>
            </w:pPr>
            <w:r w:rsidRPr="00696989">
              <w:rPr>
                <w:sz w:val="28"/>
                <w:szCs w:val="28"/>
              </w:rPr>
              <w:t>Технологія виконання декоративної кладки «Ложкова коса»</w:t>
            </w:r>
            <w:r w:rsidR="00D503C4">
              <w:rPr>
                <w:sz w:val="28"/>
                <w:szCs w:val="28"/>
              </w:rPr>
              <w:t>.</w:t>
            </w:r>
          </w:p>
          <w:p w:rsidR="00A2077E" w:rsidRPr="00696989" w:rsidRDefault="00A2077E" w:rsidP="003916C0">
            <w:pPr>
              <w:pStyle w:val="a5"/>
              <w:shd w:val="clear" w:color="auto" w:fill="FFFFFF"/>
              <w:spacing w:before="0" w:beforeAutospacing="0" w:after="0" w:afterAutospacing="0"/>
              <w:jc w:val="both"/>
              <w:rPr>
                <w:b/>
                <w:sz w:val="28"/>
                <w:szCs w:val="28"/>
              </w:rPr>
            </w:pPr>
            <w:r w:rsidRPr="00696989">
              <w:rPr>
                <w:sz w:val="28"/>
                <w:szCs w:val="28"/>
              </w:rPr>
              <w:t>Технологія виконання декоративної кладки «Ажурна»</w:t>
            </w:r>
            <w:r w:rsidR="00D503C4">
              <w:rPr>
                <w:sz w:val="28"/>
                <w:szCs w:val="28"/>
              </w:rPr>
              <w:t>.</w:t>
            </w:r>
          </w:p>
          <w:p w:rsidR="00A2077E" w:rsidRPr="00696989" w:rsidRDefault="00A2077E" w:rsidP="003916C0">
            <w:pPr>
              <w:rPr>
                <w:rFonts w:ascii="Times New Roman" w:hAnsi="Times New Roman"/>
                <w:b/>
                <w:sz w:val="28"/>
                <w:szCs w:val="28"/>
              </w:rPr>
            </w:pPr>
            <w:r w:rsidRPr="00696989">
              <w:rPr>
                <w:rFonts w:ascii="Times New Roman" w:hAnsi="Times New Roman"/>
                <w:sz w:val="28"/>
                <w:szCs w:val="28"/>
              </w:rPr>
              <w:t>Технологія виконання декоративної кладки «Липецька»</w:t>
            </w:r>
            <w:r w:rsidR="00D503C4">
              <w:rPr>
                <w:rFonts w:ascii="Times New Roman" w:hAnsi="Times New Roman"/>
                <w:sz w:val="28"/>
                <w:szCs w:val="28"/>
              </w:rPr>
              <w:t>.</w:t>
            </w:r>
          </w:p>
          <w:p w:rsidR="00A2077E" w:rsidRPr="00696989" w:rsidRDefault="00A2077E" w:rsidP="003916C0">
            <w:pPr>
              <w:rPr>
                <w:rFonts w:ascii="Times New Roman" w:hAnsi="Times New Roman"/>
                <w:b/>
                <w:sz w:val="28"/>
                <w:szCs w:val="28"/>
              </w:rPr>
            </w:pPr>
            <w:r w:rsidRPr="00696989">
              <w:rPr>
                <w:rFonts w:ascii="Times New Roman" w:eastAsia="Batang" w:hAnsi="Times New Roman"/>
                <w:bCs/>
                <w:sz w:val="28"/>
                <w:szCs w:val="28"/>
                <w:lang w:eastAsia="ru-RU"/>
              </w:rPr>
              <w:t>Оздоблення швів</w:t>
            </w:r>
            <w:r w:rsidR="00D503C4">
              <w:rPr>
                <w:rFonts w:ascii="Times New Roman" w:eastAsia="Batang" w:hAnsi="Times New Roman"/>
                <w:bCs/>
                <w:sz w:val="28"/>
                <w:szCs w:val="28"/>
                <w:lang w:eastAsia="ru-RU"/>
              </w:rPr>
              <w:t xml:space="preserve"> сучасними розчиновими сумішами.</w:t>
            </w:r>
          </w:p>
          <w:p w:rsidR="00A2077E" w:rsidRPr="00696989" w:rsidRDefault="00A2077E" w:rsidP="003916C0">
            <w:pPr>
              <w:rPr>
                <w:rStyle w:val="41"/>
                <w:b/>
                <w:color w:val="auto"/>
                <w:szCs w:val="28"/>
              </w:rPr>
            </w:pPr>
            <w:r w:rsidRPr="00696989">
              <w:rPr>
                <w:rFonts w:ascii="Times New Roman" w:eastAsia="Batang" w:hAnsi="Times New Roman"/>
                <w:bCs/>
                <w:sz w:val="28"/>
                <w:szCs w:val="28"/>
                <w:lang w:eastAsia="ru-RU"/>
              </w:rPr>
              <w:t xml:space="preserve">Будівельні норми і правила виконання та прийому декоративної </w:t>
            </w:r>
            <w:r w:rsidR="00D503C4">
              <w:rPr>
                <w:rFonts w:ascii="Times New Roman" w:eastAsia="Batang" w:hAnsi="Times New Roman"/>
                <w:bCs/>
                <w:sz w:val="28"/>
                <w:szCs w:val="28"/>
                <w:lang w:eastAsia="ru-RU"/>
              </w:rPr>
              <w:t>кладки.</w:t>
            </w:r>
          </w:p>
          <w:p w:rsidR="00A2077E" w:rsidRPr="00696989" w:rsidRDefault="00A2077E" w:rsidP="003916C0">
            <w:pPr>
              <w:rPr>
                <w:rFonts w:ascii="Times New Roman" w:eastAsia="Batang" w:hAnsi="Times New Roman"/>
                <w:bCs/>
                <w:sz w:val="28"/>
                <w:szCs w:val="28"/>
                <w:lang w:eastAsia="ru-RU"/>
              </w:rPr>
            </w:pPr>
            <w:r w:rsidRPr="00696989">
              <w:rPr>
                <w:rFonts w:ascii="Times New Roman" w:eastAsia="Batang" w:hAnsi="Times New Roman"/>
                <w:bCs/>
                <w:sz w:val="28"/>
                <w:szCs w:val="28"/>
                <w:lang w:eastAsia="ru-RU"/>
              </w:rPr>
              <w:t>Вимоги з охорони праці при  виконанні  робіт</w:t>
            </w:r>
            <w:r w:rsidR="00D503C4">
              <w:rPr>
                <w:rFonts w:ascii="Times New Roman" w:eastAsia="Batang" w:hAnsi="Times New Roman"/>
                <w:bCs/>
                <w:sz w:val="28"/>
                <w:szCs w:val="28"/>
                <w:lang w:eastAsia="ru-RU"/>
              </w:rPr>
              <w:t>.</w:t>
            </w:r>
          </w:p>
        </w:tc>
      </w:tr>
      <w:tr w:rsidR="00A2077E" w:rsidTr="00131453">
        <w:trPr>
          <w:trHeight w:val="407"/>
        </w:trPr>
        <w:tc>
          <w:tcPr>
            <w:tcW w:w="1668" w:type="dxa"/>
            <w:tcBorders>
              <w:top w:val="single" w:sz="4" w:space="0" w:color="auto"/>
              <w:bottom w:val="single" w:sz="4" w:space="0" w:color="auto"/>
            </w:tcBorders>
          </w:tcPr>
          <w:p w:rsidR="00A2077E" w:rsidRPr="00696989" w:rsidRDefault="00A2077E" w:rsidP="003916C0">
            <w:pPr>
              <w:tabs>
                <w:tab w:val="left" w:pos="1031"/>
              </w:tabs>
              <w:autoSpaceDE w:val="0"/>
              <w:autoSpaceDN w:val="0"/>
              <w:adjustRightInd w:val="0"/>
              <w:ind w:left="-142" w:right="-148" w:firstLine="142"/>
              <w:rPr>
                <w:rFonts w:ascii="Times New Roman" w:hAnsi="Times New Roman"/>
                <w:b/>
                <w:iCs/>
                <w:kern w:val="24"/>
                <w:sz w:val="28"/>
                <w:szCs w:val="28"/>
                <w:shd w:val="clear" w:color="auto" w:fill="FFFFFF"/>
                <w:lang w:eastAsia="ru-RU"/>
              </w:rPr>
            </w:pPr>
            <w:r w:rsidRPr="00696989">
              <w:rPr>
                <w:rFonts w:ascii="Times New Roman" w:hAnsi="Times New Roman"/>
                <w:b/>
                <w:iCs/>
                <w:kern w:val="24"/>
                <w:sz w:val="28"/>
                <w:szCs w:val="28"/>
                <w:shd w:val="clear" w:color="auto" w:fill="FFFFFF"/>
                <w:lang w:eastAsia="ru-RU"/>
              </w:rPr>
              <w:t>МЛ – 4.3</w:t>
            </w:r>
          </w:p>
        </w:tc>
        <w:tc>
          <w:tcPr>
            <w:tcW w:w="13684" w:type="dxa"/>
            <w:tcBorders>
              <w:top w:val="single" w:sz="4" w:space="0" w:color="auto"/>
              <w:bottom w:val="single" w:sz="4" w:space="0" w:color="auto"/>
            </w:tcBorders>
          </w:tcPr>
          <w:p w:rsidR="00A2077E" w:rsidRPr="00696989" w:rsidRDefault="00A2077E" w:rsidP="003916C0">
            <w:pPr>
              <w:rPr>
                <w:rFonts w:ascii="Times New Roman" w:eastAsia="Batang" w:hAnsi="Times New Roman"/>
                <w:bCs/>
                <w:sz w:val="28"/>
                <w:szCs w:val="28"/>
                <w:lang w:eastAsia="ru-RU"/>
              </w:rPr>
            </w:pPr>
            <w:r w:rsidRPr="00696989">
              <w:rPr>
                <w:rFonts w:ascii="Times New Roman" w:hAnsi="Times New Roman"/>
                <w:b/>
                <w:kern w:val="24"/>
                <w:sz w:val="28"/>
                <w:szCs w:val="28"/>
              </w:rPr>
              <w:t>Виконання монтажу залізобетонних  виробів у кам’яних будівлях</w:t>
            </w:r>
          </w:p>
        </w:tc>
      </w:tr>
      <w:tr w:rsidR="00A2077E" w:rsidRPr="00E54FF3" w:rsidTr="00E54FF3">
        <w:trPr>
          <w:trHeight w:val="3323"/>
        </w:trPr>
        <w:tc>
          <w:tcPr>
            <w:tcW w:w="1668" w:type="dxa"/>
            <w:tcBorders>
              <w:top w:val="single" w:sz="4" w:space="0" w:color="auto"/>
              <w:bottom w:val="single" w:sz="4" w:space="0" w:color="auto"/>
            </w:tcBorders>
          </w:tcPr>
          <w:p w:rsidR="00A2077E" w:rsidRPr="00696989" w:rsidRDefault="00A2077E" w:rsidP="003916C0">
            <w:pPr>
              <w:tabs>
                <w:tab w:val="left" w:pos="1031"/>
              </w:tabs>
              <w:autoSpaceDE w:val="0"/>
              <w:autoSpaceDN w:val="0"/>
              <w:adjustRightInd w:val="0"/>
              <w:ind w:left="-142" w:right="-148" w:firstLine="142"/>
              <w:rPr>
                <w:rFonts w:ascii="Times New Roman" w:hAnsi="Times New Roman"/>
                <w:b/>
                <w:iCs/>
                <w:kern w:val="24"/>
                <w:sz w:val="28"/>
                <w:szCs w:val="28"/>
                <w:shd w:val="clear" w:color="auto" w:fill="FFFFFF"/>
                <w:lang w:eastAsia="ru-RU"/>
              </w:rPr>
            </w:pPr>
            <w:r w:rsidRPr="00696989">
              <w:rPr>
                <w:rFonts w:ascii="Times New Roman" w:hAnsi="Times New Roman"/>
                <w:b/>
                <w:iCs/>
                <w:kern w:val="24"/>
                <w:sz w:val="28"/>
                <w:szCs w:val="28"/>
                <w:shd w:val="clear" w:color="auto" w:fill="FFFFFF"/>
                <w:lang w:eastAsia="ru-RU"/>
              </w:rPr>
              <w:lastRenderedPageBreak/>
              <w:t>МЛ – 4.3.1</w:t>
            </w:r>
          </w:p>
          <w:p w:rsidR="00A2077E" w:rsidRPr="00696989" w:rsidRDefault="00A2077E" w:rsidP="003916C0">
            <w:pPr>
              <w:tabs>
                <w:tab w:val="left" w:pos="1031"/>
              </w:tabs>
              <w:autoSpaceDE w:val="0"/>
              <w:autoSpaceDN w:val="0"/>
              <w:adjustRightInd w:val="0"/>
              <w:ind w:left="-142" w:right="-148" w:firstLine="142"/>
              <w:rPr>
                <w:rFonts w:ascii="Times New Roman" w:hAnsi="Times New Roman"/>
                <w:b/>
                <w:iCs/>
                <w:kern w:val="24"/>
                <w:sz w:val="28"/>
                <w:szCs w:val="28"/>
                <w:shd w:val="clear" w:color="auto" w:fill="FFFFFF"/>
                <w:lang w:eastAsia="ru-RU"/>
              </w:rPr>
            </w:pPr>
          </w:p>
        </w:tc>
        <w:tc>
          <w:tcPr>
            <w:tcW w:w="13684" w:type="dxa"/>
            <w:tcBorders>
              <w:top w:val="single" w:sz="4" w:space="0" w:color="auto"/>
              <w:bottom w:val="single" w:sz="4" w:space="0" w:color="auto"/>
            </w:tcBorders>
          </w:tcPr>
          <w:p w:rsidR="00A2077E" w:rsidRPr="00E54FF3" w:rsidRDefault="00E54FF3" w:rsidP="003916C0">
            <w:pPr>
              <w:autoSpaceDE w:val="0"/>
              <w:autoSpaceDN w:val="0"/>
              <w:adjustRightInd w:val="0"/>
              <w:ind w:left="-108" w:right="-108"/>
              <w:rPr>
                <w:rFonts w:ascii="Times New Roman" w:hAnsi="Times New Roman"/>
                <w:b/>
                <w:kern w:val="24"/>
                <w:sz w:val="28"/>
                <w:szCs w:val="28"/>
              </w:rPr>
            </w:pPr>
            <w:r>
              <w:rPr>
                <w:rFonts w:ascii="Times New Roman" w:hAnsi="Times New Roman"/>
                <w:b/>
                <w:sz w:val="28"/>
                <w:szCs w:val="28"/>
              </w:rPr>
              <w:t xml:space="preserve">   </w:t>
            </w:r>
            <w:r w:rsidRPr="00E54FF3">
              <w:rPr>
                <w:rFonts w:ascii="Times New Roman" w:hAnsi="Times New Roman"/>
                <w:b/>
                <w:sz w:val="28"/>
                <w:szCs w:val="28"/>
              </w:rPr>
              <w:t>Кладка фундаментів і стін підвалу з природних (бутових) блоків і каменів</w:t>
            </w:r>
          </w:p>
          <w:p w:rsidR="00A2077E" w:rsidRPr="00696989" w:rsidRDefault="00A2077E" w:rsidP="003916C0">
            <w:pPr>
              <w:rPr>
                <w:rFonts w:ascii="Times New Roman" w:hAnsi="Times New Roman"/>
                <w:sz w:val="28"/>
                <w:szCs w:val="28"/>
              </w:rPr>
            </w:pPr>
            <w:r w:rsidRPr="00696989">
              <w:rPr>
                <w:rFonts w:ascii="Times New Roman" w:hAnsi="Times New Roman"/>
                <w:sz w:val="28"/>
                <w:szCs w:val="28"/>
              </w:rPr>
              <w:t>Геодезичні інструменти</w:t>
            </w:r>
            <w:r w:rsidR="00D503C4">
              <w:rPr>
                <w:rFonts w:ascii="Times New Roman" w:hAnsi="Times New Roman"/>
                <w:sz w:val="28"/>
                <w:szCs w:val="28"/>
              </w:rPr>
              <w:t>.</w:t>
            </w:r>
          </w:p>
          <w:p w:rsidR="00A2077E" w:rsidRPr="00696989" w:rsidRDefault="00A2077E" w:rsidP="003916C0">
            <w:pPr>
              <w:rPr>
                <w:rFonts w:ascii="Times New Roman" w:hAnsi="Times New Roman"/>
                <w:sz w:val="28"/>
                <w:szCs w:val="28"/>
              </w:rPr>
            </w:pPr>
            <w:r w:rsidRPr="00696989">
              <w:rPr>
                <w:rFonts w:ascii="Times New Roman" w:hAnsi="Times New Roman"/>
                <w:sz w:val="28"/>
                <w:szCs w:val="28"/>
              </w:rPr>
              <w:t>Геодезичний контроль монтажу: вивірка колон</w:t>
            </w:r>
            <w:r w:rsidR="00D503C4">
              <w:rPr>
                <w:rFonts w:ascii="Times New Roman" w:hAnsi="Times New Roman"/>
                <w:sz w:val="28"/>
                <w:szCs w:val="28"/>
              </w:rPr>
              <w:t>.</w:t>
            </w:r>
          </w:p>
          <w:p w:rsidR="00A2077E" w:rsidRPr="00696989" w:rsidRDefault="00A2077E" w:rsidP="003916C0">
            <w:pPr>
              <w:rPr>
                <w:rFonts w:ascii="Times New Roman" w:hAnsi="Times New Roman"/>
                <w:sz w:val="28"/>
                <w:szCs w:val="28"/>
              </w:rPr>
            </w:pPr>
            <w:r w:rsidRPr="00696989">
              <w:rPr>
                <w:rFonts w:ascii="Times New Roman" w:hAnsi="Times New Roman"/>
                <w:sz w:val="28"/>
                <w:szCs w:val="28"/>
              </w:rPr>
              <w:t>Геодезичний контроль монтажу: вивірка ферм і стінових панелей</w:t>
            </w:r>
            <w:r w:rsidR="00D503C4">
              <w:rPr>
                <w:rFonts w:ascii="Times New Roman" w:hAnsi="Times New Roman"/>
                <w:sz w:val="28"/>
                <w:szCs w:val="28"/>
              </w:rPr>
              <w:t>.</w:t>
            </w:r>
          </w:p>
          <w:p w:rsidR="00A2077E" w:rsidRPr="00696989" w:rsidRDefault="00A2077E" w:rsidP="003916C0">
            <w:pPr>
              <w:rPr>
                <w:rFonts w:ascii="Times New Roman" w:hAnsi="Times New Roman"/>
                <w:sz w:val="28"/>
                <w:szCs w:val="28"/>
              </w:rPr>
            </w:pPr>
            <w:r w:rsidRPr="00696989">
              <w:rPr>
                <w:rFonts w:ascii="Times New Roman" w:hAnsi="Times New Roman"/>
                <w:sz w:val="28"/>
                <w:szCs w:val="28"/>
              </w:rPr>
              <w:t>Основні види збірних залізобетонних конструкцій</w:t>
            </w:r>
            <w:r w:rsidR="00D503C4">
              <w:rPr>
                <w:rFonts w:ascii="Times New Roman" w:hAnsi="Times New Roman"/>
                <w:sz w:val="28"/>
                <w:szCs w:val="28"/>
              </w:rPr>
              <w:t>.</w:t>
            </w:r>
          </w:p>
          <w:p w:rsidR="00A2077E" w:rsidRPr="00696989" w:rsidRDefault="00A2077E" w:rsidP="003916C0">
            <w:pPr>
              <w:rPr>
                <w:rFonts w:ascii="Times New Roman" w:hAnsi="Times New Roman"/>
                <w:sz w:val="28"/>
                <w:szCs w:val="28"/>
              </w:rPr>
            </w:pPr>
            <w:r w:rsidRPr="00696989">
              <w:rPr>
                <w:rFonts w:ascii="Times New Roman" w:hAnsi="Times New Roman"/>
                <w:sz w:val="28"/>
                <w:szCs w:val="28"/>
              </w:rPr>
              <w:t>Розчини для монтажу збірних залізобетонних конструкцій</w:t>
            </w:r>
            <w:r w:rsidR="00D503C4">
              <w:rPr>
                <w:rFonts w:ascii="Times New Roman" w:hAnsi="Times New Roman"/>
                <w:sz w:val="28"/>
                <w:szCs w:val="28"/>
              </w:rPr>
              <w:t>.</w:t>
            </w:r>
          </w:p>
          <w:p w:rsidR="00A2077E" w:rsidRPr="00696989" w:rsidRDefault="00A2077E" w:rsidP="003916C0">
            <w:pPr>
              <w:rPr>
                <w:rFonts w:ascii="Times New Roman" w:hAnsi="Times New Roman"/>
                <w:sz w:val="28"/>
                <w:szCs w:val="28"/>
              </w:rPr>
            </w:pPr>
            <w:r w:rsidRPr="00696989">
              <w:rPr>
                <w:rFonts w:ascii="Times New Roman" w:hAnsi="Times New Roman"/>
                <w:sz w:val="28"/>
                <w:szCs w:val="28"/>
              </w:rPr>
              <w:t>Обладнання для монтажу збірних залізобетонних конструкцій</w:t>
            </w:r>
            <w:r w:rsidR="00D503C4">
              <w:rPr>
                <w:rFonts w:ascii="Times New Roman" w:hAnsi="Times New Roman"/>
                <w:sz w:val="28"/>
                <w:szCs w:val="28"/>
              </w:rPr>
              <w:t>.</w:t>
            </w:r>
          </w:p>
          <w:p w:rsidR="00A2077E" w:rsidRDefault="00A2077E" w:rsidP="003916C0">
            <w:pPr>
              <w:jc w:val="both"/>
              <w:rPr>
                <w:rFonts w:ascii="Times New Roman" w:hAnsi="Times New Roman"/>
                <w:sz w:val="28"/>
                <w:szCs w:val="28"/>
              </w:rPr>
            </w:pPr>
            <w:r w:rsidRPr="00696989">
              <w:rPr>
                <w:rFonts w:ascii="Times New Roman" w:hAnsi="Times New Roman"/>
                <w:sz w:val="28"/>
                <w:szCs w:val="28"/>
              </w:rPr>
              <w:t>Основні монтажні операції та процеси</w:t>
            </w:r>
            <w:r w:rsidR="00D503C4">
              <w:rPr>
                <w:rFonts w:ascii="Times New Roman" w:hAnsi="Times New Roman"/>
                <w:sz w:val="28"/>
                <w:szCs w:val="28"/>
              </w:rPr>
              <w:t>.</w:t>
            </w:r>
          </w:p>
          <w:p w:rsidR="00E54FF3" w:rsidRPr="00E54FF3" w:rsidRDefault="00E54FF3" w:rsidP="003916C0">
            <w:pPr>
              <w:jc w:val="both"/>
              <w:rPr>
                <w:rFonts w:ascii="Times New Roman" w:hAnsi="Times New Roman"/>
                <w:sz w:val="28"/>
                <w:szCs w:val="28"/>
              </w:rPr>
            </w:pPr>
            <w:r w:rsidRPr="00E54FF3">
              <w:rPr>
                <w:rFonts w:ascii="Times New Roman" w:eastAsia="Batang" w:hAnsi="Times New Roman"/>
                <w:bCs/>
                <w:sz w:val="28"/>
                <w:szCs w:val="28"/>
                <w:lang w:eastAsia="ru-RU"/>
              </w:rPr>
              <w:t>Правила обробки стиків, швів, вузлів, антикорозійний захист зварних з’єднань і закладних деталей.</w:t>
            </w:r>
          </w:p>
          <w:p w:rsidR="00E54FF3" w:rsidRPr="00E54FF3" w:rsidRDefault="00A2077E" w:rsidP="00E54FF3">
            <w:pPr>
              <w:jc w:val="both"/>
              <w:rPr>
                <w:rFonts w:ascii="Times New Roman" w:hAnsi="Times New Roman"/>
                <w:sz w:val="28"/>
                <w:szCs w:val="28"/>
              </w:rPr>
            </w:pPr>
            <w:r w:rsidRPr="00696989">
              <w:rPr>
                <w:rFonts w:ascii="Times New Roman" w:hAnsi="Times New Roman"/>
                <w:sz w:val="28"/>
                <w:szCs w:val="28"/>
              </w:rPr>
              <w:t>Техніка безпеки під час монтажу конструкцій</w:t>
            </w:r>
            <w:r w:rsidR="00D503C4">
              <w:rPr>
                <w:rFonts w:ascii="Times New Roman" w:hAnsi="Times New Roman"/>
                <w:sz w:val="28"/>
                <w:szCs w:val="28"/>
              </w:rPr>
              <w:t>.</w:t>
            </w:r>
          </w:p>
        </w:tc>
      </w:tr>
      <w:tr w:rsidR="00A2077E" w:rsidTr="00B77E64">
        <w:trPr>
          <w:trHeight w:hRule="exact" w:val="2955"/>
        </w:trPr>
        <w:tc>
          <w:tcPr>
            <w:tcW w:w="1668" w:type="dxa"/>
            <w:tcBorders>
              <w:top w:val="single" w:sz="4" w:space="0" w:color="auto"/>
              <w:bottom w:val="single" w:sz="4" w:space="0" w:color="auto"/>
            </w:tcBorders>
          </w:tcPr>
          <w:p w:rsidR="00A2077E" w:rsidRPr="00696989" w:rsidRDefault="00A2077E" w:rsidP="003916C0">
            <w:pPr>
              <w:tabs>
                <w:tab w:val="left" w:pos="1031"/>
              </w:tabs>
              <w:autoSpaceDE w:val="0"/>
              <w:autoSpaceDN w:val="0"/>
              <w:adjustRightInd w:val="0"/>
              <w:ind w:left="-142" w:right="-148" w:firstLine="142"/>
              <w:rPr>
                <w:rFonts w:ascii="Times New Roman" w:hAnsi="Times New Roman"/>
                <w:b/>
                <w:iCs/>
                <w:kern w:val="24"/>
                <w:sz w:val="28"/>
                <w:szCs w:val="28"/>
                <w:shd w:val="clear" w:color="auto" w:fill="FFFFFF"/>
                <w:lang w:eastAsia="ru-RU"/>
              </w:rPr>
            </w:pPr>
            <w:r w:rsidRPr="00696989">
              <w:rPr>
                <w:rFonts w:ascii="Times New Roman" w:hAnsi="Times New Roman"/>
                <w:b/>
                <w:iCs/>
                <w:kern w:val="24"/>
                <w:sz w:val="28"/>
                <w:szCs w:val="28"/>
                <w:shd w:val="clear" w:color="auto" w:fill="FFFFFF"/>
                <w:lang w:eastAsia="ru-RU"/>
              </w:rPr>
              <w:t>МЛ-4.3.2</w:t>
            </w:r>
          </w:p>
        </w:tc>
        <w:tc>
          <w:tcPr>
            <w:tcW w:w="13684" w:type="dxa"/>
            <w:tcBorders>
              <w:top w:val="single" w:sz="4" w:space="0" w:color="auto"/>
              <w:bottom w:val="single" w:sz="4" w:space="0" w:color="auto"/>
            </w:tcBorders>
          </w:tcPr>
          <w:p w:rsidR="00A2077E" w:rsidRPr="00696989" w:rsidRDefault="00A2077E" w:rsidP="003916C0">
            <w:pPr>
              <w:pStyle w:val="afc"/>
              <w:spacing w:after="0"/>
              <w:rPr>
                <w:rFonts w:ascii="Times New Roman" w:hAnsi="Times New Roman"/>
                <w:b/>
                <w:sz w:val="28"/>
                <w:szCs w:val="28"/>
              </w:rPr>
            </w:pPr>
            <w:r w:rsidRPr="00696989">
              <w:rPr>
                <w:rFonts w:ascii="Times New Roman" w:hAnsi="Times New Roman"/>
                <w:b/>
                <w:sz w:val="28"/>
                <w:szCs w:val="28"/>
              </w:rPr>
              <w:t>Монтаж у кам’яних будовах будівельних конструкцій</w:t>
            </w:r>
          </w:p>
          <w:p w:rsidR="00A2077E" w:rsidRPr="00696989" w:rsidRDefault="00A2077E" w:rsidP="003916C0">
            <w:pPr>
              <w:rPr>
                <w:rFonts w:ascii="Times New Roman" w:hAnsi="Times New Roman"/>
                <w:sz w:val="28"/>
                <w:szCs w:val="28"/>
              </w:rPr>
            </w:pPr>
            <w:r w:rsidRPr="00696989">
              <w:rPr>
                <w:rFonts w:ascii="Times New Roman" w:hAnsi="Times New Roman"/>
                <w:sz w:val="28"/>
                <w:szCs w:val="28"/>
              </w:rPr>
              <w:t>Монтаж стрічкових фундаментів</w:t>
            </w:r>
            <w:r w:rsidR="00D503C4">
              <w:rPr>
                <w:rFonts w:ascii="Times New Roman" w:hAnsi="Times New Roman"/>
                <w:sz w:val="28"/>
                <w:szCs w:val="28"/>
              </w:rPr>
              <w:t>.</w:t>
            </w:r>
          </w:p>
          <w:p w:rsidR="00A2077E" w:rsidRPr="00696989" w:rsidRDefault="00A2077E" w:rsidP="003916C0">
            <w:pPr>
              <w:rPr>
                <w:rFonts w:ascii="Times New Roman" w:hAnsi="Times New Roman"/>
                <w:sz w:val="28"/>
                <w:szCs w:val="28"/>
              </w:rPr>
            </w:pPr>
            <w:r w:rsidRPr="00696989">
              <w:rPr>
                <w:rFonts w:ascii="Times New Roman" w:hAnsi="Times New Roman"/>
                <w:sz w:val="28"/>
                <w:szCs w:val="28"/>
              </w:rPr>
              <w:t>Монтаж блоків стін підвалу</w:t>
            </w:r>
            <w:r w:rsidR="00D503C4">
              <w:rPr>
                <w:rFonts w:ascii="Times New Roman" w:hAnsi="Times New Roman"/>
                <w:sz w:val="28"/>
                <w:szCs w:val="28"/>
              </w:rPr>
              <w:t>.</w:t>
            </w:r>
          </w:p>
          <w:p w:rsidR="00A2077E" w:rsidRPr="00696989" w:rsidRDefault="00A2077E" w:rsidP="003916C0">
            <w:pPr>
              <w:rPr>
                <w:rFonts w:ascii="Times New Roman" w:hAnsi="Times New Roman"/>
                <w:sz w:val="28"/>
                <w:szCs w:val="28"/>
              </w:rPr>
            </w:pPr>
            <w:r w:rsidRPr="00696989">
              <w:rPr>
                <w:rFonts w:ascii="Times New Roman" w:hAnsi="Times New Roman"/>
                <w:sz w:val="28"/>
                <w:szCs w:val="28"/>
              </w:rPr>
              <w:t>Монтаж плит перекриття</w:t>
            </w:r>
            <w:r w:rsidR="00D503C4">
              <w:rPr>
                <w:rFonts w:ascii="Times New Roman" w:hAnsi="Times New Roman"/>
                <w:sz w:val="28"/>
                <w:szCs w:val="28"/>
              </w:rPr>
              <w:t>.</w:t>
            </w:r>
          </w:p>
          <w:p w:rsidR="00A2077E" w:rsidRPr="00696989" w:rsidRDefault="00A2077E" w:rsidP="003916C0">
            <w:pPr>
              <w:rPr>
                <w:rFonts w:ascii="Times New Roman" w:hAnsi="Times New Roman"/>
                <w:sz w:val="28"/>
                <w:szCs w:val="28"/>
              </w:rPr>
            </w:pPr>
            <w:r w:rsidRPr="00696989">
              <w:rPr>
                <w:rFonts w:ascii="Times New Roman" w:hAnsi="Times New Roman"/>
                <w:sz w:val="28"/>
                <w:szCs w:val="28"/>
              </w:rPr>
              <w:t>Монтаж великих цегляних блоків</w:t>
            </w:r>
            <w:r w:rsidR="00D503C4">
              <w:rPr>
                <w:rFonts w:ascii="Times New Roman" w:hAnsi="Times New Roman"/>
                <w:sz w:val="28"/>
                <w:szCs w:val="28"/>
              </w:rPr>
              <w:t>.</w:t>
            </w:r>
          </w:p>
          <w:p w:rsidR="00A2077E" w:rsidRPr="00696989" w:rsidRDefault="00A2077E" w:rsidP="003916C0">
            <w:pPr>
              <w:rPr>
                <w:rFonts w:ascii="Times New Roman" w:hAnsi="Times New Roman"/>
                <w:sz w:val="28"/>
                <w:szCs w:val="28"/>
              </w:rPr>
            </w:pPr>
            <w:r w:rsidRPr="00696989">
              <w:rPr>
                <w:rFonts w:ascii="Times New Roman" w:hAnsi="Times New Roman"/>
                <w:sz w:val="28"/>
                <w:szCs w:val="28"/>
              </w:rPr>
              <w:t>Монтаж балконних плит</w:t>
            </w:r>
            <w:r w:rsidR="00D503C4">
              <w:rPr>
                <w:rFonts w:ascii="Times New Roman" w:hAnsi="Times New Roman"/>
                <w:sz w:val="28"/>
                <w:szCs w:val="28"/>
              </w:rPr>
              <w:t>.</w:t>
            </w:r>
          </w:p>
          <w:p w:rsidR="00A2077E" w:rsidRPr="00696989" w:rsidRDefault="00A2077E" w:rsidP="003916C0">
            <w:pPr>
              <w:rPr>
                <w:rFonts w:ascii="Times New Roman" w:hAnsi="Times New Roman"/>
                <w:sz w:val="28"/>
                <w:szCs w:val="28"/>
              </w:rPr>
            </w:pPr>
            <w:r w:rsidRPr="00696989">
              <w:rPr>
                <w:rFonts w:ascii="Times New Roman" w:hAnsi="Times New Roman"/>
                <w:sz w:val="28"/>
                <w:szCs w:val="28"/>
              </w:rPr>
              <w:t>Монтаж сходових площадок і маршів</w:t>
            </w:r>
            <w:r w:rsidR="00D503C4">
              <w:rPr>
                <w:rFonts w:ascii="Times New Roman" w:hAnsi="Times New Roman"/>
                <w:sz w:val="28"/>
                <w:szCs w:val="28"/>
              </w:rPr>
              <w:t>.</w:t>
            </w:r>
          </w:p>
          <w:p w:rsidR="00A2077E" w:rsidRPr="00696989" w:rsidRDefault="00A2077E" w:rsidP="003916C0">
            <w:pPr>
              <w:rPr>
                <w:rFonts w:ascii="Times New Roman" w:hAnsi="Times New Roman"/>
                <w:sz w:val="28"/>
                <w:szCs w:val="28"/>
              </w:rPr>
            </w:pPr>
            <w:r w:rsidRPr="00696989">
              <w:rPr>
                <w:rFonts w:ascii="Times New Roman" w:hAnsi="Times New Roman"/>
                <w:sz w:val="28"/>
                <w:szCs w:val="28"/>
              </w:rPr>
              <w:t>Монтаж великопанельних перегородок</w:t>
            </w:r>
            <w:r w:rsidR="00D503C4">
              <w:rPr>
                <w:rFonts w:ascii="Times New Roman" w:hAnsi="Times New Roman"/>
                <w:sz w:val="28"/>
                <w:szCs w:val="28"/>
              </w:rPr>
              <w:t>.</w:t>
            </w:r>
          </w:p>
          <w:p w:rsidR="00A2077E" w:rsidRPr="00696989" w:rsidRDefault="00A2077E" w:rsidP="003916C0">
            <w:pPr>
              <w:rPr>
                <w:rFonts w:ascii="Times New Roman" w:hAnsi="Times New Roman"/>
                <w:b/>
                <w:sz w:val="28"/>
                <w:szCs w:val="28"/>
              </w:rPr>
            </w:pPr>
            <w:r w:rsidRPr="00696989">
              <w:rPr>
                <w:rFonts w:ascii="Times New Roman" w:hAnsi="Times New Roman"/>
                <w:sz w:val="28"/>
                <w:szCs w:val="28"/>
              </w:rPr>
              <w:t>Вимоги до якості монтажу збірних залізобетонних конструкцій</w:t>
            </w:r>
            <w:r w:rsidR="00D503C4">
              <w:rPr>
                <w:rFonts w:ascii="Times New Roman" w:hAnsi="Times New Roman"/>
                <w:sz w:val="28"/>
                <w:szCs w:val="28"/>
              </w:rPr>
              <w:t>.</w:t>
            </w:r>
          </w:p>
        </w:tc>
      </w:tr>
      <w:tr w:rsidR="00B77E64" w:rsidRPr="00EB021B" w:rsidTr="00B77E64">
        <w:trPr>
          <w:trHeight w:hRule="exact" w:val="1470"/>
        </w:trPr>
        <w:tc>
          <w:tcPr>
            <w:tcW w:w="1668" w:type="dxa"/>
            <w:tcBorders>
              <w:top w:val="single" w:sz="4" w:space="0" w:color="auto"/>
            </w:tcBorders>
          </w:tcPr>
          <w:p w:rsidR="00B77E64" w:rsidRPr="00696989" w:rsidRDefault="00B77E64" w:rsidP="003916C0">
            <w:pPr>
              <w:tabs>
                <w:tab w:val="left" w:pos="1031"/>
              </w:tabs>
              <w:autoSpaceDE w:val="0"/>
              <w:autoSpaceDN w:val="0"/>
              <w:adjustRightInd w:val="0"/>
              <w:ind w:left="-142" w:right="-148" w:firstLine="142"/>
              <w:rPr>
                <w:rFonts w:ascii="Times New Roman" w:hAnsi="Times New Roman"/>
                <w:b/>
                <w:iCs/>
                <w:kern w:val="24"/>
                <w:sz w:val="28"/>
                <w:szCs w:val="28"/>
                <w:shd w:val="clear" w:color="auto" w:fill="FFFFFF"/>
                <w:lang w:eastAsia="ru-RU"/>
              </w:rPr>
            </w:pPr>
            <w:r>
              <w:rPr>
                <w:rFonts w:ascii="Times New Roman" w:hAnsi="Times New Roman"/>
                <w:b/>
                <w:iCs/>
                <w:kern w:val="24"/>
                <w:sz w:val="28"/>
                <w:szCs w:val="28"/>
                <w:shd w:val="clear" w:color="auto" w:fill="FFFFFF"/>
                <w:lang w:eastAsia="ru-RU"/>
              </w:rPr>
              <w:t>МЛ-4.3.3</w:t>
            </w:r>
          </w:p>
        </w:tc>
        <w:tc>
          <w:tcPr>
            <w:tcW w:w="13684" w:type="dxa"/>
            <w:tcBorders>
              <w:top w:val="single" w:sz="4" w:space="0" w:color="auto"/>
            </w:tcBorders>
          </w:tcPr>
          <w:p w:rsidR="00B77E64" w:rsidRDefault="00B77E64" w:rsidP="003916C0">
            <w:pPr>
              <w:pStyle w:val="afc"/>
              <w:spacing w:after="0"/>
              <w:rPr>
                <w:rFonts w:ascii="Times New Roman" w:hAnsi="Times New Roman"/>
                <w:b/>
                <w:sz w:val="28"/>
                <w:szCs w:val="28"/>
              </w:rPr>
            </w:pPr>
            <w:r w:rsidRPr="00B77E64">
              <w:rPr>
                <w:rFonts w:ascii="Times New Roman" w:hAnsi="Times New Roman"/>
                <w:b/>
                <w:sz w:val="28"/>
                <w:szCs w:val="28"/>
              </w:rPr>
              <w:t>Улаштування фундаментів і мостових опор</w:t>
            </w:r>
            <w:r>
              <w:rPr>
                <w:rFonts w:ascii="Times New Roman" w:hAnsi="Times New Roman"/>
                <w:b/>
                <w:sz w:val="28"/>
                <w:szCs w:val="28"/>
              </w:rPr>
              <w:t>.</w:t>
            </w:r>
          </w:p>
          <w:p w:rsidR="00B77E64" w:rsidRPr="00B77E64" w:rsidRDefault="00B77E64" w:rsidP="00B77E64">
            <w:pPr>
              <w:jc w:val="both"/>
              <w:rPr>
                <w:rFonts w:ascii="Times New Roman" w:eastAsia="Batang" w:hAnsi="Times New Roman"/>
                <w:bCs/>
                <w:sz w:val="28"/>
                <w:szCs w:val="28"/>
                <w:lang w:eastAsia="ru-RU"/>
              </w:rPr>
            </w:pPr>
            <w:r>
              <w:rPr>
                <w:rFonts w:ascii="Times New Roman" w:eastAsia="Batang" w:hAnsi="Times New Roman"/>
                <w:bCs/>
                <w:sz w:val="28"/>
                <w:szCs w:val="28"/>
                <w:lang w:eastAsia="ru-RU"/>
              </w:rPr>
              <w:t xml:space="preserve">    </w:t>
            </w:r>
            <w:r w:rsidRPr="00B77E64">
              <w:rPr>
                <w:rFonts w:ascii="Times New Roman" w:eastAsia="Batang" w:hAnsi="Times New Roman"/>
                <w:bCs/>
                <w:sz w:val="28"/>
                <w:szCs w:val="28"/>
                <w:lang w:eastAsia="ru-RU"/>
              </w:rPr>
              <w:t xml:space="preserve">Монтаж збірних бетонних й залізобетонних елементів конструкцій середньої складності, що застосовуються під час будівництва кам’яних мостів й гідротехнічних споруд; вимоги будівельних норм і </w:t>
            </w:r>
            <w:r>
              <w:rPr>
                <w:rFonts w:ascii="Times New Roman" w:eastAsia="Batang" w:hAnsi="Times New Roman"/>
                <w:bCs/>
                <w:sz w:val="28"/>
                <w:szCs w:val="28"/>
                <w:lang w:eastAsia="ru-RU"/>
              </w:rPr>
              <w:t>правил до якості монтажу; читання робочих креслень</w:t>
            </w:r>
            <w:r w:rsidRPr="00B77E64">
              <w:rPr>
                <w:rFonts w:ascii="Times New Roman" w:eastAsia="Batang" w:hAnsi="Times New Roman"/>
                <w:bCs/>
                <w:sz w:val="28"/>
                <w:szCs w:val="28"/>
                <w:lang w:eastAsia="ru-RU"/>
              </w:rPr>
              <w:t>; вимоги з охорони праці при  виконанні  робіт.</w:t>
            </w:r>
          </w:p>
          <w:p w:rsidR="00B77E64" w:rsidRDefault="00B77E64" w:rsidP="003916C0">
            <w:pPr>
              <w:pStyle w:val="afc"/>
              <w:spacing w:after="0"/>
              <w:rPr>
                <w:rFonts w:ascii="Times New Roman" w:hAnsi="Times New Roman"/>
                <w:b/>
                <w:sz w:val="28"/>
                <w:szCs w:val="28"/>
              </w:rPr>
            </w:pPr>
          </w:p>
          <w:p w:rsidR="00B77E64" w:rsidRPr="00B77E64" w:rsidRDefault="00B77E64" w:rsidP="003916C0">
            <w:pPr>
              <w:pStyle w:val="afc"/>
              <w:spacing w:after="0"/>
              <w:rPr>
                <w:rFonts w:ascii="Times New Roman" w:hAnsi="Times New Roman"/>
                <w:b/>
                <w:sz w:val="28"/>
                <w:szCs w:val="28"/>
              </w:rPr>
            </w:pPr>
          </w:p>
        </w:tc>
      </w:tr>
    </w:tbl>
    <w:p w:rsidR="00131453" w:rsidRPr="00B77E64" w:rsidRDefault="00131453" w:rsidP="003916C0">
      <w:pPr>
        <w:spacing w:after="0" w:line="240" w:lineRule="auto"/>
        <w:jc w:val="center"/>
        <w:rPr>
          <w:rFonts w:ascii="Times New Roman" w:eastAsia="Times New Roman" w:hAnsi="Times New Roman" w:cs="Times New Roman"/>
          <w:b/>
          <w:color w:val="00B050"/>
          <w:sz w:val="28"/>
          <w:szCs w:val="28"/>
          <w:lang w:val="uk-UA" w:eastAsia="ru-RU"/>
        </w:rPr>
      </w:pPr>
    </w:p>
    <w:p w:rsidR="00131453" w:rsidRPr="00B77E64" w:rsidRDefault="00131453" w:rsidP="003916C0">
      <w:pPr>
        <w:spacing w:after="0" w:line="240" w:lineRule="auto"/>
        <w:rPr>
          <w:rFonts w:ascii="Times New Roman" w:eastAsia="Times New Roman" w:hAnsi="Times New Roman" w:cs="Times New Roman"/>
          <w:b/>
          <w:color w:val="00B050"/>
          <w:sz w:val="28"/>
          <w:szCs w:val="28"/>
          <w:lang w:val="uk-UA" w:eastAsia="ru-RU"/>
        </w:rPr>
      </w:pPr>
      <w:r w:rsidRPr="00B77E64">
        <w:rPr>
          <w:rFonts w:ascii="Times New Roman" w:eastAsia="Times New Roman" w:hAnsi="Times New Roman" w:cs="Times New Roman"/>
          <w:b/>
          <w:color w:val="00B050"/>
          <w:sz w:val="28"/>
          <w:szCs w:val="28"/>
          <w:lang w:val="uk-UA" w:eastAsia="ru-RU"/>
        </w:rPr>
        <w:br w:type="page"/>
      </w:r>
    </w:p>
    <w:p w:rsidR="00B4422C" w:rsidRPr="00B77E64" w:rsidRDefault="00B4422C" w:rsidP="003916C0">
      <w:pPr>
        <w:spacing w:after="0" w:line="240" w:lineRule="auto"/>
        <w:jc w:val="center"/>
        <w:rPr>
          <w:rFonts w:ascii="Times New Roman" w:hAnsi="Times New Roman" w:cs="Times New Roman"/>
          <w:b/>
          <w:sz w:val="28"/>
          <w:szCs w:val="28"/>
          <w:lang w:val="uk-UA"/>
        </w:rPr>
      </w:pPr>
    </w:p>
    <w:p w:rsidR="00B4422C" w:rsidRPr="00D71B43" w:rsidRDefault="00B4422C" w:rsidP="003916C0">
      <w:pPr>
        <w:spacing w:after="0" w:line="240" w:lineRule="auto"/>
        <w:jc w:val="center"/>
        <w:rPr>
          <w:rFonts w:ascii="Times New Roman" w:hAnsi="Times New Roman" w:cs="Times New Roman"/>
          <w:b/>
          <w:sz w:val="28"/>
          <w:szCs w:val="28"/>
        </w:rPr>
      </w:pPr>
      <w:r w:rsidRPr="00D71B43">
        <w:rPr>
          <w:rFonts w:ascii="Times New Roman" w:hAnsi="Times New Roman" w:cs="Times New Roman"/>
          <w:b/>
          <w:sz w:val="28"/>
          <w:szCs w:val="28"/>
        </w:rPr>
        <w:t>НАВЧАЛЬНА ПРОГРАМА З ПРЕДМЕТА</w:t>
      </w:r>
    </w:p>
    <w:p w:rsidR="00B4422C" w:rsidRDefault="00B4422C" w:rsidP="003916C0">
      <w:pPr>
        <w:spacing w:after="0" w:line="240" w:lineRule="auto"/>
        <w:jc w:val="center"/>
        <w:rPr>
          <w:rFonts w:ascii="Times New Roman" w:hAnsi="Times New Roman" w:cs="Times New Roman"/>
          <w:b/>
          <w:sz w:val="28"/>
          <w:szCs w:val="28"/>
        </w:rPr>
      </w:pPr>
      <w:r w:rsidRPr="00D71B43">
        <w:rPr>
          <w:rFonts w:ascii="Times New Roman" w:hAnsi="Times New Roman" w:cs="Times New Roman"/>
          <w:b/>
          <w:sz w:val="28"/>
          <w:szCs w:val="28"/>
        </w:rPr>
        <w:t>«Матеріалознавство»</w:t>
      </w:r>
    </w:p>
    <w:p w:rsidR="00B4422C" w:rsidRPr="006623DB" w:rsidRDefault="00B4422C" w:rsidP="003916C0">
      <w:pPr>
        <w:spacing w:after="0" w:line="240" w:lineRule="auto"/>
        <w:jc w:val="center"/>
        <w:rPr>
          <w:rFonts w:ascii="Times New Roman" w:hAnsi="Times New Roman" w:cs="Times New Roman"/>
          <w:b/>
          <w:sz w:val="28"/>
          <w:szCs w:val="28"/>
        </w:rPr>
      </w:pPr>
    </w:p>
    <w:p w:rsidR="00B4422C" w:rsidRPr="00C35602" w:rsidRDefault="00B4422C" w:rsidP="003916C0">
      <w:pPr>
        <w:spacing w:after="0" w:line="240" w:lineRule="auto"/>
        <w:rPr>
          <w:rFonts w:ascii="Times New Roman" w:hAnsi="Times New Roman" w:cs="Times New Roman"/>
          <w:sz w:val="28"/>
          <w:szCs w:val="28"/>
        </w:rPr>
      </w:pPr>
      <w:r w:rsidRPr="006623DB">
        <w:rPr>
          <w:rFonts w:ascii="Times New Roman" w:hAnsi="Times New Roman" w:cs="Times New Roman"/>
          <w:sz w:val="28"/>
          <w:szCs w:val="28"/>
        </w:rPr>
        <w:t xml:space="preserve">         Професія: </w:t>
      </w:r>
      <w:r>
        <w:rPr>
          <w:rFonts w:ascii="Times New Roman" w:hAnsi="Times New Roman" w:cs="Times New Roman"/>
          <w:sz w:val="28"/>
          <w:szCs w:val="28"/>
        </w:rPr>
        <w:t xml:space="preserve"> м</w:t>
      </w:r>
      <w:r w:rsidRPr="006623DB">
        <w:rPr>
          <w:rFonts w:ascii="Times New Roman" w:hAnsi="Times New Roman" w:cs="Times New Roman"/>
          <w:sz w:val="28"/>
          <w:szCs w:val="28"/>
        </w:rPr>
        <w:t>уляр</w:t>
      </w:r>
    </w:p>
    <w:p w:rsidR="00B4422C" w:rsidRPr="00C35602" w:rsidRDefault="00B4422C" w:rsidP="00391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Кваліфікація: </w:t>
      </w:r>
      <w:r w:rsidR="00EB0B5E" w:rsidRPr="00AC7F9A">
        <w:rPr>
          <w:rFonts w:ascii="Times New Roman" w:hAnsi="Times New Roman" w:cs="Times New Roman"/>
          <w:sz w:val="28"/>
          <w:szCs w:val="28"/>
        </w:rPr>
        <w:t xml:space="preserve">муляр </w:t>
      </w:r>
      <w:r w:rsidRPr="00AC7F9A">
        <w:rPr>
          <w:rFonts w:ascii="Times New Roman" w:hAnsi="Times New Roman" w:cs="Times New Roman"/>
          <w:sz w:val="28"/>
          <w:szCs w:val="28"/>
        </w:rPr>
        <w:t>4 розряд</w:t>
      </w:r>
      <w:r w:rsidR="00EB0B5E" w:rsidRPr="00AC7F9A">
        <w:rPr>
          <w:rFonts w:ascii="Times New Roman" w:hAnsi="Times New Roman" w:cs="Times New Roman"/>
          <w:sz w:val="28"/>
          <w:szCs w:val="28"/>
        </w:rPr>
        <w:t>у</w:t>
      </w:r>
    </w:p>
    <w:tbl>
      <w:tblPr>
        <w:tblStyle w:val="afa"/>
        <w:tblW w:w="0" w:type="auto"/>
        <w:tblInd w:w="769" w:type="dxa"/>
        <w:tblLook w:val="04A0" w:firstRow="1" w:lastRow="0" w:firstColumn="1" w:lastColumn="0" w:noHBand="0" w:noVBand="1"/>
      </w:tblPr>
      <w:tblGrid>
        <w:gridCol w:w="1397"/>
        <w:gridCol w:w="7984"/>
        <w:gridCol w:w="1406"/>
        <w:gridCol w:w="1894"/>
        <w:gridCol w:w="16"/>
        <w:gridCol w:w="1886"/>
      </w:tblGrid>
      <w:tr w:rsidR="002A7F98" w:rsidRPr="00C35602" w:rsidTr="003724D9">
        <w:trPr>
          <w:trHeight w:val="404"/>
        </w:trPr>
        <w:tc>
          <w:tcPr>
            <w:tcW w:w="1409" w:type="dxa"/>
            <w:vMerge w:val="restart"/>
          </w:tcPr>
          <w:p w:rsidR="002A7F98" w:rsidRPr="00C35602" w:rsidRDefault="002A7F98" w:rsidP="003916C0">
            <w:pPr>
              <w:jc w:val="center"/>
              <w:rPr>
                <w:rFonts w:ascii="Times New Roman" w:hAnsi="Times New Roman"/>
                <w:sz w:val="28"/>
                <w:szCs w:val="28"/>
              </w:rPr>
            </w:pPr>
            <w:r w:rsidRPr="00C35602">
              <w:rPr>
                <w:rFonts w:ascii="Times New Roman" w:hAnsi="Times New Roman"/>
                <w:sz w:val="28"/>
                <w:szCs w:val="28"/>
              </w:rPr>
              <w:t>Код комтей № з</w:t>
            </w:r>
            <w:r w:rsidRPr="00C35602">
              <w:rPr>
                <w:rFonts w:ascii="Times New Roman" w:hAnsi="Times New Roman"/>
                <w:sz w:val="28"/>
                <w:szCs w:val="28"/>
                <w:lang w:val="en-US"/>
              </w:rPr>
              <w:t>/</w:t>
            </w:r>
            <w:r w:rsidRPr="00C35602">
              <w:rPr>
                <w:rFonts w:ascii="Times New Roman" w:hAnsi="Times New Roman"/>
                <w:sz w:val="28"/>
                <w:szCs w:val="28"/>
              </w:rPr>
              <w:t>п</w:t>
            </w:r>
          </w:p>
        </w:tc>
        <w:tc>
          <w:tcPr>
            <w:tcW w:w="8165" w:type="dxa"/>
            <w:vMerge w:val="restart"/>
          </w:tcPr>
          <w:p w:rsidR="002A7F98" w:rsidRPr="00C35602" w:rsidRDefault="002A7F98" w:rsidP="003916C0">
            <w:pPr>
              <w:jc w:val="center"/>
              <w:rPr>
                <w:rFonts w:ascii="Times New Roman" w:hAnsi="Times New Roman"/>
                <w:sz w:val="28"/>
                <w:szCs w:val="28"/>
              </w:rPr>
            </w:pPr>
          </w:p>
          <w:p w:rsidR="002A7F98" w:rsidRPr="00C35602" w:rsidRDefault="002A7F98" w:rsidP="003916C0">
            <w:pPr>
              <w:jc w:val="center"/>
              <w:rPr>
                <w:rFonts w:ascii="Times New Roman" w:hAnsi="Times New Roman"/>
                <w:sz w:val="28"/>
                <w:szCs w:val="28"/>
              </w:rPr>
            </w:pPr>
            <w:r w:rsidRPr="00C35602">
              <w:rPr>
                <w:rFonts w:ascii="Times New Roman" w:hAnsi="Times New Roman"/>
                <w:sz w:val="28"/>
                <w:szCs w:val="28"/>
              </w:rPr>
              <w:t xml:space="preserve">Назва </w:t>
            </w:r>
            <w:r>
              <w:rPr>
                <w:rFonts w:ascii="Times New Roman" w:hAnsi="Times New Roman"/>
                <w:sz w:val="28"/>
                <w:szCs w:val="28"/>
              </w:rPr>
              <w:t>теми</w:t>
            </w:r>
            <w:r w:rsidRPr="00C35602">
              <w:rPr>
                <w:rFonts w:ascii="Times New Roman" w:hAnsi="Times New Roman"/>
                <w:sz w:val="28"/>
                <w:szCs w:val="28"/>
              </w:rPr>
              <w:t xml:space="preserve"> </w:t>
            </w:r>
            <w:r>
              <w:rPr>
                <w:rFonts w:ascii="Times New Roman" w:hAnsi="Times New Roman"/>
                <w:sz w:val="28"/>
                <w:szCs w:val="28"/>
              </w:rPr>
              <w:t>(компетентності)</w:t>
            </w:r>
          </w:p>
          <w:p w:rsidR="002A7F98" w:rsidRPr="00C35602" w:rsidRDefault="002A7F98" w:rsidP="003916C0">
            <w:pPr>
              <w:jc w:val="center"/>
              <w:rPr>
                <w:rFonts w:ascii="Times New Roman" w:hAnsi="Times New Roman"/>
                <w:sz w:val="28"/>
                <w:szCs w:val="28"/>
              </w:rPr>
            </w:pPr>
          </w:p>
        </w:tc>
        <w:tc>
          <w:tcPr>
            <w:tcW w:w="3315" w:type="dxa"/>
            <w:gridSpan w:val="2"/>
            <w:tcBorders>
              <w:right w:val="single" w:sz="4" w:space="0" w:color="auto"/>
            </w:tcBorders>
          </w:tcPr>
          <w:p w:rsidR="002A7F98" w:rsidRPr="00C35602" w:rsidRDefault="002A7F98" w:rsidP="003916C0">
            <w:pPr>
              <w:jc w:val="center"/>
              <w:rPr>
                <w:rFonts w:ascii="Times New Roman" w:hAnsi="Times New Roman"/>
                <w:sz w:val="28"/>
                <w:szCs w:val="28"/>
              </w:rPr>
            </w:pPr>
            <w:r w:rsidRPr="00C35602">
              <w:rPr>
                <w:rFonts w:ascii="Times New Roman" w:hAnsi="Times New Roman"/>
                <w:sz w:val="28"/>
                <w:szCs w:val="28"/>
              </w:rPr>
              <w:t>Кількість годин</w:t>
            </w:r>
          </w:p>
        </w:tc>
        <w:tc>
          <w:tcPr>
            <w:tcW w:w="1394" w:type="dxa"/>
            <w:gridSpan w:val="2"/>
            <w:vMerge w:val="restart"/>
            <w:tcBorders>
              <w:left w:val="single" w:sz="4" w:space="0" w:color="auto"/>
            </w:tcBorders>
          </w:tcPr>
          <w:p w:rsidR="002A7F98" w:rsidRPr="00C35602" w:rsidRDefault="002A7F98" w:rsidP="002A7F98">
            <w:pPr>
              <w:jc w:val="center"/>
              <w:rPr>
                <w:rFonts w:ascii="Times New Roman" w:hAnsi="Times New Roman"/>
                <w:sz w:val="28"/>
                <w:szCs w:val="28"/>
              </w:rPr>
            </w:pPr>
            <w:r>
              <w:rPr>
                <w:rFonts w:ascii="Times New Roman" w:hAnsi="Times New Roman"/>
                <w:sz w:val="28"/>
                <w:szCs w:val="28"/>
              </w:rPr>
              <w:t>Форма контролю</w:t>
            </w:r>
          </w:p>
        </w:tc>
      </w:tr>
      <w:tr w:rsidR="002A7F98" w:rsidRPr="00C35602" w:rsidTr="003724D9">
        <w:trPr>
          <w:trHeight w:val="1223"/>
        </w:trPr>
        <w:tc>
          <w:tcPr>
            <w:tcW w:w="1409" w:type="dxa"/>
            <w:vMerge/>
          </w:tcPr>
          <w:p w:rsidR="002A7F98" w:rsidRPr="00C35602" w:rsidRDefault="002A7F98" w:rsidP="003916C0">
            <w:pPr>
              <w:jc w:val="center"/>
              <w:rPr>
                <w:rFonts w:ascii="Times New Roman" w:hAnsi="Times New Roman"/>
                <w:sz w:val="28"/>
                <w:szCs w:val="28"/>
              </w:rPr>
            </w:pPr>
          </w:p>
        </w:tc>
        <w:tc>
          <w:tcPr>
            <w:tcW w:w="8165" w:type="dxa"/>
            <w:vMerge/>
          </w:tcPr>
          <w:p w:rsidR="002A7F98" w:rsidRPr="00C35602" w:rsidRDefault="002A7F98" w:rsidP="003916C0">
            <w:pPr>
              <w:jc w:val="center"/>
              <w:rPr>
                <w:rFonts w:ascii="Times New Roman" w:hAnsi="Times New Roman"/>
                <w:sz w:val="28"/>
                <w:szCs w:val="28"/>
              </w:rPr>
            </w:pPr>
          </w:p>
        </w:tc>
        <w:tc>
          <w:tcPr>
            <w:tcW w:w="1418" w:type="dxa"/>
          </w:tcPr>
          <w:p w:rsidR="002A7F98" w:rsidRPr="00C35602" w:rsidRDefault="002A7F98" w:rsidP="003916C0">
            <w:pPr>
              <w:jc w:val="center"/>
              <w:rPr>
                <w:rFonts w:ascii="Times New Roman" w:hAnsi="Times New Roman"/>
                <w:sz w:val="28"/>
                <w:szCs w:val="28"/>
              </w:rPr>
            </w:pPr>
            <w:r w:rsidRPr="00C35602">
              <w:rPr>
                <w:rFonts w:ascii="Times New Roman" w:hAnsi="Times New Roman"/>
                <w:sz w:val="28"/>
                <w:szCs w:val="28"/>
              </w:rPr>
              <w:t>Всього</w:t>
            </w:r>
          </w:p>
        </w:tc>
        <w:tc>
          <w:tcPr>
            <w:tcW w:w="1897" w:type="dxa"/>
            <w:tcBorders>
              <w:right w:val="single" w:sz="4" w:space="0" w:color="auto"/>
            </w:tcBorders>
          </w:tcPr>
          <w:p w:rsidR="002A7F98" w:rsidRPr="00C35602" w:rsidRDefault="002A7F98" w:rsidP="003916C0">
            <w:pPr>
              <w:jc w:val="center"/>
              <w:rPr>
                <w:rFonts w:ascii="Times New Roman" w:hAnsi="Times New Roman"/>
                <w:sz w:val="28"/>
                <w:szCs w:val="28"/>
              </w:rPr>
            </w:pPr>
            <w:r w:rsidRPr="00C35602">
              <w:rPr>
                <w:rFonts w:ascii="Times New Roman" w:hAnsi="Times New Roman"/>
                <w:sz w:val="28"/>
                <w:szCs w:val="28"/>
              </w:rPr>
              <w:t>З них лабараторно-практичні роботи</w:t>
            </w:r>
          </w:p>
        </w:tc>
        <w:tc>
          <w:tcPr>
            <w:tcW w:w="1394" w:type="dxa"/>
            <w:gridSpan w:val="2"/>
            <w:vMerge/>
            <w:tcBorders>
              <w:left w:val="single" w:sz="4" w:space="0" w:color="auto"/>
            </w:tcBorders>
          </w:tcPr>
          <w:p w:rsidR="002A7F98" w:rsidRPr="00C35602" w:rsidRDefault="002A7F98" w:rsidP="003916C0">
            <w:pPr>
              <w:jc w:val="center"/>
              <w:rPr>
                <w:rFonts w:ascii="Times New Roman" w:hAnsi="Times New Roman"/>
                <w:sz w:val="28"/>
                <w:szCs w:val="28"/>
              </w:rPr>
            </w:pPr>
          </w:p>
        </w:tc>
      </w:tr>
      <w:tr w:rsidR="002A7F98" w:rsidRPr="00C35602" w:rsidTr="003724D9">
        <w:trPr>
          <w:trHeight w:val="315"/>
        </w:trPr>
        <w:tc>
          <w:tcPr>
            <w:tcW w:w="1409" w:type="dxa"/>
            <w:tcBorders>
              <w:bottom w:val="single" w:sz="4" w:space="0" w:color="auto"/>
            </w:tcBorders>
          </w:tcPr>
          <w:p w:rsidR="002A7F98" w:rsidRPr="001F3A59" w:rsidRDefault="002A7F98" w:rsidP="003916C0">
            <w:pPr>
              <w:rPr>
                <w:rFonts w:ascii="Times New Roman" w:hAnsi="Times New Roman"/>
                <w:b/>
                <w:sz w:val="28"/>
                <w:szCs w:val="28"/>
              </w:rPr>
            </w:pPr>
            <w:r w:rsidRPr="001F3A59">
              <w:rPr>
                <w:rFonts w:ascii="Times New Roman" w:hAnsi="Times New Roman"/>
                <w:b/>
                <w:sz w:val="28"/>
                <w:szCs w:val="28"/>
              </w:rPr>
              <w:t>М</w:t>
            </w:r>
            <w:r>
              <w:rPr>
                <w:rFonts w:ascii="Times New Roman" w:hAnsi="Times New Roman"/>
                <w:b/>
                <w:sz w:val="28"/>
                <w:szCs w:val="28"/>
              </w:rPr>
              <w:t>Л</w:t>
            </w:r>
            <w:r w:rsidRPr="001F3A59">
              <w:rPr>
                <w:rFonts w:ascii="Times New Roman" w:hAnsi="Times New Roman"/>
                <w:b/>
                <w:sz w:val="28"/>
                <w:szCs w:val="28"/>
              </w:rPr>
              <w:t>4-1</w:t>
            </w:r>
          </w:p>
        </w:tc>
        <w:tc>
          <w:tcPr>
            <w:tcW w:w="8165" w:type="dxa"/>
            <w:tcBorders>
              <w:bottom w:val="single" w:sz="4" w:space="0" w:color="auto"/>
            </w:tcBorders>
          </w:tcPr>
          <w:p w:rsidR="002A7F98" w:rsidRPr="007B4D67" w:rsidRDefault="002A7F98" w:rsidP="002A7F98">
            <w:pPr>
              <w:rPr>
                <w:rFonts w:ascii="Times New Roman" w:hAnsi="Times New Roman"/>
                <w:b/>
                <w:sz w:val="28"/>
                <w:szCs w:val="28"/>
              </w:rPr>
            </w:pPr>
            <w:r w:rsidRPr="007B4D67">
              <w:rPr>
                <w:rFonts w:ascii="Times New Roman" w:hAnsi="Times New Roman"/>
                <w:b/>
                <w:sz w:val="28"/>
                <w:szCs w:val="28"/>
              </w:rPr>
              <w:t xml:space="preserve"> </w:t>
            </w:r>
            <w:r>
              <w:rPr>
                <w:rFonts w:ascii="Times New Roman" w:hAnsi="Times New Roman"/>
                <w:b/>
                <w:kern w:val="24"/>
                <w:sz w:val="28"/>
                <w:szCs w:val="28"/>
              </w:rPr>
              <w:t xml:space="preserve">Засвоєння теоретичних знань про матеріали, що використовуються при виконанні </w:t>
            </w:r>
            <w:r w:rsidRPr="007E0C0E">
              <w:rPr>
                <w:rFonts w:ascii="Times New Roman" w:hAnsi="Times New Roman"/>
                <w:b/>
                <w:kern w:val="24"/>
                <w:sz w:val="28"/>
                <w:szCs w:val="28"/>
              </w:rPr>
              <w:t>робіт середньої складності під час кладки та ремонту кам’яних конструкцій будов, мостів, промислових та гідротехнічних споруд</w:t>
            </w:r>
            <w:r>
              <w:rPr>
                <w:rFonts w:ascii="Times New Roman" w:hAnsi="Times New Roman"/>
                <w:b/>
                <w:sz w:val="28"/>
                <w:szCs w:val="28"/>
              </w:rPr>
              <w:t>.</w:t>
            </w:r>
            <w:r w:rsidRPr="007B4D67">
              <w:rPr>
                <w:rFonts w:ascii="Times New Roman" w:hAnsi="Times New Roman"/>
                <w:b/>
                <w:sz w:val="28"/>
                <w:szCs w:val="28"/>
              </w:rPr>
              <w:t xml:space="preserve"> </w:t>
            </w:r>
          </w:p>
        </w:tc>
        <w:tc>
          <w:tcPr>
            <w:tcW w:w="1418" w:type="dxa"/>
            <w:tcBorders>
              <w:bottom w:val="single" w:sz="4" w:space="0" w:color="auto"/>
            </w:tcBorders>
          </w:tcPr>
          <w:p w:rsidR="002A7F98" w:rsidRPr="003B5D94" w:rsidRDefault="002A7F98" w:rsidP="000D505A">
            <w:pPr>
              <w:rPr>
                <w:rFonts w:ascii="Times New Roman" w:hAnsi="Times New Roman"/>
                <w:b/>
                <w:sz w:val="28"/>
                <w:szCs w:val="28"/>
              </w:rPr>
            </w:pPr>
            <w:r>
              <w:rPr>
                <w:rFonts w:ascii="Times New Roman" w:hAnsi="Times New Roman"/>
                <w:b/>
                <w:sz w:val="28"/>
                <w:szCs w:val="28"/>
              </w:rPr>
              <w:t>20</w:t>
            </w:r>
          </w:p>
        </w:tc>
        <w:tc>
          <w:tcPr>
            <w:tcW w:w="1897" w:type="dxa"/>
            <w:tcBorders>
              <w:bottom w:val="single" w:sz="4" w:space="0" w:color="auto"/>
              <w:right w:val="single" w:sz="4" w:space="0" w:color="auto"/>
            </w:tcBorders>
          </w:tcPr>
          <w:p w:rsidR="002A7F98" w:rsidRPr="00C35602" w:rsidRDefault="002A7F98" w:rsidP="003916C0">
            <w:pPr>
              <w:jc w:val="center"/>
              <w:rPr>
                <w:rFonts w:ascii="Times New Roman" w:hAnsi="Times New Roman"/>
                <w:sz w:val="28"/>
                <w:szCs w:val="28"/>
              </w:rPr>
            </w:pPr>
            <w:r>
              <w:rPr>
                <w:rFonts w:ascii="Times New Roman" w:hAnsi="Times New Roman"/>
                <w:sz w:val="28"/>
                <w:szCs w:val="28"/>
              </w:rPr>
              <w:t>1</w:t>
            </w:r>
          </w:p>
        </w:tc>
        <w:tc>
          <w:tcPr>
            <w:tcW w:w="1394" w:type="dxa"/>
            <w:gridSpan w:val="2"/>
            <w:tcBorders>
              <w:left w:val="single" w:sz="4" w:space="0" w:color="auto"/>
              <w:bottom w:val="single" w:sz="4" w:space="0" w:color="auto"/>
            </w:tcBorders>
          </w:tcPr>
          <w:p w:rsidR="002A7F98" w:rsidRPr="00C35602" w:rsidRDefault="002A7F98" w:rsidP="003916C0">
            <w:pPr>
              <w:jc w:val="center"/>
              <w:rPr>
                <w:rFonts w:ascii="Times New Roman" w:hAnsi="Times New Roman"/>
                <w:sz w:val="28"/>
                <w:szCs w:val="28"/>
              </w:rPr>
            </w:pPr>
          </w:p>
        </w:tc>
      </w:tr>
      <w:tr w:rsidR="002A7F98" w:rsidRPr="002A7F98" w:rsidTr="003724D9">
        <w:trPr>
          <w:trHeight w:val="1195"/>
        </w:trPr>
        <w:tc>
          <w:tcPr>
            <w:tcW w:w="1409" w:type="dxa"/>
            <w:tcBorders>
              <w:top w:val="single" w:sz="4" w:space="0" w:color="auto"/>
              <w:bottom w:val="single" w:sz="4" w:space="0" w:color="auto"/>
            </w:tcBorders>
          </w:tcPr>
          <w:p w:rsidR="002A7F98" w:rsidRPr="000D505A" w:rsidRDefault="002A7F98" w:rsidP="003916C0">
            <w:pPr>
              <w:rPr>
                <w:rFonts w:ascii="Times New Roman" w:hAnsi="Times New Roman"/>
                <w:sz w:val="28"/>
                <w:szCs w:val="28"/>
              </w:rPr>
            </w:pPr>
            <w:r w:rsidRPr="000D505A">
              <w:rPr>
                <w:rFonts w:ascii="Times New Roman" w:hAnsi="Times New Roman"/>
                <w:sz w:val="28"/>
                <w:szCs w:val="28"/>
              </w:rPr>
              <w:t>МЛ4-1.1</w:t>
            </w:r>
          </w:p>
        </w:tc>
        <w:tc>
          <w:tcPr>
            <w:tcW w:w="8165" w:type="dxa"/>
            <w:tcBorders>
              <w:top w:val="single" w:sz="4" w:space="0" w:color="auto"/>
              <w:bottom w:val="single" w:sz="4" w:space="0" w:color="auto"/>
            </w:tcBorders>
          </w:tcPr>
          <w:p w:rsidR="002A7F98" w:rsidRPr="002A7F98" w:rsidRDefault="002A7F98" w:rsidP="00261E1B">
            <w:pPr>
              <w:jc w:val="both"/>
              <w:rPr>
                <w:rFonts w:ascii="Times New Roman" w:eastAsia="Batang" w:hAnsi="Times New Roman"/>
                <w:bCs/>
                <w:lang w:eastAsia="ru-RU"/>
              </w:rPr>
            </w:pPr>
            <w:r>
              <w:rPr>
                <w:rFonts w:ascii="Times New Roman" w:hAnsi="Times New Roman"/>
                <w:b/>
                <w:kern w:val="24"/>
                <w:sz w:val="28"/>
                <w:szCs w:val="28"/>
              </w:rPr>
              <w:t xml:space="preserve">   </w:t>
            </w:r>
            <w:r>
              <w:rPr>
                <w:rFonts w:ascii="Times New Roman" w:hAnsi="Times New Roman"/>
                <w:kern w:val="24"/>
                <w:sz w:val="28"/>
                <w:szCs w:val="28"/>
              </w:rPr>
              <w:t xml:space="preserve"> М</w:t>
            </w:r>
            <w:r w:rsidRPr="002A7F98">
              <w:rPr>
                <w:rFonts w:ascii="Times New Roman" w:hAnsi="Times New Roman"/>
                <w:kern w:val="24"/>
                <w:sz w:val="28"/>
                <w:szCs w:val="28"/>
              </w:rPr>
              <w:t>атеріали, що використовуються при виконанні робіт по  кладці стін, кутів, прилягань, перетину стін середньої складності з цегли за однорядною, багаторядною, трирядною системою перев’язування швів</w:t>
            </w:r>
            <w:r>
              <w:rPr>
                <w:rFonts w:ascii="Times New Roman" w:hAnsi="Times New Roman"/>
                <w:sz w:val="28"/>
                <w:szCs w:val="28"/>
              </w:rPr>
              <w:t>.</w:t>
            </w:r>
          </w:p>
        </w:tc>
        <w:tc>
          <w:tcPr>
            <w:tcW w:w="1418" w:type="dxa"/>
            <w:tcBorders>
              <w:top w:val="single" w:sz="4" w:space="0" w:color="auto"/>
              <w:bottom w:val="single" w:sz="4" w:space="0" w:color="auto"/>
            </w:tcBorders>
          </w:tcPr>
          <w:p w:rsidR="002A7F98" w:rsidRDefault="002A7F98" w:rsidP="003916C0">
            <w:pPr>
              <w:jc w:val="center"/>
              <w:rPr>
                <w:rFonts w:ascii="Times New Roman" w:hAnsi="Times New Roman"/>
                <w:b/>
                <w:sz w:val="28"/>
                <w:szCs w:val="28"/>
              </w:rPr>
            </w:pPr>
            <w:r>
              <w:rPr>
                <w:rFonts w:ascii="Times New Roman" w:hAnsi="Times New Roman"/>
                <w:b/>
                <w:sz w:val="28"/>
                <w:szCs w:val="28"/>
              </w:rPr>
              <w:t>7</w:t>
            </w:r>
          </w:p>
        </w:tc>
        <w:tc>
          <w:tcPr>
            <w:tcW w:w="1897" w:type="dxa"/>
            <w:tcBorders>
              <w:top w:val="single" w:sz="4" w:space="0" w:color="auto"/>
              <w:bottom w:val="single" w:sz="4" w:space="0" w:color="auto"/>
              <w:right w:val="single" w:sz="4" w:space="0" w:color="auto"/>
            </w:tcBorders>
          </w:tcPr>
          <w:p w:rsidR="002A7F98" w:rsidRPr="00C35602" w:rsidRDefault="002A7F98" w:rsidP="003916C0">
            <w:pPr>
              <w:jc w:val="center"/>
              <w:rPr>
                <w:rFonts w:ascii="Times New Roman" w:hAnsi="Times New Roman"/>
                <w:sz w:val="28"/>
                <w:szCs w:val="28"/>
              </w:rPr>
            </w:pPr>
          </w:p>
        </w:tc>
        <w:tc>
          <w:tcPr>
            <w:tcW w:w="1394" w:type="dxa"/>
            <w:gridSpan w:val="2"/>
            <w:tcBorders>
              <w:top w:val="single" w:sz="4" w:space="0" w:color="auto"/>
              <w:left w:val="single" w:sz="4" w:space="0" w:color="auto"/>
              <w:bottom w:val="single" w:sz="4" w:space="0" w:color="auto"/>
            </w:tcBorders>
          </w:tcPr>
          <w:p w:rsidR="002A7F98" w:rsidRPr="00C35602" w:rsidRDefault="00D33E9C" w:rsidP="003916C0">
            <w:pPr>
              <w:jc w:val="center"/>
              <w:rPr>
                <w:rFonts w:ascii="Times New Roman" w:hAnsi="Times New Roman"/>
                <w:sz w:val="28"/>
                <w:szCs w:val="28"/>
              </w:rPr>
            </w:pPr>
            <w:r>
              <w:rPr>
                <w:rFonts w:ascii="Times New Roman" w:hAnsi="Times New Roman"/>
                <w:sz w:val="28"/>
                <w:szCs w:val="28"/>
              </w:rPr>
              <w:t>Опитування</w:t>
            </w:r>
          </w:p>
        </w:tc>
      </w:tr>
      <w:tr w:rsidR="002A7F98" w:rsidRPr="00C35602" w:rsidTr="003724D9">
        <w:trPr>
          <w:trHeight w:val="150"/>
        </w:trPr>
        <w:tc>
          <w:tcPr>
            <w:tcW w:w="1409" w:type="dxa"/>
            <w:tcBorders>
              <w:top w:val="single" w:sz="4" w:space="0" w:color="auto"/>
              <w:bottom w:val="single" w:sz="4" w:space="0" w:color="auto"/>
            </w:tcBorders>
          </w:tcPr>
          <w:p w:rsidR="002A7F98" w:rsidRPr="000D505A" w:rsidRDefault="002A7F98" w:rsidP="003916C0">
            <w:pPr>
              <w:rPr>
                <w:rFonts w:ascii="Times New Roman" w:hAnsi="Times New Roman"/>
                <w:sz w:val="28"/>
                <w:szCs w:val="28"/>
              </w:rPr>
            </w:pPr>
            <w:r w:rsidRPr="000D505A">
              <w:rPr>
                <w:rFonts w:ascii="Times New Roman" w:hAnsi="Times New Roman"/>
                <w:sz w:val="28"/>
                <w:szCs w:val="28"/>
              </w:rPr>
              <w:t>МЛ4-1.2</w:t>
            </w:r>
          </w:p>
        </w:tc>
        <w:tc>
          <w:tcPr>
            <w:tcW w:w="8165" w:type="dxa"/>
            <w:tcBorders>
              <w:top w:val="single" w:sz="4" w:space="0" w:color="auto"/>
              <w:bottom w:val="single" w:sz="4" w:space="0" w:color="auto"/>
            </w:tcBorders>
          </w:tcPr>
          <w:p w:rsidR="002A7F98" w:rsidRPr="002A7F98" w:rsidRDefault="002A7F98" w:rsidP="003916C0">
            <w:pPr>
              <w:rPr>
                <w:rFonts w:ascii="Times New Roman" w:hAnsi="Times New Roman"/>
                <w:sz w:val="28"/>
                <w:szCs w:val="28"/>
              </w:rPr>
            </w:pPr>
            <w:r>
              <w:rPr>
                <w:rFonts w:ascii="Times New Roman" w:hAnsi="Times New Roman"/>
                <w:kern w:val="24"/>
                <w:sz w:val="28"/>
                <w:szCs w:val="28"/>
              </w:rPr>
              <w:t xml:space="preserve"> М</w:t>
            </w:r>
            <w:r w:rsidRPr="002A7F98">
              <w:rPr>
                <w:rFonts w:ascii="Times New Roman" w:hAnsi="Times New Roman"/>
                <w:kern w:val="24"/>
                <w:sz w:val="28"/>
                <w:szCs w:val="28"/>
              </w:rPr>
              <w:t>атеріали, що використовуються при виконанні робіт по   кладці стін простої складності полегшеної конструкції.</w:t>
            </w:r>
          </w:p>
        </w:tc>
        <w:tc>
          <w:tcPr>
            <w:tcW w:w="1418" w:type="dxa"/>
            <w:tcBorders>
              <w:top w:val="single" w:sz="4" w:space="0" w:color="auto"/>
              <w:bottom w:val="single" w:sz="4" w:space="0" w:color="auto"/>
            </w:tcBorders>
          </w:tcPr>
          <w:p w:rsidR="002A7F98" w:rsidRPr="002A7F98" w:rsidRDefault="002A7F98" w:rsidP="003916C0">
            <w:pPr>
              <w:jc w:val="center"/>
              <w:rPr>
                <w:rFonts w:ascii="Times New Roman" w:hAnsi="Times New Roman"/>
                <w:sz w:val="28"/>
                <w:szCs w:val="28"/>
              </w:rPr>
            </w:pPr>
            <w:r w:rsidRPr="002A7F98">
              <w:rPr>
                <w:rFonts w:ascii="Times New Roman" w:hAnsi="Times New Roman"/>
                <w:sz w:val="28"/>
                <w:szCs w:val="28"/>
              </w:rPr>
              <w:t>6</w:t>
            </w:r>
          </w:p>
        </w:tc>
        <w:tc>
          <w:tcPr>
            <w:tcW w:w="1897" w:type="dxa"/>
            <w:tcBorders>
              <w:top w:val="single" w:sz="4" w:space="0" w:color="auto"/>
              <w:bottom w:val="single" w:sz="4" w:space="0" w:color="auto"/>
              <w:right w:val="single" w:sz="4" w:space="0" w:color="auto"/>
            </w:tcBorders>
          </w:tcPr>
          <w:p w:rsidR="002A7F98" w:rsidRPr="00C35602" w:rsidRDefault="002A7F98" w:rsidP="003916C0">
            <w:pPr>
              <w:jc w:val="center"/>
              <w:rPr>
                <w:rFonts w:ascii="Times New Roman" w:hAnsi="Times New Roman"/>
                <w:sz w:val="28"/>
                <w:szCs w:val="28"/>
              </w:rPr>
            </w:pPr>
          </w:p>
        </w:tc>
        <w:tc>
          <w:tcPr>
            <w:tcW w:w="1394" w:type="dxa"/>
            <w:gridSpan w:val="2"/>
            <w:tcBorders>
              <w:top w:val="single" w:sz="4" w:space="0" w:color="auto"/>
              <w:left w:val="single" w:sz="4" w:space="0" w:color="auto"/>
              <w:bottom w:val="single" w:sz="4" w:space="0" w:color="auto"/>
            </w:tcBorders>
          </w:tcPr>
          <w:p w:rsidR="002A7F98" w:rsidRPr="00C35602" w:rsidRDefault="00D33E9C" w:rsidP="003916C0">
            <w:pPr>
              <w:jc w:val="center"/>
              <w:rPr>
                <w:rFonts w:ascii="Times New Roman" w:hAnsi="Times New Roman"/>
                <w:sz w:val="28"/>
                <w:szCs w:val="28"/>
              </w:rPr>
            </w:pPr>
            <w:r>
              <w:rPr>
                <w:rFonts w:ascii="Times New Roman" w:hAnsi="Times New Roman"/>
                <w:sz w:val="28"/>
                <w:szCs w:val="28"/>
              </w:rPr>
              <w:t>Опитування</w:t>
            </w:r>
          </w:p>
        </w:tc>
      </w:tr>
      <w:tr w:rsidR="002A7F98" w:rsidRPr="00C35602" w:rsidTr="003724D9">
        <w:trPr>
          <w:trHeight w:val="127"/>
        </w:trPr>
        <w:tc>
          <w:tcPr>
            <w:tcW w:w="1409" w:type="dxa"/>
            <w:tcBorders>
              <w:top w:val="single" w:sz="4" w:space="0" w:color="auto"/>
              <w:bottom w:val="single" w:sz="4" w:space="0" w:color="auto"/>
            </w:tcBorders>
          </w:tcPr>
          <w:p w:rsidR="002A7F98" w:rsidRPr="000D505A" w:rsidRDefault="002A7F98" w:rsidP="003916C0">
            <w:pPr>
              <w:rPr>
                <w:rFonts w:ascii="Times New Roman" w:hAnsi="Times New Roman"/>
                <w:sz w:val="28"/>
                <w:szCs w:val="28"/>
              </w:rPr>
            </w:pPr>
            <w:r w:rsidRPr="000D505A">
              <w:rPr>
                <w:rFonts w:ascii="Times New Roman" w:hAnsi="Times New Roman"/>
                <w:sz w:val="28"/>
                <w:szCs w:val="28"/>
              </w:rPr>
              <w:t>МЛ4-1.3</w:t>
            </w:r>
          </w:p>
        </w:tc>
        <w:tc>
          <w:tcPr>
            <w:tcW w:w="8165" w:type="dxa"/>
            <w:tcBorders>
              <w:top w:val="single" w:sz="4" w:space="0" w:color="auto"/>
              <w:bottom w:val="single" w:sz="4" w:space="0" w:color="auto"/>
            </w:tcBorders>
          </w:tcPr>
          <w:p w:rsidR="002A7F98" w:rsidRPr="002A7F98" w:rsidRDefault="002A7F98" w:rsidP="002A7F98">
            <w:pPr>
              <w:rPr>
                <w:rFonts w:ascii="Times New Roman" w:hAnsi="Times New Roman"/>
                <w:kern w:val="24"/>
                <w:sz w:val="28"/>
                <w:szCs w:val="28"/>
              </w:rPr>
            </w:pPr>
            <w:r>
              <w:rPr>
                <w:rFonts w:ascii="Times New Roman" w:hAnsi="Times New Roman"/>
                <w:kern w:val="24"/>
                <w:sz w:val="28"/>
                <w:szCs w:val="28"/>
              </w:rPr>
              <w:t xml:space="preserve">  М</w:t>
            </w:r>
            <w:r w:rsidRPr="002A7F98">
              <w:rPr>
                <w:rFonts w:ascii="Times New Roman" w:hAnsi="Times New Roman"/>
                <w:kern w:val="24"/>
                <w:sz w:val="28"/>
                <w:szCs w:val="28"/>
              </w:rPr>
              <w:t>атеріали, що використовуються  при виконання робіт по  влаштуванню гідроізоляції кам’яних конструкцій.</w:t>
            </w:r>
          </w:p>
          <w:p w:rsidR="002A7F98" w:rsidRPr="007B4D67" w:rsidRDefault="002A7F98" w:rsidP="003916C0">
            <w:pPr>
              <w:rPr>
                <w:rFonts w:ascii="Times New Roman" w:hAnsi="Times New Roman"/>
                <w:b/>
                <w:sz w:val="28"/>
                <w:szCs w:val="28"/>
              </w:rPr>
            </w:pPr>
          </w:p>
        </w:tc>
        <w:tc>
          <w:tcPr>
            <w:tcW w:w="1418" w:type="dxa"/>
            <w:tcBorders>
              <w:top w:val="single" w:sz="4" w:space="0" w:color="auto"/>
              <w:bottom w:val="single" w:sz="4" w:space="0" w:color="auto"/>
            </w:tcBorders>
          </w:tcPr>
          <w:p w:rsidR="002A7F98" w:rsidRDefault="002A7F98" w:rsidP="003916C0">
            <w:pPr>
              <w:jc w:val="center"/>
              <w:rPr>
                <w:rFonts w:ascii="Times New Roman" w:hAnsi="Times New Roman"/>
                <w:b/>
                <w:sz w:val="28"/>
                <w:szCs w:val="28"/>
              </w:rPr>
            </w:pPr>
            <w:r>
              <w:rPr>
                <w:rFonts w:ascii="Times New Roman" w:hAnsi="Times New Roman"/>
                <w:b/>
                <w:sz w:val="28"/>
                <w:szCs w:val="28"/>
              </w:rPr>
              <w:t>7</w:t>
            </w:r>
          </w:p>
        </w:tc>
        <w:tc>
          <w:tcPr>
            <w:tcW w:w="1897" w:type="dxa"/>
            <w:tcBorders>
              <w:top w:val="single" w:sz="4" w:space="0" w:color="auto"/>
              <w:bottom w:val="single" w:sz="4" w:space="0" w:color="auto"/>
              <w:right w:val="single" w:sz="4" w:space="0" w:color="auto"/>
            </w:tcBorders>
          </w:tcPr>
          <w:p w:rsidR="002A7F98" w:rsidRPr="00C35602" w:rsidRDefault="002A7F98" w:rsidP="003916C0">
            <w:pPr>
              <w:jc w:val="center"/>
              <w:rPr>
                <w:rFonts w:ascii="Times New Roman" w:hAnsi="Times New Roman"/>
                <w:sz w:val="28"/>
                <w:szCs w:val="28"/>
              </w:rPr>
            </w:pPr>
            <w:r>
              <w:rPr>
                <w:rFonts w:ascii="Times New Roman" w:hAnsi="Times New Roman"/>
                <w:sz w:val="28"/>
                <w:szCs w:val="28"/>
              </w:rPr>
              <w:t>1</w:t>
            </w:r>
          </w:p>
        </w:tc>
        <w:tc>
          <w:tcPr>
            <w:tcW w:w="1394" w:type="dxa"/>
            <w:gridSpan w:val="2"/>
            <w:tcBorders>
              <w:top w:val="single" w:sz="4" w:space="0" w:color="auto"/>
              <w:left w:val="single" w:sz="4" w:space="0" w:color="auto"/>
              <w:bottom w:val="single" w:sz="4" w:space="0" w:color="auto"/>
            </w:tcBorders>
          </w:tcPr>
          <w:p w:rsidR="002A7F98" w:rsidRDefault="00D33E9C" w:rsidP="002A7F98">
            <w:pPr>
              <w:jc w:val="center"/>
              <w:rPr>
                <w:rFonts w:ascii="Times New Roman" w:hAnsi="Times New Roman"/>
                <w:sz w:val="28"/>
                <w:szCs w:val="28"/>
              </w:rPr>
            </w:pPr>
            <w:r>
              <w:rPr>
                <w:rFonts w:ascii="Times New Roman" w:hAnsi="Times New Roman"/>
                <w:sz w:val="28"/>
                <w:szCs w:val="28"/>
              </w:rPr>
              <w:t>Опитуванння,</w:t>
            </w:r>
          </w:p>
          <w:p w:rsidR="00D33E9C" w:rsidRPr="00C35602" w:rsidRDefault="00D33E9C" w:rsidP="002A7F98">
            <w:pPr>
              <w:jc w:val="center"/>
              <w:rPr>
                <w:rFonts w:ascii="Times New Roman" w:hAnsi="Times New Roman"/>
                <w:sz w:val="28"/>
                <w:szCs w:val="28"/>
              </w:rPr>
            </w:pPr>
            <w:r>
              <w:rPr>
                <w:rFonts w:ascii="Times New Roman" w:hAnsi="Times New Roman"/>
                <w:sz w:val="28"/>
                <w:szCs w:val="28"/>
              </w:rPr>
              <w:t>тести</w:t>
            </w:r>
          </w:p>
        </w:tc>
      </w:tr>
      <w:tr w:rsidR="002A7F98" w:rsidRPr="00C35602" w:rsidTr="003724D9">
        <w:trPr>
          <w:trHeight w:val="1338"/>
        </w:trPr>
        <w:tc>
          <w:tcPr>
            <w:tcW w:w="1409" w:type="dxa"/>
            <w:tcBorders>
              <w:top w:val="single" w:sz="4" w:space="0" w:color="auto"/>
              <w:bottom w:val="single" w:sz="4" w:space="0" w:color="auto"/>
            </w:tcBorders>
          </w:tcPr>
          <w:p w:rsidR="002A7F98" w:rsidRPr="001F3A59" w:rsidRDefault="002A7F98" w:rsidP="003916C0">
            <w:pPr>
              <w:rPr>
                <w:rFonts w:ascii="Times New Roman" w:hAnsi="Times New Roman"/>
                <w:b/>
                <w:sz w:val="28"/>
                <w:szCs w:val="28"/>
              </w:rPr>
            </w:pPr>
            <w:r w:rsidRPr="0090416E">
              <w:rPr>
                <w:rFonts w:ascii="Times New Roman" w:hAnsi="Times New Roman"/>
                <w:b/>
                <w:sz w:val="28"/>
                <w:szCs w:val="28"/>
              </w:rPr>
              <w:t>МЛ 4-2</w:t>
            </w:r>
          </w:p>
        </w:tc>
        <w:tc>
          <w:tcPr>
            <w:tcW w:w="8165" w:type="dxa"/>
            <w:tcBorders>
              <w:top w:val="single" w:sz="4" w:space="0" w:color="auto"/>
              <w:bottom w:val="single" w:sz="4" w:space="0" w:color="auto"/>
            </w:tcBorders>
          </w:tcPr>
          <w:p w:rsidR="002A7F98" w:rsidRDefault="002A7F98" w:rsidP="002A7F98">
            <w:pPr>
              <w:jc w:val="both"/>
              <w:rPr>
                <w:rFonts w:ascii="Times New Roman" w:hAnsi="Times New Roman"/>
                <w:b/>
                <w:sz w:val="28"/>
                <w:szCs w:val="28"/>
              </w:rPr>
            </w:pPr>
            <w:r>
              <w:rPr>
                <w:rFonts w:ascii="Times New Roman" w:hAnsi="Times New Roman"/>
                <w:b/>
                <w:kern w:val="24"/>
                <w:sz w:val="28"/>
                <w:szCs w:val="28"/>
              </w:rPr>
              <w:t>Засвоєння теоретичних знань про матеріали, що використовуються при виконанні робіт по  облицюванню</w:t>
            </w:r>
            <w:r w:rsidRPr="00696989">
              <w:rPr>
                <w:rFonts w:ascii="Times New Roman" w:hAnsi="Times New Roman"/>
                <w:b/>
                <w:kern w:val="24"/>
                <w:sz w:val="28"/>
                <w:szCs w:val="28"/>
              </w:rPr>
              <w:t xml:space="preserve"> керамічними, бетонними, природними та іншими матеріалами. Декоративна кладка.</w:t>
            </w:r>
          </w:p>
          <w:p w:rsidR="002A7F98" w:rsidRPr="00261E1B" w:rsidRDefault="002A7F98" w:rsidP="00A57895">
            <w:pPr>
              <w:rPr>
                <w:rFonts w:ascii="Times New Roman" w:hAnsi="Times New Roman"/>
                <w:sz w:val="28"/>
                <w:szCs w:val="28"/>
              </w:rPr>
            </w:pPr>
          </w:p>
        </w:tc>
        <w:tc>
          <w:tcPr>
            <w:tcW w:w="1418" w:type="dxa"/>
            <w:vMerge w:val="restart"/>
            <w:tcBorders>
              <w:top w:val="single" w:sz="4" w:space="0" w:color="auto"/>
            </w:tcBorders>
          </w:tcPr>
          <w:p w:rsidR="002A7F98" w:rsidRDefault="002A7F98" w:rsidP="000D505A">
            <w:pPr>
              <w:rPr>
                <w:rFonts w:ascii="Times New Roman" w:hAnsi="Times New Roman"/>
                <w:b/>
                <w:sz w:val="28"/>
                <w:szCs w:val="28"/>
              </w:rPr>
            </w:pPr>
            <w:r>
              <w:rPr>
                <w:rFonts w:ascii="Times New Roman" w:hAnsi="Times New Roman"/>
                <w:b/>
                <w:sz w:val="28"/>
                <w:szCs w:val="28"/>
              </w:rPr>
              <w:t>16</w:t>
            </w:r>
          </w:p>
          <w:p w:rsidR="003724D9" w:rsidRDefault="003724D9" w:rsidP="003916C0">
            <w:pPr>
              <w:jc w:val="center"/>
              <w:rPr>
                <w:rFonts w:ascii="Times New Roman" w:hAnsi="Times New Roman"/>
                <w:b/>
                <w:sz w:val="28"/>
                <w:szCs w:val="28"/>
              </w:rPr>
            </w:pPr>
          </w:p>
          <w:p w:rsidR="003724D9" w:rsidRDefault="003724D9" w:rsidP="003916C0">
            <w:pPr>
              <w:jc w:val="center"/>
              <w:rPr>
                <w:rFonts w:ascii="Times New Roman" w:hAnsi="Times New Roman"/>
                <w:b/>
                <w:sz w:val="28"/>
                <w:szCs w:val="28"/>
              </w:rPr>
            </w:pPr>
          </w:p>
          <w:p w:rsidR="003724D9" w:rsidRDefault="003724D9" w:rsidP="003916C0">
            <w:pPr>
              <w:jc w:val="center"/>
              <w:rPr>
                <w:rFonts w:ascii="Times New Roman" w:hAnsi="Times New Roman"/>
                <w:b/>
                <w:sz w:val="28"/>
                <w:szCs w:val="28"/>
              </w:rPr>
            </w:pPr>
          </w:p>
          <w:p w:rsidR="003724D9" w:rsidRDefault="003724D9" w:rsidP="003916C0">
            <w:pPr>
              <w:jc w:val="center"/>
              <w:rPr>
                <w:rFonts w:ascii="Times New Roman" w:hAnsi="Times New Roman"/>
                <w:b/>
                <w:sz w:val="28"/>
                <w:szCs w:val="28"/>
              </w:rPr>
            </w:pPr>
          </w:p>
          <w:p w:rsidR="003724D9" w:rsidRPr="00D33E9C" w:rsidRDefault="003724D9" w:rsidP="003724D9">
            <w:pPr>
              <w:rPr>
                <w:rFonts w:ascii="Times New Roman" w:hAnsi="Times New Roman"/>
                <w:sz w:val="28"/>
                <w:szCs w:val="28"/>
              </w:rPr>
            </w:pPr>
            <w:r>
              <w:rPr>
                <w:rFonts w:ascii="Times New Roman" w:hAnsi="Times New Roman"/>
                <w:b/>
                <w:sz w:val="28"/>
                <w:szCs w:val="28"/>
              </w:rPr>
              <w:lastRenderedPageBreak/>
              <w:t xml:space="preserve">      </w:t>
            </w:r>
            <w:r w:rsidRPr="00D33E9C">
              <w:rPr>
                <w:rFonts w:ascii="Times New Roman" w:hAnsi="Times New Roman"/>
                <w:sz w:val="28"/>
                <w:szCs w:val="28"/>
              </w:rPr>
              <w:t>9</w:t>
            </w:r>
          </w:p>
        </w:tc>
        <w:tc>
          <w:tcPr>
            <w:tcW w:w="1897" w:type="dxa"/>
            <w:vMerge w:val="restart"/>
            <w:tcBorders>
              <w:top w:val="single" w:sz="4" w:space="0" w:color="auto"/>
              <w:right w:val="single" w:sz="4" w:space="0" w:color="auto"/>
            </w:tcBorders>
          </w:tcPr>
          <w:p w:rsidR="002A7F98" w:rsidRPr="00C35602" w:rsidRDefault="002A7F98" w:rsidP="003916C0">
            <w:pPr>
              <w:jc w:val="center"/>
              <w:rPr>
                <w:rFonts w:ascii="Times New Roman" w:hAnsi="Times New Roman"/>
                <w:sz w:val="28"/>
                <w:szCs w:val="28"/>
              </w:rPr>
            </w:pPr>
          </w:p>
        </w:tc>
        <w:tc>
          <w:tcPr>
            <w:tcW w:w="1394" w:type="dxa"/>
            <w:gridSpan w:val="2"/>
            <w:vMerge w:val="restart"/>
            <w:tcBorders>
              <w:top w:val="single" w:sz="4" w:space="0" w:color="auto"/>
              <w:left w:val="single" w:sz="4" w:space="0" w:color="auto"/>
            </w:tcBorders>
          </w:tcPr>
          <w:p w:rsidR="002A7F98" w:rsidRDefault="002A7F98" w:rsidP="003916C0">
            <w:pPr>
              <w:jc w:val="center"/>
              <w:rPr>
                <w:rFonts w:ascii="Times New Roman" w:hAnsi="Times New Roman"/>
                <w:sz w:val="28"/>
                <w:szCs w:val="28"/>
              </w:rPr>
            </w:pPr>
          </w:p>
          <w:p w:rsidR="00D33E9C" w:rsidRDefault="00D33E9C" w:rsidP="003916C0">
            <w:pPr>
              <w:jc w:val="center"/>
              <w:rPr>
                <w:rFonts w:ascii="Times New Roman" w:hAnsi="Times New Roman"/>
                <w:sz w:val="28"/>
                <w:szCs w:val="28"/>
              </w:rPr>
            </w:pPr>
          </w:p>
          <w:p w:rsidR="00D33E9C" w:rsidRDefault="00D33E9C" w:rsidP="003916C0">
            <w:pPr>
              <w:jc w:val="center"/>
              <w:rPr>
                <w:rFonts w:ascii="Times New Roman" w:hAnsi="Times New Roman"/>
                <w:sz w:val="28"/>
                <w:szCs w:val="28"/>
              </w:rPr>
            </w:pPr>
          </w:p>
          <w:p w:rsidR="00D33E9C" w:rsidRDefault="00D33E9C" w:rsidP="003916C0">
            <w:pPr>
              <w:jc w:val="center"/>
              <w:rPr>
                <w:rFonts w:ascii="Times New Roman" w:hAnsi="Times New Roman"/>
                <w:sz w:val="28"/>
                <w:szCs w:val="28"/>
              </w:rPr>
            </w:pPr>
          </w:p>
          <w:p w:rsidR="00D33E9C" w:rsidRDefault="00D33E9C" w:rsidP="003916C0">
            <w:pPr>
              <w:jc w:val="center"/>
              <w:rPr>
                <w:rFonts w:ascii="Times New Roman" w:hAnsi="Times New Roman"/>
                <w:sz w:val="28"/>
                <w:szCs w:val="28"/>
              </w:rPr>
            </w:pPr>
          </w:p>
          <w:p w:rsidR="00D33E9C" w:rsidRDefault="00D33E9C" w:rsidP="00D33E9C">
            <w:pPr>
              <w:jc w:val="center"/>
              <w:rPr>
                <w:rFonts w:ascii="Times New Roman" w:hAnsi="Times New Roman"/>
                <w:sz w:val="28"/>
                <w:szCs w:val="28"/>
              </w:rPr>
            </w:pPr>
            <w:r>
              <w:rPr>
                <w:rFonts w:ascii="Times New Roman" w:hAnsi="Times New Roman"/>
                <w:sz w:val="28"/>
                <w:szCs w:val="28"/>
              </w:rPr>
              <w:lastRenderedPageBreak/>
              <w:t>Опитуванння,</w:t>
            </w:r>
          </w:p>
          <w:p w:rsidR="00D33E9C" w:rsidRPr="00C35602" w:rsidRDefault="00D33E9C" w:rsidP="00D33E9C">
            <w:pPr>
              <w:jc w:val="center"/>
              <w:rPr>
                <w:rFonts w:ascii="Times New Roman" w:hAnsi="Times New Roman"/>
                <w:sz w:val="28"/>
                <w:szCs w:val="28"/>
              </w:rPr>
            </w:pPr>
            <w:r>
              <w:rPr>
                <w:rFonts w:ascii="Times New Roman" w:hAnsi="Times New Roman"/>
                <w:sz w:val="28"/>
                <w:szCs w:val="28"/>
              </w:rPr>
              <w:t>тести</w:t>
            </w:r>
          </w:p>
        </w:tc>
      </w:tr>
      <w:tr w:rsidR="002A7F98" w:rsidRPr="00EB021B" w:rsidTr="003724D9">
        <w:trPr>
          <w:trHeight w:val="2047"/>
        </w:trPr>
        <w:tc>
          <w:tcPr>
            <w:tcW w:w="1409" w:type="dxa"/>
            <w:tcBorders>
              <w:top w:val="single" w:sz="4" w:space="0" w:color="auto"/>
              <w:bottom w:val="single" w:sz="4" w:space="0" w:color="auto"/>
            </w:tcBorders>
          </w:tcPr>
          <w:p w:rsidR="002A7F98" w:rsidRPr="001F3A59" w:rsidRDefault="003724D9" w:rsidP="003916C0">
            <w:pPr>
              <w:rPr>
                <w:rFonts w:ascii="Times New Roman" w:hAnsi="Times New Roman"/>
                <w:b/>
                <w:sz w:val="28"/>
                <w:szCs w:val="28"/>
              </w:rPr>
            </w:pPr>
            <w:r w:rsidRPr="0090416E">
              <w:rPr>
                <w:rFonts w:ascii="Times New Roman" w:hAnsi="Times New Roman"/>
                <w:b/>
                <w:sz w:val="28"/>
                <w:szCs w:val="28"/>
              </w:rPr>
              <w:lastRenderedPageBreak/>
              <w:t>МЛ 4-2</w:t>
            </w:r>
            <w:r>
              <w:rPr>
                <w:rFonts w:ascii="Times New Roman" w:hAnsi="Times New Roman"/>
                <w:b/>
                <w:sz w:val="28"/>
                <w:szCs w:val="28"/>
              </w:rPr>
              <w:t>.1</w:t>
            </w:r>
          </w:p>
        </w:tc>
        <w:tc>
          <w:tcPr>
            <w:tcW w:w="8165" w:type="dxa"/>
            <w:tcBorders>
              <w:top w:val="single" w:sz="4" w:space="0" w:color="auto"/>
            </w:tcBorders>
          </w:tcPr>
          <w:p w:rsidR="002A7F98" w:rsidRPr="003724D9" w:rsidRDefault="003724D9" w:rsidP="00261E1B">
            <w:pPr>
              <w:rPr>
                <w:rFonts w:ascii="Times New Roman" w:hAnsi="Times New Roman"/>
                <w:sz w:val="28"/>
                <w:szCs w:val="28"/>
              </w:rPr>
            </w:pPr>
            <w:r w:rsidRPr="003724D9">
              <w:rPr>
                <w:rFonts w:ascii="Times New Roman" w:hAnsi="Times New Roman"/>
                <w:kern w:val="24"/>
                <w:sz w:val="28"/>
                <w:szCs w:val="28"/>
              </w:rPr>
              <w:t xml:space="preserve">    Матеріали, що використовуються  при виконанні </w:t>
            </w:r>
            <w:r w:rsidRPr="003724D9">
              <w:rPr>
                <w:rFonts w:ascii="Times New Roman" w:hAnsi="Times New Roman"/>
                <w:sz w:val="28"/>
                <w:szCs w:val="28"/>
              </w:rPr>
              <w:t>кладка стін середньої складності різної товщини, кутів, прилягань, перетину стін із бетонних, шлакобетонних  і природних каменів правильної форми, установці кріплень.</w:t>
            </w:r>
          </w:p>
        </w:tc>
        <w:tc>
          <w:tcPr>
            <w:tcW w:w="1418" w:type="dxa"/>
            <w:vMerge/>
          </w:tcPr>
          <w:p w:rsidR="002A7F98" w:rsidRDefault="002A7F98" w:rsidP="003916C0">
            <w:pPr>
              <w:jc w:val="center"/>
              <w:rPr>
                <w:rFonts w:ascii="Times New Roman" w:hAnsi="Times New Roman"/>
                <w:b/>
                <w:sz w:val="28"/>
                <w:szCs w:val="28"/>
              </w:rPr>
            </w:pPr>
          </w:p>
        </w:tc>
        <w:tc>
          <w:tcPr>
            <w:tcW w:w="1897" w:type="dxa"/>
            <w:vMerge/>
            <w:tcBorders>
              <w:right w:val="single" w:sz="4" w:space="0" w:color="auto"/>
            </w:tcBorders>
          </w:tcPr>
          <w:p w:rsidR="002A7F98" w:rsidRPr="00C35602" w:rsidRDefault="002A7F98" w:rsidP="003916C0">
            <w:pPr>
              <w:jc w:val="center"/>
              <w:rPr>
                <w:rFonts w:ascii="Times New Roman" w:hAnsi="Times New Roman"/>
                <w:sz w:val="28"/>
                <w:szCs w:val="28"/>
              </w:rPr>
            </w:pPr>
          </w:p>
        </w:tc>
        <w:tc>
          <w:tcPr>
            <w:tcW w:w="1394" w:type="dxa"/>
            <w:gridSpan w:val="2"/>
            <w:vMerge/>
            <w:tcBorders>
              <w:left w:val="single" w:sz="4" w:space="0" w:color="auto"/>
            </w:tcBorders>
          </w:tcPr>
          <w:p w:rsidR="002A7F98" w:rsidRPr="00C35602" w:rsidRDefault="002A7F98" w:rsidP="003916C0">
            <w:pPr>
              <w:jc w:val="center"/>
              <w:rPr>
                <w:rFonts w:ascii="Times New Roman" w:hAnsi="Times New Roman"/>
                <w:sz w:val="28"/>
                <w:szCs w:val="28"/>
              </w:rPr>
            </w:pPr>
          </w:p>
        </w:tc>
      </w:tr>
      <w:tr w:rsidR="002A7F98" w:rsidRPr="003724D9" w:rsidTr="003724D9">
        <w:tc>
          <w:tcPr>
            <w:tcW w:w="1409" w:type="dxa"/>
            <w:tcBorders>
              <w:top w:val="single" w:sz="4" w:space="0" w:color="auto"/>
              <w:bottom w:val="single" w:sz="4" w:space="0" w:color="auto"/>
            </w:tcBorders>
          </w:tcPr>
          <w:p w:rsidR="002A7F98" w:rsidRPr="003724D9" w:rsidRDefault="003724D9" w:rsidP="003724D9">
            <w:pPr>
              <w:rPr>
                <w:rFonts w:ascii="Times New Roman" w:hAnsi="Times New Roman"/>
                <w:sz w:val="28"/>
                <w:szCs w:val="28"/>
              </w:rPr>
            </w:pPr>
            <w:r w:rsidRPr="003724D9">
              <w:rPr>
                <w:rFonts w:ascii="Times New Roman" w:hAnsi="Times New Roman"/>
                <w:sz w:val="28"/>
                <w:szCs w:val="28"/>
              </w:rPr>
              <w:t>МЛ 4-2.2</w:t>
            </w:r>
          </w:p>
        </w:tc>
        <w:tc>
          <w:tcPr>
            <w:tcW w:w="8165" w:type="dxa"/>
          </w:tcPr>
          <w:p w:rsidR="003724D9" w:rsidRPr="003724D9" w:rsidRDefault="003724D9" w:rsidP="003724D9">
            <w:pPr>
              <w:rPr>
                <w:rFonts w:ascii="Times New Roman" w:hAnsi="Times New Roman"/>
                <w:sz w:val="28"/>
                <w:szCs w:val="28"/>
              </w:rPr>
            </w:pPr>
            <w:r>
              <w:rPr>
                <w:rFonts w:ascii="Times New Roman" w:hAnsi="Times New Roman"/>
                <w:b/>
                <w:kern w:val="24"/>
                <w:sz w:val="28"/>
                <w:szCs w:val="28"/>
              </w:rPr>
              <w:t xml:space="preserve">   </w:t>
            </w:r>
            <w:r w:rsidRPr="003724D9">
              <w:rPr>
                <w:rFonts w:ascii="Times New Roman" w:hAnsi="Times New Roman"/>
                <w:kern w:val="24"/>
                <w:sz w:val="28"/>
                <w:szCs w:val="28"/>
              </w:rPr>
              <w:t xml:space="preserve">Матеріали, що використовуються  при  виконанні </w:t>
            </w:r>
            <w:r w:rsidRPr="003724D9">
              <w:rPr>
                <w:rFonts w:ascii="Times New Roman" w:hAnsi="Times New Roman"/>
                <w:sz w:val="28"/>
                <w:szCs w:val="28"/>
              </w:rPr>
              <w:t>декоративної кладка стін середньої складності.</w:t>
            </w:r>
          </w:p>
          <w:p w:rsidR="002A7F98" w:rsidRPr="007B4D67" w:rsidRDefault="002A7F98" w:rsidP="003916C0">
            <w:pPr>
              <w:rPr>
                <w:rFonts w:ascii="Times New Roman" w:hAnsi="Times New Roman"/>
                <w:sz w:val="28"/>
                <w:szCs w:val="28"/>
              </w:rPr>
            </w:pPr>
          </w:p>
        </w:tc>
        <w:tc>
          <w:tcPr>
            <w:tcW w:w="1418" w:type="dxa"/>
          </w:tcPr>
          <w:p w:rsidR="002A7F98" w:rsidRPr="00C35602" w:rsidRDefault="003724D9" w:rsidP="003916C0">
            <w:pPr>
              <w:jc w:val="center"/>
              <w:rPr>
                <w:rFonts w:ascii="Times New Roman" w:hAnsi="Times New Roman"/>
                <w:sz w:val="28"/>
                <w:szCs w:val="28"/>
              </w:rPr>
            </w:pPr>
            <w:r>
              <w:rPr>
                <w:rFonts w:ascii="Times New Roman" w:hAnsi="Times New Roman"/>
                <w:sz w:val="28"/>
                <w:szCs w:val="28"/>
              </w:rPr>
              <w:t>7</w:t>
            </w:r>
          </w:p>
        </w:tc>
        <w:tc>
          <w:tcPr>
            <w:tcW w:w="1897" w:type="dxa"/>
            <w:tcBorders>
              <w:right w:val="single" w:sz="4" w:space="0" w:color="auto"/>
            </w:tcBorders>
          </w:tcPr>
          <w:p w:rsidR="002A7F98" w:rsidRPr="00C35602" w:rsidRDefault="002A7F98" w:rsidP="003916C0">
            <w:pPr>
              <w:jc w:val="center"/>
              <w:rPr>
                <w:rFonts w:ascii="Times New Roman" w:hAnsi="Times New Roman"/>
                <w:sz w:val="28"/>
                <w:szCs w:val="28"/>
              </w:rPr>
            </w:pPr>
          </w:p>
        </w:tc>
        <w:tc>
          <w:tcPr>
            <w:tcW w:w="1394" w:type="dxa"/>
            <w:gridSpan w:val="2"/>
            <w:tcBorders>
              <w:left w:val="single" w:sz="4" w:space="0" w:color="auto"/>
            </w:tcBorders>
          </w:tcPr>
          <w:p w:rsidR="00D33E9C" w:rsidRDefault="00D33E9C" w:rsidP="00D33E9C">
            <w:pPr>
              <w:jc w:val="center"/>
              <w:rPr>
                <w:rFonts w:ascii="Times New Roman" w:hAnsi="Times New Roman"/>
                <w:sz w:val="28"/>
                <w:szCs w:val="28"/>
              </w:rPr>
            </w:pPr>
            <w:r>
              <w:rPr>
                <w:rFonts w:ascii="Times New Roman" w:hAnsi="Times New Roman"/>
                <w:sz w:val="28"/>
                <w:szCs w:val="28"/>
              </w:rPr>
              <w:t>Опитуванння,</w:t>
            </w:r>
          </w:p>
          <w:p w:rsidR="002A7F98" w:rsidRPr="00C35602" w:rsidRDefault="00D33E9C" w:rsidP="00D33E9C">
            <w:pPr>
              <w:jc w:val="center"/>
              <w:rPr>
                <w:rFonts w:ascii="Times New Roman" w:hAnsi="Times New Roman"/>
                <w:sz w:val="28"/>
                <w:szCs w:val="28"/>
              </w:rPr>
            </w:pPr>
            <w:r>
              <w:rPr>
                <w:rFonts w:ascii="Times New Roman" w:hAnsi="Times New Roman"/>
                <w:sz w:val="28"/>
                <w:szCs w:val="28"/>
              </w:rPr>
              <w:t>тести</w:t>
            </w:r>
          </w:p>
        </w:tc>
      </w:tr>
      <w:tr w:rsidR="002A7F98" w:rsidRPr="003724D9" w:rsidTr="003724D9">
        <w:tc>
          <w:tcPr>
            <w:tcW w:w="1409" w:type="dxa"/>
            <w:tcBorders>
              <w:top w:val="single" w:sz="4" w:space="0" w:color="auto"/>
              <w:bottom w:val="single" w:sz="4" w:space="0" w:color="auto"/>
            </w:tcBorders>
          </w:tcPr>
          <w:p w:rsidR="002A7F98" w:rsidRPr="003724D9" w:rsidRDefault="003724D9" w:rsidP="003724D9">
            <w:pPr>
              <w:rPr>
                <w:rFonts w:ascii="Times New Roman" w:hAnsi="Times New Roman"/>
                <w:b/>
                <w:sz w:val="28"/>
                <w:szCs w:val="28"/>
              </w:rPr>
            </w:pPr>
            <w:r w:rsidRPr="003724D9">
              <w:rPr>
                <w:rFonts w:ascii="Times New Roman" w:hAnsi="Times New Roman"/>
                <w:b/>
                <w:sz w:val="28"/>
                <w:szCs w:val="28"/>
              </w:rPr>
              <w:t>МЛ 4-3</w:t>
            </w:r>
          </w:p>
        </w:tc>
        <w:tc>
          <w:tcPr>
            <w:tcW w:w="8165" w:type="dxa"/>
          </w:tcPr>
          <w:p w:rsidR="002A7F98" w:rsidRPr="007B4D67" w:rsidRDefault="003724D9" w:rsidP="003916C0">
            <w:pPr>
              <w:rPr>
                <w:rFonts w:ascii="Times New Roman" w:hAnsi="Times New Roman"/>
                <w:sz w:val="28"/>
                <w:szCs w:val="28"/>
              </w:rPr>
            </w:pPr>
            <w:r>
              <w:rPr>
                <w:rFonts w:ascii="Times New Roman" w:hAnsi="Times New Roman"/>
                <w:b/>
                <w:kern w:val="24"/>
                <w:sz w:val="28"/>
                <w:szCs w:val="28"/>
              </w:rPr>
              <w:t>Засвоєння теоретичних знань про матеріали, що використовуються  при виконанні</w:t>
            </w:r>
            <w:r w:rsidRPr="00696989">
              <w:rPr>
                <w:rFonts w:ascii="Times New Roman" w:hAnsi="Times New Roman"/>
                <w:b/>
                <w:kern w:val="24"/>
                <w:sz w:val="28"/>
                <w:szCs w:val="28"/>
              </w:rPr>
              <w:t xml:space="preserve"> монтажу залізобетонних  виробів у кам’яних будівлях</w:t>
            </w:r>
          </w:p>
        </w:tc>
        <w:tc>
          <w:tcPr>
            <w:tcW w:w="1418" w:type="dxa"/>
          </w:tcPr>
          <w:p w:rsidR="002A7F98" w:rsidRPr="00C35602" w:rsidRDefault="003724D9" w:rsidP="000D505A">
            <w:pPr>
              <w:rPr>
                <w:rFonts w:ascii="Times New Roman" w:hAnsi="Times New Roman"/>
                <w:sz w:val="28"/>
                <w:szCs w:val="28"/>
              </w:rPr>
            </w:pPr>
            <w:r>
              <w:rPr>
                <w:rFonts w:ascii="Times New Roman" w:hAnsi="Times New Roman"/>
                <w:sz w:val="28"/>
                <w:szCs w:val="28"/>
              </w:rPr>
              <w:t>19</w:t>
            </w:r>
          </w:p>
        </w:tc>
        <w:tc>
          <w:tcPr>
            <w:tcW w:w="1897" w:type="dxa"/>
            <w:tcBorders>
              <w:right w:val="single" w:sz="4" w:space="0" w:color="auto"/>
            </w:tcBorders>
          </w:tcPr>
          <w:p w:rsidR="002A7F98" w:rsidRPr="00C35602" w:rsidRDefault="002A7F98" w:rsidP="003916C0">
            <w:pPr>
              <w:jc w:val="center"/>
              <w:rPr>
                <w:rFonts w:ascii="Times New Roman" w:hAnsi="Times New Roman"/>
                <w:sz w:val="28"/>
                <w:szCs w:val="28"/>
              </w:rPr>
            </w:pPr>
          </w:p>
        </w:tc>
        <w:tc>
          <w:tcPr>
            <w:tcW w:w="1394" w:type="dxa"/>
            <w:gridSpan w:val="2"/>
            <w:tcBorders>
              <w:left w:val="single" w:sz="4" w:space="0" w:color="auto"/>
            </w:tcBorders>
          </w:tcPr>
          <w:p w:rsidR="002A7F98" w:rsidRPr="00C35602" w:rsidRDefault="002A7F98" w:rsidP="003916C0">
            <w:pPr>
              <w:jc w:val="center"/>
              <w:rPr>
                <w:rFonts w:ascii="Times New Roman" w:hAnsi="Times New Roman"/>
                <w:sz w:val="28"/>
                <w:szCs w:val="28"/>
              </w:rPr>
            </w:pPr>
          </w:p>
        </w:tc>
      </w:tr>
      <w:tr w:rsidR="002A7F98" w:rsidRPr="003724D9" w:rsidTr="003724D9">
        <w:tc>
          <w:tcPr>
            <w:tcW w:w="1409" w:type="dxa"/>
            <w:tcBorders>
              <w:top w:val="single" w:sz="4" w:space="0" w:color="auto"/>
              <w:bottom w:val="single" w:sz="4" w:space="0" w:color="auto"/>
            </w:tcBorders>
          </w:tcPr>
          <w:p w:rsidR="002A7F98" w:rsidRPr="003724D9" w:rsidRDefault="003724D9" w:rsidP="003724D9">
            <w:pPr>
              <w:rPr>
                <w:rFonts w:ascii="Times New Roman" w:hAnsi="Times New Roman"/>
                <w:sz w:val="28"/>
                <w:szCs w:val="28"/>
              </w:rPr>
            </w:pPr>
            <w:r w:rsidRPr="003724D9">
              <w:rPr>
                <w:rFonts w:ascii="Times New Roman" w:hAnsi="Times New Roman"/>
                <w:sz w:val="28"/>
                <w:szCs w:val="28"/>
              </w:rPr>
              <w:t>МЛ 4-3.1</w:t>
            </w:r>
          </w:p>
        </w:tc>
        <w:tc>
          <w:tcPr>
            <w:tcW w:w="8165" w:type="dxa"/>
          </w:tcPr>
          <w:p w:rsidR="003724D9" w:rsidRPr="003724D9" w:rsidRDefault="003724D9" w:rsidP="003724D9">
            <w:pPr>
              <w:autoSpaceDE w:val="0"/>
              <w:autoSpaceDN w:val="0"/>
              <w:adjustRightInd w:val="0"/>
              <w:ind w:left="-108" w:right="-108"/>
              <w:rPr>
                <w:rFonts w:ascii="Times New Roman" w:hAnsi="Times New Roman"/>
                <w:sz w:val="28"/>
                <w:szCs w:val="28"/>
              </w:rPr>
            </w:pPr>
            <w:r>
              <w:rPr>
                <w:rFonts w:ascii="Times New Roman" w:hAnsi="Times New Roman"/>
                <w:b/>
                <w:sz w:val="28"/>
                <w:szCs w:val="28"/>
              </w:rPr>
              <w:t xml:space="preserve">     </w:t>
            </w:r>
            <w:r w:rsidRPr="003724D9">
              <w:rPr>
                <w:rFonts w:ascii="Times New Roman" w:hAnsi="Times New Roman"/>
                <w:sz w:val="28"/>
                <w:szCs w:val="28"/>
              </w:rPr>
              <w:t>Матеріали, що використовуються при кладці фундаментів і стін підвалу з природних (бутових) блоків і каменів</w:t>
            </w:r>
            <w:r>
              <w:rPr>
                <w:rFonts w:ascii="Times New Roman" w:hAnsi="Times New Roman"/>
                <w:sz w:val="28"/>
                <w:szCs w:val="28"/>
              </w:rPr>
              <w:t>.</w:t>
            </w:r>
          </w:p>
          <w:p w:rsidR="002A7F98" w:rsidRPr="007B4D67" w:rsidRDefault="002A7F98" w:rsidP="003916C0">
            <w:pPr>
              <w:rPr>
                <w:rFonts w:ascii="Times New Roman" w:hAnsi="Times New Roman"/>
                <w:sz w:val="28"/>
                <w:szCs w:val="28"/>
              </w:rPr>
            </w:pPr>
          </w:p>
        </w:tc>
        <w:tc>
          <w:tcPr>
            <w:tcW w:w="1418" w:type="dxa"/>
          </w:tcPr>
          <w:p w:rsidR="002A7F98" w:rsidRPr="00C35602" w:rsidRDefault="003724D9" w:rsidP="003916C0">
            <w:pPr>
              <w:jc w:val="center"/>
              <w:rPr>
                <w:rFonts w:ascii="Times New Roman" w:hAnsi="Times New Roman"/>
                <w:sz w:val="28"/>
                <w:szCs w:val="28"/>
              </w:rPr>
            </w:pPr>
            <w:r>
              <w:rPr>
                <w:rFonts w:ascii="Times New Roman" w:hAnsi="Times New Roman"/>
                <w:sz w:val="28"/>
                <w:szCs w:val="28"/>
              </w:rPr>
              <w:t>6</w:t>
            </w:r>
          </w:p>
        </w:tc>
        <w:tc>
          <w:tcPr>
            <w:tcW w:w="1913" w:type="dxa"/>
            <w:gridSpan w:val="2"/>
            <w:tcBorders>
              <w:right w:val="single" w:sz="4" w:space="0" w:color="auto"/>
            </w:tcBorders>
          </w:tcPr>
          <w:p w:rsidR="002A7F98" w:rsidRPr="00C35602" w:rsidRDefault="002A7F98" w:rsidP="003916C0">
            <w:pPr>
              <w:jc w:val="center"/>
              <w:rPr>
                <w:rFonts w:ascii="Times New Roman" w:hAnsi="Times New Roman"/>
                <w:sz w:val="28"/>
                <w:szCs w:val="28"/>
              </w:rPr>
            </w:pPr>
          </w:p>
        </w:tc>
        <w:tc>
          <w:tcPr>
            <w:tcW w:w="1378" w:type="dxa"/>
            <w:tcBorders>
              <w:left w:val="single" w:sz="4" w:space="0" w:color="auto"/>
            </w:tcBorders>
          </w:tcPr>
          <w:p w:rsidR="00D33E9C" w:rsidRDefault="00D33E9C" w:rsidP="00D33E9C">
            <w:pPr>
              <w:jc w:val="center"/>
              <w:rPr>
                <w:rFonts w:ascii="Times New Roman" w:hAnsi="Times New Roman"/>
                <w:sz w:val="28"/>
                <w:szCs w:val="28"/>
              </w:rPr>
            </w:pPr>
            <w:r>
              <w:rPr>
                <w:rFonts w:ascii="Times New Roman" w:hAnsi="Times New Roman"/>
                <w:sz w:val="28"/>
                <w:szCs w:val="28"/>
              </w:rPr>
              <w:t>Опитуванння,</w:t>
            </w:r>
          </w:p>
          <w:p w:rsidR="002A7F98" w:rsidRPr="00C35602" w:rsidRDefault="002A7F98" w:rsidP="00D33E9C">
            <w:pPr>
              <w:rPr>
                <w:rFonts w:ascii="Times New Roman" w:hAnsi="Times New Roman"/>
                <w:sz w:val="28"/>
                <w:szCs w:val="28"/>
              </w:rPr>
            </w:pPr>
          </w:p>
        </w:tc>
      </w:tr>
      <w:tr w:rsidR="002A7F98" w:rsidRPr="003724D9" w:rsidTr="003724D9">
        <w:tc>
          <w:tcPr>
            <w:tcW w:w="1409" w:type="dxa"/>
            <w:tcBorders>
              <w:top w:val="single" w:sz="4" w:space="0" w:color="auto"/>
              <w:bottom w:val="single" w:sz="4" w:space="0" w:color="auto"/>
            </w:tcBorders>
          </w:tcPr>
          <w:p w:rsidR="002A7F98" w:rsidRPr="003724D9" w:rsidRDefault="003724D9" w:rsidP="003724D9">
            <w:pPr>
              <w:rPr>
                <w:rFonts w:ascii="Times New Roman" w:hAnsi="Times New Roman"/>
                <w:sz w:val="28"/>
                <w:szCs w:val="28"/>
              </w:rPr>
            </w:pPr>
            <w:r w:rsidRPr="003724D9">
              <w:rPr>
                <w:rFonts w:ascii="Times New Roman" w:hAnsi="Times New Roman"/>
                <w:sz w:val="28"/>
                <w:szCs w:val="28"/>
              </w:rPr>
              <w:t>МЛ 4-3</w:t>
            </w:r>
            <w:r>
              <w:rPr>
                <w:rFonts w:ascii="Times New Roman" w:hAnsi="Times New Roman"/>
                <w:sz w:val="28"/>
                <w:szCs w:val="28"/>
              </w:rPr>
              <w:t>.2</w:t>
            </w:r>
          </w:p>
        </w:tc>
        <w:tc>
          <w:tcPr>
            <w:tcW w:w="8165" w:type="dxa"/>
          </w:tcPr>
          <w:p w:rsidR="003724D9" w:rsidRPr="003724D9" w:rsidRDefault="003724D9" w:rsidP="003724D9">
            <w:pPr>
              <w:pStyle w:val="afc"/>
              <w:spacing w:after="0"/>
              <w:ind w:left="0"/>
              <w:rPr>
                <w:rFonts w:ascii="Times New Roman" w:hAnsi="Times New Roman"/>
                <w:sz w:val="28"/>
                <w:szCs w:val="28"/>
              </w:rPr>
            </w:pPr>
            <w:r>
              <w:rPr>
                <w:rFonts w:ascii="Times New Roman" w:hAnsi="Times New Roman"/>
                <w:sz w:val="28"/>
                <w:szCs w:val="28"/>
              </w:rPr>
              <w:t xml:space="preserve">    М</w:t>
            </w:r>
            <w:r w:rsidRPr="003724D9">
              <w:rPr>
                <w:rFonts w:ascii="Times New Roman" w:hAnsi="Times New Roman"/>
                <w:sz w:val="28"/>
                <w:szCs w:val="28"/>
              </w:rPr>
              <w:t>атеріали, що використовуються при монтажі  у кам’яних будовах будівельних конструкцій.</w:t>
            </w:r>
          </w:p>
          <w:p w:rsidR="002A7F98" w:rsidRPr="007B4D67" w:rsidRDefault="002A7F98" w:rsidP="003916C0">
            <w:pPr>
              <w:rPr>
                <w:rFonts w:ascii="Times New Roman" w:hAnsi="Times New Roman"/>
                <w:sz w:val="28"/>
                <w:szCs w:val="28"/>
              </w:rPr>
            </w:pPr>
          </w:p>
        </w:tc>
        <w:tc>
          <w:tcPr>
            <w:tcW w:w="1418" w:type="dxa"/>
          </w:tcPr>
          <w:p w:rsidR="002A7F98" w:rsidRPr="00C35602" w:rsidRDefault="003724D9" w:rsidP="003916C0">
            <w:pPr>
              <w:jc w:val="center"/>
              <w:rPr>
                <w:rFonts w:ascii="Times New Roman" w:hAnsi="Times New Roman"/>
                <w:sz w:val="28"/>
                <w:szCs w:val="28"/>
              </w:rPr>
            </w:pPr>
            <w:r>
              <w:rPr>
                <w:rFonts w:ascii="Times New Roman" w:hAnsi="Times New Roman"/>
                <w:sz w:val="28"/>
                <w:szCs w:val="28"/>
              </w:rPr>
              <w:t>7</w:t>
            </w:r>
          </w:p>
        </w:tc>
        <w:tc>
          <w:tcPr>
            <w:tcW w:w="1913" w:type="dxa"/>
            <w:gridSpan w:val="2"/>
            <w:tcBorders>
              <w:right w:val="single" w:sz="4" w:space="0" w:color="auto"/>
            </w:tcBorders>
          </w:tcPr>
          <w:p w:rsidR="002A7F98" w:rsidRPr="00C35602" w:rsidRDefault="002A7F98" w:rsidP="003916C0">
            <w:pPr>
              <w:jc w:val="center"/>
              <w:rPr>
                <w:rFonts w:ascii="Times New Roman" w:hAnsi="Times New Roman"/>
                <w:sz w:val="28"/>
                <w:szCs w:val="28"/>
              </w:rPr>
            </w:pPr>
          </w:p>
        </w:tc>
        <w:tc>
          <w:tcPr>
            <w:tcW w:w="1378" w:type="dxa"/>
            <w:tcBorders>
              <w:left w:val="single" w:sz="4" w:space="0" w:color="auto"/>
            </w:tcBorders>
          </w:tcPr>
          <w:p w:rsidR="00D33E9C" w:rsidRDefault="00D33E9C" w:rsidP="00D33E9C">
            <w:pPr>
              <w:jc w:val="center"/>
              <w:rPr>
                <w:rFonts w:ascii="Times New Roman" w:hAnsi="Times New Roman"/>
                <w:sz w:val="28"/>
                <w:szCs w:val="28"/>
              </w:rPr>
            </w:pPr>
            <w:r>
              <w:rPr>
                <w:rFonts w:ascii="Times New Roman" w:hAnsi="Times New Roman"/>
                <w:sz w:val="28"/>
                <w:szCs w:val="28"/>
              </w:rPr>
              <w:t>Опитуванння,</w:t>
            </w:r>
          </w:p>
          <w:p w:rsidR="002A7F98" w:rsidRPr="00C35602" w:rsidRDefault="00D33E9C" w:rsidP="00D33E9C">
            <w:pPr>
              <w:jc w:val="center"/>
              <w:rPr>
                <w:rFonts w:ascii="Times New Roman" w:hAnsi="Times New Roman"/>
                <w:sz w:val="28"/>
                <w:szCs w:val="28"/>
              </w:rPr>
            </w:pPr>
            <w:r>
              <w:rPr>
                <w:rFonts w:ascii="Times New Roman" w:hAnsi="Times New Roman"/>
                <w:sz w:val="28"/>
                <w:szCs w:val="28"/>
              </w:rPr>
              <w:t>тести</w:t>
            </w:r>
          </w:p>
        </w:tc>
      </w:tr>
      <w:tr w:rsidR="002A7F98" w:rsidRPr="003724D9" w:rsidTr="003724D9">
        <w:tc>
          <w:tcPr>
            <w:tcW w:w="1409" w:type="dxa"/>
            <w:tcBorders>
              <w:top w:val="single" w:sz="4" w:space="0" w:color="auto"/>
              <w:bottom w:val="single" w:sz="4" w:space="0" w:color="auto"/>
            </w:tcBorders>
          </w:tcPr>
          <w:p w:rsidR="002A7F98" w:rsidRPr="0090416E" w:rsidRDefault="003724D9" w:rsidP="003916C0">
            <w:pPr>
              <w:rPr>
                <w:rFonts w:ascii="Times New Roman" w:hAnsi="Times New Roman"/>
                <w:sz w:val="28"/>
                <w:szCs w:val="28"/>
              </w:rPr>
            </w:pPr>
            <w:r w:rsidRPr="003724D9">
              <w:rPr>
                <w:rFonts w:ascii="Times New Roman" w:hAnsi="Times New Roman"/>
                <w:sz w:val="28"/>
                <w:szCs w:val="28"/>
              </w:rPr>
              <w:t>МЛ 4-3</w:t>
            </w:r>
            <w:r>
              <w:rPr>
                <w:rFonts w:ascii="Times New Roman" w:hAnsi="Times New Roman"/>
                <w:sz w:val="28"/>
                <w:szCs w:val="28"/>
              </w:rPr>
              <w:t>.3</w:t>
            </w:r>
          </w:p>
        </w:tc>
        <w:tc>
          <w:tcPr>
            <w:tcW w:w="8165" w:type="dxa"/>
          </w:tcPr>
          <w:p w:rsidR="002A7F98" w:rsidRPr="007B4D67" w:rsidRDefault="003724D9" w:rsidP="003916C0">
            <w:pPr>
              <w:rPr>
                <w:rFonts w:ascii="Times New Roman" w:hAnsi="Times New Roman"/>
                <w:sz w:val="28"/>
                <w:szCs w:val="28"/>
              </w:rPr>
            </w:pPr>
            <w:r w:rsidRPr="003724D9">
              <w:rPr>
                <w:rFonts w:ascii="Times New Roman" w:hAnsi="Times New Roman"/>
                <w:sz w:val="28"/>
                <w:szCs w:val="28"/>
              </w:rPr>
              <w:t>Засвоєння теоретичних знань про матеріали, що  використовуються при улаштування фундаментів і мостових опор</w:t>
            </w:r>
            <w:r>
              <w:rPr>
                <w:rFonts w:ascii="Times New Roman" w:hAnsi="Times New Roman"/>
                <w:b/>
                <w:sz w:val="28"/>
                <w:szCs w:val="28"/>
              </w:rPr>
              <w:t>.</w:t>
            </w:r>
          </w:p>
        </w:tc>
        <w:tc>
          <w:tcPr>
            <w:tcW w:w="1418" w:type="dxa"/>
          </w:tcPr>
          <w:p w:rsidR="002A7F98" w:rsidRPr="00C35602" w:rsidRDefault="003724D9" w:rsidP="003916C0">
            <w:pPr>
              <w:jc w:val="center"/>
              <w:rPr>
                <w:rFonts w:ascii="Times New Roman" w:hAnsi="Times New Roman"/>
                <w:sz w:val="28"/>
                <w:szCs w:val="28"/>
              </w:rPr>
            </w:pPr>
            <w:r>
              <w:rPr>
                <w:rFonts w:ascii="Times New Roman" w:hAnsi="Times New Roman"/>
                <w:sz w:val="28"/>
                <w:szCs w:val="28"/>
              </w:rPr>
              <w:t>6</w:t>
            </w:r>
          </w:p>
        </w:tc>
        <w:tc>
          <w:tcPr>
            <w:tcW w:w="1913" w:type="dxa"/>
            <w:gridSpan w:val="2"/>
            <w:tcBorders>
              <w:right w:val="single" w:sz="4" w:space="0" w:color="auto"/>
            </w:tcBorders>
          </w:tcPr>
          <w:p w:rsidR="002A7F98" w:rsidRPr="00C35602" w:rsidRDefault="002A7F98" w:rsidP="003916C0">
            <w:pPr>
              <w:jc w:val="center"/>
              <w:rPr>
                <w:rFonts w:ascii="Times New Roman" w:hAnsi="Times New Roman"/>
                <w:sz w:val="28"/>
                <w:szCs w:val="28"/>
              </w:rPr>
            </w:pPr>
          </w:p>
        </w:tc>
        <w:tc>
          <w:tcPr>
            <w:tcW w:w="1378" w:type="dxa"/>
            <w:tcBorders>
              <w:left w:val="single" w:sz="4" w:space="0" w:color="auto"/>
            </w:tcBorders>
          </w:tcPr>
          <w:p w:rsidR="00D33E9C" w:rsidRDefault="00D33E9C" w:rsidP="00D33E9C">
            <w:pPr>
              <w:jc w:val="center"/>
              <w:rPr>
                <w:rFonts w:ascii="Times New Roman" w:hAnsi="Times New Roman"/>
                <w:sz w:val="28"/>
                <w:szCs w:val="28"/>
              </w:rPr>
            </w:pPr>
            <w:r>
              <w:rPr>
                <w:rFonts w:ascii="Times New Roman" w:hAnsi="Times New Roman"/>
                <w:sz w:val="28"/>
                <w:szCs w:val="28"/>
              </w:rPr>
              <w:t>Опитуванння,</w:t>
            </w:r>
          </w:p>
          <w:p w:rsidR="002A7F98" w:rsidRPr="00C35602" w:rsidRDefault="00D33E9C" w:rsidP="00D33E9C">
            <w:pPr>
              <w:jc w:val="center"/>
              <w:rPr>
                <w:rFonts w:ascii="Times New Roman" w:hAnsi="Times New Roman"/>
                <w:sz w:val="28"/>
                <w:szCs w:val="28"/>
              </w:rPr>
            </w:pPr>
            <w:r>
              <w:rPr>
                <w:rFonts w:ascii="Times New Roman" w:hAnsi="Times New Roman"/>
                <w:sz w:val="28"/>
                <w:szCs w:val="28"/>
              </w:rPr>
              <w:t>тести</w:t>
            </w:r>
          </w:p>
        </w:tc>
      </w:tr>
      <w:tr w:rsidR="003724D9" w:rsidRPr="00C35602" w:rsidTr="003724D9">
        <w:trPr>
          <w:trHeight w:val="360"/>
        </w:trPr>
        <w:tc>
          <w:tcPr>
            <w:tcW w:w="1409" w:type="dxa"/>
          </w:tcPr>
          <w:p w:rsidR="003724D9" w:rsidRPr="0090416E" w:rsidRDefault="003724D9" w:rsidP="003916C0">
            <w:pPr>
              <w:rPr>
                <w:rFonts w:ascii="Times New Roman" w:hAnsi="Times New Roman"/>
                <w:b/>
                <w:sz w:val="28"/>
                <w:szCs w:val="28"/>
              </w:rPr>
            </w:pPr>
          </w:p>
        </w:tc>
        <w:tc>
          <w:tcPr>
            <w:tcW w:w="8165" w:type="dxa"/>
          </w:tcPr>
          <w:p w:rsidR="003724D9" w:rsidRPr="00C35602" w:rsidRDefault="003724D9" w:rsidP="003916C0">
            <w:pPr>
              <w:rPr>
                <w:rFonts w:ascii="Times New Roman" w:hAnsi="Times New Roman"/>
                <w:b/>
                <w:sz w:val="28"/>
                <w:szCs w:val="28"/>
              </w:rPr>
            </w:pPr>
            <w:r>
              <w:rPr>
                <w:rFonts w:ascii="Times New Roman" w:hAnsi="Times New Roman"/>
                <w:b/>
                <w:sz w:val="28"/>
                <w:szCs w:val="28"/>
              </w:rPr>
              <w:t>Разом</w:t>
            </w:r>
          </w:p>
        </w:tc>
        <w:tc>
          <w:tcPr>
            <w:tcW w:w="1418" w:type="dxa"/>
          </w:tcPr>
          <w:p w:rsidR="003724D9" w:rsidRPr="003B5D94" w:rsidRDefault="003724D9" w:rsidP="003916C0">
            <w:pPr>
              <w:jc w:val="center"/>
              <w:rPr>
                <w:rFonts w:ascii="Times New Roman" w:hAnsi="Times New Roman"/>
                <w:b/>
                <w:sz w:val="28"/>
                <w:szCs w:val="28"/>
              </w:rPr>
            </w:pPr>
            <w:r>
              <w:rPr>
                <w:rFonts w:ascii="Times New Roman" w:hAnsi="Times New Roman"/>
                <w:b/>
                <w:sz w:val="28"/>
                <w:szCs w:val="28"/>
              </w:rPr>
              <w:t>55</w:t>
            </w:r>
          </w:p>
        </w:tc>
        <w:tc>
          <w:tcPr>
            <w:tcW w:w="1913" w:type="dxa"/>
            <w:gridSpan w:val="2"/>
            <w:tcBorders>
              <w:right w:val="single" w:sz="4" w:space="0" w:color="auto"/>
            </w:tcBorders>
          </w:tcPr>
          <w:p w:rsidR="003724D9" w:rsidRPr="00C35602" w:rsidRDefault="003724D9" w:rsidP="003916C0">
            <w:pPr>
              <w:jc w:val="center"/>
              <w:rPr>
                <w:rFonts w:ascii="Times New Roman" w:hAnsi="Times New Roman"/>
                <w:sz w:val="28"/>
                <w:szCs w:val="28"/>
              </w:rPr>
            </w:pPr>
            <w:r>
              <w:rPr>
                <w:rFonts w:ascii="Times New Roman" w:hAnsi="Times New Roman"/>
                <w:sz w:val="28"/>
                <w:szCs w:val="28"/>
              </w:rPr>
              <w:t>1</w:t>
            </w:r>
          </w:p>
          <w:p w:rsidR="003724D9" w:rsidRPr="00C35602" w:rsidRDefault="003724D9" w:rsidP="003916C0">
            <w:pPr>
              <w:jc w:val="center"/>
              <w:rPr>
                <w:rFonts w:ascii="Times New Roman" w:hAnsi="Times New Roman"/>
                <w:sz w:val="28"/>
                <w:szCs w:val="28"/>
              </w:rPr>
            </w:pPr>
          </w:p>
        </w:tc>
        <w:tc>
          <w:tcPr>
            <w:tcW w:w="1378" w:type="dxa"/>
            <w:tcBorders>
              <w:left w:val="single" w:sz="4" w:space="0" w:color="auto"/>
            </w:tcBorders>
          </w:tcPr>
          <w:p w:rsidR="003724D9" w:rsidRPr="00C35602" w:rsidRDefault="003724D9" w:rsidP="003916C0">
            <w:pPr>
              <w:jc w:val="center"/>
              <w:rPr>
                <w:rFonts w:ascii="Times New Roman" w:hAnsi="Times New Roman"/>
                <w:sz w:val="28"/>
                <w:szCs w:val="28"/>
              </w:rPr>
            </w:pPr>
          </w:p>
        </w:tc>
      </w:tr>
    </w:tbl>
    <w:p w:rsidR="00B4422C" w:rsidRPr="00C35602" w:rsidRDefault="00B4422C" w:rsidP="003916C0">
      <w:pPr>
        <w:spacing w:after="0" w:line="240" w:lineRule="auto"/>
        <w:rPr>
          <w:sz w:val="28"/>
          <w:szCs w:val="28"/>
        </w:rPr>
      </w:pPr>
    </w:p>
    <w:p w:rsidR="003910A7" w:rsidRDefault="003910A7" w:rsidP="003916C0">
      <w:pPr>
        <w:spacing w:after="0" w:line="240" w:lineRule="auto"/>
        <w:jc w:val="center"/>
        <w:rPr>
          <w:rFonts w:ascii="Times New Roman" w:eastAsia="Times New Roman" w:hAnsi="Times New Roman" w:cs="Times New Roman"/>
          <w:b/>
          <w:color w:val="000000" w:themeColor="text1"/>
          <w:sz w:val="28"/>
          <w:szCs w:val="28"/>
        </w:rPr>
      </w:pPr>
    </w:p>
    <w:p w:rsidR="003910A7" w:rsidRDefault="003910A7" w:rsidP="003916C0">
      <w:pPr>
        <w:spacing w:after="0" w:line="240" w:lineRule="auto"/>
        <w:jc w:val="center"/>
        <w:rPr>
          <w:rFonts w:ascii="Times New Roman" w:eastAsia="Times New Roman" w:hAnsi="Times New Roman" w:cs="Times New Roman"/>
          <w:b/>
          <w:color w:val="000000" w:themeColor="text1"/>
          <w:sz w:val="28"/>
          <w:szCs w:val="28"/>
        </w:rPr>
      </w:pPr>
    </w:p>
    <w:p w:rsidR="003724D9" w:rsidRDefault="003724D9" w:rsidP="003916C0">
      <w:pPr>
        <w:spacing w:after="0" w:line="240" w:lineRule="auto"/>
        <w:jc w:val="center"/>
        <w:rPr>
          <w:rFonts w:ascii="Times New Roman" w:eastAsia="Times New Roman" w:hAnsi="Times New Roman" w:cs="Times New Roman"/>
          <w:b/>
          <w:color w:val="000000" w:themeColor="text1"/>
          <w:sz w:val="28"/>
          <w:szCs w:val="28"/>
        </w:rPr>
      </w:pPr>
    </w:p>
    <w:p w:rsidR="003724D9" w:rsidRDefault="003724D9" w:rsidP="003916C0">
      <w:pPr>
        <w:spacing w:after="0" w:line="240" w:lineRule="auto"/>
        <w:jc w:val="center"/>
        <w:rPr>
          <w:rFonts w:ascii="Times New Roman" w:eastAsia="Times New Roman" w:hAnsi="Times New Roman" w:cs="Times New Roman"/>
          <w:b/>
          <w:color w:val="000000" w:themeColor="text1"/>
          <w:sz w:val="28"/>
          <w:szCs w:val="28"/>
        </w:rPr>
      </w:pPr>
    </w:p>
    <w:p w:rsidR="003724D9" w:rsidRDefault="003724D9" w:rsidP="003916C0">
      <w:pPr>
        <w:spacing w:after="0" w:line="240" w:lineRule="auto"/>
        <w:jc w:val="center"/>
        <w:rPr>
          <w:rFonts w:ascii="Times New Roman" w:eastAsia="Times New Roman" w:hAnsi="Times New Roman" w:cs="Times New Roman"/>
          <w:b/>
          <w:color w:val="000000" w:themeColor="text1"/>
          <w:sz w:val="28"/>
          <w:szCs w:val="28"/>
        </w:rPr>
      </w:pPr>
    </w:p>
    <w:p w:rsidR="003724D9" w:rsidRDefault="003724D9" w:rsidP="003916C0">
      <w:pPr>
        <w:spacing w:after="0" w:line="240" w:lineRule="auto"/>
        <w:jc w:val="center"/>
        <w:rPr>
          <w:rFonts w:ascii="Times New Roman" w:eastAsia="Times New Roman" w:hAnsi="Times New Roman" w:cs="Times New Roman"/>
          <w:b/>
          <w:color w:val="000000" w:themeColor="text1"/>
          <w:sz w:val="28"/>
          <w:szCs w:val="28"/>
        </w:rPr>
      </w:pPr>
    </w:p>
    <w:p w:rsidR="003724D9" w:rsidRDefault="003724D9" w:rsidP="003916C0">
      <w:pPr>
        <w:spacing w:after="0" w:line="240" w:lineRule="auto"/>
        <w:jc w:val="center"/>
        <w:rPr>
          <w:rFonts w:ascii="Times New Roman" w:eastAsia="Times New Roman" w:hAnsi="Times New Roman" w:cs="Times New Roman"/>
          <w:b/>
          <w:color w:val="000000" w:themeColor="text1"/>
          <w:sz w:val="28"/>
          <w:szCs w:val="28"/>
        </w:rPr>
      </w:pPr>
    </w:p>
    <w:p w:rsidR="003724D9" w:rsidRDefault="003724D9" w:rsidP="003916C0">
      <w:pPr>
        <w:spacing w:after="0" w:line="240" w:lineRule="auto"/>
        <w:jc w:val="center"/>
        <w:rPr>
          <w:rFonts w:ascii="Times New Roman" w:eastAsia="Times New Roman" w:hAnsi="Times New Roman" w:cs="Times New Roman"/>
          <w:b/>
          <w:color w:val="000000" w:themeColor="text1"/>
          <w:sz w:val="28"/>
          <w:szCs w:val="28"/>
        </w:rPr>
      </w:pPr>
    </w:p>
    <w:p w:rsidR="009E33C2" w:rsidRPr="00D7726B" w:rsidRDefault="00EB0B5E" w:rsidP="003916C0">
      <w:pPr>
        <w:spacing w:after="0" w:line="240" w:lineRule="auto"/>
        <w:jc w:val="center"/>
        <w:rPr>
          <w:rFonts w:ascii="Times New Roman" w:eastAsia="Times New Roman" w:hAnsi="Times New Roman" w:cs="Times New Roman"/>
          <w:b/>
          <w:color w:val="000000" w:themeColor="text1"/>
          <w:sz w:val="28"/>
          <w:szCs w:val="28"/>
        </w:rPr>
      </w:pPr>
      <w:r w:rsidRPr="00613F51">
        <w:rPr>
          <w:rFonts w:ascii="Times New Roman" w:eastAsia="Times New Roman" w:hAnsi="Times New Roman" w:cs="Times New Roman"/>
          <w:b/>
          <w:color w:val="000000" w:themeColor="text1"/>
          <w:sz w:val="28"/>
          <w:szCs w:val="28"/>
        </w:rPr>
        <w:t>Зміст</w:t>
      </w:r>
      <w:r w:rsidR="003910A7">
        <w:rPr>
          <w:rFonts w:ascii="Times New Roman" w:eastAsia="Times New Roman" w:hAnsi="Times New Roman" w:cs="Times New Roman"/>
          <w:b/>
          <w:color w:val="000000" w:themeColor="text1"/>
          <w:sz w:val="28"/>
          <w:szCs w:val="28"/>
        </w:rPr>
        <w:t xml:space="preserve"> програми</w:t>
      </w:r>
    </w:p>
    <w:tbl>
      <w:tblPr>
        <w:tblStyle w:val="afa"/>
        <w:tblW w:w="0" w:type="auto"/>
        <w:tblLook w:val="04A0" w:firstRow="1" w:lastRow="0" w:firstColumn="1" w:lastColumn="0" w:noHBand="0" w:noVBand="1"/>
      </w:tblPr>
      <w:tblGrid>
        <w:gridCol w:w="1656"/>
        <w:gridCol w:w="13470"/>
      </w:tblGrid>
      <w:tr w:rsidR="00EB0B5E" w:rsidRPr="00D7726B" w:rsidTr="00325639">
        <w:tc>
          <w:tcPr>
            <w:tcW w:w="1656" w:type="dxa"/>
          </w:tcPr>
          <w:p w:rsidR="00EB0B5E" w:rsidRPr="00D7726B" w:rsidRDefault="00EB0B5E" w:rsidP="003916C0">
            <w:pPr>
              <w:jc w:val="center"/>
              <w:rPr>
                <w:rFonts w:ascii="Times New Roman" w:eastAsia="Times New Roman" w:hAnsi="Times New Roman"/>
                <w:b/>
                <w:color w:val="000000" w:themeColor="text1"/>
                <w:sz w:val="24"/>
                <w:szCs w:val="24"/>
              </w:rPr>
            </w:pPr>
          </w:p>
          <w:p w:rsidR="00EB0B5E" w:rsidRPr="00D7726B" w:rsidRDefault="00EB0B5E" w:rsidP="003916C0">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Код модуля</w:t>
            </w:r>
          </w:p>
          <w:p w:rsidR="00EB0B5E" w:rsidRPr="00D7726B" w:rsidRDefault="00EB0B5E" w:rsidP="003916C0">
            <w:pPr>
              <w:jc w:val="center"/>
              <w:rPr>
                <w:rFonts w:ascii="Times New Roman" w:eastAsia="Times New Roman" w:hAnsi="Times New Roman"/>
                <w:b/>
                <w:color w:val="000000" w:themeColor="text1"/>
                <w:sz w:val="24"/>
                <w:szCs w:val="24"/>
              </w:rPr>
            </w:pPr>
          </w:p>
        </w:tc>
        <w:tc>
          <w:tcPr>
            <w:tcW w:w="13470" w:type="dxa"/>
          </w:tcPr>
          <w:p w:rsidR="00EB0B5E" w:rsidRPr="00D7726B" w:rsidRDefault="00EB0B5E" w:rsidP="003916C0">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Назва теми (компетентності)</w:t>
            </w:r>
          </w:p>
          <w:p w:rsidR="00EB0B5E" w:rsidRPr="00D7726B" w:rsidRDefault="00EB0B5E" w:rsidP="003916C0">
            <w:pPr>
              <w:jc w:val="center"/>
              <w:rPr>
                <w:rFonts w:ascii="Times New Roman" w:eastAsia="Times New Roman" w:hAnsi="Times New Roman"/>
                <w:b/>
                <w:color w:val="000000" w:themeColor="text1"/>
                <w:sz w:val="24"/>
                <w:szCs w:val="24"/>
              </w:rPr>
            </w:pPr>
            <w:r w:rsidRPr="00D7726B">
              <w:rPr>
                <w:rFonts w:ascii="Times New Roman" w:eastAsia="Times New Roman" w:hAnsi="Times New Roman"/>
                <w:b/>
                <w:color w:val="000000" w:themeColor="text1"/>
                <w:sz w:val="24"/>
                <w:szCs w:val="24"/>
              </w:rPr>
              <w:t>Зміст навчального матеріалу</w:t>
            </w:r>
          </w:p>
        </w:tc>
      </w:tr>
      <w:tr w:rsidR="00EB0B5E" w:rsidTr="000A5F5C">
        <w:trPr>
          <w:trHeight w:val="1338"/>
        </w:trPr>
        <w:tc>
          <w:tcPr>
            <w:tcW w:w="1656" w:type="dxa"/>
            <w:tcBorders>
              <w:bottom w:val="single" w:sz="4" w:space="0" w:color="auto"/>
            </w:tcBorders>
          </w:tcPr>
          <w:p w:rsidR="00EB0B5E" w:rsidRPr="00D7726B" w:rsidRDefault="00EB0B5E" w:rsidP="003916C0">
            <w:pPr>
              <w:jc w:val="center"/>
              <w:rPr>
                <w:rFonts w:ascii="Times New Roman" w:hAnsi="Times New Roman"/>
                <w:b/>
                <w:sz w:val="28"/>
                <w:szCs w:val="28"/>
              </w:rPr>
            </w:pPr>
            <w:r w:rsidRPr="001F3A59">
              <w:rPr>
                <w:rFonts w:ascii="Times New Roman" w:hAnsi="Times New Roman"/>
                <w:b/>
                <w:sz w:val="28"/>
                <w:szCs w:val="28"/>
              </w:rPr>
              <w:t>М</w:t>
            </w:r>
            <w:r>
              <w:rPr>
                <w:rFonts w:ascii="Times New Roman" w:hAnsi="Times New Roman"/>
                <w:b/>
                <w:sz w:val="28"/>
                <w:szCs w:val="28"/>
              </w:rPr>
              <w:t>Л</w:t>
            </w:r>
            <w:r w:rsidRPr="001F3A59">
              <w:rPr>
                <w:rFonts w:ascii="Times New Roman" w:hAnsi="Times New Roman"/>
                <w:b/>
                <w:sz w:val="28"/>
                <w:szCs w:val="28"/>
              </w:rPr>
              <w:t>4-1</w:t>
            </w:r>
          </w:p>
        </w:tc>
        <w:tc>
          <w:tcPr>
            <w:tcW w:w="13470" w:type="dxa"/>
            <w:tcBorders>
              <w:bottom w:val="single" w:sz="4" w:space="0" w:color="auto"/>
            </w:tcBorders>
          </w:tcPr>
          <w:p w:rsidR="00EB0B5E" w:rsidRPr="000A5F5C" w:rsidRDefault="00EB0B5E" w:rsidP="000A5F5C">
            <w:pPr>
              <w:rPr>
                <w:rFonts w:ascii="Times New Roman" w:hAnsi="Times New Roman"/>
                <w:b/>
                <w:sz w:val="28"/>
                <w:szCs w:val="28"/>
              </w:rPr>
            </w:pPr>
            <w:r w:rsidRPr="00C35602">
              <w:rPr>
                <w:rFonts w:ascii="Times New Roman" w:hAnsi="Times New Roman"/>
                <w:b/>
                <w:sz w:val="28"/>
                <w:szCs w:val="28"/>
              </w:rPr>
              <w:t xml:space="preserve"> </w:t>
            </w:r>
            <w:r w:rsidR="000A5F5C">
              <w:rPr>
                <w:rFonts w:ascii="Times New Roman" w:hAnsi="Times New Roman"/>
                <w:b/>
                <w:kern w:val="24"/>
                <w:sz w:val="28"/>
                <w:szCs w:val="28"/>
              </w:rPr>
              <w:t xml:space="preserve">Засвоєння теоретичних знань про матеріали, що використовуються при виконанні </w:t>
            </w:r>
            <w:r w:rsidR="000A5F5C" w:rsidRPr="007E0C0E">
              <w:rPr>
                <w:rFonts w:ascii="Times New Roman" w:hAnsi="Times New Roman"/>
                <w:b/>
                <w:kern w:val="24"/>
                <w:sz w:val="28"/>
                <w:szCs w:val="28"/>
              </w:rPr>
              <w:t>робіт середньої складності під час кладки та ремонту кам’яних конструкцій будов, мостів, промислових та гідротехнічних споруд</w:t>
            </w:r>
            <w:r w:rsidR="000A5F5C">
              <w:rPr>
                <w:rFonts w:ascii="Times New Roman" w:hAnsi="Times New Roman"/>
                <w:b/>
                <w:sz w:val="28"/>
                <w:szCs w:val="28"/>
              </w:rPr>
              <w:t>.</w:t>
            </w:r>
          </w:p>
        </w:tc>
      </w:tr>
      <w:tr w:rsidR="00261E1B" w:rsidRPr="00261E1B" w:rsidTr="00325639">
        <w:trPr>
          <w:trHeight w:val="1230"/>
        </w:trPr>
        <w:tc>
          <w:tcPr>
            <w:tcW w:w="1656" w:type="dxa"/>
            <w:tcBorders>
              <w:top w:val="single" w:sz="4" w:space="0" w:color="auto"/>
              <w:bottom w:val="single" w:sz="4" w:space="0" w:color="auto"/>
            </w:tcBorders>
          </w:tcPr>
          <w:p w:rsidR="00261E1B" w:rsidRPr="001F3A59" w:rsidRDefault="00261E1B" w:rsidP="003916C0">
            <w:pPr>
              <w:jc w:val="center"/>
              <w:rPr>
                <w:rFonts w:ascii="Times New Roman" w:hAnsi="Times New Roman"/>
                <w:b/>
                <w:sz w:val="28"/>
                <w:szCs w:val="28"/>
              </w:rPr>
            </w:pPr>
            <w:r w:rsidRPr="001F3A59">
              <w:rPr>
                <w:rFonts w:ascii="Times New Roman" w:hAnsi="Times New Roman"/>
                <w:b/>
                <w:sz w:val="28"/>
                <w:szCs w:val="28"/>
              </w:rPr>
              <w:t>М</w:t>
            </w:r>
            <w:r>
              <w:rPr>
                <w:rFonts w:ascii="Times New Roman" w:hAnsi="Times New Roman"/>
                <w:b/>
                <w:sz w:val="28"/>
                <w:szCs w:val="28"/>
              </w:rPr>
              <w:t>Л</w:t>
            </w:r>
            <w:r w:rsidRPr="001F3A59">
              <w:rPr>
                <w:rFonts w:ascii="Times New Roman" w:hAnsi="Times New Roman"/>
                <w:b/>
                <w:sz w:val="28"/>
                <w:szCs w:val="28"/>
              </w:rPr>
              <w:t>4-1</w:t>
            </w:r>
            <w:r>
              <w:rPr>
                <w:rFonts w:ascii="Times New Roman" w:hAnsi="Times New Roman"/>
                <w:b/>
                <w:sz w:val="28"/>
                <w:szCs w:val="28"/>
              </w:rPr>
              <w:t>.1</w:t>
            </w:r>
          </w:p>
        </w:tc>
        <w:tc>
          <w:tcPr>
            <w:tcW w:w="13470" w:type="dxa"/>
            <w:tcBorders>
              <w:top w:val="single" w:sz="4" w:space="0" w:color="auto"/>
              <w:bottom w:val="single" w:sz="4" w:space="0" w:color="auto"/>
            </w:tcBorders>
          </w:tcPr>
          <w:p w:rsidR="00261E1B" w:rsidRPr="00A57895" w:rsidRDefault="000A5F5C" w:rsidP="00261E1B">
            <w:pPr>
              <w:jc w:val="both"/>
              <w:rPr>
                <w:rFonts w:ascii="Times New Roman" w:eastAsia="Batang" w:hAnsi="Times New Roman"/>
                <w:b/>
                <w:bCs/>
                <w:lang w:eastAsia="ru-RU"/>
              </w:rPr>
            </w:pPr>
            <w:r>
              <w:rPr>
                <w:rFonts w:ascii="Times New Roman" w:hAnsi="Times New Roman"/>
                <w:b/>
                <w:kern w:val="24"/>
                <w:sz w:val="28"/>
                <w:szCs w:val="28"/>
              </w:rPr>
              <w:t xml:space="preserve">   </w:t>
            </w:r>
            <w:r w:rsidR="00E54FF3">
              <w:rPr>
                <w:rFonts w:ascii="Times New Roman" w:hAnsi="Times New Roman"/>
                <w:b/>
                <w:kern w:val="24"/>
                <w:sz w:val="28"/>
                <w:szCs w:val="28"/>
              </w:rPr>
              <w:t xml:space="preserve"> М</w:t>
            </w:r>
            <w:r w:rsidR="00E80836">
              <w:rPr>
                <w:rFonts w:ascii="Times New Roman" w:hAnsi="Times New Roman"/>
                <w:b/>
                <w:kern w:val="24"/>
                <w:sz w:val="28"/>
                <w:szCs w:val="28"/>
              </w:rPr>
              <w:t xml:space="preserve">атеріали, що використовуються </w:t>
            </w:r>
            <w:r>
              <w:rPr>
                <w:rFonts w:ascii="Times New Roman" w:hAnsi="Times New Roman"/>
                <w:b/>
                <w:kern w:val="24"/>
                <w:sz w:val="28"/>
                <w:szCs w:val="28"/>
              </w:rPr>
              <w:t xml:space="preserve">при виконанні робіт по </w:t>
            </w:r>
            <w:r w:rsidR="00E80836">
              <w:rPr>
                <w:rFonts w:ascii="Times New Roman" w:hAnsi="Times New Roman"/>
                <w:b/>
                <w:kern w:val="24"/>
                <w:sz w:val="28"/>
                <w:szCs w:val="28"/>
              </w:rPr>
              <w:t xml:space="preserve"> </w:t>
            </w:r>
            <w:r>
              <w:rPr>
                <w:rFonts w:ascii="Times New Roman" w:hAnsi="Times New Roman"/>
                <w:b/>
                <w:kern w:val="24"/>
                <w:sz w:val="28"/>
                <w:szCs w:val="28"/>
              </w:rPr>
              <w:t>кладці</w:t>
            </w:r>
            <w:r w:rsidR="00261E1B" w:rsidRPr="00A57895">
              <w:rPr>
                <w:rFonts w:ascii="Times New Roman" w:hAnsi="Times New Roman"/>
                <w:b/>
                <w:kern w:val="24"/>
                <w:sz w:val="28"/>
                <w:szCs w:val="28"/>
              </w:rPr>
              <w:t xml:space="preserve"> стін, кутів, прилягань, перетину стін середньої складності з цегли за однорядною, багаторядною, трирядною системою перев’язування швів</w:t>
            </w:r>
            <w:r w:rsidR="00261E1B" w:rsidRPr="00A57895">
              <w:rPr>
                <w:rFonts w:ascii="Times New Roman" w:hAnsi="Times New Roman"/>
                <w:b/>
                <w:sz w:val="28"/>
                <w:szCs w:val="28"/>
              </w:rPr>
              <w:t xml:space="preserve"> .</w:t>
            </w:r>
          </w:p>
          <w:p w:rsidR="00A57895" w:rsidRDefault="00A57895" w:rsidP="00A57895">
            <w:pPr>
              <w:jc w:val="both"/>
              <w:rPr>
                <w:rFonts w:ascii="Times New Roman" w:hAnsi="Times New Roman"/>
                <w:sz w:val="28"/>
                <w:szCs w:val="28"/>
              </w:rPr>
            </w:pPr>
            <w:r w:rsidRPr="00C35602">
              <w:rPr>
                <w:rFonts w:ascii="Times New Roman" w:hAnsi="Times New Roman"/>
                <w:sz w:val="28"/>
                <w:szCs w:val="28"/>
              </w:rPr>
              <w:t>Класифікація добавок до розчинових сумішей.</w:t>
            </w:r>
            <w:r>
              <w:rPr>
                <w:rFonts w:ascii="Times New Roman" w:hAnsi="Times New Roman"/>
                <w:sz w:val="28"/>
                <w:szCs w:val="28"/>
              </w:rPr>
              <w:t xml:space="preserve"> Виробництво та застосування їх. </w:t>
            </w:r>
            <w:r w:rsidRPr="00C35602">
              <w:rPr>
                <w:rFonts w:ascii="Times New Roman" w:hAnsi="Times New Roman"/>
                <w:sz w:val="28"/>
                <w:szCs w:val="28"/>
              </w:rPr>
              <w:t>Твердення розчинових сумішей.</w:t>
            </w:r>
            <w:r>
              <w:rPr>
                <w:rFonts w:ascii="Times New Roman" w:hAnsi="Times New Roman"/>
                <w:sz w:val="28"/>
                <w:szCs w:val="28"/>
              </w:rPr>
              <w:t xml:space="preserve"> Добавки-регулятори тужавлення цементу. Властивості будівельних розчинів. Мурувальні розчини.</w:t>
            </w:r>
          </w:p>
          <w:p w:rsidR="00261E1B" w:rsidRPr="00C35602" w:rsidRDefault="00A57895" w:rsidP="00A57895">
            <w:pPr>
              <w:jc w:val="both"/>
              <w:rPr>
                <w:rFonts w:ascii="Times New Roman" w:hAnsi="Times New Roman"/>
                <w:b/>
                <w:sz w:val="28"/>
                <w:szCs w:val="28"/>
              </w:rPr>
            </w:pPr>
            <w:r w:rsidRPr="00A57895">
              <w:rPr>
                <w:rFonts w:ascii="Times New Roman" w:eastAsia="Batang" w:hAnsi="Times New Roman"/>
                <w:bCs/>
                <w:sz w:val="28"/>
                <w:szCs w:val="28"/>
                <w:lang w:eastAsia="ru-RU"/>
              </w:rPr>
              <w:t>Бутовий камінь,дрібні блоки, склоблоки, гіпсошлакові та інші плити, пінобетон, підвіконні плити,  морозостійкі добавки, Бутовий камінь,</w:t>
            </w:r>
            <w:r>
              <w:rPr>
                <w:rFonts w:ascii="Times New Roman" w:eastAsia="Batang" w:hAnsi="Times New Roman"/>
                <w:bCs/>
                <w:sz w:val="28"/>
                <w:szCs w:val="28"/>
                <w:lang w:eastAsia="ru-RU"/>
              </w:rPr>
              <w:t xml:space="preserve"> </w:t>
            </w:r>
            <w:r w:rsidRPr="00A57895">
              <w:rPr>
                <w:rFonts w:ascii="Times New Roman" w:eastAsia="Batang" w:hAnsi="Times New Roman"/>
                <w:bCs/>
                <w:sz w:val="28"/>
                <w:szCs w:val="28"/>
                <w:lang w:eastAsia="ru-RU"/>
              </w:rPr>
              <w:t>дрібні блоки, склоблоки, гіпсошлакові та інші плити, пінобетон, підвіконні плити,  морозостійкі добавки</w:t>
            </w:r>
            <w:r>
              <w:rPr>
                <w:rFonts w:ascii="Times New Roman" w:eastAsia="Batang" w:hAnsi="Times New Roman"/>
                <w:bCs/>
                <w:sz w:val="28"/>
                <w:szCs w:val="28"/>
                <w:lang w:eastAsia="ru-RU"/>
              </w:rPr>
              <w:t>.</w:t>
            </w:r>
            <w:r>
              <w:rPr>
                <w:rFonts w:ascii="Times New Roman" w:hAnsi="Times New Roman"/>
                <w:sz w:val="28"/>
                <w:szCs w:val="28"/>
              </w:rPr>
              <w:t xml:space="preserve"> Поташ, сульфати для розчинів. </w:t>
            </w:r>
            <w:r w:rsidRPr="00C35602">
              <w:rPr>
                <w:rFonts w:ascii="Times New Roman" w:hAnsi="Times New Roman"/>
                <w:sz w:val="28"/>
                <w:szCs w:val="28"/>
              </w:rPr>
              <w:t>Активні мінеральні добавки.</w:t>
            </w:r>
            <w:r>
              <w:rPr>
                <w:rFonts w:ascii="Times New Roman" w:hAnsi="Times New Roman"/>
                <w:sz w:val="28"/>
                <w:szCs w:val="28"/>
              </w:rPr>
              <w:t xml:space="preserve"> Ефективні мінеральні добавки-вапняне, глиняне тісто, вимо</w:t>
            </w:r>
            <w:r w:rsidRPr="00C35602">
              <w:rPr>
                <w:rFonts w:ascii="Times New Roman" w:hAnsi="Times New Roman"/>
                <w:sz w:val="28"/>
                <w:szCs w:val="28"/>
              </w:rPr>
              <w:t>ги до якості добавок.</w:t>
            </w:r>
            <w:r w:rsidRPr="00A57895">
              <w:rPr>
                <w:rFonts w:ascii="Times New Roman" w:eastAsia="Batang" w:hAnsi="Times New Roman"/>
                <w:bCs/>
                <w:sz w:val="28"/>
                <w:szCs w:val="28"/>
                <w:lang w:eastAsia="ru-RU"/>
              </w:rPr>
              <w:t xml:space="preserve"> </w:t>
            </w:r>
            <w:r>
              <w:rPr>
                <w:rFonts w:ascii="Times New Roman" w:eastAsia="Batang" w:hAnsi="Times New Roman"/>
                <w:bCs/>
                <w:sz w:val="28"/>
                <w:szCs w:val="28"/>
                <w:lang w:eastAsia="ru-RU"/>
              </w:rPr>
              <w:t>П</w:t>
            </w:r>
            <w:r w:rsidRPr="00A57895">
              <w:rPr>
                <w:rFonts w:ascii="Times New Roman" w:eastAsia="Batang" w:hAnsi="Times New Roman"/>
                <w:bCs/>
                <w:sz w:val="28"/>
                <w:szCs w:val="28"/>
                <w:lang w:eastAsia="ru-RU"/>
              </w:rPr>
              <w:t>лити перекриття, сходові марші</w:t>
            </w:r>
            <w:r>
              <w:rPr>
                <w:rFonts w:ascii="Times New Roman" w:eastAsia="Batang" w:hAnsi="Times New Roman"/>
                <w:bCs/>
                <w:sz w:val="28"/>
                <w:szCs w:val="28"/>
                <w:lang w:eastAsia="ru-RU"/>
              </w:rPr>
              <w:t>.</w:t>
            </w:r>
          </w:p>
        </w:tc>
      </w:tr>
      <w:tr w:rsidR="00FF6084" w:rsidRPr="00EB021B" w:rsidTr="00325639">
        <w:trPr>
          <w:trHeight w:val="301"/>
        </w:trPr>
        <w:tc>
          <w:tcPr>
            <w:tcW w:w="1656" w:type="dxa"/>
            <w:tcBorders>
              <w:top w:val="single" w:sz="4" w:space="0" w:color="auto"/>
              <w:bottom w:val="single" w:sz="4" w:space="0" w:color="auto"/>
            </w:tcBorders>
          </w:tcPr>
          <w:p w:rsidR="00FF6084" w:rsidRPr="001F3A59" w:rsidRDefault="00FF6084" w:rsidP="003916C0">
            <w:pPr>
              <w:jc w:val="center"/>
              <w:rPr>
                <w:rFonts w:ascii="Times New Roman" w:hAnsi="Times New Roman"/>
                <w:b/>
                <w:sz w:val="28"/>
                <w:szCs w:val="28"/>
              </w:rPr>
            </w:pPr>
            <w:r w:rsidRPr="001F3A59">
              <w:rPr>
                <w:rFonts w:ascii="Times New Roman" w:hAnsi="Times New Roman"/>
                <w:b/>
                <w:sz w:val="28"/>
                <w:szCs w:val="28"/>
              </w:rPr>
              <w:t>М</w:t>
            </w:r>
            <w:r>
              <w:rPr>
                <w:rFonts w:ascii="Times New Roman" w:hAnsi="Times New Roman"/>
                <w:b/>
                <w:sz w:val="28"/>
                <w:szCs w:val="28"/>
              </w:rPr>
              <w:t>Л</w:t>
            </w:r>
            <w:r w:rsidRPr="001F3A59">
              <w:rPr>
                <w:rFonts w:ascii="Times New Roman" w:hAnsi="Times New Roman"/>
                <w:b/>
                <w:sz w:val="28"/>
                <w:szCs w:val="28"/>
              </w:rPr>
              <w:t>4-1</w:t>
            </w:r>
            <w:r>
              <w:rPr>
                <w:rFonts w:ascii="Times New Roman" w:hAnsi="Times New Roman"/>
                <w:b/>
                <w:sz w:val="28"/>
                <w:szCs w:val="28"/>
              </w:rPr>
              <w:t>.2</w:t>
            </w:r>
          </w:p>
        </w:tc>
        <w:tc>
          <w:tcPr>
            <w:tcW w:w="13470" w:type="dxa"/>
            <w:tcBorders>
              <w:top w:val="single" w:sz="4" w:space="0" w:color="auto"/>
              <w:bottom w:val="single" w:sz="4" w:space="0" w:color="auto"/>
            </w:tcBorders>
          </w:tcPr>
          <w:p w:rsidR="00FF6084" w:rsidRDefault="00E80836" w:rsidP="00FF6084">
            <w:pPr>
              <w:jc w:val="both"/>
              <w:rPr>
                <w:rFonts w:ascii="Times New Roman" w:hAnsi="Times New Roman"/>
                <w:b/>
                <w:kern w:val="24"/>
                <w:sz w:val="28"/>
                <w:szCs w:val="28"/>
              </w:rPr>
            </w:pPr>
            <w:r>
              <w:rPr>
                <w:rFonts w:ascii="Times New Roman" w:hAnsi="Times New Roman"/>
                <w:b/>
                <w:kern w:val="24"/>
                <w:sz w:val="28"/>
                <w:szCs w:val="28"/>
              </w:rPr>
              <w:t xml:space="preserve"> </w:t>
            </w:r>
            <w:r w:rsidR="00E54FF3">
              <w:rPr>
                <w:rFonts w:ascii="Times New Roman" w:hAnsi="Times New Roman"/>
                <w:b/>
                <w:kern w:val="24"/>
                <w:sz w:val="28"/>
                <w:szCs w:val="28"/>
              </w:rPr>
              <w:t xml:space="preserve">  М</w:t>
            </w:r>
            <w:r>
              <w:rPr>
                <w:rFonts w:ascii="Times New Roman" w:hAnsi="Times New Roman"/>
                <w:b/>
                <w:kern w:val="24"/>
                <w:sz w:val="28"/>
                <w:szCs w:val="28"/>
              </w:rPr>
              <w:t>атеріали, що використовуються при виконанні робіт по   кладці</w:t>
            </w:r>
            <w:r w:rsidR="00FF6084" w:rsidRPr="00696989">
              <w:rPr>
                <w:rFonts w:ascii="Times New Roman" w:hAnsi="Times New Roman"/>
                <w:b/>
                <w:kern w:val="24"/>
                <w:sz w:val="28"/>
                <w:szCs w:val="28"/>
              </w:rPr>
              <w:t xml:space="preserve"> стін простої складності полегшеної конструкції.</w:t>
            </w:r>
            <w:r>
              <w:rPr>
                <w:rFonts w:ascii="Times New Roman" w:hAnsi="Times New Roman"/>
                <w:b/>
                <w:kern w:val="24"/>
                <w:sz w:val="28"/>
                <w:szCs w:val="28"/>
              </w:rPr>
              <w:t xml:space="preserve"> </w:t>
            </w:r>
          </w:p>
          <w:p w:rsidR="009A5230" w:rsidRPr="009A5230" w:rsidRDefault="009A5230" w:rsidP="00FF6084">
            <w:pPr>
              <w:jc w:val="both"/>
              <w:rPr>
                <w:rFonts w:ascii="Times New Roman" w:hAnsi="Times New Roman"/>
                <w:sz w:val="28"/>
                <w:szCs w:val="28"/>
              </w:rPr>
            </w:pPr>
            <w:r w:rsidRPr="009A5230">
              <w:rPr>
                <w:rFonts w:ascii="Times New Roman" w:hAnsi="Times New Roman"/>
                <w:kern w:val="24"/>
                <w:sz w:val="28"/>
                <w:szCs w:val="28"/>
              </w:rPr>
              <w:t>Теплоізоляційні плити, гіпсошлакові та інші плити, склопрофіліт,  дрібні колодязі і колектори,</w:t>
            </w:r>
          </w:p>
          <w:p w:rsidR="00FF6084" w:rsidRPr="00261E1B" w:rsidRDefault="00FF6084" w:rsidP="00FF6084">
            <w:pPr>
              <w:jc w:val="both"/>
              <w:rPr>
                <w:rFonts w:ascii="Times New Roman" w:hAnsi="Times New Roman"/>
                <w:kern w:val="24"/>
                <w:sz w:val="28"/>
                <w:szCs w:val="28"/>
              </w:rPr>
            </w:pPr>
          </w:p>
        </w:tc>
      </w:tr>
      <w:tr w:rsidR="00FF6084" w:rsidRPr="00261E1B" w:rsidTr="00325639">
        <w:trPr>
          <w:trHeight w:val="165"/>
        </w:trPr>
        <w:tc>
          <w:tcPr>
            <w:tcW w:w="1656" w:type="dxa"/>
            <w:tcBorders>
              <w:top w:val="single" w:sz="4" w:space="0" w:color="auto"/>
              <w:bottom w:val="single" w:sz="4" w:space="0" w:color="auto"/>
            </w:tcBorders>
          </w:tcPr>
          <w:p w:rsidR="00FF6084" w:rsidRPr="001F3A59" w:rsidRDefault="00FF6084" w:rsidP="003916C0">
            <w:pPr>
              <w:jc w:val="center"/>
              <w:rPr>
                <w:rFonts w:ascii="Times New Roman" w:hAnsi="Times New Roman"/>
                <w:b/>
                <w:sz w:val="28"/>
                <w:szCs w:val="28"/>
              </w:rPr>
            </w:pPr>
            <w:r w:rsidRPr="001F3A59">
              <w:rPr>
                <w:rFonts w:ascii="Times New Roman" w:hAnsi="Times New Roman"/>
                <w:b/>
                <w:sz w:val="28"/>
                <w:szCs w:val="28"/>
              </w:rPr>
              <w:t>М</w:t>
            </w:r>
            <w:r>
              <w:rPr>
                <w:rFonts w:ascii="Times New Roman" w:hAnsi="Times New Roman"/>
                <w:b/>
                <w:sz w:val="28"/>
                <w:szCs w:val="28"/>
              </w:rPr>
              <w:t>Л</w:t>
            </w:r>
            <w:r w:rsidRPr="001F3A59">
              <w:rPr>
                <w:rFonts w:ascii="Times New Roman" w:hAnsi="Times New Roman"/>
                <w:b/>
                <w:sz w:val="28"/>
                <w:szCs w:val="28"/>
              </w:rPr>
              <w:t>4-1</w:t>
            </w:r>
            <w:r>
              <w:rPr>
                <w:rFonts w:ascii="Times New Roman" w:hAnsi="Times New Roman"/>
                <w:b/>
                <w:sz w:val="28"/>
                <w:szCs w:val="28"/>
              </w:rPr>
              <w:t>.3</w:t>
            </w:r>
          </w:p>
        </w:tc>
        <w:tc>
          <w:tcPr>
            <w:tcW w:w="13470" w:type="dxa"/>
            <w:tcBorders>
              <w:top w:val="single" w:sz="4" w:space="0" w:color="auto"/>
              <w:bottom w:val="single" w:sz="4" w:space="0" w:color="auto"/>
            </w:tcBorders>
          </w:tcPr>
          <w:p w:rsidR="00FF6084" w:rsidRDefault="00E54FF3" w:rsidP="00FF6084">
            <w:pPr>
              <w:rPr>
                <w:rFonts w:ascii="Times New Roman" w:hAnsi="Times New Roman"/>
                <w:b/>
                <w:kern w:val="24"/>
                <w:sz w:val="28"/>
                <w:szCs w:val="28"/>
              </w:rPr>
            </w:pPr>
            <w:r>
              <w:rPr>
                <w:rFonts w:ascii="Times New Roman" w:hAnsi="Times New Roman"/>
                <w:b/>
                <w:kern w:val="24"/>
                <w:sz w:val="28"/>
                <w:szCs w:val="28"/>
              </w:rPr>
              <w:t xml:space="preserve">   М</w:t>
            </w:r>
            <w:r w:rsidR="00E80836">
              <w:rPr>
                <w:rFonts w:ascii="Times New Roman" w:hAnsi="Times New Roman"/>
                <w:b/>
                <w:kern w:val="24"/>
                <w:sz w:val="28"/>
                <w:szCs w:val="28"/>
              </w:rPr>
              <w:t>атеріали, що використовуються  при виконання робіт по  влаштуванню</w:t>
            </w:r>
            <w:r w:rsidR="00FF6084" w:rsidRPr="00696989">
              <w:rPr>
                <w:rFonts w:ascii="Times New Roman" w:hAnsi="Times New Roman"/>
                <w:b/>
                <w:kern w:val="24"/>
                <w:sz w:val="28"/>
                <w:szCs w:val="28"/>
              </w:rPr>
              <w:t xml:space="preserve"> гідроізоляції кам’яних конструкцій.</w:t>
            </w:r>
          </w:p>
          <w:p w:rsidR="009A5230" w:rsidRPr="000A5F5C" w:rsidRDefault="00A57895" w:rsidP="000A5F5C">
            <w:pPr>
              <w:jc w:val="both"/>
              <w:rPr>
                <w:rFonts w:ascii="Times New Roman" w:hAnsi="Times New Roman"/>
                <w:sz w:val="28"/>
                <w:szCs w:val="28"/>
              </w:rPr>
            </w:pPr>
            <w:r>
              <w:rPr>
                <w:rFonts w:ascii="Times New Roman" w:eastAsia="Batang" w:hAnsi="Times New Roman"/>
                <w:bCs/>
                <w:sz w:val="28"/>
                <w:szCs w:val="28"/>
                <w:lang w:eastAsia="ru-RU"/>
              </w:rPr>
              <w:t xml:space="preserve"> Р</w:t>
            </w:r>
            <w:r w:rsidR="009A5230">
              <w:rPr>
                <w:rFonts w:ascii="Times New Roman" w:eastAsia="Batang" w:hAnsi="Times New Roman"/>
                <w:bCs/>
                <w:sz w:val="28"/>
                <w:szCs w:val="28"/>
                <w:lang w:eastAsia="ru-RU"/>
              </w:rPr>
              <w:t>улонні, мастикові та  та інші матеріали, сучасні полімерцементні суміші,   мінеральні, полімерні композиції</w:t>
            </w:r>
            <w:r w:rsidR="009A5230" w:rsidRPr="009A5230">
              <w:rPr>
                <w:rFonts w:ascii="Times New Roman" w:eastAsia="Batang" w:hAnsi="Times New Roman"/>
                <w:bCs/>
                <w:sz w:val="28"/>
                <w:szCs w:val="28"/>
                <w:lang w:eastAsia="ru-RU"/>
              </w:rPr>
              <w:t>, сам</w:t>
            </w:r>
            <w:r w:rsidR="009A5230">
              <w:rPr>
                <w:rFonts w:ascii="Times New Roman" w:eastAsia="Batang" w:hAnsi="Times New Roman"/>
                <w:bCs/>
                <w:sz w:val="28"/>
                <w:szCs w:val="28"/>
                <w:lang w:eastAsia="ru-RU"/>
              </w:rPr>
              <w:t>оклеючі плівки, протикорозійні матеріали сталі</w:t>
            </w:r>
            <w:r w:rsidR="000A5F5C">
              <w:rPr>
                <w:rFonts w:ascii="Times New Roman" w:eastAsia="Batang" w:hAnsi="Times New Roman"/>
                <w:bCs/>
                <w:sz w:val="28"/>
                <w:szCs w:val="28"/>
                <w:lang w:eastAsia="ru-RU"/>
              </w:rPr>
              <w:t xml:space="preserve">. </w:t>
            </w:r>
            <w:r w:rsidR="000A5F5C" w:rsidRPr="00C35602">
              <w:rPr>
                <w:rFonts w:ascii="Times New Roman" w:hAnsi="Times New Roman"/>
                <w:sz w:val="28"/>
                <w:szCs w:val="28"/>
              </w:rPr>
              <w:t>Класифікація рулонних гідроізоляційних матеріалів.</w:t>
            </w:r>
            <w:r w:rsidR="000A5F5C">
              <w:rPr>
                <w:rFonts w:ascii="Times New Roman" w:hAnsi="Times New Roman"/>
                <w:sz w:val="28"/>
                <w:szCs w:val="28"/>
              </w:rPr>
              <w:t xml:space="preserve"> Склад та властивості бітумів. Руберойд, пергамін, толь-картонна основа. Скло основа-склоруберойд, склоповсть, гідросклоізол. </w:t>
            </w:r>
            <w:r w:rsidR="000A5F5C" w:rsidRPr="00C35602">
              <w:rPr>
                <w:rFonts w:ascii="Times New Roman" w:hAnsi="Times New Roman"/>
                <w:sz w:val="28"/>
                <w:szCs w:val="28"/>
              </w:rPr>
              <w:t>Недоліки і переваги рулонних матеріалів.</w:t>
            </w:r>
            <w:r w:rsidR="000A5F5C">
              <w:rPr>
                <w:rFonts w:ascii="Times New Roman" w:hAnsi="Times New Roman"/>
                <w:sz w:val="28"/>
                <w:szCs w:val="28"/>
              </w:rPr>
              <w:t xml:space="preserve"> Зберігання та транспортування рулонів.</w:t>
            </w:r>
          </w:p>
          <w:p w:rsidR="00FF6084" w:rsidRPr="000A5F5C" w:rsidRDefault="000A5F5C" w:rsidP="009A5230">
            <w:pPr>
              <w:jc w:val="both"/>
              <w:rPr>
                <w:rFonts w:ascii="Times New Roman" w:hAnsi="Times New Roman"/>
                <w:b/>
                <w:kern w:val="24"/>
                <w:sz w:val="28"/>
                <w:szCs w:val="28"/>
              </w:rPr>
            </w:pPr>
            <w:r w:rsidRPr="000A5F5C">
              <w:rPr>
                <w:rFonts w:ascii="Times New Roman" w:hAnsi="Times New Roman"/>
                <w:b/>
                <w:sz w:val="28"/>
                <w:szCs w:val="28"/>
              </w:rPr>
              <w:t>ЛПР «Визначення якості рулонних покрівельних матеріалів».</w:t>
            </w:r>
          </w:p>
        </w:tc>
      </w:tr>
      <w:tr w:rsidR="00EB0B5E" w:rsidRPr="005215FE" w:rsidTr="00325639">
        <w:trPr>
          <w:trHeight w:val="315"/>
        </w:trPr>
        <w:tc>
          <w:tcPr>
            <w:tcW w:w="1656" w:type="dxa"/>
            <w:tcBorders>
              <w:bottom w:val="single" w:sz="4" w:space="0" w:color="auto"/>
            </w:tcBorders>
          </w:tcPr>
          <w:p w:rsidR="00A57895" w:rsidRDefault="00A57895" w:rsidP="003916C0">
            <w:pPr>
              <w:jc w:val="center"/>
              <w:rPr>
                <w:rFonts w:ascii="Times New Roman" w:hAnsi="Times New Roman"/>
                <w:b/>
                <w:sz w:val="28"/>
                <w:szCs w:val="28"/>
              </w:rPr>
            </w:pPr>
          </w:p>
          <w:p w:rsidR="00EB0B5E" w:rsidRPr="001F3A59" w:rsidRDefault="00EB0B5E" w:rsidP="00A57895">
            <w:pPr>
              <w:rPr>
                <w:rFonts w:ascii="Times New Roman" w:hAnsi="Times New Roman"/>
                <w:b/>
                <w:sz w:val="28"/>
                <w:szCs w:val="28"/>
              </w:rPr>
            </w:pPr>
            <w:r w:rsidRPr="00A83D53">
              <w:rPr>
                <w:rFonts w:ascii="Times New Roman" w:hAnsi="Times New Roman"/>
                <w:b/>
                <w:sz w:val="28"/>
                <w:szCs w:val="28"/>
              </w:rPr>
              <w:t>МЛ 4-2</w:t>
            </w:r>
          </w:p>
        </w:tc>
        <w:tc>
          <w:tcPr>
            <w:tcW w:w="13470" w:type="dxa"/>
            <w:tcBorders>
              <w:bottom w:val="single" w:sz="4" w:space="0" w:color="auto"/>
            </w:tcBorders>
          </w:tcPr>
          <w:p w:rsidR="00A57895" w:rsidRDefault="00EB0B5E" w:rsidP="003916C0">
            <w:pPr>
              <w:jc w:val="both"/>
              <w:rPr>
                <w:rFonts w:ascii="Times New Roman" w:hAnsi="Times New Roman"/>
                <w:b/>
                <w:sz w:val="28"/>
                <w:szCs w:val="28"/>
              </w:rPr>
            </w:pPr>
            <w:r>
              <w:rPr>
                <w:rFonts w:ascii="Times New Roman" w:hAnsi="Times New Roman"/>
                <w:b/>
                <w:sz w:val="28"/>
                <w:szCs w:val="28"/>
              </w:rPr>
              <w:t xml:space="preserve"> </w:t>
            </w:r>
          </w:p>
          <w:p w:rsidR="00A57895" w:rsidRDefault="00E80836" w:rsidP="003916C0">
            <w:pPr>
              <w:jc w:val="both"/>
              <w:rPr>
                <w:rFonts w:ascii="Times New Roman" w:hAnsi="Times New Roman"/>
                <w:b/>
                <w:sz w:val="28"/>
                <w:szCs w:val="28"/>
              </w:rPr>
            </w:pPr>
            <w:r>
              <w:rPr>
                <w:rFonts w:ascii="Times New Roman" w:hAnsi="Times New Roman"/>
                <w:b/>
                <w:kern w:val="24"/>
                <w:sz w:val="28"/>
                <w:szCs w:val="28"/>
              </w:rPr>
              <w:t>Засвоєння теоретичних знань про матеріали, що використовуються при виконанні робіт по  облицюванню</w:t>
            </w:r>
            <w:r w:rsidR="007569F2" w:rsidRPr="00696989">
              <w:rPr>
                <w:rFonts w:ascii="Times New Roman" w:hAnsi="Times New Roman"/>
                <w:b/>
                <w:kern w:val="24"/>
                <w:sz w:val="28"/>
                <w:szCs w:val="28"/>
              </w:rPr>
              <w:t xml:space="preserve"> керамічними, бетонними, природними та іншими матеріалами. Декоративна кладка.</w:t>
            </w:r>
          </w:p>
          <w:p w:rsidR="00EB0B5E" w:rsidRPr="00EB55C1" w:rsidRDefault="00EB0B5E" w:rsidP="003916C0">
            <w:pPr>
              <w:jc w:val="both"/>
              <w:rPr>
                <w:rFonts w:ascii="Times New Roman" w:hAnsi="Times New Roman"/>
                <w:sz w:val="28"/>
                <w:szCs w:val="28"/>
              </w:rPr>
            </w:pPr>
          </w:p>
        </w:tc>
      </w:tr>
      <w:tr w:rsidR="00A57895" w:rsidRPr="005215FE" w:rsidTr="00325639">
        <w:trPr>
          <w:trHeight w:val="112"/>
        </w:trPr>
        <w:tc>
          <w:tcPr>
            <w:tcW w:w="1656" w:type="dxa"/>
            <w:tcBorders>
              <w:top w:val="single" w:sz="4" w:space="0" w:color="auto"/>
              <w:bottom w:val="single" w:sz="4" w:space="0" w:color="auto"/>
            </w:tcBorders>
          </w:tcPr>
          <w:p w:rsidR="00A57895" w:rsidRDefault="007569F2" w:rsidP="00A57895">
            <w:pPr>
              <w:rPr>
                <w:rFonts w:ascii="Times New Roman" w:hAnsi="Times New Roman"/>
                <w:b/>
                <w:sz w:val="28"/>
                <w:szCs w:val="28"/>
              </w:rPr>
            </w:pPr>
            <w:r w:rsidRPr="00A83D53">
              <w:rPr>
                <w:rFonts w:ascii="Times New Roman" w:hAnsi="Times New Roman"/>
                <w:b/>
                <w:sz w:val="28"/>
                <w:szCs w:val="28"/>
              </w:rPr>
              <w:t>МЛ 4-2</w:t>
            </w:r>
            <w:r>
              <w:rPr>
                <w:rFonts w:ascii="Times New Roman" w:hAnsi="Times New Roman"/>
                <w:b/>
                <w:sz w:val="28"/>
                <w:szCs w:val="28"/>
              </w:rPr>
              <w:t>.1</w:t>
            </w:r>
          </w:p>
        </w:tc>
        <w:tc>
          <w:tcPr>
            <w:tcW w:w="13470" w:type="dxa"/>
            <w:tcBorders>
              <w:top w:val="single" w:sz="4" w:space="0" w:color="auto"/>
              <w:bottom w:val="single" w:sz="4" w:space="0" w:color="auto"/>
            </w:tcBorders>
          </w:tcPr>
          <w:p w:rsidR="007569F2" w:rsidRDefault="00A57895" w:rsidP="007569F2">
            <w:pPr>
              <w:rPr>
                <w:rFonts w:ascii="Times New Roman" w:hAnsi="Times New Roman"/>
                <w:b/>
                <w:sz w:val="28"/>
                <w:szCs w:val="28"/>
              </w:rPr>
            </w:pPr>
            <w:r>
              <w:rPr>
                <w:rFonts w:ascii="Times New Roman" w:hAnsi="Times New Roman"/>
                <w:sz w:val="28"/>
                <w:szCs w:val="28"/>
              </w:rPr>
              <w:t xml:space="preserve"> </w:t>
            </w:r>
            <w:r w:rsidR="00E54FF3">
              <w:rPr>
                <w:rFonts w:ascii="Times New Roman" w:hAnsi="Times New Roman"/>
                <w:b/>
                <w:kern w:val="24"/>
                <w:sz w:val="28"/>
                <w:szCs w:val="28"/>
              </w:rPr>
              <w:t xml:space="preserve"> М</w:t>
            </w:r>
            <w:r w:rsidR="00E80836">
              <w:rPr>
                <w:rFonts w:ascii="Times New Roman" w:hAnsi="Times New Roman"/>
                <w:b/>
                <w:kern w:val="24"/>
                <w:sz w:val="28"/>
                <w:szCs w:val="28"/>
              </w:rPr>
              <w:t xml:space="preserve">атеріали, що використовуються  при виконанні </w:t>
            </w:r>
            <w:r w:rsidR="00E80836">
              <w:rPr>
                <w:rFonts w:ascii="Times New Roman" w:hAnsi="Times New Roman"/>
                <w:b/>
                <w:sz w:val="28"/>
                <w:szCs w:val="28"/>
              </w:rPr>
              <w:t>к</w:t>
            </w:r>
            <w:r w:rsidR="007569F2" w:rsidRPr="00696989">
              <w:rPr>
                <w:rFonts w:ascii="Times New Roman" w:hAnsi="Times New Roman"/>
                <w:b/>
                <w:sz w:val="28"/>
                <w:szCs w:val="28"/>
              </w:rPr>
              <w:t>ладка стін середньої складності різної товщини, кутів, прилягань, перетину стін із бетонних, шлакобетонних  і природних каменів прав</w:t>
            </w:r>
            <w:r w:rsidR="00E80836">
              <w:rPr>
                <w:rFonts w:ascii="Times New Roman" w:hAnsi="Times New Roman"/>
                <w:b/>
                <w:sz w:val="28"/>
                <w:szCs w:val="28"/>
              </w:rPr>
              <w:t>ильної форми, установці</w:t>
            </w:r>
            <w:r w:rsidR="007569F2">
              <w:rPr>
                <w:rFonts w:ascii="Times New Roman" w:hAnsi="Times New Roman"/>
                <w:b/>
                <w:sz w:val="28"/>
                <w:szCs w:val="28"/>
              </w:rPr>
              <w:t xml:space="preserve"> кріплень.</w:t>
            </w:r>
          </w:p>
          <w:p w:rsidR="007569F2" w:rsidRPr="007569F2" w:rsidRDefault="007569F2" w:rsidP="007569F2">
            <w:pPr>
              <w:rPr>
                <w:rFonts w:ascii="Times New Roman" w:hAnsi="Times New Roman"/>
                <w:sz w:val="28"/>
                <w:szCs w:val="28"/>
              </w:rPr>
            </w:pPr>
            <w:r w:rsidRPr="007569F2">
              <w:rPr>
                <w:rFonts w:ascii="Times New Roman" w:hAnsi="Times New Roman"/>
                <w:sz w:val="28"/>
                <w:szCs w:val="28"/>
              </w:rPr>
              <w:t>Облицювальні вироби, керамічні, бетонні та силікатні плити, керамічні порожнисті камені</w:t>
            </w:r>
            <w:r>
              <w:rPr>
                <w:rFonts w:ascii="Times New Roman" w:hAnsi="Times New Roman"/>
                <w:sz w:val="28"/>
                <w:szCs w:val="28"/>
              </w:rPr>
              <w:t>. Б</w:t>
            </w:r>
            <w:r w:rsidRPr="007569F2">
              <w:rPr>
                <w:rFonts w:ascii="Times New Roman" w:hAnsi="Times New Roman"/>
                <w:sz w:val="28"/>
                <w:szCs w:val="28"/>
              </w:rPr>
              <w:t>етонні</w:t>
            </w:r>
            <w:r>
              <w:rPr>
                <w:rFonts w:ascii="Times New Roman" w:hAnsi="Times New Roman"/>
                <w:sz w:val="28"/>
                <w:szCs w:val="28"/>
              </w:rPr>
              <w:t>, ш</w:t>
            </w:r>
            <w:r w:rsidRPr="007569F2">
              <w:rPr>
                <w:rFonts w:ascii="Times New Roman" w:hAnsi="Times New Roman"/>
                <w:sz w:val="28"/>
                <w:szCs w:val="28"/>
              </w:rPr>
              <w:t>лакобетонні і природні камені правильної форми, кріпильні пристрої</w:t>
            </w:r>
            <w:r>
              <w:rPr>
                <w:rFonts w:ascii="Times New Roman" w:hAnsi="Times New Roman"/>
                <w:sz w:val="28"/>
                <w:szCs w:val="28"/>
              </w:rPr>
              <w:t>.</w:t>
            </w:r>
          </w:p>
          <w:p w:rsidR="00A57895" w:rsidRDefault="00A57895" w:rsidP="007569F2">
            <w:pPr>
              <w:jc w:val="both"/>
              <w:rPr>
                <w:rFonts w:ascii="Times New Roman" w:hAnsi="Times New Roman"/>
                <w:b/>
                <w:sz w:val="28"/>
                <w:szCs w:val="28"/>
              </w:rPr>
            </w:pPr>
          </w:p>
        </w:tc>
      </w:tr>
      <w:tr w:rsidR="007569F2" w:rsidRPr="00EB021B" w:rsidTr="00325639">
        <w:trPr>
          <w:trHeight w:val="195"/>
        </w:trPr>
        <w:tc>
          <w:tcPr>
            <w:tcW w:w="1656" w:type="dxa"/>
            <w:tcBorders>
              <w:top w:val="single" w:sz="4" w:space="0" w:color="auto"/>
              <w:bottom w:val="single" w:sz="4" w:space="0" w:color="auto"/>
            </w:tcBorders>
          </w:tcPr>
          <w:p w:rsidR="007569F2" w:rsidRDefault="007569F2" w:rsidP="00A57895">
            <w:pPr>
              <w:rPr>
                <w:rFonts w:ascii="Times New Roman" w:hAnsi="Times New Roman"/>
                <w:b/>
                <w:sz w:val="28"/>
                <w:szCs w:val="28"/>
              </w:rPr>
            </w:pPr>
            <w:r w:rsidRPr="00A83D53">
              <w:rPr>
                <w:rFonts w:ascii="Times New Roman" w:hAnsi="Times New Roman"/>
                <w:b/>
                <w:sz w:val="28"/>
                <w:szCs w:val="28"/>
              </w:rPr>
              <w:t>МЛ 4-2</w:t>
            </w:r>
            <w:r>
              <w:rPr>
                <w:rFonts w:ascii="Times New Roman" w:hAnsi="Times New Roman"/>
                <w:b/>
                <w:sz w:val="28"/>
                <w:szCs w:val="28"/>
              </w:rPr>
              <w:t>.2</w:t>
            </w:r>
          </w:p>
        </w:tc>
        <w:tc>
          <w:tcPr>
            <w:tcW w:w="13470" w:type="dxa"/>
            <w:tcBorders>
              <w:top w:val="single" w:sz="4" w:space="0" w:color="auto"/>
              <w:bottom w:val="single" w:sz="4" w:space="0" w:color="auto"/>
            </w:tcBorders>
          </w:tcPr>
          <w:p w:rsidR="007569F2" w:rsidRDefault="00E54FF3" w:rsidP="007569F2">
            <w:pPr>
              <w:rPr>
                <w:rFonts w:ascii="Times New Roman" w:hAnsi="Times New Roman"/>
                <w:b/>
                <w:sz w:val="28"/>
                <w:szCs w:val="28"/>
              </w:rPr>
            </w:pPr>
            <w:r>
              <w:rPr>
                <w:rFonts w:ascii="Times New Roman" w:hAnsi="Times New Roman"/>
                <w:b/>
                <w:kern w:val="24"/>
                <w:sz w:val="28"/>
                <w:szCs w:val="28"/>
              </w:rPr>
              <w:t xml:space="preserve">    М</w:t>
            </w:r>
            <w:r w:rsidR="00E80836">
              <w:rPr>
                <w:rFonts w:ascii="Times New Roman" w:hAnsi="Times New Roman"/>
                <w:b/>
                <w:kern w:val="24"/>
                <w:sz w:val="28"/>
                <w:szCs w:val="28"/>
              </w:rPr>
              <w:t xml:space="preserve">атеріали, що використовуються  при  виконанні </w:t>
            </w:r>
            <w:r w:rsidR="00E80836">
              <w:rPr>
                <w:rFonts w:ascii="Times New Roman" w:hAnsi="Times New Roman"/>
                <w:b/>
                <w:sz w:val="28"/>
                <w:szCs w:val="28"/>
              </w:rPr>
              <w:t>декоративної</w:t>
            </w:r>
            <w:r w:rsidR="007569F2" w:rsidRPr="00696989">
              <w:rPr>
                <w:rFonts w:ascii="Times New Roman" w:hAnsi="Times New Roman"/>
                <w:b/>
                <w:sz w:val="28"/>
                <w:szCs w:val="28"/>
              </w:rPr>
              <w:t xml:space="preserve"> кладка стін середньої складнос</w:t>
            </w:r>
            <w:r w:rsidR="000A5F5C">
              <w:rPr>
                <w:rFonts w:ascii="Times New Roman" w:hAnsi="Times New Roman"/>
                <w:b/>
                <w:sz w:val="28"/>
                <w:szCs w:val="28"/>
              </w:rPr>
              <w:t>ті.</w:t>
            </w:r>
          </w:p>
          <w:p w:rsidR="00325639" w:rsidRPr="00696989" w:rsidRDefault="00325639" w:rsidP="007569F2">
            <w:pPr>
              <w:rPr>
                <w:rFonts w:ascii="Times New Roman" w:eastAsia="Batang" w:hAnsi="Times New Roman"/>
                <w:bCs/>
                <w:sz w:val="28"/>
                <w:szCs w:val="28"/>
                <w:lang w:eastAsia="ru-RU"/>
              </w:rPr>
            </w:pPr>
            <w:r>
              <w:rPr>
                <w:rFonts w:ascii="Times New Roman" w:eastAsia="Batang" w:hAnsi="Times New Roman"/>
                <w:bCs/>
                <w:sz w:val="28"/>
                <w:szCs w:val="28"/>
                <w:lang w:eastAsia="ru-RU"/>
              </w:rPr>
              <w:t xml:space="preserve">Декоративні елементи і композиції із цегли,  </w:t>
            </w:r>
            <w:r w:rsidRPr="00325639">
              <w:rPr>
                <w:rFonts w:ascii="Times New Roman" w:eastAsia="Batang" w:hAnsi="Times New Roman"/>
                <w:bCs/>
                <w:sz w:val="28"/>
                <w:szCs w:val="28"/>
                <w:lang w:eastAsia="ru-RU"/>
              </w:rPr>
              <w:t xml:space="preserve"> сучас</w:t>
            </w:r>
            <w:r>
              <w:rPr>
                <w:rFonts w:ascii="Times New Roman" w:eastAsia="Batang" w:hAnsi="Times New Roman"/>
                <w:bCs/>
                <w:sz w:val="28"/>
                <w:szCs w:val="28"/>
                <w:lang w:eastAsia="ru-RU"/>
              </w:rPr>
              <w:t>ні розчинові суміші</w:t>
            </w:r>
          </w:p>
          <w:p w:rsidR="007569F2" w:rsidRDefault="007569F2" w:rsidP="00325639">
            <w:pPr>
              <w:jc w:val="both"/>
              <w:rPr>
                <w:rFonts w:ascii="Times New Roman" w:hAnsi="Times New Roman"/>
                <w:sz w:val="28"/>
                <w:szCs w:val="28"/>
              </w:rPr>
            </w:pPr>
          </w:p>
        </w:tc>
      </w:tr>
      <w:tr w:rsidR="00325639" w:rsidRPr="005215FE" w:rsidTr="00325639">
        <w:trPr>
          <w:trHeight w:val="330"/>
        </w:trPr>
        <w:tc>
          <w:tcPr>
            <w:tcW w:w="1656" w:type="dxa"/>
            <w:tcBorders>
              <w:top w:val="single" w:sz="4" w:space="0" w:color="auto"/>
              <w:bottom w:val="single" w:sz="4" w:space="0" w:color="auto"/>
            </w:tcBorders>
          </w:tcPr>
          <w:p w:rsidR="00325639" w:rsidRDefault="00325639" w:rsidP="00325639">
            <w:pPr>
              <w:rPr>
                <w:rFonts w:ascii="Times New Roman" w:hAnsi="Times New Roman"/>
                <w:b/>
                <w:sz w:val="28"/>
                <w:szCs w:val="28"/>
              </w:rPr>
            </w:pPr>
            <w:r>
              <w:rPr>
                <w:rFonts w:ascii="Times New Roman" w:hAnsi="Times New Roman"/>
                <w:b/>
                <w:sz w:val="28"/>
                <w:szCs w:val="28"/>
              </w:rPr>
              <w:t>МЛ 4-3</w:t>
            </w:r>
          </w:p>
        </w:tc>
        <w:tc>
          <w:tcPr>
            <w:tcW w:w="13470" w:type="dxa"/>
            <w:tcBorders>
              <w:top w:val="single" w:sz="4" w:space="0" w:color="auto"/>
              <w:bottom w:val="single" w:sz="4" w:space="0" w:color="auto"/>
            </w:tcBorders>
          </w:tcPr>
          <w:p w:rsidR="00325639" w:rsidRPr="00696989" w:rsidRDefault="00E54FF3" w:rsidP="00325639">
            <w:pPr>
              <w:rPr>
                <w:rFonts w:ascii="Times New Roman" w:eastAsia="Batang" w:hAnsi="Times New Roman"/>
                <w:bCs/>
                <w:sz w:val="28"/>
                <w:szCs w:val="28"/>
                <w:lang w:eastAsia="ru-RU"/>
              </w:rPr>
            </w:pPr>
            <w:r>
              <w:rPr>
                <w:rFonts w:ascii="Times New Roman" w:hAnsi="Times New Roman"/>
                <w:b/>
                <w:kern w:val="24"/>
                <w:sz w:val="28"/>
                <w:szCs w:val="28"/>
              </w:rPr>
              <w:t xml:space="preserve">   Засвоєння теоретичних знань про м</w:t>
            </w:r>
            <w:r w:rsidR="00E80836">
              <w:rPr>
                <w:rFonts w:ascii="Times New Roman" w:hAnsi="Times New Roman"/>
                <w:b/>
                <w:kern w:val="24"/>
                <w:sz w:val="28"/>
                <w:szCs w:val="28"/>
              </w:rPr>
              <w:t>атеріали, що використовуються  при виконанні</w:t>
            </w:r>
            <w:r w:rsidR="00325639" w:rsidRPr="00696989">
              <w:rPr>
                <w:rFonts w:ascii="Times New Roman" w:hAnsi="Times New Roman"/>
                <w:b/>
                <w:kern w:val="24"/>
                <w:sz w:val="28"/>
                <w:szCs w:val="28"/>
              </w:rPr>
              <w:t xml:space="preserve"> монтажу залізобетонних  виробів у кам’яних будівлях</w:t>
            </w:r>
          </w:p>
        </w:tc>
      </w:tr>
      <w:tr w:rsidR="00325639" w:rsidRPr="005215FE" w:rsidTr="00E80836">
        <w:trPr>
          <w:trHeight w:val="1096"/>
        </w:trPr>
        <w:tc>
          <w:tcPr>
            <w:tcW w:w="1656" w:type="dxa"/>
            <w:tcBorders>
              <w:top w:val="single" w:sz="4" w:space="0" w:color="auto"/>
              <w:bottom w:val="single" w:sz="4" w:space="0" w:color="auto"/>
            </w:tcBorders>
          </w:tcPr>
          <w:p w:rsidR="00325639" w:rsidRDefault="00325639" w:rsidP="00325639">
            <w:pPr>
              <w:rPr>
                <w:rFonts w:ascii="Times New Roman" w:hAnsi="Times New Roman"/>
                <w:b/>
                <w:sz w:val="28"/>
                <w:szCs w:val="28"/>
              </w:rPr>
            </w:pPr>
            <w:r>
              <w:rPr>
                <w:rFonts w:ascii="Times New Roman" w:hAnsi="Times New Roman"/>
                <w:b/>
                <w:sz w:val="28"/>
                <w:szCs w:val="28"/>
              </w:rPr>
              <w:t>МЛ 4-3.1</w:t>
            </w:r>
          </w:p>
        </w:tc>
        <w:tc>
          <w:tcPr>
            <w:tcW w:w="13470" w:type="dxa"/>
            <w:tcBorders>
              <w:top w:val="single" w:sz="4" w:space="0" w:color="auto"/>
              <w:bottom w:val="single" w:sz="4" w:space="0" w:color="auto"/>
            </w:tcBorders>
          </w:tcPr>
          <w:p w:rsidR="00325639" w:rsidRDefault="00E54FF3" w:rsidP="00325639">
            <w:pPr>
              <w:autoSpaceDE w:val="0"/>
              <w:autoSpaceDN w:val="0"/>
              <w:adjustRightInd w:val="0"/>
              <w:ind w:left="-108" w:right="-108"/>
              <w:rPr>
                <w:rFonts w:ascii="Times New Roman" w:hAnsi="Times New Roman"/>
                <w:b/>
                <w:sz w:val="28"/>
                <w:szCs w:val="28"/>
              </w:rPr>
            </w:pPr>
            <w:r>
              <w:rPr>
                <w:rFonts w:ascii="Times New Roman" w:hAnsi="Times New Roman"/>
                <w:b/>
                <w:sz w:val="28"/>
                <w:szCs w:val="28"/>
              </w:rPr>
              <w:t xml:space="preserve">   М</w:t>
            </w:r>
            <w:r w:rsidR="00E80836">
              <w:rPr>
                <w:rFonts w:ascii="Times New Roman" w:hAnsi="Times New Roman"/>
                <w:b/>
                <w:sz w:val="28"/>
                <w:szCs w:val="28"/>
              </w:rPr>
              <w:t>атеріали, що використовуються при к</w:t>
            </w:r>
            <w:r w:rsidR="000A5F5C">
              <w:rPr>
                <w:rFonts w:ascii="Times New Roman" w:hAnsi="Times New Roman"/>
                <w:b/>
                <w:sz w:val="28"/>
                <w:szCs w:val="28"/>
              </w:rPr>
              <w:t>лад</w:t>
            </w:r>
            <w:r w:rsidR="00E80836">
              <w:rPr>
                <w:rFonts w:ascii="Times New Roman" w:hAnsi="Times New Roman"/>
                <w:b/>
                <w:sz w:val="28"/>
                <w:szCs w:val="28"/>
              </w:rPr>
              <w:t>ці</w:t>
            </w:r>
            <w:r w:rsidR="0097484E" w:rsidRPr="0097484E">
              <w:rPr>
                <w:rFonts w:ascii="Times New Roman" w:hAnsi="Times New Roman"/>
                <w:b/>
                <w:sz w:val="28"/>
                <w:szCs w:val="28"/>
              </w:rPr>
              <w:t xml:space="preserve"> фундаментів і стін підвалу з природних (бутових) блоків і каменів</w:t>
            </w:r>
          </w:p>
          <w:p w:rsidR="00325639" w:rsidRDefault="0097484E" w:rsidP="00E80836">
            <w:pPr>
              <w:autoSpaceDE w:val="0"/>
              <w:autoSpaceDN w:val="0"/>
              <w:adjustRightInd w:val="0"/>
              <w:ind w:left="-108" w:right="-108"/>
              <w:rPr>
                <w:rFonts w:ascii="Times New Roman" w:hAnsi="Times New Roman"/>
                <w:sz w:val="28"/>
                <w:szCs w:val="28"/>
              </w:rPr>
            </w:pPr>
            <w:r>
              <w:rPr>
                <w:rFonts w:ascii="Times New Roman" w:hAnsi="Times New Roman"/>
                <w:b/>
                <w:sz w:val="28"/>
                <w:szCs w:val="28"/>
              </w:rPr>
              <w:t xml:space="preserve">   </w:t>
            </w:r>
            <w:r w:rsidRPr="0097484E">
              <w:rPr>
                <w:rFonts w:ascii="Times New Roman" w:hAnsi="Times New Roman"/>
                <w:sz w:val="28"/>
                <w:szCs w:val="28"/>
              </w:rPr>
              <w:t>Антикорозійні матеріали для захисту зварних швів, гідроізоляційні матеріали.</w:t>
            </w:r>
          </w:p>
          <w:p w:rsidR="000A5F5C" w:rsidRPr="004A7095" w:rsidRDefault="000A5F5C" w:rsidP="000A5F5C">
            <w:pPr>
              <w:jc w:val="both"/>
              <w:rPr>
                <w:rFonts w:ascii="Times New Roman" w:hAnsi="Times New Roman"/>
                <w:b/>
                <w:sz w:val="28"/>
                <w:szCs w:val="28"/>
              </w:rPr>
            </w:pPr>
            <w:r w:rsidRPr="00C35602">
              <w:rPr>
                <w:rFonts w:ascii="Times New Roman" w:hAnsi="Times New Roman"/>
                <w:sz w:val="28"/>
                <w:szCs w:val="28"/>
              </w:rPr>
              <w:t>Характерні особливості силікатних розплавів і сировина для них.</w:t>
            </w:r>
            <w:r>
              <w:rPr>
                <w:rFonts w:ascii="Times New Roman" w:hAnsi="Times New Roman"/>
                <w:b/>
                <w:sz w:val="28"/>
                <w:szCs w:val="28"/>
              </w:rPr>
              <w:t xml:space="preserve"> </w:t>
            </w:r>
            <w:r>
              <w:rPr>
                <w:rFonts w:ascii="Times New Roman" w:hAnsi="Times New Roman"/>
                <w:sz w:val="28"/>
                <w:szCs w:val="28"/>
              </w:rPr>
              <w:t>Кристалізатори до мінеральних розплавів.</w:t>
            </w:r>
            <w:r>
              <w:rPr>
                <w:rFonts w:ascii="Times New Roman" w:hAnsi="Times New Roman"/>
                <w:b/>
                <w:sz w:val="28"/>
                <w:szCs w:val="28"/>
              </w:rPr>
              <w:t xml:space="preserve"> </w:t>
            </w:r>
            <w:r>
              <w:rPr>
                <w:rFonts w:ascii="Times New Roman" w:hAnsi="Times New Roman"/>
                <w:sz w:val="28"/>
                <w:szCs w:val="28"/>
              </w:rPr>
              <w:t>Виробництво матеріалів із кам</w:t>
            </w:r>
            <w:r w:rsidRPr="004A7095">
              <w:rPr>
                <w:rFonts w:ascii="Times New Roman" w:hAnsi="Times New Roman"/>
                <w:sz w:val="28"/>
                <w:szCs w:val="28"/>
              </w:rPr>
              <w:t>’</w:t>
            </w:r>
            <w:r>
              <w:rPr>
                <w:rFonts w:ascii="Times New Roman" w:hAnsi="Times New Roman"/>
                <w:sz w:val="28"/>
                <w:szCs w:val="28"/>
              </w:rPr>
              <w:t>яного литва.</w:t>
            </w:r>
            <w:r>
              <w:rPr>
                <w:rFonts w:ascii="Times New Roman" w:hAnsi="Times New Roman"/>
                <w:b/>
                <w:sz w:val="28"/>
                <w:szCs w:val="28"/>
              </w:rPr>
              <w:t xml:space="preserve"> </w:t>
            </w:r>
            <w:r>
              <w:rPr>
                <w:rFonts w:ascii="Times New Roman" w:hAnsi="Times New Roman"/>
                <w:sz w:val="28"/>
                <w:szCs w:val="28"/>
              </w:rPr>
              <w:t>Ситали та вироби з них.</w:t>
            </w:r>
            <w:r>
              <w:rPr>
                <w:rFonts w:ascii="Times New Roman" w:hAnsi="Times New Roman"/>
                <w:b/>
                <w:sz w:val="28"/>
                <w:szCs w:val="28"/>
              </w:rPr>
              <w:t xml:space="preserve"> </w:t>
            </w:r>
            <w:r w:rsidRPr="00C35602">
              <w:rPr>
                <w:rFonts w:ascii="Times New Roman" w:hAnsi="Times New Roman"/>
                <w:sz w:val="28"/>
                <w:szCs w:val="28"/>
              </w:rPr>
              <w:t>Спеціальні добавки, режими теплової обробки.</w:t>
            </w:r>
            <w:r>
              <w:rPr>
                <w:rFonts w:ascii="Times New Roman" w:hAnsi="Times New Roman"/>
                <w:b/>
                <w:sz w:val="28"/>
                <w:szCs w:val="28"/>
              </w:rPr>
              <w:t xml:space="preserve"> </w:t>
            </w:r>
            <w:r>
              <w:rPr>
                <w:rFonts w:ascii="Times New Roman" w:hAnsi="Times New Roman"/>
                <w:sz w:val="28"/>
                <w:szCs w:val="28"/>
              </w:rPr>
              <w:t>Допоміжні матеріали, окислювачі, прискорювачі, барвники, освітлювачі. Вимоги до якості матеріалів.</w:t>
            </w:r>
            <w:r>
              <w:rPr>
                <w:rFonts w:ascii="Times New Roman" w:hAnsi="Times New Roman"/>
                <w:b/>
                <w:sz w:val="28"/>
                <w:szCs w:val="28"/>
              </w:rPr>
              <w:t xml:space="preserve"> </w:t>
            </w:r>
            <w:r w:rsidRPr="00C35602">
              <w:rPr>
                <w:rFonts w:ascii="Times New Roman" w:hAnsi="Times New Roman"/>
                <w:sz w:val="28"/>
                <w:szCs w:val="28"/>
              </w:rPr>
              <w:t>Види скла і вироби з нього.</w:t>
            </w:r>
            <w:r>
              <w:rPr>
                <w:rFonts w:ascii="Times New Roman" w:hAnsi="Times New Roman"/>
                <w:b/>
                <w:sz w:val="28"/>
                <w:szCs w:val="28"/>
              </w:rPr>
              <w:t xml:space="preserve"> </w:t>
            </w:r>
            <w:r>
              <w:rPr>
                <w:rFonts w:ascii="Times New Roman" w:hAnsi="Times New Roman"/>
                <w:sz w:val="28"/>
                <w:szCs w:val="28"/>
              </w:rPr>
              <w:t>Вітринне неполіроване скло.</w:t>
            </w:r>
            <w:r>
              <w:rPr>
                <w:rFonts w:ascii="Times New Roman" w:hAnsi="Times New Roman"/>
                <w:b/>
                <w:sz w:val="28"/>
                <w:szCs w:val="28"/>
              </w:rPr>
              <w:t xml:space="preserve"> </w:t>
            </w:r>
            <w:r w:rsidRPr="00C35602">
              <w:rPr>
                <w:rFonts w:ascii="Times New Roman" w:hAnsi="Times New Roman"/>
                <w:sz w:val="28"/>
                <w:szCs w:val="28"/>
              </w:rPr>
              <w:t>Матеріали і вироби із шлакових розплавів.</w:t>
            </w:r>
          </w:p>
          <w:p w:rsidR="000A5F5C" w:rsidRPr="00E80836" w:rsidRDefault="000A5F5C" w:rsidP="000A5F5C">
            <w:pPr>
              <w:jc w:val="both"/>
              <w:rPr>
                <w:rFonts w:ascii="Times New Roman" w:hAnsi="Times New Roman"/>
                <w:kern w:val="24"/>
                <w:sz w:val="28"/>
                <w:szCs w:val="28"/>
              </w:rPr>
            </w:pPr>
            <w:r>
              <w:rPr>
                <w:rFonts w:ascii="Times New Roman" w:hAnsi="Times New Roman"/>
                <w:sz w:val="28"/>
                <w:szCs w:val="28"/>
              </w:rPr>
              <w:t xml:space="preserve">Застосування виробів і шлакових розплавів. </w:t>
            </w:r>
          </w:p>
        </w:tc>
      </w:tr>
      <w:tr w:rsidR="00325639" w:rsidRPr="00EB021B" w:rsidTr="00325639">
        <w:trPr>
          <w:trHeight w:val="270"/>
        </w:trPr>
        <w:tc>
          <w:tcPr>
            <w:tcW w:w="1656" w:type="dxa"/>
            <w:tcBorders>
              <w:top w:val="single" w:sz="4" w:space="0" w:color="auto"/>
              <w:bottom w:val="single" w:sz="4" w:space="0" w:color="auto"/>
            </w:tcBorders>
          </w:tcPr>
          <w:p w:rsidR="00325639" w:rsidRDefault="00325639" w:rsidP="00325639">
            <w:pPr>
              <w:rPr>
                <w:rFonts w:ascii="Times New Roman" w:hAnsi="Times New Roman"/>
                <w:b/>
                <w:sz w:val="28"/>
                <w:szCs w:val="28"/>
              </w:rPr>
            </w:pPr>
            <w:r>
              <w:rPr>
                <w:rFonts w:ascii="Times New Roman" w:hAnsi="Times New Roman"/>
                <w:b/>
                <w:sz w:val="28"/>
                <w:szCs w:val="28"/>
              </w:rPr>
              <w:t>МЛ 4-3.2</w:t>
            </w:r>
          </w:p>
        </w:tc>
        <w:tc>
          <w:tcPr>
            <w:tcW w:w="13470" w:type="dxa"/>
            <w:tcBorders>
              <w:top w:val="single" w:sz="4" w:space="0" w:color="auto"/>
              <w:bottom w:val="single" w:sz="4" w:space="0" w:color="auto"/>
            </w:tcBorders>
          </w:tcPr>
          <w:p w:rsidR="00325639" w:rsidRDefault="00E54FF3" w:rsidP="0097484E">
            <w:pPr>
              <w:pStyle w:val="afc"/>
              <w:spacing w:after="0"/>
              <w:rPr>
                <w:rFonts w:ascii="Times New Roman" w:hAnsi="Times New Roman"/>
                <w:b/>
                <w:sz w:val="28"/>
                <w:szCs w:val="28"/>
              </w:rPr>
            </w:pPr>
            <w:r>
              <w:rPr>
                <w:rFonts w:ascii="Times New Roman" w:hAnsi="Times New Roman"/>
                <w:b/>
                <w:sz w:val="28"/>
                <w:szCs w:val="28"/>
              </w:rPr>
              <w:t xml:space="preserve">   М</w:t>
            </w:r>
            <w:r w:rsidR="00E80836">
              <w:rPr>
                <w:rFonts w:ascii="Times New Roman" w:hAnsi="Times New Roman"/>
                <w:b/>
                <w:sz w:val="28"/>
                <w:szCs w:val="28"/>
              </w:rPr>
              <w:t>атеріали, що використовуються при м</w:t>
            </w:r>
            <w:r w:rsidR="00325639" w:rsidRPr="00696989">
              <w:rPr>
                <w:rFonts w:ascii="Times New Roman" w:hAnsi="Times New Roman"/>
                <w:b/>
                <w:sz w:val="28"/>
                <w:szCs w:val="28"/>
              </w:rPr>
              <w:t>онтаж</w:t>
            </w:r>
            <w:r w:rsidR="00E80836">
              <w:rPr>
                <w:rFonts w:ascii="Times New Roman" w:hAnsi="Times New Roman"/>
                <w:b/>
                <w:sz w:val="28"/>
                <w:szCs w:val="28"/>
              </w:rPr>
              <w:t xml:space="preserve">і </w:t>
            </w:r>
            <w:r w:rsidR="00325639" w:rsidRPr="00696989">
              <w:rPr>
                <w:rFonts w:ascii="Times New Roman" w:hAnsi="Times New Roman"/>
                <w:b/>
                <w:sz w:val="28"/>
                <w:szCs w:val="28"/>
              </w:rPr>
              <w:t xml:space="preserve"> у кам’яних </w:t>
            </w:r>
            <w:r w:rsidR="0097484E">
              <w:rPr>
                <w:rFonts w:ascii="Times New Roman" w:hAnsi="Times New Roman"/>
                <w:b/>
                <w:sz w:val="28"/>
                <w:szCs w:val="28"/>
              </w:rPr>
              <w:t>будовах будівельних конструкцій.</w:t>
            </w:r>
          </w:p>
          <w:p w:rsidR="002A7F98" w:rsidRDefault="00E80836" w:rsidP="002A7F98">
            <w:pPr>
              <w:jc w:val="both"/>
              <w:rPr>
                <w:rFonts w:ascii="Times New Roman" w:hAnsi="Times New Roman"/>
                <w:sz w:val="28"/>
                <w:szCs w:val="28"/>
              </w:rPr>
            </w:pPr>
            <w:r>
              <w:rPr>
                <w:rFonts w:ascii="Times New Roman" w:hAnsi="Times New Roman"/>
                <w:sz w:val="28"/>
                <w:szCs w:val="28"/>
              </w:rPr>
              <w:t xml:space="preserve"> </w:t>
            </w:r>
            <w:r w:rsidR="002A7F98" w:rsidRPr="00C35602">
              <w:rPr>
                <w:rFonts w:ascii="Times New Roman" w:hAnsi="Times New Roman"/>
                <w:sz w:val="28"/>
                <w:szCs w:val="28"/>
              </w:rPr>
              <w:t>Відомості про збірні</w:t>
            </w:r>
            <w:r w:rsidR="002A7F98">
              <w:rPr>
                <w:rFonts w:ascii="Times New Roman" w:hAnsi="Times New Roman"/>
                <w:sz w:val="28"/>
                <w:szCs w:val="28"/>
              </w:rPr>
              <w:t xml:space="preserve"> бетонні і залізобетонні вироби. Монолітні конструкції.</w:t>
            </w:r>
            <w:r w:rsidR="002A7F98">
              <w:rPr>
                <w:rFonts w:ascii="Times New Roman" w:hAnsi="Times New Roman"/>
                <w:b/>
                <w:sz w:val="28"/>
                <w:szCs w:val="28"/>
              </w:rPr>
              <w:t xml:space="preserve"> </w:t>
            </w:r>
            <w:r w:rsidR="002A7F98">
              <w:rPr>
                <w:rFonts w:ascii="Times New Roman" w:hAnsi="Times New Roman"/>
                <w:sz w:val="28"/>
                <w:szCs w:val="28"/>
              </w:rPr>
              <w:t>Збірні залізобетонні конструкції.</w:t>
            </w:r>
            <w:r w:rsidR="002A7F98">
              <w:rPr>
                <w:rFonts w:ascii="Times New Roman" w:hAnsi="Times New Roman"/>
                <w:b/>
                <w:sz w:val="28"/>
                <w:szCs w:val="28"/>
              </w:rPr>
              <w:t xml:space="preserve"> </w:t>
            </w:r>
            <w:r w:rsidR="002A7F98">
              <w:rPr>
                <w:rFonts w:ascii="Times New Roman" w:hAnsi="Times New Roman"/>
                <w:sz w:val="28"/>
                <w:szCs w:val="28"/>
              </w:rPr>
              <w:t>Бетонні блоки та конструкції.</w:t>
            </w:r>
            <w:r w:rsidR="002A7F98">
              <w:rPr>
                <w:rFonts w:ascii="Times New Roman" w:hAnsi="Times New Roman"/>
                <w:b/>
                <w:sz w:val="28"/>
                <w:szCs w:val="28"/>
              </w:rPr>
              <w:t xml:space="preserve"> </w:t>
            </w:r>
            <w:r w:rsidR="002A7F98" w:rsidRPr="00C35602">
              <w:rPr>
                <w:rFonts w:ascii="Times New Roman" w:hAnsi="Times New Roman"/>
                <w:sz w:val="28"/>
                <w:szCs w:val="28"/>
              </w:rPr>
              <w:t>Зв</w:t>
            </w:r>
            <w:r w:rsidR="002A7F98">
              <w:rPr>
                <w:rFonts w:ascii="Times New Roman" w:hAnsi="Times New Roman"/>
                <w:sz w:val="28"/>
                <w:szCs w:val="28"/>
              </w:rPr>
              <w:t>'язок роботи арматури, бетону.</w:t>
            </w:r>
            <w:r w:rsidR="002A7F98">
              <w:rPr>
                <w:rFonts w:ascii="Times New Roman" w:hAnsi="Times New Roman"/>
                <w:b/>
                <w:sz w:val="28"/>
                <w:szCs w:val="28"/>
              </w:rPr>
              <w:t xml:space="preserve"> </w:t>
            </w:r>
            <w:r w:rsidR="002A7F98">
              <w:rPr>
                <w:rFonts w:ascii="Times New Roman" w:hAnsi="Times New Roman"/>
                <w:sz w:val="28"/>
                <w:szCs w:val="28"/>
              </w:rPr>
              <w:t>С</w:t>
            </w:r>
            <w:r w:rsidR="002A7F98" w:rsidRPr="00C35602">
              <w:rPr>
                <w:rFonts w:ascii="Times New Roman" w:hAnsi="Times New Roman"/>
                <w:sz w:val="28"/>
                <w:szCs w:val="28"/>
              </w:rPr>
              <w:t>пособи виробництва залізобетону.</w:t>
            </w:r>
            <w:r w:rsidR="002A7F98">
              <w:rPr>
                <w:rFonts w:ascii="Times New Roman" w:hAnsi="Times New Roman"/>
                <w:b/>
                <w:sz w:val="28"/>
                <w:szCs w:val="28"/>
              </w:rPr>
              <w:t xml:space="preserve"> </w:t>
            </w:r>
            <w:r w:rsidR="002A7F98">
              <w:rPr>
                <w:rFonts w:ascii="Times New Roman" w:hAnsi="Times New Roman"/>
                <w:sz w:val="28"/>
                <w:szCs w:val="28"/>
              </w:rPr>
              <w:t>За видом армування залізобетону.</w:t>
            </w:r>
            <w:r w:rsidR="002A7F98">
              <w:rPr>
                <w:rFonts w:ascii="Times New Roman" w:hAnsi="Times New Roman"/>
                <w:b/>
                <w:sz w:val="28"/>
                <w:szCs w:val="28"/>
              </w:rPr>
              <w:t xml:space="preserve"> </w:t>
            </w:r>
            <w:r w:rsidR="002A7F98">
              <w:rPr>
                <w:rFonts w:ascii="Times New Roman" w:hAnsi="Times New Roman"/>
                <w:sz w:val="28"/>
                <w:szCs w:val="28"/>
              </w:rPr>
              <w:t>Армування залізобетонних конструкцій.</w:t>
            </w:r>
            <w:r w:rsidR="002A7F98">
              <w:rPr>
                <w:rFonts w:ascii="Times New Roman" w:hAnsi="Times New Roman"/>
                <w:b/>
                <w:sz w:val="28"/>
                <w:szCs w:val="28"/>
              </w:rPr>
              <w:t xml:space="preserve"> </w:t>
            </w:r>
            <w:r w:rsidR="002A7F98" w:rsidRPr="00717002">
              <w:rPr>
                <w:rFonts w:ascii="Times New Roman" w:hAnsi="Times New Roman"/>
                <w:sz w:val="28"/>
                <w:szCs w:val="28"/>
              </w:rPr>
              <w:t>Виготовлення</w:t>
            </w:r>
            <w:r w:rsidR="002A7F98">
              <w:rPr>
                <w:rFonts w:ascii="Times New Roman" w:hAnsi="Times New Roman"/>
                <w:sz w:val="28"/>
                <w:szCs w:val="28"/>
              </w:rPr>
              <w:t xml:space="preserve"> каркасів для армування.</w:t>
            </w:r>
            <w:r w:rsidR="002A7F98">
              <w:rPr>
                <w:rFonts w:ascii="Times New Roman" w:hAnsi="Times New Roman"/>
                <w:b/>
                <w:sz w:val="28"/>
                <w:szCs w:val="28"/>
              </w:rPr>
              <w:t xml:space="preserve"> </w:t>
            </w:r>
            <w:r w:rsidR="002A7F98">
              <w:rPr>
                <w:rFonts w:ascii="Times New Roman" w:hAnsi="Times New Roman"/>
                <w:sz w:val="28"/>
                <w:szCs w:val="28"/>
              </w:rPr>
              <w:t>Технологія виготовлення збірних виробів.</w:t>
            </w:r>
            <w:r w:rsidR="002A7F98">
              <w:rPr>
                <w:rFonts w:ascii="Times New Roman" w:hAnsi="Times New Roman"/>
                <w:b/>
                <w:sz w:val="28"/>
                <w:szCs w:val="28"/>
              </w:rPr>
              <w:t xml:space="preserve"> </w:t>
            </w:r>
            <w:r w:rsidR="002A7F98">
              <w:rPr>
                <w:rFonts w:ascii="Times New Roman" w:hAnsi="Times New Roman"/>
                <w:sz w:val="28"/>
                <w:szCs w:val="28"/>
              </w:rPr>
              <w:t>Формування виробів.</w:t>
            </w:r>
            <w:r w:rsidR="002A7F98">
              <w:rPr>
                <w:rFonts w:ascii="Times New Roman" w:hAnsi="Times New Roman"/>
                <w:b/>
                <w:sz w:val="28"/>
                <w:szCs w:val="28"/>
              </w:rPr>
              <w:t xml:space="preserve"> </w:t>
            </w:r>
            <w:r w:rsidR="002A7F98">
              <w:rPr>
                <w:rFonts w:ascii="Times New Roman" w:hAnsi="Times New Roman"/>
                <w:sz w:val="28"/>
                <w:szCs w:val="28"/>
              </w:rPr>
              <w:t>Контроль якості виробів.</w:t>
            </w:r>
            <w:r w:rsidR="002A7F98">
              <w:rPr>
                <w:rFonts w:ascii="Times New Roman" w:hAnsi="Times New Roman"/>
                <w:b/>
                <w:sz w:val="28"/>
                <w:szCs w:val="28"/>
              </w:rPr>
              <w:t xml:space="preserve"> </w:t>
            </w:r>
            <w:r w:rsidR="002A7F98" w:rsidRPr="00C35602">
              <w:rPr>
                <w:rFonts w:ascii="Times New Roman" w:hAnsi="Times New Roman"/>
                <w:sz w:val="28"/>
                <w:szCs w:val="28"/>
              </w:rPr>
              <w:t>Пінобетоні в сучасних стінових конст</w:t>
            </w:r>
            <w:r w:rsidR="002A7F98">
              <w:rPr>
                <w:rFonts w:ascii="Times New Roman" w:hAnsi="Times New Roman"/>
                <w:sz w:val="28"/>
                <w:szCs w:val="28"/>
              </w:rPr>
              <w:t>р</w:t>
            </w:r>
            <w:r w:rsidR="002A7F98" w:rsidRPr="00C35602">
              <w:rPr>
                <w:rFonts w:ascii="Times New Roman" w:hAnsi="Times New Roman"/>
                <w:sz w:val="28"/>
                <w:szCs w:val="28"/>
              </w:rPr>
              <w:t>укціях.</w:t>
            </w:r>
            <w:r w:rsidR="002A7F98">
              <w:rPr>
                <w:rFonts w:ascii="Times New Roman" w:hAnsi="Times New Roman"/>
                <w:b/>
                <w:sz w:val="28"/>
                <w:szCs w:val="28"/>
              </w:rPr>
              <w:t xml:space="preserve"> </w:t>
            </w:r>
            <w:r w:rsidR="002A7F98">
              <w:rPr>
                <w:rFonts w:ascii="Times New Roman" w:hAnsi="Times New Roman"/>
                <w:sz w:val="28"/>
                <w:szCs w:val="28"/>
              </w:rPr>
              <w:t>Ніздрюватий пінобетон.</w:t>
            </w:r>
            <w:r w:rsidR="002A7F98">
              <w:rPr>
                <w:rFonts w:ascii="Times New Roman" w:hAnsi="Times New Roman"/>
                <w:b/>
                <w:sz w:val="28"/>
                <w:szCs w:val="28"/>
              </w:rPr>
              <w:t xml:space="preserve"> </w:t>
            </w:r>
            <w:r w:rsidR="002A7F98" w:rsidRPr="00717002">
              <w:rPr>
                <w:rFonts w:ascii="Times New Roman" w:hAnsi="Times New Roman"/>
                <w:sz w:val="28"/>
                <w:szCs w:val="28"/>
              </w:rPr>
              <w:t>Керамзитобетон.</w:t>
            </w:r>
            <w:r w:rsidR="002A7F98">
              <w:rPr>
                <w:rFonts w:ascii="Times New Roman" w:hAnsi="Times New Roman"/>
                <w:b/>
                <w:sz w:val="28"/>
                <w:szCs w:val="28"/>
              </w:rPr>
              <w:t xml:space="preserve"> </w:t>
            </w:r>
            <w:r w:rsidR="002A7F98">
              <w:rPr>
                <w:rFonts w:ascii="Times New Roman" w:hAnsi="Times New Roman"/>
                <w:sz w:val="28"/>
                <w:szCs w:val="28"/>
              </w:rPr>
              <w:t>Технологія виготовлення.</w:t>
            </w:r>
            <w:r w:rsidR="002A7F98">
              <w:rPr>
                <w:rFonts w:ascii="Times New Roman" w:hAnsi="Times New Roman"/>
                <w:b/>
                <w:sz w:val="28"/>
                <w:szCs w:val="28"/>
              </w:rPr>
              <w:t xml:space="preserve"> </w:t>
            </w:r>
            <w:r w:rsidR="002A7F98" w:rsidRPr="00C35602">
              <w:rPr>
                <w:rFonts w:ascii="Times New Roman" w:hAnsi="Times New Roman"/>
                <w:sz w:val="28"/>
                <w:szCs w:val="28"/>
              </w:rPr>
              <w:t>Номенклатура бетонних і залізобетонних виробів.</w:t>
            </w:r>
            <w:r w:rsidR="002A7F98">
              <w:rPr>
                <w:rFonts w:ascii="Times New Roman" w:hAnsi="Times New Roman"/>
                <w:b/>
                <w:sz w:val="28"/>
                <w:szCs w:val="28"/>
              </w:rPr>
              <w:t xml:space="preserve"> </w:t>
            </w:r>
            <w:r w:rsidR="002A7F98">
              <w:rPr>
                <w:rFonts w:ascii="Times New Roman" w:hAnsi="Times New Roman"/>
                <w:sz w:val="28"/>
                <w:szCs w:val="28"/>
              </w:rPr>
              <w:t>Блоки для фундаментів і підземних частин.</w:t>
            </w:r>
            <w:r w:rsidR="002A7F98">
              <w:rPr>
                <w:rFonts w:ascii="Times New Roman" w:hAnsi="Times New Roman"/>
                <w:b/>
                <w:sz w:val="28"/>
                <w:szCs w:val="28"/>
              </w:rPr>
              <w:t xml:space="preserve"> </w:t>
            </w:r>
            <w:r w:rsidR="002A7F98">
              <w:rPr>
                <w:rFonts w:ascii="Times New Roman" w:hAnsi="Times New Roman"/>
                <w:sz w:val="28"/>
                <w:szCs w:val="28"/>
              </w:rPr>
              <w:t xml:space="preserve">Вироби для </w:t>
            </w:r>
            <w:r w:rsidR="002A7F98">
              <w:rPr>
                <w:rFonts w:ascii="Times New Roman" w:hAnsi="Times New Roman"/>
                <w:sz w:val="28"/>
                <w:szCs w:val="28"/>
              </w:rPr>
              <w:lastRenderedPageBreak/>
              <w:t>каркасів і будівель. Стінові плити.</w:t>
            </w:r>
            <w:r w:rsidR="002A7F98">
              <w:rPr>
                <w:rFonts w:ascii="Times New Roman" w:hAnsi="Times New Roman"/>
                <w:b/>
                <w:sz w:val="28"/>
                <w:szCs w:val="28"/>
              </w:rPr>
              <w:t xml:space="preserve"> </w:t>
            </w:r>
            <w:r w:rsidR="002A7F98">
              <w:rPr>
                <w:rFonts w:ascii="Times New Roman" w:hAnsi="Times New Roman"/>
                <w:sz w:val="28"/>
                <w:szCs w:val="28"/>
              </w:rPr>
              <w:t>Об</w:t>
            </w:r>
            <w:r w:rsidR="002A7F98" w:rsidRPr="004A7095">
              <w:rPr>
                <w:rFonts w:ascii="Times New Roman" w:hAnsi="Times New Roman"/>
                <w:sz w:val="28"/>
                <w:szCs w:val="28"/>
              </w:rPr>
              <w:t>’</w:t>
            </w:r>
            <w:r w:rsidR="002A7F98">
              <w:rPr>
                <w:rFonts w:ascii="Times New Roman" w:hAnsi="Times New Roman"/>
                <w:sz w:val="28"/>
                <w:szCs w:val="28"/>
              </w:rPr>
              <w:t>ємні елементи конструкцій.</w:t>
            </w:r>
            <w:r w:rsidR="002A7F98">
              <w:rPr>
                <w:rFonts w:ascii="Times New Roman" w:hAnsi="Times New Roman"/>
                <w:b/>
                <w:sz w:val="28"/>
                <w:szCs w:val="28"/>
              </w:rPr>
              <w:t xml:space="preserve"> </w:t>
            </w:r>
            <w:r w:rsidR="002A7F98" w:rsidRPr="0060219A">
              <w:rPr>
                <w:rFonts w:ascii="Times New Roman" w:hAnsi="Times New Roman"/>
                <w:sz w:val="28"/>
                <w:szCs w:val="28"/>
              </w:rPr>
              <w:t>Плити міжповерхових перекриттів.</w:t>
            </w:r>
            <w:r w:rsidR="002A7F98">
              <w:rPr>
                <w:rFonts w:ascii="Times New Roman" w:hAnsi="Times New Roman"/>
                <w:sz w:val="28"/>
                <w:szCs w:val="28"/>
              </w:rPr>
              <w:t xml:space="preserve"> </w:t>
            </w:r>
            <w:r w:rsidR="002A7F98" w:rsidRPr="0060219A">
              <w:rPr>
                <w:rFonts w:ascii="Times New Roman" w:hAnsi="Times New Roman"/>
                <w:sz w:val="28"/>
                <w:szCs w:val="28"/>
              </w:rPr>
              <w:t>Вироби для</w:t>
            </w:r>
            <w:r w:rsidR="002A7F98">
              <w:rPr>
                <w:rFonts w:ascii="Times New Roman" w:hAnsi="Times New Roman"/>
                <w:sz w:val="28"/>
                <w:szCs w:val="28"/>
              </w:rPr>
              <w:t xml:space="preserve"> інженерних споруд.</w:t>
            </w:r>
            <w:r w:rsidR="002A7F98" w:rsidRPr="00C35602">
              <w:rPr>
                <w:rFonts w:ascii="Times New Roman" w:hAnsi="Times New Roman"/>
                <w:sz w:val="28"/>
                <w:szCs w:val="28"/>
              </w:rPr>
              <w:t>Вимоги до якості.</w:t>
            </w:r>
            <w:r w:rsidR="002A7F98">
              <w:rPr>
                <w:rFonts w:ascii="Times New Roman" w:hAnsi="Times New Roman"/>
                <w:sz w:val="28"/>
                <w:szCs w:val="28"/>
              </w:rPr>
              <w:t xml:space="preserve"> Зберігання та транспортування конструкцій. </w:t>
            </w:r>
            <w:r w:rsidR="002A7F98" w:rsidRPr="00C35602">
              <w:rPr>
                <w:rFonts w:ascii="Times New Roman" w:hAnsi="Times New Roman"/>
                <w:sz w:val="28"/>
                <w:szCs w:val="28"/>
              </w:rPr>
              <w:t>Номенклатура збірних металевих конструкцій.</w:t>
            </w:r>
          </w:p>
          <w:p w:rsidR="0097484E" w:rsidRPr="001036F4" w:rsidRDefault="002A7F98" w:rsidP="002A7F98">
            <w:pPr>
              <w:pStyle w:val="afc"/>
              <w:spacing w:after="0"/>
              <w:rPr>
                <w:rFonts w:ascii="Times New Roman" w:hAnsi="Times New Roman"/>
                <w:sz w:val="28"/>
                <w:szCs w:val="28"/>
              </w:rPr>
            </w:pPr>
            <w:r>
              <w:rPr>
                <w:rFonts w:ascii="Times New Roman" w:hAnsi="Times New Roman"/>
                <w:sz w:val="28"/>
                <w:szCs w:val="28"/>
              </w:rPr>
              <w:t>Металеві колони із швелера. Металеві ферми із кутників. Металеві рештування із труб</w:t>
            </w:r>
            <w:r w:rsidR="00E80836">
              <w:rPr>
                <w:rFonts w:ascii="Times New Roman" w:hAnsi="Times New Roman"/>
                <w:sz w:val="28"/>
                <w:szCs w:val="28"/>
              </w:rPr>
              <w:t xml:space="preserve">    </w:t>
            </w:r>
            <w:r w:rsidR="0097484E" w:rsidRPr="001036F4">
              <w:rPr>
                <w:rFonts w:ascii="Times New Roman" w:hAnsi="Times New Roman"/>
                <w:sz w:val="28"/>
                <w:szCs w:val="28"/>
              </w:rPr>
              <w:t>Бетонні і залізобетонні конструкцї середньої складності, залізобетонні балки</w:t>
            </w:r>
            <w:r w:rsidR="001036F4" w:rsidRPr="001036F4">
              <w:rPr>
                <w:rFonts w:ascii="Times New Roman" w:hAnsi="Times New Roman"/>
                <w:sz w:val="28"/>
                <w:szCs w:val="28"/>
              </w:rPr>
              <w:t>, плити перекриття та покриття, сходові марші, балконні плити, вентиляційні блоки, азбестоцементні труби для сміттєпроводу.</w:t>
            </w:r>
          </w:p>
          <w:p w:rsidR="0097484E" w:rsidRDefault="0097484E" w:rsidP="001036F4">
            <w:pPr>
              <w:jc w:val="both"/>
              <w:rPr>
                <w:rFonts w:ascii="Times New Roman" w:hAnsi="Times New Roman"/>
                <w:b/>
                <w:sz w:val="28"/>
                <w:szCs w:val="28"/>
              </w:rPr>
            </w:pPr>
          </w:p>
        </w:tc>
      </w:tr>
      <w:tr w:rsidR="00325639" w:rsidRPr="00EB021B" w:rsidTr="00325639">
        <w:trPr>
          <w:trHeight w:val="390"/>
        </w:trPr>
        <w:tc>
          <w:tcPr>
            <w:tcW w:w="1656" w:type="dxa"/>
            <w:tcBorders>
              <w:top w:val="single" w:sz="4" w:space="0" w:color="auto"/>
              <w:bottom w:val="single" w:sz="4" w:space="0" w:color="auto"/>
            </w:tcBorders>
          </w:tcPr>
          <w:p w:rsidR="00325639" w:rsidRDefault="00325639" w:rsidP="00325639">
            <w:pPr>
              <w:rPr>
                <w:rFonts w:ascii="Times New Roman" w:hAnsi="Times New Roman"/>
                <w:b/>
                <w:sz w:val="28"/>
                <w:szCs w:val="28"/>
              </w:rPr>
            </w:pPr>
            <w:r>
              <w:rPr>
                <w:rFonts w:ascii="Times New Roman" w:hAnsi="Times New Roman"/>
                <w:b/>
                <w:sz w:val="28"/>
                <w:szCs w:val="28"/>
              </w:rPr>
              <w:lastRenderedPageBreak/>
              <w:t>МЛ 4-3.3</w:t>
            </w:r>
          </w:p>
        </w:tc>
        <w:tc>
          <w:tcPr>
            <w:tcW w:w="13470" w:type="dxa"/>
            <w:tcBorders>
              <w:top w:val="single" w:sz="4" w:space="0" w:color="auto"/>
              <w:bottom w:val="single" w:sz="4" w:space="0" w:color="auto"/>
            </w:tcBorders>
          </w:tcPr>
          <w:p w:rsidR="00325639" w:rsidRDefault="001036F4" w:rsidP="00325639">
            <w:pPr>
              <w:pStyle w:val="afc"/>
              <w:spacing w:after="0"/>
              <w:rPr>
                <w:rFonts w:ascii="Times New Roman" w:hAnsi="Times New Roman"/>
                <w:b/>
                <w:sz w:val="28"/>
                <w:szCs w:val="28"/>
              </w:rPr>
            </w:pPr>
            <w:r>
              <w:rPr>
                <w:rFonts w:ascii="Times New Roman" w:hAnsi="Times New Roman"/>
                <w:b/>
                <w:sz w:val="28"/>
                <w:szCs w:val="28"/>
              </w:rPr>
              <w:t xml:space="preserve">  </w:t>
            </w:r>
            <w:r w:rsidR="00E54FF3">
              <w:rPr>
                <w:rFonts w:ascii="Times New Roman" w:hAnsi="Times New Roman"/>
                <w:b/>
                <w:sz w:val="28"/>
                <w:szCs w:val="28"/>
              </w:rPr>
              <w:t xml:space="preserve">   М</w:t>
            </w:r>
            <w:r w:rsidR="00E80836">
              <w:rPr>
                <w:rFonts w:ascii="Times New Roman" w:hAnsi="Times New Roman"/>
                <w:b/>
                <w:sz w:val="28"/>
                <w:szCs w:val="28"/>
              </w:rPr>
              <w:t xml:space="preserve">атеріали, що </w:t>
            </w:r>
            <w:r>
              <w:rPr>
                <w:rFonts w:ascii="Times New Roman" w:hAnsi="Times New Roman"/>
                <w:b/>
                <w:sz w:val="28"/>
                <w:szCs w:val="28"/>
              </w:rPr>
              <w:t xml:space="preserve"> використовуються при у</w:t>
            </w:r>
            <w:r w:rsidR="00325639" w:rsidRPr="00B77E64">
              <w:rPr>
                <w:rFonts w:ascii="Times New Roman" w:hAnsi="Times New Roman"/>
                <w:b/>
                <w:sz w:val="28"/>
                <w:szCs w:val="28"/>
              </w:rPr>
              <w:t>лаштування фундаментів і мостових опор</w:t>
            </w:r>
            <w:r w:rsidR="00325639">
              <w:rPr>
                <w:rFonts w:ascii="Times New Roman" w:hAnsi="Times New Roman"/>
                <w:b/>
                <w:sz w:val="28"/>
                <w:szCs w:val="28"/>
              </w:rPr>
              <w:t>.</w:t>
            </w:r>
          </w:p>
          <w:p w:rsidR="00325639" w:rsidRPr="001036F4" w:rsidRDefault="001036F4" w:rsidP="00325639">
            <w:pPr>
              <w:jc w:val="both"/>
              <w:rPr>
                <w:rFonts w:ascii="Times New Roman" w:hAnsi="Times New Roman"/>
                <w:b/>
                <w:sz w:val="28"/>
                <w:szCs w:val="28"/>
              </w:rPr>
            </w:pPr>
            <w:r>
              <w:rPr>
                <w:rFonts w:ascii="Times New Roman" w:eastAsia="Batang" w:hAnsi="Times New Roman"/>
                <w:bCs/>
                <w:sz w:val="28"/>
                <w:szCs w:val="28"/>
                <w:lang w:eastAsia="ru-RU"/>
              </w:rPr>
              <w:t xml:space="preserve">    </w:t>
            </w:r>
            <w:r w:rsidRPr="001036F4">
              <w:rPr>
                <w:rFonts w:ascii="Times New Roman" w:eastAsia="Batang" w:hAnsi="Times New Roman"/>
                <w:bCs/>
                <w:sz w:val="28"/>
                <w:szCs w:val="28"/>
                <w:lang w:eastAsia="ru-RU"/>
              </w:rPr>
              <w:t>Збірні бетонні й залізобетонні елементи конструкцій середньої складності, що застосовуються під час будівництва кам’яних мостів й гідротехнічних  споруд,  матеріали для заливання швів у  у збірних залізобетонних конструкціях перекриття та покриття, корднний камінь портових споруд</w:t>
            </w:r>
          </w:p>
          <w:p w:rsidR="00325639" w:rsidRDefault="00325639" w:rsidP="000A5F5C">
            <w:pPr>
              <w:jc w:val="both"/>
              <w:rPr>
                <w:rFonts w:ascii="Times New Roman" w:hAnsi="Times New Roman"/>
                <w:b/>
                <w:sz w:val="28"/>
                <w:szCs w:val="28"/>
              </w:rPr>
            </w:pPr>
          </w:p>
        </w:tc>
      </w:tr>
    </w:tbl>
    <w:p w:rsidR="00EB0B5E" w:rsidRPr="00B0621A" w:rsidRDefault="00EB0B5E" w:rsidP="003916C0">
      <w:pPr>
        <w:spacing w:after="0" w:line="240" w:lineRule="auto"/>
        <w:rPr>
          <w:rFonts w:ascii="Times New Roman" w:hAnsi="Times New Roman" w:cs="Times New Roman"/>
          <w:sz w:val="28"/>
          <w:szCs w:val="28"/>
          <w:lang w:val="uk-UA"/>
        </w:rPr>
      </w:pPr>
    </w:p>
    <w:p w:rsidR="004C7C43" w:rsidRPr="00B0621A" w:rsidRDefault="004C7C43" w:rsidP="003916C0">
      <w:pPr>
        <w:spacing w:after="0" w:line="240" w:lineRule="auto"/>
        <w:rPr>
          <w:rFonts w:ascii="Times New Roman" w:hAnsi="Times New Roman" w:cs="Times New Roman"/>
          <w:sz w:val="28"/>
          <w:szCs w:val="28"/>
          <w:lang w:val="uk-UA"/>
        </w:rPr>
      </w:pPr>
    </w:p>
    <w:p w:rsidR="004C7C43" w:rsidRPr="00B0621A" w:rsidRDefault="004C7C43" w:rsidP="003916C0">
      <w:pPr>
        <w:spacing w:after="0" w:line="240" w:lineRule="auto"/>
        <w:rPr>
          <w:rFonts w:ascii="Times New Roman" w:hAnsi="Times New Roman" w:cs="Times New Roman"/>
          <w:sz w:val="28"/>
          <w:szCs w:val="28"/>
          <w:lang w:val="uk-UA"/>
        </w:rPr>
      </w:pPr>
    </w:p>
    <w:p w:rsidR="004C7C43" w:rsidRPr="00B0621A" w:rsidRDefault="004C7C43" w:rsidP="003916C0">
      <w:pPr>
        <w:spacing w:after="0" w:line="240" w:lineRule="auto"/>
        <w:rPr>
          <w:rFonts w:ascii="Times New Roman" w:hAnsi="Times New Roman" w:cs="Times New Roman"/>
          <w:sz w:val="28"/>
          <w:szCs w:val="28"/>
          <w:lang w:val="uk-UA"/>
        </w:rPr>
      </w:pPr>
    </w:p>
    <w:p w:rsidR="004C7C43" w:rsidRPr="00B0621A" w:rsidRDefault="004C7C43" w:rsidP="003916C0">
      <w:pPr>
        <w:spacing w:after="0" w:line="240" w:lineRule="auto"/>
        <w:rPr>
          <w:rFonts w:ascii="Times New Roman" w:hAnsi="Times New Roman" w:cs="Times New Roman"/>
          <w:sz w:val="28"/>
          <w:szCs w:val="28"/>
          <w:lang w:val="uk-UA"/>
        </w:rPr>
      </w:pPr>
    </w:p>
    <w:p w:rsidR="004C7C43" w:rsidRPr="00B0621A" w:rsidRDefault="004C7C43" w:rsidP="003916C0">
      <w:pPr>
        <w:spacing w:after="0" w:line="240" w:lineRule="auto"/>
        <w:rPr>
          <w:rFonts w:ascii="Times New Roman" w:hAnsi="Times New Roman" w:cs="Times New Roman"/>
          <w:sz w:val="28"/>
          <w:szCs w:val="28"/>
          <w:lang w:val="uk-UA"/>
        </w:rPr>
      </w:pPr>
    </w:p>
    <w:p w:rsidR="004C7C43" w:rsidRPr="00B0621A" w:rsidRDefault="004C7C43" w:rsidP="003916C0">
      <w:pPr>
        <w:spacing w:after="0" w:line="240" w:lineRule="auto"/>
        <w:rPr>
          <w:rFonts w:ascii="Times New Roman" w:hAnsi="Times New Roman" w:cs="Times New Roman"/>
          <w:sz w:val="28"/>
          <w:szCs w:val="28"/>
          <w:lang w:val="uk-UA"/>
        </w:rPr>
      </w:pPr>
    </w:p>
    <w:p w:rsidR="004C7C43" w:rsidRPr="00B0621A" w:rsidRDefault="004C7C43" w:rsidP="003916C0">
      <w:pPr>
        <w:spacing w:after="0" w:line="240" w:lineRule="auto"/>
        <w:rPr>
          <w:rFonts w:ascii="Times New Roman" w:hAnsi="Times New Roman" w:cs="Times New Roman"/>
          <w:sz w:val="28"/>
          <w:szCs w:val="28"/>
          <w:lang w:val="uk-UA"/>
        </w:rPr>
      </w:pPr>
    </w:p>
    <w:p w:rsidR="004C7C43" w:rsidRPr="00B0621A" w:rsidRDefault="004C7C43" w:rsidP="003916C0">
      <w:pPr>
        <w:spacing w:after="0" w:line="240" w:lineRule="auto"/>
        <w:rPr>
          <w:rFonts w:ascii="Times New Roman" w:hAnsi="Times New Roman" w:cs="Times New Roman"/>
          <w:sz w:val="28"/>
          <w:szCs w:val="28"/>
          <w:lang w:val="uk-UA"/>
        </w:rPr>
      </w:pPr>
    </w:p>
    <w:p w:rsidR="004C7C43" w:rsidRPr="00B0621A" w:rsidRDefault="004C7C43" w:rsidP="003916C0">
      <w:pPr>
        <w:spacing w:after="0" w:line="240" w:lineRule="auto"/>
        <w:rPr>
          <w:rFonts w:ascii="Times New Roman" w:hAnsi="Times New Roman" w:cs="Times New Roman"/>
          <w:sz w:val="28"/>
          <w:szCs w:val="28"/>
          <w:lang w:val="uk-UA"/>
        </w:rPr>
      </w:pPr>
    </w:p>
    <w:p w:rsidR="004C7C43" w:rsidRPr="00B0621A" w:rsidRDefault="004C7C43" w:rsidP="003916C0">
      <w:pPr>
        <w:spacing w:after="0" w:line="240" w:lineRule="auto"/>
        <w:rPr>
          <w:rFonts w:ascii="Times New Roman" w:hAnsi="Times New Roman" w:cs="Times New Roman"/>
          <w:sz w:val="28"/>
          <w:szCs w:val="28"/>
          <w:lang w:val="uk-UA"/>
        </w:rPr>
      </w:pPr>
    </w:p>
    <w:p w:rsidR="004C7C43" w:rsidRPr="00B0621A" w:rsidRDefault="004C7C43" w:rsidP="003916C0">
      <w:pPr>
        <w:spacing w:after="0" w:line="240" w:lineRule="auto"/>
        <w:rPr>
          <w:rFonts w:ascii="Times New Roman" w:hAnsi="Times New Roman" w:cs="Times New Roman"/>
          <w:sz w:val="28"/>
          <w:szCs w:val="28"/>
          <w:lang w:val="uk-UA"/>
        </w:rPr>
      </w:pPr>
    </w:p>
    <w:p w:rsidR="004C7C43" w:rsidRPr="00B0621A" w:rsidRDefault="004C7C43" w:rsidP="003916C0">
      <w:pPr>
        <w:spacing w:after="0" w:line="240" w:lineRule="auto"/>
        <w:rPr>
          <w:rFonts w:ascii="Times New Roman" w:hAnsi="Times New Roman" w:cs="Times New Roman"/>
          <w:sz w:val="28"/>
          <w:szCs w:val="28"/>
          <w:lang w:val="uk-UA"/>
        </w:rPr>
      </w:pPr>
    </w:p>
    <w:p w:rsidR="004C7C43" w:rsidRPr="00B0621A" w:rsidRDefault="004C7C43" w:rsidP="003916C0">
      <w:pPr>
        <w:spacing w:after="0" w:line="240" w:lineRule="auto"/>
        <w:rPr>
          <w:rFonts w:ascii="Times New Roman" w:hAnsi="Times New Roman" w:cs="Times New Roman"/>
          <w:sz w:val="28"/>
          <w:szCs w:val="28"/>
          <w:lang w:val="uk-UA"/>
        </w:rPr>
      </w:pPr>
    </w:p>
    <w:p w:rsidR="004C7C43" w:rsidRPr="00B0621A" w:rsidRDefault="004C7C43" w:rsidP="003916C0">
      <w:pPr>
        <w:spacing w:after="0" w:line="240" w:lineRule="auto"/>
        <w:rPr>
          <w:rFonts w:ascii="Times New Roman" w:hAnsi="Times New Roman" w:cs="Times New Roman"/>
          <w:sz w:val="28"/>
          <w:szCs w:val="28"/>
          <w:lang w:val="uk-UA"/>
        </w:rPr>
      </w:pPr>
    </w:p>
    <w:p w:rsidR="004C7C43" w:rsidRPr="00B0621A" w:rsidRDefault="004C7C43" w:rsidP="003916C0">
      <w:pPr>
        <w:spacing w:after="0" w:line="240" w:lineRule="auto"/>
        <w:rPr>
          <w:rFonts w:ascii="Times New Roman" w:hAnsi="Times New Roman" w:cs="Times New Roman"/>
          <w:sz w:val="28"/>
          <w:szCs w:val="28"/>
          <w:lang w:val="uk-UA"/>
        </w:rPr>
      </w:pPr>
    </w:p>
    <w:p w:rsidR="004C7C43" w:rsidRPr="00B0621A" w:rsidRDefault="004C7C43" w:rsidP="003916C0">
      <w:pPr>
        <w:spacing w:after="0" w:line="240" w:lineRule="auto"/>
        <w:rPr>
          <w:rFonts w:ascii="Times New Roman" w:hAnsi="Times New Roman" w:cs="Times New Roman"/>
          <w:sz w:val="28"/>
          <w:szCs w:val="28"/>
          <w:lang w:val="uk-UA"/>
        </w:rPr>
      </w:pPr>
    </w:p>
    <w:p w:rsidR="004C7C43" w:rsidRPr="00B0621A" w:rsidRDefault="004C7C43" w:rsidP="003916C0">
      <w:pPr>
        <w:spacing w:after="0" w:line="240" w:lineRule="auto"/>
        <w:rPr>
          <w:rFonts w:ascii="Times New Roman" w:hAnsi="Times New Roman" w:cs="Times New Roman"/>
          <w:sz w:val="28"/>
          <w:szCs w:val="28"/>
          <w:lang w:val="uk-UA"/>
        </w:rPr>
      </w:pPr>
    </w:p>
    <w:p w:rsidR="004C7C43" w:rsidRPr="00B0621A" w:rsidRDefault="004C7C43" w:rsidP="003916C0">
      <w:pPr>
        <w:spacing w:after="0" w:line="240" w:lineRule="auto"/>
        <w:rPr>
          <w:rFonts w:ascii="Times New Roman" w:hAnsi="Times New Roman" w:cs="Times New Roman"/>
          <w:sz w:val="28"/>
          <w:szCs w:val="28"/>
          <w:lang w:val="uk-UA"/>
        </w:rPr>
      </w:pPr>
    </w:p>
    <w:p w:rsidR="004C7C43" w:rsidRDefault="004C7C43" w:rsidP="003916C0">
      <w:pPr>
        <w:spacing w:after="0" w:line="240" w:lineRule="auto"/>
        <w:rPr>
          <w:rFonts w:ascii="Times New Roman" w:hAnsi="Times New Roman" w:cs="Times New Roman"/>
          <w:sz w:val="28"/>
          <w:szCs w:val="28"/>
          <w:lang w:val="uk-UA"/>
        </w:rPr>
      </w:pPr>
    </w:p>
    <w:p w:rsidR="00397897" w:rsidRPr="00B0621A" w:rsidRDefault="00397897" w:rsidP="003916C0">
      <w:pPr>
        <w:spacing w:after="0" w:line="240" w:lineRule="auto"/>
        <w:rPr>
          <w:rFonts w:ascii="Times New Roman" w:hAnsi="Times New Roman" w:cs="Times New Roman"/>
          <w:sz w:val="28"/>
          <w:szCs w:val="28"/>
          <w:lang w:val="uk-UA"/>
        </w:rPr>
      </w:pPr>
    </w:p>
    <w:p w:rsidR="00910CDC" w:rsidRPr="00613F51" w:rsidRDefault="00613F51" w:rsidP="003916C0">
      <w:pPr>
        <w:spacing w:after="0" w:line="240" w:lineRule="auto"/>
        <w:ind w:left="142"/>
        <w:jc w:val="center"/>
        <w:rPr>
          <w:rFonts w:ascii="Times New Roman" w:eastAsia="Times New Roman" w:hAnsi="Times New Roman" w:cs="Times New Roman"/>
          <w:b/>
          <w:color w:val="0D0D0D"/>
          <w:sz w:val="28"/>
          <w:szCs w:val="28"/>
          <w:lang w:eastAsia="ru-RU"/>
        </w:rPr>
      </w:pPr>
      <w:r>
        <w:rPr>
          <w:rFonts w:ascii="Times New Roman" w:eastAsia="Times New Roman" w:hAnsi="Times New Roman" w:cs="Times New Roman"/>
          <w:b/>
          <w:sz w:val="28"/>
          <w:szCs w:val="28"/>
          <w:lang w:eastAsia="ru-RU"/>
        </w:rPr>
        <w:t>НАВЧАЛЬНА ПРОГРАМА З ПРОФЕСІЙНО-</w:t>
      </w:r>
      <w:r w:rsidR="00910CDC" w:rsidRPr="00613F51">
        <w:rPr>
          <w:rFonts w:ascii="Times New Roman" w:eastAsia="Times New Roman" w:hAnsi="Times New Roman" w:cs="Times New Roman"/>
          <w:b/>
          <w:sz w:val="28"/>
          <w:szCs w:val="28"/>
          <w:lang w:eastAsia="ru-RU"/>
        </w:rPr>
        <w:t>ПРАКТИЧНОЇ ПІДГОТОВКИ</w:t>
      </w:r>
    </w:p>
    <w:p w:rsidR="00910CDC" w:rsidRPr="00613F51" w:rsidRDefault="00910CDC" w:rsidP="003916C0">
      <w:pPr>
        <w:spacing w:after="0" w:line="240" w:lineRule="auto"/>
        <w:ind w:left="142"/>
        <w:jc w:val="center"/>
        <w:rPr>
          <w:rFonts w:ascii="Times New Roman" w:eastAsia="Times New Roman" w:hAnsi="Times New Roman" w:cs="Times New Roman"/>
          <w:b/>
          <w:sz w:val="28"/>
          <w:szCs w:val="28"/>
          <w:lang w:eastAsia="ru-RU"/>
        </w:rPr>
      </w:pPr>
      <w:r w:rsidRPr="00613F51">
        <w:rPr>
          <w:rFonts w:ascii="Times New Roman" w:eastAsia="Times New Roman" w:hAnsi="Times New Roman" w:cs="Times New Roman"/>
          <w:b/>
          <w:sz w:val="28"/>
          <w:szCs w:val="28"/>
          <w:lang w:eastAsia="ru-RU"/>
        </w:rPr>
        <w:t>ВИРОБНИЧЕ НАВЧАННЯ</w:t>
      </w:r>
    </w:p>
    <w:p w:rsidR="00B4422C" w:rsidRPr="005A5001" w:rsidRDefault="00B4422C" w:rsidP="003916C0">
      <w:pPr>
        <w:spacing w:after="0" w:line="240" w:lineRule="auto"/>
        <w:rPr>
          <w:rFonts w:ascii="Times New Roman" w:eastAsia="Times New Roman" w:hAnsi="Times New Roman" w:cs="Times New Roman"/>
          <w:sz w:val="28"/>
          <w:szCs w:val="28"/>
          <w:lang w:eastAsia="ru-RU"/>
        </w:rPr>
      </w:pPr>
      <w:r w:rsidRPr="00613F51">
        <w:rPr>
          <w:rFonts w:ascii="Times New Roman" w:eastAsia="Times New Roman" w:hAnsi="Times New Roman" w:cs="Times New Roman"/>
          <w:sz w:val="28"/>
          <w:szCs w:val="28"/>
          <w:lang w:eastAsia="ru-RU"/>
        </w:rPr>
        <w:t xml:space="preserve">      Професія: муляр</w:t>
      </w:r>
    </w:p>
    <w:p w:rsidR="00B4422C" w:rsidRPr="005A5001" w:rsidRDefault="00B4422C" w:rsidP="003916C0">
      <w:pPr>
        <w:spacing w:after="0" w:line="240" w:lineRule="auto"/>
        <w:rPr>
          <w:rFonts w:ascii="Times New Roman" w:eastAsia="Times New Roman" w:hAnsi="Times New Roman" w:cs="Times New Roman"/>
          <w:sz w:val="28"/>
          <w:szCs w:val="28"/>
          <w:lang w:eastAsia="ru-RU"/>
        </w:rPr>
      </w:pPr>
      <w:r w:rsidRPr="005A5001">
        <w:rPr>
          <w:rFonts w:ascii="Times New Roman" w:eastAsia="Times New Roman" w:hAnsi="Times New Roman" w:cs="Times New Roman"/>
          <w:sz w:val="28"/>
          <w:szCs w:val="28"/>
          <w:lang w:eastAsia="ru-RU"/>
        </w:rPr>
        <w:t xml:space="preserve">      Рівень кваліфікації: </w:t>
      </w:r>
      <w:r w:rsidR="000A450E" w:rsidRPr="005A5001">
        <w:rPr>
          <w:rFonts w:ascii="Times New Roman" w:eastAsia="Times New Roman" w:hAnsi="Times New Roman" w:cs="Times New Roman"/>
          <w:sz w:val="28"/>
          <w:szCs w:val="28"/>
          <w:lang w:eastAsia="ru-RU"/>
        </w:rPr>
        <w:t xml:space="preserve">муляр </w:t>
      </w:r>
      <w:r w:rsidRPr="005A5001">
        <w:rPr>
          <w:rFonts w:ascii="Times New Roman" w:eastAsia="Times New Roman" w:hAnsi="Times New Roman" w:cs="Times New Roman"/>
          <w:sz w:val="28"/>
          <w:szCs w:val="28"/>
          <w:lang w:eastAsia="ru-RU"/>
        </w:rPr>
        <w:t>4</w:t>
      </w:r>
      <w:r w:rsidR="004C7C43">
        <w:rPr>
          <w:rFonts w:ascii="Times New Roman" w:eastAsia="Times New Roman" w:hAnsi="Times New Roman" w:cs="Times New Roman"/>
          <w:sz w:val="28"/>
          <w:szCs w:val="28"/>
          <w:lang w:eastAsia="ru-RU"/>
        </w:rPr>
        <w:t xml:space="preserve">-го </w:t>
      </w:r>
      <w:r w:rsidRPr="005A5001">
        <w:rPr>
          <w:rFonts w:ascii="Times New Roman" w:eastAsia="Times New Roman" w:hAnsi="Times New Roman" w:cs="Times New Roman"/>
          <w:sz w:val="28"/>
          <w:szCs w:val="28"/>
          <w:lang w:eastAsia="ru-RU"/>
        </w:rPr>
        <w:t xml:space="preserve"> розряд</w:t>
      </w:r>
      <w:r w:rsidR="000A450E" w:rsidRPr="005A5001">
        <w:rPr>
          <w:rFonts w:ascii="Times New Roman" w:eastAsia="Times New Roman" w:hAnsi="Times New Roman" w:cs="Times New Roman"/>
          <w:sz w:val="28"/>
          <w:szCs w:val="28"/>
          <w:lang w:eastAsia="ru-RU"/>
        </w:rPr>
        <w:t>у</w:t>
      </w:r>
    </w:p>
    <w:p w:rsidR="005210FD" w:rsidRDefault="005210FD" w:rsidP="005210FD">
      <w:pPr>
        <w:spacing w:after="0" w:line="240" w:lineRule="auto"/>
        <w:rPr>
          <w:rFonts w:ascii="Times New Roman" w:eastAsia="Times New Roman" w:hAnsi="Times New Roman" w:cs="Times New Roman"/>
          <w:sz w:val="24"/>
          <w:szCs w:val="24"/>
          <w:lang w:eastAsia="ru-RU"/>
        </w:rPr>
      </w:pPr>
    </w:p>
    <w:tbl>
      <w:tblPr>
        <w:tblStyle w:val="35"/>
        <w:tblW w:w="0" w:type="auto"/>
        <w:tblInd w:w="392" w:type="dxa"/>
        <w:tblLook w:val="01E0" w:firstRow="1" w:lastRow="1" w:firstColumn="1" w:lastColumn="1" w:noHBand="0" w:noVBand="0"/>
      </w:tblPr>
      <w:tblGrid>
        <w:gridCol w:w="2196"/>
        <w:gridCol w:w="10490"/>
        <w:gridCol w:w="1701"/>
      </w:tblGrid>
      <w:tr w:rsidR="005210FD" w:rsidRPr="0055426F" w:rsidTr="00A20206">
        <w:tc>
          <w:tcPr>
            <w:tcW w:w="2196" w:type="dxa"/>
          </w:tcPr>
          <w:p w:rsidR="005210FD" w:rsidRPr="0055426F" w:rsidRDefault="005210FD" w:rsidP="00A20206">
            <w:pPr>
              <w:jc w:val="center"/>
              <w:rPr>
                <w:sz w:val="28"/>
                <w:szCs w:val="28"/>
              </w:rPr>
            </w:pPr>
            <w:r w:rsidRPr="00BB633C">
              <w:rPr>
                <w:b/>
                <w:color w:val="000000" w:themeColor="text1"/>
                <w:sz w:val="28"/>
                <w:szCs w:val="28"/>
              </w:rPr>
              <w:t>Професійні компетентності</w:t>
            </w:r>
          </w:p>
        </w:tc>
        <w:tc>
          <w:tcPr>
            <w:tcW w:w="10490" w:type="dxa"/>
          </w:tcPr>
          <w:p w:rsidR="005210FD" w:rsidRPr="0055426F" w:rsidRDefault="005210FD" w:rsidP="00A20206">
            <w:pPr>
              <w:jc w:val="center"/>
              <w:rPr>
                <w:sz w:val="28"/>
                <w:szCs w:val="28"/>
              </w:rPr>
            </w:pPr>
            <w:r w:rsidRPr="00BB633C">
              <w:rPr>
                <w:b/>
                <w:color w:val="000000" w:themeColor="text1"/>
                <w:sz w:val="28"/>
                <w:szCs w:val="28"/>
              </w:rPr>
              <w:t>Зміст професійних компетентностей</w:t>
            </w:r>
          </w:p>
        </w:tc>
        <w:tc>
          <w:tcPr>
            <w:tcW w:w="1701" w:type="dxa"/>
          </w:tcPr>
          <w:p w:rsidR="005210FD" w:rsidRPr="00BB633C" w:rsidRDefault="005210FD" w:rsidP="00A20206">
            <w:pPr>
              <w:jc w:val="center"/>
              <w:rPr>
                <w:b/>
                <w:sz w:val="28"/>
                <w:szCs w:val="28"/>
              </w:rPr>
            </w:pPr>
            <w:r w:rsidRPr="00BB633C">
              <w:rPr>
                <w:b/>
                <w:sz w:val="28"/>
                <w:szCs w:val="28"/>
              </w:rPr>
              <w:t>Кількіст</w:t>
            </w:r>
            <w:r w:rsidRPr="0055426F">
              <w:rPr>
                <w:b/>
                <w:sz w:val="28"/>
                <w:szCs w:val="28"/>
              </w:rPr>
              <w:t xml:space="preserve">ь </w:t>
            </w:r>
          </w:p>
          <w:p w:rsidR="005210FD" w:rsidRPr="0055426F" w:rsidRDefault="005210FD" w:rsidP="00A20206">
            <w:pPr>
              <w:jc w:val="center"/>
              <w:rPr>
                <w:b/>
                <w:sz w:val="28"/>
                <w:szCs w:val="28"/>
              </w:rPr>
            </w:pPr>
            <w:r w:rsidRPr="0055426F">
              <w:rPr>
                <w:b/>
                <w:sz w:val="28"/>
                <w:szCs w:val="28"/>
              </w:rPr>
              <w:t>год</w:t>
            </w:r>
            <w:r w:rsidRPr="00BB633C">
              <w:rPr>
                <w:b/>
                <w:sz w:val="28"/>
                <w:szCs w:val="28"/>
              </w:rPr>
              <w:t>ин</w:t>
            </w:r>
          </w:p>
        </w:tc>
      </w:tr>
      <w:tr w:rsidR="005210FD" w:rsidRPr="0055426F" w:rsidTr="00A20206">
        <w:trPr>
          <w:trHeight w:val="677"/>
        </w:trPr>
        <w:tc>
          <w:tcPr>
            <w:tcW w:w="2196" w:type="dxa"/>
          </w:tcPr>
          <w:p w:rsidR="005210FD" w:rsidRPr="005210FD" w:rsidRDefault="005210FD" w:rsidP="00A20206">
            <w:pPr>
              <w:jc w:val="center"/>
              <w:rPr>
                <w:sz w:val="28"/>
                <w:szCs w:val="28"/>
              </w:rPr>
            </w:pPr>
            <w:r w:rsidRPr="005210FD">
              <w:rPr>
                <w:b/>
                <w:sz w:val="28"/>
                <w:szCs w:val="28"/>
              </w:rPr>
              <w:t>МЛ – 4.1</w:t>
            </w:r>
          </w:p>
        </w:tc>
        <w:tc>
          <w:tcPr>
            <w:tcW w:w="10490" w:type="dxa"/>
          </w:tcPr>
          <w:p w:rsidR="005210FD" w:rsidRPr="005210FD" w:rsidRDefault="005210FD" w:rsidP="00A20206">
            <w:pPr>
              <w:jc w:val="both"/>
              <w:rPr>
                <w:sz w:val="28"/>
                <w:szCs w:val="28"/>
              </w:rPr>
            </w:pPr>
            <w:r w:rsidRPr="005210FD">
              <w:rPr>
                <w:sz w:val="28"/>
                <w:szCs w:val="28"/>
              </w:rPr>
              <w:t xml:space="preserve"> </w:t>
            </w:r>
            <w:r w:rsidRPr="005210FD">
              <w:rPr>
                <w:b/>
                <w:kern w:val="24"/>
                <w:sz w:val="28"/>
                <w:szCs w:val="28"/>
              </w:rPr>
              <w:t xml:space="preserve">Виконання робіт середньої складності під час кладки та ремонту кам’яних конструкцій будов, мостів, промислових та гідротехнічних споруд  </w:t>
            </w:r>
          </w:p>
        </w:tc>
        <w:tc>
          <w:tcPr>
            <w:tcW w:w="1701" w:type="dxa"/>
          </w:tcPr>
          <w:p w:rsidR="005210FD" w:rsidRPr="005210FD" w:rsidRDefault="005210FD" w:rsidP="00A20206">
            <w:pPr>
              <w:rPr>
                <w:b/>
                <w:sz w:val="28"/>
                <w:szCs w:val="28"/>
                <w:highlight w:val="yellow"/>
              </w:rPr>
            </w:pPr>
            <w:r>
              <w:rPr>
                <w:b/>
                <w:sz w:val="28"/>
                <w:szCs w:val="28"/>
              </w:rPr>
              <w:t>60</w:t>
            </w:r>
          </w:p>
        </w:tc>
      </w:tr>
      <w:tr w:rsidR="005210FD" w:rsidRPr="0055426F" w:rsidTr="00A20206">
        <w:trPr>
          <w:trHeight w:val="330"/>
        </w:trPr>
        <w:tc>
          <w:tcPr>
            <w:tcW w:w="2196" w:type="dxa"/>
          </w:tcPr>
          <w:p w:rsidR="005210FD" w:rsidRPr="005210FD" w:rsidRDefault="005210FD" w:rsidP="00A20206">
            <w:pPr>
              <w:jc w:val="center"/>
              <w:rPr>
                <w:b/>
                <w:sz w:val="28"/>
                <w:szCs w:val="28"/>
                <w:lang w:val="uk-UA"/>
              </w:rPr>
            </w:pPr>
            <w:r w:rsidRPr="005210FD">
              <w:rPr>
                <w:b/>
                <w:sz w:val="28"/>
                <w:szCs w:val="28"/>
              </w:rPr>
              <w:t>МЛ – 4.1</w:t>
            </w:r>
            <w:r w:rsidRPr="005210FD">
              <w:rPr>
                <w:b/>
                <w:sz w:val="28"/>
                <w:szCs w:val="28"/>
                <w:lang w:val="uk-UA"/>
              </w:rPr>
              <w:t>.1</w:t>
            </w:r>
          </w:p>
        </w:tc>
        <w:tc>
          <w:tcPr>
            <w:tcW w:w="10490" w:type="dxa"/>
          </w:tcPr>
          <w:p w:rsidR="005210FD" w:rsidRPr="005210FD" w:rsidRDefault="005210FD" w:rsidP="00A20206">
            <w:pPr>
              <w:jc w:val="both"/>
              <w:rPr>
                <w:kern w:val="24"/>
                <w:sz w:val="28"/>
                <w:szCs w:val="28"/>
              </w:rPr>
            </w:pPr>
            <w:r w:rsidRPr="005210FD">
              <w:rPr>
                <w:kern w:val="24"/>
                <w:sz w:val="28"/>
                <w:szCs w:val="28"/>
              </w:rPr>
              <w:t>Кладка стін, кутів, прилягань, перетину стін середньої складності з цегли за однорядною, багаторядно, трирядною системою перев’язування швів.</w:t>
            </w:r>
          </w:p>
        </w:tc>
        <w:tc>
          <w:tcPr>
            <w:tcW w:w="1701" w:type="dxa"/>
          </w:tcPr>
          <w:p w:rsidR="005210FD" w:rsidRPr="005210FD" w:rsidRDefault="005210FD" w:rsidP="00A20206">
            <w:pPr>
              <w:jc w:val="center"/>
              <w:rPr>
                <w:sz w:val="28"/>
                <w:szCs w:val="28"/>
                <w:lang w:val="uk-UA"/>
              </w:rPr>
            </w:pPr>
            <w:r>
              <w:rPr>
                <w:sz w:val="28"/>
                <w:szCs w:val="28"/>
                <w:lang w:val="uk-UA"/>
              </w:rPr>
              <w:t>18</w:t>
            </w:r>
          </w:p>
        </w:tc>
      </w:tr>
      <w:tr w:rsidR="005210FD" w:rsidRPr="0055426F" w:rsidTr="00A20206">
        <w:trPr>
          <w:trHeight w:val="299"/>
        </w:trPr>
        <w:tc>
          <w:tcPr>
            <w:tcW w:w="2196" w:type="dxa"/>
          </w:tcPr>
          <w:p w:rsidR="005210FD" w:rsidRPr="005210FD" w:rsidRDefault="005210FD" w:rsidP="00A20206">
            <w:pPr>
              <w:jc w:val="center"/>
              <w:rPr>
                <w:b/>
                <w:sz w:val="28"/>
                <w:szCs w:val="28"/>
                <w:lang w:val="uk-UA"/>
              </w:rPr>
            </w:pPr>
            <w:r w:rsidRPr="005210FD">
              <w:rPr>
                <w:b/>
                <w:sz w:val="28"/>
                <w:szCs w:val="28"/>
              </w:rPr>
              <w:t>МЛ – 4.1</w:t>
            </w:r>
            <w:r w:rsidRPr="005210FD">
              <w:rPr>
                <w:b/>
                <w:sz w:val="28"/>
                <w:szCs w:val="28"/>
                <w:lang w:val="uk-UA"/>
              </w:rPr>
              <w:t>.2</w:t>
            </w:r>
          </w:p>
        </w:tc>
        <w:tc>
          <w:tcPr>
            <w:tcW w:w="10490" w:type="dxa"/>
          </w:tcPr>
          <w:p w:rsidR="005210FD" w:rsidRPr="005210FD" w:rsidRDefault="005210FD" w:rsidP="00A20206">
            <w:pPr>
              <w:jc w:val="both"/>
              <w:rPr>
                <w:rFonts w:eastAsia="Batang"/>
                <w:bCs/>
                <w:sz w:val="28"/>
                <w:szCs w:val="28"/>
              </w:rPr>
            </w:pPr>
            <w:r w:rsidRPr="005210FD">
              <w:rPr>
                <w:kern w:val="24"/>
                <w:sz w:val="28"/>
                <w:szCs w:val="28"/>
                <w:lang w:val="uk-UA" w:eastAsia="en-US"/>
              </w:rPr>
              <w:t>Кладка стін простої складності полегшеної конструкції</w:t>
            </w:r>
            <w:r w:rsidRPr="005210FD">
              <w:rPr>
                <w:kern w:val="24"/>
                <w:sz w:val="28"/>
                <w:szCs w:val="28"/>
              </w:rPr>
              <w:t>.</w:t>
            </w:r>
          </w:p>
        </w:tc>
        <w:tc>
          <w:tcPr>
            <w:tcW w:w="1701" w:type="dxa"/>
          </w:tcPr>
          <w:p w:rsidR="005210FD" w:rsidRPr="005210FD" w:rsidRDefault="005210FD" w:rsidP="00A20206">
            <w:pPr>
              <w:jc w:val="center"/>
              <w:rPr>
                <w:sz w:val="28"/>
                <w:szCs w:val="28"/>
                <w:lang w:val="uk-UA"/>
              </w:rPr>
            </w:pPr>
            <w:r w:rsidRPr="005210FD">
              <w:rPr>
                <w:sz w:val="28"/>
                <w:szCs w:val="28"/>
                <w:lang w:val="uk-UA"/>
              </w:rPr>
              <w:t>1</w:t>
            </w:r>
            <w:r w:rsidR="00C73E33">
              <w:rPr>
                <w:sz w:val="28"/>
                <w:szCs w:val="28"/>
                <w:lang w:val="uk-UA"/>
              </w:rPr>
              <w:t>8</w:t>
            </w:r>
          </w:p>
        </w:tc>
      </w:tr>
      <w:tr w:rsidR="005210FD" w:rsidRPr="009A7A9A" w:rsidTr="00A20206">
        <w:trPr>
          <w:trHeight w:val="345"/>
        </w:trPr>
        <w:tc>
          <w:tcPr>
            <w:tcW w:w="2196" w:type="dxa"/>
          </w:tcPr>
          <w:p w:rsidR="005210FD" w:rsidRPr="005210FD" w:rsidRDefault="005210FD" w:rsidP="00A20206">
            <w:pPr>
              <w:jc w:val="center"/>
              <w:rPr>
                <w:b/>
                <w:sz w:val="28"/>
                <w:szCs w:val="28"/>
                <w:lang w:val="uk-UA"/>
              </w:rPr>
            </w:pPr>
            <w:r w:rsidRPr="005210FD">
              <w:rPr>
                <w:b/>
                <w:sz w:val="28"/>
                <w:szCs w:val="28"/>
              </w:rPr>
              <w:t>МЛ – 4.1</w:t>
            </w:r>
            <w:r w:rsidRPr="005210FD">
              <w:rPr>
                <w:b/>
                <w:sz w:val="28"/>
                <w:szCs w:val="28"/>
                <w:lang w:val="uk-UA"/>
              </w:rPr>
              <w:t>.3</w:t>
            </w:r>
          </w:p>
        </w:tc>
        <w:tc>
          <w:tcPr>
            <w:tcW w:w="10490" w:type="dxa"/>
          </w:tcPr>
          <w:p w:rsidR="005210FD" w:rsidRPr="005210FD" w:rsidRDefault="005210FD" w:rsidP="00A20206">
            <w:pPr>
              <w:ind w:firstLine="34"/>
              <w:jc w:val="both"/>
              <w:rPr>
                <w:sz w:val="28"/>
                <w:szCs w:val="28"/>
                <w:lang w:val="uk-UA"/>
              </w:rPr>
            </w:pPr>
            <w:r w:rsidRPr="005210FD">
              <w:rPr>
                <w:sz w:val="28"/>
                <w:szCs w:val="28"/>
                <w:lang w:val="uk-UA"/>
              </w:rPr>
              <w:t xml:space="preserve"> Влаштування гідроізоляції кам’яних конструкцій.</w:t>
            </w:r>
          </w:p>
        </w:tc>
        <w:tc>
          <w:tcPr>
            <w:tcW w:w="1701" w:type="dxa"/>
          </w:tcPr>
          <w:p w:rsidR="005210FD" w:rsidRPr="005210FD" w:rsidRDefault="005210FD" w:rsidP="00A20206">
            <w:pPr>
              <w:jc w:val="center"/>
              <w:rPr>
                <w:sz w:val="28"/>
                <w:szCs w:val="28"/>
                <w:lang w:val="uk-UA"/>
              </w:rPr>
            </w:pPr>
            <w:r>
              <w:rPr>
                <w:sz w:val="28"/>
                <w:szCs w:val="28"/>
                <w:lang w:val="uk-UA"/>
              </w:rPr>
              <w:t>12</w:t>
            </w:r>
          </w:p>
        </w:tc>
      </w:tr>
      <w:tr w:rsidR="005210FD" w:rsidRPr="0055426F" w:rsidTr="00A20206">
        <w:trPr>
          <w:trHeight w:val="300"/>
        </w:trPr>
        <w:tc>
          <w:tcPr>
            <w:tcW w:w="2196" w:type="dxa"/>
          </w:tcPr>
          <w:p w:rsidR="005210FD" w:rsidRPr="005210FD" w:rsidRDefault="005210FD" w:rsidP="00A20206">
            <w:pPr>
              <w:jc w:val="center"/>
              <w:rPr>
                <w:b/>
                <w:sz w:val="28"/>
                <w:szCs w:val="28"/>
                <w:lang w:val="uk-UA"/>
              </w:rPr>
            </w:pPr>
            <w:r w:rsidRPr="005210FD">
              <w:rPr>
                <w:b/>
                <w:sz w:val="28"/>
                <w:szCs w:val="28"/>
              </w:rPr>
              <w:t>МЛ – 4.1</w:t>
            </w:r>
            <w:r w:rsidRPr="005210FD">
              <w:rPr>
                <w:b/>
                <w:sz w:val="28"/>
                <w:szCs w:val="28"/>
                <w:lang w:val="uk-UA"/>
              </w:rPr>
              <w:t>.4</w:t>
            </w:r>
          </w:p>
        </w:tc>
        <w:tc>
          <w:tcPr>
            <w:tcW w:w="10490" w:type="dxa"/>
          </w:tcPr>
          <w:p w:rsidR="005210FD" w:rsidRPr="005210FD" w:rsidRDefault="005210FD" w:rsidP="00A20206">
            <w:pPr>
              <w:jc w:val="both"/>
              <w:rPr>
                <w:kern w:val="24"/>
                <w:sz w:val="28"/>
                <w:szCs w:val="28"/>
              </w:rPr>
            </w:pPr>
            <w:r w:rsidRPr="005210FD">
              <w:rPr>
                <w:kern w:val="24"/>
                <w:sz w:val="28"/>
                <w:szCs w:val="28"/>
                <w:lang w:val="uk-UA" w:eastAsia="en-US"/>
              </w:rPr>
              <w:t>Ремонт поверхні  кам’яних конструкцій з цегляних стін, цегляних та бутових фундаментів</w:t>
            </w:r>
            <w:r w:rsidRPr="005210FD">
              <w:rPr>
                <w:kern w:val="24"/>
                <w:sz w:val="28"/>
                <w:szCs w:val="28"/>
              </w:rPr>
              <w:t>.</w:t>
            </w:r>
            <w:r w:rsidRPr="005210FD">
              <w:rPr>
                <w:rFonts w:eastAsia="Batang"/>
                <w:bCs/>
                <w:sz w:val="28"/>
                <w:szCs w:val="28"/>
              </w:rPr>
              <w:t xml:space="preserve"> </w:t>
            </w:r>
          </w:p>
        </w:tc>
        <w:tc>
          <w:tcPr>
            <w:tcW w:w="1701" w:type="dxa"/>
          </w:tcPr>
          <w:p w:rsidR="005210FD" w:rsidRPr="005210FD" w:rsidRDefault="005210FD" w:rsidP="00A20206">
            <w:pPr>
              <w:jc w:val="center"/>
              <w:rPr>
                <w:sz w:val="28"/>
                <w:szCs w:val="28"/>
                <w:lang w:val="uk-UA"/>
              </w:rPr>
            </w:pPr>
            <w:r w:rsidRPr="005210FD">
              <w:rPr>
                <w:sz w:val="28"/>
                <w:szCs w:val="28"/>
                <w:lang w:val="uk-UA"/>
              </w:rPr>
              <w:t>1</w:t>
            </w:r>
            <w:r>
              <w:rPr>
                <w:sz w:val="28"/>
                <w:szCs w:val="28"/>
                <w:lang w:val="uk-UA"/>
              </w:rPr>
              <w:t>2</w:t>
            </w:r>
          </w:p>
        </w:tc>
      </w:tr>
      <w:tr w:rsidR="005210FD" w:rsidRPr="0055426F" w:rsidTr="00A20206">
        <w:trPr>
          <w:trHeight w:val="413"/>
        </w:trPr>
        <w:tc>
          <w:tcPr>
            <w:tcW w:w="2196" w:type="dxa"/>
          </w:tcPr>
          <w:p w:rsidR="005210FD" w:rsidRPr="005210FD" w:rsidRDefault="005210FD" w:rsidP="00A20206">
            <w:pPr>
              <w:jc w:val="center"/>
              <w:rPr>
                <w:sz w:val="28"/>
                <w:szCs w:val="28"/>
              </w:rPr>
            </w:pPr>
            <w:r w:rsidRPr="005210FD">
              <w:rPr>
                <w:b/>
                <w:sz w:val="28"/>
                <w:szCs w:val="28"/>
              </w:rPr>
              <w:t>МЛ – 4.2.</w:t>
            </w:r>
          </w:p>
          <w:p w:rsidR="005210FD" w:rsidRPr="005210FD" w:rsidRDefault="005210FD" w:rsidP="00A20206">
            <w:pPr>
              <w:jc w:val="center"/>
              <w:rPr>
                <w:sz w:val="28"/>
                <w:szCs w:val="28"/>
              </w:rPr>
            </w:pPr>
          </w:p>
        </w:tc>
        <w:tc>
          <w:tcPr>
            <w:tcW w:w="10490" w:type="dxa"/>
          </w:tcPr>
          <w:p w:rsidR="005210FD" w:rsidRPr="005210FD" w:rsidRDefault="005210FD" w:rsidP="00A20206">
            <w:pPr>
              <w:jc w:val="both"/>
              <w:rPr>
                <w:rFonts w:eastAsia="Calibri"/>
                <w:b/>
                <w:color w:val="00B050"/>
                <w:sz w:val="28"/>
                <w:szCs w:val="28"/>
              </w:rPr>
            </w:pPr>
            <w:r w:rsidRPr="005210FD">
              <w:rPr>
                <w:b/>
                <w:kern w:val="24"/>
                <w:sz w:val="28"/>
                <w:szCs w:val="28"/>
              </w:rPr>
              <w:t>Виконання облицювання керамічними, бетонними, природними та іншими матеріалами. Декоративна кладка</w:t>
            </w:r>
            <w:r w:rsidRPr="005210FD">
              <w:rPr>
                <w:b/>
                <w:kern w:val="24"/>
                <w:sz w:val="28"/>
                <w:szCs w:val="28"/>
                <w:lang w:val="uk-UA"/>
              </w:rPr>
              <w:t xml:space="preserve">.   </w:t>
            </w:r>
            <w:r w:rsidRPr="005210FD">
              <w:rPr>
                <w:b/>
                <w:kern w:val="24"/>
                <w:sz w:val="28"/>
                <w:szCs w:val="28"/>
              </w:rPr>
              <w:t xml:space="preserve"> </w:t>
            </w:r>
            <w:r w:rsidRPr="005210FD">
              <w:rPr>
                <w:b/>
                <w:kern w:val="24"/>
                <w:sz w:val="28"/>
                <w:szCs w:val="28"/>
                <w:lang w:val="uk-UA"/>
              </w:rPr>
              <w:t xml:space="preserve">  </w:t>
            </w:r>
          </w:p>
        </w:tc>
        <w:tc>
          <w:tcPr>
            <w:tcW w:w="1701" w:type="dxa"/>
          </w:tcPr>
          <w:p w:rsidR="005210FD" w:rsidRPr="005210FD" w:rsidRDefault="005210FD" w:rsidP="00A20206">
            <w:pPr>
              <w:rPr>
                <w:b/>
                <w:sz w:val="28"/>
                <w:szCs w:val="28"/>
                <w:highlight w:val="yellow"/>
              </w:rPr>
            </w:pPr>
            <w:r>
              <w:rPr>
                <w:b/>
                <w:sz w:val="28"/>
                <w:szCs w:val="28"/>
              </w:rPr>
              <w:t>42</w:t>
            </w:r>
          </w:p>
        </w:tc>
      </w:tr>
      <w:tr w:rsidR="005210FD" w:rsidRPr="0055426F" w:rsidTr="00A20206">
        <w:trPr>
          <w:trHeight w:val="285"/>
        </w:trPr>
        <w:tc>
          <w:tcPr>
            <w:tcW w:w="2196" w:type="dxa"/>
          </w:tcPr>
          <w:p w:rsidR="005210FD" w:rsidRPr="005210FD" w:rsidRDefault="005210FD" w:rsidP="00A20206">
            <w:pPr>
              <w:jc w:val="center"/>
              <w:rPr>
                <w:sz w:val="28"/>
                <w:szCs w:val="28"/>
                <w:lang w:val="uk-UA"/>
              </w:rPr>
            </w:pPr>
            <w:r w:rsidRPr="005210FD">
              <w:rPr>
                <w:b/>
                <w:sz w:val="28"/>
                <w:szCs w:val="28"/>
              </w:rPr>
              <w:t>МЛ – 4.2.</w:t>
            </w:r>
            <w:r w:rsidRPr="005210FD">
              <w:rPr>
                <w:b/>
                <w:sz w:val="28"/>
                <w:szCs w:val="28"/>
                <w:lang w:val="uk-UA"/>
              </w:rPr>
              <w:t>1</w:t>
            </w:r>
          </w:p>
          <w:p w:rsidR="005210FD" w:rsidRPr="005210FD" w:rsidRDefault="005210FD" w:rsidP="00A20206">
            <w:pPr>
              <w:jc w:val="center"/>
              <w:rPr>
                <w:b/>
                <w:sz w:val="28"/>
                <w:szCs w:val="28"/>
              </w:rPr>
            </w:pPr>
          </w:p>
        </w:tc>
        <w:tc>
          <w:tcPr>
            <w:tcW w:w="10490" w:type="dxa"/>
          </w:tcPr>
          <w:p w:rsidR="005210FD" w:rsidRPr="005210FD" w:rsidRDefault="005210FD" w:rsidP="00A20206">
            <w:pPr>
              <w:pStyle w:val="afc"/>
              <w:ind w:left="-108" w:right="-108"/>
              <w:rPr>
                <w:rFonts w:ascii="Times New Roman" w:hAnsi="Times New Roman"/>
                <w:sz w:val="28"/>
                <w:szCs w:val="28"/>
              </w:rPr>
            </w:pPr>
            <w:r w:rsidRPr="005210FD">
              <w:rPr>
                <w:rFonts w:ascii="Times New Roman" w:hAnsi="Times New Roman"/>
                <w:sz w:val="28"/>
                <w:szCs w:val="28"/>
                <w:lang w:val="uk-UA"/>
              </w:rPr>
              <w:t>Кладка стін середньої складності різної товщини, кутів, прилягань, перетину стін із бетонних, шлакобетонних  і природних каменів правильної форми, установка кріплень</w:t>
            </w:r>
            <w:r w:rsidRPr="005210FD">
              <w:rPr>
                <w:rFonts w:ascii="Times New Roman" w:hAnsi="Times New Roman"/>
                <w:sz w:val="28"/>
                <w:szCs w:val="28"/>
              </w:rPr>
              <w:t>.</w:t>
            </w:r>
          </w:p>
        </w:tc>
        <w:tc>
          <w:tcPr>
            <w:tcW w:w="1701" w:type="dxa"/>
          </w:tcPr>
          <w:p w:rsidR="005210FD" w:rsidRPr="005210FD" w:rsidRDefault="00C73E33" w:rsidP="00A20206">
            <w:pPr>
              <w:jc w:val="center"/>
              <w:rPr>
                <w:sz w:val="28"/>
                <w:szCs w:val="28"/>
                <w:lang w:val="uk-UA"/>
              </w:rPr>
            </w:pPr>
            <w:r>
              <w:rPr>
                <w:sz w:val="28"/>
                <w:szCs w:val="28"/>
                <w:lang w:val="uk-UA"/>
              </w:rPr>
              <w:t>24</w:t>
            </w:r>
          </w:p>
        </w:tc>
      </w:tr>
      <w:tr w:rsidR="005210FD" w:rsidRPr="0055426F" w:rsidTr="00A20206">
        <w:trPr>
          <w:trHeight w:val="389"/>
        </w:trPr>
        <w:tc>
          <w:tcPr>
            <w:tcW w:w="2196" w:type="dxa"/>
          </w:tcPr>
          <w:p w:rsidR="005210FD" w:rsidRPr="005210FD" w:rsidRDefault="005210FD" w:rsidP="00A20206">
            <w:pPr>
              <w:jc w:val="center"/>
              <w:rPr>
                <w:sz w:val="28"/>
                <w:szCs w:val="28"/>
                <w:lang w:val="uk-UA"/>
              </w:rPr>
            </w:pPr>
            <w:r w:rsidRPr="005210FD">
              <w:rPr>
                <w:b/>
                <w:sz w:val="28"/>
                <w:szCs w:val="28"/>
              </w:rPr>
              <w:t>МЛ – 4.2.</w:t>
            </w:r>
            <w:r w:rsidRPr="005210FD">
              <w:rPr>
                <w:b/>
                <w:sz w:val="28"/>
                <w:szCs w:val="28"/>
                <w:lang w:val="uk-UA"/>
              </w:rPr>
              <w:t>2</w:t>
            </w:r>
          </w:p>
        </w:tc>
        <w:tc>
          <w:tcPr>
            <w:tcW w:w="10490" w:type="dxa"/>
          </w:tcPr>
          <w:p w:rsidR="005210FD" w:rsidRPr="005210FD" w:rsidRDefault="005210FD" w:rsidP="00A20206">
            <w:pPr>
              <w:pStyle w:val="afc"/>
              <w:ind w:left="-57" w:right="-57"/>
              <w:rPr>
                <w:rFonts w:ascii="Times New Roman" w:hAnsi="Times New Roman"/>
                <w:sz w:val="28"/>
                <w:szCs w:val="28"/>
              </w:rPr>
            </w:pPr>
            <w:r w:rsidRPr="005210FD">
              <w:rPr>
                <w:rFonts w:ascii="Times New Roman" w:hAnsi="Times New Roman"/>
                <w:sz w:val="28"/>
                <w:szCs w:val="28"/>
                <w:lang w:val="uk-UA"/>
              </w:rPr>
              <w:t>Декоративна кладка стін середньої складності</w:t>
            </w:r>
            <w:r w:rsidRPr="005210FD">
              <w:rPr>
                <w:rFonts w:ascii="Times New Roman" w:hAnsi="Times New Roman"/>
                <w:sz w:val="28"/>
                <w:szCs w:val="28"/>
              </w:rPr>
              <w:t>.</w:t>
            </w:r>
          </w:p>
        </w:tc>
        <w:tc>
          <w:tcPr>
            <w:tcW w:w="1701" w:type="dxa"/>
          </w:tcPr>
          <w:p w:rsidR="005210FD" w:rsidRPr="005210FD" w:rsidRDefault="00C73E33" w:rsidP="00A20206">
            <w:pPr>
              <w:jc w:val="center"/>
              <w:rPr>
                <w:sz w:val="28"/>
                <w:szCs w:val="28"/>
                <w:lang w:val="uk-UA"/>
              </w:rPr>
            </w:pPr>
            <w:r>
              <w:rPr>
                <w:sz w:val="28"/>
                <w:szCs w:val="28"/>
                <w:lang w:val="uk-UA"/>
              </w:rPr>
              <w:t>18</w:t>
            </w:r>
          </w:p>
        </w:tc>
      </w:tr>
      <w:tr w:rsidR="005210FD" w:rsidRPr="0055426F" w:rsidTr="00A20206">
        <w:trPr>
          <w:trHeight w:val="345"/>
        </w:trPr>
        <w:tc>
          <w:tcPr>
            <w:tcW w:w="2196" w:type="dxa"/>
          </w:tcPr>
          <w:p w:rsidR="005210FD" w:rsidRPr="005210FD" w:rsidRDefault="005210FD" w:rsidP="00A20206">
            <w:pPr>
              <w:jc w:val="center"/>
              <w:rPr>
                <w:rFonts w:eastAsia="Calibri"/>
                <w:b/>
                <w:color w:val="00B050"/>
                <w:sz w:val="28"/>
                <w:szCs w:val="28"/>
              </w:rPr>
            </w:pPr>
            <w:r w:rsidRPr="005210FD">
              <w:rPr>
                <w:b/>
                <w:sz w:val="28"/>
                <w:szCs w:val="28"/>
              </w:rPr>
              <w:t xml:space="preserve"> МЛ – 4.3.</w:t>
            </w:r>
          </w:p>
        </w:tc>
        <w:tc>
          <w:tcPr>
            <w:tcW w:w="10490" w:type="dxa"/>
          </w:tcPr>
          <w:p w:rsidR="005210FD" w:rsidRPr="005210FD" w:rsidRDefault="005210FD" w:rsidP="00A20206">
            <w:pPr>
              <w:rPr>
                <w:rFonts w:eastAsia="Calibri"/>
                <w:b/>
                <w:color w:val="00B050"/>
                <w:sz w:val="28"/>
                <w:szCs w:val="28"/>
              </w:rPr>
            </w:pPr>
            <w:r w:rsidRPr="005210FD">
              <w:rPr>
                <w:b/>
                <w:kern w:val="24"/>
                <w:sz w:val="28"/>
                <w:szCs w:val="28"/>
              </w:rPr>
              <w:t>Виконання монтажу залізобетонних  виробів у кам’яних будівлях</w:t>
            </w:r>
            <w:r w:rsidRPr="005210FD">
              <w:rPr>
                <w:b/>
                <w:kern w:val="24"/>
                <w:sz w:val="28"/>
                <w:szCs w:val="28"/>
                <w:lang w:val="uk-UA"/>
              </w:rPr>
              <w:t xml:space="preserve">                                                                                             </w:t>
            </w:r>
          </w:p>
        </w:tc>
        <w:tc>
          <w:tcPr>
            <w:tcW w:w="1701" w:type="dxa"/>
          </w:tcPr>
          <w:p w:rsidR="005210FD" w:rsidRPr="005210FD" w:rsidRDefault="005210FD" w:rsidP="00A20206">
            <w:pPr>
              <w:rPr>
                <w:b/>
                <w:sz w:val="28"/>
                <w:szCs w:val="28"/>
              </w:rPr>
            </w:pPr>
            <w:r>
              <w:rPr>
                <w:b/>
                <w:sz w:val="28"/>
                <w:szCs w:val="28"/>
              </w:rPr>
              <w:t>48</w:t>
            </w:r>
          </w:p>
        </w:tc>
      </w:tr>
      <w:tr w:rsidR="005210FD" w:rsidRPr="0055426F" w:rsidTr="00A20206">
        <w:trPr>
          <w:trHeight w:val="285"/>
        </w:trPr>
        <w:tc>
          <w:tcPr>
            <w:tcW w:w="2196" w:type="dxa"/>
          </w:tcPr>
          <w:p w:rsidR="005210FD" w:rsidRPr="005210FD" w:rsidRDefault="005210FD" w:rsidP="00A20206">
            <w:pPr>
              <w:jc w:val="center"/>
              <w:rPr>
                <w:sz w:val="28"/>
                <w:szCs w:val="28"/>
                <w:lang w:val="uk-UA"/>
              </w:rPr>
            </w:pPr>
            <w:r w:rsidRPr="005210FD">
              <w:rPr>
                <w:b/>
                <w:sz w:val="28"/>
                <w:szCs w:val="28"/>
              </w:rPr>
              <w:t>МЛ – 4.3.</w:t>
            </w:r>
            <w:r w:rsidRPr="005210FD">
              <w:rPr>
                <w:b/>
                <w:sz w:val="28"/>
                <w:szCs w:val="28"/>
                <w:lang w:val="uk-UA"/>
              </w:rPr>
              <w:t>1</w:t>
            </w:r>
          </w:p>
        </w:tc>
        <w:tc>
          <w:tcPr>
            <w:tcW w:w="10490" w:type="dxa"/>
          </w:tcPr>
          <w:p w:rsidR="005210FD" w:rsidRPr="005210FD" w:rsidRDefault="005210FD" w:rsidP="00A20206">
            <w:pPr>
              <w:pStyle w:val="afc"/>
              <w:jc w:val="both"/>
              <w:rPr>
                <w:rFonts w:ascii="Times New Roman" w:hAnsi="Times New Roman"/>
                <w:b/>
                <w:sz w:val="28"/>
                <w:szCs w:val="28"/>
              </w:rPr>
            </w:pPr>
            <w:r w:rsidRPr="005210FD">
              <w:rPr>
                <w:rFonts w:ascii="Times New Roman" w:hAnsi="Times New Roman"/>
                <w:b/>
                <w:sz w:val="28"/>
                <w:szCs w:val="28"/>
                <w:lang w:val="uk-UA"/>
              </w:rPr>
              <w:t>Кладка фундаментів і стін підвалу з природних (бутових) блоків і каменів</w:t>
            </w:r>
            <w:r w:rsidRPr="005210FD">
              <w:rPr>
                <w:rFonts w:ascii="Times New Roman" w:hAnsi="Times New Roman"/>
                <w:b/>
                <w:sz w:val="28"/>
                <w:szCs w:val="28"/>
              </w:rPr>
              <w:t>.</w:t>
            </w:r>
          </w:p>
        </w:tc>
        <w:tc>
          <w:tcPr>
            <w:tcW w:w="1701" w:type="dxa"/>
          </w:tcPr>
          <w:p w:rsidR="005210FD" w:rsidRPr="005210FD" w:rsidRDefault="00C73E33" w:rsidP="00A20206">
            <w:pPr>
              <w:jc w:val="center"/>
              <w:rPr>
                <w:sz w:val="28"/>
                <w:szCs w:val="28"/>
                <w:lang w:val="uk-UA"/>
              </w:rPr>
            </w:pPr>
            <w:r>
              <w:rPr>
                <w:sz w:val="28"/>
                <w:szCs w:val="28"/>
                <w:lang w:val="uk-UA"/>
              </w:rPr>
              <w:t>18</w:t>
            </w:r>
          </w:p>
        </w:tc>
      </w:tr>
      <w:tr w:rsidR="005210FD" w:rsidRPr="0055426F" w:rsidTr="00A20206">
        <w:trPr>
          <w:trHeight w:val="255"/>
        </w:trPr>
        <w:tc>
          <w:tcPr>
            <w:tcW w:w="2196" w:type="dxa"/>
          </w:tcPr>
          <w:p w:rsidR="005210FD" w:rsidRPr="005210FD" w:rsidRDefault="005210FD" w:rsidP="00A20206">
            <w:pPr>
              <w:jc w:val="center"/>
              <w:rPr>
                <w:sz w:val="28"/>
                <w:szCs w:val="28"/>
                <w:lang w:val="uk-UA"/>
              </w:rPr>
            </w:pPr>
            <w:r w:rsidRPr="005210FD">
              <w:rPr>
                <w:b/>
                <w:sz w:val="28"/>
                <w:szCs w:val="28"/>
              </w:rPr>
              <w:t>МЛ – 4.3.</w:t>
            </w:r>
            <w:r w:rsidRPr="005210FD">
              <w:rPr>
                <w:b/>
                <w:sz w:val="28"/>
                <w:szCs w:val="28"/>
                <w:lang w:val="uk-UA"/>
              </w:rPr>
              <w:t>2</w:t>
            </w:r>
          </w:p>
        </w:tc>
        <w:tc>
          <w:tcPr>
            <w:tcW w:w="10490" w:type="dxa"/>
          </w:tcPr>
          <w:p w:rsidR="005210FD" w:rsidRPr="005210FD" w:rsidRDefault="005210FD" w:rsidP="00A20206">
            <w:pPr>
              <w:pStyle w:val="afc"/>
              <w:jc w:val="both"/>
              <w:rPr>
                <w:rFonts w:ascii="Times New Roman" w:hAnsi="Times New Roman"/>
                <w:b/>
                <w:sz w:val="28"/>
                <w:szCs w:val="28"/>
              </w:rPr>
            </w:pPr>
            <w:r w:rsidRPr="005210FD">
              <w:rPr>
                <w:rFonts w:ascii="Times New Roman" w:hAnsi="Times New Roman"/>
                <w:b/>
                <w:sz w:val="28"/>
                <w:szCs w:val="28"/>
                <w:lang w:val="uk-UA"/>
              </w:rPr>
              <w:t>Монтаж у кам’яних будовах будівельних конструкцій</w:t>
            </w:r>
            <w:r w:rsidRPr="005210FD">
              <w:rPr>
                <w:rFonts w:ascii="Times New Roman" w:hAnsi="Times New Roman"/>
                <w:b/>
                <w:sz w:val="28"/>
                <w:szCs w:val="28"/>
              </w:rPr>
              <w:t>.</w:t>
            </w:r>
          </w:p>
        </w:tc>
        <w:tc>
          <w:tcPr>
            <w:tcW w:w="1701" w:type="dxa"/>
          </w:tcPr>
          <w:p w:rsidR="005210FD" w:rsidRPr="005210FD" w:rsidRDefault="00C73E33" w:rsidP="00A20206">
            <w:pPr>
              <w:jc w:val="center"/>
              <w:rPr>
                <w:sz w:val="28"/>
                <w:szCs w:val="28"/>
                <w:lang w:val="uk-UA"/>
              </w:rPr>
            </w:pPr>
            <w:r>
              <w:rPr>
                <w:sz w:val="28"/>
                <w:szCs w:val="28"/>
                <w:lang w:val="uk-UA"/>
              </w:rPr>
              <w:t>12</w:t>
            </w:r>
          </w:p>
        </w:tc>
      </w:tr>
      <w:tr w:rsidR="005210FD" w:rsidRPr="0055426F" w:rsidTr="00A20206">
        <w:trPr>
          <w:trHeight w:val="255"/>
        </w:trPr>
        <w:tc>
          <w:tcPr>
            <w:tcW w:w="2196" w:type="dxa"/>
          </w:tcPr>
          <w:p w:rsidR="005210FD" w:rsidRPr="005210FD" w:rsidRDefault="005210FD" w:rsidP="00A20206">
            <w:pPr>
              <w:jc w:val="center"/>
              <w:rPr>
                <w:sz w:val="28"/>
                <w:szCs w:val="28"/>
                <w:lang w:val="uk-UA"/>
              </w:rPr>
            </w:pPr>
            <w:r w:rsidRPr="005210FD">
              <w:rPr>
                <w:b/>
                <w:sz w:val="28"/>
                <w:szCs w:val="28"/>
              </w:rPr>
              <w:t>МЛ – 4.3.</w:t>
            </w:r>
            <w:r w:rsidRPr="005210FD">
              <w:rPr>
                <w:b/>
                <w:sz w:val="28"/>
                <w:szCs w:val="28"/>
                <w:lang w:val="uk-UA"/>
              </w:rPr>
              <w:t>3</w:t>
            </w:r>
          </w:p>
        </w:tc>
        <w:tc>
          <w:tcPr>
            <w:tcW w:w="10490" w:type="dxa"/>
          </w:tcPr>
          <w:p w:rsidR="005210FD" w:rsidRPr="005210FD" w:rsidRDefault="005210FD" w:rsidP="00A20206">
            <w:pPr>
              <w:pStyle w:val="afc"/>
              <w:jc w:val="both"/>
              <w:rPr>
                <w:rFonts w:ascii="Times New Roman" w:hAnsi="Times New Roman"/>
                <w:b/>
                <w:sz w:val="28"/>
                <w:szCs w:val="28"/>
              </w:rPr>
            </w:pPr>
            <w:r w:rsidRPr="005210FD">
              <w:rPr>
                <w:rFonts w:ascii="Times New Roman" w:hAnsi="Times New Roman"/>
                <w:b/>
                <w:sz w:val="28"/>
                <w:szCs w:val="28"/>
                <w:lang w:val="uk-UA"/>
              </w:rPr>
              <w:t>Улаштування фундаментів і мостових опор</w:t>
            </w:r>
            <w:r w:rsidRPr="005210FD">
              <w:rPr>
                <w:rFonts w:ascii="Times New Roman" w:hAnsi="Times New Roman"/>
                <w:b/>
                <w:sz w:val="28"/>
                <w:szCs w:val="28"/>
              </w:rPr>
              <w:t>.</w:t>
            </w:r>
          </w:p>
        </w:tc>
        <w:tc>
          <w:tcPr>
            <w:tcW w:w="1701" w:type="dxa"/>
          </w:tcPr>
          <w:p w:rsidR="005210FD" w:rsidRPr="005210FD" w:rsidRDefault="00C73E33" w:rsidP="00A20206">
            <w:pPr>
              <w:jc w:val="center"/>
              <w:rPr>
                <w:sz w:val="28"/>
                <w:szCs w:val="28"/>
                <w:highlight w:val="yellow"/>
                <w:lang w:val="uk-UA"/>
              </w:rPr>
            </w:pPr>
            <w:r>
              <w:rPr>
                <w:sz w:val="28"/>
                <w:szCs w:val="28"/>
                <w:lang w:val="uk-UA"/>
              </w:rPr>
              <w:t>18</w:t>
            </w:r>
          </w:p>
        </w:tc>
      </w:tr>
      <w:tr w:rsidR="005210FD" w:rsidRPr="0055426F" w:rsidTr="00A20206">
        <w:trPr>
          <w:trHeight w:val="390"/>
        </w:trPr>
        <w:tc>
          <w:tcPr>
            <w:tcW w:w="2196" w:type="dxa"/>
          </w:tcPr>
          <w:p w:rsidR="005210FD" w:rsidRPr="005210FD" w:rsidRDefault="005210FD" w:rsidP="00A20206">
            <w:pPr>
              <w:jc w:val="center"/>
              <w:rPr>
                <w:sz w:val="28"/>
                <w:szCs w:val="28"/>
              </w:rPr>
            </w:pPr>
          </w:p>
        </w:tc>
        <w:tc>
          <w:tcPr>
            <w:tcW w:w="10490" w:type="dxa"/>
          </w:tcPr>
          <w:p w:rsidR="005210FD" w:rsidRPr="005210FD" w:rsidRDefault="005210FD" w:rsidP="00A20206">
            <w:pPr>
              <w:jc w:val="both"/>
              <w:rPr>
                <w:sz w:val="28"/>
                <w:szCs w:val="28"/>
              </w:rPr>
            </w:pPr>
          </w:p>
        </w:tc>
        <w:tc>
          <w:tcPr>
            <w:tcW w:w="1701" w:type="dxa"/>
          </w:tcPr>
          <w:p w:rsidR="005210FD" w:rsidRPr="005210FD" w:rsidRDefault="005210FD" w:rsidP="00A20206">
            <w:pPr>
              <w:rPr>
                <w:b/>
                <w:sz w:val="28"/>
                <w:szCs w:val="28"/>
                <w:lang w:val="uk-UA"/>
              </w:rPr>
            </w:pPr>
          </w:p>
        </w:tc>
      </w:tr>
      <w:tr w:rsidR="005210FD" w:rsidRPr="0055426F" w:rsidTr="00A20206">
        <w:tc>
          <w:tcPr>
            <w:tcW w:w="12686" w:type="dxa"/>
            <w:gridSpan w:val="2"/>
          </w:tcPr>
          <w:p w:rsidR="005210FD" w:rsidRPr="005210FD" w:rsidRDefault="005210FD" w:rsidP="00A20206">
            <w:pPr>
              <w:jc w:val="both"/>
              <w:rPr>
                <w:b/>
                <w:sz w:val="28"/>
                <w:szCs w:val="28"/>
              </w:rPr>
            </w:pPr>
            <w:r w:rsidRPr="005210FD">
              <w:rPr>
                <w:b/>
                <w:sz w:val="28"/>
                <w:szCs w:val="28"/>
              </w:rPr>
              <w:lastRenderedPageBreak/>
              <w:t xml:space="preserve">                                  Всього :</w:t>
            </w:r>
          </w:p>
        </w:tc>
        <w:tc>
          <w:tcPr>
            <w:tcW w:w="1701" w:type="dxa"/>
          </w:tcPr>
          <w:p w:rsidR="005210FD" w:rsidRPr="005210FD" w:rsidRDefault="005210FD" w:rsidP="00A20206">
            <w:pPr>
              <w:jc w:val="center"/>
              <w:rPr>
                <w:b/>
                <w:sz w:val="28"/>
                <w:szCs w:val="28"/>
              </w:rPr>
            </w:pPr>
            <w:r>
              <w:rPr>
                <w:b/>
                <w:sz w:val="28"/>
                <w:szCs w:val="28"/>
              </w:rPr>
              <w:t>150</w:t>
            </w:r>
          </w:p>
        </w:tc>
      </w:tr>
    </w:tbl>
    <w:p w:rsidR="005210FD" w:rsidRPr="0055426F" w:rsidRDefault="005210FD" w:rsidP="005210FD">
      <w:pPr>
        <w:spacing w:after="0" w:line="240" w:lineRule="auto"/>
        <w:jc w:val="center"/>
        <w:rPr>
          <w:rFonts w:ascii="Times New Roman" w:eastAsia="Calibri" w:hAnsi="Times New Roman" w:cs="Times New Roman"/>
          <w:b/>
          <w:sz w:val="32"/>
          <w:szCs w:val="32"/>
        </w:rPr>
      </w:pPr>
    </w:p>
    <w:p w:rsidR="005210FD" w:rsidRPr="005210FD" w:rsidRDefault="005210FD" w:rsidP="005210FD">
      <w:pPr>
        <w:spacing w:after="0" w:line="240" w:lineRule="auto"/>
        <w:rPr>
          <w:rFonts w:ascii="Times New Roman" w:eastAsia="Calibri" w:hAnsi="Times New Roman" w:cs="Times New Roman"/>
          <w:b/>
          <w:sz w:val="32"/>
          <w:szCs w:val="32"/>
        </w:rPr>
      </w:pPr>
      <w:r>
        <w:rPr>
          <w:rFonts w:ascii="Times New Roman" w:eastAsia="Calibri" w:hAnsi="Times New Roman" w:cs="Times New Roman"/>
          <w:b/>
          <w:sz w:val="32"/>
          <w:szCs w:val="32"/>
        </w:rPr>
        <w:br w:type="page"/>
      </w:r>
    </w:p>
    <w:p w:rsidR="005210FD" w:rsidRDefault="005210FD" w:rsidP="005210FD">
      <w:pPr>
        <w:spacing w:after="0" w:line="240" w:lineRule="auto"/>
        <w:jc w:val="center"/>
        <w:rPr>
          <w:rFonts w:ascii="Times New Roman" w:eastAsia="Calibri" w:hAnsi="Times New Roman" w:cs="Times New Roman"/>
          <w:sz w:val="28"/>
          <w:szCs w:val="28"/>
          <w:lang w:val="uk-UA"/>
        </w:rPr>
      </w:pPr>
    </w:p>
    <w:p w:rsidR="005210FD" w:rsidRDefault="005210FD" w:rsidP="005210FD">
      <w:pPr>
        <w:spacing w:after="0" w:line="240" w:lineRule="auto"/>
        <w:jc w:val="center"/>
        <w:rPr>
          <w:rFonts w:ascii="Times New Roman" w:eastAsia="Calibri" w:hAnsi="Times New Roman" w:cs="Times New Roman"/>
          <w:sz w:val="28"/>
          <w:szCs w:val="28"/>
          <w:lang w:val="uk-UA"/>
        </w:rPr>
      </w:pPr>
      <w:r w:rsidRPr="00143BB4">
        <w:rPr>
          <w:rFonts w:ascii="Times New Roman" w:eastAsia="Calibri" w:hAnsi="Times New Roman" w:cs="Times New Roman"/>
          <w:sz w:val="28"/>
          <w:szCs w:val="28"/>
          <w:lang w:val="uk-UA"/>
        </w:rPr>
        <w:t>Зміст програми</w:t>
      </w:r>
    </w:p>
    <w:p w:rsidR="005210FD" w:rsidRPr="00143BB4" w:rsidRDefault="005210FD" w:rsidP="005210FD">
      <w:pPr>
        <w:spacing w:after="0" w:line="240" w:lineRule="auto"/>
        <w:jc w:val="center"/>
        <w:rPr>
          <w:rFonts w:ascii="Times New Roman" w:eastAsia="Calibri" w:hAnsi="Times New Roman" w:cs="Times New Roman"/>
          <w:sz w:val="28"/>
          <w:szCs w:val="28"/>
          <w:lang w:val="uk-UA"/>
        </w:rPr>
      </w:pPr>
    </w:p>
    <w:tbl>
      <w:tblPr>
        <w:tblStyle w:val="afa"/>
        <w:tblW w:w="0" w:type="auto"/>
        <w:tblLook w:val="04A0" w:firstRow="1" w:lastRow="0" w:firstColumn="1" w:lastColumn="0" w:noHBand="0" w:noVBand="1"/>
      </w:tblPr>
      <w:tblGrid>
        <w:gridCol w:w="1838"/>
        <w:gridCol w:w="13288"/>
      </w:tblGrid>
      <w:tr w:rsidR="005210FD" w:rsidTr="00A20206">
        <w:tc>
          <w:tcPr>
            <w:tcW w:w="1838" w:type="dxa"/>
          </w:tcPr>
          <w:p w:rsidR="005210FD" w:rsidRPr="005210FD" w:rsidRDefault="005210FD" w:rsidP="00A20206">
            <w:pPr>
              <w:rPr>
                <w:rFonts w:ascii="Times New Roman" w:eastAsia="Times New Roman" w:hAnsi="Times New Roman"/>
                <w:sz w:val="24"/>
                <w:szCs w:val="24"/>
                <w:lang w:eastAsia="ru-RU"/>
              </w:rPr>
            </w:pPr>
            <w:r w:rsidRPr="005210FD">
              <w:rPr>
                <w:rFonts w:ascii="Times New Roman" w:eastAsia="Times New Roman" w:hAnsi="Times New Roman"/>
                <w:sz w:val="24"/>
                <w:szCs w:val="24"/>
                <w:lang w:eastAsia="ru-RU"/>
              </w:rPr>
              <w:t>Код модуля</w:t>
            </w:r>
          </w:p>
        </w:tc>
        <w:tc>
          <w:tcPr>
            <w:tcW w:w="13288" w:type="dxa"/>
          </w:tcPr>
          <w:p w:rsidR="005210FD" w:rsidRPr="005210FD" w:rsidRDefault="005210FD" w:rsidP="00A20206">
            <w:pPr>
              <w:jc w:val="center"/>
              <w:rPr>
                <w:rFonts w:ascii="Times New Roman" w:eastAsia="Times New Roman" w:hAnsi="Times New Roman"/>
                <w:sz w:val="24"/>
                <w:szCs w:val="24"/>
                <w:lang w:eastAsia="ru-RU"/>
              </w:rPr>
            </w:pPr>
            <w:r w:rsidRPr="005210FD">
              <w:rPr>
                <w:rFonts w:ascii="Times New Roman" w:eastAsia="Times New Roman" w:hAnsi="Times New Roman"/>
                <w:sz w:val="24"/>
                <w:szCs w:val="24"/>
                <w:lang w:eastAsia="ru-RU"/>
              </w:rPr>
              <w:t>Назва теми (компетентності)</w:t>
            </w:r>
          </w:p>
          <w:p w:rsidR="005210FD" w:rsidRPr="005210FD" w:rsidRDefault="005210FD" w:rsidP="00A20206">
            <w:pPr>
              <w:jc w:val="center"/>
              <w:rPr>
                <w:rFonts w:ascii="Times New Roman" w:eastAsia="Times New Roman" w:hAnsi="Times New Roman"/>
                <w:sz w:val="24"/>
                <w:szCs w:val="24"/>
                <w:lang w:eastAsia="ru-RU"/>
              </w:rPr>
            </w:pPr>
          </w:p>
          <w:p w:rsidR="005210FD" w:rsidRPr="005210FD" w:rsidRDefault="005210FD" w:rsidP="00A20206">
            <w:pPr>
              <w:jc w:val="center"/>
              <w:rPr>
                <w:rFonts w:ascii="Times New Roman" w:eastAsia="Times New Roman" w:hAnsi="Times New Roman"/>
                <w:sz w:val="24"/>
                <w:szCs w:val="24"/>
                <w:lang w:eastAsia="ru-RU"/>
              </w:rPr>
            </w:pPr>
            <w:r w:rsidRPr="005210FD">
              <w:rPr>
                <w:rFonts w:ascii="Times New Roman" w:eastAsia="Times New Roman" w:hAnsi="Times New Roman"/>
                <w:sz w:val="24"/>
                <w:szCs w:val="24"/>
                <w:lang w:eastAsia="ru-RU"/>
              </w:rPr>
              <w:t>Зміст навчального матеріалу</w:t>
            </w:r>
          </w:p>
        </w:tc>
      </w:tr>
      <w:tr w:rsidR="005210FD" w:rsidTr="00A20206">
        <w:trPr>
          <w:trHeight w:val="611"/>
        </w:trPr>
        <w:tc>
          <w:tcPr>
            <w:tcW w:w="1838" w:type="dxa"/>
          </w:tcPr>
          <w:p w:rsidR="005210FD" w:rsidRPr="005210FD" w:rsidRDefault="005210FD" w:rsidP="00A20206">
            <w:pPr>
              <w:rPr>
                <w:rFonts w:ascii="Times New Roman" w:hAnsi="Times New Roman"/>
                <w:b/>
                <w:sz w:val="24"/>
                <w:szCs w:val="24"/>
              </w:rPr>
            </w:pPr>
            <w:r w:rsidRPr="005210FD">
              <w:rPr>
                <w:rFonts w:ascii="Times New Roman" w:hAnsi="Times New Roman"/>
                <w:b/>
                <w:sz w:val="24"/>
                <w:szCs w:val="24"/>
              </w:rPr>
              <w:t xml:space="preserve"> </w:t>
            </w:r>
            <w:r w:rsidRPr="005210FD">
              <w:rPr>
                <w:rFonts w:ascii="Times New Roman" w:hAnsi="Times New Roman"/>
                <w:b/>
                <w:sz w:val="24"/>
                <w:szCs w:val="24"/>
                <w:shd w:val="clear" w:color="auto" w:fill="FFFFFF"/>
              </w:rPr>
              <w:t xml:space="preserve">МЛ – 4.1. </w:t>
            </w:r>
            <w:r w:rsidRPr="005210FD">
              <w:rPr>
                <w:rFonts w:ascii="Times New Roman" w:hAnsi="Times New Roman"/>
                <w:b/>
                <w:kern w:val="24"/>
                <w:sz w:val="24"/>
                <w:szCs w:val="24"/>
              </w:rPr>
              <w:t xml:space="preserve"> </w:t>
            </w:r>
          </w:p>
        </w:tc>
        <w:tc>
          <w:tcPr>
            <w:tcW w:w="13288" w:type="dxa"/>
          </w:tcPr>
          <w:p w:rsidR="005210FD" w:rsidRPr="005210FD" w:rsidRDefault="005210FD" w:rsidP="00A20206">
            <w:pPr>
              <w:autoSpaceDE w:val="0"/>
              <w:autoSpaceDN w:val="0"/>
              <w:adjustRightInd w:val="0"/>
              <w:rPr>
                <w:rFonts w:ascii="Times New Roman" w:hAnsi="Times New Roman"/>
                <w:b/>
                <w:kern w:val="24"/>
                <w:sz w:val="24"/>
                <w:szCs w:val="24"/>
              </w:rPr>
            </w:pPr>
            <w:r w:rsidRPr="005210FD">
              <w:rPr>
                <w:rFonts w:ascii="Times New Roman" w:hAnsi="Times New Roman"/>
                <w:b/>
                <w:kern w:val="24"/>
                <w:sz w:val="24"/>
                <w:szCs w:val="24"/>
              </w:rPr>
              <w:t>Виконання робіт середньої складності під час кладки та ремонту кам’яних конструкцій будов, мостів, промислових та гідротехнічних споруд</w:t>
            </w:r>
            <w:r w:rsidR="00C73E33">
              <w:rPr>
                <w:rFonts w:ascii="Times New Roman" w:hAnsi="Times New Roman"/>
                <w:b/>
                <w:kern w:val="24"/>
                <w:sz w:val="24"/>
                <w:szCs w:val="24"/>
              </w:rPr>
              <w:t xml:space="preserve">  </w:t>
            </w:r>
          </w:p>
        </w:tc>
      </w:tr>
      <w:tr w:rsidR="005210FD" w:rsidRPr="00EB021B" w:rsidTr="00A20206">
        <w:tc>
          <w:tcPr>
            <w:tcW w:w="1838" w:type="dxa"/>
          </w:tcPr>
          <w:p w:rsidR="005210FD" w:rsidRPr="005210FD" w:rsidRDefault="005210FD" w:rsidP="00A20206">
            <w:pPr>
              <w:tabs>
                <w:tab w:val="left" w:pos="-108"/>
              </w:tabs>
              <w:autoSpaceDE w:val="0"/>
              <w:autoSpaceDN w:val="0"/>
              <w:adjustRightInd w:val="0"/>
              <w:ind w:left="-108" w:right="-108"/>
              <w:rPr>
                <w:rFonts w:ascii="Times New Roman" w:hAnsi="Times New Roman"/>
                <w:iCs/>
                <w:sz w:val="24"/>
                <w:szCs w:val="24"/>
              </w:rPr>
            </w:pPr>
            <w:r w:rsidRPr="005210FD">
              <w:rPr>
                <w:rFonts w:ascii="Times New Roman" w:hAnsi="Times New Roman"/>
                <w:b/>
                <w:sz w:val="24"/>
                <w:szCs w:val="24"/>
                <w:shd w:val="clear" w:color="auto" w:fill="FFFFFF"/>
              </w:rPr>
              <w:t xml:space="preserve">   МЛ – 4.1.1 </w:t>
            </w:r>
            <w:r w:rsidRPr="005210FD">
              <w:rPr>
                <w:rFonts w:ascii="Times New Roman" w:hAnsi="Times New Roman"/>
                <w:b/>
                <w:kern w:val="24"/>
                <w:sz w:val="24"/>
                <w:szCs w:val="24"/>
              </w:rPr>
              <w:t xml:space="preserve"> </w:t>
            </w:r>
          </w:p>
        </w:tc>
        <w:tc>
          <w:tcPr>
            <w:tcW w:w="13288" w:type="dxa"/>
          </w:tcPr>
          <w:p w:rsidR="005210FD" w:rsidRPr="005210FD" w:rsidRDefault="005210FD" w:rsidP="00A20206">
            <w:pPr>
              <w:jc w:val="both"/>
              <w:rPr>
                <w:rFonts w:ascii="Times New Roman" w:hAnsi="Times New Roman"/>
                <w:b/>
                <w:kern w:val="24"/>
                <w:sz w:val="24"/>
                <w:szCs w:val="24"/>
              </w:rPr>
            </w:pPr>
            <w:r w:rsidRPr="005210FD">
              <w:rPr>
                <w:rFonts w:ascii="Times New Roman" w:hAnsi="Times New Roman"/>
                <w:b/>
                <w:kern w:val="24"/>
                <w:sz w:val="24"/>
                <w:szCs w:val="24"/>
              </w:rPr>
              <w:t>Кладка стін, кутів, прилягань, перетину стін середньої складності з цегли за однорядною, багаторядно, трирядною системою перев’язування швів.</w:t>
            </w:r>
          </w:p>
          <w:p w:rsidR="005210FD" w:rsidRPr="005210FD" w:rsidRDefault="005210FD" w:rsidP="00A20206">
            <w:pPr>
              <w:jc w:val="both"/>
              <w:rPr>
                <w:rFonts w:ascii="Times New Roman" w:hAnsi="Times New Roman"/>
                <w:sz w:val="24"/>
                <w:szCs w:val="24"/>
              </w:rPr>
            </w:pPr>
            <w:r w:rsidRPr="005210FD">
              <w:rPr>
                <w:rFonts w:ascii="Times New Roman" w:hAnsi="Times New Roman"/>
                <w:sz w:val="24"/>
                <w:szCs w:val="24"/>
              </w:rPr>
              <w:t>Інструктаж з охорони праці та пожежної безпеки на виробництві.</w:t>
            </w:r>
          </w:p>
          <w:p w:rsidR="005210FD" w:rsidRPr="005210FD" w:rsidRDefault="005210FD" w:rsidP="00A20206">
            <w:pPr>
              <w:jc w:val="both"/>
              <w:rPr>
                <w:rFonts w:ascii="Times New Roman" w:hAnsi="Times New Roman"/>
                <w:sz w:val="24"/>
                <w:szCs w:val="24"/>
              </w:rPr>
            </w:pPr>
            <w:r w:rsidRPr="005210FD">
              <w:rPr>
                <w:rFonts w:ascii="Times New Roman" w:eastAsia="Batang" w:hAnsi="Times New Roman"/>
                <w:b/>
                <w:bCs/>
                <w:sz w:val="24"/>
                <w:szCs w:val="24"/>
                <w:lang w:eastAsia="ru-RU"/>
              </w:rPr>
              <w:t xml:space="preserve">    </w:t>
            </w:r>
            <w:r w:rsidRPr="005210FD">
              <w:rPr>
                <w:rFonts w:ascii="Times New Roman" w:eastAsia="Batang" w:hAnsi="Times New Roman"/>
                <w:bCs/>
                <w:sz w:val="24"/>
                <w:szCs w:val="24"/>
                <w:lang w:eastAsia="ru-RU"/>
              </w:rPr>
              <w:t>Виконання. кладки стін середньої складності з цегли та дрібних блоків під штукатурку або розшивку швів одночасно з кладкою; укладання сталевих  елементів і деталей у кладку; кладка стін, кутів, прилягань, перетину стін середньої складності з цегли за однорядною та багаторядною системами перев’язування швів; кладка конструкцій середньої складності з цегли за трирядною системою перев’язування швів; здійснення поопераційний контроль за якістю виконання робіт; дотримання  вимог охорони праці.</w:t>
            </w:r>
          </w:p>
        </w:tc>
      </w:tr>
      <w:tr w:rsidR="005210FD" w:rsidRPr="00EB021B" w:rsidTr="00A20206">
        <w:tc>
          <w:tcPr>
            <w:tcW w:w="1838" w:type="dxa"/>
          </w:tcPr>
          <w:p w:rsidR="005210FD" w:rsidRPr="005210FD" w:rsidRDefault="005210FD" w:rsidP="00A20206">
            <w:pPr>
              <w:pStyle w:val="afc"/>
              <w:spacing w:after="0"/>
              <w:ind w:left="0"/>
              <w:rPr>
                <w:rFonts w:ascii="Times New Roman" w:hAnsi="Times New Roman"/>
                <w:sz w:val="24"/>
                <w:szCs w:val="24"/>
                <w:lang w:eastAsia="ar-SA"/>
              </w:rPr>
            </w:pPr>
            <w:r w:rsidRPr="005210FD">
              <w:rPr>
                <w:rFonts w:ascii="Times New Roman" w:hAnsi="Times New Roman"/>
                <w:b/>
                <w:sz w:val="24"/>
                <w:szCs w:val="24"/>
                <w:shd w:val="clear" w:color="auto" w:fill="FFFFFF"/>
              </w:rPr>
              <w:t xml:space="preserve">МЛ – 4.1.2 </w:t>
            </w:r>
            <w:r w:rsidRPr="005210FD">
              <w:rPr>
                <w:rFonts w:ascii="Times New Roman" w:hAnsi="Times New Roman"/>
                <w:b/>
                <w:kern w:val="24"/>
                <w:sz w:val="24"/>
                <w:szCs w:val="24"/>
              </w:rPr>
              <w:t xml:space="preserve"> </w:t>
            </w:r>
          </w:p>
        </w:tc>
        <w:tc>
          <w:tcPr>
            <w:tcW w:w="13288" w:type="dxa"/>
          </w:tcPr>
          <w:p w:rsidR="005210FD" w:rsidRPr="005210FD" w:rsidRDefault="005210FD" w:rsidP="00A20206">
            <w:pPr>
              <w:jc w:val="both"/>
              <w:rPr>
                <w:rFonts w:ascii="Times New Roman" w:eastAsia="Batang" w:hAnsi="Times New Roman"/>
                <w:b/>
                <w:bCs/>
                <w:sz w:val="24"/>
                <w:szCs w:val="24"/>
                <w:lang w:eastAsia="ru-RU"/>
              </w:rPr>
            </w:pPr>
            <w:r w:rsidRPr="005210FD">
              <w:rPr>
                <w:rFonts w:ascii="Times New Roman" w:hAnsi="Times New Roman"/>
                <w:b/>
                <w:kern w:val="24"/>
                <w:sz w:val="24"/>
                <w:szCs w:val="24"/>
              </w:rPr>
              <w:t>Кладка стін простої складності полегшеної конструкції.</w:t>
            </w:r>
          </w:p>
          <w:p w:rsidR="005210FD" w:rsidRPr="005210FD" w:rsidRDefault="005210FD" w:rsidP="00A20206">
            <w:pPr>
              <w:jc w:val="both"/>
              <w:rPr>
                <w:rFonts w:ascii="Times New Roman" w:hAnsi="Times New Roman"/>
                <w:bCs/>
                <w:iCs/>
                <w:sz w:val="24"/>
                <w:szCs w:val="24"/>
                <w:lang w:eastAsia="ru-RU"/>
              </w:rPr>
            </w:pPr>
            <w:r w:rsidRPr="005210FD">
              <w:rPr>
                <w:rFonts w:ascii="Times New Roman" w:eastAsia="Batang" w:hAnsi="Times New Roman"/>
                <w:bCs/>
                <w:sz w:val="24"/>
                <w:szCs w:val="24"/>
                <w:lang w:eastAsia="ru-RU"/>
              </w:rPr>
              <w:t xml:space="preserve"> Виконання  кладки стін простої складності полегшеної конструкції; кладка конструкцій із дрібних блоків, плит, колодязів і колекторів.; улаштування перегородок із цегли, гіпсошлакових та інших плит; улаштування в кам’яних будовах заповнень прорізів та перегородок із склопрофіліту; заміна підвіконних плит, окремих сходинок сходових маршів; установка віконних та дверних балконних  коробок блоків, підвіконних  дошкок; здійснення  поопераційного контролю за якістю виконання робіт; дотримання вимог охорони праці</w:t>
            </w:r>
            <w:r w:rsidRPr="005210FD">
              <w:rPr>
                <w:rFonts w:ascii="Times New Roman" w:hAnsi="Times New Roman"/>
                <w:b/>
                <w:sz w:val="24"/>
                <w:szCs w:val="24"/>
              </w:rPr>
              <w:t>.</w:t>
            </w:r>
          </w:p>
        </w:tc>
      </w:tr>
      <w:tr w:rsidR="005210FD" w:rsidRPr="00EB021B" w:rsidTr="00A20206">
        <w:tc>
          <w:tcPr>
            <w:tcW w:w="1838" w:type="dxa"/>
          </w:tcPr>
          <w:p w:rsidR="005210FD" w:rsidRPr="005210FD" w:rsidRDefault="005210FD" w:rsidP="00A20206">
            <w:pPr>
              <w:ind w:firstLine="34"/>
              <w:jc w:val="both"/>
              <w:rPr>
                <w:rFonts w:ascii="Times New Roman" w:hAnsi="Times New Roman"/>
                <w:sz w:val="24"/>
                <w:szCs w:val="24"/>
                <w:lang w:eastAsia="ar-SA"/>
              </w:rPr>
            </w:pPr>
            <w:r w:rsidRPr="005210FD">
              <w:rPr>
                <w:rFonts w:ascii="Times New Roman" w:hAnsi="Times New Roman"/>
                <w:b/>
                <w:sz w:val="24"/>
                <w:szCs w:val="24"/>
                <w:shd w:val="clear" w:color="auto" w:fill="FFFFFF"/>
              </w:rPr>
              <w:t>МЛ – 4.1.3</w:t>
            </w:r>
            <w:r w:rsidRPr="005210FD">
              <w:rPr>
                <w:rFonts w:ascii="Times New Roman" w:hAnsi="Times New Roman"/>
                <w:b/>
                <w:kern w:val="24"/>
                <w:sz w:val="24"/>
                <w:szCs w:val="24"/>
              </w:rPr>
              <w:t xml:space="preserve"> </w:t>
            </w:r>
          </w:p>
        </w:tc>
        <w:tc>
          <w:tcPr>
            <w:tcW w:w="13288" w:type="dxa"/>
          </w:tcPr>
          <w:p w:rsidR="005210FD" w:rsidRPr="005210FD" w:rsidRDefault="005210FD" w:rsidP="00A20206">
            <w:pPr>
              <w:ind w:firstLine="34"/>
              <w:jc w:val="both"/>
              <w:rPr>
                <w:rFonts w:ascii="Times New Roman" w:hAnsi="Times New Roman"/>
                <w:b/>
                <w:sz w:val="24"/>
                <w:szCs w:val="24"/>
                <w:lang w:eastAsia="ru-RU"/>
              </w:rPr>
            </w:pPr>
            <w:r w:rsidRPr="005210FD">
              <w:rPr>
                <w:rFonts w:ascii="Times New Roman" w:hAnsi="Times New Roman"/>
                <w:b/>
                <w:sz w:val="24"/>
                <w:szCs w:val="24"/>
                <w:lang w:eastAsia="ru-RU"/>
              </w:rPr>
              <w:t xml:space="preserve"> Влаштування гідроізоляції кам’яних конструкцій.</w:t>
            </w:r>
          </w:p>
          <w:p w:rsidR="005210FD" w:rsidRPr="005210FD" w:rsidRDefault="005210FD" w:rsidP="00A20206">
            <w:pPr>
              <w:ind w:firstLine="34"/>
              <w:jc w:val="both"/>
              <w:rPr>
                <w:rFonts w:ascii="Times New Roman" w:hAnsi="Times New Roman"/>
                <w:sz w:val="24"/>
                <w:szCs w:val="24"/>
                <w:lang w:eastAsia="ru-RU"/>
              </w:rPr>
            </w:pPr>
            <w:r w:rsidRPr="005210FD">
              <w:rPr>
                <w:rFonts w:ascii="Times New Roman" w:eastAsia="Batang" w:hAnsi="Times New Roman"/>
                <w:bCs/>
                <w:sz w:val="24"/>
                <w:szCs w:val="24"/>
                <w:lang w:eastAsia="ru-RU"/>
              </w:rPr>
              <w:t>Виконання  герметизації, оздоблення вертикальних і горизонтальних швів у збірних залізобетонних конструкціях; виконання протикорозійного захисту сталевих конструкцій; здійснення  поопераційного контролю за якістю виконання робіт; дотримання   вимог охорони праці</w:t>
            </w:r>
          </w:p>
        </w:tc>
      </w:tr>
      <w:tr w:rsidR="005210FD" w:rsidRPr="00EB021B" w:rsidTr="00A20206">
        <w:tc>
          <w:tcPr>
            <w:tcW w:w="1838" w:type="dxa"/>
          </w:tcPr>
          <w:p w:rsidR="005210FD" w:rsidRPr="005210FD" w:rsidRDefault="005210FD" w:rsidP="00A20206">
            <w:pPr>
              <w:pStyle w:val="afc"/>
              <w:spacing w:after="0"/>
              <w:ind w:left="0"/>
              <w:jc w:val="both"/>
              <w:rPr>
                <w:rFonts w:ascii="Times New Roman" w:hAnsi="Times New Roman"/>
                <w:sz w:val="24"/>
                <w:szCs w:val="24"/>
                <w:lang w:eastAsia="ar-SA"/>
              </w:rPr>
            </w:pPr>
            <w:r w:rsidRPr="005210FD">
              <w:rPr>
                <w:rFonts w:ascii="Times New Roman" w:hAnsi="Times New Roman"/>
                <w:b/>
                <w:sz w:val="24"/>
                <w:szCs w:val="24"/>
                <w:shd w:val="clear" w:color="auto" w:fill="FFFFFF"/>
              </w:rPr>
              <w:t xml:space="preserve">МЛ – 4.1.4 </w:t>
            </w:r>
            <w:r w:rsidRPr="005210FD">
              <w:rPr>
                <w:rFonts w:ascii="Times New Roman" w:hAnsi="Times New Roman"/>
                <w:b/>
                <w:kern w:val="24"/>
                <w:sz w:val="24"/>
                <w:szCs w:val="24"/>
              </w:rPr>
              <w:t xml:space="preserve"> </w:t>
            </w:r>
          </w:p>
        </w:tc>
        <w:tc>
          <w:tcPr>
            <w:tcW w:w="13288" w:type="dxa"/>
          </w:tcPr>
          <w:p w:rsidR="005210FD" w:rsidRPr="005210FD" w:rsidRDefault="005210FD" w:rsidP="00A20206">
            <w:pPr>
              <w:jc w:val="both"/>
              <w:rPr>
                <w:rFonts w:ascii="Times New Roman" w:hAnsi="Times New Roman"/>
                <w:b/>
                <w:kern w:val="24"/>
                <w:sz w:val="24"/>
                <w:szCs w:val="24"/>
              </w:rPr>
            </w:pPr>
            <w:r w:rsidRPr="005210FD">
              <w:rPr>
                <w:rFonts w:ascii="Times New Roman" w:hAnsi="Times New Roman"/>
                <w:b/>
                <w:kern w:val="24"/>
                <w:sz w:val="24"/>
                <w:szCs w:val="24"/>
              </w:rPr>
              <w:t>Ремонт поверхні  кам’яних конструкцій з цегляних стін, цегляних та бутових фундаментів.</w:t>
            </w:r>
          </w:p>
          <w:p w:rsidR="005210FD" w:rsidRPr="005210FD" w:rsidRDefault="005210FD" w:rsidP="00A20206">
            <w:pPr>
              <w:jc w:val="both"/>
              <w:rPr>
                <w:rFonts w:ascii="Times New Roman" w:hAnsi="Times New Roman"/>
                <w:b/>
                <w:color w:val="00B050"/>
                <w:sz w:val="24"/>
                <w:szCs w:val="24"/>
              </w:rPr>
            </w:pPr>
            <w:r w:rsidRPr="005210FD">
              <w:rPr>
                <w:rFonts w:ascii="Times New Roman" w:eastAsia="Batang" w:hAnsi="Times New Roman"/>
                <w:bCs/>
                <w:sz w:val="24"/>
                <w:szCs w:val="24"/>
                <w:lang w:eastAsia="ru-RU"/>
              </w:rPr>
              <w:t xml:space="preserve">    Розбирання старих конструкцій стін, арок і склепінь усіх видів; ремонт поверхні кам’яних конструкцій з цегляних стін з влаштуванням непридатних цеглин і замуровуванням новою цеглою з дотриманням перев’язування швів з колишньою кладкою; ремонт та заміна окремих ділянок цегляних та бутових фундаментів у існуючих будовах; здійснення поопераційного контролю за якістю виконання робіт; дотримання  вимог охорони праці.</w:t>
            </w:r>
          </w:p>
        </w:tc>
      </w:tr>
      <w:tr w:rsidR="005210FD" w:rsidRPr="00143BB4" w:rsidTr="00A20206">
        <w:tc>
          <w:tcPr>
            <w:tcW w:w="1838" w:type="dxa"/>
          </w:tcPr>
          <w:p w:rsidR="005210FD" w:rsidRPr="005210FD" w:rsidRDefault="005210FD" w:rsidP="00A20206">
            <w:pPr>
              <w:rPr>
                <w:rFonts w:ascii="Times New Roman" w:hAnsi="Times New Roman"/>
                <w:b/>
                <w:color w:val="00B050"/>
                <w:sz w:val="24"/>
                <w:szCs w:val="24"/>
              </w:rPr>
            </w:pPr>
            <w:r w:rsidRPr="005210FD">
              <w:rPr>
                <w:rFonts w:ascii="Times New Roman" w:hAnsi="Times New Roman"/>
                <w:b/>
                <w:sz w:val="24"/>
                <w:szCs w:val="24"/>
              </w:rPr>
              <w:t xml:space="preserve">    МЛ – 4.2.</w:t>
            </w:r>
          </w:p>
        </w:tc>
        <w:tc>
          <w:tcPr>
            <w:tcW w:w="13288" w:type="dxa"/>
          </w:tcPr>
          <w:p w:rsidR="005210FD" w:rsidRPr="005210FD" w:rsidRDefault="005210FD" w:rsidP="00A20206">
            <w:pPr>
              <w:jc w:val="center"/>
              <w:rPr>
                <w:rFonts w:ascii="Times New Roman" w:hAnsi="Times New Roman"/>
                <w:b/>
                <w:color w:val="00B050"/>
                <w:sz w:val="24"/>
                <w:szCs w:val="24"/>
              </w:rPr>
            </w:pPr>
            <w:r w:rsidRPr="005210FD">
              <w:rPr>
                <w:rFonts w:ascii="Times New Roman" w:hAnsi="Times New Roman"/>
                <w:b/>
                <w:kern w:val="24"/>
                <w:sz w:val="24"/>
                <w:szCs w:val="24"/>
              </w:rPr>
              <w:t xml:space="preserve">Виконання облицювання керамічними, бетонними, природними та іншими матеріалами. Декоративна кладка   </w:t>
            </w:r>
            <w:r w:rsidR="00C73E33">
              <w:rPr>
                <w:rFonts w:ascii="Times New Roman" w:hAnsi="Times New Roman"/>
                <w:b/>
                <w:kern w:val="24"/>
                <w:sz w:val="24"/>
                <w:szCs w:val="24"/>
              </w:rPr>
              <w:t xml:space="preserve"> </w:t>
            </w:r>
            <w:r w:rsidRPr="005210FD">
              <w:rPr>
                <w:rFonts w:ascii="Times New Roman" w:hAnsi="Times New Roman"/>
                <w:b/>
                <w:kern w:val="24"/>
                <w:sz w:val="24"/>
                <w:szCs w:val="24"/>
              </w:rPr>
              <w:t xml:space="preserve">   </w:t>
            </w:r>
          </w:p>
        </w:tc>
      </w:tr>
      <w:tr w:rsidR="005210FD" w:rsidRPr="00EB021B" w:rsidTr="00A20206">
        <w:tc>
          <w:tcPr>
            <w:tcW w:w="1838" w:type="dxa"/>
          </w:tcPr>
          <w:p w:rsidR="005210FD" w:rsidRPr="005210FD" w:rsidRDefault="005210FD" w:rsidP="00A20206">
            <w:pPr>
              <w:jc w:val="center"/>
              <w:rPr>
                <w:rFonts w:ascii="Times New Roman" w:hAnsi="Times New Roman"/>
                <w:b/>
                <w:color w:val="00B050"/>
                <w:sz w:val="24"/>
                <w:szCs w:val="24"/>
              </w:rPr>
            </w:pPr>
            <w:r w:rsidRPr="005210FD">
              <w:rPr>
                <w:rFonts w:ascii="Times New Roman" w:hAnsi="Times New Roman"/>
                <w:b/>
                <w:sz w:val="24"/>
                <w:szCs w:val="24"/>
              </w:rPr>
              <w:t>МЛ – 4.2.1</w:t>
            </w:r>
          </w:p>
        </w:tc>
        <w:tc>
          <w:tcPr>
            <w:tcW w:w="13288" w:type="dxa"/>
          </w:tcPr>
          <w:p w:rsidR="005210FD" w:rsidRPr="005210FD" w:rsidRDefault="005210FD" w:rsidP="00A20206">
            <w:pPr>
              <w:pStyle w:val="afc"/>
              <w:ind w:left="-108" w:right="-108"/>
              <w:rPr>
                <w:rFonts w:ascii="Times New Roman" w:hAnsi="Times New Roman"/>
                <w:b/>
                <w:sz w:val="24"/>
                <w:szCs w:val="24"/>
              </w:rPr>
            </w:pPr>
            <w:r w:rsidRPr="005210FD">
              <w:rPr>
                <w:rFonts w:ascii="Times New Roman" w:hAnsi="Times New Roman"/>
                <w:b/>
                <w:sz w:val="24"/>
                <w:szCs w:val="24"/>
              </w:rPr>
              <w:t>Кладка стін середньої складності різної товщини, кутів, прилягань, перетину стін із бетонних, шлакобетонних  і природних каменів правильної форми, установка кріплень.</w:t>
            </w:r>
          </w:p>
          <w:p w:rsidR="005210FD" w:rsidRPr="005210FD" w:rsidRDefault="005210FD" w:rsidP="00A20206">
            <w:pPr>
              <w:pStyle w:val="afc"/>
              <w:ind w:left="0" w:right="-108"/>
              <w:rPr>
                <w:rFonts w:ascii="Times New Roman" w:hAnsi="Times New Roman"/>
                <w:b/>
                <w:sz w:val="24"/>
                <w:szCs w:val="24"/>
              </w:rPr>
            </w:pPr>
            <w:r w:rsidRPr="005210FD">
              <w:rPr>
                <w:rFonts w:ascii="Times New Roman" w:eastAsia="Batang" w:hAnsi="Times New Roman"/>
                <w:b/>
                <w:bCs/>
                <w:sz w:val="24"/>
                <w:szCs w:val="24"/>
              </w:rPr>
              <w:t xml:space="preserve">   </w:t>
            </w:r>
            <w:r w:rsidRPr="005210FD">
              <w:rPr>
                <w:rFonts w:ascii="Times New Roman" w:eastAsia="Batang" w:hAnsi="Times New Roman"/>
                <w:bCs/>
                <w:sz w:val="24"/>
                <w:szCs w:val="24"/>
              </w:rPr>
              <w:t xml:space="preserve"> Виконання  обробки високоміцних будівельних матеріалів (каменю, бетону, залізобетону) сучасним алмазним інструментом; </w:t>
            </w:r>
            <w:r w:rsidRPr="005210FD">
              <w:rPr>
                <w:rFonts w:ascii="Times New Roman" w:eastAsia="Batang" w:hAnsi="Times New Roman"/>
                <w:bCs/>
                <w:sz w:val="24"/>
                <w:szCs w:val="24"/>
              </w:rPr>
              <w:lastRenderedPageBreak/>
              <w:t>кладка конструкцій стін середньої складності з керамічних порожнистих  каменів; кладка стін середньої складності різної товщини, кутів, прилягань, перетину стін із бетонних, шлакобетонних  і природних каменів правильної форми, установка кріплень; кладка стін простої складності з одночасним облицьовуванням; здійснення поопераційного контроль за якістю виконання робіт із застосуванням контрольно-вимірювального інструменту та пристроїв; дотримування вимог охорони праці.</w:t>
            </w:r>
          </w:p>
        </w:tc>
      </w:tr>
      <w:tr w:rsidR="005210FD" w:rsidRPr="00EB021B" w:rsidTr="00A20206">
        <w:tc>
          <w:tcPr>
            <w:tcW w:w="1838" w:type="dxa"/>
          </w:tcPr>
          <w:p w:rsidR="005210FD" w:rsidRPr="005210FD" w:rsidRDefault="005210FD" w:rsidP="00A20206">
            <w:pPr>
              <w:jc w:val="center"/>
              <w:rPr>
                <w:rFonts w:ascii="Times New Roman" w:hAnsi="Times New Roman"/>
                <w:b/>
                <w:color w:val="00B050"/>
                <w:sz w:val="24"/>
                <w:szCs w:val="24"/>
              </w:rPr>
            </w:pPr>
            <w:r w:rsidRPr="005210FD">
              <w:rPr>
                <w:rFonts w:ascii="Times New Roman" w:hAnsi="Times New Roman"/>
                <w:b/>
                <w:sz w:val="24"/>
                <w:szCs w:val="24"/>
              </w:rPr>
              <w:lastRenderedPageBreak/>
              <w:t>МЛ – 4.2.2</w:t>
            </w:r>
          </w:p>
        </w:tc>
        <w:tc>
          <w:tcPr>
            <w:tcW w:w="13288" w:type="dxa"/>
          </w:tcPr>
          <w:p w:rsidR="005210FD" w:rsidRPr="005210FD" w:rsidRDefault="005210FD" w:rsidP="00A20206">
            <w:pPr>
              <w:pStyle w:val="afc"/>
              <w:ind w:left="-57" w:right="-57"/>
              <w:rPr>
                <w:rFonts w:ascii="Times New Roman" w:hAnsi="Times New Roman"/>
                <w:b/>
                <w:sz w:val="24"/>
                <w:szCs w:val="24"/>
              </w:rPr>
            </w:pPr>
            <w:r w:rsidRPr="005210FD">
              <w:rPr>
                <w:rFonts w:ascii="Times New Roman" w:hAnsi="Times New Roman"/>
                <w:b/>
                <w:sz w:val="24"/>
                <w:szCs w:val="24"/>
              </w:rPr>
              <w:t>Декоративна кладка стін середньої складності.</w:t>
            </w:r>
          </w:p>
          <w:p w:rsidR="005210FD" w:rsidRPr="005210FD" w:rsidRDefault="005210FD" w:rsidP="00A20206">
            <w:pPr>
              <w:pStyle w:val="afc"/>
              <w:ind w:left="-57" w:right="-57"/>
              <w:rPr>
                <w:rFonts w:ascii="Times New Roman" w:hAnsi="Times New Roman"/>
                <w:b/>
                <w:sz w:val="24"/>
                <w:szCs w:val="24"/>
              </w:rPr>
            </w:pPr>
            <w:r w:rsidRPr="005210FD">
              <w:rPr>
                <w:rFonts w:ascii="Times New Roman" w:hAnsi="Times New Roman"/>
                <w:b/>
                <w:sz w:val="24"/>
                <w:szCs w:val="24"/>
              </w:rPr>
              <w:t xml:space="preserve">    </w:t>
            </w:r>
            <w:r w:rsidRPr="005210FD">
              <w:rPr>
                <w:rFonts w:ascii="Times New Roman" w:eastAsia="Batang" w:hAnsi="Times New Roman"/>
                <w:bCs/>
                <w:sz w:val="24"/>
                <w:szCs w:val="24"/>
              </w:rPr>
              <w:t>Виконання декоративної кладки стін середньої складності.; липецьку кладку; дотримання  вимог до якості робіт; здійснення поопераційний контроль  за якістю виконання робіт; дотримання  вимог охорони праці.</w:t>
            </w:r>
          </w:p>
        </w:tc>
      </w:tr>
      <w:tr w:rsidR="005210FD" w:rsidRPr="00143BB4" w:rsidTr="00A20206">
        <w:tc>
          <w:tcPr>
            <w:tcW w:w="1838" w:type="dxa"/>
          </w:tcPr>
          <w:p w:rsidR="005210FD" w:rsidRPr="005210FD" w:rsidRDefault="005210FD" w:rsidP="00A20206">
            <w:pPr>
              <w:jc w:val="center"/>
              <w:rPr>
                <w:rFonts w:ascii="Times New Roman" w:hAnsi="Times New Roman"/>
                <w:b/>
                <w:color w:val="00B050"/>
                <w:sz w:val="24"/>
                <w:szCs w:val="24"/>
              </w:rPr>
            </w:pPr>
            <w:r w:rsidRPr="005210FD">
              <w:rPr>
                <w:rFonts w:ascii="Times New Roman" w:hAnsi="Times New Roman"/>
                <w:b/>
                <w:sz w:val="24"/>
                <w:szCs w:val="24"/>
              </w:rPr>
              <w:t xml:space="preserve"> МЛ – 4.3.</w:t>
            </w:r>
          </w:p>
        </w:tc>
        <w:tc>
          <w:tcPr>
            <w:tcW w:w="13288" w:type="dxa"/>
          </w:tcPr>
          <w:p w:rsidR="005210FD" w:rsidRPr="005210FD" w:rsidRDefault="005210FD" w:rsidP="00A20206">
            <w:pPr>
              <w:jc w:val="center"/>
              <w:rPr>
                <w:rFonts w:ascii="Times New Roman" w:hAnsi="Times New Roman"/>
                <w:b/>
                <w:color w:val="00B050"/>
                <w:sz w:val="24"/>
                <w:szCs w:val="24"/>
              </w:rPr>
            </w:pPr>
            <w:r w:rsidRPr="005210FD">
              <w:rPr>
                <w:rFonts w:ascii="Times New Roman" w:hAnsi="Times New Roman"/>
                <w:b/>
                <w:kern w:val="24"/>
                <w:sz w:val="24"/>
                <w:szCs w:val="24"/>
              </w:rPr>
              <w:t xml:space="preserve">Виконання монтажу залізобетонних  виробів у кам’яних будівлях                                                                                           </w:t>
            </w:r>
          </w:p>
        </w:tc>
      </w:tr>
      <w:tr w:rsidR="005210FD" w:rsidRPr="00EB021B" w:rsidTr="00A20206">
        <w:tc>
          <w:tcPr>
            <w:tcW w:w="1838" w:type="dxa"/>
          </w:tcPr>
          <w:p w:rsidR="005210FD" w:rsidRPr="005210FD" w:rsidRDefault="005210FD" w:rsidP="00A20206">
            <w:pPr>
              <w:jc w:val="center"/>
              <w:rPr>
                <w:rFonts w:ascii="Times New Roman" w:hAnsi="Times New Roman"/>
                <w:b/>
                <w:color w:val="00B050"/>
                <w:sz w:val="24"/>
                <w:szCs w:val="24"/>
              </w:rPr>
            </w:pPr>
            <w:r w:rsidRPr="005210FD">
              <w:rPr>
                <w:rFonts w:ascii="Times New Roman" w:hAnsi="Times New Roman"/>
                <w:b/>
                <w:sz w:val="24"/>
                <w:szCs w:val="24"/>
              </w:rPr>
              <w:t>МЛ – 4.3.</w:t>
            </w:r>
          </w:p>
        </w:tc>
        <w:tc>
          <w:tcPr>
            <w:tcW w:w="13288" w:type="dxa"/>
          </w:tcPr>
          <w:p w:rsidR="005210FD" w:rsidRPr="005210FD" w:rsidRDefault="005210FD" w:rsidP="00A20206">
            <w:pPr>
              <w:pStyle w:val="afc"/>
              <w:jc w:val="both"/>
              <w:rPr>
                <w:rFonts w:ascii="Times New Roman" w:hAnsi="Times New Roman"/>
                <w:b/>
                <w:sz w:val="24"/>
                <w:szCs w:val="24"/>
              </w:rPr>
            </w:pPr>
            <w:r w:rsidRPr="005210FD">
              <w:rPr>
                <w:rFonts w:ascii="Times New Roman" w:hAnsi="Times New Roman"/>
                <w:b/>
                <w:sz w:val="24"/>
                <w:szCs w:val="24"/>
              </w:rPr>
              <w:t>Кладка фундаментів і стін підвалу з природних (бутових) блоків і каменів.</w:t>
            </w:r>
          </w:p>
          <w:p w:rsidR="005210FD" w:rsidRPr="005210FD" w:rsidRDefault="005210FD" w:rsidP="00A20206">
            <w:pPr>
              <w:pStyle w:val="afc"/>
              <w:jc w:val="both"/>
              <w:rPr>
                <w:rFonts w:ascii="Times New Roman" w:hAnsi="Times New Roman"/>
                <w:b/>
                <w:sz w:val="24"/>
                <w:szCs w:val="24"/>
                <w:lang w:eastAsia="uk-UA"/>
              </w:rPr>
            </w:pPr>
            <w:r w:rsidRPr="005210FD">
              <w:rPr>
                <w:rFonts w:ascii="Times New Roman" w:eastAsia="Batang" w:hAnsi="Times New Roman"/>
                <w:b/>
                <w:bCs/>
                <w:sz w:val="24"/>
                <w:szCs w:val="24"/>
              </w:rPr>
              <w:t xml:space="preserve">     </w:t>
            </w:r>
            <w:r w:rsidRPr="005210FD">
              <w:rPr>
                <w:rFonts w:ascii="Times New Roman" w:eastAsia="Batang" w:hAnsi="Times New Roman"/>
                <w:bCs/>
                <w:sz w:val="24"/>
                <w:szCs w:val="24"/>
              </w:rPr>
              <w:t>Виконання гідроізоляції кам’яних конструкцій; перевірка за допомогою геодезичних інструментів осей будівлі на обносці при монтажі стрічкових фундаментів; розбивання кутів і прилягань стін; перевірку вертикальності відміток фундаменту; здійснення поопераційного контроль за якістю виконуємих робіт; дотримання вимог охорони праці.</w:t>
            </w:r>
          </w:p>
        </w:tc>
      </w:tr>
      <w:tr w:rsidR="005210FD" w:rsidRPr="00EB021B" w:rsidTr="00A20206">
        <w:trPr>
          <w:trHeight w:val="817"/>
        </w:trPr>
        <w:tc>
          <w:tcPr>
            <w:tcW w:w="1838" w:type="dxa"/>
          </w:tcPr>
          <w:p w:rsidR="005210FD" w:rsidRPr="005210FD" w:rsidRDefault="005210FD" w:rsidP="00A20206">
            <w:pPr>
              <w:jc w:val="center"/>
              <w:rPr>
                <w:rFonts w:ascii="Times New Roman" w:hAnsi="Times New Roman"/>
                <w:b/>
                <w:color w:val="00B050"/>
                <w:sz w:val="24"/>
                <w:szCs w:val="24"/>
              </w:rPr>
            </w:pPr>
            <w:r w:rsidRPr="005210FD">
              <w:rPr>
                <w:rFonts w:ascii="Times New Roman" w:hAnsi="Times New Roman"/>
                <w:b/>
                <w:sz w:val="24"/>
                <w:szCs w:val="24"/>
              </w:rPr>
              <w:t>МЛ – 4.3.2</w:t>
            </w:r>
          </w:p>
        </w:tc>
        <w:tc>
          <w:tcPr>
            <w:tcW w:w="13288" w:type="dxa"/>
          </w:tcPr>
          <w:p w:rsidR="005210FD" w:rsidRPr="005210FD" w:rsidRDefault="005210FD" w:rsidP="00A20206">
            <w:pPr>
              <w:pStyle w:val="afc"/>
              <w:jc w:val="both"/>
              <w:rPr>
                <w:rFonts w:ascii="Times New Roman" w:hAnsi="Times New Roman"/>
                <w:b/>
                <w:sz w:val="24"/>
                <w:szCs w:val="24"/>
              </w:rPr>
            </w:pPr>
            <w:r w:rsidRPr="005210FD">
              <w:rPr>
                <w:rFonts w:ascii="Times New Roman" w:hAnsi="Times New Roman"/>
                <w:b/>
                <w:sz w:val="24"/>
                <w:szCs w:val="24"/>
              </w:rPr>
              <w:t>Монтаж у кам’яних будовах будівельних конструкцій.</w:t>
            </w:r>
          </w:p>
          <w:p w:rsidR="005210FD" w:rsidRPr="005210FD" w:rsidRDefault="005210FD" w:rsidP="00A20206">
            <w:pPr>
              <w:pStyle w:val="afc"/>
              <w:jc w:val="both"/>
              <w:rPr>
                <w:rFonts w:ascii="Times New Roman" w:hAnsi="Times New Roman"/>
                <w:b/>
                <w:sz w:val="24"/>
                <w:szCs w:val="24"/>
              </w:rPr>
            </w:pPr>
            <w:r w:rsidRPr="005210FD">
              <w:rPr>
                <w:rFonts w:ascii="Times New Roman" w:hAnsi="Times New Roman"/>
                <w:b/>
                <w:sz w:val="24"/>
                <w:szCs w:val="24"/>
              </w:rPr>
              <w:t xml:space="preserve">  </w:t>
            </w:r>
            <w:r w:rsidRPr="005210FD">
              <w:rPr>
                <w:rFonts w:ascii="Times New Roman" w:eastAsia="Batang" w:hAnsi="Times New Roman"/>
                <w:bCs/>
                <w:sz w:val="24"/>
                <w:szCs w:val="24"/>
              </w:rPr>
              <w:t xml:space="preserve"> Виконання монтажу  у кам’яних будовах залізобетонних балок, плит перекриття та покриття, сходових маршів, площадок, балконних плит, сходинок; монтаж вентиляційних блоків; монтаж азбестоцементних труб сміттєпроводу; дотримання вимог охорони праці.</w:t>
            </w:r>
          </w:p>
        </w:tc>
      </w:tr>
      <w:tr w:rsidR="005210FD" w:rsidRPr="00EB021B" w:rsidTr="00A20206">
        <w:trPr>
          <w:trHeight w:val="1500"/>
        </w:trPr>
        <w:tc>
          <w:tcPr>
            <w:tcW w:w="1838" w:type="dxa"/>
            <w:tcBorders>
              <w:bottom w:val="single" w:sz="4" w:space="0" w:color="auto"/>
            </w:tcBorders>
          </w:tcPr>
          <w:p w:rsidR="005210FD" w:rsidRPr="005210FD" w:rsidRDefault="005210FD" w:rsidP="00A20206">
            <w:pPr>
              <w:jc w:val="center"/>
              <w:rPr>
                <w:rFonts w:ascii="Times New Roman" w:hAnsi="Times New Roman"/>
                <w:b/>
                <w:color w:val="00B050"/>
                <w:sz w:val="24"/>
                <w:szCs w:val="24"/>
              </w:rPr>
            </w:pPr>
            <w:r w:rsidRPr="005210FD">
              <w:rPr>
                <w:rFonts w:ascii="Times New Roman" w:hAnsi="Times New Roman"/>
                <w:b/>
                <w:sz w:val="24"/>
                <w:szCs w:val="24"/>
              </w:rPr>
              <w:t>МЛ – 4.3.3</w:t>
            </w:r>
          </w:p>
        </w:tc>
        <w:tc>
          <w:tcPr>
            <w:tcW w:w="13288" w:type="dxa"/>
            <w:tcBorders>
              <w:bottom w:val="single" w:sz="4" w:space="0" w:color="auto"/>
            </w:tcBorders>
          </w:tcPr>
          <w:p w:rsidR="005210FD" w:rsidRPr="005210FD" w:rsidRDefault="005210FD" w:rsidP="00A20206">
            <w:pPr>
              <w:pStyle w:val="afc"/>
              <w:jc w:val="both"/>
              <w:rPr>
                <w:rFonts w:ascii="Times New Roman" w:hAnsi="Times New Roman"/>
                <w:b/>
                <w:sz w:val="24"/>
                <w:szCs w:val="24"/>
              </w:rPr>
            </w:pPr>
            <w:r w:rsidRPr="005210FD">
              <w:rPr>
                <w:rFonts w:ascii="Times New Roman" w:hAnsi="Times New Roman"/>
                <w:b/>
                <w:sz w:val="24"/>
                <w:szCs w:val="24"/>
              </w:rPr>
              <w:t>Улаштування фундаментів і мостових опор.</w:t>
            </w:r>
          </w:p>
          <w:p w:rsidR="005210FD" w:rsidRPr="005210FD" w:rsidRDefault="005210FD" w:rsidP="00A20206">
            <w:pPr>
              <w:pStyle w:val="afc"/>
              <w:jc w:val="both"/>
              <w:rPr>
                <w:rFonts w:ascii="Times New Roman" w:hAnsi="Times New Roman"/>
                <w:b/>
                <w:sz w:val="24"/>
                <w:szCs w:val="24"/>
                <w:lang w:eastAsia="uk-UA"/>
              </w:rPr>
            </w:pPr>
            <w:r w:rsidRPr="005210FD">
              <w:rPr>
                <w:rFonts w:ascii="Times New Roman" w:eastAsia="Batang" w:hAnsi="Times New Roman"/>
                <w:bCs/>
                <w:sz w:val="24"/>
                <w:szCs w:val="24"/>
              </w:rPr>
              <w:t>Виконання  конопачення та заливання швів у збірних залізобетонних конструкціях перекриття та покриття; кладка фундаментів і мостових опор, з’єднувальних і щокових стінок опор, прямолінійних надводних стінок і кордонного каменю портових споруд; монтаж збірних бетонних і залізобетонних елементів конструкцій середньої маси, що застосовуються під час будівництва кам’яних мостів і гідротехнічних споруд; дотримання  вимог охорони праці.</w:t>
            </w:r>
          </w:p>
        </w:tc>
      </w:tr>
      <w:tr w:rsidR="005210FD" w:rsidRPr="00143BB4" w:rsidTr="00A20206">
        <w:trPr>
          <w:trHeight w:val="420"/>
        </w:trPr>
        <w:tc>
          <w:tcPr>
            <w:tcW w:w="1838" w:type="dxa"/>
            <w:tcBorders>
              <w:top w:val="single" w:sz="4" w:space="0" w:color="auto"/>
            </w:tcBorders>
          </w:tcPr>
          <w:p w:rsidR="005210FD" w:rsidRPr="005210FD" w:rsidRDefault="005210FD" w:rsidP="00A20206">
            <w:pPr>
              <w:jc w:val="center"/>
              <w:rPr>
                <w:rFonts w:ascii="Times New Roman" w:hAnsi="Times New Roman"/>
                <w:b/>
                <w:sz w:val="24"/>
                <w:szCs w:val="24"/>
              </w:rPr>
            </w:pPr>
          </w:p>
        </w:tc>
        <w:tc>
          <w:tcPr>
            <w:tcW w:w="13288" w:type="dxa"/>
            <w:tcBorders>
              <w:top w:val="single" w:sz="4" w:space="0" w:color="auto"/>
            </w:tcBorders>
          </w:tcPr>
          <w:p w:rsidR="005210FD" w:rsidRPr="005210FD" w:rsidRDefault="005210FD" w:rsidP="00A20206">
            <w:pPr>
              <w:pStyle w:val="afc"/>
              <w:jc w:val="both"/>
              <w:rPr>
                <w:rFonts w:ascii="Times New Roman" w:hAnsi="Times New Roman"/>
                <w:b/>
                <w:sz w:val="24"/>
                <w:szCs w:val="24"/>
              </w:rPr>
            </w:pPr>
            <w:r w:rsidRPr="005210FD">
              <w:rPr>
                <w:rFonts w:ascii="Times New Roman" w:hAnsi="Times New Roman"/>
                <w:b/>
                <w:sz w:val="24"/>
                <w:szCs w:val="24"/>
              </w:rPr>
              <w:t>Кваліфікаційна робота</w:t>
            </w:r>
          </w:p>
        </w:tc>
      </w:tr>
    </w:tbl>
    <w:p w:rsidR="005210FD" w:rsidRDefault="005210FD" w:rsidP="003916C0">
      <w:pPr>
        <w:spacing w:after="0" w:line="240" w:lineRule="auto"/>
        <w:jc w:val="center"/>
        <w:rPr>
          <w:rFonts w:ascii="Times New Roman" w:eastAsia="Times New Roman" w:hAnsi="Times New Roman" w:cs="Times New Roman"/>
          <w:sz w:val="24"/>
          <w:szCs w:val="24"/>
          <w:lang w:eastAsia="ru-RU"/>
        </w:rPr>
      </w:pPr>
    </w:p>
    <w:p w:rsidR="00806291" w:rsidRPr="000D72C0" w:rsidRDefault="00B4422C" w:rsidP="005210FD">
      <w:pPr>
        <w:spacing w:after="0" w:line="240" w:lineRule="auto"/>
        <w:rPr>
          <w:rFonts w:ascii="Times New Roman" w:hAnsi="Times New Roman" w:cs="Times New Roman"/>
          <w:sz w:val="28"/>
          <w:szCs w:val="28"/>
        </w:rPr>
      </w:pPr>
      <w:r>
        <w:rPr>
          <w:rFonts w:ascii="Times New Roman" w:eastAsia="Times New Roman" w:hAnsi="Times New Roman" w:cs="Times New Roman"/>
          <w:sz w:val="24"/>
          <w:szCs w:val="24"/>
          <w:lang w:eastAsia="ru-RU"/>
        </w:rPr>
        <w:br w:type="page"/>
      </w:r>
    </w:p>
    <w:p w:rsidR="00910CDC" w:rsidRPr="00B12041" w:rsidRDefault="00910CDC" w:rsidP="003916C0">
      <w:pPr>
        <w:autoSpaceDE w:val="0"/>
        <w:autoSpaceDN w:val="0"/>
        <w:adjustRightInd w:val="0"/>
        <w:spacing w:after="0" w:line="240" w:lineRule="auto"/>
        <w:ind w:left="-426" w:firstLine="142"/>
        <w:jc w:val="center"/>
        <w:rPr>
          <w:rFonts w:ascii="Times New Roman" w:hAnsi="Times New Roman" w:cs="Times New Roman"/>
          <w:b/>
          <w:bCs/>
          <w:sz w:val="24"/>
          <w:szCs w:val="24"/>
        </w:rPr>
      </w:pPr>
      <w:r w:rsidRPr="00B12041">
        <w:rPr>
          <w:rFonts w:ascii="Times New Roman" w:hAnsi="Times New Roman" w:cs="Times New Roman"/>
          <w:b/>
          <w:bCs/>
          <w:sz w:val="24"/>
          <w:szCs w:val="24"/>
        </w:rPr>
        <w:lastRenderedPageBreak/>
        <w:t>НАВЧАЛЬНА ПРОГРАМА З ПРОФЕСІЙНО-ПРАКТИЧНОЇ ПІДГОТОВКИ</w:t>
      </w:r>
    </w:p>
    <w:p w:rsidR="00910CDC" w:rsidRPr="00B12041" w:rsidRDefault="00910CDC" w:rsidP="003916C0">
      <w:pPr>
        <w:autoSpaceDE w:val="0"/>
        <w:autoSpaceDN w:val="0"/>
        <w:adjustRightInd w:val="0"/>
        <w:spacing w:after="0" w:line="240" w:lineRule="auto"/>
        <w:ind w:left="-426" w:firstLine="142"/>
        <w:jc w:val="center"/>
        <w:rPr>
          <w:rFonts w:ascii="Times New Roman" w:hAnsi="Times New Roman" w:cs="Times New Roman"/>
          <w:b/>
          <w:bCs/>
          <w:sz w:val="24"/>
          <w:szCs w:val="24"/>
        </w:rPr>
      </w:pPr>
      <w:r w:rsidRPr="00B12041">
        <w:rPr>
          <w:rFonts w:ascii="Times New Roman" w:hAnsi="Times New Roman" w:cs="Times New Roman"/>
          <w:b/>
          <w:bCs/>
          <w:sz w:val="24"/>
          <w:szCs w:val="24"/>
        </w:rPr>
        <w:t>ВИРОБНИЧА ПРАКТИКА</w:t>
      </w:r>
    </w:p>
    <w:p w:rsidR="00910CDC" w:rsidRPr="00B12041" w:rsidRDefault="00910CDC" w:rsidP="003916C0">
      <w:pPr>
        <w:spacing w:after="0" w:line="240" w:lineRule="auto"/>
        <w:rPr>
          <w:rFonts w:ascii="Times New Roman" w:eastAsia="Times New Roman" w:hAnsi="Times New Roman" w:cs="Times New Roman"/>
          <w:sz w:val="28"/>
          <w:szCs w:val="28"/>
          <w:lang w:eastAsia="ru-RU"/>
        </w:rPr>
      </w:pPr>
      <w:r w:rsidRPr="00B12041">
        <w:rPr>
          <w:rFonts w:ascii="Times New Roman" w:eastAsia="Times New Roman" w:hAnsi="Times New Roman" w:cs="Times New Roman"/>
          <w:sz w:val="28"/>
          <w:szCs w:val="28"/>
          <w:lang w:eastAsia="ru-RU"/>
        </w:rPr>
        <w:t xml:space="preserve">      Професія: муляр</w:t>
      </w:r>
    </w:p>
    <w:p w:rsidR="00910CDC" w:rsidRDefault="00910CDC" w:rsidP="003916C0">
      <w:pPr>
        <w:spacing w:after="0" w:line="240" w:lineRule="auto"/>
        <w:rPr>
          <w:rFonts w:ascii="Times New Roman" w:eastAsia="Times New Roman" w:hAnsi="Times New Roman" w:cs="Times New Roman"/>
          <w:sz w:val="28"/>
          <w:szCs w:val="28"/>
          <w:lang w:eastAsia="ru-RU"/>
        </w:rPr>
      </w:pPr>
      <w:r w:rsidRPr="00B12041">
        <w:rPr>
          <w:rFonts w:ascii="Times New Roman" w:eastAsia="Times New Roman" w:hAnsi="Times New Roman" w:cs="Times New Roman"/>
          <w:sz w:val="28"/>
          <w:szCs w:val="28"/>
          <w:lang w:eastAsia="ru-RU"/>
        </w:rPr>
        <w:t xml:space="preserve">      Рівень кваліфікації: муляр 4</w:t>
      </w:r>
      <w:r w:rsidR="004C7C43">
        <w:rPr>
          <w:rFonts w:ascii="Times New Roman" w:eastAsia="Times New Roman" w:hAnsi="Times New Roman" w:cs="Times New Roman"/>
          <w:sz w:val="28"/>
          <w:szCs w:val="28"/>
          <w:lang w:eastAsia="ru-RU"/>
        </w:rPr>
        <w:t>-го</w:t>
      </w:r>
      <w:r w:rsidRPr="00B12041">
        <w:rPr>
          <w:rFonts w:ascii="Times New Roman" w:eastAsia="Times New Roman" w:hAnsi="Times New Roman" w:cs="Times New Roman"/>
          <w:sz w:val="28"/>
          <w:szCs w:val="28"/>
          <w:lang w:eastAsia="ru-RU"/>
        </w:rPr>
        <w:t xml:space="preserve"> розряду</w:t>
      </w:r>
    </w:p>
    <w:p w:rsidR="0055426F" w:rsidRPr="0055426F" w:rsidRDefault="0055426F" w:rsidP="003916C0">
      <w:pPr>
        <w:spacing w:after="0" w:line="240" w:lineRule="auto"/>
        <w:rPr>
          <w:rFonts w:ascii="Times New Roman" w:eastAsia="Calibri" w:hAnsi="Times New Roman" w:cs="Times New Roman"/>
          <w:sz w:val="32"/>
          <w:szCs w:val="32"/>
        </w:rPr>
      </w:pPr>
    </w:p>
    <w:tbl>
      <w:tblPr>
        <w:tblStyle w:val="35"/>
        <w:tblW w:w="0" w:type="auto"/>
        <w:tblInd w:w="392" w:type="dxa"/>
        <w:tblLook w:val="01E0" w:firstRow="1" w:lastRow="1" w:firstColumn="1" w:lastColumn="1" w:noHBand="0" w:noVBand="0"/>
      </w:tblPr>
      <w:tblGrid>
        <w:gridCol w:w="2196"/>
        <w:gridCol w:w="10490"/>
        <w:gridCol w:w="1701"/>
      </w:tblGrid>
      <w:tr w:rsidR="0055426F" w:rsidRPr="0055426F" w:rsidTr="009A7A9A">
        <w:tc>
          <w:tcPr>
            <w:tcW w:w="2196" w:type="dxa"/>
          </w:tcPr>
          <w:p w:rsidR="0055426F" w:rsidRPr="0055426F" w:rsidRDefault="0055426F" w:rsidP="003916C0">
            <w:pPr>
              <w:jc w:val="center"/>
              <w:rPr>
                <w:sz w:val="28"/>
                <w:szCs w:val="28"/>
              </w:rPr>
            </w:pPr>
            <w:r w:rsidRPr="00BB633C">
              <w:rPr>
                <w:b/>
                <w:color w:val="000000" w:themeColor="text1"/>
                <w:sz w:val="28"/>
                <w:szCs w:val="28"/>
              </w:rPr>
              <w:t>Професійні компетентності</w:t>
            </w:r>
          </w:p>
        </w:tc>
        <w:tc>
          <w:tcPr>
            <w:tcW w:w="10490" w:type="dxa"/>
          </w:tcPr>
          <w:p w:rsidR="0055426F" w:rsidRPr="0055426F" w:rsidRDefault="0055426F" w:rsidP="003916C0">
            <w:pPr>
              <w:jc w:val="center"/>
              <w:rPr>
                <w:sz w:val="28"/>
                <w:szCs w:val="28"/>
              </w:rPr>
            </w:pPr>
            <w:r w:rsidRPr="00BB633C">
              <w:rPr>
                <w:b/>
                <w:color w:val="000000" w:themeColor="text1"/>
                <w:sz w:val="28"/>
                <w:szCs w:val="28"/>
              </w:rPr>
              <w:t>Зміст професійних компетентностей</w:t>
            </w:r>
          </w:p>
        </w:tc>
        <w:tc>
          <w:tcPr>
            <w:tcW w:w="1701" w:type="dxa"/>
          </w:tcPr>
          <w:p w:rsidR="0055426F" w:rsidRPr="00BB633C" w:rsidRDefault="0055426F" w:rsidP="003916C0">
            <w:pPr>
              <w:jc w:val="center"/>
              <w:rPr>
                <w:b/>
                <w:sz w:val="28"/>
                <w:szCs w:val="28"/>
              </w:rPr>
            </w:pPr>
            <w:r w:rsidRPr="00BB633C">
              <w:rPr>
                <w:b/>
                <w:sz w:val="28"/>
                <w:szCs w:val="28"/>
              </w:rPr>
              <w:t>Кількіст</w:t>
            </w:r>
            <w:r w:rsidRPr="0055426F">
              <w:rPr>
                <w:b/>
                <w:sz w:val="28"/>
                <w:szCs w:val="28"/>
              </w:rPr>
              <w:t xml:space="preserve">ь </w:t>
            </w:r>
          </w:p>
          <w:p w:rsidR="0055426F" w:rsidRPr="0055426F" w:rsidRDefault="0055426F" w:rsidP="003916C0">
            <w:pPr>
              <w:jc w:val="center"/>
              <w:rPr>
                <w:b/>
                <w:sz w:val="28"/>
                <w:szCs w:val="28"/>
              </w:rPr>
            </w:pPr>
            <w:r w:rsidRPr="0055426F">
              <w:rPr>
                <w:b/>
                <w:sz w:val="28"/>
                <w:szCs w:val="28"/>
              </w:rPr>
              <w:t>год</w:t>
            </w:r>
            <w:r w:rsidRPr="00BB633C">
              <w:rPr>
                <w:b/>
                <w:sz w:val="28"/>
                <w:szCs w:val="28"/>
              </w:rPr>
              <w:t>ин</w:t>
            </w:r>
          </w:p>
        </w:tc>
      </w:tr>
      <w:tr w:rsidR="0055426F" w:rsidRPr="0055426F" w:rsidTr="009A7A9A">
        <w:trPr>
          <w:trHeight w:val="677"/>
        </w:trPr>
        <w:tc>
          <w:tcPr>
            <w:tcW w:w="2196" w:type="dxa"/>
          </w:tcPr>
          <w:p w:rsidR="0055426F" w:rsidRPr="005210FD" w:rsidRDefault="0055426F" w:rsidP="003916C0">
            <w:pPr>
              <w:jc w:val="center"/>
              <w:rPr>
                <w:sz w:val="28"/>
                <w:szCs w:val="28"/>
              </w:rPr>
            </w:pPr>
            <w:r w:rsidRPr="005210FD">
              <w:rPr>
                <w:b/>
                <w:sz w:val="28"/>
                <w:szCs w:val="28"/>
              </w:rPr>
              <w:t>МЛ – 4.1</w:t>
            </w:r>
          </w:p>
        </w:tc>
        <w:tc>
          <w:tcPr>
            <w:tcW w:w="10490" w:type="dxa"/>
          </w:tcPr>
          <w:p w:rsidR="0055426F" w:rsidRPr="005210FD" w:rsidRDefault="0055426F" w:rsidP="003916C0">
            <w:pPr>
              <w:jc w:val="both"/>
              <w:rPr>
                <w:sz w:val="28"/>
                <w:szCs w:val="28"/>
              </w:rPr>
            </w:pPr>
            <w:r w:rsidRPr="005210FD">
              <w:rPr>
                <w:sz w:val="28"/>
                <w:szCs w:val="28"/>
              </w:rPr>
              <w:t xml:space="preserve"> </w:t>
            </w:r>
            <w:r w:rsidR="00BF090E" w:rsidRPr="005210FD">
              <w:rPr>
                <w:b/>
                <w:kern w:val="24"/>
                <w:sz w:val="28"/>
                <w:szCs w:val="28"/>
              </w:rPr>
              <w:t>Виконання робіт середньої складності під час кладки та ремонту кам’яних конструкцій будов, мостів, промислових та гідротехнічних споруд</w:t>
            </w:r>
            <w:r w:rsidR="009A7A9A" w:rsidRPr="005210FD">
              <w:rPr>
                <w:b/>
                <w:kern w:val="24"/>
                <w:sz w:val="28"/>
                <w:szCs w:val="28"/>
              </w:rPr>
              <w:t xml:space="preserve">  </w:t>
            </w:r>
          </w:p>
        </w:tc>
        <w:tc>
          <w:tcPr>
            <w:tcW w:w="1701" w:type="dxa"/>
          </w:tcPr>
          <w:p w:rsidR="0055426F" w:rsidRPr="005210FD" w:rsidRDefault="003910A7" w:rsidP="009A7A9A">
            <w:pPr>
              <w:rPr>
                <w:b/>
                <w:sz w:val="28"/>
                <w:szCs w:val="28"/>
                <w:highlight w:val="yellow"/>
              </w:rPr>
            </w:pPr>
            <w:r w:rsidRPr="005210FD">
              <w:rPr>
                <w:b/>
                <w:sz w:val="28"/>
                <w:szCs w:val="28"/>
              </w:rPr>
              <w:t>56</w:t>
            </w:r>
          </w:p>
        </w:tc>
      </w:tr>
      <w:tr w:rsidR="009A7A9A" w:rsidRPr="0055426F" w:rsidTr="009A7A9A">
        <w:trPr>
          <w:trHeight w:val="330"/>
        </w:trPr>
        <w:tc>
          <w:tcPr>
            <w:tcW w:w="2196" w:type="dxa"/>
          </w:tcPr>
          <w:p w:rsidR="009A7A9A" w:rsidRPr="005210FD" w:rsidRDefault="009A7A9A" w:rsidP="009A7A9A">
            <w:pPr>
              <w:jc w:val="center"/>
              <w:rPr>
                <w:b/>
                <w:sz w:val="28"/>
                <w:szCs w:val="28"/>
                <w:lang w:val="uk-UA"/>
              </w:rPr>
            </w:pPr>
            <w:r w:rsidRPr="005210FD">
              <w:rPr>
                <w:b/>
                <w:sz w:val="28"/>
                <w:szCs w:val="28"/>
              </w:rPr>
              <w:t>МЛ – 4.1</w:t>
            </w:r>
            <w:r w:rsidRPr="005210FD">
              <w:rPr>
                <w:b/>
                <w:sz w:val="28"/>
                <w:szCs w:val="28"/>
                <w:lang w:val="uk-UA"/>
              </w:rPr>
              <w:t>.1</w:t>
            </w:r>
          </w:p>
        </w:tc>
        <w:tc>
          <w:tcPr>
            <w:tcW w:w="10490" w:type="dxa"/>
          </w:tcPr>
          <w:p w:rsidR="009A7A9A" w:rsidRPr="005210FD" w:rsidRDefault="009A7A9A" w:rsidP="009A7A9A">
            <w:pPr>
              <w:jc w:val="both"/>
              <w:rPr>
                <w:kern w:val="24"/>
                <w:sz w:val="28"/>
                <w:szCs w:val="28"/>
              </w:rPr>
            </w:pPr>
            <w:r w:rsidRPr="005210FD">
              <w:rPr>
                <w:kern w:val="24"/>
                <w:sz w:val="28"/>
                <w:szCs w:val="28"/>
              </w:rPr>
              <w:t>Кладка стін, кутів, прилягань, перетину стін середньої складності з цегли за однорядною, багаторядно, трирядною системою перев’язування швів.</w:t>
            </w:r>
          </w:p>
        </w:tc>
        <w:tc>
          <w:tcPr>
            <w:tcW w:w="1701" w:type="dxa"/>
          </w:tcPr>
          <w:p w:rsidR="009A7A9A" w:rsidRPr="005210FD" w:rsidRDefault="009A7A9A" w:rsidP="009A7A9A">
            <w:pPr>
              <w:jc w:val="center"/>
              <w:rPr>
                <w:sz w:val="28"/>
                <w:szCs w:val="28"/>
                <w:lang w:val="uk-UA"/>
              </w:rPr>
            </w:pPr>
            <w:r w:rsidRPr="005210FD">
              <w:rPr>
                <w:sz w:val="28"/>
                <w:szCs w:val="28"/>
                <w:lang w:val="uk-UA"/>
              </w:rPr>
              <w:t>14</w:t>
            </w:r>
          </w:p>
        </w:tc>
      </w:tr>
      <w:tr w:rsidR="009A7A9A" w:rsidRPr="0055426F" w:rsidTr="009A7A9A">
        <w:trPr>
          <w:trHeight w:val="299"/>
        </w:trPr>
        <w:tc>
          <w:tcPr>
            <w:tcW w:w="2196" w:type="dxa"/>
          </w:tcPr>
          <w:p w:rsidR="009A7A9A" w:rsidRPr="005210FD" w:rsidRDefault="009A7A9A" w:rsidP="009A7A9A">
            <w:pPr>
              <w:jc w:val="center"/>
              <w:rPr>
                <w:b/>
                <w:sz w:val="28"/>
                <w:szCs w:val="28"/>
                <w:lang w:val="uk-UA"/>
              </w:rPr>
            </w:pPr>
            <w:r w:rsidRPr="005210FD">
              <w:rPr>
                <w:b/>
                <w:sz w:val="28"/>
                <w:szCs w:val="28"/>
              </w:rPr>
              <w:t>МЛ – 4.1</w:t>
            </w:r>
            <w:r w:rsidRPr="005210FD">
              <w:rPr>
                <w:b/>
                <w:sz w:val="28"/>
                <w:szCs w:val="28"/>
                <w:lang w:val="uk-UA"/>
              </w:rPr>
              <w:t>.2</w:t>
            </w:r>
          </w:p>
        </w:tc>
        <w:tc>
          <w:tcPr>
            <w:tcW w:w="10490" w:type="dxa"/>
          </w:tcPr>
          <w:p w:rsidR="009A7A9A" w:rsidRPr="005210FD" w:rsidRDefault="009A7A9A" w:rsidP="009A7A9A">
            <w:pPr>
              <w:jc w:val="both"/>
              <w:rPr>
                <w:rFonts w:eastAsia="Batang"/>
                <w:bCs/>
                <w:sz w:val="28"/>
                <w:szCs w:val="28"/>
              </w:rPr>
            </w:pPr>
            <w:r w:rsidRPr="005210FD">
              <w:rPr>
                <w:kern w:val="24"/>
                <w:sz w:val="28"/>
                <w:szCs w:val="28"/>
                <w:lang w:val="uk-UA" w:eastAsia="en-US"/>
              </w:rPr>
              <w:t>Кладка стін простої складності полегшеної конструкції</w:t>
            </w:r>
            <w:r w:rsidRPr="005210FD">
              <w:rPr>
                <w:kern w:val="24"/>
                <w:sz w:val="28"/>
                <w:szCs w:val="28"/>
              </w:rPr>
              <w:t>.</w:t>
            </w:r>
          </w:p>
        </w:tc>
        <w:tc>
          <w:tcPr>
            <w:tcW w:w="1701" w:type="dxa"/>
          </w:tcPr>
          <w:p w:rsidR="009A7A9A" w:rsidRPr="005210FD" w:rsidRDefault="009A7A9A" w:rsidP="009A7A9A">
            <w:pPr>
              <w:jc w:val="center"/>
              <w:rPr>
                <w:sz w:val="28"/>
                <w:szCs w:val="28"/>
                <w:lang w:val="uk-UA"/>
              </w:rPr>
            </w:pPr>
            <w:r w:rsidRPr="005210FD">
              <w:rPr>
                <w:sz w:val="28"/>
                <w:szCs w:val="28"/>
                <w:lang w:val="uk-UA"/>
              </w:rPr>
              <w:t>14</w:t>
            </w:r>
          </w:p>
        </w:tc>
      </w:tr>
      <w:tr w:rsidR="009A7A9A" w:rsidRPr="009A7A9A" w:rsidTr="009A7A9A">
        <w:trPr>
          <w:trHeight w:val="345"/>
        </w:trPr>
        <w:tc>
          <w:tcPr>
            <w:tcW w:w="2196" w:type="dxa"/>
          </w:tcPr>
          <w:p w:rsidR="009A7A9A" w:rsidRPr="005210FD" w:rsidRDefault="009A7A9A" w:rsidP="009A7A9A">
            <w:pPr>
              <w:jc w:val="center"/>
              <w:rPr>
                <w:b/>
                <w:sz w:val="28"/>
                <w:szCs w:val="28"/>
                <w:lang w:val="uk-UA"/>
              </w:rPr>
            </w:pPr>
            <w:r w:rsidRPr="005210FD">
              <w:rPr>
                <w:b/>
                <w:sz w:val="28"/>
                <w:szCs w:val="28"/>
              </w:rPr>
              <w:t>МЛ – 4.1</w:t>
            </w:r>
            <w:r w:rsidRPr="005210FD">
              <w:rPr>
                <w:b/>
                <w:sz w:val="28"/>
                <w:szCs w:val="28"/>
                <w:lang w:val="uk-UA"/>
              </w:rPr>
              <w:t>.3</w:t>
            </w:r>
          </w:p>
        </w:tc>
        <w:tc>
          <w:tcPr>
            <w:tcW w:w="10490" w:type="dxa"/>
          </w:tcPr>
          <w:p w:rsidR="009A7A9A" w:rsidRPr="005210FD" w:rsidRDefault="009A7A9A" w:rsidP="009A7A9A">
            <w:pPr>
              <w:ind w:firstLine="34"/>
              <w:jc w:val="both"/>
              <w:rPr>
                <w:sz w:val="28"/>
                <w:szCs w:val="28"/>
                <w:lang w:val="uk-UA"/>
              </w:rPr>
            </w:pPr>
            <w:r w:rsidRPr="005210FD">
              <w:rPr>
                <w:sz w:val="28"/>
                <w:szCs w:val="28"/>
                <w:lang w:val="uk-UA"/>
              </w:rPr>
              <w:t xml:space="preserve"> Влаштування гідроізоляції кам’яних конструкцій.</w:t>
            </w:r>
          </w:p>
        </w:tc>
        <w:tc>
          <w:tcPr>
            <w:tcW w:w="1701" w:type="dxa"/>
          </w:tcPr>
          <w:p w:rsidR="009A7A9A" w:rsidRPr="005210FD" w:rsidRDefault="009A7A9A" w:rsidP="009A7A9A">
            <w:pPr>
              <w:jc w:val="center"/>
              <w:rPr>
                <w:sz w:val="28"/>
                <w:szCs w:val="28"/>
                <w:lang w:val="uk-UA"/>
              </w:rPr>
            </w:pPr>
            <w:r w:rsidRPr="005210FD">
              <w:rPr>
                <w:sz w:val="28"/>
                <w:szCs w:val="28"/>
                <w:lang w:val="uk-UA"/>
              </w:rPr>
              <w:t>14</w:t>
            </w:r>
          </w:p>
        </w:tc>
      </w:tr>
      <w:tr w:rsidR="009A7A9A" w:rsidRPr="0055426F" w:rsidTr="009A7A9A">
        <w:trPr>
          <w:trHeight w:val="300"/>
        </w:trPr>
        <w:tc>
          <w:tcPr>
            <w:tcW w:w="2196" w:type="dxa"/>
          </w:tcPr>
          <w:p w:rsidR="009A7A9A" w:rsidRPr="005210FD" w:rsidRDefault="009A7A9A" w:rsidP="009A7A9A">
            <w:pPr>
              <w:jc w:val="center"/>
              <w:rPr>
                <w:b/>
                <w:sz w:val="28"/>
                <w:szCs w:val="28"/>
                <w:lang w:val="uk-UA"/>
              </w:rPr>
            </w:pPr>
            <w:r w:rsidRPr="005210FD">
              <w:rPr>
                <w:b/>
                <w:sz w:val="28"/>
                <w:szCs w:val="28"/>
              </w:rPr>
              <w:t>МЛ – 4.1</w:t>
            </w:r>
            <w:r w:rsidRPr="005210FD">
              <w:rPr>
                <w:b/>
                <w:sz w:val="28"/>
                <w:szCs w:val="28"/>
                <w:lang w:val="uk-UA"/>
              </w:rPr>
              <w:t>.4</w:t>
            </w:r>
          </w:p>
        </w:tc>
        <w:tc>
          <w:tcPr>
            <w:tcW w:w="10490" w:type="dxa"/>
          </w:tcPr>
          <w:p w:rsidR="009A7A9A" w:rsidRPr="005210FD" w:rsidRDefault="009A7A9A" w:rsidP="009A7A9A">
            <w:pPr>
              <w:jc w:val="both"/>
              <w:rPr>
                <w:kern w:val="24"/>
                <w:sz w:val="28"/>
                <w:szCs w:val="28"/>
              </w:rPr>
            </w:pPr>
            <w:r w:rsidRPr="005210FD">
              <w:rPr>
                <w:kern w:val="24"/>
                <w:sz w:val="28"/>
                <w:szCs w:val="28"/>
                <w:lang w:val="uk-UA" w:eastAsia="en-US"/>
              </w:rPr>
              <w:t>Ремонт поверхні  кам’яних конструкцій з цегляних стін, цегляних та бутових фундаментів</w:t>
            </w:r>
            <w:r w:rsidRPr="005210FD">
              <w:rPr>
                <w:kern w:val="24"/>
                <w:sz w:val="28"/>
                <w:szCs w:val="28"/>
              </w:rPr>
              <w:t>.</w:t>
            </w:r>
            <w:r w:rsidRPr="005210FD">
              <w:rPr>
                <w:rFonts w:eastAsia="Batang"/>
                <w:bCs/>
                <w:sz w:val="28"/>
                <w:szCs w:val="28"/>
              </w:rPr>
              <w:t xml:space="preserve"> </w:t>
            </w:r>
          </w:p>
        </w:tc>
        <w:tc>
          <w:tcPr>
            <w:tcW w:w="1701" w:type="dxa"/>
          </w:tcPr>
          <w:p w:rsidR="009A7A9A" w:rsidRPr="005210FD" w:rsidRDefault="009A7A9A" w:rsidP="009A7A9A">
            <w:pPr>
              <w:jc w:val="center"/>
              <w:rPr>
                <w:sz w:val="28"/>
                <w:szCs w:val="28"/>
                <w:lang w:val="uk-UA"/>
              </w:rPr>
            </w:pPr>
            <w:r w:rsidRPr="005210FD">
              <w:rPr>
                <w:sz w:val="28"/>
                <w:szCs w:val="28"/>
                <w:lang w:val="uk-UA"/>
              </w:rPr>
              <w:t>14</w:t>
            </w:r>
          </w:p>
        </w:tc>
      </w:tr>
      <w:tr w:rsidR="009A7A9A" w:rsidRPr="0055426F" w:rsidTr="009A7A9A">
        <w:trPr>
          <w:trHeight w:val="413"/>
        </w:trPr>
        <w:tc>
          <w:tcPr>
            <w:tcW w:w="2196" w:type="dxa"/>
          </w:tcPr>
          <w:p w:rsidR="009A7A9A" w:rsidRPr="005210FD" w:rsidRDefault="009A7A9A" w:rsidP="009A7A9A">
            <w:pPr>
              <w:jc w:val="center"/>
              <w:rPr>
                <w:sz w:val="28"/>
                <w:szCs w:val="28"/>
              </w:rPr>
            </w:pPr>
            <w:r w:rsidRPr="005210FD">
              <w:rPr>
                <w:b/>
                <w:sz w:val="28"/>
                <w:szCs w:val="28"/>
              </w:rPr>
              <w:t>МЛ – 4.2.</w:t>
            </w:r>
          </w:p>
          <w:p w:rsidR="009A7A9A" w:rsidRPr="005210FD" w:rsidRDefault="009A7A9A" w:rsidP="009A7A9A">
            <w:pPr>
              <w:jc w:val="center"/>
              <w:rPr>
                <w:sz w:val="28"/>
                <w:szCs w:val="28"/>
              </w:rPr>
            </w:pPr>
          </w:p>
        </w:tc>
        <w:tc>
          <w:tcPr>
            <w:tcW w:w="10490" w:type="dxa"/>
          </w:tcPr>
          <w:p w:rsidR="009A7A9A" w:rsidRPr="005210FD" w:rsidRDefault="009A7A9A" w:rsidP="009A7A9A">
            <w:pPr>
              <w:jc w:val="both"/>
              <w:rPr>
                <w:rFonts w:eastAsia="Calibri"/>
                <w:b/>
                <w:color w:val="00B050"/>
                <w:sz w:val="28"/>
                <w:szCs w:val="28"/>
              </w:rPr>
            </w:pPr>
            <w:r w:rsidRPr="005210FD">
              <w:rPr>
                <w:b/>
                <w:kern w:val="24"/>
                <w:sz w:val="28"/>
                <w:szCs w:val="28"/>
              </w:rPr>
              <w:t>Виконання облицювання керамічними, бетонними, природними та іншими матеріалами. Декоративна кладка</w:t>
            </w:r>
            <w:r w:rsidRPr="005210FD">
              <w:rPr>
                <w:b/>
                <w:kern w:val="24"/>
                <w:sz w:val="28"/>
                <w:szCs w:val="28"/>
                <w:lang w:val="uk-UA"/>
              </w:rPr>
              <w:t xml:space="preserve">.   </w:t>
            </w:r>
            <w:r w:rsidRPr="005210FD">
              <w:rPr>
                <w:b/>
                <w:kern w:val="24"/>
                <w:sz w:val="28"/>
                <w:szCs w:val="28"/>
              </w:rPr>
              <w:t xml:space="preserve"> </w:t>
            </w:r>
            <w:r w:rsidRPr="005210FD">
              <w:rPr>
                <w:b/>
                <w:kern w:val="24"/>
                <w:sz w:val="28"/>
                <w:szCs w:val="28"/>
                <w:lang w:val="uk-UA"/>
              </w:rPr>
              <w:t xml:space="preserve">  </w:t>
            </w:r>
          </w:p>
        </w:tc>
        <w:tc>
          <w:tcPr>
            <w:tcW w:w="1701" w:type="dxa"/>
          </w:tcPr>
          <w:p w:rsidR="009A7A9A" w:rsidRPr="005210FD" w:rsidRDefault="009A7A9A" w:rsidP="009A7A9A">
            <w:pPr>
              <w:rPr>
                <w:b/>
                <w:sz w:val="28"/>
                <w:szCs w:val="28"/>
                <w:highlight w:val="yellow"/>
              </w:rPr>
            </w:pPr>
            <w:r w:rsidRPr="005210FD">
              <w:rPr>
                <w:b/>
                <w:sz w:val="28"/>
                <w:szCs w:val="28"/>
              </w:rPr>
              <w:t>35</w:t>
            </w:r>
          </w:p>
        </w:tc>
      </w:tr>
      <w:tr w:rsidR="009A7A9A" w:rsidRPr="0055426F" w:rsidTr="009A7A9A">
        <w:trPr>
          <w:trHeight w:val="285"/>
        </w:trPr>
        <w:tc>
          <w:tcPr>
            <w:tcW w:w="2196" w:type="dxa"/>
          </w:tcPr>
          <w:p w:rsidR="009A7A9A" w:rsidRPr="005210FD" w:rsidRDefault="009A7A9A" w:rsidP="009A7A9A">
            <w:pPr>
              <w:jc w:val="center"/>
              <w:rPr>
                <w:sz w:val="28"/>
                <w:szCs w:val="28"/>
                <w:lang w:val="uk-UA"/>
              </w:rPr>
            </w:pPr>
            <w:r w:rsidRPr="005210FD">
              <w:rPr>
                <w:b/>
                <w:sz w:val="28"/>
                <w:szCs w:val="28"/>
              </w:rPr>
              <w:t>МЛ – 4.2.</w:t>
            </w:r>
            <w:r w:rsidRPr="005210FD">
              <w:rPr>
                <w:b/>
                <w:sz w:val="28"/>
                <w:szCs w:val="28"/>
                <w:lang w:val="uk-UA"/>
              </w:rPr>
              <w:t>1</w:t>
            </w:r>
          </w:p>
          <w:p w:rsidR="009A7A9A" w:rsidRPr="005210FD" w:rsidRDefault="009A7A9A" w:rsidP="009A7A9A">
            <w:pPr>
              <w:jc w:val="center"/>
              <w:rPr>
                <w:b/>
                <w:sz w:val="28"/>
                <w:szCs w:val="28"/>
              </w:rPr>
            </w:pPr>
          </w:p>
        </w:tc>
        <w:tc>
          <w:tcPr>
            <w:tcW w:w="10490" w:type="dxa"/>
          </w:tcPr>
          <w:p w:rsidR="009A7A9A" w:rsidRPr="005210FD" w:rsidRDefault="009A7A9A" w:rsidP="009A7A9A">
            <w:pPr>
              <w:pStyle w:val="afc"/>
              <w:ind w:left="-108" w:right="-108"/>
              <w:rPr>
                <w:rFonts w:ascii="Times New Roman" w:hAnsi="Times New Roman"/>
                <w:sz w:val="28"/>
                <w:szCs w:val="28"/>
              </w:rPr>
            </w:pPr>
            <w:r w:rsidRPr="005210FD">
              <w:rPr>
                <w:rFonts w:ascii="Times New Roman" w:hAnsi="Times New Roman"/>
                <w:sz w:val="28"/>
                <w:szCs w:val="28"/>
                <w:lang w:val="uk-UA"/>
              </w:rPr>
              <w:t>Кладка стін середньої складності різної товщини, кутів, прилягань, перетину стін із бетонних, шлакобетонних  і природних каменів правильної форми, установка кріплень</w:t>
            </w:r>
            <w:r w:rsidRPr="005210FD">
              <w:rPr>
                <w:rFonts w:ascii="Times New Roman" w:hAnsi="Times New Roman"/>
                <w:sz w:val="28"/>
                <w:szCs w:val="28"/>
              </w:rPr>
              <w:t>.</w:t>
            </w:r>
          </w:p>
        </w:tc>
        <w:tc>
          <w:tcPr>
            <w:tcW w:w="1701" w:type="dxa"/>
          </w:tcPr>
          <w:p w:rsidR="009A7A9A" w:rsidRPr="005210FD" w:rsidRDefault="009A7A9A" w:rsidP="009A7A9A">
            <w:pPr>
              <w:jc w:val="center"/>
              <w:rPr>
                <w:sz w:val="28"/>
                <w:szCs w:val="28"/>
                <w:lang w:val="uk-UA"/>
              </w:rPr>
            </w:pPr>
            <w:r w:rsidRPr="005210FD">
              <w:rPr>
                <w:sz w:val="28"/>
                <w:szCs w:val="28"/>
                <w:lang w:val="uk-UA"/>
              </w:rPr>
              <w:t>21</w:t>
            </w:r>
          </w:p>
        </w:tc>
      </w:tr>
      <w:tr w:rsidR="009A7A9A" w:rsidRPr="0055426F" w:rsidTr="009A7A9A">
        <w:trPr>
          <w:trHeight w:val="389"/>
        </w:trPr>
        <w:tc>
          <w:tcPr>
            <w:tcW w:w="2196" w:type="dxa"/>
          </w:tcPr>
          <w:p w:rsidR="009A7A9A" w:rsidRPr="005210FD" w:rsidRDefault="009A7A9A" w:rsidP="009A7A9A">
            <w:pPr>
              <w:jc w:val="center"/>
              <w:rPr>
                <w:sz w:val="28"/>
                <w:szCs w:val="28"/>
                <w:lang w:val="uk-UA"/>
              </w:rPr>
            </w:pPr>
            <w:r w:rsidRPr="005210FD">
              <w:rPr>
                <w:b/>
                <w:sz w:val="28"/>
                <w:szCs w:val="28"/>
              </w:rPr>
              <w:t>МЛ – 4.2.</w:t>
            </w:r>
            <w:r w:rsidRPr="005210FD">
              <w:rPr>
                <w:b/>
                <w:sz w:val="28"/>
                <w:szCs w:val="28"/>
                <w:lang w:val="uk-UA"/>
              </w:rPr>
              <w:t>2</w:t>
            </w:r>
          </w:p>
        </w:tc>
        <w:tc>
          <w:tcPr>
            <w:tcW w:w="10490" w:type="dxa"/>
          </w:tcPr>
          <w:p w:rsidR="009A7A9A" w:rsidRPr="005210FD" w:rsidRDefault="009A7A9A" w:rsidP="009A7A9A">
            <w:pPr>
              <w:pStyle w:val="afc"/>
              <w:ind w:left="-57" w:right="-57"/>
              <w:rPr>
                <w:rFonts w:ascii="Times New Roman" w:hAnsi="Times New Roman"/>
                <w:sz w:val="28"/>
                <w:szCs w:val="28"/>
              </w:rPr>
            </w:pPr>
            <w:r w:rsidRPr="005210FD">
              <w:rPr>
                <w:rFonts w:ascii="Times New Roman" w:hAnsi="Times New Roman"/>
                <w:sz w:val="28"/>
                <w:szCs w:val="28"/>
                <w:lang w:val="uk-UA"/>
              </w:rPr>
              <w:t>Декоративна кладка стін середньої складності</w:t>
            </w:r>
            <w:r w:rsidRPr="005210FD">
              <w:rPr>
                <w:rFonts w:ascii="Times New Roman" w:hAnsi="Times New Roman"/>
                <w:sz w:val="28"/>
                <w:szCs w:val="28"/>
              </w:rPr>
              <w:t>.</w:t>
            </w:r>
          </w:p>
        </w:tc>
        <w:tc>
          <w:tcPr>
            <w:tcW w:w="1701" w:type="dxa"/>
          </w:tcPr>
          <w:p w:rsidR="009A7A9A" w:rsidRPr="005210FD" w:rsidRDefault="009A7A9A" w:rsidP="009A7A9A">
            <w:pPr>
              <w:jc w:val="center"/>
              <w:rPr>
                <w:sz w:val="28"/>
                <w:szCs w:val="28"/>
                <w:lang w:val="uk-UA"/>
              </w:rPr>
            </w:pPr>
            <w:r w:rsidRPr="005210FD">
              <w:rPr>
                <w:sz w:val="28"/>
                <w:szCs w:val="28"/>
                <w:lang w:val="uk-UA"/>
              </w:rPr>
              <w:t>14</w:t>
            </w:r>
          </w:p>
        </w:tc>
      </w:tr>
      <w:tr w:rsidR="009A7A9A" w:rsidRPr="0055426F" w:rsidTr="009A7A9A">
        <w:trPr>
          <w:trHeight w:val="345"/>
        </w:trPr>
        <w:tc>
          <w:tcPr>
            <w:tcW w:w="2196" w:type="dxa"/>
          </w:tcPr>
          <w:p w:rsidR="009A7A9A" w:rsidRPr="005210FD" w:rsidRDefault="009A7A9A" w:rsidP="009A7A9A">
            <w:pPr>
              <w:jc w:val="center"/>
              <w:rPr>
                <w:rFonts w:eastAsia="Calibri"/>
                <w:b/>
                <w:color w:val="00B050"/>
                <w:sz w:val="28"/>
                <w:szCs w:val="28"/>
              </w:rPr>
            </w:pPr>
            <w:r w:rsidRPr="005210FD">
              <w:rPr>
                <w:b/>
                <w:sz w:val="28"/>
                <w:szCs w:val="28"/>
              </w:rPr>
              <w:t xml:space="preserve"> МЛ – 4.3.</w:t>
            </w:r>
          </w:p>
        </w:tc>
        <w:tc>
          <w:tcPr>
            <w:tcW w:w="10490" w:type="dxa"/>
          </w:tcPr>
          <w:p w:rsidR="009A7A9A" w:rsidRPr="005210FD" w:rsidRDefault="009A7A9A" w:rsidP="009A7A9A">
            <w:pPr>
              <w:rPr>
                <w:rFonts w:eastAsia="Calibri"/>
                <w:b/>
                <w:color w:val="00B050"/>
                <w:sz w:val="28"/>
                <w:szCs w:val="28"/>
              </w:rPr>
            </w:pPr>
            <w:r w:rsidRPr="005210FD">
              <w:rPr>
                <w:b/>
                <w:kern w:val="24"/>
                <w:sz w:val="28"/>
                <w:szCs w:val="28"/>
              </w:rPr>
              <w:t>Виконання монтажу залізобетонних  виробів у кам’яних будівлях</w:t>
            </w:r>
            <w:r w:rsidRPr="005210FD">
              <w:rPr>
                <w:b/>
                <w:kern w:val="24"/>
                <w:sz w:val="28"/>
                <w:szCs w:val="28"/>
                <w:lang w:val="uk-UA"/>
              </w:rPr>
              <w:t xml:space="preserve">                                                                                             </w:t>
            </w:r>
          </w:p>
        </w:tc>
        <w:tc>
          <w:tcPr>
            <w:tcW w:w="1701" w:type="dxa"/>
          </w:tcPr>
          <w:p w:rsidR="009A7A9A" w:rsidRPr="005210FD" w:rsidRDefault="009A7A9A" w:rsidP="009A7A9A">
            <w:pPr>
              <w:rPr>
                <w:b/>
                <w:sz w:val="28"/>
                <w:szCs w:val="28"/>
              </w:rPr>
            </w:pPr>
            <w:r w:rsidRPr="005210FD">
              <w:rPr>
                <w:b/>
                <w:sz w:val="28"/>
                <w:szCs w:val="28"/>
              </w:rPr>
              <w:t>28</w:t>
            </w:r>
          </w:p>
        </w:tc>
      </w:tr>
      <w:tr w:rsidR="005210FD" w:rsidRPr="0055426F" w:rsidTr="009A7A9A">
        <w:trPr>
          <w:trHeight w:val="285"/>
        </w:trPr>
        <w:tc>
          <w:tcPr>
            <w:tcW w:w="2196" w:type="dxa"/>
          </w:tcPr>
          <w:p w:rsidR="005210FD" w:rsidRPr="005210FD" w:rsidRDefault="005210FD" w:rsidP="005210FD">
            <w:pPr>
              <w:jc w:val="center"/>
              <w:rPr>
                <w:sz w:val="28"/>
                <w:szCs w:val="28"/>
                <w:lang w:val="uk-UA"/>
              </w:rPr>
            </w:pPr>
            <w:r w:rsidRPr="005210FD">
              <w:rPr>
                <w:b/>
                <w:sz w:val="28"/>
                <w:szCs w:val="28"/>
              </w:rPr>
              <w:t>МЛ – 4.3.</w:t>
            </w:r>
            <w:r w:rsidRPr="005210FD">
              <w:rPr>
                <w:b/>
                <w:sz w:val="28"/>
                <w:szCs w:val="28"/>
                <w:lang w:val="uk-UA"/>
              </w:rPr>
              <w:t>1</w:t>
            </w:r>
          </w:p>
        </w:tc>
        <w:tc>
          <w:tcPr>
            <w:tcW w:w="10490" w:type="dxa"/>
          </w:tcPr>
          <w:p w:rsidR="005210FD" w:rsidRPr="005210FD" w:rsidRDefault="005210FD" w:rsidP="005210FD">
            <w:pPr>
              <w:pStyle w:val="afc"/>
              <w:jc w:val="both"/>
              <w:rPr>
                <w:rFonts w:ascii="Times New Roman" w:hAnsi="Times New Roman"/>
                <w:b/>
                <w:sz w:val="28"/>
                <w:szCs w:val="28"/>
              </w:rPr>
            </w:pPr>
            <w:r w:rsidRPr="005210FD">
              <w:rPr>
                <w:rFonts w:ascii="Times New Roman" w:hAnsi="Times New Roman"/>
                <w:b/>
                <w:sz w:val="28"/>
                <w:szCs w:val="28"/>
                <w:lang w:val="uk-UA"/>
              </w:rPr>
              <w:t>Кладка фундаментів і стін підвалу з природних (бутових) блоків і каменів</w:t>
            </w:r>
            <w:r w:rsidRPr="005210FD">
              <w:rPr>
                <w:rFonts w:ascii="Times New Roman" w:hAnsi="Times New Roman"/>
                <w:b/>
                <w:sz w:val="28"/>
                <w:szCs w:val="28"/>
              </w:rPr>
              <w:t>.</w:t>
            </w:r>
          </w:p>
        </w:tc>
        <w:tc>
          <w:tcPr>
            <w:tcW w:w="1701" w:type="dxa"/>
          </w:tcPr>
          <w:p w:rsidR="005210FD" w:rsidRPr="005210FD" w:rsidRDefault="005210FD" w:rsidP="005210FD">
            <w:pPr>
              <w:jc w:val="center"/>
              <w:rPr>
                <w:sz w:val="28"/>
                <w:szCs w:val="28"/>
                <w:lang w:val="uk-UA"/>
              </w:rPr>
            </w:pPr>
            <w:r w:rsidRPr="005210FD">
              <w:rPr>
                <w:sz w:val="28"/>
                <w:szCs w:val="28"/>
                <w:lang w:val="uk-UA"/>
              </w:rPr>
              <w:t>7</w:t>
            </w:r>
          </w:p>
        </w:tc>
      </w:tr>
      <w:tr w:rsidR="005210FD" w:rsidRPr="0055426F" w:rsidTr="009A7A9A">
        <w:trPr>
          <w:trHeight w:val="255"/>
        </w:trPr>
        <w:tc>
          <w:tcPr>
            <w:tcW w:w="2196" w:type="dxa"/>
          </w:tcPr>
          <w:p w:rsidR="005210FD" w:rsidRPr="005210FD" w:rsidRDefault="005210FD" w:rsidP="005210FD">
            <w:pPr>
              <w:jc w:val="center"/>
              <w:rPr>
                <w:sz w:val="28"/>
                <w:szCs w:val="28"/>
                <w:lang w:val="uk-UA"/>
              </w:rPr>
            </w:pPr>
            <w:r w:rsidRPr="005210FD">
              <w:rPr>
                <w:b/>
                <w:sz w:val="28"/>
                <w:szCs w:val="28"/>
              </w:rPr>
              <w:t>МЛ – 4.3.</w:t>
            </w:r>
            <w:r w:rsidRPr="005210FD">
              <w:rPr>
                <w:b/>
                <w:sz w:val="28"/>
                <w:szCs w:val="28"/>
                <w:lang w:val="uk-UA"/>
              </w:rPr>
              <w:t>2</w:t>
            </w:r>
          </w:p>
        </w:tc>
        <w:tc>
          <w:tcPr>
            <w:tcW w:w="10490" w:type="dxa"/>
          </w:tcPr>
          <w:p w:rsidR="005210FD" w:rsidRPr="005210FD" w:rsidRDefault="005210FD" w:rsidP="005210FD">
            <w:pPr>
              <w:pStyle w:val="afc"/>
              <w:jc w:val="both"/>
              <w:rPr>
                <w:rFonts w:ascii="Times New Roman" w:hAnsi="Times New Roman"/>
                <w:b/>
                <w:sz w:val="28"/>
                <w:szCs w:val="28"/>
              </w:rPr>
            </w:pPr>
            <w:r w:rsidRPr="005210FD">
              <w:rPr>
                <w:rFonts w:ascii="Times New Roman" w:hAnsi="Times New Roman"/>
                <w:b/>
                <w:sz w:val="28"/>
                <w:szCs w:val="28"/>
                <w:lang w:val="uk-UA"/>
              </w:rPr>
              <w:t>Монтаж у кам’яних будовах будівельних конструкцій</w:t>
            </w:r>
            <w:r w:rsidRPr="005210FD">
              <w:rPr>
                <w:rFonts w:ascii="Times New Roman" w:hAnsi="Times New Roman"/>
                <w:b/>
                <w:sz w:val="28"/>
                <w:szCs w:val="28"/>
              </w:rPr>
              <w:t>.</w:t>
            </w:r>
          </w:p>
        </w:tc>
        <w:tc>
          <w:tcPr>
            <w:tcW w:w="1701" w:type="dxa"/>
          </w:tcPr>
          <w:p w:rsidR="005210FD" w:rsidRPr="005210FD" w:rsidRDefault="005210FD" w:rsidP="005210FD">
            <w:pPr>
              <w:jc w:val="center"/>
              <w:rPr>
                <w:sz w:val="28"/>
                <w:szCs w:val="28"/>
                <w:lang w:val="uk-UA"/>
              </w:rPr>
            </w:pPr>
            <w:r w:rsidRPr="005210FD">
              <w:rPr>
                <w:sz w:val="28"/>
                <w:szCs w:val="28"/>
                <w:lang w:val="uk-UA"/>
              </w:rPr>
              <w:t>7</w:t>
            </w:r>
          </w:p>
        </w:tc>
      </w:tr>
      <w:tr w:rsidR="005210FD" w:rsidRPr="0055426F" w:rsidTr="009A7A9A">
        <w:trPr>
          <w:trHeight w:val="255"/>
        </w:trPr>
        <w:tc>
          <w:tcPr>
            <w:tcW w:w="2196" w:type="dxa"/>
          </w:tcPr>
          <w:p w:rsidR="005210FD" w:rsidRPr="005210FD" w:rsidRDefault="005210FD" w:rsidP="005210FD">
            <w:pPr>
              <w:jc w:val="center"/>
              <w:rPr>
                <w:sz w:val="28"/>
                <w:szCs w:val="28"/>
                <w:lang w:val="uk-UA"/>
              </w:rPr>
            </w:pPr>
            <w:r w:rsidRPr="005210FD">
              <w:rPr>
                <w:b/>
                <w:sz w:val="28"/>
                <w:szCs w:val="28"/>
              </w:rPr>
              <w:t>МЛ – 4.3.</w:t>
            </w:r>
            <w:r w:rsidRPr="005210FD">
              <w:rPr>
                <w:b/>
                <w:sz w:val="28"/>
                <w:szCs w:val="28"/>
                <w:lang w:val="uk-UA"/>
              </w:rPr>
              <w:t>3</w:t>
            </w:r>
          </w:p>
        </w:tc>
        <w:tc>
          <w:tcPr>
            <w:tcW w:w="10490" w:type="dxa"/>
          </w:tcPr>
          <w:p w:rsidR="005210FD" w:rsidRPr="005210FD" w:rsidRDefault="005210FD" w:rsidP="005210FD">
            <w:pPr>
              <w:pStyle w:val="afc"/>
              <w:jc w:val="both"/>
              <w:rPr>
                <w:rFonts w:ascii="Times New Roman" w:hAnsi="Times New Roman"/>
                <w:b/>
                <w:sz w:val="28"/>
                <w:szCs w:val="28"/>
              </w:rPr>
            </w:pPr>
            <w:r w:rsidRPr="005210FD">
              <w:rPr>
                <w:rFonts w:ascii="Times New Roman" w:hAnsi="Times New Roman"/>
                <w:b/>
                <w:sz w:val="28"/>
                <w:szCs w:val="28"/>
                <w:lang w:val="uk-UA"/>
              </w:rPr>
              <w:t>Улаштування фундаментів і мостових опор</w:t>
            </w:r>
            <w:r w:rsidRPr="005210FD">
              <w:rPr>
                <w:rFonts w:ascii="Times New Roman" w:hAnsi="Times New Roman"/>
                <w:b/>
                <w:sz w:val="28"/>
                <w:szCs w:val="28"/>
              </w:rPr>
              <w:t>.</w:t>
            </w:r>
          </w:p>
        </w:tc>
        <w:tc>
          <w:tcPr>
            <w:tcW w:w="1701" w:type="dxa"/>
          </w:tcPr>
          <w:p w:rsidR="005210FD" w:rsidRPr="005210FD" w:rsidRDefault="005210FD" w:rsidP="005210FD">
            <w:pPr>
              <w:jc w:val="center"/>
              <w:rPr>
                <w:sz w:val="28"/>
                <w:szCs w:val="28"/>
                <w:highlight w:val="yellow"/>
                <w:lang w:val="uk-UA"/>
              </w:rPr>
            </w:pPr>
            <w:r w:rsidRPr="005210FD">
              <w:rPr>
                <w:sz w:val="28"/>
                <w:szCs w:val="28"/>
                <w:lang w:val="uk-UA"/>
              </w:rPr>
              <w:t>7</w:t>
            </w:r>
          </w:p>
        </w:tc>
      </w:tr>
      <w:tr w:rsidR="005210FD" w:rsidRPr="0055426F" w:rsidTr="009A7A9A">
        <w:trPr>
          <w:trHeight w:val="390"/>
        </w:trPr>
        <w:tc>
          <w:tcPr>
            <w:tcW w:w="2196" w:type="dxa"/>
          </w:tcPr>
          <w:p w:rsidR="005210FD" w:rsidRPr="005210FD" w:rsidRDefault="005210FD" w:rsidP="005210FD">
            <w:pPr>
              <w:jc w:val="center"/>
              <w:rPr>
                <w:sz w:val="28"/>
                <w:szCs w:val="28"/>
              </w:rPr>
            </w:pPr>
          </w:p>
        </w:tc>
        <w:tc>
          <w:tcPr>
            <w:tcW w:w="10490" w:type="dxa"/>
          </w:tcPr>
          <w:p w:rsidR="005210FD" w:rsidRPr="005210FD" w:rsidRDefault="005210FD" w:rsidP="005210FD">
            <w:pPr>
              <w:jc w:val="both"/>
              <w:rPr>
                <w:sz w:val="28"/>
                <w:szCs w:val="28"/>
              </w:rPr>
            </w:pPr>
            <w:r w:rsidRPr="005210FD">
              <w:rPr>
                <w:sz w:val="28"/>
                <w:szCs w:val="28"/>
              </w:rPr>
              <w:t>Кваліфікаційна робота</w:t>
            </w:r>
          </w:p>
        </w:tc>
        <w:tc>
          <w:tcPr>
            <w:tcW w:w="1701" w:type="dxa"/>
          </w:tcPr>
          <w:p w:rsidR="005210FD" w:rsidRPr="005210FD" w:rsidRDefault="005210FD" w:rsidP="005210FD">
            <w:pPr>
              <w:rPr>
                <w:b/>
                <w:sz w:val="28"/>
                <w:szCs w:val="28"/>
                <w:lang w:val="uk-UA"/>
              </w:rPr>
            </w:pPr>
            <w:r w:rsidRPr="005210FD">
              <w:rPr>
                <w:b/>
                <w:sz w:val="28"/>
                <w:szCs w:val="28"/>
                <w:lang w:val="uk-UA"/>
              </w:rPr>
              <w:t>7</w:t>
            </w:r>
          </w:p>
        </w:tc>
      </w:tr>
      <w:tr w:rsidR="005210FD" w:rsidRPr="0055426F" w:rsidTr="009A7A9A">
        <w:tc>
          <w:tcPr>
            <w:tcW w:w="12686" w:type="dxa"/>
            <w:gridSpan w:val="2"/>
          </w:tcPr>
          <w:p w:rsidR="005210FD" w:rsidRPr="005210FD" w:rsidRDefault="005210FD" w:rsidP="005210FD">
            <w:pPr>
              <w:jc w:val="both"/>
              <w:rPr>
                <w:b/>
                <w:sz w:val="28"/>
                <w:szCs w:val="28"/>
              </w:rPr>
            </w:pPr>
            <w:r w:rsidRPr="005210FD">
              <w:rPr>
                <w:b/>
                <w:sz w:val="28"/>
                <w:szCs w:val="28"/>
              </w:rPr>
              <w:t xml:space="preserve">                                  Всього :</w:t>
            </w:r>
          </w:p>
        </w:tc>
        <w:tc>
          <w:tcPr>
            <w:tcW w:w="1701" w:type="dxa"/>
          </w:tcPr>
          <w:p w:rsidR="005210FD" w:rsidRPr="005210FD" w:rsidRDefault="005210FD" w:rsidP="005C6957">
            <w:pPr>
              <w:rPr>
                <w:b/>
                <w:sz w:val="28"/>
                <w:szCs w:val="28"/>
              </w:rPr>
            </w:pPr>
            <w:r w:rsidRPr="005210FD">
              <w:rPr>
                <w:b/>
                <w:sz w:val="28"/>
                <w:szCs w:val="28"/>
              </w:rPr>
              <w:t>126</w:t>
            </w:r>
          </w:p>
        </w:tc>
      </w:tr>
    </w:tbl>
    <w:p w:rsidR="0055426F" w:rsidRPr="0055426F" w:rsidRDefault="0055426F" w:rsidP="003916C0">
      <w:pPr>
        <w:spacing w:after="0" w:line="240" w:lineRule="auto"/>
        <w:jc w:val="center"/>
        <w:rPr>
          <w:rFonts w:ascii="Times New Roman" w:eastAsia="Calibri" w:hAnsi="Times New Roman" w:cs="Times New Roman"/>
          <w:b/>
          <w:sz w:val="32"/>
          <w:szCs w:val="32"/>
        </w:rPr>
      </w:pPr>
    </w:p>
    <w:p w:rsidR="005210FD" w:rsidRDefault="005210FD" w:rsidP="003916C0">
      <w:pPr>
        <w:spacing w:after="0" w:line="240" w:lineRule="auto"/>
        <w:jc w:val="center"/>
        <w:rPr>
          <w:rFonts w:ascii="Times New Roman" w:eastAsia="Calibri" w:hAnsi="Times New Roman" w:cs="Times New Roman"/>
          <w:sz w:val="28"/>
          <w:szCs w:val="28"/>
          <w:lang w:val="uk-UA"/>
        </w:rPr>
      </w:pPr>
    </w:p>
    <w:p w:rsidR="00143BB4" w:rsidRDefault="00143BB4" w:rsidP="003916C0">
      <w:pPr>
        <w:spacing w:after="0" w:line="240" w:lineRule="auto"/>
        <w:jc w:val="center"/>
        <w:rPr>
          <w:rFonts w:ascii="Times New Roman" w:eastAsia="Calibri" w:hAnsi="Times New Roman" w:cs="Times New Roman"/>
          <w:sz w:val="28"/>
          <w:szCs w:val="28"/>
          <w:lang w:val="uk-UA"/>
        </w:rPr>
      </w:pPr>
      <w:r w:rsidRPr="00143BB4">
        <w:rPr>
          <w:rFonts w:ascii="Times New Roman" w:eastAsia="Calibri" w:hAnsi="Times New Roman" w:cs="Times New Roman"/>
          <w:sz w:val="28"/>
          <w:szCs w:val="28"/>
          <w:lang w:val="uk-UA"/>
        </w:rPr>
        <w:t>Зміст програми</w:t>
      </w:r>
    </w:p>
    <w:p w:rsidR="00143BB4" w:rsidRPr="00143BB4" w:rsidRDefault="00143BB4" w:rsidP="003916C0">
      <w:pPr>
        <w:spacing w:after="0" w:line="240" w:lineRule="auto"/>
        <w:jc w:val="center"/>
        <w:rPr>
          <w:rFonts w:ascii="Times New Roman" w:eastAsia="Calibri" w:hAnsi="Times New Roman" w:cs="Times New Roman"/>
          <w:sz w:val="28"/>
          <w:szCs w:val="28"/>
          <w:lang w:val="uk-UA"/>
        </w:rPr>
      </w:pPr>
    </w:p>
    <w:tbl>
      <w:tblPr>
        <w:tblStyle w:val="afa"/>
        <w:tblW w:w="0" w:type="auto"/>
        <w:tblLook w:val="04A0" w:firstRow="1" w:lastRow="0" w:firstColumn="1" w:lastColumn="0" w:noHBand="0" w:noVBand="1"/>
      </w:tblPr>
      <w:tblGrid>
        <w:gridCol w:w="1838"/>
        <w:gridCol w:w="13288"/>
      </w:tblGrid>
      <w:tr w:rsidR="00143BB4" w:rsidTr="00143BB4">
        <w:tc>
          <w:tcPr>
            <w:tcW w:w="1838" w:type="dxa"/>
          </w:tcPr>
          <w:p w:rsidR="00143BB4" w:rsidRPr="005210FD" w:rsidRDefault="00143BB4" w:rsidP="00143BB4">
            <w:pPr>
              <w:rPr>
                <w:rFonts w:ascii="Times New Roman" w:eastAsia="Times New Roman" w:hAnsi="Times New Roman"/>
                <w:sz w:val="24"/>
                <w:szCs w:val="24"/>
                <w:lang w:eastAsia="ru-RU"/>
              </w:rPr>
            </w:pPr>
            <w:r w:rsidRPr="005210FD">
              <w:rPr>
                <w:rFonts w:ascii="Times New Roman" w:eastAsia="Times New Roman" w:hAnsi="Times New Roman"/>
                <w:sz w:val="24"/>
                <w:szCs w:val="24"/>
                <w:lang w:eastAsia="ru-RU"/>
              </w:rPr>
              <w:t>Код модуля</w:t>
            </w:r>
          </w:p>
        </w:tc>
        <w:tc>
          <w:tcPr>
            <w:tcW w:w="13288" w:type="dxa"/>
          </w:tcPr>
          <w:p w:rsidR="00143BB4" w:rsidRPr="005210FD" w:rsidRDefault="00143BB4" w:rsidP="00143BB4">
            <w:pPr>
              <w:jc w:val="center"/>
              <w:rPr>
                <w:rFonts w:ascii="Times New Roman" w:eastAsia="Times New Roman" w:hAnsi="Times New Roman"/>
                <w:sz w:val="24"/>
                <w:szCs w:val="24"/>
                <w:lang w:eastAsia="ru-RU"/>
              </w:rPr>
            </w:pPr>
            <w:r w:rsidRPr="005210FD">
              <w:rPr>
                <w:rFonts w:ascii="Times New Roman" w:eastAsia="Times New Roman" w:hAnsi="Times New Roman"/>
                <w:sz w:val="24"/>
                <w:szCs w:val="24"/>
                <w:lang w:eastAsia="ru-RU"/>
              </w:rPr>
              <w:t>Назва теми (компетентності)</w:t>
            </w:r>
          </w:p>
          <w:p w:rsidR="00143BB4" w:rsidRPr="005210FD" w:rsidRDefault="00143BB4" w:rsidP="00143BB4">
            <w:pPr>
              <w:jc w:val="center"/>
              <w:rPr>
                <w:rFonts w:ascii="Times New Roman" w:eastAsia="Times New Roman" w:hAnsi="Times New Roman"/>
                <w:sz w:val="24"/>
                <w:szCs w:val="24"/>
                <w:lang w:eastAsia="ru-RU"/>
              </w:rPr>
            </w:pPr>
          </w:p>
          <w:p w:rsidR="00143BB4" w:rsidRPr="005210FD" w:rsidRDefault="00143BB4" w:rsidP="00143BB4">
            <w:pPr>
              <w:jc w:val="center"/>
              <w:rPr>
                <w:rFonts w:ascii="Times New Roman" w:eastAsia="Times New Roman" w:hAnsi="Times New Roman"/>
                <w:sz w:val="24"/>
                <w:szCs w:val="24"/>
                <w:lang w:eastAsia="ru-RU"/>
              </w:rPr>
            </w:pPr>
            <w:r w:rsidRPr="005210FD">
              <w:rPr>
                <w:rFonts w:ascii="Times New Roman" w:eastAsia="Times New Roman" w:hAnsi="Times New Roman"/>
                <w:sz w:val="24"/>
                <w:szCs w:val="24"/>
                <w:lang w:eastAsia="ru-RU"/>
              </w:rPr>
              <w:t>Зміст навчального матеріалу</w:t>
            </w:r>
          </w:p>
        </w:tc>
      </w:tr>
      <w:tr w:rsidR="00143BB4" w:rsidTr="00143BB4">
        <w:trPr>
          <w:trHeight w:val="611"/>
        </w:trPr>
        <w:tc>
          <w:tcPr>
            <w:tcW w:w="1838" w:type="dxa"/>
          </w:tcPr>
          <w:p w:rsidR="00143BB4" w:rsidRPr="005210FD" w:rsidRDefault="00143BB4" w:rsidP="00CC143C">
            <w:pPr>
              <w:rPr>
                <w:rFonts w:ascii="Times New Roman" w:hAnsi="Times New Roman"/>
                <w:b/>
                <w:sz w:val="24"/>
                <w:szCs w:val="24"/>
              </w:rPr>
            </w:pPr>
            <w:r w:rsidRPr="005210FD">
              <w:rPr>
                <w:rFonts w:ascii="Times New Roman" w:hAnsi="Times New Roman"/>
                <w:b/>
                <w:sz w:val="24"/>
                <w:szCs w:val="24"/>
              </w:rPr>
              <w:t xml:space="preserve"> </w:t>
            </w:r>
            <w:r w:rsidRPr="005210FD">
              <w:rPr>
                <w:rFonts w:ascii="Times New Roman" w:hAnsi="Times New Roman"/>
                <w:b/>
                <w:sz w:val="24"/>
                <w:szCs w:val="24"/>
                <w:shd w:val="clear" w:color="auto" w:fill="FFFFFF"/>
              </w:rPr>
              <w:t xml:space="preserve">МЛ – 4.1. </w:t>
            </w:r>
            <w:r w:rsidRPr="005210FD">
              <w:rPr>
                <w:rFonts w:ascii="Times New Roman" w:hAnsi="Times New Roman"/>
                <w:b/>
                <w:kern w:val="24"/>
                <w:sz w:val="24"/>
                <w:szCs w:val="24"/>
              </w:rPr>
              <w:t xml:space="preserve"> </w:t>
            </w:r>
          </w:p>
        </w:tc>
        <w:tc>
          <w:tcPr>
            <w:tcW w:w="13288" w:type="dxa"/>
          </w:tcPr>
          <w:p w:rsidR="00143BB4" w:rsidRPr="005210FD" w:rsidRDefault="00143BB4" w:rsidP="00143BB4">
            <w:pPr>
              <w:autoSpaceDE w:val="0"/>
              <w:autoSpaceDN w:val="0"/>
              <w:adjustRightInd w:val="0"/>
              <w:rPr>
                <w:rFonts w:ascii="Times New Roman" w:hAnsi="Times New Roman"/>
                <w:b/>
                <w:kern w:val="24"/>
                <w:sz w:val="24"/>
                <w:szCs w:val="24"/>
              </w:rPr>
            </w:pPr>
            <w:r w:rsidRPr="005210FD">
              <w:rPr>
                <w:rFonts w:ascii="Times New Roman" w:hAnsi="Times New Roman"/>
                <w:b/>
                <w:kern w:val="24"/>
                <w:sz w:val="24"/>
                <w:szCs w:val="24"/>
              </w:rPr>
              <w:t>Виконання робіт середньої складності під час кладки та ремонту кам’яних конструкцій будов, мостів, промислових та гідротехнічних споруд</w:t>
            </w:r>
            <w:r w:rsidR="00C73E33">
              <w:rPr>
                <w:rFonts w:ascii="Times New Roman" w:hAnsi="Times New Roman"/>
                <w:b/>
                <w:kern w:val="24"/>
                <w:sz w:val="24"/>
                <w:szCs w:val="24"/>
              </w:rPr>
              <w:t xml:space="preserve">  </w:t>
            </w:r>
          </w:p>
        </w:tc>
      </w:tr>
      <w:tr w:rsidR="00143BB4" w:rsidRPr="00EB021B" w:rsidTr="00143BB4">
        <w:tc>
          <w:tcPr>
            <w:tcW w:w="1838" w:type="dxa"/>
          </w:tcPr>
          <w:p w:rsidR="00143BB4" w:rsidRPr="005210FD" w:rsidRDefault="00CC143C" w:rsidP="00143BB4">
            <w:pPr>
              <w:tabs>
                <w:tab w:val="left" w:pos="-108"/>
              </w:tabs>
              <w:autoSpaceDE w:val="0"/>
              <w:autoSpaceDN w:val="0"/>
              <w:adjustRightInd w:val="0"/>
              <w:ind w:left="-108" w:right="-108"/>
              <w:rPr>
                <w:rFonts w:ascii="Times New Roman" w:hAnsi="Times New Roman"/>
                <w:iCs/>
                <w:sz w:val="24"/>
                <w:szCs w:val="24"/>
              </w:rPr>
            </w:pPr>
            <w:r w:rsidRPr="005210FD">
              <w:rPr>
                <w:rFonts w:ascii="Times New Roman" w:hAnsi="Times New Roman"/>
                <w:b/>
                <w:sz w:val="24"/>
                <w:szCs w:val="24"/>
                <w:shd w:val="clear" w:color="auto" w:fill="FFFFFF"/>
              </w:rPr>
              <w:t xml:space="preserve">   МЛ – 4.1.1 </w:t>
            </w:r>
            <w:r w:rsidRPr="005210FD">
              <w:rPr>
                <w:rFonts w:ascii="Times New Roman" w:hAnsi="Times New Roman"/>
                <w:b/>
                <w:kern w:val="24"/>
                <w:sz w:val="24"/>
                <w:szCs w:val="24"/>
              </w:rPr>
              <w:t xml:space="preserve"> </w:t>
            </w:r>
          </w:p>
        </w:tc>
        <w:tc>
          <w:tcPr>
            <w:tcW w:w="13288" w:type="dxa"/>
          </w:tcPr>
          <w:p w:rsidR="00143BB4" w:rsidRPr="005210FD" w:rsidRDefault="00143BB4" w:rsidP="00143BB4">
            <w:pPr>
              <w:jc w:val="both"/>
              <w:rPr>
                <w:rFonts w:ascii="Times New Roman" w:hAnsi="Times New Roman"/>
                <w:b/>
                <w:kern w:val="24"/>
                <w:sz w:val="24"/>
                <w:szCs w:val="24"/>
              </w:rPr>
            </w:pPr>
            <w:r w:rsidRPr="005210FD">
              <w:rPr>
                <w:rFonts w:ascii="Times New Roman" w:hAnsi="Times New Roman"/>
                <w:b/>
                <w:kern w:val="24"/>
                <w:sz w:val="24"/>
                <w:szCs w:val="24"/>
              </w:rPr>
              <w:t>Кладка стін, кутів, прилягань, перетину стін середньої складності з цегли за однорядною, багаторядно, трирядною системою перев’язування швів</w:t>
            </w:r>
            <w:r w:rsidR="00CC143C" w:rsidRPr="005210FD">
              <w:rPr>
                <w:rFonts w:ascii="Times New Roman" w:hAnsi="Times New Roman"/>
                <w:b/>
                <w:kern w:val="24"/>
                <w:sz w:val="24"/>
                <w:szCs w:val="24"/>
              </w:rPr>
              <w:t>.</w:t>
            </w:r>
          </w:p>
          <w:p w:rsidR="00CC143C" w:rsidRPr="005210FD" w:rsidRDefault="00CC143C" w:rsidP="00CC143C">
            <w:pPr>
              <w:jc w:val="both"/>
              <w:rPr>
                <w:rFonts w:ascii="Times New Roman" w:hAnsi="Times New Roman"/>
                <w:sz w:val="24"/>
                <w:szCs w:val="24"/>
              </w:rPr>
            </w:pPr>
            <w:r w:rsidRPr="005210FD">
              <w:rPr>
                <w:rFonts w:ascii="Times New Roman" w:hAnsi="Times New Roman"/>
                <w:sz w:val="24"/>
                <w:szCs w:val="24"/>
              </w:rPr>
              <w:t>Інструктаж з охорони праці та пожежної безпеки на виробництві.</w:t>
            </w:r>
          </w:p>
          <w:p w:rsidR="00143BB4" w:rsidRPr="005210FD" w:rsidRDefault="00CC143C" w:rsidP="00143BB4">
            <w:pPr>
              <w:jc w:val="both"/>
              <w:rPr>
                <w:rFonts w:ascii="Times New Roman" w:hAnsi="Times New Roman"/>
                <w:sz w:val="24"/>
                <w:szCs w:val="24"/>
              </w:rPr>
            </w:pPr>
            <w:r w:rsidRPr="005210FD">
              <w:rPr>
                <w:rFonts w:ascii="Times New Roman" w:eastAsia="Batang" w:hAnsi="Times New Roman"/>
                <w:b/>
                <w:bCs/>
                <w:sz w:val="24"/>
                <w:szCs w:val="24"/>
                <w:lang w:eastAsia="ru-RU"/>
              </w:rPr>
              <w:t xml:space="preserve">    </w:t>
            </w:r>
            <w:r w:rsidRPr="005210FD">
              <w:rPr>
                <w:rFonts w:ascii="Times New Roman" w:eastAsia="Batang" w:hAnsi="Times New Roman"/>
                <w:bCs/>
                <w:sz w:val="24"/>
                <w:szCs w:val="24"/>
                <w:lang w:eastAsia="ru-RU"/>
              </w:rPr>
              <w:t>Виконання. кладки</w:t>
            </w:r>
            <w:r w:rsidR="00143BB4" w:rsidRPr="005210FD">
              <w:rPr>
                <w:rFonts w:ascii="Times New Roman" w:eastAsia="Batang" w:hAnsi="Times New Roman"/>
                <w:bCs/>
                <w:sz w:val="24"/>
                <w:szCs w:val="24"/>
                <w:lang w:eastAsia="ru-RU"/>
              </w:rPr>
              <w:t xml:space="preserve"> стін середньої складності з цегли та дрібних блоків під штукатурку або розшивку шв</w:t>
            </w:r>
            <w:r w:rsidRPr="005210FD">
              <w:rPr>
                <w:rFonts w:ascii="Times New Roman" w:eastAsia="Batang" w:hAnsi="Times New Roman"/>
                <w:bCs/>
                <w:sz w:val="24"/>
                <w:szCs w:val="24"/>
                <w:lang w:eastAsia="ru-RU"/>
              </w:rPr>
              <w:t>ів одночасно з кладкою; укладання сталевих  елементів і деталей у кладку; кладка</w:t>
            </w:r>
            <w:r w:rsidR="00143BB4" w:rsidRPr="005210FD">
              <w:rPr>
                <w:rFonts w:ascii="Times New Roman" w:eastAsia="Batang" w:hAnsi="Times New Roman"/>
                <w:bCs/>
                <w:sz w:val="24"/>
                <w:szCs w:val="24"/>
                <w:lang w:eastAsia="ru-RU"/>
              </w:rPr>
              <w:t xml:space="preserve"> стін, кутів, прилягань, перетину стін середньої складності з цегли за однорядною та багаторядною систе</w:t>
            </w:r>
            <w:r w:rsidRPr="005210FD">
              <w:rPr>
                <w:rFonts w:ascii="Times New Roman" w:eastAsia="Batang" w:hAnsi="Times New Roman"/>
                <w:bCs/>
                <w:sz w:val="24"/>
                <w:szCs w:val="24"/>
                <w:lang w:eastAsia="ru-RU"/>
              </w:rPr>
              <w:t>мами перев’язування швів; кладка</w:t>
            </w:r>
            <w:r w:rsidR="00143BB4" w:rsidRPr="005210FD">
              <w:rPr>
                <w:rFonts w:ascii="Times New Roman" w:eastAsia="Batang" w:hAnsi="Times New Roman"/>
                <w:bCs/>
                <w:sz w:val="24"/>
                <w:szCs w:val="24"/>
                <w:lang w:eastAsia="ru-RU"/>
              </w:rPr>
              <w:t xml:space="preserve"> конструкцій середньої складності з цегли за трирядною системою </w:t>
            </w:r>
            <w:r w:rsidRPr="005210FD">
              <w:rPr>
                <w:rFonts w:ascii="Times New Roman" w:eastAsia="Batang" w:hAnsi="Times New Roman"/>
                <w:bCs/>
                <w:sz w:val="24"/>
                <w:szCs w:val="24"/>
                <w:lang w:eastAsia="ru-RU"/>
              </w:rPr>
              <w:t>перев’язування швів; здійснення</w:t>
            </w:r>
            <w:r w:rsidR="00143BB4" w:rsidRPr="005210FD">
              <w:rPr>
                <w:rFonts w:ascii="Times New Roman" w:eastAsia="Batang" w:hAnsi="Times New Roman"/>
                <w:bCs/>
                <w:sz w:val="24"/>
                <w:szCs w:val="24"/>
                <w:lang w:eastAsia="ru-RU"/>
              </w:rPr>
              <w:t xml:space="preserve"> поопераційний контроль за якіст</w:t>
            </w:r>
            <w:r w:rsidRPr="005210FD">
              <w:rPr>
                <w:rFonts w:ascii="Times New Roman" w:eastAsia="Batang" w:hAnsi="Times New Roman"/>
                <w:bCs/>
                <w:sz w:val="24"/>
                <w:szCs w:val="24"/>
                <w:lang w:eastAsia="ru-RU"/>
              </w:rPr>
              <w:t xml:space="preserve">ю виконання робіт; дотримання </w:t>
            </w:r>
            <w:r w:rsidR="00143BB4" w:rsidRPr="005210FD">
              <w:rPr>
                <w:rFonts w:ascii="Times New Roman" w:eastAsia="Batang" w:hAnsi="Times New Roman"/>
                <w:bCs/>
                <w:sz w:val="24"/>
                <w:szCs w:val="24"/>
                <w:lang w:eastAsia="ru-RU"/>
              </w:rPr>
              <w:t xml:space="preserve"> вимог охорони праці</w:t>
            </w:r>
            <w:r w:rsidRPr="005210FD">
              <w:rPr>
                <w:rFonts w:ascii="Times New Roman" w:eastAsia="Batang" w:hAnsi="Times New Roman"/>
                <w:bCs/>
                <w:sz w:val="24"/>
                <w:szCs w:val="24"/>
                <w:lang w:eastAsia="ru-RU"/>
              </w:rPr>
              <w:t>.</w:t>
            </w:r>
          </w:p>
        </w:tc>
      </w:tr>
      <w:tr w:rsidR="00143BB4" w:rsidRPr="00EB021B" w:rsidTr="00143BB4">
        <w:tc>
          <w:tcPr>
            <w:tcW w:w="1838" w:type="dxa"/>
          </w:tcPr>
          <w:p w:rsidR="00143BB4" w:rsidRPr="005210FD" w:rsidRDefault="00CC143C" w:rsidP="00143BB4">
            <w:pPr>
              <w:pStyle w:val="afc"/>
              <w:spacing w:after="0"/>
              <w:ind w:left="0"/>
              <w:rPr>
                <w:rFonts w:ascii="Times New Roman" w:hAnsi="Times New Roman"/>
                <w:sz w:val="24"/>
                <w:szCs w:val="24"/>
                <w:lang w:eastAsia="ar-SA"/>
              </w:rPr>
            </w:pPr>
            <w:r w:rsidRPr="005210FD">
              <w:rPr>
                <w:rFonts w:ascii="Times New Roman" w:hAnsi="Times New Roman"/>
                <w:b/>
                <w:sz w:val="24"/>
                <w:szCs w:val="24"/>
                <w:shd w:val="clear" w:color="auto" w:fill="FFFFFF"/>
              </w:rPr>
              <w:t xml:space="preserve">МЛ – 4.1.2 </w:t>
            </w:r>
            <w:r w:rsidRPr="005210FD">
              <w:rPr>
                <w:rFonts w:ascii="Times New Roman" w:hAnsi="Times New Roman"/>
                <w:b/>
                <w:kern w:val="24"/>
                <w:sz w:val="24"/>
                <w:szCs w:val="24"/>
              </w:rPr>
              <w:t xml:space="preserve"> </w:t>
            </w:r>
          </w:p>
        </w:tc>
        <w:tc>
          <w:tcPr>
            <w:tcW w:w="13288" w:type="dxa"/>
          </w:tcPr>
          <w:p w:rsidR="00143BB4" w:rsidRPr="005210FD" w:rsidRDefault="00143BB4" w:rsidP="00143BB4">
            <w:pPr>
              <w:jc w:val="both"/>
              <w:rPr>
                <w:rFonts w:ascii="Times New Roman" w:eastAsia="Batang" w:hAnsi="Times New Roman"/>
                <w:b/>
                <w:bCs/>
                <w:sz w:val="24"/>
                <w:szCs w:val="24"/>
                <w:lang w:eastAsia="ru-RU"/>
              </w:rPr>
            </w:pPr>
            <w:r w:rsidRPr="005210FD">
              <w:rPr>
                <w:rFonts w:ascii="Times New Roman" w:hAnsi="Times New Roman"/>
                <w:b/>
                <w:kern w:val="24"/>
                <w:sz w:val="24"/>
                <w:szCs w:val="24"/>
              </w:rPr>
              <w:t>Кладка стін простої складності полегшеної конструкції</w:t>
            </w:r>
            <w:r w:rsidR="00CC143C" w:rsidRPr="005210FD">
              <w:rPr>
                <w:rFonts w:ascii="Times New Roman" w:hAnsi="Times New Roman"/>
                <w:b/>
                <w:kern w:val="24"/>
                <w:sz w:val="24"/>
                <w:szCs w:val="24"/>
              </w:rPr>
              <w:t>.</w:t>
            </w:r>
          </w:p>
          <w:p w:rsidR="00143BB4" w:rsidRPr="005210FD" w:rsidRDefault="00CC143C" w:rsidP="00143BB4">
            <w:pPr>
              <w:jc w:val="both"/>
              <w:rPr>
                <w:rFonts w:ascii="Times New Roman" w:hAnsi="Times New Roman"/>
                <w:bCs/>
                <w:iCs/>
                <w:sz w:val="24"/>
                <w:szCs w:val="24"/>
                <w:lang w:eastAsia="ru-RU"/>
              </w:rPr>
            </w:pPr>
            <w:r w:rsidRPr="005210FD">
              <w:rPr>
                <w:rFonts w:ascii="Times New Roman" w:eastAsia="Batang" w:hAnsi="Times New Roman"/>
                <w:bCs/>
                <w:sz w:val="24"/>
                <w:szCs w:val="24"/>
                <w:lang w:eastAsia="ru-RU"/>
              </w:rPr>
              <w:t xml:space="preserve"> Виконання  кладки</w:t>
            </w:r>
            <w:r w:rsidR="00143BB4" w:rsidRPr="005210FD">
              <w:rPr>
                <w:rFonts w:ascii="Times New Roman" w:eastAsia="Batang" w:hAnsi="Times New Roman"/>
                <w:bCs/>
                <w:sz w:val="24"/>
                <w:szCs w:val="24"/>
                <w:lang w:eastAsia="ru-RU"/>
              </w:rPr>
              <w:t xml:space="preserve"> стін простої складност</w:t>
            </w:r>
            <w:r w:rsidRPr="005210FD">
              <w:rPr>
                <w:rFonts w:ascii="Times New Roman" w:eastAsia="Batang" w:hAnsi="Times New Roman"/>
                <w:bCs/>
                <w:sz w:val="24"/>
                <w:szCs w:val="24"/>
                <w:lang w:eastAsia="ru-RU"/>
              </w:rPr>
              <w:t>і полегшеної конструкції; кладка</w:t>
            </w:r>
            <w:r w:rsidR="00143BB4" w:rsidRPr="005210FD">
              <w:rPr>
                <w:rFonts w:ascii="Times New Roman" w:eastAsia="Batang" w:hAnsi="Times New Roman"/>
                <w:bCs/>
                <w:sz w:val="24"/>
                <w:szCs w:val="24"/>
                <w:lang w:eastAsia="ru-RU"/>
              </w:rPr>
              <w:t xml:space="preserve"> конструкцій із дрібних блоків, плит, колодязів і колекторів.; улаштування перегородок із цегли, гіпсошлакових та інших плит; улаштування в кам’яних будовах заповнень прорізів та пере</w:t>
            </w:r>
            <w:r w:rsidRPr="005210FD">
              <w:rPr>
                <w:rFonts w:ascii="Times New Roman" w:eastAsia="Batang" w:hAnsi="Times New Roman"/>
                <w:bCs/>
                <w:sz w:val="24"/>
                <w:szCs w:val="24"/>
                <w:lang w:eastAsia="ru-RU"/>
              </w:rPr>
              <w:t>городок із склопрофіліту; заміна</w:t>
            </w:r>
            <w:r w:rsidR="00143BB4" w:rsidRPr="005210FD">
              <w:rPr>
                <w:rFonts w:ascii="Times New Roman" w:eastAsia="Batang" w:hAnsi="Times New Roman"/>
                <w:bCs/>
                <w:sz w:val="24"/>
                <w:szCs w:val="24"/>
                <w:lang w:eastAsia="ru-RU"/>
              </w:rPr>
              <w:t xml:space="preserve"> підвіконних плит, окремих сходинок сходових</w:t>
            </w:r>
            <w:r w:rsidRPr="005210FD">
              <w:rPr>
                <w:rFonts w:ascii="Times New Roman" w:eastAsia="Batang" w:hAnsi="Times New Roman"/>
                <w:bCs/>
                <w:sz w:val="24"/>
                <w:szCs w:val="24"/>
                <w:lang w:eastAsia="ru-RU"/>
              </w:rPr>
              <w:t xml:space="preserve"> маршів; установка віконних та дверних балконних  коробок блоків, підвіконних  дошкок; здійснення  поопераційного контролю</w:t>
            </w:r>
            <w:r w:rsidR="00143BB4" w:rsidRPr="005210FD">
              <w:rPr>
                <w:rFonts w:ascii="Times New Roman" w:eastAsia="Batang" w:hAnsi="Times New Roman"/>
                <w:bCs/>
                <w:sz w:val="24"/>
                <w:szCs w:val="24"/>
                <w:lang w:eastAsia="ru-RU"/>
              </w:rPr>
              <w:t xml:space="preserve"> за якіст</w:t>
            </w:r>
            <w:r w:rsidRPr="005210FD">
              <w:rPr>
                <w:rFonts w:ascii="Times New Roman" w:eastAsia="Batang" w:hAnsi="Times New Roman"/>
                <w:bCs/>
                <w:sz w:val="24"/>
                <w:szCs w:val="24"/>
                <w:lang w:eastAsia="ru-RU"/>
              </w:rPr>
              <w:t>ю виконання робіт; дотримання</w:t>
            </w:r>
            <w:r w:rsidR="00143BB4" w:rsidRPr="005210FD">
              <w:rPr>
                <w:rFonts w:ascii="Times New Roman" w:eastAsia="Batang" w:hAnsi="Times New Roman"/>
                <w:bCs/>
                <w:sz w:val="24"/>
                <w:szCs w:val="24"/>
                <w:lang w:eastAsia="ru-RU"/>
              </w:rPr>
              <w:t xml:space="preserve"> вимог охорони праці</w:t>
            </w:r>
            <w:r w:rsidRPr="005210FD">
              <w:rPr>
                <w:rFonts w:ascii="Times New Roman" w:hAnsi="Times New Roman"/>
                <w:b/>
                <w:sz w:val="24"/>
                <w:szCs w:val="24"/>
              </w:rPr>
              <w:t>.</w:t>
            </w:r>
          </w:p>
        </w:tc>
      </w:tr>
      <w:tr w:rsidR="00143BB4" w:rsidRPr="00EB021B" w:rsidTr="00143BB4">
        <w:tc>
          <w:tcPr>
            <w:tcW w:w="1838" w:type="dxa"/>
          </w:tcPr>
          <w:p w:rsidR="00143BB4" w:rsidRPr="005210FD" w:rsidRDefault="00CC143C" w:rsidP="00143BB4">
            <w:pPr>
              <w:ind w:firstLine="34"/>
              <w:jc w:val="both"/>
              <w:rPr>
                <w:rFonts w:ascii="Times New Roman" w:hAnsi="Times New Roman"/>
                <w:sz w:val="24"/>
                <w:szCs w:val="24"/>
                <w:lang w:eastAsia="ar-SA"/>
              </w:rPr>
            </w:pPr>
            <w:r w:rsidRPr="005210FD">
              <w:rPr>
                <w:rFonts w:ascii="Times New Roman" w:hAnsi="Times New Roman"/>
                <w:b/>
                <w:sz w:val="24"/>
                <w:szCs w:val="24"/>
                <w:shd w:val="clear" w:color="auto" w:fill="FFFFFF"/>
              </w:rPr>
              <w:t>МЛ – 4.1.3</w:t>
            </w:r>
            <w:r w:rsidRPr="005210FD">
              <w:rPr>
                <w:rFonts w:ascii="Times New Roman" w:hAnsi="Times New Roman"/>
                <w:b/>
                <w:kern w:val="24"/>
                <w:sz w:val="24"/>
                <w:szCs w:val="24"/>
              </w:rPr>
              <w:t xml:space="preserve"> </w:t>
            </w:r>
          </w:p>
        </w:tc>
        <w:tc>
          <w:tcPr>
            <w:tcW w:w="13288" w:type="dxa"/>
          </w:tcPr>
          <w:p w:rsidR="00CC143C" w:rsidRPr="005210FD" w:rsidRDefault="00CC143C" w:rsidP="00CC143C">
            <w:pPr>
              <w:ind w:firstLine="34"/>
              <w:jc w:val="both"/>
              <w:rPr>
                <w:rFonts w:ascii="Times New Roman" w:hAnsi="Times New Roman"/>
                <w:b/>
                <w:sz w:val="24"/>
                <w:szCs w:val="24"/>
                <w:lang w:eastAsia="ru-RU"/>
              </w:rPr>
            </w:pPr>
            <w:r w:rsidRPr="005210FD">
              <w:rPr>
                <w:rFonts w:ascii="Times New Roman" w:hAnsi="Times New Roman"/>
                <w:b/>
                <w:sz w:val="24"/>
                <w:szCs w:val="24"/>
                <w:lang w:eastAsia="ru-RU"/>
              </w:rPr>
              <w:t xml:space="preserve"> В</w:t>
            </w:r>
            <w:r w:rsidR="00143BB4" w:rsidRPr="005210FD">
              <w:rPr>
                <w:rFonts w:ascii="Times New Roman" w:hAnsi="Times New Roman"/>
                <w:b/>
                <w:sz w:val="24"/>
                <w:szCs w:val="24"/>
                <w:lang w:eastAsia="ru-RU"/>
              </w:rPr>
              <w:t>лаштування гід</w:t>
            </w:r>
            <w:r w:rsidRPr="005210FD">
              <w:rPr>
                <w:rFonts w:ascii="Times New Roman" w:hAnsi="Times New Roman"/>
                <w:b/>
                <w:sz w:val="24"/>
                <w:szCs w:val="24"/>
                <w:lang w:eastAsia="ru-RU"/>
              </w:rPr>
              <w:t>роізоляції кам’яних конструкцій.</w:t>
            </w:r>
          </w:p>
          <w:p w:rsidR="00143BB4" w:rsidRPr="005210FD" w:rsidRDefault="00CC143C" w:rsidP="00CC143C">
            <w:pPr>
              <w:ind w:firstLine="34"/>
              <w:jc w:val="both"/>
              <w:rPr>
                <w:rFonts w:ascii="Times New Roman" w:hAnsi="Times New Roman"/>
                <w:sz w:val="24"/>
                <w:szCs w:val="24"/>
                <w:lang w:eastAsia="ru-RU"/>
              </w:rPr>
            </w:pPr>
            <w:r w:rsidRPr="005210FD">
              <w:rPr>
                <w:rFonts w:ascii="Times New Roman" w:eastAsia="Batang" w:hAnsi="Times New Roman"/>
                <w:bCs/>
                <w:sz w:val="24"/>
                <w:szCs w:val="24"/>
                <w:lang w:eastAsia="ru-RU"/>
              </w:rPr>
              <w:t>Виконання  герметизації, оздоблення вертикальних і горизонтальних швів у збірних залізобетонних конструкціях; виконання протикорозійного захисту сталевих конструкцій; здійснення  поопераційного контролю за якістю виконання робіт; дотримання</w:t>
            </w:r>
            <w:r w:rsidR="00A657DD" w:rsidRPr="005210FD">
              <w:rPr>
                <w:rFonts w:ascii="Times New Roman" w:eastAsia="Batang" w:hAnsi="Times New Roman"/>
                <w:bCs/>
                <w:sz w:val="24"/>
                <w:szCs w:val="24"/>
                <w:lang w:eastAsia="ru-RU"/>
              </w:rPr>
              <w:t xml:space="preserve">  </w:t>
            </w:r>
            <w:r w:rsidRPr="005210FD">
              <w:rPr>
                <w:rFonts w:ascii="Times New Roman" w:eastAsia="Batang" w:hAnsi="Times New Roman"/>
                <w:bCs/>
                <w:sz w:val="24"/>
                <w:szCs w:val="24"/>
                <w:lang w:eastAsia="ru-RU"/>
              </w:rPr>
              <w:t xml:space="preserve"> вимог охорони праці</w:t>
            </w:r>
          </w:p>
        </w:tc>
      </w:tr>
      <w:tr w:rsidR="00143BB4" w:rsidRPr="00EB021B" w:rsidTr="00143BB4">
        <w:tc>
          <w:tcPr>
            <w:tcW w:w="1838" w:type="dxa"/>
          </w:tcPr>
          <w:p w:rsidR="00143BB4" w:rsidRPr="005210FD" w:rsidRDefault="00CC143C" w:rsidP="00143BB4">
            <w:pPr>
              <w:pStyle w:val="afc"/>
              <w:spacing w:after="0"/>
              <w:ind w:left="0"/>
              <w:jc w:val="both"/>
              <w:rPr>
                <w:rFonts w:ascii="Times New Roman" w:hAnsi="Times New Roman"/>
                <w:sz w:val="24"/>
                <w:szCs w:val="24"/>
                <w:lang w:eastAsia="ar-SA"/>
              </w:rPr>
            </w:pPr>
            <w:r w:rsidRPr="005210FD">
              <w:rPr>
                <w:rFonts w:ascii="Times New Roman" w:hAnsi="Times New Roman"/>
                <w:b/>
                <w:sz w:val="24"/>
                <w:szCs w:val="24"/>
                <w:shd w:val="clear" w:color="auto" w:fill="FFFFFF"/>
              </w:rPr>
              <w:t xml:space="preserve">МЛ – 4.1.4 </w:t>
            </w:r>
            <w:r w:rsidRPr="005210FD">
              <w:rPr>
                <w:rFonts w:ascii="Times New Roman" w:hAnsi="Times New Roman"/>
                <w:b/>
                <w:kern w:val="24"/>
                <w:sz w:val="24"/>
                <w:szCs w:val="24"/>
              </w:rPr>
              <w:t xml:space="preserve"> </w:t>
            </w:r>
          </w:p>
        </w:tc>
        <w:tc>
          <w:tcPr>
            <w:tcW w:w="13288" w:type="dxa"/>
          </w:tcPr>
          <w:p w:rsidR="00143BB4" w:rsidRPr="005210FD" w:rsidRDefault="00143BB4" w:rsidP="00143BB4">
            <w:pPr>
              <w:jc w:val="both"/>
              <w:rPr>
                <w:rFonts w:ascii="Times New Roman" w:hAnsi="Times New Roman"/>
                <w:b/>
                <w:kern w:val="24"/>
                <w:sz w:val="24"/>
                <w:szCs w:val="24"/>
              </w:rPr>
            </w:pPr>
            <w:r w:rsidRPr="005210FD">
              <w:rPr>
                <w:rFonts w:ascii="Times New Roman" w:hAnsi="Times New Roman"/>
                <w:b/>
                <w:kern w:val="24"/>
                <w:sz w:val="24"/>
                <w:szCs w:val="24"/>
              </w:rPr>
              <w:t>Ремонт поверхні  кам’яних конструкцій з цегляних стін, цегляних та бутових фундаментів</w:t>
            </w:r>
            <w:r w:rsidR="00CC143C" w:rsidRPr="005210FD">
              <w:rPr>
                <w:rFonts w:ascii="Times New Roman" w:hAnsi="Times New Roman"/>
                <w:b/>
                <w:kern w:val="24"/>
                <w:sz w:val="24"/>
                <w:szCs w:val="24"/>
              </w:rPr>
              <w:t>.</w:t>
            </w:r>
          </w:p>
          <w:p w:rsidR="00CC143C" w:rsidRPr="005210FD" w:rsidRDefault="00A657DD" w:rsidP="00143BB4">
            <w:pPr>
              <w:jc w:val="both"/>
              <w:rPr>
                <w:rFonts w:ascii="Times New Roman" w:hAnsi="Times New Roman"/>
                <w:b/>
                <w:color w:val="00B050"/>
                <w:sz w:val="24"/>
                <w:szCs w:val="24"/>
              </w:rPr>
            </w:pPr>
            <w:r w:rsidRPr="005210FD">
              <w:rPr>
                <w:rFonts w:ascii="Times New Roman" w:eastAsia="Batang" w:hAnsi="Times New Roman"/>
                <w:bCs/>
                <w:sz w:val="24"/>
                <w:szCs w:val="24"/>
                <w:lang w:eastAsia="ru-RU"/>
              </w:rPr>
              <w:t xml:space="preserve">    Р</w:t>
            </w:r>
            <w:r w:rsidR="00CC143C" w:rsidRPr="005210FD">
              <w:rPr>
                <w:rFonts w:ascii="Times New Roman" w:eastAsia="Batang" w:hAnsi="Times New Roman"/>
                <w:bCs/>
                <w:sz w:val="24"/>
                <w:szCs w:val="24"/>
                <w:lang w:eastAsia="ru-RU"/>
              </w:rPr>
              <w:t>озбирання старих конструкцій стін, арок і склепінь усіх видів; ремонт поверхні кам’яних конструкцій з цегляних стін з влаштуванням непридатних цеглин і замуровуванням новою цеглою з дотриманням перев’язування швів з кол</w:t>
            </w:r>
            <w:r w:rsidRPr="005210FD">
              <w:rPr>
                <w:rFonts w:ascii="Times New Roman" w:eastAsia="Batang" w:hAnsi="Times New Roman"/>
                <w:bCs/>
                <w:sz w:val="24"/>
                <w:szCs w:val="24"/>
                <w:lang w:eastAsia="ru-RU"/>
              </w:rPr>
              <w:t>ишньою кладкою; ремонт та заміна</w:t>
            </w:r>
            <w:r w:rsidR="00CC143C" w:rsidRPr="005210FD">
              <w:rPr>
                <w:rFonts w:ascii="Times New Roman" w:eastAsia="Batang" w:hAnsi="Times New Roman"/>
                <w:bCs/>
                <w:sz w:val="24"/>
                <w:szCs w:val="24"/>
                <w:lang w:eastAsia="ru-RU"/>
              </w:rPr>
              <w:t xml:space="preserve"> окремих ділянок цегляних та бутових фундаментів у існуючи</w:t>
            </w:r>
            <w:r w:rsidRPr="005210FD">
              <w:rPr>
                <w:rFonts w:ascii="Times New Roman" w:eastAsia="Batang" w:hAnsi="Times New Roman"/>
                <w:bCs/>
                <w:sz w:val="24"/>
                <w:szCs w:val="24"/>
                <w:lang w:eastAsia="ru-RU"/>
              </w:rPr>
              <w:t>х будовах; здійснення поопераційного контролю</w:t>
            </w:r>
            <w:r w:rsidR="00CC143C" w:rsidRPr="005210FD">
              <w:rPr>
                <w:rFonts w:ascii="Times New Roman" w:eastAsia="Batang" w:hAnsi="Times New Roman"/>
                <w:bCs/>
                <w:sz w:val="24"/>
                <w:szCs w:val="24"/>
                <w:lang w:eastAsia="ru-RU"/>
              </w:rPr>
              <w:t xml:space="preserve"> за якіст</w:t>
            </w:r>
            <w:r w:rsidRPr="005210FD">
              <w:rPr>
                <w:rFonts w:ascii="Times New Roman" w:eastAsia="Batang" w:hAnsi="Times New Roman"/>
                <w:bCs/>
                <w:sz w:val="24"/>
                <w:szCs w:val="24"/>
                <w:lang w:eastAsia="ru-RU"/>
              </w:rPr>
              <w:t xml:space="preserve">ю виконання робіт; дотримання </w:t>
            </w:r>
            <w:r w:rsidR="00CC143C" w:rsidRPr="005210FD">
              <w:rPr>
                <w:rFonts w:ascii="Times New Roman" w:eastAsia="Batang" w:hAnsi="Times New Roman"/>
                <w:bCs/>
                <w:sz w:val="24"/>
                <w:szCs w:val="24"/>
                <w:lang w:eastAsia="ru-RU"/>
              </w:rPr>
              <w:t xml:space="preserve"> вимог охорони праці</w:t>
            </w:r>
            <w:r w:rsidRPr="005210FD">
              <w:rPr>
                <w:rFonts w:ascii="Times New Roman" w:eastAsia="Batang" w:hAnsi="Times New Roman"/>
                <w:bCs/>
                <w:sz w:val="24"/>
                <w:szCs w:val="24"/>
                <w:lang w:eastAsia="ru-RU"/>
              </w:rPr>
              <w:t>.</w:t>
            </w:r>
          </w:p>
        </w:tc>
      </w:tr>
      <w:tr w:rsidR="00143BB4" w:rsidRPr="00143BB4" w:rsidTr="00143BB4">
        <w:tc>
          <w:tcPr>
            <w:tcW w:w="1838" w:type="dxa"/>
          </w:tcPr>
          <w:p w:rsidR="00143BB4" w:rsidRPr="005210FD" w:rsidRDefault="00A657DD" w:rsidP="00A657DD">
            <w:pPr>
              <w:rPr>
                <w:rFonts w:ascii="Times New Roman" w:hAnsi="Times New Roman"/>
                <w:b/>
                <w:color w:val="00B050"/>
                <w:sz w:val="24"/>
                <w:szCs w:val="24"/>
              </w:rPr>
            </w:pPr>
            <w:r w:rsidRPr="005210FD">
              <w:rPr>
                <w:rFonts w:ascii="Times New Roman" w:hAnsi="Times New Roman"/>
                <w:b/>
                <w:sz w:val="24"/>
                <w:szCs w:val="24"/>
              </w:rPr>
              <w:t xml:space="preserve">    МЛ – 4.2.</w:t>
            </w:r>
          </w:p>
        </w:tc>
        <w:tc>
          <w:tcPr>
            <w:tcW w:w="13288" w:type="dxa"/>
          </w:tcPr>
          <w:p w:rsidR="00143BB4" w:rsidRPr="005210FD" w:rsidRDefault="00A657DD" w:rsidP="00143BB4">
            <w:pPr>
              <w:jc w:val="center"/>
              <w:rPr>
                <w:rFonts w:ascii="Times New Roman" w:hAnsi="Times New Roman"/>
                <w:b/>
                <w:color w:val="00B050"/>
                <w:sz w:val="24"/>
                <w:szCs w:val="24"/>
              </w:rPr>
            </w:pPr>
            <w:r w:rsidRPr="005210FD">
              <w:rPr>
                <w:rFonts w:ascii="Times New Roman" w:hAnsi="Times New Roman"/>
                <w:b/>
                <w:kern w:val="24"/>
                <w:sz w:val="24"/>
                <w:szCs w:val="24"/>
              </w:rPr>
              <w:t xml:space="preserve">Виконання облицювання керамічними, бетонними, природними та іншими матеріалами. Декоративна кладка   </w:t>
            </w:r>
            <w:r w:rsidR="00C73E33">
              <w:rPr>
                <w:rFonts w:ascii="Times New Roman" w:hAnsi="Times New Roman"/>
                <w:b/>
                <w:kern w:val="24"/>
                <w:sz w:val="24"/>
                <w:szCs w:val="24"/>
              </w:rPr>
              <w:t xml:space="preserve"> </w:t>
            </w:r>
            <w:r w:rsidRPr="005210FD">
              <w:rPr>
                <w:rFonts w:ascii="Times New Roman" w:hAnsi="Times New Roman"/>
                <w:b/>
                <w:kern w:val="24"/>
                <w:sz w:val="24"/>
                <w:szCs w:val="24"/>
              </w:rPr>
              <w:t xml:space="preserve">   </w:t>
            </w:r>
          </w:p>
        </w:tc>
      </w:tr>
      <w:tr w:rsidR="00A657DD" w:rsidRPr="00EB021B" w:rsidTr="00143BB4">
        <w:tc>
          <w:tcPr>
            <w:tcW w:w="1838" w:type="dxa"/>
          </w:tcPr>
          <w:p w:rsidR="00A657DD" w:rsidRPr="005210FD" w:rsidRDefault="00A657DD" w:rsidP="00A657DD">
            <w:pPr>
              <w:jc w:val="center"/>
              <w:rPr>
                <w:rFonts w:ascii="Times New Roman" w:hAnsi="Times New Roman"/>
                <w:b/>
                <w:color w:val="00B050"/>
                <w:sz w:val="24"/>
                <w:szCs w:val="24"/>
              </w:rPr>
            </w:pPr>
            <w:r w:rsidRPr="005210FD">
              <w:rPr>
                <w:rFonts w:ascii="Times New Roman" w:hAnsi="Times New Roman"/>
                <w:b/>
                <w:sz w:val="24"/>
                <w:szCs w:val="24"/>
              </w:rPr>
              <w:t>МЛ – 4.2.1</w:t>
            </w:r>
          </w:p>
        </w:tc>
        <w:tc>
          <w:tcPr>
            <w:tcW w:w="13288" w:type="dxa"/>
          </w:tcPr>
          <w:p w:rsidR="00A657DD" w:rsidRPr="005210FD" w:rsidRDefault="00A657DD" w:rsidP="00A657DD">
            <w:pPr>
              <w:pStyle w:val="afc"/>
              <w:ind w:left="-108" w:right="-108"/>
              <w:rPr>
                <w:rFonts w:ascii="Times New Roman" w:hAnsi="Times New Roman"/>
                <w:b/>
                <w:sz w:val="24"/>
                <w:szCs w:val="24"/>
              </w:rPr>
            </w:pPr>
            <w:r w:rsidRPr="005210FD">
              <w:rPr>
                <w:rFonts w:ascii="Times New Roman" w:hAnsi="Times New Roman"/>
                <w:b/>
                <w:sz w:val="24"/>
                <w:szCs w:val="24"/>
              </w:rPr>
              <w:t>Кладка стін середньої складності різної товщини, кутів, прилягань, перетину стін із бетонних, шлакобетонних  і природних каменів правильної форми, установка кріплень.</w:t>
            </w:r>
          </w:p>
          <w:p w:rsidR="00A657DD" w:rsidRPr="005210FD" w:rsidRDefault="00A657DD" w:rsidP="00A657DD">
            <w:pPr>
              <w:pStyle w:val="afc"/>
              <w:ind w:left="0" w:right="-108"/>
              <w:rPr>
                <w:rFonts w:ascii="Times New Roman" w:hAnsi="Times New Roman"/>
                <w:b/>
                <w:sz w:val="24"/>
                <w:szCs w:val="24"/>
              </w:rPr>
            </w:pPr>
            <w:r w:rsidRPr="005210FD">
              <w:rPr>
                <w:rFonts w:ascii="Times New Roman" w:eastAsia="Batang" w:hAnsi="Times New Roman"/>
                <w:b/>
                <w:bCs/>
                <w:sz w:val="24"/>
                <w:szCs w:val="24"/>
              </w:rPr>
              <w:t xml:space="preserve">   </w:t>
            </w:r>
            <w:r w:rsidRPr="005210FD">
              <w:rPr>
                <w:rFonts w:ascii="Times New Roman" w:eastAsia="Batang" w:hAnsi="Times New Roman"/>
                <w:bCs/>
                <w:sz w:val="24"/>
                <w:szCs w:val="24"/>
              </w:rPr>
              <w:t xml:space="preserve"> Виконання  обробки високоміцних будівельних матеріалів (каменю, бетону, залізобетону) сучасним алмазним інструментом; </w:t>
            </w:r>
            <w:r w:rsidRPr="005210FD">
              <w:rPr>
                <w:rFonts w:ascii="Times New Roman" w:eastAsia="Batang" w:hAnsi="Times New Roman"/>
                <w:bCs/>
                <w:sz w:val="24"/>
                <w:szCs w:val="24"/>
              </w:rPr>
              <w:lastRenderedPageBreak/>
              <w:t>кладка конструкцій стін середньої складності з керамічних порожнистих  каменів; кладка стін середньої складності різної товщини, кутів, прилягань, перетину стін із бетонних, шлакобетонних  і природних каменів правильної форми, у</w:t>
            </w:r>
            <w:r w:rsidR="00BF090E" w:rsidRPr="005210FD">
              <w:rPr>
                <w:rFonts w:ascii="Times New Roman" w:eastAsia="Batang" w:hAnsi="Times New Roman"/>
                <w:bCs/>
                <w:sz w:val="24"/>
                <w:szCs w:val="24"/>
              </w:rPr>
              <w:t>становка кріплень; кладка</w:t>
            </w:r>
            <w:r w:rsidRPr="005210FD">
              <w:rPr>
                <w:rFonts w:ascii="Times New Roman" w:eastAsia="Batang" w:hAnsi="Times New Roman"/>
                <w:bCs/>
                <w:sz w:val="24"/>
                <w:szCs w:val="24"/>
              </w:rPr>
              <w:t xml:space="preserve"> стін простої складності з одночас</w:t>
            </w:r>
            <w:r w:rsidR="00BF090E" w:rsidRPr="005210FD">
              <w:rPr>
                <w:rFonts w:ascii="Times New Roman" w:eastAsia="Batang" w:hAnsi="Times New Roman"/>
                <w:bCs/>
                <w:sz w:val="24"/>
                <w:szCs w:val="24"/>
              </w:rPr>
              <w:t>ним облицьовуванням; здійснення поопераційного</w:t>
            </w:r>
            <w:r w:rsidRPr="005210FD">
              <w:rPr>
                <w:rFonts w:ascii="Times New Roman" w:eastAsia="Batang" w:hAnsi="Times New Roman"/>
                <w:bCs/>
                <w:sz w:val="24"/>
                <w:szCs w:val="24"/>
              </w:rPr>
              <w:t xml:space="preserve"> контроль за якістю виконання робіт із застосуванням контрольно-вимірювального інструм</w:t>
            </w:r>
            <w:r w:rsidR="00BF090E" w:rsidRPr="005210FD">
              <w:rPr>
                <w:rFonts w:ascii="Times New Roman" w:eastAsia="Batang" w:hAnsi="Times New Roman"/>
                <w:bCs/>
                <w:sz w:val="24"/>
                <w:szCs w:val="24"/>
              </w:rPr>
              <w:t>енту та пристроїв; дотримування</w:t>
            </w:r>
            <w:r w:rsidRPr="005210FD">
              <w:rPr>
                <w:rFonts w:ascii="Times New Roman" w:eastAsia="Batang" w:hAnsi="Times New Roman"/>
                <w:bCs/>
                <w:sz w:val="24"/>
                <w:szCs w:val="24"/>
              </w:rPr>
              <w:t xml:space="preserve"> вимог охорони праці.</w:t>
            </w:r>
          </w:p>
        </w:tc>
      </w:tr>
      <w:tr w:rsidR="00A657DD" w:rsidRPr="00EB021B" w:rsidTr="00143BB4">
        <w:tc>
          <w:tcPr>
            <w:tcW w:w="1838" w:type="dxa"/>
          </w:tcPr>
          <w:p w:rsidR="00A657DD" w:rsidRPr="005210FD" w:rsidRDefault="00A657DD" w:rsidP="00A657DD">
            <w:pPr>
              <w:jc w:val="center"/>
              <w:rPr>
                <w:rFonts w:ascii="Times New Roman" w:hAnsi="Times New Roman"/>
                <w:b/>
                <w:color w:val="00B050"/>
                <w:sz w:val="24"/>
                <w:szCs w:val="24"/>
              </w:rPr>
            </w:pPr>
            <w:r w:rsidRPr="005210FD">
              <w:rPr>
                <w:rFonts w:ascii="Times New Roman" w:hAnsi="Times New Roman"/>
                <w:b/>
                <w:sz w:val="24"/>
                <w:szCs w:val="24"/>
              </w:rPr>
              <w:lastRenderedPageBreak/>
              <w:t>МЛ – 4.2.2</w:t>
            </w:r>
          </w:p>
        </w:tc>
        <w:tc>
          <w:tcPr>
            <w:tcW w:w="13288" w:type="dxa"/>
          </w:tcPr>
          <w:p w:rsidR="00BF090E" w:rsidRPr="005210FD" w:rsidRDefault="00A657DD" w:rsidP="00BF090E">
            <w:pPr>
              <w:pStyle w:val="afc"/>
              <w:ind w:left="-57" w:right="-57"/>
              <w:rPr>
                <w:rFonts w:ascii="Times New Roman" w:hAnsi="Times New Roman"/>
                <w:b/>
                <w:sz w:val="24"/>
                <w:szCs w:val="24"/>
              </w:rPr>
            </w:pPr>
            <w:r w:rsidRPr="005210FD">
              <w:rPr>
                <w:rFonts w:ascii="Times New Roman" w:hAnsi="Times New Roman"/>
                <w:b/>
                <w:sz w:val="24"/>
                <w:szCs w:val="24"/>
              </w:rPr>
              <w:t>Декоративна кладка стін середньої складності.</w:t>
            </w:r>
          </w:p>
          <w:p w:rsidR="00A657DD" w:rsidRPr="005210FD" w:rsidRDefault="00BF090E" w:rsidP="00BF090E">
            <w:pPr>
              <w:pStyle w:val="afc"/>
              <w:ind w:left="-57" w:right="-57"/>
              <w:rPr>
                <w:rFonts w:ascii="Times New Roman" w:hAnsi="Times New Roman"/>
                <w:b/>
                <w:sz w:val="24"/>
                <w:szCs w:val="24"/>
              </w:rPr>
            </w:pPr>
            <w:r w:rsidRPr="005210FD">
              <w:rPr>
                <w:rFonts w:ascii="Times New Roman" w:hAnsi="Times New Roman"/>
                <w:b/>
                <w:sz w:val="24"/>
                <w:szCs w:val="24"/>
              </w:rPr>
              <w:t xml:space="preserve">    </w:t>
            </w:r>
            <w:r w:rsidRPr="005210FD">
              <w:rPr>
                <w:rFonts w:ascii="Times New Roman" w:eastAsia="Batang" w:hAnsi="Times New Roman"/>
                <w:bCs/>
                <w:sz w:val="24"/>
                <w:szCs w:val="24"/>
              </w:rPr>
              <w:t>Виконання декоративної кладки</w:t>
            </w:r>
            <w:r w:rsidR="00A657DD" w:rsidRPr="005210FD">
              <w:rPr>
                <w:rFonts w:ascii="Times New Roman" w:eastAsia="Batang" w:hAnsi="Times New Roman"/>
                <w:bCs/>
                <w:sz w:val="24"/>
                <w:szCs w:val="24"/>
              </w:rPr>
              <w:t xml:space="preserve"> стін середньої складності.; липецьку кладку; дотри</w:t>
            </w:r>
            <w:r w:rsidRPr="005210FD">
              <w:rPr>
                <w:rFonts w:ascii="Times New Roman" w:eastAsia="Batang" w:hAnsi="Times New Roman"/>
                <w:bCs/>
                <w:sz w:val="24"/>
                <w:szCs w:val="24"/>
              </w:rPr>
              <w:t xml:space="preserve">мання </w:t>
            </w:r>
            <w:r w:rsidR="00A657DD" w:rsidRPr="005210FD">
              <w:rPr>
                <w:rFonts w:ascii="Times New Roman" w:eastAsia="Batang" w:hAnsi="Times New Roman"/>
                <w:bCs/>
                <w:sz w:val="24"/>
                <w:szCs w:val="24"/>
              </w:rPr>
              <w:t xml:space="preserve"> ви</w:t>
            </w:r>
            <w:r w:rsidRPr="005210FD">
              <w:rPr>
                <w:rFonts w:ascii="Times New Roman" w:eastAsia="Batang" w:hAnsi="Times New Roman"/>
                <w:bCs/>
                <w:sz w:val="24"/>
                <w:szCs w:val="24"/>
              </w:rPr>
              <w:t>мог до якості робіт; здійснення</w:t>
            </w:r>
            <w:r w:rsidR="00A657DD" w:rsidRPr="005210FD">
              <w:rPr>
                <w:rFonts w:ascii="Times New Roman" w:eastAsia="Batang" w:hAnsi="Times New Roman"/>
                <w:bCs/>
                <w:sz w:val="24"/>
                <w:szCs w:val="24"/>
              </w:rPr>
              <w:t xml:space="preserve"> поопераційний контроль </w:t>
            </w:r>
            <w:r w:rsidRPr="005210FD">
              <w:rPr>
                <w:rFonts w:ascii="Times New Roman" w:eastAsia="Batang" w:hAnsi="Times New Roman"/>
                <w:bCs/>
                <w:sz w:val="24"/>
                <w:szCs w:val="24"/>
              </w:rPr>
              <w:t xml:space="preserve"> за якістю виконання робіт; дотримання </w:t>
            </w:r>
            <w:r w:rsidR="00A657DD" w:rsidRPr="005210FD">
              <w:rPr>
                <w:rFonts w:ascii="Times New Roman" w:eastAsia="Batang" w:hAnsi="Times New Roman"/>
                <w:bCs/>
                <w:sz w:val="24"/>
                <w:szCs w:val="24"/>
              </w:rPr>
              <w:t xml:space="preserve"> вимог охорони праці.</w:t>
            </w:r>
          </w:p>
        </w:tc>
      </w:tr>
      <w:tr w:rsidR="00A657DD" w:rsidRPr="00143BB4" w:rsidTr="00143BB4">
        <w:tc>
          <w:tcPr>
            <w:tcW w:w="1838" w:type="dxa"/>
          </w:tcPr>
          <w:p w:rsidR="00A657DD" w:rsidRPr="005210FD" w:rsidRDefault="00A657DD" w:rsidP="00A657DD">
            <w:pPr>
              <w:jc w:val="center"/>
              <w:rPr>
                <w:rFonts w:ascii="Times New Roman" w:hAnsi="Times New Roman"/>
                <w:b/>
                <w:color w:val="00B050"/>
                <w:sz w:val="24"/>
                <w:szCs w:val="24"/>
              </w:rPr>
            </w:pPr>
            <w:r w:rsidRPr="005210FD">
              <w:rPr>
                <w:rFonts w:ascii="Times New Roman" w:hAnsi="Times New Roman"/>
                <w:b/>
                <w:sz w:val="24"/>
                <w:szCs w:val="24"/>
              </w:rPr>
              <w:t xml:space="preserve"> МЛ – 4.3.</w:t>
            </w:r>
          </w:p>
        </w:tc>
        <w:tc>
          <w:tcPr>
            <w:tcW w:w="13288" w:type="dxa"/>
          </w:tcPr>
          <w:p w:rsidR="00A657DD" w:rsidRPr="005210FD" w:rsidRDefault="00A657DD" w:rsidP="00A657DD">
            <w:pPr>
              <w:jc w:val="center"/>
              <w:rPr>
                <w:rFonts w:ascii="Times New Roman" w:hAnsi="Times New Roman"/>
                <w:b/>
                <w:color w:val="00B050"/>
                <w:sz w:val="24"/>
                <w:szCs w:val="24"/>
              </w:rPr>
            </w:pPr>
            <w:r w:rsidRPr="005210FD">
              <w:rPr>
                <w:rFonts w:ascii="Times New Roman" w:hAnsi="Times New Roman"/>
                <w:b/>
                <w:kern w:val="24"/>
                <w:sz w:val="24"/>
                <w:szCs w:val="24"/>
              </w:rPr>
              <w:t xml:space="preserve">Виконання монтажу залізобетонних  виробів у кам’яних будівлях                                                                                             </w:t>
            </w:r>
          </w:p>
        </w:tc>
      </w:tr>
      <w:tr w:rsidR="00A657DD" w:rsidRPr="00EB021B" w:rsidTr="00143BB4">
        <w:tc>
          <w:tcPr>
            <w:tcW w:w="1838" w:type="dxa"/>
          </w:tcPr>
          <w:p w:rsidR="00A657DD" w:rsidRPr="005210FD" w:rsidRDefault="00A657DD" w:rsidP="00A657DD">
            <w:pPr>
              <w:jc w:val="center"/>
              <w:rPr>
                <w:rFonts w:ascii="Times New Roman" w:hAnsi="Times New Roman"/>
                <w:b/>
                <w:color w:val="00B050"/>
                <w:sz w:val="24"/>
                <w:szCs w:val="24"/>
              </w:rPr>
            </w:pPr>
            <w:r w:rsidRPr="005210FD">
              <w:rPr>
                <w:rFonts w:ascii="Times New Roman" w:hAnsi="Times New Roman"/>
                <w:b/>
                <w:sz w:val="24"/>
                <w:szCs w:val="24"/>
              </w:rPr>
              <w:t>МЛ – 4.3.</w:t>
            </w:r>
          </w:p>
        </w:tc>
        <w:tc>
          <w:tcPr>
            <w:tcW w:w="13288" w:type="dxa"/>
          </w:tcPr>
          <w:p w:rsidR="00A657DD" w:rsidRPr="005210FD" w:rsidRDefault="00A657DD" w:rsidP="00A657DD">
            <w:pPr>
              <w:pStyle w:val="afc"/>
              <w:jc w:val="both"/>
              <w:rPr>
                <w:rFonts w:ascii="Times New Roman" w:hAnsi="Times New Roman"/>
                <w:b/>
                <w:sz w:val="24"/>
                <w:szCs w:val="24"/>
              </w:rPr>
            </w:pPr>
            <w:r w:rsidRPr="005210FD">
              <w:rPr>
                <w:rFonts w:ascii="Times New Roman" w:hAnsi="Times New Roman"/>
                <w:b/>
                <w:sz w:val="24"/>
                <w:szCs w:val="24"/>
              </w:rPr>
              <w:t>Кладка фундаментів і стін підвалу з природних (бутових) блоків і каменів.</w:t>
            </w:r>
          </w:p>
          <w:p w:rsidR="00A657DD" w:rsidRPr="005210FD" w:rsidRDefault="00BF090E" w:rsidP="00A657DD">
            <w:pPr>
              <w:pStyle w:val="afc"/>
              <w:jc w:val="both"/>
              <w:rPr>
                <w:rFonts w:ascii="Times New Roman" w:hAnsi="Times New Roman"/>
                <w:b/>
                <w:sz w:val="24"/>
                <w:szCs w:val="24"/>
                <w:lang w:eastAsia="uk-UA"/>
              </w:rPr>
            </w:pPr>
            <w:r w:rsidRPr="005210FD">
              <w:rPr>
                <w:rFonts w:ascii="Times New Roman" w:eastAsia="Batang" w:hAnsi="Times New Roman"/>
                <w:b/>
                <w:bCs/>
                <w:sz w:val="24"/>
                <w:szCs w:val="24"/>
              </w:rPr>
              <w:t xml:space="preserve">     </w:t>
            </w:r>
            <w:r w:rsidRPr="005210FD">
              <w:rPr>
                <w:rFonts w:ascii="Times New Roman" w:eastAsia="Batang" w:hAnsi="Times New Roman"/>
                <w:bCs/>
                <w:sz w:val="24"/>
                <w:szCs w:val="24"/>
              </w:rPr>
              <w:t>Виконання гідроізоляції кам’яних конструкцій; перевірка</w:t>
            </w:r>
            <w:r w:rsidR="00A657DD" w:rsidRPr="005210FD">
              <w:rPr>
                <w:rFonts w:ascii="Times New Roman" w:eastAsia="Batang" w:hAnsi="Times New Roman"/>
                <w:bCs/>
                <w:sz w:val="24"/>
                <w:szCs w:val="24"/>
              </w:rPr>
              <w:t xml:space="preserve"> за допомогою геодезичних інструментів осей будівлі на обносці при монтажі стрічкових фундаментів; розбивання кутів і прилягань стін; перевірку вертикальності </w:t>
            </w:r>
            <w:r w:rsidRPr="005210FD">
              <w:rPr>
                <w:rFonts w:ascii="Times New Roman" w:eastAsia="Batang" w:hAnsi="Times New Roman"/>
                <w:bCs/>
                <w:sz w:val="24"/>
                <w:szCs w:val="24"/>
              </w:rPr>
              <w:t>відміток фундаменту; здійснення поопераційного</w:t>
            </w:r>
            <w:r w:rsidR="00A657DD" w:rsidRPr="005210FD">
              <w:rPr>
                <w:rFonts w:ascii="Times New Roman" w:eastAsia="Batang" w:hAnsi="Times New Roman"/>
                <w:bCs/>
                <w:sz w:val="24"/>
                <w:szCs w:val="24"/>
              </w:rPr>
              <w:t xml:space="preserve"> контроль</w:t>
            </w:r>
            <w:r w:rsidRPr="005210FD">
              <w:rPr>
                <w:rFonts w:ascii="Times New Roman" w:eastAsia="Batang" w:hAnsi="Times New Roman"/>
                <w:bCs/>
                <w:sz w:val="24"/>
                <w:szCs w:val="24"/>
              </w:rPr>
              <w:t xml:space="preserve"> за якістю виконуємих робіт; дотримання</w:t>
            </w:r>
            <w:r w:rsidR="00A657DD" w:rsidRPr="005210FD">
              <w:rPr>
                <w:rFonts w:ascii="Times New Roman" w:eastAsia="Batang" w:hAnsi="Times New Roman"/>
                <w:bCs/>
                <w:sz w:val="24"/>
                <w:szCs w:val="24"/>
              </w:rPr>
              <w:t xml:space="preserve"> вимог охорони праці</w:t>
            </w:r>
            <w:r w:rsidRPr="005210FD">
              <w:rPr>
                <w:rFonts w:ascii="Times New Roman" w:eastAsia="Batang" w:hAnsi="Times New Roman"/>
                <w:bCs/>
                <w:sz w:val="24"/>
                <w:szCs w:val="24"/>
              </w:rPr>
              <w:t>.</w:t>
            </w:r>
          </w:p>
        </w:tc>
      </w:tr>
      <w:tr w:rsidR="00A657DD" w:rsidRPr="00EB021B" w:rsidTr="00BF090E">
        <w:trPr>
          <w:trHeight w:val="817"/>
        </w:trPr>
        <w:tc>
          <w:tcPr>
            <w:tcW w:w="1838" w:type="dxa"/>
          </w:tcPr>
          <w:p w:rsidR="00A657DD" w:rsidRPr="005210FD" w:rsidRDefault="00A657DD" w:rsidP="00A657DD">
            <w:pPr>
              <w:jc w:val="center"/>
              <w:rPr>
                <w:rFonts w:ascii="Times New Roman" w:hAnsi="Times New Roman"/>
                <w:b/>
                <w:color w:val="00B050"/>
                <w:sz w:val="24"/>
                <w:szCs w:val="24"/>
              </w:rPr>
            </w:pPr>
            <w:r w:rsidRPr="005210FD">
              <w:rPr>
                <w:rFonts w:ascii="Times New Roman" w:hAnsi="Times New Roman"/>
                <w:b/>
                <w:sz w:val="24"/>
                <w:szCs w:val="24"/>
              </w:rPr>
              <w:t>МЛ – 4.3.2</w:t>
            </w:r>
          </w:p>
        </w:tc>
        <w:tc>
          <w:tcPr>
            <w:tcW w:w="13288" w:type="dxa"/>
          </w:tcPr>
          <w:p w:rsidR="00BF090E" w:rsidRPr="005210FD" w:rsidRDefault="00A657DD" w:rsidP="00BF090E">
            <w:pPr>
              <w:pStyle w:val="afc"/>
              <w:jc w:val="both"/>
              <w:rPr>
                <w:rFonts w:ascii="Times New Roman" w:hAnsi="Times New Roman"/>
                <w:b/>
                <w:sz w:val="24"/>
                <w:szCs w:val="24"/>
              </w:rPr>
            </w:pPr>
            <w:r w:rsidRPr="005210FD">
              <w:rPr>
                <w:rFonts w:ascii="Times New Roman" w:hAnsi="Times New Roman"/>
                <w:b/>
                <w:sz w:val="24"/>
                <w:szCs w:val="24"/>
              </w:rPr>
              <w:t>Монтаж у кам’яних будовах будівельних конструкцій.</w:t>
            </w:r>
          </w:p>
          <w:p w:rsidR="00A657DD" w:rsidRPr="005210FD" w:rsidRDefault="00BF090E" w:rsidP="00BF090E">
            <w:pPr>
              <w:pStyle w:val="afc"/>
              <w:jc w:val="both"/>
              <w:rPr>
                <w:rFonts w:ascii="Times New Roman" w:hAnsi="Times New Roman"/>
                <w:b/>
                <w:sz w:val="24"/>
                <w:szCs w:val="24"/>
              </w:rPr>
            </w:pPr>
            <w:r w:rsidRPr="005210FD">
              <w:rPr>
                <w:rFonts w:ascii="Times New Roman" w:hAnsi="Times New Roman"/>
                <w:b/>
                <w:sz w:val="24"/>
                <w:szCs w:val="24"/>
              </w:rPr>
              <w:t xml:space="preserve">  </w:t>
            </w:r>
            <w:r w:rsidRPr="005210FD">
              <w:rPr>
                <w:rFonts w:ascii="Times New Roman" w:eastAsia="Batang" w:hAnsi="Times New Roman"/>
                <w:bCs/>
                <w:sz w:val="24"/>
                <w:szCs w:val="24"/>
              </w:rPr>
              <w:t xml:space="preserve"> Виконання </w:t>
            </w:r>
            <w:r w:rsidR="00A657DD" w:rsidRPr="005210FD">
              <w:rPr>
                <w:rFonts w:ascii="Times New Roman" w:eastAsia="Batang" w:hAnsi="Times New Roman"/>
                <w:bCs/>
                <w:sz w:val="24"/>
                <w:szCs w:val="24"/>
              </w:rPr>
              <w:t>монтаж</w:t>
            </w:r>
            <w:r w:rsidRPr="005210FD">
              <w:rPr>
                <w:rFonts w:ascii="Times New Roman" w:eastAsia="Batang" w:hAnsi="Times New Roman"/>
                <w:bCs/>
                <w:sz w:val="24"/>
                <w:szCs w:val="24"/>
              </w:rPr>
              <w:t>у</w:t>
            </w:r>
            <w:r w:rsidR="00A657DD" w:rsidRPr="005210FD">
              <w:rPr>
                <w:rFonts w:ascii="Times New Roman" w:eastAsia="Batang" w:hAnsi="Times New Roman"/>
                <w:bCs/>
                <w:sz w:val="24"/>
                <w:szCs w:val="24"/>
              </w:rPr>
              <w:t xml:space="preserve">  у кам’яних будовах залізобетонних балок, плит перекриття та покриття, сходових маршів, площадок, балконних плит, сходинок; монтаж вентиляційних блоків; монтаж азбестоцементних т</w:t>
            </w:r>
            <w:r w:rsidRPr="005210FD">
              <w:rPr>
                <w:rFonts w:ascii="Times New Roman" w:eastAsia="Batang" w:hAnsi="Times New Roman"/>
                <w:bCs/>
                <w:sz w:val="24"/>
                <w:szCs w:val="24"/>
              </w:rPr>
              <w:t>руб сміттєпроводу; дотримання</w:t>
            </w:r>
            <w:r w:rsidR="00A657DD" w:rsidRPr="005210FD">
              <w:rPr>
                <w:rFonts w:ascii="Times New Roman" w:eastAsia="Batang" w:hAnsi="Times New Roman"/>
                <w:bCs/>
                <w:sz w:val="24"/>
                <w:szCs w:val="24"/>
              </w:rPr>
              <w:t xml:space="preserve"> вимог охорони праці</w:t>
            </w:r>
            <w:r w:rsidRPr="005210FD">
              <w:rPr>
                <w:rFonts w:ascii="Times New Roman" w:eastAsia="Batang" w:hAnsi="Times New Roman"/>
                <w:bCs/>
                <w:sz w:val="24"/>
                <w:szCs w:val="24"/>
              </w:rPr>
              <w:t>.</w:t>
            </w:r>
          </w:p>
        </w:tc>
      </w:tr>
      <w:tr w:rsidR="00A657DD" w:rsidRPr="00EB021B" w:rsidTr="00BF090E">
        <w:trPr>
          <w:trHeight w:val="1500"/>
        </w:trPr>
        <w:tc>
          <w:tcPr>
            <w:tcW w:w="1838" w:type="dxa"/>
            <w:tcBorders>
              <w:bottom w:val="single" w:sz="4" w:space="0" w:color="auto"/>
            </w:tcBorders>
          </w:tcPr>
          <w:p w:rsidR="00A657DD" w:rsidRPr="005210FD" w:rsidRDefault="00A657DD" w:rsidP="00A657DD">
            <w:pPr>
              <w:jc w:val="center"/>
              <w:rPr>
                <w:rFonts w:ascii="Times New Roman" w:hAnsi="Times New Roman"/>
                <w:b/>
                <w:color w:val="00B050"/>
                <w:sz w:val="24"/>
                <w:szCs w:val="24"/>
              </w:rPr>
            </w:pPr>
            <w:r w:rsidRPr="005210FD">
              <w:rPr>
                <w:rFonts w:ascii="Times New Roman" w:hAnsi="Times New Roman"/>
                <w:b/>
                <w:sz w:val="24"/>
                <w:szCs w:val="24"/>
              </w:rPr>
              <w:t>МЛ – 4.3.3</w:t>
            </w:r>
          </w:p>
        </w:tc>
        <w:tc>
          <w:tcPr>
            <w:tcW w:w="13288" w:type="dxa"/>
            <w:tcBorders>
              <w:bottom w:val="single" w:sz="4" w:space="0" w:color="auto"/>
            </w:tcBorders>
          </w:tcPr>
          <w:p w:rsidR="00BF090E" w:rsidRPr="005210FD" w:rsidRDefault="00A657DD" w:rsidP="00BF090E">
            <w:pPr>
              <w:pStyle w:val="afc"/>
              <w:jc w:val="both"/>
              <w:rPr>
                <w:rFonts w:ascii="Times New Roman" w:hAnsi="Times New Roman"/>
                <w:b/>
                <w:sz w:val="24"/>
                <w:szCs w:val="24"/>
              </w:rPr>
            </w:pPr>
            <w:r w:rsidRPr="005210FD">
              <w:rPr>
                <w:rFonts w:ascii="Times New Roman" w:hAnsi="Times New Roman"/>
                <w:b/>
                <w:sz w:val="24"/>
                <w:szCs w:val="24"/>
              </w:rPr>
              <w:t>Улаштування фундаментів і мостових опор.</w:t>
            </w:r>
          </w:p>
          <w:p w:rsidR="00A657DD" w:rsidRPr="005210FD" w:rsidRDefault="00BF090E" w:rsidP="00BF090E">
            <w:pPr>
              <w:pStyle w:val="afc"/>
              <w:jc w:val="both"/>
              <w:rPr>
                <w:rFonts w:ascii="Times New Roman" w:hAnsi="Times New Roman"/>
                <w:b/>
                <w:sz w:val="24"/>
                <w:szCs w:val="24"/>
                <w:lang w:eastAsia="uk-UA"/>
              </w:rPr>
            </w:pPr>
            <w:r w:rsidRPr="005210FD">
              <w:rPr>
                <w:rFonts w:ascii="Times New Roman" w:eastAsia="Batang" w:hAnsi="Times New Roman"/>
                <w:bCs/>
                <w:sz w:val="24"/>
                <w:szCs w:val="24"/>
              </w:rPr>
              <w:t xml:space="preserve">Виконання </w:t>
            </w:r>
            <w:r w:rsidR="00A657DD" w:rsidRPr="005210FD">
              <w:rPr>
                <w:rFonts w:ascii="Times New Roman" w:eastAsia="Batang" w:hAnsi="Times New Roman"/>
                <w:bCs/>
                <w:sz w:val="24"/>
                <w:szCs w:val="24"/>
              </w:rPr>
              <w:t xml:space="preserve"> конопачення та заливання швів у збірних залізобетонних конструкція</w:t>
            </w:r>
            <w:r w:rsidRPr="005210FD">
              <w:rPr>
                <w:rFonts w:ascii="Times New Roman" w:eastAsia="Batang" w:hAnsi="Times New Roman"/>
                <w:bCs/>
                <w:sz w:val="24"/>
                <w:szCs w:val="24"/>
              </w:rPr>
              <w:t>х перекриття та покриття; кладка</w:t>
            </w:r>
            <w:r w:rsidR="00A657DD" w:rsidRPr="005210FD">
              <w:rPr>
                <w:rFonts w:ascii="Times New Roman" w:eastAsia="Batang" w:hAnsi="Times New Roman"/>
                <w:bCs/>
                <w:sz w:val="24"/>
                <w:szCs w:val="24"/>
              </w:rPr>
              <w:t xml:space="preserve"> фундаментів і мостових опор, з’єднувальних і щокових стінок опор, прямолінійних надводних стінок і кордонного каменю портових споруд; монтаж збірних бетонних і залізобетонних елементів конструкцій середньої маси, що застосовуються під час будівництва кам’яних мостів і гідротех</w:t>
            </w:r>
            <w:r w:rsidRPr="005210FD">
              <w:rPr>
                <w:rFonts w:ascii="Times New Roman" w:eastAsia="Batang" w:hAnsi="Times New Roman"/>
                <w:bCs/>
                <w:sz w:val="24"/>
                <w:szCs w:val="24"/>
              </w:rPr>
              <w:t xml:space="preserve">нічних споруд; дотримання </w:t>
            </w:r>
            <w:r w:rsidR="00A657DD" w:rsidRPr="005210FD">
              <w:rPr>
                <w:rFonts w:ascii="Times New Roman" w:eastAsia="Batang" w:hAnsi="Times New Roman"/>
                <w:bCs/>
                <w:sz w:val="24"/>
                <w:szCs w:val="24"/>
              </w:rPr>
              <w:t xml:space="preserve"> вимог охорони праці</w:t>
            </w:r>
            <w:r w:rsidRPr="005210FD">
              <w:rPr>
                <w:rFonts w:ascii="Times New Roman" w:eastAsia="Batang" w:hAnsi="Times New Roman"/>
                <w:bCs/>
                <w:sz w:val="24"/>
                <w:szCs w:val="24"/>
              </w:rPr>
              <w:t>.</w:t>
            </w:r>
          </w:p>
        </w:tc>
      </w:tr>
      <w:tr w:rsidR="00BF090E" w:rsidRPr="00143BB4" w:rsidTr="00BF090E">
        <w:trPr>
          <w:trHeight w:val="420"/>
        </w:trPr>
        <w:tc>
          <w:tcPr>
            <w:tcW w:w="1838" w:type="dxa"/>
            <w:tcBorders>
              <w:top w:val="single" w:sz="4" w:space="0" w:color="auto"/>
            </w:tcBorders>
          </w:tcPr>
          <w:p w:rsidR="00BF090E" w:rsidRPr="005210FD" w:rsidRDefault="00BF090E" w:rsidP="00A657DD">
            <w:pPr>
              <w:jc w:val="center"/>
              <w:rPr>
                <w:rFonts w:ascii="Times New Roman" w:hAnsi="Times New Roman"/>
                <w:b/>
                <w:sz w:val="24"/>
                <w:szCs w:val="24"/>
              </w:rPr>
            </w:pPr>
          </w:p>
        </w:tc>
        <w:tc>
          <w:tcPr>
            <w:tcW w:w="13288" w:type="dxa"/>
            <w:tcBorders>
              <w:top w:val="single" w:sz="4" w:space="0" w:color="auto"/>
            </w:tcBorders>
          </w:tcPr>
          <w:p w:rsidR="00BF090E" w:rsidRPr="005210FD" w:rsidRDefault="00BF090E" w:rsidP="00A657DD">
            <w:pPr>
              <w:pStyle w:val="afc"/>
              <w:jc w:val="both"/>
              <w:rPr>
                <w:rFonts w:ascii="Times New Roman" w:hAnsi="Times New Roman"/>
                <w:b/>
                <w:sz w:val="24"/>
                <w:szCs w:val="24"/>
              </w:rPr>
            </w:pPr>
            <w:r w:rsidRPr="005210FD">
              <w:rPr>
                <w:rFonts w:ascii="Times New Roman" w:hAnsi="Times New Roman"/>
                <w:b/>
                <w:sz w:val="24"/>
                <w:szCs w:val="24"/>
              </w:rPr>
              <w:t>Кваліфікаційна робота</w:t>
            </w:r>
          </w:p>
        </w:tc>
      </w:tr>
    </w:tbl>
    <w:p w:rsidR="00143BB4" w:rsidRPr="00143BB4" w:rsidRDefault="00143BB4" w:rsidP="003916C0">
      <w:pPr>
        <w:spacing w:after="0" w:line="240" w:lineRule="auto"/>
        <w:jc w:val="center"/>
        <w:rPr>
          <w:rFonts w:ascii="Times New Roman" w:eastAsia="Calibri" w:hAnsi="Times New Roman" w:cs="Times New Roman"/>
          <w:b/>
          <w:color w:val="00B050"/>
          <w:sz w:val="32"/>
          <w:szCs w:val="32"/>
          <w:lang w:val="uk-UA"/>
        </w:rPr>
      </w:pPr>
    </w:p>
    <w:p w:rsidR="00143BB4" w:rsidRPr="00143BB4" w:rsidRDefault="00143BB4" w:rsidP="003916C0">
      <w:pPr>
        <w:spacing w:after="0" w:line="240" w:lineRule="auto"/>
        <w:jc w:val="center"/>
        <w:rPr>
          <w:rFonts w:ascii="Times New Roman" w:eastAsia="Calibri" w:hAnsi="Times New Roman" w:cs="Times New Roman"/>
          <w:b/>
          <w:color w:val="00B050"/>
          <w:sz w:val="32"/>
          <w:szCs w:val="32"/>
          <w:lang w:val="uk-UA"/>
        </w:rPr>
      </w:pPr>
    </w:p>
    <w:p w:rsidR="00143BB4" w:rsidRPr="00143BB4" w:rsidRDefault="00143BB4" w:rsidP="003916C0">
      <w:pPr>
        <w:spacing w:after="0" w:line="240" w:lineRule="auto"/>
        <w:jc w:val="center"/>
        <w:rPr>
          <w:rFonts w:ascii="Times New Roman" w:eastAsia="Calibri" w:hAnsi="Times New Roman" w:cs="Times New Roman"/>
          <w:b/>
          <w:color w:val="00B050"/>
          <w:sz w:val="32"/>
          <w:szCs w:val="32"/>
          <w:lang w:val="uk-UA"/>
        </w:rPr>
      </w:pPr>
    </w:p>
    <w:p w:rsidR="00143BB4" w:rsidRPr="000D72C0" w:rsidRDefault="00143BB4" w:rsidP="00143BB4">
      <w:pPr>
        <w:spacing w:after="0" w:line="240" w:lineRule="auto"/>
        <w:rPr>
          <w:rFonts w:ascii="Times New Roman" w:hAnsi="Times New Roman" w:cs="Times New Roman"/>
          <w:sz w:val="28"/>
          <w:szCs w:val="28"/>
        </w:rPr>
      </w:pPr>
    </w:p>
    <w:p w:rsidR="00143BB4" w:rsidRDefault="00143BB4" w:rsidP="003916C0">
      <w:pPr>
        <w:spacing w:after="0" w:line="240" w:lineRule="auto"/>
        <w:jc w:val="center"/>
        <w:rPr>
          <w:rFonts w:ascii="Times New Roman" w:eastAsia="Calibri" w:hAnsi="Times New Roman" w:cs="Times New Roman"/>
          <w:b/>
          <w:color w:val="00B050"/>
          <w:sz w:val="32"/>
          <w:szCs w:val="32"/>
        </w:rPr>
      </w:pPr>
    </w:p>
    <w:p w:rsidR="00656271" w:rsidRDefault="00656271" w:rsidP="003916C0">
      <w:pPr>
        <w:spacing w:after="0" w:line="240" w:lineRule="auto"/>
        <w:ind w:left="426"/>
        <w:rPr>
          <w:rFonts w:ascii="Times New Roman" w:hAnsi="Times New Roman" w:cs="Times New Roman"/>
          <w:sz w:val="28"/>
          <w:szCs w:val="28"/>
        </w:rPr>
      </w:pPr>
    </w:p>
    <w:p w:rsidR="00656271" w:rsidRDefault="00656271" w:rsidP="005210FD">
      <w:pPr>
        <w:spacing w:after="0" w:line="240" w:lineRule="auto"/>
        <w:rPr>
          <w:rFonts w:ascii="Times New Roman" w:hAnsi="Times New Roman" w:cs="Times New Roman"/>
          <w:sz w:val="28"/>
          <w:szCs w:val="28"/>
        </w:rPr>
      </w:pPr>
    </w:p>
    <w:p w:rsidR="00656271" w:rsidRDefault="00656271" w:rsidP="003916C0">
      <w:pPr>
        <w:spacing w:after="0" w:line="240" w:lineRule="auto"/>
        <w:ind w:left="426"/>
        <w:rPr>
          <w:rFonts w:ascii="Times New Roman" w:hAnsi="Times New Roman" w:cs="Times New Roman"/>
          <w:sz w:val="28"/>
          <w:szCs w:val="28"/>
        </w:rPr>
      </w:pPr>
    </w:p>
    <w:p w:rsidR="00B4422C" w:rsidRPr="00656271" w:rsidRDefault="00B4422C" w:rsidP="00656271">
      <w:pPr>
        <w:spacing w:after="0" w:line="240" w:lineRule="auto"/>
        <w:ind w:left="426"/>
        <w:jc w:val="center"/>
        <w:rPr>
          <w:rFonts w:ascii="Times New Roman" w:hAnsi="Times New Roman" w:cs="Times New Roman"/>
          <w:b/>
          <w:color w:val="000000" w:themeColor="text1"/>
          <w:sz w:val="28"/>
          <w:szCs w:val="28"/>
        </w:rPr>
      </w:pPr>
      <w:r w:rsidRPr="00656271">
        <w:rPr>
          <w:rFonts w:ascii="Times New Roman" w:hAnsi="Times New Roman" w:cs="Times New Roman"/>
          <w:b/>
          <w:color w:val="000000" w:themeColor="text1"/>
          <w:sz w:val="28"/>
          <w:szCs w:val="28"/>
        </w:rPr>
        <w:t xml:space="preserve">Приклади </w:t>
      </w:r>
      <w:r w:rsidR="00656271" w:rsidRPr="00656271">
        <w:rPr>
          <w:rFonts w:ascii="Times New Roman" w:hAnsi="Times New Roman" w:cs="Times New Roman"/>
          <w:b/>
          <w:color w:val="000000" w:themeColor="text1"/>
          <w:sz w:val="28"/>
          <w:szCs w:val="28"/>
        </w:rPr>
        <w:t xml:space="preserve">кваліфікаційних </w:t>
      </w:r>
      <w:r w:rsidRPr="00656271">
        <w:rPr>
          <w:rFonts w:ascii="Times New Roman" w:hAnsi="Times New Roman" w:cs="Times New Roman"/>
          <w:b/>
          <w:color w:val="000000" w:themeColor="text1"/>
          <w:sz w:val="28"/>
          <w:szCs w:val="28"/>
        </w:rPr>
        <w:t>робіт:</w:t>
      </w:r>
    </w:p>
    <w:p w:rsidR="00B4422C" w:rsidRPr="00322B9F" w:rsidRDefault="00B4422C" w:rsidP="003916C0">
      <w:pPr>
        <w:tabs>
          <w:tab w:val="left" w:pos="250"/>
          <w:tab w:val="left" w:pos="1276"/>
        </w:tabs>
        <w:spacing w:after="0" w:line="240" w:lineRule="auto"/>
        <w:ind w:left="426"/>
        <w:rPr>
          <w:rFonts w:ascii="Times New Roman" w:hAnsi="Times New Roman" w:cs="Times New Roman"/>
          <w:kern w:val="28"/>
          <w:sz w:val="28"/>
          <w:szCs w:val="28"/>
          <w:lang w:eastAsia="ru-RU"/>
        </w:rPr>
      </w:pPr>
      <w:r w:rsidRPr="00322B9F">
        <w:rPr>
          <w:rFonts w:ascii="Times New Roman" w:hAnsi="Times New Roman" w:cs="Times New Roman"/>
          <w:kern w:val="28"/>
          <w:sz w:val="28"/>
          <w:szCs w:val="28"/>
          <w:lang w:eastAsia="ru-RU"/>
        </w:rPr>
        <w:t xml:space="preserve">1. </w:t>
      </w:r>
      <w:r>
        <w:rPr>
          <w:rFonts w:ascii="Times New Roman" w:hAnsi="Times New Roman" w:cs="Times New Roman"/>
          <w:kern w:val="28"/>
          <w:sz w:val="28"/>
          <w:szCs w:val="28"/>
          <w:lang w:eastAsia="ru-RU"/>
        </w:rPr>
        <w:t xml:space="preserve"> </w:t>
      </w:r>
      <w:r w:rsidRPr="00322B9F">
        <w:rPr>
          <w:rFonts w:ascii="Times New Roman" w:hAnsi="Times New Roman" w:cs="Times New Roman"/>
          <w:kern w:val="28"/>
          <w:sz w:val="28"/>
          <w:szCs w:val="28"/>
          <w:lang w:eastAsia="ru-RU"/>
        </w:rPr>
        <w:t>Кладка стін середньої складності з цегли та дрібних блоків під штукатурку або розшивку швів одночасно з кладкою.</w:t>
      </w:r>
    </w:p>
    <w:p w:rsidR="00B4422C" w:rsidRPr="00322B9F" w:rsidRDefault="00B4422C" w:rsidP="003916C0">
      <w:pPr>
        <w:tabs>
          <w:tab w:val="left" w:pos="250"/>
          <w:tab w:val="left" w:pos="1276"/>
        </w:tabs>
        <w:spacing w:after="0" w:line="240" w:lineRule="auto"/>
        <w:ind w:left="426"/>
        <w:rPr>
          <w:rFonts w:ascii="Times New Roman" w:hAnsi="Times New Roman" w:cs="Times New Roman"/>
          <w:kern w:val="28"/>
          <w:sz w:val="28"/>
          <w:szCs w:val="28"/>
          <w:lang w:eastAsia="ru-RU"/>
        </w:rPr>
      </w:pPr>
      <w:r w:rsidRPr="00322B9F">
        <w:rPr>
          <w:rFonts w:ascii="Times New Roman" w:hAnsi="Times New Roman" w:cs="Times New Roman"/>
          <w:kern w:val="28"/>
          <w:sz w:val="28"/>
          <w:szCs w:val="28"/>
          <w:lang w:eastAsia="ru-RU"/>
        </w:rPr>
        <w:t xml:space="preserve">2. </w:t>
      </w:r>
      <w:r>
        <w:rPr>
          <w:rFonts w:ascii="Times New Roman" w:hAnsi="Times New Roman" w:cs="Times New Roman"/>
          <w:kern w:val="28"/>
          <w:sz w:val="28"/>
          <w:szCs w:val="28"/>
          <w:lang w:eastAsia="ru-RU"/>
        </w:rPr>
        <w:t xml:space="preserve"> </w:t>
      </w:r>
      <w:r w:rsidRPr="00322B9F">
        <w:rPr>
          <w:rFonts w:ascii="Times New Roman" w:hAnsi="Times New Roman" w:cs="Times New Roman"/>
          <w:kern w:val="28"/>
          <w:sz w:val="28"/>
          <w:szCs w:val="28"/>
          <w:lang w:eastAsia="ru-RU"/>
        </w:rPr>
        <w:t>Кладка стін простої складності з одночасним облицьовуванням.</w:t>
      </w:r>
    </w:p>
    <w:p w:rsidR="00B4422C" w:rsidRPr="00322B9F" w:rsidRDefault="00B4422C" w:rsidP="003916C0">
      <w:pPr>
        <w:tabs>
          <w:tab w:val="left" w:pos="250"/>
          <w:tab w:val="left" w:pos="1276"/>
        </w:tabs>
        <w:spacing w:after="0" w:line="240" w:lineRule="auto"/>
        <w:ind w:left="426"/>
        <w:rPr>
          <w:rFonts w:ascii="Times New Roman" w:hAnsi="Times New Roman" w:cs="Times New Roman"/>
          <w:kern w:val="28"/>
          <w:sz w:val="28"/>
          <w:szCs w:val="28"/>
          <w:lang w:eastAsia="ru-RU"/>
        </w:rPr>
      </w:pPr>
      <w:r w:rsidRPr="00322B9F">
        <w:rPr>
          <w:rFonts w:ascii="Times New Roman" w:hAnsi="Times New Roman" w:cs="Times New Roman"/>
          <w:kern w:val="28"/>
          <w:sz w:val="28"/>
          <w:szCs w:val="28"/>
          <w:lang w:eastAsia="ru-RU"/>
        </w:rPr>
        <w:t>3.</w:t>
      </w:r>
      <w:r>
        <w:rPr>
          <w:rFonts w:ascii="Times New Roman" w:hAnsi="Times New Roman" w:cs="Times New Roman"/>
          <w:kern w:val="28"/>
          <w:sz w:val="28"/>
          <w:szCs w:val="28"/>
          <w:lang w:eastAsia="ru-RU"/>
        </w:rPr>
        <w:t xml:space="preserve"> </w:t>
      </w:r>
      <w:r w:rsidRPr="00322B9F">
        <w:rPr>
          <w:rFonts w:ascii="Times New Roman" w:hAnsi="Times New Roman" w:cs="Times New Roman"/>
          <w:kern w:val="28"/>
          <w:sz w:val="28"/>
          <w:szCs w:val="28"/>
          <w:lang w:eastAsia="ru-RU"/>
        </w:rPr>
        <w:t xml:space="preserve"> Кладка стін простої складності полегшеної конструкції. </w:t>
      </w:r>
    </w:p>
    <w:p w:rsidR="00B4422C" w:rsidRDefault="00B4422C" w:rsidP="003916C0">
      <w:pPr>
        <w:tabs>
          <w:tab w:val="left" w:pos="250"/>
          <w:tab w:val="left" w:pos="1276"/>
        </w:tabs>
        <w:spacing w:after="0" w:line="240" w:lineRule="auto"/>
        <w:ind w:left="426"/>
        <w:rPr>
          <w:rFonts w:ascii="Times New Roman" w:hAnsi="Times New Roman" w:cs="Times New Roman"/>
          <w:kern w:val="28"/>
          <w:sz w:val="28"/>
          <w:szCs w:val="28"/>
          <w:lang w:eastAsia="ru-RU"/>
        </w:rPr>
      </w:pPr>
      <w:r w:rsidRPr="00322B9F">
        <w:rPr>
          <w:rFonts w:ascii="Times New Roman" w:hAnsi="Times New Roman" w:cs="Times New Roman"/>
          <w:kern w:val="28"/>
          <w:sz w:val="28"/>
          <w:szCs w:val="28"/>
          <w:lang w:eastAsia="ru-RU"/>
        </w:rPr>
        <w:t>4.</w:t>
      </w:r>
      <w:r>
        <w:rPr>
          <w:rFonts w:ascii="Times New Roman" w:hAnsi="Times New Roman" w:cs="Times New Roman"/>
          <w:kern w:val="28"/>
          <w:sz w:val="28"/>
          <w:szCs w:val="28"/>
          <w:lang w:eastAsia="ru-RU"/>
        </w:rPr>
        <w:t xml:space="preserve"> </w:t>
      </w:r>
      <w:r w:rsidRPr="00322B9F">
        <w:rPr>
          <w:rFonts w:ascii="Times New Roman" w:hAnsi="Times New Roman" w:cs="Times New Roman"/>
          <w:kern w:val="28"/>
          <w:sz w:val="28"/>
          <w:szCs w:val="28"/>
          <w:lang w:eastAsia="ru-RU"/>
        </w:rPr>
        <w:t xml:space="preserve">Кладка стін і фундаментів з бутового каменю під лопатку, колодязів постійного перерізу та колекторів прямокутного перерізу, конструкцій із склоблоків. </w:t>
      </w:r>
    </w:p>
    <w:p w:rsidR="00B4422C" w:rsidRPr="00322B9F" w:rsidRDefault="00B4422C" w:rsidP="003916C0">
      <w:pPr>
        <w:tabs>
          <w:tab w:val="left" w:pos="250"/>
          <w:tab w:val="left" w:pos="1276"/>
        </w:tabs>
        <w:spacing w:after="0" w:line="240" w:lineRule="auto"/>
        <w:ind w:left="426"/>
        <w:rPr>
          <w:rFonts w:ascii="Times New Roman" w:hAnsi="Times New Roman" w:cs="Times New Roman"/>
          <w:kern w:val="28"/>
          <w:sz w:val="28"/>
          <w:szCs w:val="28"/>
          <w:lang w:eastAsia="ru-RU"/>
        </w:rPr>
      </w:pPr>
      <w:r w:rsidRPr="00322B9F">
        <w:rPr>
          <w:rFonts w:ascii="Times New Roman" w:hAnsi="Times New Roman" w:cs="Times New Roman"/>
          <w:kern w:val="28"/>
          <w:sz w:val="28"/>
          <w:szCs w:val="28"/>
          <w:lang w:eastAsia="ru-RU"/>
        </w:rPr>
        <w:t>5.</w:t>
      </w:r>
      <w:r>
        <w:rPr>
          <w:rFonts w:ascii="Times New Roman" w:hAnsi="Times New Roman" w:cs="Times New Roman"/>
          <w:kern w:val="28"/>
          <w:sz w:val="28"/>
          <w:szCs w:val="28"/>
          <w:lang w:eastAsia="ru-RU"/>
        </w:rPr>
        <w:t xml:space="preserve"> Влашту</w:t>
      </w:r>
      <w:r w:rsidRPr="00322B9F">
        <w:rPr>
          <w:rFonts w:ascii="Times New Roman" w:hAnsi="Times New Roman" w:cs="Times New Roman"/>
          <w:kern w:val="28"/>
          <w:sz w:val="28"/>
          <w:szCs w:val="28"/>
          <w:lang w:eastAsia="ru-RU"/>
        </w:rPr>
        <w:t xml:space="preserve">вання в кам’яних будовах заповнень прорізів та перегородок із склопрофіліту. </w:t>
      </w:r>
    </w:p>
    <w:p w:rsidR="00B4422C" w:rsidRPr="00322B9F" w:rsidRDefault="00B4422C" w:rsidP="003916C0">
      <w:pPr>
        <w:tabs>
          <w:tab w:val="left" w:pos="250"/>
          <w:tab w:val="left" w:pos="1276"/>
        </w:tabs>
        <w:spacing w:after="0" w:line="240" w:lineRule="auto"/>
        <w:ind w:left="426"/>
        <w:rPr>
          <w:rFonts w:ascii="Times New Roman" w:hAnsi="Times New Roman" w:cs="Times New Roman"/>
          <w:kern w:val="28"/>
          <w:sz w:val="28"/>
          <w:szCs w:val="28"/>
          <w:lang w:eastAsia="ru-RU"/>
        </w:rPr>
      </w:pPr>
      <w:r w:rsidRPr="00322B9F">
        <w:rPr>
          <w:rFonts w:ascii="Times New Roman" w:hAnsi="Times New Roman" w:cs="Times New Roman"/>
          <w:kern w:val="28"/>
          <w:sz w:val="28"/>
          <w:szCs w:val="28"/>
          <w:lang w:eastAsia="ru-RU"/>
        </w:rPr>
        <w:t>6.</w:t>
      </w:r>
      <w:r>
        <w:rPr>
          <w:rFonts w:ascii="Times New Roman" w:hAnsi="Times New Roman" w:cs="Times New Roman"/>
          <w:kern w:val="28"/>
          <w:sz w:val="28"/>
          <w:szCs w:val="28"/>
          <w:lang w:eastAsia="ru-RU"/>
        </w:rPr>
        <w:t xml:space="preserve"> Влашту</w:t>
      </w:r>
      <w:r w:rsidRPr="00322B9F">
        <w:rPr>
          <w:rFonts w:ascii="Times New Roman" w:hAnsi="Times New Roman" w:cs="Times New Roman"/>
          <w:kern w:val="28"/>
          <w:sz w:val="28"/>
          <w:szCs w:val="28"/>
          <w:lang w:eastAsia="ru-RU"/>
        </w:rPr>
        <w:t xml:space="preserve">вання перегородок з цегли, гіпсошлакових та інших плит. </w:t>
      </w:r>
    </w:p>
    <w:p w:rsidR="00B4422C" w:rsidRPr="00322B9F" w:rsidRDefault="00B4422C" w:rsidP="003916C0">
      <w:pPr>
        <w:tabs>
          <w:tab w:val="left" w:pos="250"/>
          <w:tab w:val="left" w:pos="1276"/>
        </w:tabs>
        <w:spacing w:after="0" w:line="240" w:lineRule="auto"/>
        <w:ind w:left="426"/>
        <w:rPr>
          <w:rFonts w:ascii="Times New Roman" w:hAnsi="Times New Roman" w:cs="Times New Roman"/>
          <w:kern w:val="28"/>
          <w:sz w:val="28"/>
          <w:szCs w:val="28"/>
          <w:lang w:eastAsia="ru-RU"/>
        </w:rPr>
      </w:pPr>
      <w:r w:rsidRPr="00322B9F">
        <w:rPr>
          <w:rFonts w:ascii="Times New Roman" w:hAnsi="Times New Roman" w:cs="Times New Roman"/>
          <w:kern w:val="28"/>
          <w:sz w:val="28"/>
          <w:szCs w:val="28"/>
          <w:lang w:eastAsia="ru-RU"/>
        </w:rPr>
        <w:t>7.</w:t>
      </w:r>
      <w:r>
        <w:rPr>
          <w:rFonts w:ascii="Times New Roman" w:hAnsi="Times New Roman" w:cs="Times New Roman"/>
          <w:kern w:val="28"/>
          <w:sz w:val="28"/>
          <w:szCs w:val="28"/>
          <w:lang w:eastAsia="ru-RU"/>
        </w:rPr>
        <w:t xml:space="preserve"> </w:t>
      </w:r>
      <w:r w:rsidRPr="00322B9F">
        <w:rPr>
          <w:rFonts w:ascii="Times New Roman" w:hAnsi="Times New Roman" w:cs="Times New Roman"/>
          <w:kern w:val="28"/>
          <w:sz w:val="28"/>
          <w:szCs w:val="28"/>
          <w:lang w:eastAsia="ru-RU"/>
        </w:rPr>
        <w:t xml:space="preserve">Укладання сталевих елементів і деталей у кладку. </w:t>
      </w:r>
    </w:p>
    <w:p w:rsidR="00B4422C" w:rsidRPr="00322B9F" w:rsidRDefault="00B4422C" w:rsidP="003916C0">
      <w:pPr>
        <w:tabs>
          <w:tab w:val="left" w:pos="250"/>
          <w:tab w:val="left" w:pos="1276"/>
        </w:tabs>
        <w:spacing w:after="0" w:line="240" w:lineRule="auto"/>
        <w:ind w:left="426"/>
        <w:rPr>
          <w:rFonts w:ascii="Times New Roman" w:hAnsi="Times New Roman" w:cs="Times New Roman"/>
          <w:kern w:val="28"/>
          <w:sz w:val="28"/>
          <w:szCs w:val="28"/>
          <w:lang w:eastAsia="ru-RU"/>
        </w:rPr>
      </w:pPr>
      <w:r w:rsidRPr="00322B9F">
        <w:rPr>
          <w:rFonts w:ascii="Times New Roman" w:hAnsi="Times New Roman" w:cs="Times New Roman"/>
          <w:kern w:val="28"/>
          <w:sz w:val="28"/>
          <w:szCs w:val="28"/>
          <w:lang w:eastAsia="ru-RU"/>
        </w:rPr>
        <w:t>8.</w:t>
      </w:r>
      <w:r>
        <w:rPr>
          <w:rFonts w:ascii="Times New Roman" w:hAnsi="Times New Roman" w:cs="Times New Roman"/>
          <w:kern w:val="28"/>
          <w:sz w:val="28"/>
          <w:szCs w:val="28"/>
          <w:lang w:eastAsia="ru-RU"/>
        </w:rPr>
        <w:t xml:space="preserve"> </w:t>
      </w:r>
      <w:r w:rsidRPr="00322B9F">
        <w:rPr>
          <w:rFonts w:ascii="Times New Roman" w:hAnsi="Times New Roman" w:cs="Times New Roman"/>
          <w:kern w:val="28"/>
          <w:sz w:val="28"/>
          <w:szCs w:val="28"/>
          <w:lang w:eastAsia="ru-RU"/>
        </w:rPr>
        <w:t>Установлювання віконних та дверних балконних коробок й блоків, підвіконних дощок і плит.</w:t>
      </w:r>
    </w:p>
    <w:p w:rsidR="00B4422C" w:rsidRPr="00322B9F" w:rsidRDefault="00B4422C" w:rsidP="003916C0">
      <w:pPr>
        <w:tabs>
          <w:tab w:val="left" w:pos="250"/>
          <w:tab w:val="left" w:pos="1276"/>
        </w:tabs>
        <w:spacing w:after="0" w:line="240" w:lineRule="auto"/>
        <w:ind w:left="426"/>
        <w:rPr>
          <w:rFonts w:ascii="Times New Roman" w:hAnsi="Times New Roman" w:cs="Times New Roman"/>
          <w:bCs/>
          <w:i/>
          <w:iCs/>
          <w:kern w:val="28"/>
          <w:sz w:val="28"/>
          <w:szCs w:val="28"/>
          <w:lang w:eastAsia="ru-RU"/>
        </w:rPr>
      </w:pPr>
      <w:r w:rsidRPr="00322B9F">
        <w:rPr>
          <w:rFonts w:ascii="Times New Roman" w:hAnsi="Times New Roman" w:cs="Times New Roman"/>
          <w:kern w:val="28"/>
          <w:sz w:val="28"/>
          <w:szCs w:val="28"/>
          <w:lang w:eastAsia="ru-RU"/>
        </w:rPr>
        <w:t>9.</w:t>
      </w:r>
      <w:r>
        <w:rPr>
          <w:rFonts w:ascii="Times New Roman" w:hAnsi="Times New Roman" w:cs="Times New Roman"/>
          <w:kern w:val="28"/>
          <w:sz w:val="28"/>
          <w:szCs w:val="28"/>
          <w:lang w:eastAsia="ru-RU"/>
        </w:rPr>
        <w:t xml:space="preserve"> </w:t>
      </w:r>
      <w:r w:rsidRPr="00322B9F">
        <w:rPr>
          <w:rFonts w:ascii="Times New Roman" w:hAnsi="Times New Roman" w:cs="Times New Roman"/>
          <w:kern w:val="28"/>
          <w:sz w:val="28"/>
          <w:szCs w:val="28"/>
          <w:lang w:eastAsia="ru-RU"/>
        </w:rPr>
        <w:t xml:space="preserve"> Розшивання швів кладки, що виконана раніше.</w:t>
      </w:r>
    </w:p>
    <w:p w:rsidR="00B4422C" w:rsidRPr="00322B9F" w:rsidRDefault="00B4422C" w:rsidP="003916C0">
      <w:pPr>
        <w:shd w:val="clear" w:color="auto" w:fill="FFFFFF"/>
        <w:spacing w:after="0" w:line="240" w:lineRule="auto"/>
        <w:ind w:left="426"/>
        <w:jc w:val="both"/>
        <w:rPr>
          <w:rFonts w:ascii="Times New Roman" w:hAnsi="Times New Roman" w:cs="Times New Roman"/>
          <w:kern w:val="28"/>
          <w:sz w:val="28"/>
          <w:szCs w:val="28"/>
          <w:lang w:eastAsia="ru-RU"/>
        </w:rPr>
      </w:pPr>
      <w:r w:rsidRPr="00322B9F">
        <w:rPr>
          <w:rFonts w:ascii="Times New Roman" w:hAnsi="Times New Roman" w:cs="Times New Roman"/>
          <w:kern w:val="28"/>
          <w:sz w:val="28"/>
          <w:szCs w:val="28"/>
          <w:lang w:eastAsia="ru-RU"/>
        </w:rPr>
        <w:t>10.</w:t>
      </w:r>
      <w:r>
        <w:rPr>
          <w:rFonts w:ascii="Times New Roman" w:hAnsi="Times New Roman" w:cs="Times New Roman"/>
          <w:kern w:val="28"/>
          <w:sz w:val="28"/>
          <w:szCs w:val="28"/>
          <w:lang w:eastAsia="ru-RU"/>
        </w:rPr>
        <w:t xml:space="preserve"> </w:t>
      </w:r>
      <w:r w:rsidRPr="00322B9F">
        <w:rPr>
          <w:rFonts w:ascii="Times New Roman" w:hAnsi="Times New Roman" w:cs="Times New Roman"/>
          <w:kern w:val="28"/>
          <w:sz w:val="28"/>
          <w:szCs w:val="28"/>
          <w:lang w:eastAsia="ru-RU"/>
        </w:rPr>
        <w:t>Ремонт поверхні цегляних стін з виламуванням непридатних цеглин і замуровуванням новою цеглою з дотриманням перев’язки швів із колишньою кладкою.</w:t>
      </w:r>
    </w:p>
    <w:p w:rsidR="00B4422C" w:rsidRPr="00322B9F" w:rsidRDefault="00B4422C" w:rsidP="003916C0">
      <w:pPr>
        <w:shd w:val="clear" w:color="auto" w:fill="FFFFFF"/>
        <w:spacing w:after="0" w:line="240" w:lineRule="auto"/>
        <w:ind w:left="426"/>
        <w:jc w:val="both"/>
        <w:rPr>
          <w:rFonts w:ascii="Times New Roman" w:hAnsi="Times New Roman" w:cs="Times New Roman"/>
          <w:kern w:val="28"/>
          <w:sz w:val="28"/>
          <w:szCs w:val="28"/>
          <w:lang w:eastAsia="ru-RU"/>
        </w:rPr>
      </w:pPr>
      <w:r>
        <w:rPr>
          <w:rFonts w:ascii="Times New Roman" w:hAnsi="Times New Roman" w:cs="Times New Roman"/>
          <w:kern w:val="28"/>
          <w:sz w:val="28"/>
          <w:szCs w:val="28"/>
          <w:lang w:eastAsia="ru-RU"/>
        </w:rPr>
        <w:t xml:space="preserve">11. </w:t>
      </w:r>
      <w:r w:rsidRPr="00322B9F">
        <w:rPr>
          <w:rFonts w:ascii="Times New Roman" w:hAnsi="Times New Roman" w:cs="Times New Roman"/>
          <w:kern w:val="28"/>
          <w:sz w:val="28"/>
          <w:szCs w:val="28"/>
          <w:lang w:eastAsia="ru-RU"/>
        </w:rPr>
        <w:t xml:space="preserve">Розбирання цегляних склепінь усіх видів. </w:t>
      </w:r>
    </w:p>
    <w:p w:rsidR="00B4422C" w:rsidRDefault="00B4422C" w:rsidP="003916C0">
      <w:pPr>
        <w:shd w:val="clear" w:color="auto" w:fill="FFFFFF"/>
        <w:spacing w:after="0" w:line="240" w:lineRule="auto"/>
        <w:ind w:left="426"/>
        <w:jc w:val="both"/>
        <w:rPr>
          <w:rFonts w:ascii="Times New Roman" w:hAnsi="Times New Roman" w:cs="Times New Roman"/>
          <w:kern w:val="28"/>
          <w:sz w:val="28"/>
          <w:szCs w:val="28"/>
          <w:lang w:eastAsia="ru-RU"/>
        </w:rPr>
      </w:pPr>
      <w:r w:rsidRPr="00322B9F">
        <w:rPr>
          <w:rFonts w:ascii="Times New Roman" w:hAnsi="Times New Roman" w:cs="Times New Roman"/>
          <w:kern w:val="28"/>
          <w:sz w:val="28"/>
          <w:szCs w:val="28"/>
          <w:lang w:eastAsia="ru-RU"/>
        </w:rPr>
        <w:t>12.</w:t>
      </w:r>
      <w:r>
        <w:rPr>
          <w:rFonts w:ascii="Times New Roman" w:hAnsi="Times New Roman" w:cs="Times New Roman"/>
          <w:kern w:val="28"/>
          <w:sz w:val="28"/>
          <w:szCs w:val="28"/>
          <w:lang w:eastAsia="ru-RU"/>
        </w:rPr>
        <w:t xml:space="preserve"> </w:t>
      </w:r>
      <w:r w:rsidRPr="00322B9F">
        <w:rPr>
          <w:rFonts w:ascii="Times New Roman" w:hAnsi="Times New Roman" w:cs="Times New Roman"/>
          <w:kern w:val="28"/>
          <w:sz w:val="28"/>
          <w:szCs w:val="28"/>
          <w:lang w:eastAsia="ru-RU"/>
        </w:rPr>
        <w:t xml:space="preserve">Монтаж у кам’яних будовах залізобетонних балок, плит перекриття та покриття, перегородок, сходових маршів, площадок, балконних плит, сходинок. </w:t>
      </w:r>
    </w:p>
    <w:p w:rsidR="00B4422C" w:rsidRPr="00322B9F" w:rsidRDefault="00B4422C" w:rsidP="003916C0">
      <w:pPr>
        <w:shd w:val="clear" w:color="auto" w:fill="FFFFFF"/>
        <w:spacing w:after="0" w:line="240" w:lineRule="auto"/>
        <w:ind w:left="426"/>
        <w:jc w:val="both"/>
        <w:rPr>
          <w:rFonts w:ascii="Times New Roman" w:hAnsi="Times New Roman" w:cs="Times New Roman"/>
          <w:kern w:val="28"/>
          <w:sz w:val="28"/>
          <w:szCs w:val="28"/>
          <w:lang w:eastAsia="ru-RU"/>
        </w:rPr>
      </w:pPr>
      <w:r w:rsidRPr="00322B9F">
        <w:rPr>
          <w:rFonts w:ascii="Times New Roman" w:hAnsi="Times New Roman" w:cs="Times New Roman"/>
          <w:kern w:val="28"/>
          <w:sz w:val="28"/>
          <w:szCs w:val="28"/>
          <w:lang w:eastAsia="ru-RU"/>
        </w:rPr>
        <w:t>13.</w:t>
      </w:r>
      <w:r>
        <w:rPr>
          <w:rFonts w:ascii="Times New Roman" w:hAnsi="Times New Roman" w:cs="Times New Roman"/>
          <w:kern w:val="28"/>
          <w:sz w:val="28"/>
          <w:szCs w:val="28"/>
          <w:lang w:eastAsia="ru-RU"/>
        </w:rPr>
        <w:t xml:space="preserve"> </w:t>
      </w:r>
      <w:r w:rsidRPr="00322B9F">
        <w:rPr>
          <w:rFonts w:ascii="Times New Roman" w:hAnsi="Times New Roman" w:cs="Times New Roman"/>
          <w:kern w:val="28"/>
          <w:sz w:val="28"/>
          <w:szCs w:val="28"/>
          <w:lang w:eastAsia="ru-RU"/>
        </w:rPr>
        <w:t xml:space="preserve">Монтаж вентиляційних блоків. </w:t>
      </w:r>
    </w:p>
    <w:p w:rsidR="00B4422C" w:rsidRPr="00322B9F" w:rsidRDefault="00B4422C" w:rsidP="003916C0">
      <w:pPr>
        <w:shd w:val="clear" w:color="auto" w:fill="FFFFFF"/>
        <w:spacing w:after="0" w:line="240" w:lineRule="auto"/>
        <w:ind w:left="426"/>
        <w:jc w:val="both"/>
        <w:rPr>
          <w:rFonts w:ascii="Times New Roman" w:hAnsi="Times New Roman" w:cs="Times New Roman"/>
          <w:kern w:val="28"/>
          <w:sz w:val="28"/>
          <w:szCs w:val="28"/>
          <w:lang w:eastAsia="ru-RU"/>
        </w:rPr>
      </w:pPr>
      <w:r w:rsidRPr="00322B9F">
        <w:rPr>
          <w:rFonts w:ascii="Times New Roman" w:hAnsi="Times New Roman" w:cs="Times New Roman"/>
          <w:kern w:val="28"/>
          <w:sz w:val="28"/>
          <w:szCs w:val="28"/>
          <w:lang w:eastAsia="ru-RU"/>
        </w:rPr>
        <w:t>14.</w:t>
      </w:r>
      <w:r>
        <w:rPr>
          <w:rFonts w:ascii="Times New Roman" w:hAnsi="Times New Roman" w:cs="Times New Roman"/>
          <w:kern w:val="28"/>
          <w:sz w:val="28"/>
          <w:szCs w:val="28"/>
          <w:lang w:eastAsia="ru-RU"/>
        </w:rPr>
        <w:t xml:space="preserve"> </w:t>
      </w:r>
      <w:r w:rsidRPr="00322B9F">
        <w:rPr>
          <w:rFonts w:ascii="Times New Roman" w:hAnsi="Times New Roman" w:cs="Times New Roman"/>
          <w:kern w:val="28"/>
          <w:sz w:val="28"/>
          <w:szCs w:val="28"/>
          <w:lang w:eastAsia="ru-RU"/>
        </w:rPr>
        <w:t xml:space="preserve">Монтаж азбестоцементних труб сміттєпроводу. </w:t>
      </w:r>
    </w:p>
    <w:p w:rsidR="00B4422C" w:rsidRPr="00322B9F" w:rsidRDefault="00B4422C" w:rsidP="003916C0">
      <w:pPr>
        <w:shd w:val="clear" w:color="auto" w:fill="FFFFFF"/>
        <w:spacing w:after="0" w:line="240" w:lineRule="auto"/>
        <w:ind w:left="426"/>
        <w:jc w:val="both"/>
        <w:rPr>
          <w:rFonts w:ascii="Times New Roman" w:hAnsi="Times New Roman" w:cs="Times New Roman"/>
          <w:kern w:val="28"/>
          <w:sz w:val="28"/>
          <w:szCs w:val="28"/>
          <w:lang w:eastAsia="ru-RU"/>
        </w:rPr>
      </w:pPr>
      <w:r w:rsidRPr="00322B9F">
        <w:rPr>
          <w:rFonts w:ascii="Times New Roman" w:hAnsi="Times New Roman" w:cs="Times New Roman"/>
          <w:kern w:val="28"/>
          <w:sz w:val="28"/>
          <w:szCs w:val="28"/>
          <w:lang w:eastAsia="ru-RU"/>
        </w:rPr>
        <w:t>15.</w:t>
      </w:r>
      <w:r>
        <w:rPr>
          <w:rFonts w:ascii="Times New Roman" w:hAnsi="Times New Roman" w:cs="Times New Roman"/>
          <w:kern w:val="28"/>
          <w:sz w:val="28"/>
          <w:szCs w:val="28"/>
          <w:lang w:eastAsia="ru-RU"/>
        </w:rPr>
        <w:t xml:space="preserve"> </w:t>
      </w:r>
      <w:r w:rsidRPr="00322B9F">
        <w:rPr>
          <w:rFonts w:ascii="Times New Roman" w:hAnsi="Times New Roman" w:cs="Times New Roman"/>
          <w:kern w:val="28"/>
          <w:sz w:val="28"/>
          <w:szCs w:val="28"/>
          <w:lang w:eastAsia="ru-RU"/>
        </w:rPr>
        <w:t xml:space="preserve">Заміна підвіконних плит та окремих сходинок сходових маршів. </w:t>
      </w:r>
    </w:p>
    <w:p w:rsidR="00B4422C" w:rsidRPr="00322B9F" w:rsidRDefault="00B4422C" w:rsidP="003916C0">
      <w:pPr>
        <w:shd w:val="clear" w:color="auto" w:fill="FFFFFF"/>
        <w:spacing w:after="0" w:line="240" w:lineRule="auto"/>
        <w:ind w:left="426"/>
        <w:jc w:val="both"/>
        <w:rPr>
          <w:rFonts w:ascii="Times New Roman" w:hAnsi="Times New Roman" w:cs="Times New Roman"/>
          <w:kern w:val="28"/>
          <w:sz w:val="28"/>
          <w:szCs w:val="28"/>
          <w:lang w:eastAsia="ru-RU"/>
        </w:rPr>
      </w:pPr>
      <w:r w:rsidRPr="00322B9F">
        <w:rPr>
          <w:rFonts w:ascii="Times New Roman" w:hAnsi="Times New Roman" w:cs="Times New Roman"/>
          <w:kern w:val="28"/>
          <w:sz w:val="28"/>
          <w:szCs w:val="28"/>
          <w:lang w:eastAsia="ru-RU"/>
        </w:rPr>
        <w:t>16.</w:t>
      </w:r>
      <w:r>
        <w:rPr>
          <w:rFonts w:ascii="Times New Roman" w:hAnsi="Times New Roman" w:cs="Times New Roman"/>
          <w:kern w:val="28"/>
          <w:sz w:val="28"/>
          <w:szCs w:val="28"/>
          <w:lang w:eastAsia="ru-RU"/>
        </w:rPr>
        <w:t xml:space="preserve"> </w:t>
      </w:r>
      <w:r w:rsidRPr="00322B9F">
        <w:rPr>
          <w:rFonts w:ascii="Times New Roman" w:hAnsi="Times New Roman" w:cs="Times New Roman"/>
          <w:kern w:val="28"/>
          <w:sz w:val="28"/>
          <w:szCs w:val="28"/>
          <w:lang w:eastAsia="ru-RU"/>
        </w:rPr>
        <w:t xml:space="preserve">Ремонт та заміна окремих ділянок цегляних та бутових фундаментів у існуючих будовах. </w:t>
      </w:r>
    </w:p>
    <w:p w:rsidR="00B4422C" w:rsidRPr="00322B9F" w:rsidRDefault="00B4422C" w:rsidP="003916C0">
      <w:pPr>
        <w:shd w:val="clear" w:color="auto" w:fill="FFFFFF"/>
        <w:spacing w:after="0" w:line="240" w:lineRule="auto"/>
        <w:ind w:left="426"/>
        <w:jc w:val="both"/>
        <w:rPr>
          <w:rFonts w:ascii="Times New Roman" w:hAnsi="Times New Roman" w:cs="Times New Roman"/>
          <w:kern w:val="28"/>
          <w:sz w:val="28"/>
          <w:szCs w:val="28"/>
          <w:lang w:eastAsia="ru-RU"/>
        </w:rPr>
      </w:pPr>
      <w:r w:rsidRPr="00322B9F">
        <w:rPr>
          <w:rFonts w:ascii="Times New Roman" w:hAnsi="Times New Roman" w:cs="Times New Roman"/>
          <w:kern w:val="28"/>
          <w:sz w:val="28"/>
          <w:szCs w:val="28"/>
          <w:lang w:eastAsia="ru-RU"/>
        </w:rPr>
        <w:t>17.</w:t>
      </w:r>
      <w:r>
        <w:rPr>
          <w:rFonts w:ascii="Times New Roman" w:hAnsi="Times New Roman" w:cs="Times New Roman"/>
          <w:kern w:val="28"/>
          <w:sz w:val="28"/>
          <w:szCs w:val="28"/>
          <w:lang w:eastAsia="ru-RU"/>
        </w:rPr>
        <w:t xml:space="preserve"> </w:t>
      </w:r>
      <w:r w:rsidRPr="00322B9F">
        <w:rPr>
          <w:rFonts w:ascii="Times New Roman" w:hAnsi="Times New Roman" w:cs="Times New Roman"/>
          <w:kern w:val="28"/>
          <w:sz w:val="28"/>
          <w:szCs w:val="28"/>
          <w:lang w:eastAsia="ru-RU"/>
        </w:rPr>
        <w:t xml:space="preserve">Конопачення та заливання швів у збірних залізобетонних конструкціях перекриття та покриття. </w:t>
      </w:r>
    </w:p>
    <w:p w:rsidR="00B4422C" w:rsidRPr="00322B9F" w:rsidRDefault="00B4422C" w:rsidP="003916C0">
      <w:pPr>
        <w:shd w:val="clear" w:color="auto" w:fill="FFFFFF"/>
        <w:spacing w:after="0" w:line="240" w:lineRule="auto"/>
        <w:ind w:left="426"/>
        <w:jc w:val="both"/>
        <w:rPr>
          <w:rFonts w:ascii="Times New Roman" w:hAnsi="Times New Roman" w:cs="Times New Roman"/>
          <w:kern w:val="28"/>
          <w:sz w:val="28"/>
          <w:szCs w:val="28"/>
          <w:lang w:eastAsia="ru-RU"/>
        </w:rPr>
      </w:pPr>
      <w:r w:rsidRPr="00322B9F">
        <w:rPr>
          <w:rFonts w:ascii="Times New Roman" w:hAnsi="Times New Roman" w:cs="Times New Roman"/>
          <w:kern w:val="28"/>
          <w:sz w:val="28"/>
          <w:szCs w:val="28"/>
          <w:lang w:eastAsia="ru-RU"/>
        </w:rPr>
        <w:t>18.</w:t>
      </w:r>
      <w:r>
        <w:rPr>
          <w:rFonts w:ascii="Times New Roman" w:hAnsi="Times New Roman" w:cs="Times New Roman"/>
          <w:kern w:val="28"/>
          <w:sz w:val="28"/>
          <w:szCs w:val="28"/>
          <w:lang w:eastAsia="ru-RU"/>
        </w:rPr>
        <w:t xml:space="preserve"> </w:t>
      </w:r>
      <w:r w:rsidRPr="00322B9F">
        <w:rPr>
          <w:rFonts w:ascii="Times New Roman" w:hAnsi="Times New Roman" w:cs="Times New Roman"/>
          <w:kern w:val="28"/>
          <w:sz w:val="28"/>
          <w:szCs w:val="28"/>
          <w:lang w:eastAsia="ru-RU"/>
        </w:rPr>
        <w:t>Кладка фундаментів і мостових опор, з’єднувальних і щокових стінок опор, прямолінійних надводних стінок і кордонного каменю портових споруд.</w:t>
      </w:r>
    </w:p>
    <w:p w:rsidR="00B4422C" w:rsidRPr="00322B9F" w:rsidRDefault="00B4422C" w:rsidP="003916C0">
      <w:pPr>
        <w:shd w:val="clear" w:color="auto" w:fill="FFFFFF"/>
        <w:spacing w:after="0" w:line="240" w:lineRule="auto"/>
        <w:ind w:left="426"/>
        <w:jc w:val="both"/>
        <w:rPr>
          <w:rFonts w:ascii="Times New Roman" w:hAnsi="Times New Roman" w:cs="Times New Roman"/>
          <w:b/>
          <w:bCs/>
          <w:i/>
          <w:iCs/>
          <w:sz w:val="28"/>
          <w:szCs w:val="28"/>
          <w:lang w:eastAsia="ru-RU"/>
        </w:rPr>
      </w:pPr>
      <w:r w:rsidRPr="00322B9F">
        <w:rPr>
          <w:rFonts w:ascii="Times New Roman" w:hAnsi="Times New Roman" w:cs="Times New Roman"/>
          <w:kern w:val="28"/>
          <w:sz w:val="28"/>
          <w:szCs w:val="28"/>
          <w:lang w:eastAsia="ru-RU"/>
        </w:rPr>
        <w:t>19. Монтаж збірних бетонних і залізобетонних елементів конструкцій середньої маси, що застосовуються під час будівництва кам’яних мостів і гідротехнічних споруд</w:t>
      </w:r>
      <w:r w:rsidRPr="00322B9F">
        <w:rPr>
          <w:rFonts w:ascii="Times New Roman" w:hAnsi="Times New Roman" w:cs="Times New Roman"/>
          <w:b/>
          <w:bCs/>
          <w:i/>
          <w:iCs/>
          <w:sz w:val="28"/>
          <w:szCs w:val="28"/>
          <w:lang w:eastAsia="ru-RU"/>
        </w:rPr>
        <w:tab/>
      </w:r>
    </w:p>
    <w:p w:rsidR="00B4422C" w:rsidRDefault="00B4422C" w:rsidP="003916C0">
      <w:pPr>
        <w:spacing w:after="0" w:line="240" w:lineRule="auto"/>
        <w:rPr>
          <w:rFonts w:ascii="Times New Roman" w:eastAsia="Times New Roman" w:hAnsi="Times New Roman" w:cs="Times New Roman"/>
          <w:sz w:val="24"/>
          <w:szCs w:val="24"/>
          <w:lang w:eastAsia="ru-RU"/>
        </w:rPr>
      </w:pPr>
    </w:p>
    <w:sectPr w:rsidR="00B4422C" w:rsidSect="003916C0">
      <w:pgSz w:w="16838" w:h="11906" w:orient="landscape"/>
      <w:pgMar w:top="851" w:right="851" w:bottom="567" w:left="851" w:header="1418"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9EE" w:rsidRDefault="007A19EE">
      <w:pPr>
        <w:spacing w:after="0" w:line="240" w:lineRule="auto"/>
      </w:pPr>
      <w:r>
        <w:separator/>
      </w:r>
    </w:p>
  </w:endnote>
  <w:endnote w:type="continuationSeparator" w:id="0">
    <w:p w:rsidR="007A19EE" w:rsidRDefault="007A1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801157"/>
      <w:docPartObj>
        <w:docPartGallery w:val="Page Numbers (Bottom of Page)"/>
        <w:docPartUnique/>
      </w:docPartObj>
    </w:sdtPr>
    <w:sdtEndPr>
      <w:rPr>
        <w:rFonts w:ascii="Times New Roman" w:hAnsi="Times New Roman"/>
        <w:sz w:val="24"/>
        <w:szCs w:val="24"/>
      </w:rPr>
    </w:sdtEndPr>
    <w:sdtContent>
      <w:p w:rsidR="00EB021B" w:rsidRPr="001F0823" w:rsidRDefault="00EB021B">
        <w:pPr>
          <w:pStyle w:val="aa"/>
          <w:jc w:val="center"/>
          <w:rPr>
            <w:rFonts w:ascii="Times New Roman" w:hAnsi="Times New Roman"/>
            <w:sz w:val="24"/>
            <w:szCs w:val="24"/>
          </w:rPr>
        </w:pPr>
        <w:r w:rsidRPr="001F0823">
          <w:rPr>
            <w:rFonts w:ascii="Times New Roman" w:hAnsi="Times New Roman"/>
            <w:sz w:val="24"/>
            <w:szCs w:val="24"/>
          </w:rPr>
          <w:fldChar w:fldCharType="begin"/>
        </w:r>
        <w:r w:rsidRPr="001F0823">
          <w:rPr>
            <w:rFonts w:ascii="Times New Roman" w:hAnsi="Times New Roman"/>
            <w:sz w:val="24"/>
            <w:szCs w:val="24"/>
          </w:rPr>
          <w:instrText>PAGE   \* MERGEFORMAT</w:instrText>
        </w:r>
        <w:r w:rsidRPr="001F0823">
          <w:rPr>
            <w:rFonts w:ascii="Times New Roman" w:hAnsi="Times New Roman"/>
            <w:sz w:val="24"/>
            <w:szCs w:val="24"/>
          </w:rPr>
          <w:fldChar w:fldCharType="separate"/>
        </w:r>
        <w:r w:rsidR="009D4110">
          <w:rPr>
            <w:rFonts w:ascii="Times New Roman" w:hAnsi="Times New Roman"/>
            <w:noProof/>
            <w:sz w:val="24"/>
            <w:szCs w:val="24"/>
          </w:rPr>
          <w:t>93</w:t>
        </w:r>
        <w:r w:rsidRPr="001F0823">
          <w:rPr>
            <w:rFonts w:ascii="Times New Roman" w:hAnsi="Times New Roman"/>
            <w:sz w:val="24"/>
            <w:szCs w:val="24"/>
          </w:rPr>
          <w:fldChar w:fldCharType="end"/>
        </w:r>
      </w:p>
    </w:sdtContent>
  </w:sdt>
  <w:p w:rsidR="00EB021B" w:rsidRDefault="00EB021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9EE" w:rsidRDefault="007A19EE">
      <w:pPr>
        <w:spacing w:after="0" w:line="240" w:lineRule="auto"/>
      </w:pPr>
      <w:r>
        <w:separator/>
      </w:r>
    </w:p>
  </w:footnote>
  <w:footnote w:type="continuationSeparator" w:id="0">
    <w:p w:rsidR="007A19EE" w:rsidRDefault="007A1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852"/>
        </w:tabs>
        <w:ind w:left="1284" w:hanging="432"/>
      </w:pPr>
      <w:rPr>
        <w:rFonts w:ascii="Times New Roman" w:eastAsia="Calibri" w:hAnsi="Times New Roman" w:cs="Times New Roman" w:hint="default"/>
        <w:color w:val="auto"/>
        <w:sz w:val="28"/>
        <w:szCs w:val="28"/>
        <w:lang w:val="uk-UA"/>
      </w:rPr>
    </w:lvl>
    <w:lvl w:ilvl="1">
      <w:start w:val="1"/>
      <w:numFmt w:val="none"/>
      <w:suff w:val="nothing"/>
      <w:lvlText w:val=""/>
      <w:lvlJc w:val="left"/>
      <w:pPr>
        <w:tabs>
          <w:tab w:val="num" w:pos="852"/>
        </w:tabs>
        <w:ind w:left="1428" w:hanging="576"/>
      </w:pPr>
    </w:lvl>
    <w:lvl w:ilvl="2">
      <w:start w:val="1"/>
      <w:numFmt w:val="none"/>
      <w:suff w:val="nothing"/>
      <w:lvlText w:val=""/>
      <w:lvlJc w:val="left"/>
      <w:pPr>
        <w:tabs>
          <w:tab w:val="num" w:pos="852"/>
        </w:tabs>
        <w:ind w:left="1572" w:hanging="720"/>
      </w:pPr>
    </w:lvl>
    <w:lvl w:ilvl="3">
      <w:start w:val="1"/>
      <w:numFmt w:val="none"/>
      <w:suff w:val="nothing"/>
      <w:lvlText w:val=""/>
      <w:lvlJc w:val="left"/>
      <w:pPr>
        <w:tabs>
          <w:tab w:val="num" w:pos="852"/>
        </w:tabs>
        <w:ind w:left="1716" w:hanging="864"/>
      </w:pPr>
    </w:lvl>
    <w:lvl w:ilvl="4">
      <w:start w:val="1"/>
      <w:numFmt w:val="none"/>
      <w:suff w:val="nothing"/>
      <w:lvlText w:val=""/>
      <w:lvlJc w:val="left"/>
      <w:pPr>
        <w:tabs>
          <w:tab w:val="num" w:pos="852"/>
        </w:tabs>
        <w:ind w:left="1860" w:hanging="1008"/>
      </w:pPr>
    </w:lvl>
    <w:lvl w:ilvl="5">
      <w:start w:val="1"/>
      <w:numFmt w:val="none"/>
      <w:suff w:val="nothing"/>
      <w:lvlText w:val=""/>
      <w:lvlJc w:val="left"/>
      <w:pPr>
        <w:tabs>
          <w:tab w:val="num" w:pos="852"/>
        </w:tabs>
        <w:ind w:left="2004" w:hanging="1152"/>
      </w:pPr>
    </w:lvl>
    <w:lvl w:ilvl="6">
      <w:start w:val="1"/>
      <w:numFmt w:val="none"/>
      <w:suff w:val="nothing"/>
      <w:lvlText w:val=""/>
      <w:lvlJc w:val="left"/>
      <w:pPr>
        <w:tabs>
          <w:tab w:val="num" w:pos="852"/>
        </w:tabs>
        <w:ind w:left="2148" w:hanging="1296"/>
      </w:pPr>
    </w:lvl>
    <w:lvl w:ilvl="7">
      <w:start w:val="1"/>
      <w:numFmt w:val="decimal"/>
      <w:suff w:val="nothing"/>
      <w:lvlText w:val="%8"/>
      <w:lvlJc w:val="left"/>
      <w:pPr>
        <w:tabs>
          <w:tab w:val="num" w:pos="852"/>
        </w:tabs>
        <w:ind w:left="2292" w:hanging="1440"/>
      </w:pPr>
    </w:lvl>
    <w:lvl w:ilvl="8">
      <w:start w:val="1"/>
      <w:numFmt w:val="none"/>
      <w:suff w:val="nothing"/>
      <w:lvlText w:val=""/>
      <w:lvlJc w:val="left"/>
      <w:pPr>
        <w:tabs>
          <w:tab w:val="num" w:pos="852"/>
        </w:tabs>
        <w:ind w:left="2436" w:hanging="1584"/>
      </w:pPr>
    </w:lvl>
  </w:abstractNum>
  <w:abstractNum w:abstractNumId="1" w15:restartNumberingAfterBreak="0">
    <w:nsid w:val="08D16DBF"/>
    <w:multiLevelType w:val="hybridMultilevel"/>
    <w:tmpl w:val="F0E08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A200D"/>
    <w:multiLevelType w:val="hybridMultilevel"/>
    <w:tmpl w:val="75F82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92E36F8"/>
    <w:multiLevelType w:val="hybridMultilevel"/>
    <w:tmpl w:val="032C27E4"/>
    <w:lvl w:ilvl="0" w:tplc="DBB6716A">
      <w:start w:val="1"/>
      <w:numFmt w:val="decimal"/>
      <w:lvlText w:val="%1."/>
      <w:lvlJc w:val="left"/>
      <w:pPr>
        <w:ind w:left="928" w:hanging="360"/>
      </w:pPr>
      <w:rPr>
        <w:rFonts w:ascii="Times New Roman" w:eastAsia="Calibri" w:hAnsi="Times New Roman" w:cs="Times New Roman"/>
        <w:b/>
        <w:i/>
        <w:color w:val="0D0D0D"/>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4" w15:restartNumberingAfterBreak="0">
    <w:nsid w:val="1BD319FC"/>
    <w:multiLevelType w:val="hybridMultilevel"/>
    <w:tmpl w:val="934AF4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1225078"/>
    <w:multiLevelType w:val="hybridMultilevel"/>
    <w:tmpl w:val="8AD212FE"/>
    <w:lvl w:ilvl="0" w:tplc="AB7C675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26054A52"/>
    <w:multiLevelType w:val="hybridMultilevel"/>
    <w:tmpl w:val="A77E07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B0E020E"/>
    <w:multiLevelType w:val="hybridMultilevel"/>
    <w:tmpl w:val="03960E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F28546B"/>
    <w:multiLevelType w:val="hybridMultilevel"/>
    <w:tmpl w:val="DD6299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44623D"/>
    <w:multiLevelType w:val="hybridMultilevel"/>
    <w:tmpl w:val="8374A14E"/>
    <w:lvl w:ilvl="0" w:tplc="83E0888A">
      <w:start w:val="1"/>
      <w:numFmt w:val="decimal"/>
      <w:lvlText w:val="%1."/>
      <w:lvlJc w:val="left"/>
      <w:pPr>
        <w:ind w:left="1080" w:hanging="360"/>
      </w:pPr>
      <w:rPr>
        <w:rFonts w:hint="default"/>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6604858"/>
    <w:multiLevelType w:val="hybridMultilevel"/>
    <w:tmpl w:val="44F029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7F027EA"/>
    <w:multiLevelType w:val="hybridMultilevel"/>
    <w:tmpl w:val="C7E8B56E"/>
    <w:lvl w:ilvl="0" w:tplc="0422000F">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3905235F"/>
    <w:multiLevelType w:val="hybridMultilevel"/>
    <w:tmpl w:val="4DE6DFE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905E50"/>
    <w:multiLevelType w:val="hybridMultilevel"/>
    <w:tmpl w:val="0B96DF8A"/>
    <w:lvl w:ilvl="0" w:tplc="71A8D8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94587B"/>
    <w:multiLevelType w:val="hybridMultilevel"/>
    <w:tmpl w:val="C3727D84"/>
    <w:lvl w:ilvl="0" w:tplc="6168413A">
      <w:start w:val="1"/>
      <w:numFmt w:val="decimal"/>
      <w:lvlText w:val="%1."/>
      <w:lvlJc w:val="left"/>
      <w:pPr>
        <w:tabs>
          <w:tab w:val="num" w:pos="1462"/>
        </w:tabs>
        <w:ind w:left="1462" w:hanging="735"/>
      </w:pPr>
      <w:rPr>
        <w:rFonts w:hint="default"/>
      </w:rPr>
    </w:lvl>
    <w:lvl w:ilvl="1" w:tplc="04190019" w:tentative="1">
      <w:start w:val="1"/>
      <w:numFmt w:val="lowerLetter"/>
      <w:lvlText w:val="%2."/>
      <w:lvlJc w:val="left"/>
      <w:pPr>
        <w:tabs>
          <w:tab w:val="num" w:pos="1807"/>
        </w:tabs>
        <w:ind w:left="1807" w:hanging="360"/>
      </w:pPr>
    </w:lvl>
    <w:lvl w:ilvl="2" w:tplc="0419001B" w:tentative="1">
      <w:start w:val="1"/>
      <w:numFmt w:val="lowerRoman"/>
      <w:lvlText w:val="%3."/>
      <w:lvlJc w:val="right"/>
      <w:pPr>
        <w:tabs>
          <w:tab w:val="num" w:pos="2527"/>
        </w:tabs>
        <w:ind w:left="2527" w:hanging="180"/>
      </w:pPr>
    </w:lvl>
    <w:lvl w:ilvl="3" w:tplc="0419000F" w:tentative="1">
      <w:start w:val="1"/>
      <w:numFmt w:val="decimal"/>
      <w:lvlText w:val="%4."/>
      <w:lvlJc w:val="left"/>
      <w:pPr>
        <w:tabs>
          <w:tab w:val="num" w:pos="3247"/>
        </w:tabs>
        <w:ind w:left="3247" w:hanging="360"/>
      </w:pPr>
    </w:lvl>
    <w:lvl w:ilvl="4" w:tplc="04190019" w:tentative="1">
      <w:start w:val="1"/>
      <w:numFmt w:val="lowerLetter"/>
      <w:lvlText w:val="%5."/>
      <w:lvlJc w:val="left"/>
      <w:pPr>
        <w:tabs>
          <w:tab w:val="num" w:pos="3967"/>
        </w:tabs>
        <w:ind w:left="3967" w:hanging="360"/>
      </w:pPr>
    </w:lvl>
    <w:lvl w:ilvl="5" w:tplc="0419001B" w:tentative="1">
      <w:start w:val="1"/>
      <w:numFmt w:val="lowerRoman"/>
      <w:lvlText w:val="%6."/>
      <w:lvlJc w:val="right"/>
      <w:pPr>
        <w:tabs>
          <w:tab w:val="num" w:pos="4687"/>
        </w:tabs>
        <w:ind w:left="4687" w:hanging="180"/>
      </w:pPr>
    </w:lvl>
    <w:lvl w:ilvl="6" w:tplc="0419000F" w:tentative="1">
      <w:start w:val="1"/>
      <w:numFmt w:val="decimal"/>
      <w:lvlText w:val="%7."/>
      <w:lvlJc w:val="left"/>
      <w:pPr>
        <w:tabs>
          <w:tab w:val="num" w:pos="5407"/>
        </w:tabs>
        <w:ind w:left="5407" w:hanging="360"/>
      </w:pPr>
    </w:lvl>
    <w:lvl w:ilvl="7" w:tplc="04190019" w:tentative="1">
      <w:start w:val="1"/>
      <w:numFmt w:val="lowerLetter"/>
      <w:lvlText w:val="%8."/>
      <w:lvlJc w:val="left"/>
      <w:pPr>
        <w:tabs>
          <w:tab w:val="num" w:pos="6127"/>
        </w:tabs>
        <w:ind w:left="6127" w:hanging="360"/>
      </w:pPr>
    </w:lvl>
    <w:lvl w:ilvl="8" w:tplc="0419001B" w:tentative="1">
      <w:start w:val="1"/>
      <w:numFmt w:val="lowerRoman"/>
      <w:lvlText w:val="%9."/>
      <w:lvlJc w:val="right"/>
      <w:pPr>
        <w:tabs>
          <w:tab w:val="num" w:pos="6847"/>
        </w:tabs>
        <w:ind w:left="6847" w:hanging="180"/>
      </w:pPr>
    </w:lvl>
  </w:abstractNum>
  <w:abstractNum w:abstractNumId="15" w15:restartNumberingAfterBreak="0">
    <w:nsid w:val="3F3526B2"/>
    <w:multiLevelType w:val="hybridMultilevel"/>
    <w:tmpl w:val="2C5AFB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5742DC9"/>
    <w:multiLevelType w:val="hybridMultilevel"/>
    <w:tmpl w:val="57C46B7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45A04372"/>
    <w:multiLevelType w:val="hybridMultilevel"/>
    <w:tmpl w:val="A77E07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FED76FE"/>
    <w:multiLevelType w:val="hybridMultilevel"/>
    <w:tmpl w:val="74C662F6"/>
    <w:lvl w:ilvl="0" w:tplc="D834FA6A">
      <w:start w:val="1"/>
      <w:numFmt w:val="decimal"/>
      <w:lvlText w:val="%1."/>
      <w:lvlJc w:val="left"/>
      <w:pPr>
        <w:ind w:left="435" w:hanging="360"/>
      </w:pPr>
      <w:rPr>
        <w:rFonts w:eastAsia="Calibri" w:hint="default"/>
        <w:b/>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9" w15:restartNumberingAfterBreak="0">
    <w:nsid w:val="51EE582B"/>
    <w:multiLevelType w:val="hybridMultilevel"/>
    <w:tmpl w:val="A77E07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AA836BC"/>
    <w:multiLevelType w:val="hybridMultilevel"/>
    <w:tmpl w:val="65BA30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B3F43DB"/>
    <w:multiLevelType w:val="hybridMultilevel"/>
    <w:tmpl w:val="C5EEE6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4EF7AC5"/>
    <w:multiLevelType w:val="hybridMultilevel"/>
    <w:tmpl w:val="3EBAC36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69286479"/>
    <w:multiLevelType w:val="hybridMultilevel"/>
    <w:tmpl w:val="A77E07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C4A2508"/>
    <w:multiLevelType w:val="hybridMultilevel"/>
    <w:tmpl w:val="A77E07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D244445"/>
    <w:multiLevelType w:val="hybridMultilevel"/>
    <w:tmpl w:val="A75861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602F06"/>
    <w:multiLevelType w:val="singleLevel"/>
    <w:tmpl w:val="5E0EAA46"/>
    <w:lvl w:ilvl="0">
      <w:numFmt w:val="bullet"/>
      <w:lvlText w:val="-"/>
      <w:lvlJc w:val="left"/>
      <w:pPr>
        <w:tabs>
          <w:tab w:val="num" w:pos="700"/>
        </w:tabs>
        <w:ind w:left="700" w:hanging="360"/>
      </w:pPr>
      <w:rPr>
        <w:rFonts w:hint="default"/>
      </w:rPr>
    </w:lvl>
  </w:abstractNum>
  <w:abstractNum w:abstractNumId="27" w15:restartNumberingAfterBreak="0">
    <w:nsid w:val="74B175E6"/>
    <w:multiLevelType w:val="multilevel"/>
    <w:tmpl w:val="1AB25E34"/>
    <w:lvl w:ilvl="0">
      <w:start w:val="1"/>
      <w:numFmt w:val="decimal"/>
      <w:lvlText w:val="%1."/>
      <w:lvlJc w:val="left"/>
      <w:pPr>
        <w:ind w:left="501" w:hanging="360"/>
      </w:pPr>
      <w:rPr>
        <w:rFonts w:hint="default"/>
      </w:rPr>
    </w:lvl>
    <w:lvl w:ilvl="1">
      <w:start w:val="1"/>
      <w:numFmt w:val="decimal"/>
      <w:isLgl/>
      <w:lvlText w:val="%1.%2."/>
      <w:lvlJc w:val="left"/>
      <w:pPr>
        <w:ind w:left="743" w:hanging="360"/>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1941" w:hanging="720"/>
      </w:pPr>
      <w:rPr>
        <w:rFonts w:hint="default"/>
      </w:rPr>
    </w:lvl>
    <w:lvl w:ilvl="4">
      <w:start w:val="1"/>
      <w:numFmt w:val="decimal"/>
      <w:isLgl/>
      <w:lvlText w:val="%1.%2.%3.%4.%5."/>
      <w:lvlJc w:val="left"/>
      <w:pPr>
        <w:ind w:left="2661" w:hanging="1080"/>
      </w:pPr>
      <w:rPr>
        <w:rFonts w:hint="default"/>
      </w:rPr>
    </w:lvl>
    <w:lvl w:ilvl="5">
      <w:start w:val="1"/>
      <w:numFmt w:val="decimal"/>
      <w:isLgl/>
      <w:lvlText w:val="%1.%2.%3.%4.%5.%6."/>
      <w:lvlJc w:val="left"/>
      <w:pPr>
        <w:ind w:left="3021" w:hanging="1080"/>
      </w:pPr>
      <w:rPr>
        <w:rFonts w:hint="default"/>
      </w:rPr>
    </w:lvl>
    <w:lvl w:ilvl="6">
      <w:start w:val="1"/>
      <w:numFmt w:val="decimal"/>
      <w:isLgl/>
      <w:lvlText w:val="%1.%2.%3.%4.%5.%6.%7."/>
      <w:lvlJc w:val="left"/>
      <w:pPr>
        <w:ind w:left="3381" w:hanging="1080"/>
      </w:pPr>
      <w:rPr>
        <w:rFonts w:hint="default"/>
      </w:rPr>
    </w:lvl>
    <w:lvl w:ilvl="7">
      <w:start w:val="1"/>
      <w:numFmt w:val="decimal"/>
      <w:isLgl/>
      <w:lvlText w:val="%1.%2.%3.%4.%5.%6.%7.%8."/>
      <w:lvlJc w:val="left"/>
      <w:pPr>
        <w:ind w:left="4101" w:hanging="1440"/>
      </w:pPr>
      <w:rPr>
        <w:rFonts w:hint="default"/>
      </w:rPr>
    </w:lvl>
    <w:lvl w:ilvl="8">
      <w:start w:val="1"/>
      <w:numFmt w:val="decimal"/>
      <w:isLgl/>
      <w:lvlText w:val="%1.%2.%3.%4.%5.%6.%7.%8.%9."/>
      <w:lvlJc w:val="left"/>
      <w:pPr>
        <w:ind w:left="4461" w:hanging="1440"/>
      </w:pPr>
      <w:rPr>
        <w:rFonts w:hint="default"/>
      </w:rPr>
    </w:lvl>
  </w:abstractNum>
  <w:abstractNum w:abstractNumId="28" w15:restartNumberingAfterBreak="0">
    <w:nsid w:val="74C16795"/>
    <w:multiLevelType w:val="hybridMultilevel"/>
    <w:tmpl w:val="BEB49B70"/>
    <w:lvl w:ilvl="0" w:tplc="9ECC99C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E1461C"/>
    <w:multiLevelType w:val="hybridMultilevel"/>
    <w:tmpl w:val="C3727D84"/>
    <w:lvl w:ilvl="0" w:tplc="6168413A">
      <w:start w:val="1"/>
      <w:numFmt w:val="decimal"/>
      <w:lvlText w:val="%1."/>
      <w:lvlJc w:val="left"/>
      <w:pPr>
        <w:tabs>
          <w:tab w:val="num" w:pos="1462"/>
        </w:tabs>
        <w:ind w:left="1462" w:hanging="735"/>
      </w:pPr>
      <w:rPr>
        <w:rFonts w:hint="default"/>
      </w:rPr>
    </w:lvl>
    <w:lvl w:ilvl="1" w:tplc="04190019" w:tentative="1">
      <w:start w:val="1"/>
      <w:numFmt w:val="lowerLetter"/>
      <w:lvlText w:val="%2."/>
      <w:lvlJc w:val="left"/>
      <w:pPr>
        <w:tabs>
          <w:tab w:val="num" w:pos="1807"/>
        </w:tabs>
        <w:ind w:left="1807" w:hanging="360"/>
      </w:pPr>
    </w:lvl>
    <w:lvl w:ilvl="2" w:tplc="0419001B" w:tentative="1">
      <w:start w:val="1"/>
      <w:numFmt w:val="lowerRoman"/>
      <w:lvlText w:val="%3."/>
      <w:lvlJc w:val="right"/>
      <w:pPr>
        <w:tabs>
          <w:tab w:val="num" w:pos="2527"/>
        </w:tabs>
        <w:ind w:left="2527" w:hanging="180"/>
      </w:pPr>
    </w:lvl>
    <w:lvl w:ilvl="3" w:tplc="0419000F" w:tentative="1">
      <w:start w:val="1"/>
      <w:numFmt w:val="decimal"/>
      <w:lvlText w:val="%4."/>
      <w:lvlJc w:val="left"/>
      <w:pPr>
        <w:tabs>
          <w:tab w:val="num" w:pos="3247"/>
        </w:tabs>
        <w:ind w:left="3247" w:hanging="360"/>
      </w:pPr>
    </w:lvl>
    <w:lvl w:ilvl="4" w:tplc="04190019" w:tentative="1">
      <w:start w:val="1"/>
      <w:numFmt w:val="lowerLetter"/>
      <w:lvlText w:val="%5."/>
      <w:lvlJc w:val="left"/>
      <w:pPr>
        <w:tabs>
          <w:tab w:val="num" w:pos="3967"/>
        </w:tabs>
        <w:ind w:left="3967" w:hanging="360"/>
      </w:pPr>
    </w:lvl>
    <w:lvl w:ilvl="5" w:tplc="0419001B" w:tentative="1">
      <w:start w:val="1"/>
      <w:numFmt w:val="lowerRoman"/>
      <w:lvlText w:val="%6."/>
      <w:lvlJc w:val="right"/>
      <w:pPr>
        <w:tabs>
          <w:tab w:val="num" w:pos="4687"/>
        </w:tabs>
        <w:ind w:left="4687" w:hanging="180"/>
      </w:pPr>
    </w:lvl>
    <w:lvl w:ilvl="6" w:tplc="0419000F" w:tentative="1">
      <w:start w:val="1"/>
      <w:numFmt w:val="decimal"/>
      <w:lvlText w:val="%7."/>
      <w:lvlJc w:val="left"/>
      <w:pPr>
        <w:tabs>
          <w:tab w:val="num" w:pos="5407"/>
        </w:tabs>
        <w:ind w:left="5407" w:hanging="360"/>
      </w:pPr>
    </w:lvl>
    <w:lvl w:ilvl="7" w:tplc="04190019" w:tentative="1">
      <w:start w:val="1"/>
      <w:numFmt w:val="lowerLetter"/>
      <w:lvlText w:val="%8."/>
      <w:lvlJc w:val="left"/>
      <w:pPr>
        <w:tabs>
          <w:tab w:val="num" w:pos="6127"/>
        </w:tabs>
        <w:ind w:left="6127" w:hanging="360"/>
      </w:pPr>
    </w:lvl>
    <w:lvl w:ilvl="8" w:tplc="0419001B" w:tentative="1">
      <w:start w:val="1"/>
      <w:numFmt w:val="lowerRoman"/>
      <w:lvlText w:val="%9."/>
      <w:lvlJc w:val="right"/>
      <w:pPr>
        <w:tabs>
          <w:tab w:val="num" w:pos="6847"/>
        </w:tabs>
        <w:ind w:left="6847" w:hanging="180"/>
      </w:pPr>
    </w:lvl>
  </w:abstractNum>
  <w:num w:numId="1">
    <w:abstractNumId w:val="15"/>
  </w:num>
  <w:num w:numId="2">
    <w:abstractNumId w:val="13"/>
  </w:num>
  <w:num w:numId="3">
    <w:abstractNumId w:val="3"/>
  </w:num>
  <w:num w:numId="4">
    <w:abstractNumId w:val="18"/>
  </w:num>
  <w:num w:numId="5">
    <w:abstractNumId w:val="1"/>
  </w:num>
  <w:num w:numId="6">
    <w:abstractNumId w:val="28"/>
  </w:num>
  <w:num w:numId="7">
    <w:abstractNumId w:val="26"/>
  </w:num>
  <w:num w:numId="8">
    <w:abstractNumId w:val="9"/>
  </w:num>
  <w:num w:numId="9">
    <w:abstractNumId w:val="25"/>
  </w:num>
  <w:num w:numId="10">
    <w:abstractNumId w:val="12"/>
  </w:num>
  <w:num w:numId="11">
    <w:abstractNumId w:val="19"/>
  </w:num>
  <w:num w:numId="12">
    <w:abstractNumId w:val="6"/>
  </w:num>
  <w:num w:numId="13">
    <w:abstractNumId w:val="24"/>
  </w:num>
  <w:num w:numId="14">
    <w:abstractNumId w:val="23"/>
  </w:num>
  <w:num w:numId="15">
    <w:abstractNumId w:val="17"/>
  </w:num>
  <w:num w:numId="16">
    <w:abstractNumId w:val="16"/>
  </w:num>
  <w:num w:numId="17">
    <w:abstractNumId w:val="21"/>
  </w:num>
  <w:num w:numId="18">
    <w:abstractNumId w:val="22"/>
  </w:num>
  <w:num w:numId="19">
    <w:abstractNumId w:val="10"/>
  </w:num>
  <w:num w:numId="20">
    <w:abstractNumId w:val="4"/>
  </w:num>
  <w:num w:numId="21">
    <w:abstractNumId w:val="7"/>
  </w:num>
  <w:num w:numId="22">
    <w:abstractNumId w:val="20"/>
  </w:num>
  <w:num w:numId="23">
    <w:abstractNumId w:val="11"/>
  </w:num>
  <w:num w:numId="24">
    <w:abstractNumId w:val="2"/>
  </w:num>
  <w:num w:numId="25">
    <w:abstractNumId w:val="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7"/>
  </w:num>
  <w:num w:numId="29">
    <w:abstractNumId w:val="5"/>
  </w:num>
  <w:num w:numId="30">
    <w:abstractNumId w:val="2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22C"/>
    <w:rsid w:val="00004F9F"/>
    <w:rsid w:val="00010A11"/>
    <w:rsid w:val="00013A77"/>
    <w:rsid w:val="00020D9B"/>
    <w:rsid w:val="00022AF8"/>
    <w:rsid w:val="000363DF"/>
    <w:rsid w:val="00040A45"/>
    <w:rsid w:val="0004177A"/>
    <w:rsid w:val="00043D22"/>
    <w:rsid w:val="00046B9C"/>
    <w:rsid w:val="00050216"/>
    <w:rsid w:val="00052111"/>
    <w:rsid w:val="00053E2D"/>
    <w:rsid w:val="00067083"/>
    <w:rsid w:val="000748DE"/>
    <w:rsid w:val="00076485"/>
    <w:rsid w:val="000A450E"/>
    <w:rsid w:val="000A5F5C"/>
    <w:rsid w:val="000A7FC5"/>
    <w:rsid w:val="000B10E0"/>
    <w:rsid w:val="000B3721"/>
    <w:rsid w:val="000C2C10"/>
    <w:rsid w:val="000C46B7"/>
    <w:rsid w:val="000C5213"/>
    <w:rsid w:val="000D11C0"/>
    <w:rsid w:val="000D505A"/>
    <w:rsid w:val="000D5717"/>
    <w:rsid w:val="000E0CCE"/>
    <w:rsid w:val="000F582E"/>
    <w:rsid w:val="001036F4"/>
    <w:rsid w:val="001162CD"/>
    <w:rsid w:val="00120949"/>
    <w:rsid w:val="00131453"/>
    <w:rsid w:val="00131939"/>
    <w:rsid w:val="001340AA"/>
    <w:rsid w:val="001373AF"/>
    <w:rsid w:val="00143BB4"/>
    <w:rsid w:val="00150160"/>
    <w:rsid w:val="00173F6A"/>
    <w:rsid w:val="00184A26"/>
    <w:rsid w:val="00185FD4"/>
    <w:rsid w:val="001A2BC7"/>
    <w:rsid w:val="001C0C86"/>
    <w:rsid w:val="001C3B44"/>
    <w:rsid w:val="001F0823"/>
    <w:rsid w:val="001F2F4D"/>
    <w:rsid w:val="001F6245"/>
    <w:rsid w:val="00202903"/>
    <w:rsid w:val="002238A1"/>
    <w:rsid w:val="002336D3"/>
    <w:rsid w:val="00233A55"/>
    <w:rsid w:val="00243A07"/>
    <w:rsid w:val="00257296"/>
    <w:rsid w:val="00261E1B"/>
    <w:rsid w:val="00272AF3"/>
    <w:rsid w:val="0027622A"/>
    <w:rsid w:val="00285180"/>
    <w:rsid w:val="00290091"/>
    <w:rsid w:val="00293EFF"/>
    <w:rsid w:val="00296A79"/>
    <w:rsid w:val="002A2B97"/>
    <w:rsid w:val="002A7F98"/>
    <w:rsid w:val="002B4499"/>
    <w:rsid w:val="002D08B0"/>
    <w:rsid w:val="002E1B1D"/>
    <w:rsid w:val="002F7D5E"/>
    <w:rsid w:val="00304FC3"/>
    <w:rsid w:val="00312EBA"/>
    <w:rsid w:val="003160C2"/>
    <w:rsid w:val="00325639"/>
    <w:rsid w:val="00327CE4"/>
    <w:rsid w:val="0033057A"/>
    <w:rsid w:val="00340D68"/>
    <w:rsid w:val="00346185"/>
    <w:rsid w:val="00350705"/>
    <w:rsid w:val="003600B3"/>
    <w:rsid w:val="00361E0D"/>
    <w:rsid w:val="0036369C"/>
    <w:rsid w:val="00365228"/>
    <w:rsid w:val="003724D9"/>
    <w:rsid w:val="003744E6"/>
    <w:rsid w:val="00382389"/>
    <w:rsid w:val="003839D4"/>
    <w:rsid w:val="003910A7"/>
    <w:rsid w:val="003916C0"/>
    <w:rsid w:val="00392A49"/>
    <w:rsid w:val="00397897"/>
    <w:rsid w:val="003979AB"/>
    <w:rsid w:val="003B10E4"/>
    <w:rsid w:val="003B3379"/>
    <w:rsid w:val="003B5D94"/>
    <w:rsid w:val="003C2392"/>
    <w:rsid w:val="003D2715"/>
    <w:rsid w:val="003E220D"/>
    <w:rsid w:val="003E3015"/>
    <w:rsid w:val="003F3D66"/>
    <w:rsid w:val="0040290A"/>
    <w:rsid w:val="00416CAF"/>
    <w:rsid w:val="004236B2"/>
    <w:rsid w:val="00423EFC"/>
    <w:rsid w:val="00431472"/>
    <w:rsid w:val="00456BFE"/>
    <w:rsid w:val="00461D8E"/>
    <w:rsid w:val="004712A9"/>
    <w:rsid w:val="004A3A24"/>
    <w:rsid w:val="004A6FE9"/>
    <w:rsid w:val="004A7095"/>
    <w:rsid w:val="004C0B02"/>
    <w:rsid w:val="004C2684"/>
    <w:rsid w:val="004C4BA7"/>
    <w:rsid w:val="004C7C43"/>
    <w:rsid w:val="004D2F0F"/>
    <w:rsid w:val="004E4905"/>
    <w:rsid w:val="004F639B"/>
    <w:rsid w:val="0050046C"/>
    <w:rsid w:val="00501643"/>
    <w:rsid w:val="00501F16"/>
    <w:rsid w:val="005210FD"/>
    <w:rsid w:val="005215FE"/>
    <w:rsid w:val="00524048"/>
    <w:rsid w:val="0052514E"/>
    <w:rsid w:val="00525B3A"/>
    <w:rsid w:val="00527D3E"/>
    <w:rsid w:val="0053032C"/>
    <w:rsid w:val="005422E2"/>
    <w:rsid w:val="0055426F"/>
    <w:rsid w:val="00561CFE"/>
    <w:rsid w:val="00563B06"/>
    <w:rsid w:val="00565B05"/>
    <w:rsid w:val="005753D7"/>
    <w:rsid w:val="00586FC7"/>
    <w:rsid w:val="005A16DA"/>
    <w:rsid w:val="005A3703"/>
    <w:rsid w:val="005A5001"/>
    <w:rsid w:val="005B0FC8"/>
    <w:rsid w:val="005B22D9"/>
    <w:rsid w:val="005C42AC"/>
    <w:rsid w:val="005C4D54"/>
    <w:rsid w:val="005C6957"/>
    <w:rsid w:val="005D0E34"/>
    <w:rsid w:val="005E056C"/>
    <w:rsid w:val="005E5FA9"/>
    <w:rsid w:val="00604F69"/>
    <w:rsid w:val="00605101"/>
    <w:rsid w:val="00610CC4"/>
    <w:rsid w:val="00612656"/>
    <w:rsid w:val="00613F51"/>
    <w:rsid w:val="00623F47"/>
    <w:rsid w:val="00633101"/>
    <w:rsid w:val="00637650"/>
    <w:rsid w:val="0065072F"/>
    <w:rsid w:val="006552D4"/>
    <w:rsid w:val="00656271"/>
    <w:rsid w:val="00662D57"/>
    <w:rsid w:val="006638C6"/>
    <w:rsid w:val="0066539E"/>
    <w:rsid w:val="00665E98"/>
    <w:rsid w:val="00670BB0"/>
    <w:rsid w:val="00671FC0"/>
    <w:rsid w:val="0067543C"/>
    <w:rsid w:val="006760C8"/>
    <w:rsid w:val="00676A6D"/>
    <w:rsid w:val="00681287"/>
    <w:rsid w:val="00682664"/>
    <w:rsid w:val="00683CEE"/>
    <w:rsid w:val="00683FD2"/>
    <w:rsid w:val="006841DE"/>
    <w:rsid w:val="006934A2"/>
    <w:rsid w:val="00696989"/>
    <w:rsid w:val="006B3CC0"/>
    <w:rsid w:val="006B4CBF"/>
    <w:rsid w:val="006C1F2A"/>
    <w:rsid w:val="006C41FE"/>
    <w:rsid w:val="006D2197"/>
    <w:rsid w:val="006D4045"/>
    <w:rsid w:val="006D49BB"/>
    <w:rsid w:val="006E6490"/>
    <w:rsid w:val="006F50C5"/>
    <w:rsid w:val="006F5D4A"/>
    <w:rsid w:val="006F6A68"/>
    <w:rsid w:val="007019B6"/>
    <w:rsid w:val="0070434F"/>
    <w:rsid w:val="00720975"/>
    <w:rsid w:val="0072169F"/>
    <w:rsid w:val="00727643"/>
    <w:rsid w:val="00751467"/>
    <w:rsid w:val="00755D88"/>
    <w:rsid w:val="007569F2"/>
    <w:rsid w:val="00767D15"/>
    <w:rsid w:val="00777B4B"/>
    <w:rsid w:val="00780299"/>
    <w:rsid w:val="0078079E"/>
    <w:rsid w:val="00784219"/>
    <w:rsid w:val="00784A1A"/>
    <w:rsid w:val="0078728C"/>
    <w:rsid w:val="007939DF"/>
    <w:rsid w:val="007A19EE"/>
    <w:rsid w:val="007B4E84"/>
    <w:rsid w:val="007B6C8D"/>
    <w:rsid w:val="007C05F1"/>
    <w:rsid w:val="007C5C9B"/>
    <w:rsid w:val="007D7F8B"/>
    <w:rsid w:val="007E0C0E"/>
    <w:rsid w:val="007E66B9"/>
    <w:rsid w:val="0080051F"/>
    <w:rsid w:val="00806291"/>
    <w:rsid w:val="00826371"/>
    <w:rsid w:val="00834A66"/>
    <w:rsid w:val="00835A5D"/>
    <w:rsid w:val="00842D17"/>
    <w:rsid w:val="00855887"/>
    <w:rsid w:val="00866A39"/>
    <w:rsid w:val="00866B0B"/>
    <w:rsid w:val="008734AB"/>
    <w:rsid w:val="00881328"/>
    <w:rsid w:val="008921A8"/>
    <w:rsid w:val="008A19AF"/>
    <w:rsid w:val="008B038C"/>
    <w:rsid w:val="008B23B6"/>
    <w:rsid w:val="008B2ED8"/>
    <w:rsid w:val="008B3F66"/>
    <w:rsid w:val="008B6E0E"/>
    <w:rsid w:val="008D4EDB"/>
    <w:rsid w:val="008E076D"/>
    <w:rsid w:val="008E1A17"/>
    <w:rsid w:val="008E303F"/>
    <w:rsid w:val="008E6342"/>
    <w:rsid w:val="008F4508"/>
    <w:rsid w:val="00910CDC"/>
    <w:rsid w:val="00917498"/>
    <w:rsid w:val="00917A8B"/>
    <w:rsid w:val="00935136"/>
    <w:rsid w:val="00935302"/>
    <w:rsid w:val="009357D9"/>
    <w:rsid w:val="00940160"/>
    <w:rsid w:val="0097484E"/>
    <w:rsid w:val="00974E74"/>
    <w:rsid w:val="009866C5"/>
    <w:rsid w:val="009938E9"/>
    <w:rsid w:val="009A5230"/>
    <w:rsid w:val="009A7A9A"/>
    <w:rsid w:val="009B4D87"/>
    <w:rsid w:val="009C3E37"/>
    <w:rsid w:val="009C41AF"/>
    <w:rsid w:val="009C439A"/>
    <w:rsid w:val="009C5768"/>
    <w:rsid w:val="009D1BB9"/>
    <w:rsid w:val="009D4110"/>
    <w:rsid w:val="009E33C2"/>
    <w:rsid w:val="009E49B6"/>
    <w:rsid w:val="009E7AFD"/>
    <w:rsid w:val="009F79A7"/>
    <w:rsid w:val="00A0512D"/>
    <w:rsid w:val="00A20206"/>
    <w:rsid w:val="00A2077E"/>
    <w:rsid w:val="00A20BB1"/>
    <w:rsid w:val="00A20D58"/>
    <w:rsid w:val="00A22378"/>
    <w:rsid w:val="00A245EF"/>
    <w:rsid w:val="00A3324F"/>
    <w:rsid w:val="00A43A7C"/>
    <w:rsid w:val="00A57895"/>
    <w:rsid w:val="00A644A4"/>
    <w:rsid w:val="00A657DD"/>
    <w:rsid w:val="00A73942"/>
    <w:rsid w:val="00A96060"/>
    <w:rsid w:val="00AA5885"/>
    <w:rsid w:val="00AA61E2"/>
    <w:rsid w:val="00AB1E92"/>
    <w:rsid w:val="00AB4C54"/>
    <w:rsid w:val="00AB576B"/>
    <w:rsid w:val="00AB5ECA"/>
    <w:rsid w:val="00AC075E"/>
    <w:rsid w:val="00AC7F9A"/>
    <w:rsid w:val="00AD5F46"/>
    <w:rsid w:val="00AD7E24"/>
    <w:rsid w:val="00AE1876"/>
    <w:rsid w:val="00AF3204"/>
    <w:rsid w:val="00B00887"/>
    <w:rsid w:val="00B01D3C"/>
    <w:rsid w:val="00B01DEA"/>
    <w:rsid w:val="00B0621A"/>
    <w:rsid w:val="00B069EF"/>
    <w:rsid w:val="00B12041"/>
    <w:rsid w:val="00B261F3"/>
    <w:rsid w:val="00B43970"/>
    <w:rsid w:val="00B4422C"/>
    <w:rsid w:val="00B47295"/>
    <w:rsid w:val="00B527EF"/>
    <w:rsid w:val="00B53868"/>
    <w:rsid w:val="00B659CE"/>
    <w:rsid w:val="00B7696D"/>
    <w:rsid w:val="00B77E64"/>
    <w:rsid w:val="00B803A6"/>
    <w:rsid w:val="00B95E90"/>
    <w:rsid w:val="00BA2A26"/>
    <w:rsid w:val="00BA3234"/>
    <w:rsid w:val="00BA5AB6"/>
    <w:rsid w:val="00BA769E"/>
    <w:rsid w:val="00BB32B7"/>
    <w:rsid w:val="00BB633C"/>
    <w:rsid w:val="00BC4F79"/>
    <w:rsid w:val="00BC5E25"/>
    <w:rsid w:val="00BE025E"/>
    <w:rsid w:val="00BF090E"/>
    <w:rsid w:val="00C010E4"/>
    <w:rsid w:val="00C03B37"/>
    <w:rsid w:val="00C04DD4"/>
    <w:rsid w:val="00C058BD"/>
    <w:rsid w:val="00C10AC9"/>
    <w:rsid w:val="00C10D9E"/>
    <w:rsid w:val="00C23425"/>
    <w:rsid w:val="00C33967"/>
    <w:rsid w:val="00C35EB0"/>
    <w:rsid w:val="00C41364"/>
    <w:rsid w:val="00C444A4"/>
    <w:rsid w:val="00C516C6"/>
    <w:rsid w:val="00C5359D"/>
    <w:rsid w:val="00C5473B"/>
    <w:rsid w:val="00C638E9"/>
    <w:rsid w:val="00C65EB6"/>
    <w:rsid w:val="00C66014"/>
    <w:rsid w:val="00C67BEB"/>
    <w:rsid w:val="00C72EDA"/>
    <w:rsid w:val="00C73E33"/>
    <w:rsid w:val="00C848F7"/>
    <w:rsid w:val="00C909C4"/>
    <w:rsid w:val="00C966FA"/>
    <w:rsid w:val="00CA1823"/>
    <w:rsid w:val="00CA2640"/>
    <w:rsid w:val="00CA3D84"/>
    <w:rsid w:val="00CA49ED"/>
    <w:rsid w:val="00CB0B6C"/>
    <w:rsid w:val="00CB2FDD"/>
    <w:rsid w:val="00CB4DEE"/>
    <w:rsid w:val="00CC143C"/>
    <w:rsid w:val="00CC601C"/>
    <w:rsid w:val="00CD318E"/>
    <w:rsid w:val="00CD3C70"/>
    <w:rsid w:val="00CE73C8"/>
    <w:rsid w:val="00CF5BEF"/>
    <w:rsid w:val="00CF6062"/>
    <w:rsid w:val="00D06D7C"/>
    <w:rsid w:val="00D133CC"/>
    <w:rsid w:val="00D164F7"/>
    <w:rsid w:val="00D16B7B"/>
    <w:rsid w:val="00D17FD4"/>
    <w:rsid w:val="00D20025"/>
    <w:rsid w:val="00D220D4"/>
    <w:rsid w:val="00D23791"/>
    <w:rsid w:val="00D24BE6"/>
    <w:rsid w:val="00D33E9C"/>
    <w:rsid w:val="00D366C7"/>
    <w:rsid w:val="00D366F6"/>
    <w:rsid w:val="00D36BC7"/>
    <w:rsid w:val="00D41A72"/>
    <w:rsid w:val="00D41E45"/>
    <w:rsid w:val="00D503C4"/>
    <w:rsid w:val="00D54020"/>
    <w:rsid w:val="00D54708"/>
    <w:rsid w:val="00D64A82"/>
    <w:rsid w:val="00D71B43"/>
    <w:rsid w:val="00D75140"/>
    <w:rsid w:val="00D761D4"/>
    <w:rsid w:val="00D7726B"/>
    <w:rsid w:val="00D863A2"/>
    <w:rsid w:val="00D912E2"/>
    <w:rsid w:val="00D94E89"/>
    <w:rsid w:val="00DA1E36"/>
    <w:rsid w:val="00DB0625"/>
    <w:rsid w:val="00DB0F66"/>
    <w:rsid w:val="00DB1826"/>
    <w:rsid w:val="00DC0FD8"/>
    <w:rsid w:val="00DD6899"/>
    <w:rsid w:val="00DE3743"/>
    <w:rsid w:val="00DF417E"/>
    <w:rsid w:val="00DF60E3"/>
    <w:rsid w:val="00E05AA6"/>
    <w:rsid w:val="00E11C53"/>
    <w:rsid w:val="00E148C1"/>
    <w:rsid w:val="00E16435"/>
    <w:rsid w:val="00E26380"/>
    <w:rsid w:val="00E27B87"/>
    <w:rsid w:val="00E30C92"/>
    <w:rsid w:val="00E31BA9"/>
    <w:rsid w:val="00E45B0F"/>
    <w:rsid w:val="00E46782"/>
    <w:rsid w:val="00E47A90"/>
    <w:rsid w:val="00E54DF8"/>
    <w:rsid w:val="00E54FF3"/>
    <w:rsid w:val="00E62B95"/>
    <w:rsid w:val="00E72F9F"/>
    <w:rsid w:val="00E74607"/>
    <w:rsid w:val="00E7463E"/>
    <w:rsid w:val="00E80836"/>
    <w:rsid w:val="00E846FE"/>
    <w:rsid w:val="00E85EFC"/>
    <w:rsid w:val="00E87C0C"/>
    <w:rsid w:val="00E93140"/>
    <w:rsid w:val="00EB021B"/>
    <w:rsid w:val="00EB0B5E"/>
    <w:rsid w:val="00EC206F"/>
    <w:rsid w:val="00EC6133"/>
    <w:rsid w:val="00ED0AAF"/>
    <w:rsid w:val="00ED57C1"/>
    <w:rsid w:val="00EE05AD"/>
    <w:rsid w:val="00EE35E8"/>
    <w:rsid w:val="00EE4D8E"/>
    <w:rsid w:val="00EF2564"/>
    <w:rsid w:val="00EF7177"/>
    <w:rsid w:val="00F11DB4"/>
    <w:rsid w:val="00F211AF"/>
    <w:rsid w:val="00F3004C"/>
    <w:rsid w:val="00F34923"/>
    <w:rsid w:val="00F34FC0"/>
    <w:rsid w:val="00F377C9"/>
    <w:rsid w:val="00F45BAE"/>
    <w:rsid w:val="00F53D63"/>
    <w:rsid w:val="00F57024"/>
    <w:rsid w:val="00F601F2"/>
    <w:rsid w:val="00FA2D18"/>
    <w:rsid w:val="00FA53B0"/>
    <w:rsid w:val="00FA5899"/>
    <w:rsid w:val="00FB0C41"/>
    <w:rsid w:val="00FC4C4E"/>
    <w:rsid w:val="00FD5DC1"/>
    <w:rsid w:val="00FD7D46"/>
    <w:rsid w:val="00FE1834"/>
    <w:rsid w:val="00FF1F7A"/>
    <w:rsid w:val="00FF4A76"/>
    <w:rsid w:val="00FF4D25"/>
    <w:rsid w:val="00FF6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7A1EAC"/>
  <w15:docId w15:val="{B4B3A457-AB68-4ED1-B7F4-DD6715BD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3101"/>
  </w:style>
  <w:style w:type="paragraph" w:styleId="1">
    <w:name w:val="heading 1"/>
    <w:basedOn w:val="a"/>
    <w:next w:val="a"/>
    <w:link w:val="10"/>
    <w:uiPriority w:val="9"/>
    <w:qFormat/>
    <w:rsid w:val="006331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33101"/>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633101"/>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63310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633101"/>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633101"/>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633101"/>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63310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63310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101"/>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633101"/>
    <w:rPr>
      <w:rFonts w:asciiTheme="majorHAnsi" w:eastAsiaTheme="majorEastAsia" w:hAnsiTheme="majorHAnsi" w:cstheme="majorBidi"/>
      <w:color w:val="365F91" w:themeColor="accent1" w:themeShade="BF"/>
      <w:sz w:val="28"/>
      <w:szCs w:val="28"/>
    </w:rPr>
  </w:style>
  <w:style w:type="character" w:customStyle="1" w:styleId="30">
    <w:name w:val="Заголовок 3 Знак"/>
    <w:basedOn w:val="a0"/>
    <w:link w:val="3"/>
    <w:uiPriority w:val="9"/>
    <w:semiHidden/>
    <w:rsid w:val="00633101"/>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633101"/>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633101"/>
    <w:rPr>
      <w:rFonts w:asciiTheme="majorHAnsi" w:eastAsiaTheme="majorEastAsia" w:hAnsiTheme="majorHAnsi" w:cstheme="majorBidi"/>
      <w:color w:val="365F91" w:themeColor="accent1" w:themeShade="BF"/>
    </w:rPr>
  </w:style>
  <w:style w:type="character" w:customStyle="1" w:styleId="80">
    <w:name w:val="Заголовок 8 Знак"/>
    <w:basedOn w:val="a0"/>
    <w:link w:val="8"/>
    <w:uiPriority w:val="9"/>
    <w:rsid w:val="00633101"/>
    <w:rPr>
      <w:rFonts w:asciiTheme="majorHAnsi" w:eastAsiaTheme="majorEastAsia" w:hAnsiTheme="majorHAnsi" w:cstheme="majorBidi"/>
      <w:color w:val="262626" w:themeColor="text1" w:themeTint="D9"/>
      <w:sz w:val="21"/>
      <w:szCs w:val="21"/>
    </w:rPr>
  </w:style>
  <w:style w:type="paragraph" w:styleId="a3">
    <w:name w:val="List Paragraph"/>
    <w:basedOn w:val="a"/>
    <w:link w:val="a4"/>
    <w:uiPriority w:val="34"/>
    <w:qFormat/>
    <w:rsid w:val="00B4422C"/>
    <w:pPr>
      <w:ind w:left="720"/>
      <w:contextualSpacing/>
    </w:pPr>
  </w:style>
  <w:style w:type="character" w:customStyle="1" w:styleId="41">
    <w:name w:val="Основной текст4"/>
    <w:rsid w:val="00B4422C"/>
    <w:rPr>
      <w:rFonts w:ascii="Arial" w:hAnsi="Arial" w:cs="Arial"/>
      <w:color w:val="000000"/>
      <w:spacing w:val="0"/>
      <w:w w:val="100"/>
      <w:position w:val="0"/>
      <w:sz w:val="18"/>
      <w:szCs w:val="18"/>
      <w:u w:val="none"/>
      <w:effect w:val="none"/>
      <w:shd w:val="clear" w:color="auto" w:fill="FFFFFF"/>
      <w:lang w:val="ru-RU"/>
    </w:rPr>
  </w:style>
  <w:style w:type="character" w:customStyle="1" w:styleId="hps">
    <w:name w:val="hps"/>
    <w:rsid w:val="00B4422C"/>
  </w:style>
  <w:style w:type="paragraph" w:styleId="a5">
    <w:name w:val="Normal (Web)"/>
    <w:basedOn w:val="a"/>
    <w:uiPriority w:val="99"/>
    <w:rsid w:val="00B4422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B4422C"/>
  </w:style>
  <w:style w:type="character" w:styleId="a6">
    <w:name w:val="Hyperlink"/>
    <w:uiPriority w:val="99"/>
    <w:rsid w:val="00B4422C"/>
    <w:rPr>
      <w:color w:val="000080"/>
      <w:u w:val="single"/>
    </w:rPr>
  </w:style>
  <w:style w:type="character" w:customStyle="1" w:styleId="21">
    <w:name w:val="Основной текст (2)_"/>
    <w:link w:val="22"/>
    <w:rsid w:val="00B4422C"/>
    <w:rPr>
      <w:rFonts w:ascii="Times New Roman" w:eastAsia="Times New Roman" w:hAnsi="Times New Roman" w:cs="Times New Roman"/>
      <w:sz w:val="8"/>
      <w:szCs w:val="8"/>
      <w:shd w:val="clear" w:color="auto" w:fill="FFFFFF"/>
    </w:rPr>
  </w:style>
  <w:style w:type="paragraph" w:customStyle="1" w:styleId="22">
    <w:name w:val="Основной текст (2)"/>
    <w:basedOn w:val="a"/>
    <w:link w:val="21"/>
    <w:rsid w:val="00B4422C"/>
    <w:pPr>
      <w:shd w:val="clear" w:color="auto" w:fill="FFFFFF"/>
      <w:spacing w:after="60" w:line="298" w:lineRule="exact"/>
    </w:pPr>
    <w:rPr>
      <w:rFonts w:ascii="Times New Roman" w:eastAsia="Times New Roman" w:hAnsi="Times New Roman" w:cs="Times New Roman"/>
      <w:sz w:val="8"/>
      <w:szCs w:val="8"/>
    </w:rPr>
  </w:style>
  <w:style w:type="character" w:customStyle="1" w:styleId="213pt">
    <w:name w:val="Основной текст (2) + 13 pt;Не курсив"/>
    <w:rsid w:val="00B4422C"/>
    <w:rPr>
      <w:rFonts w:ascii="Times New Roman" w:eastAsia="Times New Roman" w:hAnsi="Times New Roman" w:cs="Times New Roman"/>
      <w:b w:val="0"/>
      <w:bCs w:val="0"/>
      <w:i/>
      <w:iCs/>
      <w:smallCaps w:val="0"/>
      <w:strike w:val="0"/>
      <w:spacing w:val="0"/>
      <w:sz w:val="26"/>
      <w:szCs w:val="26"/>
    </w:rPr>
  </w:style>
  <w:style w:type="character" w:customStyle="1" w:styleId="210">
    <w:name w:val="Основной текст (2)1"/>
    <w:basedOn w:val="21"/>
    <w:rsid w:val="00B4422C"/>
    <w:rPr>
      <w:rFonts w:ascii="Times New Roman" w:eastAsia="Times New Roman" w:hAnsi="Times New Roman" w:cs="Times New Roman"/>
      <w:sz w:val="8"/>
      <w:szCs w:val="8"/>
      <w:shd w:val="clear" w:color="auto" w:fill="FFFFFF"/>
    </w:rPr>
  </w:style>
  <w:style w:type="character" w:customStyle="1" w:styleId="213pt1">
    <w:name w:val="Основной текст (2) + 13 pt;Не курсив1"/>
    <w:rsid w:val="00B4422C"/>
    <w:rPr>
      <w:rFonts w:ascii="Times New Roman" w:eastAsia="Times New Roman" w:hAnsi="Times New Roman" w:cs="Times New Roman"/>
      <w:b w:val="0"/>
      <w:bCs w:val="0"/>
      <w:i/>
      <w:iCs/>
      <w:smallCaps w:val="0"/>
      <w:strike w:val="0"/>
      <w:spacing w:val="0"/>
      <w:sz w:val="26"/>
      <w:szCs w:val="26"/>
    </w:rPr>
  </w:style>
  <w:style w:type="character" w:customStyle="1" w:styleId="a7">
    <w:name w:val="Основной текст_"/>
    <w:link w:val="12"/>
    <w:rsid w:val="00B4422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7"/>
    <w:rsid w:val="00B4422C"/>
    <w:pPr>
      <w:shd w:val="clear" w:color="auto" w:fill="FFFFFF"/>
      <w:spacing w:before="60" w:after="240" w:line="0" w:lineRule="atLeast"/>
    </w:pPr>
    <w:rPr>
      <w:rFonts w:ascii="Times New Roman" w:eastAsia="Times New Roman" w:hAnsi="Times New Roman" w:cs="Times New Roman"/>
      <w:sz w:val="26"/>
      <w:szCs w:val="26"/>
    </w:rPr>
  </w:style>
  <w:style w:type="character" w:customStyle="1" w:styleId="a8">
    <w:name w:val="Колонтитул_"/>
    <w:link w:val="a9"/>
    <w:rsid w:val="00B4422C"/>
    <w:rPr>
      <w:rFonts w:ascii="Times New Roman" w:eastAsia="Times New Roman" w:hAnsi="Times New Roman" w:cs="Times New Roman"/>
      <w:shd w:val="clear" w:color="auto" w:fill="FFFFFF"/>
    </w:rPr>
  </w:style>
  <w:style w:type="paragraph" w:customStyle="1" w:styleId="a9">
    <w:name w:val="Колонтитул"/>
    <w:basedOn w:val="a"/>
    <w:link w:val="a8"/>
    <w:rsid w:val="00B4422C"/>
    <w:pPr>
      <w:shd w:val="clear" w:color="auto" w:fill="FFFFFF"/>
      <w:spacing w:after="0" w:line="240" w:lineRule="auto"/>
    </w:pPr>
    <w:rPr>
      <w:rFonts w:ascii="Times New Roman" w:eastAsia="Times New Roman" w:hAnsi="Times New Roman" w:cs="Times New Roman"/>
    </w:rPr>
  </w:style>
  <w:style w:type="character" w:customStyle="1" w:styleId="TrebuchetMS105pt">
    <w:name w:val="Колонтитул + Trebuchet MS;10;5 pt"/>
    <w:rsid w:val="00B4422C"/>
    <w:rPr>
      <w:rFonts w:ascii="Trebuchet MS" w:eastAsia="Trebuchet MS" w:hAnsi="Trebuchet MS" w:cs="Trebuchet MS"/>
      <w:b w:val="0"/>
      <w:bCs w:val="0"/>
      <w:i w:val="0"/>
      <w:iCs w:val="0"/>
      <w:smallCaps w:val="0"/>
      <w:strike w:val="0"/>
      <w:sz w:val="21"/>
      <w:szCs w:val="21"/>
    </w:rPr>
  </w:style>
  <w:style w:type="paragraph" w:styleId="aa">
    <w:name w:val="footer"/>
    <w:aliases w:val="Нижний колонтитул Знак1,Нижний колонтитул Знак Знак, Знак Знак Знак, Знак Знак"/>
    <w:basedOn w:val="a"/>
    <w:link w:val="ab"/>
    <w:uiPriority w:val="99"/>
    <w:unhideWhenUsed/>
    <w:rsid w:val="00B4422C"/>
    <w:pPr>
      <w:tabs>
        <w:tab w:val="center" w:pos="4819"/>
        <w:tab w:val="right" w:pos="9639"/>
      </w:tabs>
      <w:spacing w:after="0" w:line="240" w:lineRule="auto"/>
    </w:pPr>
    <w:rPr>
      <w:rFonts w:ascii="Arial Unicode MS" w:eastAsia="Arial Unicode MS" w:hAnsi="Arial Unicode MS" w:cs="Times New Roman"/>
      <w:color w:val="000000"/>
      <w:sz w:val="20"/>
      <w:szCs w:val="20"/>
    </w:rPr>
  </w:style>
  <w:style w:type="character" w:customStyle="1" w:styleId="ab">
    <w:name w:val="Нижній колонтитул Знак"/>
    <w:aliases w:val="Нижний колонтитул Знак1 Знак1,Нижний колонтитул Знак Знак Знак1, Знак Знак Знак Знак1, Знак Знак Знак2"/>
    <w:basedOn w:val="a0"/>
    <w:link w:val="aa"/>
    <w:uiPriority w:val="99"/>
    <w:rsid w:val="00B4422C"/>
    <w:rPr>
      <w:rFonts w:ascii="Arial Unicode MS" w:eastAsia="Arial Unicode MS" w:hAnsi="Arial Unicode MS" w:cs="Times New Roman"/>
      <w:color w:val="000000"/>
      <w:sz w:val="20"/>
      <w:szCs w:val="20"/>
      <w:lang w:val="uk-UA"/>
    </w:rPr>
  </w:style>
  <w:style w:type="paragraph" w:styleId="ac">
    <w:name w:val="header"/>
    <w:basedOn w:val="a"/>
    <w:link w:val="ad"/>
    <w:uiPriority w:val="99"/>
    <w:unhideWhenUsed/>
    <w:rsid w:val="00B4422C"/>
    <w:pPr>
      <w:tabs>
        <w:tab w:val="center" w:pos="4819"/>
        <w:tab w:val="right" w:pos="9639"/>
      </w:tabs>
      <w:spacing w:after="0" w:line="240" w:lineRule="auto"/>
    </w:pPr>
    <w:rPr>
      <w:rFonts w:ascii="Arial Unicode MS" w:eastAsia="Arial Unicode MS" w:hAnsi="Arial Unicode MS" w:cs="Times New Roman"/>
      <w:color w:val="000000"/>
      <w:sz w:val="20"/>
      <w:szCs w:val="20"/>
    </w:rPr>
  </w:style>
  <w:style w:type="character" w:customStyle="1" w:styleId="ad">
    <w:name w:val="Верхній колонтитул Знак"/>
    <w:basedOn w:val="a0"/>
    <w:link w:val="ac"/>
    <w:uiPriority w:val="99"/>
    <w:rsid w:val="00B4422C"/>
    <w:rPr>
      <w:rFonts w:ascii="Arial Unicode MS" w:eastAsia="Arial Unicode MS" w:hAnsi="Arial Unicode MS" w:cs="Times New Roman"/>
      <w:color w:val="000000"/>
      <w:sz w:val="20"/>
      <w:szCs w:val="20"/>
      <w:lang w:val="uk-UA"/>
    </w:rPr>
  </w:style>
  <w:style w:type="paragraph" w:styleId="ae">
    <w:name w:val="Body Text"/>
    <w:basedOn w:val="a"/>
    <w:link w:val="af"/>
    <w:rsid w:val="00B4422C"/>
    <w:pPr>
      <w:spacing w:after="0" w:line="240" w:lineRule="auto"/>
    </w:pPr>
    <w:rPr>
      <w:rFonts w:ascii="Times New Roman" w:eastAsia="Times New Roman" w:hAnsi="Times New Roman" w:cs="Times New Roman"/>
      <w:sz w:val="28"/>
      <w:szCs w:val="24"/>
    </w:rPr>
  </w:style>
  <w:style w:type="character" w:customStyle="1" w:styleId="af">
    <w:name w:val="Основний текст Знак"/>
    <w:basedOn w:val="a0"/>
    <w:link w:val="ae"/>
    <w:rsid w:val="00B4422C"/>
    <w:rPr>
      <w:rFonts w:ascii="Times New Roman" w:eastAsia="Times New Roman" w:hAnsi="Times New Roman" w:cs="Times New Roman"/>
      <w:sz w:val="28"/>
      <w:szCs w:val="24"/>
      <w:lang w:val="uk-UA"/>
    </w:rPr>
  </w:style>
  <w:style w:type="paragraph" w:styleId="af0">
    <w:name w:val="Body Text Indent"/>
    <w:basedOn w:val="a"/>
    <w:link w:val="af1"/>
    <w:rsid w:val="00B4422C"/>
    <w:pPr>
      <w:spacing w:after="0" w:line="240" w:lineRule="auto"/>
      <w:ind w:hanging="165"/>
    </w:pPr>
    <w:rPr>
      <w:rFonts w:ascii="Times New Roman" w:eastAsia="Times New Roman" w:hAnsi="Times New Roman" w:cs="Times New Roman"/>
      <w:sz w:val="28"/>
      <w:szCs w:val="24"/>
    </w:rPr>
  </w:style>
  <w:style w:type="character" w:customStyle="1" w:styleId="af1">
    <w:name w:val="Основний текст з відступом Знак"/>
    <w:basedOn w:val="a0"/>
    <w:link w:val="af0"/>
    <w:rsid w:val="00B4422C"/>
    <w:rPr>
      <w:rFonts w:ascii="Times New Roman" w:eastAsia="Times New Roman" w:hAnsi="Times New Roman" w:cs="Times New Roman"/>
      <w:sz w:val="28"/>
      <w:szCs w:val="24"/>
      <w:lang w:val="uk-UA"/>
    </w:rPr>
  </w:style>
  <w:style w:type="paragraph" w:styleId="23">
    <w:name w:val="Body Text Indent 2"/>
    <w:basedOn w:val="a"/>
    <w:link w:val="24"/>
    <w:uiPriority w:val="99"/>
    <w:unhideWhenUsed/>
    <w:rsid w:val="00B4422C"/>
    <w:pPr>
      <w:spacing w:after="120" w:line="480" w:lineRule="auto"/>
      <w:ind w:left="283"/>
    </w:pPr>
    <w:rPr>
      <w:rFonts w:ascii="Arial Unicode MS" w:eastAsia="Arial Unicode MS" w:hAnsi="Arial Unicode MS" w:cs="Times New Roman"/>
      <w:color w:val="000000"/>
      <w:sz w:val="24"/>
      <w:szCs w:val="24"/>
      <w:lang w:eastAsia="uk-UA"/>
    </w:rPr>
  </w:style>
  <w:style w:type="character" w:customStyle="1" w:styleId="24">
    <w:name w:val="Основний текст з відступом 2 Знак"/>
    <w:basedOn w:val="a0"/>
    <w:link w:val="23"/>
    <w:uiPriority w:val="99"/>
    <w:rsid w:val="00B4422C"/>
    <w:rPr>
      <w:rFonts w:ascii="Arial Unicode MS" w:eastAsia="Arial Unicode MS" w:hAnsi="Arial Unicode MS" w:cs="Times New Roman"/>
      <w:color w:val="000000"/>
      <w:sz w:val="24"/>
      <w:szCs w:val="24"/>
      <w:lang w:val="uk-UA" w:eastAsia="uk-UA"/>
    </w:rPr>
  </w:style>
  <w:style w:type="paragraph" w:styleId="31">
    <w:name w:val="Body Text Indent 3"/>
    <w:basedOn w:val="a"/>
    <w:link w:val="32"/>
    <w:uiPriority w:val="99"/>
    <w:unhideWhenUsed/>
    <w:rsid w:val="00B4422C"/>
    <w:pPr>
      <w:spacing w:after="120" w:line="240" w:lineRule="auto"/>
      <w:ind w:left="283"/>
    </w:pPr>
    <w:rPr>
      <w:rFonts w:ascii="Arial Unicode MS" w:eastAsia="Arial Unicode MS" w:hAnsi="Arial Unicode MS" w:cs="Times New Roman"/>
      <w:color w:val="000000"/>
      <w:sz w:val="16"/>
      <w:szCs w:val="16"/>
      <w:lang w:eastAsia="uk-UA"/>
    </w:rPr>
  </w:style>
  <w:style w:type="character" w:customStyle="1" w:styleId="32">
    <w:name w:val="Основний текст з відступом 3 Знак"/>
    <w:basedOn w:val="a0"/>
    <w:link w:val="31"/>
    <w:uiPriority w:val="99"/>
    <w:rsid w:val="00B4422C"/>
    <w:rPr>
      <w:rFonts w:ascii="Arial Unicode MS" w:eastAsia="Arial Unicode MS" w:hAnsi="Arial Unicode MS" w:cs="Times New Roman"/>
      <w:color w:val="000000"/>
      <w:sz w:val="16"/>
      <w:szCs w:val="16"/>
      <w:lang w:val="uk-UA" w:eastAsia="uk-UA"/>
    </w:rPr>
  </w:style>
  <w:style w:type="paragraph" w:styleId="af2">
    <w:name w:val="No Spacing"/>
    <w:uiPriority w:val="1"/>
    <w:qFormat/>
    <w:rsid w:val="00633101"/>
    <w:pPr>
      <w:spacing w:after="0" w:line="240" w:lineRule="auto"/>
    </w:pPr>
  </w:style>
  <w:style w:type="paragraph" w:customStyle="1" w:styleId="FR1">
    <w:name w:val="FR1"/>
    <w:rsid w:val="00B4422C"/>
    <w:pPr>
      <w:widowControl w:val="0"/>
      <w:autoSpaceDE w:val="0"/>
      <w:autoSpaceDN w:val="0"/>
      <w:adjustRightInd w:val="0"/>
      <w:spacing w:after="0" w:line="240" w:lineRule="auto"/>
      <w:ind w:left="40" w:firstLine="500"/>
      <w:jc w:val="both"/>
    </w:pPr>
    <w:rPr>
      <w:rFonts w:ascii="Arial" w:eastAsia="Times New Roman" w:hAnsi="Arial" w:cs="Times New Roman"/>
      <w:i/>
      <w:sz w:val="16"/>
      <w:szCs w:val="20"/>
      <w:lang w:eastAsia="ru-RU"/>
    </w:rPr>
  </w:style>
  <w:style w:type="paragraph" w:customStyle="1" w:styleId="FR2">
    <w:name w:val="FR2"/>
    <w:rsid w:val="00B4422C"/>
    <w:pPr>
      <w:widowControl w:val="0"/>
      <w:spacing w:after="0" w:line="720" w:lineRule="auto"/>
      <w:ind w:left="320"/>
      <w:jc w:val="right"/>
    </w:pPr>
    <w:rPr>
      <w:rFonts w:ascii="Arial" w:eastAsia="Times New Roman" w:hAnsi="Arial" w:cs="Times New Roman"/>
      <w:snapToGrid w:val="0"/>
      <w:sz w:val="24"/>
      <w:szCs w:val="20"/>
      <w:lang w:val="uk-UA" w:eastAsia="ru-RU"/>
    </w:rPr>
  </w:style>
  <w:style w:type="paragraph" w:styleId="25">
    <w:name w:val="Body Text 2"/>
    <w:basedOn w:val="a"/>
    <w:link w:val="26"/>
    <w:rsid w:val="00B4422C"/>
    <w:pPr>
      <w:spacing w:after="120" w:line="480" w:lineRule="auto"/>
    </w:pPr>
    <w:rPr>
      <w:rFonts w:ascii="Times New Roman" w:eastAsia="Times New Roman" w:hAnsi="Times New Roman" w:cs="Times New Roman"/>
      <w:sz w:val="28"/>
      <w:szCs w:val="20"/>
    </w:rPr>
  </w:style>
  <w:style w:type="character" w:customStyle="1" w:styleId="26">
    <w:name w:val="Основний текст 2 Знак"/>
    <w:basedOn w:val="a0"/>
    <w:link w:val="25"/>
    <w:rsid w:val="00B4422C"/>
    <w:rPr>
      <w:rFonts w:ascii="Times New Roman" w:eastAsia="Times New Roman" w:hAnsi="Times New Roman" w:cs="Times New Roman"/>
      <w:sz w:val="28"/>
      <w:szCs w:val="20"/>
      <w:lang w:val="uk-UA"/>
    </w:rPr>
  </w:style>
  <w:style w:type="paragraph" w:styleId="af3">
    <w:name w:val="Title"/>
    <w:basedOn w:val="a"/>
    <w:next w:val="a"/>
    <w:link w:val="af4"/>
    <w:uiPriority w:val="10"/>
    <w:qFormat/>
    <w:rsid w:val="00633101"/>
    <w:pPr>
      <w:spacing w:after="0" w:line="240" w:lineRule="auto"/>
      <w:contextualSpacing/>
    </w:pPr>
    <w:rPr>
      <w:rFonts w:asciiTheme="majorHAnsi" w:eastAsiaTheme="majorEastAsia" w:hAnsiTheme="majorHAnsi" w:cstheme="majorBidi"/>
      <w:spacing w:val="-10"/>
      <w:sz w:val="56"/>
      <w:szCs w:val="56"/>
    </w:rPr>
  </w:style>
  <w:style w:type="character" w:customStyle="1" w:styleId="af4">
    <w:name w:val="Назва Знак"/>
    <w:basedOn w:val="a0"/>
    <w:link w:val="af3"/>
    <w:uiPriority w:val="10"/>
    <w:rsid w:val="00633101"/>
    <w:rPr>
      <w:rFonts w:asciiTheme="majorHAnsi" w:eastAsiaTheme="majorEastAsia" w:hAnsiTheme="majorHAnsi" w:cstheme="majorBidi"/>
      <w:spacing w:val="-10"/>
      <w:sz w:val="56"/>
      <w:szCs w:val="56"/>
    </w:rPr>
  </w:style>
  <w:style w:type="paragraph" w:styleId="af5">
    <w:name w:val="Block Text"/>
    <w:basedOn w:val="a"/>
    <w:rsid w:val="00B4422C"/>
    <w:pPr>
      <w:spacing w:after="0" w:line="240" w:lineRule="auto"/>
      <w:ind w:left="708" w:right="4242"/>
      <w:jc w:val="center"/>
    </w:pPr>
    <w:rPr>
      <w:rFonts w:ascii="Times New Roman" w:eastAsia="Times New Roman" w:hAnsi="Times New Roman" w:cs="Times New Roman"/>
      <w:sz w:val="20"/>
      <w:szCs w:val="20"/>
      <w:lang w:eastAsia="ru-RU"/>
    </w:rPr>
  </w:style>
  <w:style w:type="paragraph" w:styleId="af6">
    <w:name w:val="Subtitle"/>
    <w:basedOn w:val="a"/>
    <w:next w:val="a"/>
    <w:link w:val="af7"/>
    <w:uiPriority w:val="11"/>
    <w:qFormat/>
    <w:rsid w:val="00633101"/>
    <w:pPr>
      <w:numPr>
        <w:ilvl w:val="1"/>
      </w:numPr>
    </w:pPr>
    <w:rPr>
      <w:color w:val="5A5A5A" w:themeColor="text1" w:themeTint="A5"/>
      <w:spacing w:val="15"/>
    </w:rPr>
  </w:style>
  <w:style w:type="character" w:customStyle="1" w:styleId="af7">
    <w:name w:val="Підзаголовок Знак"/>
    <w:basedOn w:val="a0"/>
    <w:link w:val="af6"/>
    <w:uiPriority w:val="11"/>
    <w:rsid w:val="00633101"/>
    <w:rPr>
      <w:color w:val="5A5A5A" w:themeColor="text1" w:themeTint="A5"/>
      <w:spacing w:val="15"/>
    </w:rPr>
  </w:style>
  <w:style w:type="character" w:customStyle="1" w:styleId="27">
    <w:name w:val="Нижний колонтитул Знак2"/>
    <w:aliases w:val="Нижний колонтитул Знак1 Знак,Нижний колонтитул Знак Знак Знак, Знак Знак Знак Знак,Нижний колонтитул Знак Знак1, Знак Знак Знак1"/>
    <w:rsid w:val="00B4422C"/>
    <w:rPr>
      <w:sz w:val="28"/>
      <w:lang w:val="ru-RU" w:eastAsia="ru-RU" w:bidi="ar-SA"/>
    </w:rPr>
  </w:style>
  <w:style w:type="paragraph" w:customStyle="1" w:styleId="13">
    <w:name w:val="Без інтервалів1"/>
    <w:rsid w:val="00B4422C"/>
    <w:pPr>
      <w:spacing w:after="0" w:line="240" w:lineRule="auto"/>
    </w:pPr>
    <w:rPr>
      <w:rFonts w:ascii="Arial Unicode MS" w:eastAsia="Arial Unicode MS" w:hAnsi="Arial Unicode MS" w:cs="Arial Unicode MS"/>
      <w:color w:val="000000"/>
      <w:sz w:val="24"/>
      <w:szCs w:val="24"/>
      <w:lang w:eastAsia="uk-UA"/>
    </w:rPr>
  </w:style>
  <w:style w:type="character" w:customStyle="1" w:styleId="2100">
    <w:name w:val="Основной текст (2) + 10"/>
    <w:aliases w:val="5 pt,Полужирный,Основной текст + 10,Интервал 0 pt"/>
    <w:rsid w:val="00B4422C"/>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paragraph" w:styleId="af8">
    <w:name w:val="Balloon Text"/>
    <w:basedOn w:val="a"/>
    <w:link w:val="af9"/>
    <w:uiPriority w:val="99"/>
    <w:semiHidden/>
    <w:unhideWhenUsed/>
    <w:rsid w:val="00B4422C"/>
    <w:pPr>
      <w:spacing w:after="0" w:line="240" w:lineRule="auto"/>
    </w:pPr>
    <w:rPr>
      <w:rFonts w:ascii="Tahoma" w:eastAsia="Calibri" w:hAnsi="Tahoma" w:cs="Times New Roman"/>
      <w:sz w:val="16"/>
      <w:szCs w:val="16"/>
    </w:rPr>
  </w:style>
  <w:style w:type="character" w:customStyle="1" w:styleId="af9">
    <w:name w:val="Текст у виносці Знак"/>
    <w:basedOn w:val="a0"/>
    <w:link w:val="af8"/>
    <w:uiPriority w:val="99"/>
    <w:semiHidden/>
    <w:rsid w:val="00B4422C"/>
    <w:rPr>
      <w:rFonts w:ascii="Tahoma" w:eastAsia="Calibri" w:hAnsi="Tahoma" w:cs="Times New Roman"/>
      <w:sz w:val="16"/>
      <w:szCs w:val="16"/>
      <w:lang w:val="uk-UA"/>
    </w:rPr>
  </w:style>
  <w:style w:type="table" w:styleId="afa">
    <w:name w:val="Table Grid"/>
    <w:basedOn w:val="a1"/>
    <w:uiPriority w:val="39"/>
    <w:rsid w:val="00B4422C"/>
    <w:pPr>
      <w:spacing w:after="0" w:line="240" w:lineRule="auto"/>
    </w:pPr>
    <w:rPr>
      <w:rFonts w:ascii="Calibri" w:eastAsia="Calibri" w:hAnsi="Calibri" w:cs="Times New Roman"/>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ветлый список1"/>
    <w:basedOn w:val="a1"/>
    <w:uiPriority w:val="61"/>
    <w:rsid w:val="00B4422C"/>
    <w:pPr>
      <w:spacing w:after="0" w:line="240" w:lineRule="auto"/>
    </w:pPr>
    <w:rPr>
      <w:rFonts w:ascii="Calibri" w:eastAsia="Times New Roman" w:hAnsi="Calibri" w:cs="Times New Roman"/>
      <w:lang w:val="uk-U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yle4">
    <w:name w:val="Style4"/>
    <w:basedOn w:val="a"/>
    <w:rsid w:val="00B442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B442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B4422C"/>
    <w:pPr>
      <w:widowControl w:val="0"/>
      <w:autoSpaceDE w:val="0"/>
      <w:autoSpaceDN w:val="0"/>
      <w:adjustRightInd w:val="0"/>
      <w:spacing w:after="0" w:line="571"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B4422C"/>
    <w:rPr>
      <w:rFonts w:ascii="Times New Roman" w:hAnsi="Times New Roman" w:cs="Times New Roman" w:hint="default"/>
      <w:sz w:val="24"/>
      <w:szCs w:val="24"/>
    </w:rPr>
  </w:style>
  <w:style w:type="character" w:customStyle="1" w:styleId="FontStyle14">
    <w:name w:val="Font Style14"/>
    <w:rsid w:val="00B4422C"/>
    <w:rPr>
      <w:rFonts w:ascii="Times New Roman" w:hAnsi="Times New Roman" w:cs="Times New Roman" w:hint="default"/>
      <w:spacing w:val="-10"/>
      <w:sz w:val="60"/>
      <w:szCs w:val="60"/>
    </w:rPr>
  </w:style>
  <w:style w:type="paragraph" w:customStyle="1" w:styleId="Style3">
    <w:name w:val="Style3"/>
    <w:basedOn w:val="a"/>
    <w:rsid w:val="00B442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B4422C"/>
    <w:pPr>
      <w:spacing w:after="0" w:line="240" w:lineRule="auto"/>
    </w:pPr>
    <w:rPr>
      <w:rFonts w:ascii="Times New Roman" w:eastAsia="Times New Roman" w:hAnsi="Times New Roman" w:cs="Times New Roman"/>
      <w:sz w:val="28"/>
      <w:szCs w:val="20"/>
      <w:lang w:eastAsia="ru-RU"/>
    </w:rPr>
  </w:style>
  <w:style w:type="character" w:customStyle="1" w:styleId="textexposedshow">
    <w:name w:val="textexposedshow"/>
    <w:basedOn w:val="a0"/>
    <w:rsid w:val="00B4422C"/>
  </w:style>
  <w:style w:type="paragraph" w:customStyle="1" w:styleId="15">
    <w:name w:val="Обычный1"/>
    <w:rsid w:val="00B4422C"/>
    <w:pPr>
      <w:spacing w:after="0" w:line="240" w:lineRule="auto"/>
    </w:pPr>
    <w:rPr>
      <w:rFonts w:ascii="Times New Roman" w:eastAsia="Times New Roman" w:hAnsi="Times New Roman" w:cs="Times New Roman"/>
      <w:sz w:val="20"/>
      <w:szCs w:val="20"/>
      <w:lang w:val="en-GB" w:eastAsia="ru-RU"/>
    </w:rPr>
  </w:style>
  <w:style w:type="paragraph" w:customStyle="1" w:styleId="Default">
    <w:name w:val="Default"/>
    <w:rsid w:val="00B4422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4">
    <w:name w:val="Абзац списку Знак"/>
    <w:link w:val="a3"/>
    <w:uiPriority w:val="34"/>
    <w:locked/>
    <w:rsid w:val="00B4422C"/>
  </w:style>
  <w:style w:type="paragraph" w:styleId="HTML">
    <w:name w:val="HTML Preformatted"/>
    <w:basedOn w:val="a"/>
    <w:link w:val="HTML0"/>
    <w:unhideWhenUsed/>
    <w:rsid w:val="00B44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uk-UA"/>
    </w:rPr>
  </w:style>
  <w:style w:type="character" w:customStyle="1" w:styleId="HTML0">
    <w:name w:val="Стандартний HTML Знак"/>
    <w:basedOn w:val="a0"/>
    <w:link w:val="HTML"/>
    <w:rsid w:val="00B4422C"/>
    <w:rPr>
      <w:rFonts w:ascii="Courier New" w:eastAsia="Times New Roman" w:hAnsi="Courier New" w:cs="Times New Roman"/>
      <w:sz w:val="20"/>
      <w:szCs w:val="20"/>
      <w:lang w:val="uk-UA" w:eastAsia="uk-UA"/>
    </w:rPr>
  </w:style>
  <w:style w:type="paragraph" w:styleId="33">
    <w:name w:val="Body Text 3"/>
    <w:basedOn w:val="a"/>
    <w:link w:val="34"/>
    <w:uiPriority w:val="99"/>
    <w:unhideWhenUsed/>
    <w:rsid w:val="00B4422C"/>
    <w:pPr>
      <w:spacing w:after="120"/>
    </w:pPr>
    <w:rPr>
      <w:sz w:val="16"/>
      <w:szCs w:val="16"/>
    </w:rPr>
  </w:style>
  <w:style w:type="character" w:customStyle="1" w:styleId="34">
    <w:name w:val="Основний текст 3 Знак"/>
    <w:basedOn w:val="a0"/>
    <w:link w:val="33"/>
    <w:uiPriority w:val="99"/>
    <w:rsid w:val="00B4422C"/>
    <w:rPr>
      <w:sz w:val="16"/>
      <w:szCs w:val="16"/>
      <w:lang w:val="uk-UA"/>
    </w:rPr>
  </w:style>
  <w:style w:type="character" w:customStyle="1" w:styleId="mw-headline">
    <w:name w:val="mw-headline"/>
    <w:basedOn w:val="a0"/>
    <w:rsid w:val="00B4422C"/>
  </w:style>
  <w:style w:type="paragraph" w:customStyle="1" w:styleId="Style7">
    <w:name w:val="Style7"/>
    <w:basedOn w:val="a"/>
    <w:rsid w:val="00B4422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32">
    <w:name w:val="Font Style32"/>
    <w:basedOn w:val="a0"/>
    <w:rsid w:val="00B4422C"/>
    <w:rPr>
      <w:rFonts w:ascii="Franklin Gothic Medium" w:hAnsi="Franklin Gothic Medium" w:cs="Franklin Gothic Medium"/>
      <w:i/>
      <w:iCs/>
      <w:sz w:val="20"/>
      <w:szCs w:val="20"/>
    </w:rPr>
  </w:style>
  <w:style w:type="character" w:customStyle="1" w:styleId="afb">
    <w:name w:val="Таблица Знак"/>
    <w:link w:val="afc"/>
    <w:locked/>
    <w:rsid w:val="00B4422C"/>
    <w:rPr>
      <w:rFonts w:ascii="Calibri" w:eastAsia="Times New Roman" w:hAnsi="Calibri" w:cs="Times New Roman"/>
      <w:lang w:eastAsia="ru-RU"/>
    </w:rPr>
  </w:style>
  <w:style w:type="paragraph" w:customStyle="1" w:styleId="afc">
    <w:name w:val="Таблица"/>
    <w:basedOn w:val="a"/>
    <w:link w:val="afb"/>
    <w:rsid w:val="00B4422C"/>
    <w:pPr>
      <w:spacing w:after="120" w:line="240" w:lineRule="auto"/>
      <w:ind w:left="35"/>
    </w:pPr>
    <w:rPr>
      <w:rFonts w:ascii="Calibri" w:eastAsia="Times New Roman" w:hAnsi="Calibri" w:cs="Times New Roman"/>
      <w:lang w:eastAsia="ru-RU"/>
    </w:rPr>
  </w:style>
  <w:style w:type="table" w:customStyle="1" w:styleId="16">
    <w:name w:val="Сетка таблицы1"/>
    <w:basedOn w:val="a1"/>
    <w:next w:val="afa"/>
    <w:rsid w:val="00B442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uiPriority w:val="9"/>
    <w:semiHidden/>
    <w:rsid w:val="00633101"/>
    <w:rPr>
      <w:rFonts w:asciiTheme="majorHAnsi" w:eastAsiaTheme="majorEastAsia" w:hAnsiTheme="majorHAnsi" w:cstheme="majorBidi"/>
      <w:i/>
      <w:iCs/>
      <w:color w:val="262626" w:themeColor="text1" w:themeTint="D9"/>
      <w:sz w:val="21"/>
      <w:szCs w:val="21"/>
    </w:rPr>
  </w:style>
  <w:style w:type="table" w:customStyle="1" w:styleId="28">
    <w:name w:val="Сетка таблицы2"/>
    <w:basedOn w:val="a1"/>
    <w:next w:val="afa"/>
    <w:uiPriority w:val="59"/>
    <w:rsid w:val="00AB1E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a"/>
    <w:uiPriority w:val="59"/>
    <w:rsid w:val="005542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Без інтервалів2"/>
    <w:rsid w:val="00FF4D25"/>
    <w:pPr>
      <w:spacing w:after="0" w:line="240" w:lineRule="auto"/>
    </w:pPr>
    <w:rPr>
      <w:rFonts w:ascii="Times New Roman" w:eastAsia="Times New Roman" w:hAnsi="Times New Roman" w:cs="Times New Roman"/>
      <w:lang w:val="en-US"/>
    </w:rPr>
  </w:style>
  <w:style w:type="paragraph" w:customStyle="1" w:styleId="211">
    <w:name w:val="Основной текст 21"/>
    <w:basedOn w:val="a"/>
    <w:rsid w:val="00D863A2"/>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2">
    <w:name w:val="Основной текст с отступом 21"/>
    <w:basedOn w:val="a"/>
    <w:rsid w:val="00D863A2"/>
    <w:pPr>
      <w:spacing w:after="0" w:line="240" w:lineRule="auto"/>
      <w:ind w:left="720"/>
    </w:pPr>
    <w:rPr>
      <w:rFonts w:ascii="Times New Roman" w:eastAsia="Times New Roman" w:hAnsi="Times New Roman" w:cs="Times New Roman"/>
      <w:b/>
      <w:i/>
      <w:sz w:val="28"/>
      <w:szCs w:val="20"/>
      <w:u w:val="single"/>
      <w:lang w:eastAsia="ru-RU"/>
    </w:rPr>
  </w:style>
  <w:style w:type="character" w:customStyle="1" w:styleId="60">
    <w:name w:val="Заголовок 6 Знак"/>
    <w:basedOn w:val="a0"/>
    <w:link w:val="6"/>
    <w:uiPriority w:val="9"/>
    <w:semiHidden/>
    <w:rsid w:val="00633101"/>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semiHidden/>
    <w:rsid w:val="00633101"/>
    <w:rPr>
      <w:rFonts w:asciiTheme="majorHAnsi" w:eastAsiaTheme="majorEastAsia" w:hAnsiTheme="majorHAnsi" w:cstheme="majorBidi"/>
      <w:i/>
      <w:iCs/>
      <w:color w:val="244061" w:themeColor="accent1" w:themeShade="80"/>
    </w:rPr>
  </w:style>
  <w:style w:type="paragraph" w:styleId="afd">
    <w:name w:val="caption"/>
    <w:basedOn w:val="a"/>
    <w:next w:val="a"/>
    <w:uiPriority w:val="35"/>
    <w:semiHidden/>
    <w:unhideWhenUsed/>
    <w:qFormat/>
    <w:rsid w:val="00633101"/>
    <w:pPr>
      <w:spacing w:after="200" w:line="240" w:lineRule="auto"/>
    </w:pPr>
    <w:rPr>
      <w:i/>
      <w:iCs/>
      <w:color w:val="1F497D" w:themeColor="text2"/>
      <w:sz w:val="18"/>
      <w:szCs w:val="18"/>
    </w:rPr>
  </w:style>
  <w:style w:type="character" w:styleId="afe">
    <w:name w:val="Strong"/>
    <w:basedOn w:val="a0"/>
    <w:uiPriority w:val="22"/>
    <w:qFormat/>
    <w:rsid w:val="00633101"/>
    <w:rPr>
      <w:b/>
      <w:bCs/>
      <w:color w:val="auto"/>
    </w:rPr>
  </w:style>
  <w:style w:type="character" w:styleId="aff">
    <w:name w:val="Emphasis"/>
    <w:basedOn w:val="a0"/>
    <w:uiPriority w:val="20"/>
    <w:qFormat/>
    <w:rsid w:val="00633101"/>
    <w:rPr>
      <w:i/>
      <w:iCs/>
      <w:color w:val="auto"/>
    </w:rPr>
  </w:style>
  <w:style w:type="paragraph" w:styleId="aff0">
    <w:name w:val="Quote"/>
    <w:basedOn w:val="a"/>
    <w:next w:val="a"/>
    <w:link w:val="aff1"/>
    <w:uiPriority w:val="29"/>
    <w:qFormat/>
    <w:rsid w:val="00633101"/>
    <w:pPr>
      <w:spacing w:before="200"/>
      <w:ind w:left="864" w:right="864"/>
    </w:pPr>
    <w:rPr>
      <w:i/>
      <w:iCs/>
      <w:color w:val="404040" w:themeColor="text1" w:themeTint="BF"/>
    </w:rPr>
  </w:style>
  <w:style w:type="character" w:customStyle="1" w:styleId="aff1">
    <w:name w:val="Цитата Знак"/>
    <w:basedOn w:val="a0"/>
    <w:link w:val="aff0"/>
    <w:uiPriority w:val="29"/>
    <w:rsid w:val="00633101"/>
    <w:rPr>
      <w:i/>
      <w:iCs/>
      <w:color w:val="404040" w:themeColor="text1" w:themeTint="BF"/>
    </w:rPr>
  </w:style>
  <w:style w:type="paragraph" w:styleId="aff2">
    <w:name w:val="Intense Quote"/>
    <w:basedOn w:val="a"/>
    <w:next w:val="a"/>
    <w:link w:val="aff3"/>
    <w:uiPriority w:val="30"/>
    <w:qFormat/>
    <w:rsid w:val="0063310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3">
    <w:name w:val="Насичена цитата Знак"/>
    <w:basedOn w:val="a0"/>
    <w:link w:val="aff2"/>
    <w:uiPriority w:val="30"/>
    <w:rsid w:val="00633101"/>
    <w:rPr>
      <w:i/>
      <w:iCs/>
      <w:color w:val="4F81BD" w:themeColor="accent1"/>
    </w:rPr>
  </w:style>
  <w:style w:type="character" w:styleId="aff4">
    <w:name w:val="Subtle Emphasis"/>
    <w:basedOn w:val="a0"/>
    <w:uiPriority w:val="19"/>
    <w:qFormat/>
    <w:rsid w:val="00633101"/>
    <w:rPr>
      <w:i/>
      <w:iCs/>
      <w:color w:val="404040" w:themeColor="text1" w:themeTint="BF"/>
    </w:rPr>
  </w:style>
  <w:style w:type="character" w:styleId="aff5">
    <w:name w:val="Intense Emphasis"/>
    <w:basedOn w:val="a0"/>
    <w:uiPriority w:val="21"/>
    <w:qFormat/>
    <w:rsid w:val="00633101"/>
    <w:rPr>
      <w:i/>
      <w:iCs/>
      <w:color w:val="4F81BD" w:themeColor="accent1"/>
    </w:rPr>
  </w:style>
  <w:style w:type="character" w:styleId="aff6">
    <w:name w:val="Subtle Reference"/>
    <w:basedOn w:val="a0"/>
    <w:uiPriority w:val="31"/>
    <w:qFormat/>
    <w:rsid w:val="00633101"/>
    <w:rPr>
      <w:smallCaps/>
      <w:color w:val="404040" w:themeColor="text1" w:themeTint="BF"/>
    </w:rPr>
  </w:style>
  <w:style w:type="character" w:styleId="aff7">
    <w:name w:val="Intense Reference"/>
    <w:basedOn w:val="a0"/>
    <w:uiPriority w:val="32"/>
    <w:qFormat/>
    <w:rsid w:val="00633101"/>
    <w:rPr>
      <w:b/>
      <w:bCs/>
      <w:smallCaps/>
      <w:color w:val="4F81BD" w:themeColor="accent1"/>
      <w:spacing w:val="5"/>
    </w:rPr>
  </w:style>
  <w:style w:type="character" w:styleId="aff8">
    <w:name w:val="Book Title"/>
    <w:basedOn w:val="a0"/>
    <w:uiPriority w:val="33"/>
    <w:qFormat/>
    <w:rsid w:val="00633101"/>
    <w:rPr>
      <w:b/>
      <w:bCs/>
      <w:i/>
      <w:iCs/>
      <w:spacing w:val="5"/>
    </w:rPr>
  </w:style>
  <w:style w:type="paragraph" w:styleId="aff9">
    <w:name w:val="TOC Heading"/>
    <w:basedOn w:val="1"/>
    <w:next w:val="a"/>
    <w:uiPriority w:val="39"/>
    <w:semiHidden/>
    <w:unhideWhenUsed/>
    <w:qFormat/>
    <w:rsid w:val="0063310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90459">
      <w:bodyDiv w:val="1"/>
      <w:marLeft w:val="0"/>
      <w:marRight w:val="0"/>
      <w:marTop w:val="0"/>
      <w:marBottom w:val="0"/>
      <w:divBdr>
        <w:top w:val="none" w:sz="0" w:space="0" w:color="auto"/>
        <w:left w:val="none" w:sz="0" w:space="0" w:color="auto"/>
        <w:bottom w:val="none" w:sz="0" w:space="0" w:color="auto"/>
        <w:right w:val="none" w:sz="0" w:space="0" w:color="auto"/>
      </w:divBdr>
    </w:div>
    <w:div w:id="780337547">
      <w:bodyDiv w:val="1"/>
      <w:marLeft w:val="0"/>
      <w:marRight w:val="0"/>
      <w:marTop w:val="0"/>
      <w:marBottom w:val="0"/>
      <w:divBdr>
        <w:top w:val="none" w:sz="0" w:space="0" w:color="auto"/>
        <w:left w:val="none" w:sz="0" w:space="0" w:color="auto"/>
        <w:bottom w:val="none" w:sz="0" w:space="0" w:color="auto"/>
        <w:right w:val="none" w:sz="0" w:space="0" w:color="auto"/>
      </w:divBdr>
    </w:div>
    <w:div w:id="1691183640">
      <w:bodyDiv w:val="1"/>
      <w:marLeft w:val="0"/>
      <w:marRight w:val="0"/>
      <w:marTop w:val="0"/>
      <w:marBottom w:val="0"/>
      <w:divBdr>
        <w:top w:val="none" w:sz="0" w:space="0" w:color="auto"/>
        <w:left w:val="none" w:sz="0" w:space="0" w:color="auto"/>
        <w:bottom w:val="none" w:sz="0" w:space="0" w:color="auto"/>
        <w:right w:val="none" w:sz="0" w:space="0" w:color="auto"/>
      </w:divBdr>
    </w:div>
    <w:div w:id="1794517048">
      <w:bodyDiv w:val="1"/>
      <w:marLeft w:val="0"/>
      <w:marRight w:val="0"/>
      <w:marTop w:val="0"/>
      <w:marBottom w:val="0"/>
      <w:divBdr>
        <w:top w:val="none" w:sz="0" w:space="0" w:color="auto"/>
        <w:left w:val="none" w:sz="0" w:space="0" w:color="auto"/>
        <w:bottom w:val="none" w:sz="0" w:space="0" w:color="auto"/>
        <w:right w:val="none" w:sz="0" w:space="0" w:color="auto"/>
      </w:divBdr>
    </w:div>
    <w:div w:id="18106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ADAD2-3890-4D88-B6F9-57C1BF5E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93</Pages>
  <Words>92277</Words>
  <Characters>52599</Characters>
  <Application>Microsoft Office Word</Application>
  <DocSecurity>0</DocSecurity>
  <Lines>438</Lines>
  <Paragraphs>289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144587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ROZUMNIKI</cp:lastModifiedBy>
  <cp:revision>36</cp:revision>
  <cp:lastPrinted>2023-06-08T08:59:00Z</cp:lastPrinted>
  <dcterms:created xsi:type="dcterms:W3CDTF">2023-06-21T09:15:00Z</dcterms:created>
  <dcterms:modified xsi:type="dcterms:W3CDTF">2023-07-10T05:53:00Z</dcterms:modified>
</cp:coreProperties>
</file>